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2CCCD9" w14:textId="3BDE15A9" w:rsidR="00542DA7" w:rsidRPr="006B69E2" w:rsidRDefault="00AD3035" w:rsidP="006B69E2">
      <w:pPr>
        <w:pStyle w:val="Legenda"/>
        <w:keepNext/>
        <w:spacing w:line="276" w:lineRule="auto"/>
        <w:rPr>
          <w:rFonts w:ascii="Times New Roman" w:hAnsi="Times New Roman"/>
          <w:color w:val="000000"/>
          <w:szCs w:val="22"/>
          <w:lang w:val="en-US"/>
        </w:rPr>
      </w:pPr>
      <w:bookmarkStart w:id="0" w:name="_Ref36802443"/>
      <w:r w:rsidRPr="006B69E2">
        <w:rPr>
          <w:rFonts w:ascii="Times New Roman" w:hAnsi="Times New Roman"/>
          <w:b/>
          <w:bCs/>
          <w:lang w:val="en-US"/>
        </w:rPr>
        <w:t>S</w:t>
      </w:r>
      <w:bookmarkEnd w:id="0"/>
      <w:r w:rsidR="00693DDC">
        <w:rPr>
          <w:rFonts w:ascii="Times New Roman" w:hAnsi="Times New Roman"/>
          <w:b/>
          <w:bCs/>
          <w:lang w:val="en-US"/>
        </w:rPr>
        <w:t>4</w:t>
      </w:r>
      <w:r w:rsidR="006B69E2" w:rsidRPr="006B69E2">
        <w:rPr>
          <w:rFonts w:ascii="Times New Roman" w:hAnsi="Times New Roman"/>
          <w:b/>
          <w:bCs/>
          <w:lang w:val="en-US"/>
        </w:rPr>
        <w:t xml:space="preserve"> Table</w:t>
      </w:r>
      <w:r w:rsidR="008D144E" w:rsidRPr="006B69E2">
        <w:rPr>
          <w:rFonts w:ascii="Times New Roman" w:hAnsi="Times New Roman"/>
          <w:b/>
          <w:bCs/>
          <w:lang w:val="en-US"/>
        </w:rPr>
        <w:t>:</w:t>
      </w:r>
      <w:r w:rsidRPr="006B69E2">
        <w:rPr>
          <w:rFonts w:ascii="Times New Roman" w:hAnsi="Times New Roman"/>
          <w:lang w:val="en-US"/>
        </w:rPr>
        <w:t xml:space="preserve"> </w:t>
      </w:r>
      <w:r w:rsidR="00E977BB" w:rsidRPr="006B69E2">
        <w:rPr>
          <w:rFonts w:ascii="Times New Roman" w:hAnsi="Times New Roman"/>
          <w:color w:val="000000"/>
          <w:szCs w:val="22"/>
          <w:lang w:val="en-US"/>
        </w:rPr>
        <w:t>Genetic diversity of ADCYAP1 locus across the four species populations analyzed.</w:t>
      </w:r>
    </w:p>
    <w:tbl>
      <w:tblPr>
        <w:tblW w:w="13326" w:type="dxa"/>
        <w:jc w:val="center"/>
        <w:tblBorders>
          <w:top w:val="single" w:sz="4" w:space="0" w:color="auto"/>
          <w:bottom w:val="single" w:sz="4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3450"/>
        <w:gridCol w:w="483"/>
        <w:gridCol w:w="952"/>
        <w:gridCol w:w="1211"/>
        <w:gridCol w:w="1842"/>
        <w:gridCol w:w="851"/>
        <w:gridCol w:w="850"/>
        <w:gridCol w:w="1560"/>
        <w:gridCol w:w="2127"/>
      </w:tblGrid>
      <w:tr w:rsidR="00220AFC" w:rsidRPr="006B69E2" w14:paraId="2159A3A5" w14:textId="77777777" w:rsidTr="001B0C91">
        <w:trPr>
          <w:trHeight w:val="600"/>
          <w:jc w:val="center"/>
        </w:trPr>
        <w:tc>
          <w:tcPr>
            <w:tcW w:w="345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60C8F5D" w14:textId="77777777" w:rsidR="00E977BB" w:rsidRPr="006B69E2" w:rsidRDefault="00E977BB" w:rsidP="001B0C91">
            <w:pPr>
              <w:jc w:val="center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6B69E2">
              <w:rPr>
                <w:rFonts w:ascii="Times New Roman" w:hAnsi="Times New Roman"/>
                <w:sz w:val="22"/>
                <w:szCs w:val="22"/>
                <w:lang w:val="en-US"/>
              </w:rPr>
              <w:t>Species</w:t>
            </w:r>
          </w:p>
        </w:tc>
        <w:tc>
          <w:tcPr>
            <w:tcW w:w="48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AE4D8B9" w14:textId="77777777" w:rsidR="00E977BB" w:rsidRPr="006B69E2" w:rsidRDefault="00E977BB" w:rsidP="001B0C91">
            <w:pPr>
              <w:jc w:val="center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6B69E2">
              <w:rPr>
                <w:rFonts w:ascii="Times New Roman" w:hAnsi="Times New Roman"/>
                <w:sz w:val="22"/>
                <w:szCs w:val="22"/>
                <w:lang w:val="en-US"/>
              </w:rPr>
              <w:t>N</w:t>
            </w:r>
          </w:p>
        </w:tc>
        <w:tc>
          <w:tcPr>
            <w:tcW w:w="95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85B074C" w14:textId="77777777" w:rsidR="00E977BB" w:rsidRPr="006B69E2" w:rsidRDefault="00E977BB" w:rsidP="001B0C91">
            <w:pPr>
              <w:jc w:val="center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6B69E2">
              <w:rPr>
                <w:rFonts w:ascii="Times New Roman" w:hAnsi="Times New Roman"/>
                <w:sz w:val="22"/>
                <w:szCs w:val="22"/>
                <w:lang w:val="en-US"/>
              </w:rPr>
              <w:t>A</w:t>
            </w:r>
          </w:p>
        </w:tc>
        <w:tc>
          <w:tcPr>
            <w:tcW w:w="121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733E37F" w14:textId="77777777" w:rsidR="00E977BB" w:rsidRPr="006B69E2" w:rsidRDefault="00E977BB" w:rsidP="001B0C91">
            <w:pPr>
              <w:jc w:val="center"/>
              <w:rPr>
                <w:rFonts w:ascii="Times New Roman" w:hAnsi="Times New Roman"/>
                <w:sz w:val="22"/>
                <w:szCs w:val="22"/>
                <w:lang w:val="en-US"/>
              </w:rPr>
            </w:pPr>
            <w:proofErr w:type="spellStart"/>
            <w:r w:rsidRPr="006B69E2">
              <w:rPr>
                <w:rFonts w:ascii="Times New Roman" w:hAnsi="Times New Roman"/>
                <w:sz w:val="22"/>
                <w:szCs w:val="22"/>
                <w:lang w:val="en-US"/>
              </w:rPr>
              <w:t>Alele</w:t>
            </w:r>
            <w:proofErr w:type="spellEnd"/>
            <w:r w:rsidRPr="006B69E2">
              <w:rPr>
                <w:rFonts w:ascii="Times New Roman" w:hAnsi="Times New Roman"/>
                <w:sz w:val="22"/>
                <w:szCs w:val="22"/>
                <w:lang w:val="en-US"/>
              </w:rPr>
              <w:t xml:space="preserve"> Range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CAB66C2" w14:textId="77777777" w:rsidR="00E977BB" w:rsidRPr="006B69E2" w:rsidRDefault="00E977BB" w:rsidP="001B0C91">
            <w:pPr>
              <w:jc w:val="center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6B69E2">
              <w:rPr>
                <w:rFonts w:ascii="Times New Roman" w:hAnsi="Times New Roman"/>
                <w:sz w:val="22"/>
                <w:szCs w:val="22"/>
                <w:lang w:val="en-US"/>
              </w:rPr>
              <w:t>N° of Exclusive Alleles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69228B2" w14:textId="77777777" w:rsidR="00E977BB" w:rsidRPr="006B69E2" w:rsidRDefault="00E977BB" w:rsidP="001B0C91">
            <w:pPr>
              <w:jc w:val="center"/>
              <w:rPr>
                <w:rFonts w:ascii="Times New Roman" w:hAnsi="Times New Roman"/>
                <w:i/>
                <w:iCs/>
                <w:sz w:val="22"/>
                <w:szCs w:val="22"/>
                <w:lang w:val="en-US"/>
              </w:rPr>
            </w:pPr>
            <w:r w:rsidRPr="006B69E2">
              <w:rPr>
                <w:rFonts w:ascii="Times New Roman" w:hAnsi="Times New Roman"/>
                <w:i/>
                <w:iCs/>
                <w:sz w:val="22"/>
                <w:szCs w:val="22"/>
                <w:lang w:val="en-US"/>
              </w:rPr>
              <w:t>Ho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0301732" w14:textId="77777777" w:rsidR="00E977BB" w:rsidRPr="006B69E2" w:rsidRDefault="00E977BB" w:rsidP="001B0C91">
            <w:pPr>
              <w:jc w:val="center"/>
              <w:rPr>
                <w:rFonts w:ascii="Times New Roman" w:hAnsi="Times New Roman"/>
                <w:i/>
                <w:iCs/>
                <w:sz w:val="22"/>
                <w:szCs w:val="22"/>
                <w:lang w:val="en-US"/>
              </w:rPr>
            </w:pPr>
            <w:r w:rsidRPr="006B69E2">
              <w:rPr>
                <w:rFonts w:ascii="Times New Roman" w:hAnsi="Times New Roman"/>
                <w:i/>
                <w:iCs/>
                <w:sz w:val="22"/>
                <w:szCs w:val="22"/>
                <w:lang w:val="en-US"/>
              </w:rPr>
              <w:t>He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FF6AD89" w14:textId="77777777" w:rsidR="00E977BB" w:rsidRPr="006B69E2" w:rsidRDefault="00E977BB" w:rsidP="001B0C91">
            <w:pPr>
              <w:jc w:val="center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6B69E2">
              <w:rPr>
                <w:rFonts w:ascii="Times New Roman" w:hAnsi="Times New Roman"/>
                <w:sz w:val="22"/>
                <w:szCs w:val="22"/>
                <w:lang w:val="en-US"/>
              </w:rPr>
              <w:t>HW eq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56C287B" w14:textId="77777777" w:rsidR="00E977BB" w:rsidRPr="006B69E2" w:rsidRDefault="00E977BB" w:rsidP="001B0C91">
            <w:pPr>
              <w:jc w:val="center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6B69E2">
              <w:rPr>
                <w:rFonts w:ascii="Times New Roman" w:hAnsi="Times New Roman"/>
                <w:sz w:val="22"/>
                <w:szCs w:val="22"/>
                <w:lang w:val="en-US"/>
              </w:rPr>
              <w:t>N° of Homozygotes</w:t>
            </w:r>
          </w:p>
        </w:tc>
      </w:tr>
      <w:tr w:rsidR="00220AFC" w:rsidRPr="006B69E2" w14:paraId="03755535" w14:textId="77777777" w:rsidTr="001B0C91">
        <w:trPr>
          <w:trHeight w:val="315"/>
          <w:jc w:val="center"/>
        </w:trPr>
        <w:tc>
          <w:tcPr>
            <w:tcW w:w="3450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6E7A3D2" w14:textId="77777777" w:rsidR="00E977BB" w:rsidRPr="006B69E2" w:rsidRDefault="00E977BB" w:rsidP="001B0C9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6B69E2">
              <w:rPr>
                <w:rFonts w:ascii="Times New Roman" w:hAnsi="Times New Roman"/>
                <w:i/>
                <w:iCs/>
                <w:sz w:val="22"/>
                <w:szCs w:val="22"/>
                <w:lang w:val="en-US"/>
              </w:rPr>
              <w:t>A. macularius</w:t>
            </w:r>
            <w:r w:rsidRPr="006B69E2">
              <w:rPr>
                <w:rFonts w:ascii="Times New Roman" w:hAnsi="Times New Roman"/>
                <w:sz w:val="22"/>
                <w:szCs w:val="22"/>
                <w:lang w:val="en-US"/>
              </w:rPr>
              <w:t>*</w:t>
            </w:r>
          </w:p>
        </w:tc>
        <w:tc>
          <w:tcPr>
            <w:tcW w:w="483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F846F93" w14:textId="77777777" w:rsidR="00E977BB" w:rsidRPr="006B69E2" w:rsidRDefault="00E977BB" w:rsidP="001B0C9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6B69E2">
              <w:rPr>
                <w:rFonts w:ascii="Times New Roman" w:hAnsi="Times New Roman"/>
                <w:sz w:val="22"/>
                <w:szCs w:val="22"/>
                <w:lang w:val="en-US"/>
              </w:rPr>
              <w:t>12</w:t>
            </w:r>
          </w:p>
        </w:tc>
        <w:tc>
          <w:tcPr>
            <w:tcW w:w="952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6B954C3" w14:textId="77777777" w:rsidR="00E977BB" w:rsidRPr="006B69E2" w:rsidRDefault="00E977BB" w:rsidP="001B0C9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6B69E2">
              <w:rPr>
                <w:rFonts w:ascii="Times New Roman" w:hAnsi="Times New Roman"/>
                <w:sz w:val="22"/>
                <w:szCs w:val="22"/>
                <w:lang w:val="en-US"/>
              </w:rPr>
              <w:t>5</w:t>
            </w:r>
          </w:p>
        </w:tc>
        <w:tc>
          <w:tcPr>
            <w:tcW w:w="1211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EF58824" w14:textId="77777777" w:rsidR="00E977BB" w:rsidRPr="006B69E2" w:rsidRDefault="00E977BB" w:rsidP="001B0C9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6B69E2">
              <w:rPr>
                <w:rFonts w:ascii="Times New Roman" w:hAnsi="Times New Roman"/>
                <w:sz w:val="22"/>
                <w:szCs w:val="22"/>
                <w:lang w:val="en-US"/>
              </w:rPr>
              <w:t>192-204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C74BBFA" w14:textId="77777777" w:rsidR="00E977BB" w:rsidRPr="006B69E2" w:rsidRDefault="00E977BB" w:rsidP="001B0C9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6B69E2">
              <w:rPr>
                <w:rFonts w:ascii="Times New Roman" w:hAnsi="Times New Roman"/>
                <w:sz w:val="22"/>
                <w:szCs w:val="22"/>
                <w:lang w:val="en-US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55C12B3" w14:textId="77777777" w:rsidR="00E977BB" w:rsidRPr="006B69E2" w:rsidRDefault="00E977BB" w:rsidP="001B0C9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6B69E2">
              <w:rPr>
                <w:rFonts w:ascii="Times New Roman" w:hAnsi="Times New Roman"/>
                <w:sz w:val="22"/>
                <w:szCs w:val="22"/>
                <w:lang w:val="en-US"/>
              </w:rPr>
              <w:t>0.417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84655A9" w14:textId="77777777" w:rsidR="00E977BB" w:rsidRPr="006B69E2" w:rsidRDefault="00E977BB" w:rsidP="001B0C9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6B69E2">
              <w:rPr>
                <w:rFonts w:ascii="Times New Roman" w:hAnsi="Times New Roman"/>
                <w:sz w:val="22"/>
                <w:szCs w:val="22"/>
                <w:lang w:val="en-US"/>
              </w:rPr>
              <w:t>0.792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D511F51" w14:textId="77777777" w:rsidR="00E977BB" w:rsidRPr="006B69E2" w:rsidRDefault="00E977BB" w:rsidP="001B0C9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6B69E2">
              <w:rPr>
                <w:rFonts w:ascii="Times New Roman" w:hAnsi="Times New Roman"/>
                <w:i/>
                <w:iCs/>
                <w:sz w:val="22"/>
                <w:szCs w:val="22"/>
                <w:lang w:val="en-US"/>
              </w:rPr>
              <w:t>p</w:t>
            </w:r>
            <w:r w:rsidRPr="006B69E2">
              <w:rPr>
                <w:rFonts w:ascii="Times New Roman" w:hAnsi="Times New Roman"/>
                <w:sz w:val="22"/>
                <w:szCs w:val="22"/>
                <w:lang w:val="en-US"/>
              </w:rPr>
              <w:t>=0.0208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C2B47FB" w14:textId="77777777" w:rsidR="00E977BB" w:rsidRPr="006B69E2" w:rsidRDefault="00E977BB" w:rsidP="001B0C9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6B69E2">
              <w:rPr>
                <w:rFonts w:ascii="Times New Roman" w:hAnsi="Times New Roman"/>
                <w:sz w:val="22"/>
                <w:szCs w:val="22"/>
                <w:lang w:val="en-US"/>
              </w:rPr>
              <w:t>7 (58%)</w:t>
            </w:r>
          </w:p>
        </w:tc>
      </w:tr>
      <w:tr w:rsidR="00220AFC" w:rsidRPr="006B69E2" w14:paraId="2778C30B" w14:textId="77777777" w:rsidTr="001B0C91">
        <w:trPr>
          <w:trHeight w:val="600"/>
          <w:jc w:val="center"/>
        </w:trPr>
        <w:tc>
          <w:tcPr>
            <w:tcW w:w="3450" w:type="dxa"/>
            <w:shd w:val="clear" w:color="auto" w:fill="FFFFFF" w:themeFill="background1"/>
            <w:noWrap/>
            <w:vAlign w:val="center"/>
            <w:hideMark/>
          </w:tcPr>
          <w:p w14:paraId="475290BE" w14:textId="77777777" w:rsidR="00E977BB" w:rsidRPr="006B69E2" w:rsidRDefault="00E977BB" w:rsidP="001B0C91">
            <w:pPr>
              <w:spacing w:line="240" w:lineRule="auto"/>
              <w:jc w:val="center"/>
              <w:rPr>
                <w:rFonts w:ascii="Times New Roman" w:hAnsi="Times New Roman"/>
                <w:i/>
                <w:iCs/>
                <w:sz w:val="22"/>
                <w:szCs w:val="22"/>
                <w:lang w:val="en-US"/>
              </w:rPr>
            </w:pPr>
            <w:r w:rsidRPr="006B69E2">
              <w:rPr>
                <w:rFonts w:ascii="Times New Roman" w:hAnsi="Times New Roman"/>
                <w:i/>
                <w:iCs/>
                <w:sz w:val="22"/>
                <w:szCs w:val="22"/>
                <w:lang w:val="en-US"/>
              </w:rPr>
              <w:t>C. pusilla</w:t>
            </w:r>
          </w:p>
        </w:tc>
        <w:tc>
          <w:tcPr>
            <w:tcW w:w="483" w:type="dxa"/>
            <w:shd w:val="clear" w:color="auto" w:fill="FFFFFF" w:themeFill="background1"/>
            <w:noWrap/>
            <w:vAlign w:val="center"/>
            <w:hideMark/>
          </w:tcPr>
          <w:p w14:paraId="4587B598" w14:textId="77777777" w:rsidR="00E977BB" w:rsidRPr="006B69E2" w:rsidRDefault="00E977BB" w:rsidP="001B0C9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6B69E2">
              <w:rPr>
                <w:rFonts w:ascii="Times New Roman" w:hAnsi="Times New Roman"/>
                <w:sz w:val="22"/>
                <w:szCs w:val="22"/>
                <w:lang w:val="en-US"/>
              </w:rPr>
              <w:t>14</w:t>
            </w:r>
          </w:p>
        </w:tc>
        <w:tc>
          <w:tcPr>
            <w:tcW w:w="952" w:type="dxa"/>
            <w:shd w:val="clear" w:color="auto" w:fill="FFFFFF" w:themeFill="background1"/>
            <w:noWrap/>
            <w:vAlign w:val="center"/>
            <w:hideMark/>
          </w:tcPr>
          <w:p w14:paraId="024E69A1" w14:textId="77777777" w:rsidR="00E977BB" w:rsidRPr="006B69E2" w:rsidRDefault="00E977BB" w:rsidP="001B0C9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6B69E2">
              <w:rPr>
                <w:rFonts w:ascii="Times New Roman" w:hAnsi="Times New Roman"/>
                <w:sz w:val="22"/>
                <w:szCs w:val="22"/>
                <w:lang w:val="en-US"/>
              </w:rPr>
              <w:t>6</w:t>
            </w:r>
          </w:p>
        </w:tc>
        <w:tc>
          <w:tcPr>
            <w:tcW w:w="1211" w:type="dxa"/>
            <w:shd w:val="clear" w:color="auto" w:fill="FFFFFF" w:themeFill="background1"/>
            <w:noWrap/>
            <w:vAlign w:val="center"/>
            <w:hideMark/>
          </w:tcPr>
          <w:p w14:paraId="1536FE10" w14:textId="77777777" w:rsidR="00E977BB" w:rsidRPr="006B69E2" w:rsidRDefault="00E977BB" w:rsidP="001B0C9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6B69E2">
              <w:rPr>
                <w:rFonts w:ascii="Times New Roman" w:hAnsi="Times New Roman"/>
                <w:sz w:val="22"/>
                <w:szCs w:val="22"/>
                <w:lang w:val="en-US"/>
              </w:rPr>
              <w:t>182-192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79BD649B" w14:textId="77777777" w:rsidR="00E977BB" w:rsidRPr="006B69E2" w:rsidRDefault="00E977BB" w:rsidP="001B0C9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6B69E2">
              <w:rPr>
                <w:rFonts w:ascii="Times New Roman" w:hAnsi="Times New Roman"/>
                <w:sz w:val="22"/>
                <w:szCs w:val="22"/>
                <w:lang w:val="en-US"/>
              </w:rPr>
              <w:t>4</w:t>
            </w:r>
          </w:p>
        </w:tc>
        <w:tc>
          <w:tcPr>
            <w:tcW w:w="851" w:type="dxa"/>
            <w:shd w:val="clear" w:color="auto" w:fill="FFFFFF" w:themeFill="background1"/>
            <w:noWrap/>
            <w:vAlign w:val="center"/>
            <w:hideMark/>
          </w:tcPr>
          <w:p w14:paraId="71C9995F" w14:textId="77777777" w:rsidR="00E977BB" w:rsidRPr="006B69E2" w:rsidRDefault="00E977BB" w:rsidP="001B0C9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6B69E2">
              <w:rPr>
                <w:rFonts w:ascii="Times New Roman" w:hAnsi="Times New Roman"/>
                <w:sz w:val="22"/>
                <w:szCs w:val="22"/>
                <w:lang w:val="en-US"/>
              </w:rPr>
              <w:t>0.786</w:t>
            </w:r>
          </w:p>
        </w:tc>
        <w:tc>
          <w:tcPr>
            <w:tcW w:w="850" w:type="dxa"/>
            <w:shd w:val="clear" w:color="auto" w:fill="FFFFFF" w:themeFill="background1"/>
            <w:noWrap/>
            <w:vAlign w:val="center"/>
            <w:hideMark/>
          </w:tcPr>
          <w:p w14:paraId="5E0DD682" w14:textId="77777777" w:rsidR="00E977BB" w:rsidRPr="006B69E2" w:rsidRDefault="00E977BB" w:rsidP="001B0C9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6B69E2">
              <w:rPr>
                <w:rFonts w:ascii="Times New Roman" w:hAnsi="Times New Roman"/>
                <w:sz w:val="22"/>
                <w:szCs w:val="22"/>
                <w:lang w:val="en-US"/>
              </w:rPr>
              <w:t>0.755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53EB22F3" w14:textId="77777777" w:rsidR="00E977BB" w:rsidRPr="006B69E2" w:rsidRDefault="00E977BB" w:rsidP="001B0C9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6B69E2">
              <w:rPr>
                <w:rFonts w:ascii="Times New Roman" w:hAnsi="Times New Roman"/>
                <w:i/>
                <w:iCs/>
                <w:sz w:val="22"/>
                <w:szCs w:val="22"/>
                <w:lang w:val="en-US"/>
              </w:rPr>
              <w:t>p</w:t>
            </w:r>
            <w:r w:rsidRPr="006B69E2">
              <w:rPr>
                <w:rFonts w:ascii="Times New Roman" w:hAnsi="Times New Roman"/>
                <w:sz w:val="22"/>
                <w:szCs w:val="22"/>
                <w:lang w:val="en-US"/>
              </w:rPr>
              <w:t>=0.9436</w:t>
            </w:r>
          </w:p>
        </w:tc>
        <w:tc>
          <w:tcPr>
            <w:tcW w:w="2127" w:type="dxa"/>
            <w:shd w:val="clear" w:color="auto" w:fill="FFFFFF" w:themeFill="background1"/>
            <w:noWrap/>
            <w:vAlign w:val="center"/>
            <w:hideMark/>
          </w:tcPr>
          <w:p w14:paraId="7EA8A96D" w14:textId="77777777" w:rsidR="00E977BB" w:rsidRPr="006B69E2" w:rsidRDefault="00E977BB" w:rsidP="001B0C9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6B69E2">
              <w:rPr>
                <w:rFonts w:ascii="Times New Roman" w:hAnsi="Times New Roman"/>
                <w:sz w:val="22"/>
                <w:szCs w:val="22"/>
                <w:lang w:val="en-US"/>
              </w:rPr>
              <w:t>3 (21%)</w:t>
            </w:r>
          </w:p>
        </w:tc>
      </w:tr>
      <w:tr w:rsidR="00220AFC" w:rsidRPr="006B69E2" w14:paraId="171C8B13" w14:textId="77777777" w:rsidTr="001B0C91">
        <w:trPr>
          <w:trHeight w:val="300"/>
          <w:jc w:val="center"/>
        </w:trPr>
        <w:tc>
          <w:tcPr>
            <w:tcW w:w="3450" w:type="dxa"/>
            <w:shd w:val="clear" w:color="auto" w:fill="FFFFFF" w:themeFill="background1"/>
            <w:noWrap/>
            <w:vAlign w:val="center"/>
            <w:hideMark/>
          </w:tcPr>
          <w:p w14:paraId="5EDF4DFE" w14:textId="77777777" w:rsidR="00E977BB" w:rsidRPr="006B69E2" w:rsidRDefault="00E977BB" w:rsidP="001B0C9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6B69E2">
              <w:rPr>
                <w:rFonts w:ascii="Times New Roman" w:hAnsi="Times New Roman"/>
                <w:i/>
                <w:iCs/>
                <w:sz w:val="22"/>
                <w:szCs w:val="22"/>
                <w:lang w:val="en-US"/>
              </w:rPr>
              <w:t>C. semipalmatus</w:t>
            </w:r>
            <w:r w:rsidRPr="006B69E2">
              <w:rPr>
                <w:rFonts w:ascii="Times New Roman" w:hAnsi="Times New Roman"/>
                <w:sz w:val="22"/>
                <w:szCs w:val="22"/>
                <w:lang w:val="en-US"/>
              </w:rPr>
              <w:t>*</w:t>
            </w:r>
          </w:p>
        </w:tc>
        <w:tc>
          <w:tcPr>
            <w:tcW w:w="483" w:type="dxa"/>
            <w:shd w:val="clear" w:color="auto" w:fill="FFFFFF" w:themeFill="background1"/>
            <w:noWrap/>
            <w:vAlign w:val="center"/>
            <w:hideMark/>
          </w:tcPr>
          <w:p w14:paraId="37BFF0AD" w14:textId="77777777" w:rsidR="00E977BB" w:rsidRPr="006B69E2" w:rsidRDefault="00E977BB" w:rsidP="001B0C9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6B69E2">
              <w:rPr>
                <w:rFonts w:ascii="Times New Roman" w:hAnsi="Times New Roman"/>
                <w:sz w:val="22"/>
                <w:szCs w:val="22"/>
                <w:lang w:val="en-US"/>
              </w:rPr>
              <w:t>13</w:t>
            </w:r>
          </w:p>
        </w:tc>
        <w:tc>
          <w:tcPr>
            <w:tcW w:w="952" w:type="dxa"/>
            <w:shd w:val="clear" w:color="auto" w:fill="FFFFFF" w:themeFill="background1"/>
            <w:noWrap/>
            <w:vAlign w:val="center"/>
            <w:hideMark/>
          </w:tcPr>
          <w:p w14:paraId="5980E9CC" w14:textId="77777777" w:rsidR="00E977BB" w:rsidRPr="006B69E2" w:rsidRDefault="00E977BB" w:rsidP="001B0C9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6B69E2">
              <w:rPr>
                <w:rFonts w:ascii="Times New Roman" w:hAnsi="Times New Roman"/>
                <w:sz w:val="22"/>
                <w:szCs w:val="22"/>
                <w:lang w:val="en-US"/>
              </w:rPr>
              <w:t>5</w:t>
            </w:r>
          </w:p>
        </w:tc>
        <w:tc>
          <w:tcPr>
            <w:tcW w:w="1211" w:type="dxa"/>
            <w:shd w:val="clear" w:color="auto" w:fill="FFFFFF" w:themeFill="background1"/>
            <w:noWrap/>
            <w:vAlign w:val="center"/>
            <w:hideMark/>
          </w:tcPr>
          <w:p w14:paraId="419625DB" w14:textId="77777777" w:rsidR="00E977BB" w:rsidRPr="006B69E2" w:rsidRDefault="00E977BB" w:rsidP="001B0C9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6B69E2">
              <w:rPr>
                <w:rFonts w:ascii="Times New Roman" w:hAnsi="Times New Roman"/>
                <w:sz w:val="22"/>
                <w:szCs w:val="22"/>
                <w:lang w:val="en-US"/>
              </w:rPr>
              <w:t>174-182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383707DE" w14:textId="77777777" w:rsidR="00E977BB" w:rsidRPr="006B69E2" w:rsidRDefault="00E977BB" w:rsidP="001B0C9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6B69E2">
              <w:rPr>
                <w:rFonts w:ascii="Times New Roman" w:hAnsi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851" w:type="dxa"/>
            <w:shd w:val="clear" w:color="auto" w:fill="FFFFFF" w:themeFill="background1"/>
            <w:noWrap/>
            <w:vAlign w:val="center"/>
            <w:hideMark/>
          </w:tcPr>
          <w:p w14:paraId="3235AA2A" w14:textId="77777777" w:rsidR="00E977BB" w:rsidRPr="006B69E2" w:rsidRDefault="00E977BB" w:rsidP="001B0C9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6B69E2">
              <w:rPr>
                <w:rFonts w:ascii="Times New Roman" w:hAnsi="Times New Roman"/>
                <w:sz w:val="22"/>
                <w:szCs w:val="22"/>
                <w:lang w:val="en-US"/>
              </w:rPr>
              <w:t>0.538</w:t>
            </w:r>
          </w:p>
        </w:tc>
        <w:tc>
          <w:tcPr>
            <w:tcW w:w="850" w:type="dxa"/>
            <w:shd w:val="clear" w:color="auto" w:fill="FFFFFF" w:themeFill="background1"/>
            <w:noWrap/>
            <w:vAlign w:val="center"/>
            <w:hideMark/>
          </w:tcPr>
          <w:p w14:paraId="4FCDD0EB" w14:textId="77777777" w:rsidR="00E977BB" w:rsidRPr="006B69E2" w:rsidRDefault="00E977BB" w:rsidP="001B0C9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6B69E2">
              <w:rPr>
                <w:rFonts w:ascii="Times New Roman" w:hAnsi="Times New Roman"/>
                <w:sz w:val="22"/>
                <w:szCs w:val="22"/>
                <w:lang w:val="en-US"/>
              </w:rPr>
              <w:t>0.750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25D4A209" w14:textId="77777777" w:rsidR="00E977BB" w:rsidRPr="006B69E2" w:rsidRDefault="00E977BB" w:rsidP="001B0C9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6B69E2">
              <w:rPr>
                <w:rFonts w:ascii="Times New Roman" w:hAnsi="Times New Roman"/>
                <w:i/>
                <w:iCs/>
                <w:sz w:val="22"/>
                <w:szCs w:val="22"/>
                <w:lang w:val="en-US"/>
              </w:rPr>
              <w:t>p</w:t>
            </w:r>
            <w:r w:rsidRPr="006B69E2">
              <w:rPr>
                <w:rFonts w:ascii="Times New Roman" w:hAnsi="Times New Roman"/>
                <w:sz w:val="22"/>
                <w:szCs w:val="22"/>
                <w:lang w:val="en-US"/>
              </w:rPr>
              <w:t>=0.0001</w:t>
            </w:r>
          </w:p>
        </w:tc>
        <w:tc>
          <w:tcPr>
            <w:tcW w:w="2127" w:type="dxa"/>
            <w:shd w:val="clear" w:color="auto" w:fill="FFFFFF" w:themeFill="background1"/>
            <w:noWrap/>
            <w:vAlign w:val="center"/>
            <w:hideMark/>
          </w:tcPr>
          <w:p w14:paraId="695904DD" w14:textId="77777777" w:rsidR="00E977BB" w:rsidRPr="006B69E2" w:rsidRDefault="00E977BB" w:rsidP="001B0C9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6B69E2">
              <w:rPr>
                <w:rFonts w:ascii="Times New Roman" w:hAnsi="Times New Roman"/>
                <w:sz w:val="22"/>
                <w:szCs w:val="22"/>
                <w:lang w:val="en-US"/>
              </w:rPr>
              <w:t>6 (46%)</w:t>
            </w:r>
          </w:p>
        </w:tc>
      </w:tr>
      <w:tr w:rsidR="00220AFC" w:rsidRPr="006B69E2" w14:paraId="22C49B80" w14:textId="77777777" w:rsidTr="001B0C91">
        <w:trPr>
          <w:trHeight w:val="315"/>
          <w:jc w:val="center"/>
        </w:trPr>
        <w:tc>
          <w:tcPr>
            <w:tcW w:w="3450" w:type="dxa"/>
            <w:shd w:val="clear" w:color="auto" w:fill="FFFFFF" w:themeFill="background1"/>
            <w:noWrap/>
            <w:vAlign w:val="center"/>
            <w:hideMark/>
          </w:tcPr>
          <w:p w14:paraId="3D1003E3" w14:textId="77777777" w:rsidR="00E977BB" w:rsidRPr="006B69E2" w:rsidRDefault="00E977BB" w:rsidP="001B0C91">
            <w:pPr>
              <w:spacing w:line="240" w:lineRule="auto"/>
              <w:jc w:val="center"/>
              <w:rPr>
                <w:rFonts w:ascii="Times New Roman" w:hAnsi="Times New Roman"/>
                <w:i/>
                <w:iCs/>
                <w:sz w:val="22"/>
                <w:szCs w:val="22"/>
                <w:lang w:val="en-US"/>
              </w:rPr>
            </w:pPr>
            <w:r w:rsidRPr="006B69E2">
              <w:rPr>
                <w:rFonts w:ascii="Times New Roman" w:hAnsi="Times New Roman"/>
                <w:i/>
                <w:iCs/>
                <w:sz w:val="22"/>
                <w:szCs w:val="22"/>
                <w:lang w:val="en-US"/>
              </w:rPr>
              <w:t xml:space="preserve">C. </w:t>
            </w:r>
            <w:proofErr w:type="spellStart"/>
            <w:r w:rsidRPr="006B69E2">
              <w:rPr>
                <w:rFonts w:ascii="Times New Roman" w:hAnsi="Times New Roman"/>
                <w:i/>
                <w:iCs/>
                <w:sz w:val="22"/>
                <w:szCs w:val="22"/>
                <w:lang w:val="en-US"/>
              </w:rPr>
              <w:t>colaris</w:t>
            </w:r>
            <w:proofErr w:type="spellEnd"/>
          </w:p>
        </w:tc>
        <w:tc>
          <w:tcPr>
            <w:tcW w:w="483" w:type="dxa"/>
            <w:shd w:val="clear" w:color="auto" w:fill="FFFFFF" w:themeFill="background1"/>
            <w:noWrap/>
            <w:vAlign w:val="center"/>
            <w:hideMark/>
          </w:tcPr>
          <w:p w14:paraId="2A71E6D8" w14:textId="77777777" w:rsidR="00E977BB" w:rsidRPr="006B69E2" w:rsidRDefault="00E977BB" w:rsidP="001B0C9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6B69E2">
              <w:rPr>
                <w:rFonts w:ascii="Times New Roman" w:hAnsi="Times New Roman"/>
                <w:sz w:val="22"/>
                <w:szCs w:val="22"/>
                <w:lang w:val="en-US"/>
              </w:rPr>
              <w:t>14</w:t>
            </w:r>
          </w:p>
        </w:tc>
        <w:tc>
          <w:tcPr>
            <w:tcW w:w="952" w:type="dxa"/>
            <w:shd w:val="clear" w:color="auto" w:fill="FFFFFF" w:themeFill="background1"/>
            <w:noWrap/>
            <w:vAlign w:val="center"/>
            <w:hideMark/>
          </w:tcPr>
          <w:p w14:paraId="6EB1BBF7" w14:textId="77777777" w:rsidR="00E977BB" w:rsidRPr="006B69E2" w:rsidRDefault="00E977BB" w:rsidP="001B0C9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6B69E2">
              <w:rPr>
                <w:rFonts w:ascii="Times New Roman" w:hAnsi="Times New Roman"/>
                <w:sz w:val="22"/>
                <w:szCs w:val="22"/>
                <w:lang w:val="en-US"/>
              </w:rPr>
              <w:t>6</w:t>
            </w:r>
          </w:p>
        </w:tc>
        <w:tc>
          <w:tcPr>
            <w:tcW w:w="1211" w:type="dxa"/>
            <w:shd w:val="clear" w:color="auto" w:fill="FFFFFF" w:themeFill="background1"/>
            <w:noWrap/>
            <w:vAlign w:val="center"/>
            <w:hideMark/>
          </w:tcPr>
          <w:p w14:paraId="3384E838" w14:textId="77777777" w:rsidR="00E977BB" w:rsidRPr="006B69E2" w:rsidRDefault="00E977BB" w:rsidP="001B0C9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6B69E2">
              <w:rPr>
                <w:rFonts w:ascii="Times New Roman" w:hAnsi="Times New Roman"/>
                <w:sz w:val="22"/>
                <w:szCs w:val="22"/>
                <w:lang w:val="en-US"/>
              </w:rPr>
              <w:t>168-182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0CCD7EFE" w14:textId="77777777" w:rsidR="00E977BB" w:rsidRPr="006B69E2" w:rsidRDefault="00E977BB" w:rsidP="001B0C9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6B69E2">
              <w:rPr>
                <w:rFonts w:ascii="Times New Roman" w:hAnsi="Times New Roman"/>
                <w:sz w:val="22"/>
                <w:szCs w:val="22"/>
                <w:lang w:val="en-US"/>
              </w:rPr>
              <w:t>3</w:t>
            </w:r>
          </w:p>
        </w:tc>
        <w:tc>
          <w:tcPr>
            <w:tcW w:w="851" w:type="dxa"/>
            <w:shd w:val="clear" w:color="auto" w:fill="FFFFFF" w:themeFill="background1"/>
            <w:noWrap/>
            <w:vAlign w:val="center"/>
            <w:hideMark/>
          </w:tcPr>
          <w:p w14:paraId="428D9729" w14:textId="77777777" w:rsidR="00E977BB" w:rsidRPr="006B69E2" w:rsidRDefault="00E977BB" w:rsidP="001B0C9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6B69E2">
              <w:rPr>
                <w:rFonts w:ascii="Times New Roman" w:hAnsi="Times New Roman"/>
                <w:sz w:val="22"/>
                <w:szCs w:val="22"/>
                <w:lang w:val="en-US"/>
              </w:rPr>
              <w:t>0.643</w:t>
            </w:r>
          </w:p>
        </w:tc>
        <w:tc>
          <w:tcPr>
            <w:tcW w:w="850" w:type="dxa"/>
            <w:shd w:val="clear" w:color="auto" w:fill="FFFFFF" w:themeFill="background1"/>
            <w:noWrap/>
            <w:vAlign w:val="center"/>
            <w:hideMark/>
          </w:tcPr>
          <w:p w14:paraId="4CECE546" w14:textId="77777777" w:rsidR="00E977BB" w:rsidRPr="006B69E2" w:rsidRDefault="00E977BB" w:rsidP="001B0C9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6B69E2">
              <w:rPr>
                <w:rFonts w:ascii="Times New Roman" w:hAnsi="Times New Roman"/>
                <w:sz w:val="22"/>
                <w:szCs w:val="22"/>
                <w:lang w:val="en-US"/>
              </w:rPr>
              <w:t>0.712</w:t>
            </w:r>
          </w:p>
        </w:tc>
        <w:tc>
          <w:tcPr>
            <w:tcW w:w="1560" w:type="dxa"/>
            <w:shd w:val="clear" w:color="auto" w:fill="FFFFFF" w:themeFill="background1"/>
            <w:noWrap/>
            <w:vAlign w:val="center"/>
            <w:hideMark/>
          </w:tcPr>
          <w:p w14:paraId="37247F0E" w14:textId="77777777" w:rsidR="00E977BB" w:rsidRPr="006B69E2" w:rsidRDefault="00E977BB" w:rsidP="001B0C9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6B69E2">
              <w:rPr>
                <w:rFonts w:ascii="Times New Roman" w:hAnsi="Times New Roman"/>
                <w:i/>
                <w:iCs/>
                <w:sz w:val="22"/>
                <w:szCs w:val="22"/>
                <w:lang w:val="en-US"/>
              </w:rPr>
              <w:t>p</w:t>
            </w:r>
            <w:r w:rsidRPr="006B69E2">
              <w:rPr>
                <w:rFonts w:ascii="Times New Roman" w:hAnsi="Times New Roman"/>
                <w:sz w:val="22"/>
                <w:szCs w:val="22"/>
                <w:lang w:val="en-US"/>
              </w:rPr>
              <w:t>=0.4190</w:t>
            </w:r>
          </w:p>
        </w:tc>
        <w:tc>
          <w:tcPr>
            <w:tcW w:w="2127" w:type="dxa"/>
            <w:shd w:val="clear" w:color="auto" w:fill="FFFFFF" w:themeFill="background1"/>
            <w:noWrap/>
            <w:vAlign w:val="center"/>
            <w:hideMark/>
          </w:tcPr>
          <w:p w14:paraId="0E2B00A6" w14:textId="77777777" w:rsidR="00E977BB" w:rsidRPr="006B69E2" w:rsidRDefault="00E977BB" w:rsidP="001B0C91">
            <w:pPr>
              <w:spacing w:line="240" w:lineRule="auto"/>
              <w:jc w:val="center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6B69E2">
              <w:rPr>
                <w:rFonts w:ascii="Times New Roman" w:hAnsi="Times New Roman"/>
                <w:sz w:val="22"/>
                <w:szCs w:val="22"/>
                <w:lang w:val="en-US"/>
              </w:rPr>
              <w:t>5 (35%)</w:t>
            </w:r>
          </w:p>
        </w:tc>
      </w:tr>
    </w:tbl>
    <w:p w14:paraId="6CE3179F" w14:textId="6FD0004C" w:rsidR="00E977BB" w:rsidRPr="006B69E2" w:rsidRDefault="00E977BB" w:rsidP="00E977BB">
      <w:pPr>
        <w:rPr>
          <w:rFonts w:ascii="Times New Roman" w:hAnsi="Times New Roman"/>
          <w:sz w:val="22"/>
          <w:szCs w:val="22"/>
          <w:lang w:val="en-US"/>
        </w:rPr>
      </w:pPr>
      <w:r w:rsidRPr="006B69E2">
        <w:rPr>
          <w:rFonts w:ascii="Times New Roman" w:hAnsi="Times New Roman"/>
          <w:sz w:val="22"/>
          <w:szCs w:val="22"/>
          <w:lang w:val="en-US"/>
        </w:rPr>
        <w:t xml:space="preserve">N, samples per population; A, number of alleles; </w:t>
      </w:r>
      <w:r w:rsidRPr="006B69E2">
        <w:rPr>
          <w:rFonts w:ascii="Times New Roman" w:hAnsi="Times New Roman"/>
          <w:i/>
          <w:iCs/>
          <w:sz w:val="22"/>
          <w:szCs w:val="22"/>
          <w:lang w:val="en-US"/>
        </w:rPr>
        <w:t>H</w:t>
      </w:r>
      <w:r w:rsidRPr="006B69E2">
        <w:rPr>
          <w:rFonts w:ascii="Times New Roman" w:hAnsi="Times New Roman"/>
          <w:i/>
          <w:iCs/>
          <w:sz w:val="22"/>
          <w:szCs w:val="22"/>
          <w:vertAlign w:val="subscript"/>
          <w:lang w:val="en-US"/>
        </w:rPr>
        <w:t>O</w:t>
      </w:r>
      <w:r w:rsidRPr="006B69E2">
        <w:rPr>
          <w:rFonts w:ascii="Times New Roman" w:hAnsi="Times New Roman"/>
          <w:sz w:val="22"/>
          <w:szCs w:val="22"/>
          <w:lang w:val="en-US"/>
        </w:rPr>
        <w:t xml:space="preserve">, observed heterozygosity; </w:t>
      </w:r>
      <w:r w:rsidRPr="006B69E2">
        <w:rPr>
          <w:rFonts w:ascii="Times New Roman" w:hAnsi="Times New Roman"/>
          <w:i/>
          <w:iCs/>
          <w:sz w:val="22"/>
          <w:szCs w:val="22"/>
          <w:lang w:val="en-US"/>
        </w:rPr>
        <w:t>H</w:t>
      </w:r>
      <w:r w:rsidRPr="006B69E2">
        <w:rPr>
          <w:rFonts w:ascii="Times New Roman" w:hAnsi="Times New Roman"/>
          <w:i/>
          <w:iCs/>
          <w:sz w:val="22"/>
          <w:szCs w:val="22"/>
          <w:vertAlign w:val="subscript"/>
          <w:lang w:val="en-US"/>
        </w:rPr>
        <w:t>E</w:t>
      </w:r>
      <w:r w:rsidRPr="006B69E2">
        <w:rPr>
          <w:rFonts w:ascii="Times New Roman" w:hAnsi="Times New Roman"/>
          <w:sz w:val="22"/>
          <w:szCs w:val="22"/>
          <w:lang w:val="en-US"/>
        </w:rPr>
        <w:t>, expected heterozygosity; HW eq, significance values of deviations from Hardy-Weinberg equilibrium. * Significant deviations from Hardy-Weinberg equilibrium</w:t>
      </w:r>
      <w:r w:rsidR="00B85DBC" w:rsidRPr="006B69E2">
        <w:rPr>
          <w:rFonts w:ascii="Times New Roman" w:hAnsi="Times New Roman"/>
          <w:sz w:val="22"/>
          <w:szCs w:val="22"/>
          <w:lang w:val="en-US"/>
        </w:rPr>
        <w:t>.</w:t>
      </w:r>
    </w:p>
    <w:sectPr w:rsidR="00E977BB" w:rsidRPr="006B69E2" w:rsidSect="006B69E2">
      <w:headerReference w:type="default" r:id="rId8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311301D" w14:textId="77777777" w:rsidR="006C5004" w:rsidRDefault="006C5004" w:rsidP="003010F6">
      <w:pPr>
        <w:spacing w:line="240" w:lineRule="auto"/>
      </w:pPr>
      <w:r>
        <w:separator/>
      </w:r>
    </w:p>
  </w:endnote>
  <w:endnote w:type="continuationSeparator" w:id="0">
    <w:p w14:paraId="585B9BAF" w14:textId="77777777" w:rsidR="006C5004" w:rsidRDefault="006C5004" w:rsidP="003010F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E5FD5EF" w14:textId="77777777" w:rsidR="006C5004" w:rsidRDefault="006C5004" w:rsidP="003010F6">
      <w:pPr>
        <w:spacing w:line="240" w:lineRule="auto"/>
      </w:pPr>
      <w:r>
        <w:separator/>
      </w:r>
    </w:p>
  </w:footnote>
  <w:footnote w:type="continuationSeparator" w:id="0">
    <w:p w14:paraId="7CC8454F" w14:textId="77777777" w:rsidR="006C5004" w:rsidRDefault="006C5004" w:rsidP="003010F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219013959"/>
      <w:docPartObj>
        <w:docPartGallery w:val="Page Numbers (Top of Page)"/>
        <w:docPartUnique/>
      </w:docPartObj>
    </w:sdtPr>
    <w:sdtEndPr/>
    <w:sdtContent>
      <w:p w14:paraId="69A5EBE6" w14:textId="77777777" w:rsidR="00EB2B3D" w:rsidRDefault="00EB2B3D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D57CED1" w14:textId="77777777" w:rsidR="00EB2B3D" w:rsidRDefault="00EB2B3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DD5678"/>
    <w:multiLevelType w:val="hybridMultilevel"/>
    <w:tmpl w:val="827C4180"/>
    <w:lvl w:ilvl="0" w:tplc="128870BC">
      <w:start w:val="1"/>
      <w:numFmt w:val="decimal"/>
      <w:lvlText w:val="1.%1.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465B6A"/>
    <w:multiLevelType w:val="hybridMultilevel"/>
    <w:tmpl w:val="8CF63D66"/>
    <w:lvl w:ilvl="0" w:tplc="A9C6B6AA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416732"/>
    <w:multiLevelType w:val="hybridMultilevel"/>
    <w:tmpl w:val="9D3CB144"/>
    <w:lvl w:ilvl="0" w:tplc="47BA091A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C90A5A"/>
    <w:multiLevelType w:val="multilevel"/>
    <w:tmpl w:val="5E8A5C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3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58AC12DB"/>
    <w:multiLevelType w:val="hybridMultilevel"/>
    <w:tmpl w:val="1684301C"/>
    <w:lvl w:ilvl="0" w:tplc="C590A260">
      <w:start w:val="1"/>
      <w:numFmt w:val="decimal"/>
      <w:lvlText w:val="1.%1.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C703DF"/>
    <w:multiLevelType w:val="hybridMultilevel"/>
    <w:tmpl w:val="3306D1E2"/>
    <w:lvl w:ilvl="0" w:tplc="20E2D01A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BEC5393"/>
    <w:multiLevelType w:val="multilevel"/>
    <w:tmpl w:val="E0B4DBA8"/>
    <w:lvl w:ilvl="0">
      <w:start w:val="1"/>
      <w:numFmt w:val="decimal"/>
      <w:lvlText w:val="1.%1"/>
      <w:lvlJc w:val="left"/>
      <w:pPr>
        <w:ind w:left="71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2"/>
  </w:num>
  <w:num w:numId="5">
    <w:abstractNumId w:val="2"/>
  </w:num>
  <w:num w:numId="6">
    <w:abstractNumId w:val="3"/>
  </w:num>
  <w:num w:numId="7">
    <w:abstractNumId w:val="5"/>
  </w:num>
  <w:num w:numId="8">
    <w:abstractNumId w:val="6"/>
  </w:num>
  <w:num w:numId="9">
    <w:abstractNumId w:val="4"/>
  </w:num>
  <w:num w:numId="10">
    <w:abstractNumId w:val="6"/>
  </w:num>
  <w:num w:numId="11">
    <w:abstractNumId w:val="5"/>
  </w:num>
  <w:num w:numId="12">
    <w:abstractNumId w:val="5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Arial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aszxvw935p52me5frs5p2ple5pe5rez22t2&quot;&gt;MINHAS REFERÊNCIAS&lt;record-ids&gt;&lt;item&gt;19&lt;/item&gt;&lt;item&gt;35&lt;/item&gt;&lt;item&gt;64&lt;/item&gt;&lt;item&gt;66&lt;/item&gt;&lt;item&gt;67&lt;/item&gt;&lt;item&gt;68&lt;/item&gt;&lt;item&gt;69&lt;/item&gt;&lt;item&gt;80&lt;/item&gt;&lt;item&gt;86&lt;/item&gt;&lt;item&gt;139&lt;/item&gt;&lt;item&gt;159&lt;/item&gt;&lt;item&gt;167&lt;/item&gt;&lt;item&gt;180&lt;/item&gt;&lt;item&gt;181&lt;/item&gt;&lt;item&gt;193&lt;/item&gt;&lt;item&gt;194&lt;/item&gt;&lt;item&gt;219&lt;/item&gt;&lt;item&gt;249&lt;/item&gt;&lt;item&gt;251&lt;/item&gt;&lt;item&gt;255&lt;/item&gt;&lt;item&gt;259&lt;/item&gt;&lt;item&gt;260&lt;/item&gt;&lt;item&gt;261&lt;/item&gt;&lt;item&gt;262&lt;/item&gt;&lt;item&gt;263&lt;/item&gt;&lt;item&gt;264&lt;/item&gt;&lt;/record-ids&gt;&lt;/item&gt;&lt;/Libraries&gt;"/>
  </w:docVars>
  <w:rsids>
    <w:rsidRoot w:val="004930C1"/>
    <w:rsid w:val="00023B3C"/>
    <w:rsid w:val="00035531"/>
    <w:rsid w:val="00045D6A"/>
    <w:rsid w:val="000531A5"/>
    <w:rsid w:val="000862F6"/>
    <w:rsid w:val="000D3E12"/>
    <w:rsid w:val="000F7376"/>
    <w:rsid w:val="00103AB3"/>
    <w:rsid w:val="00166B78"/>
    <w:rsid w:val="00182422"/>
    <w:rsid w:val="00194111"/>
    <w:rsid w:val="001946E6"/>
    <w:rsid w:val="001A6205"/>
    <w:rsid w:val="001B0C91"/>
    <w:rsid w:val="001D6F21"/>
    <w:rsid w:val="001E7DDE"/>
    <w:rsid w:val="001F11D5"/>
    <w:rsid w:val="00217FEA"/>
    <w:rsid w:val="00220AFC"/>
    <w:rsid w:val="00292D45"/>
    <w:rsid w:val="002B1A9C"/>
    <w:rsid w:val="002E5078"/>
    <w:rsid w:val="003010F6"/>
    <w:rsid w:val="003A5978"/>
    <w:rsid w:val="00403E1A"/>
    <w:rsid w:val="0043749F"/>
    <w:rsid w:val="00445546"/>
    <w:rsid w:val="004930C1"/>
    <w:rsid w:val="004B6101"/>
    <w:rsid w:val="004C14BF"/>
    <w:rsid w:val="004C4F6D"/>
    <w:rsid w:val="004D3811"/>
    <w:rsid w:val="004E24B0"/>
    <w:rsid w:val="004E6AA3"/>
    <w:rsid w:val="00515FAD"/>
    <w:rsid w:val="00542DA7"/>
    <w:rsid w:val="00550161"/>
    <w:rsid w:val="00551A36"/>
    <w:rsid w:val="00556BAC"/>
    <w:rsid w:val="00567454"/>
    <w:rsid w:val="00583F73"/>
    <w:rsid w:val="005A2C10"/>
    <w:rsid w:val="005B7D1C"/>
    <w:rsid w:val="005B7F0B"/>
    <w:rsid w:val="005D71A5"/>
    <w:rsid w:val="005E36D1"/>
    <w:rsid w:val="00617E3B"/>
    <w:rsid w:val="00652A3E"/>
    <w:rsid w:val="00693DDC"/>
    <w:rsid w:val="0069755E"/>
    <w:rsid w:val="006978A8"/>
    <w:rsid w:val="006B54DD"/>
    <w:rsid w:val="006B69E2"/>
    <w:rsid w:val="006C5004"/>
    <w:rsid w:val="006D03F3"/>
    <w:rsid w:val="006D3244"/>
    <w:rsid w:val="006E2220"/>
    <w:rsid w:val="00737618"/>
    <w:rsid w:val="00745A2F"/>
    <w:rsid w:val="00761C2C"/>
    <w:rsid w:val="007F0020"/>
    <w:rsid w:val="00846101"/>
    <w:rsid w:val="008D144E"/>
    <w:rsid w:val="008D4AFE"/>
    <w:rsid w:val="00916552"/>
    <w:rsid w:val="009224E2"/>
    <w:rsid w:val="009349FB"/>
    <w:rsid w:val="0095644C"/>
    <w:rsid w:val="0095721C"/>
    <w:rsid w:val="00970E0D"/>
    <w:rsid w:val="0098384B"/>
    <w:rsid w:val="009A3274"/>
    <w:rsid w:val="009A7079"/>
    <w:rsid w:val="009C4272"/>
    <w:rsid w:val="00A04D80"/>
    <w:rsid w:val="00A24025"/>
    <w:rsid w:val="00A414A2"/>
    <w:rsid w:val="00A54EF8"/>
    <w:rsid w:val="00A94F43"/>
    <w:rsid w:val="00AA3742"/>
    <w:rsid w:val="00AD3035"/>
    <w:rsid w:val="00AE7CA1"/>
    <w:rsid w:val="00B02E8B"/>
    <w:rsid w:val="00B05A2A"/>
    <w:rsid w:val="00B13D9C"/>
    <w:rsid w:val="00B151F3"/>
    <w:rsid w:val="00B415D8"/>
    <w:rsid w:val="00B61DF2"/>
    <w:rsid w:val="00B71433"/>
    <w:rsid w:val="00B7612A"/>
    <w:rsid w:val="00B85DBC"/>
    <w:rsid w:val="00BE750C"/>
    <w:rsid w:val="00C32CF8"/>
    <w:rsid w:val="00C778FA"/>
    <w:rsid w:val="00C85E6F"/>
    <w:rsid w:val="00C94C02"/>
    <w:rsid w:val="00CB5B7C"/>
    <w:rsid w:val="00CF2FF5"/>
    <w:rsid w:val="00D407C6"/>
    <w:rsid w:val="00D55A8B"/>
    <w:rsid w:val="00D74AAA"/>
    <w:rsid w:val="00D77D12"/>
    <w:rsid w:val="00D84896"/>
    <w:rsid w:val="00D955CB"/>
    <w:rsid w:val="00DC71E8"/>
    <w:rsid w:val="00DD5FEC"/>
    <w:rsid w:val="00E12966"/>
    <w:rsid w:val="00E31383"/>
    <w:rsid w:val="00E33E91"/>
    <w:rsid w:val="00E348D7"/>
    <w:rsid w:val="00E6046F"/>
    <w:rsid w:val="00E61B48"/>
    <w:rsid w:val="00E666CB"/>
    <w:rsid w:val="00E8682A"/>
    <w:rsid w:val="00E977BB"/>
    <w:rsid w:val="00EB2B3D"/>
    <w:rsid w:val="00EC4096"/>
    <w:rsid w:val="00ED7607"/>
    <w:rsid w:val="00EF41ED"/>
    <w:rsid w:val="00F1398E"/>
    <w:rsid w:val="00F17434"/>
    <w:rsid w:val="00F33356"/>
    <w:rsid w:val="00F77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A4D3CAF"/>
  <w15:chartTrackingRefBased/>
  <w15:docId w15:val="{DD414EF5-F3E7-43F2-A33F-B40AD02B2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7079"/>
    <w:pPr>
      <w:spacing w:after="0" w:line="480" w:lineRule="auto"/>
      <w:jc w:val="both"/>
    </w:pPr>
    <w:rPr>
      <w:rFonts w:ascii="Arial" w:hAnsi="Arial" w:cs="Times New Roman"/>
      <w:color w:val="000000" w:themeColor="text1"/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A04D8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autoRedefine/>
    <w:uiPriority w:val="9"/>
    <w:unhideWhenUsed/>
    <w:qFormat/>
    <w:rsid w:val="001D6F21"/>
    <w:pPr>
      <w:keepNext/>
      <w:keepLines/>
      <w:outlineLvl w:val="1"/>
    </w:pPr>
    <w:rPr>
      <w:rFonts w:eastAsia="Times New Roman" w:cs="Arial"/>
      <w:b/>
      <w:color w:val="auto"/>
      <w:szCs w:val="22"/>
      <w:lang w:eastAsia="pt-BR"/>
    </w:rPr>
  </w:style>
  <w:style w:type="paragraph" w:styleId="Ttulo3">
    <w:name w:val="heading 3"/>
    <w:basedOn w:val="Normal"/>
    <w:next w:val="Normal"/>
    <w:link w:val="Ttulo3Char"/>
    <w:autoRedefine/>
    <w:uiPriority w:val="9"/>
    <w:unhideWhenUsed/>
    <w:qFormat/>
    <w:rsid w:val="001D6F21"/>
    <w:pPr>
      <w:keepNext/>
      <w:keepLines/>
      <w:spacing w:before="40"/>
      <w:outlineLvl w:val="2"/>
    </w:pPr>
    <w:rPr>
      <w:rFonts w:eastAsiaTheme="majorEastAsia" w:cstheme="majorBidi"/>
      <w:i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1D6F21"/>
    <w:rPr>
      <w:rFonts w:ascii="Arial" w:eastAsia="Times New Roman" w:hAnsi="Arial" w:cs="Arial"/>
      <w:b/>
      <w:sz w:val="24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1D6F21"/>
    <w:rPr>
      <w:rFonts w:ascii="Arial" w:eastAsiaTheme="majorEastAsia" w:hAnsi="Arial" w:cstheme="majorBidi"/>
      <w:i/>
      <w:color w:val="000000" w:themeColor="text1"/>
    </w:rPr>
  </w:style>
  <w:style w:type="character" w:customStyle="1" w:styleId="Ttulo1Char">
    <w:name w:val="Título 1 Char"/>
    <w:basedOn w:val="Fontepargpadro"/>
    <w:link w:val="Ttulo1"/>
    <w:uiPriority w:val="9"/>
    <w:rsid w:val="00A04D80"/>
    <w:rPr>
      <w:rFonts w:asciiTheme="majorHAnsi" w:eastAsiaTheme="majorEastAsia" w:hAnsiTheme="majorHAnsi" w:cstheme="majorBidi"/>
      <w:b/>
      <w:color w:val="2F5496" w:themeColor="accent1" w:themeShade="BF"/>
      <w:sz w:val="32"/>
      <w:szCs w:val="32"/>
    </w:rPr>
  </w:style>
  <w:style w:type="paragraph" w:customStyle="1" w:styleId="Normal1">
    <w:name w:val="Normal1"/>
    <w:basedOn w:val="Normal"/>
    <w:link w:val="NORMALChar"/>
    <w:autoRedefine/>
    <w:qFormat/>
    <w:rsid w:val="00A04D80"/>
    <w:pPr>
      <w:ind w:firstLine="709"/>
    </w:pPr>
    <w:rPr>
      <w:b/>
      <w:bCs/>
    </w:rPr>
  </w:style>
  <w:style w:type="character" w:customStyle="1" w:styleId="NORMALChar">
    <w:name w:val="NORMAL Char"/>
    <w:basedOn w:val="Fontepargpadro"/>
    <w:link w:val="Normal1"/>
    <w:rsid w:val="00A04D80"/>
    <w:rPr>
      <w:rFonts w:ascii="Arial" w:hAnsi="Arial" w:cs="Times New Roman"/>
      <w:bCs/>
      <w:color w:val="000000" w:themeColor="text1"/>
      <w:sz w:val="24"/>
      <w:szCs w:val="24"/>
    </w:rPr>
  </w:style>
  <w:style w:type="paragraph" w:styleId="Subttulo">
    <w:name w:val="Subtitle"/>
    <w:basedOn w:val="Normal"/>
    <w:next w:val="Normal"/>
    <w:link w:val="SubttuloChar"/>
    <w:uiPriority w:val="11"/>
    <w:qFormat/>
    <w:rsid w:val="00A04D80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tuloChar">
    <w:name w:val="Subtítulo Char"/>
    <w:basedOn w:val="Fontepargpadro"/>
    <w:link w:val="Subttulo"/>
    <w:uiPriority w:val="11"/>
    <w:rsid w:val="00A04D80"/>
    <w:rPr>
      <w:rFonts w:eastAsiaTheme="minorEastAsia"/>
      <w:b/>
      <w:color w:val="5A5A5A" w:themeColor="text1" w:themeTint="A5"/>
      <w:spacing w:val="15"/>
    </w:rPr>
  </w:style>
  <w:style w:type="character" w:styleId="Nmerodelinha">
    <w:name w:val="line number"/>
    <w:basedOn w:val="Fontepargpadro"/>
    <w:uiPriority w:val="99"/>
    <w:semiHidden/>
    <w:unhideWhenUsed/>
    <w:rsid w:val="003010F6"/>
  </w:style>
  <w:style w:type="paragraph" w:styleId="Cabealho">
    <w:name w:val="header"/>
    <w:basedOn w:val="Normal"/>
    <w:link w:val="CabealhoChar"/>
    <w:uiPriority w:val="99"/>
    <w:unhideWhenUsed/>
    <w:rsid w:val="003010F6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010F6"/>
    <w:rPr>
      <w:rFonts w:ascii="Arial" w:hAnsi="Arial" w:cs="Times New Roman"/>
      <w:color w:val="000000" w:themeColor="text1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3010F6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010F6"/>
    <w:rPr>
      <w:rFonts w:ascii="Arial" w:hAnsi="Arial" w:cs="Times New Roman"/>
      <w:color w:val="000000" w:themeColor="text1"/>
      <w:sz w:val="24"/>
      <w:szCs w:val="24"/>
    </w:rPr>
  </w:style>
  <w:style w:type="paragraph" w:customStyle="1" w:styleId="N1">
    <w:name w:val="N1"/>
    <w:basedOn w:val="Ttulo1"/>
    <w:next w:val="Normal"/>
    <w:link w:val="N1Char"/>
    <w:autoRedefine/>
    <w:qFormat/>
    <w:rsid w:val="001946E6"/>
    <w:rPr>
      <w:rFonts w:ascii="Arial" w:hAnsi="Arial"/>
      <w:b/>
      <w:bCs/>
      <w:color w:val="000000" w:themeColor="text1"/>
      <w:sz w:val="24"/>
    </w:rPr>
  </w:style>
  <w:style w:type="paragraph" w:customStyle="1" w:styleId="N2">
    <w:name w:val="N2"/>
    <w:basedOn w:val="Ttulo2"/>
    <w:next w:val="Normal"/>
    <w:link w:val="N2Char"/>
    <w:autoRedefine/>
    <w:qFormat/>
    <w:rsid w:val="001946E6"/>
    <w:rPr>
      <w:b w:val="0"/>
    </w:rPr>
  </w:style>
  <w:style w:type="character" w:customStyle="1" w:styleId="N1Char">
    <w:name w:val="N1 Char"/>
    <w:basedOn w:val="Ttulo1Char"/>
    <w:link w:val="N1"/>
    <w:rsid w:val="001946E6"/>
    <w:rPr>
      <w:rFonts w:ascii="Arial" w:eastAsiaTheme="majorEastAsia" w:hAnsi="Arial" w:cstheme="majorBidi"/>
      <w:b/>
      <w:bCs/>
      <w:color w:val="000000" w:themeColor="text1"/>
      <w:sz w:val="24"/>
      <w:szCs w:val="32"/>
    </w:rPr>
  </w:style>
  <w:style w:type="paragraph" w:customStyle="1" w:styleId="EndNoteBibliographyTitle">
    <w:name w:val="EndNote Bibliography Title"/>
    <w:basedOn w:val="Normal"/>
    <w:link w:val="EndNoteBibliographyTitleChar"/>
    <w:rsid w:val="001946E6"/>
    <w:pPr>
      <w:jc w:val="center"/>
    </w:pPr>
    <w:rPr>
      <w:rFonts w:cs="Arial"/>
      <w:noProof/>
      <w:lang w:val="en-US"/>
    </w:rPr>
  </w:style>
  <w:style w:type="character" w:customStyle="1" w:styleId="N2Char">
    <w:name w:val="N2 Char"/>
    <w:basedOn w:val="Fontepargpadro"/>
    <w:link w:val="N2"/>
    <w:rsid w:val="001946E6"/>
    <w:rPr>
      <w:rFonts w:ascii="Arial" w:eastAsia="Times New Roman" w:hAnsi="Arial" w:cs="Arial"/>
      <w:sz w:val="24"/>
      <w:lang w:eastAsia="pt-BR"/>
    </w:rPr>
  </w:style>
  <w:style w:type="character" w:customStyle="1" w:styleId="EndNoteBibliographyTitleChar">
    <w:name w:val="EndNote Bibliography Title Char"/>
    <w:basedOn w:val="Fontepargpadro"/>
    <w:link w:val="EndNoteBibliographyTitle"/>
    <w:rsid w:val="001946E6"/>
    <w:rPr>
      <w:rFonts w:ascii="Arial" w:hAnsi="Arial" w:cs="Arial"/>
      <w:noProof/>
      <w:color w:val="000000" w:themeColor="text1"/>
      <w:sz w:val="24"/>
      <w:szCs w:val="24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1946E6"/>
    <w:pPr>
      <w:spacing w:line="240" w:lineRule="auto"/>
    </w:pPr>
    <w:rPr>
      <w:rFonts w:cs="Arial"/>
      <w:noProof/>
      <w:lang w:val="en-US"/>
    </w:rPr>
  </w:style>
  <w:style w:type="character" w:customStyle="1" w:styleId="EndNoteBibliographyChar">
    <w:name w:val="EndNote Bibliography Char"/>
    <w:basedOn w:val="Fontepargpadro"/>
    <w:link w:val="EndNoteBibliography"/>
    <w:rsid w:val="001946E6"/>
    <w:rPr>
      <w:rFonts w:ascii="Arial" w:hAnsi="Arial" w:cs="Arial"/>
      <w:noProof/>
      <w:color w:val="000000" w:themeColor="text1"/>
      <w:sz w:val="24"/>
      <w:szCs w:val="24"/>
      <w:lang w:val="en-US"/>
    </w:rPr>
  </w:style>
  <w:style w:type="paragraph" w:customStyle="1" w:styleId="N3">
    <w:name w:val="N3"/>
    <w:basedOn w:val="Ttulo3"/>
    <w:link w:val="N3Char"/>
    <w:autoRedefine/>
    <w:qFormat/>
    <w:rsid w:val="00D84896"/>
    <w:pPr>
      <w:ind w:left="708"/>
    </w:pPr>
    <w:rPr>
      <w:iCs/>
      <w:sz w:val="24"/>
    </w:rPr>
  </w:style>
  <w:style w:type="character" w:styleId="Hyperlink">
    <w:name w:val="Hyperlink"/>
    <w:basedOn w:val="Fontepargpadro"/>
    <w:uiPriority w:val="99"/>
    <w:unhideWhenUsed/>
    <w:rsid w:val="000F7376"/>
    <w:rPr>
      <w:color w:val="0563C1" w:themeColor="hyperlink"/>
      <w:u w:val="single"/>
    </w:rPr>
  </w:style>
  <w:style w:type="character" w:customStyle="1" w:styleId="N3Char">
    <w:name w:val="N3 Char"/>
    <w:basedOn w:val="Ttulo3Char"/>
    <w:link w:val="N3"/>
    <w:rsid w:val="00D84896"/>
    <w:rPr>
      <w:rFonts w:ascii="Arial" w:eastAsiaTheme="majorEastAsia" w:hAnsi="Arial" w:cstheme="majorBidi"/>
      <w:i/>
      <w:iCs/>
      <w:color w:val="000000" w:themeColor="text1"/>
      <w:sz w:val="24"/>
    </w:rPr>
  </w:style>
  <w:style w:type="character" w:styleId="MenoPendente">
    <w:name w:val="Unresolved Mention"/>
    <w:basedOn w:val="Fontepargpadro"/>
    <w:uiPriority w:val="99"/>
    <w:semiHidden/>
    <w:unhideWhenUsed/>
    <w:rsid w:val="000F7376"/>
    <w:rPr>
      <w:color w:val="605E5C"/>
      <w:shd w:val="clear" w:color="auto" w:fill="E1DFDD"/>
    </w:rPr>
  </w:style>
  <w:style w:type="table" w:styleId="TabelaSimples2">
    <w:name w:val="Plain Table 2"/>
    <w:basedOn w:val="Tabelanormal"/>
    <w:uiPriority w:val="42"/>
    <w:rsid w:val="00745A2F"/>
    <w:pPr>
      <w:spacing w:after="0" w:line="240" w:lineRule="auto"/>
      <w:jc w:val="both"/>
    </w:pPr>
    <w:rPr>
      <w:rFonts w:ascii="Times New Roman" w:hAnsi="Times New Roman" w:cs="Times New Roman"/>
      <w:sz w:val="24"/>
      <w:szCs w:val="24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TARTIGO">
    <w:name w:val="T ARTIGO"/>
    <w:basedOn w:val="Tabelanormal"/>
    <w:uiPriority w:val="99"/>
    <w:rsid w:val="00ED7607"/>
    <w:pPr>
      <w:spacing w:after="0" w:line="240" w:lineRule="auto"/>
      <w:jc w:val="center"/>
    </w:pPr>
    <w:rPr>
      <w:rFonts w:ascii="Arial" w:hAnsi="Arial"/>
    </w:rPr>
    <w:tblPr>
      <w:tblStyleRowBandSize w:val="1"/>
      <w:tblBorders>
        <w:top w:val="single" w:sz="12" w:space="0" w:color="000000" w:themeColor="text1"/>
        <w:bottom w:val="single" w:sz="12" w:space="0" w:color="000000" w:themeColor="text1"/>
      </w:tblBorders>
    </w:tblPr>
    <w:tcPr>
      <w:shd w:val="clear" w:color="auto" w:fill="F2F2F2" w:themeFill="background1" w:themeFillShade="F2"/>
      <w:vAlign w:val="center"/>
    </w:tcPr>
    <w:tblStylePr w:type="firstRow">
      <w:rPr>
        <w:b/>
      </w:rPr>
      <w:tblPr/>
      <w:tcPr>
        <w:tcBorders>
          <w:bottom w:val="single" w:sz="4" w:space="0" w:color="000000" w:themeColor="text1"/>
        </w:tcBorders>
        <w:shd w:val="clear" w:color="auto" w:fill="F2F2F2" w:themeFill="background1" w:themeFillShade="F2"/>
      </w:tcPr>
    </w:tblStylePr>
    <w:tblStylePr w:type="band1Horz">
      <w:tblPr/>
      <w:tcPr>
        <w:shd w:val="clear" w:color="auto" w:fill="FFFFFF" w:themeFill="background1"/>
      </w:tcPr>
    </w:tblStylePr>
    <w:tblStylePr w:type="band2Horz">
      <w:rPr>
        <w:rFonts w:ascii="Arial" w:hAnsi="Arial"/>
        <w:sz w:val="22"/>
      </w:rPr>
      <w:tblPr/>
      <w:tcPr>
        <w:shd w:val="clear" w:color="auto" w:fill="F2F2F2" w:themeFill="background1" w:themeFillShade="F2"/>
      </w:tcPr>
    </w:tblStylePr>
  </w:style>
  <w:style w:type="paragraph" w:styleId="Legenda">
    <w:name w:val="caption"/>
    <w:basedOn w:val="Normal"/>
    <w:next w:val="Normal"/>
    <w:uiPriority w:val="35"/>
    <w:unhideWhenUsed/>
    <w:qFormat/>
    <w:rsid w:val="009349FB"/>
    <w:pPr>
      <w:spacing w:after="200"/>
    </w:pPr>
    <w:rPr>
      <w:iCs/>
      <w:color w:val="auto"/>
      <w:sz w:val="22"/>
      <w:szCs w:val="18"/>
    </w:rPr>
  </w:style>
  <w:style w:type="table" w:styleId="TabeladeLista6Colorida-nfase3">
    <w:name w:val="List Table 6 Colorful Accent 3"/>
    <w:basedOn w:val="Tabelanormal"/>
    <w:uiPriority w:val="51"/>
    <w:rsid w:val="00B151F3"/>
    <w:pPr>
      <w:spacing w:after="0" w:line="240" w:lineRule="auto"/>
      <w:jc w:val="both"/>
    </w:pPr>
    <w:rPr>
      <w:rFonts w:ascii="Times New Roman" w:hAnsi="Times New Roman" w:cs="Times New Roman"/>
      <w:color w:val="7B7B7B" w:themeColor="accent3" w:themeShade="BF"/>
      <w:sz w:val="24"/>
      <w:szCs w:val="24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Textodebalo">
    <w:name w:val="Balloon Text"/>
    <w:basedOn w:val="Normal"/>
    <w:link w:val="TextodebaloChar"/>
    <w:uiPriority w:val="99"/>
    <w:semiHidden/>
    <w:unhideWhenUsed/>
    <w:rsid w:val="00045D6A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45D6A"/>
    <w:rPr>
      <w:rFonts w:ascii="Segoe UI" w:hAnsi="Segoe UI" w:cs="Segoe UI"/>
      <w:color w:val="000000" w:themeColor="tex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7187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13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82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5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779DE6-94CE-4839-87F6-69E047A4F8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100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Diego Miranda</dc:creator>
  <cp:keywords/>
  <dc:description/>
  <cp:lastModifiedBy>Diego</cp:lastModifiedBy>
  <cp:revision>18</cp:revision>
  <dcterms:created xsi:type="dcterms:W3CDTF">2020-04-09T21:14:00Z</dcterms:created>
  <dcterms:modified xsi:type="dcterms:W3CDTF">2021-01-17T20:44:00Z</dcterms:modified>
</cp:coreProperties>
</file>