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451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1587"/>
        <w:gridCol w:w="1587"/>
        <w:gridCol w:w="1587"/>
        <w:gridCol w:w="1587"/>
        <w:gridCol w:w="1587"/>
        <w:gridCol w:w="1587"/>
        <w:gridCol w:w="1587"/>
        <w:gridCol w:w="1587"/>
      </w:tblGrid>
      <w:tr w:rsidR="00DF2F5F" w:rsidRPr="00435779" w:rsidTr="007F61D0">
        <w:trPr>
          <w:trHeight w:val="454"/>
          <w:jc w:val="center"/>
        </w:trPr>
        <w:tc>
          <w:tcPr>
            <w:tcW w:w="1814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Perceived Pain</w:t>
            </w:r>
          </w:p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Intensity</w:t>
            </w:r>
          </w:p>
        </w:tc>
        <w:tc>
          <w:tcPr>
            <w:tcW w:w="3174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CONTROL</w:t>
            </w:r>
          </w:p>
        </w:tc>
        <w:tc>
          <w:tcPr>
            <w:tcW w:w="317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HWU</w:t>
            </w:r>
          </w:p>
        </w:tc>
        <w:tc>
          <w:tcPr>
            <w:tcW w:w="317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SWU</w:t>
            </w:r>
          </w:p>
        </w:tc>
        <w:tc>
          <w:tcPr>
            <w:tcW w:w="317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DWU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vMerge/>
            <w:tcBorders>
              <w:bottom w:val="single" w:sz="12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3 last months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T0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3 last months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T0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3 last months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T0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3 last months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24"/>
              </w:rPr>
              <w:t>T0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Neck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0.20 (0.77)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0.24 (1.20)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Left Shoulder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0.33 (1.29)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0.33 (1.29)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0.44 (1.52)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0.20 (1.00)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0.70 (1.77)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35779">
              <w:rPr>
                <w:rFonts w:ascii="Times New Roman" w:hAnsi="Times New Roman" w:cs="Times New Roman"/>
                <w:color w:val="000000"/>
                <w:szCs w:val="24"/>
              </w:rPr>
              <w:t>0.41 (1.22)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0.36 (1.04)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0.08 (0.40)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Right Shoulder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0.53 (1.46)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0.80 (2.14)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0.88 (2.09)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0.20 (1.00)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0.81 (2.04)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35779">
              <w:rPr>
                <w:rFonts w:ascii="Times New Roman" w:hAnsi="Times New Roman" w:cs="Times New Roman"/>
                <w:color w:val="000000"/>
                <w:szCs w:val="24"/>
              </w:rPr>
              <w:t>0.44 (1.63)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0.80 (2.14)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0.32 (1.60)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Left Elbow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0.48 (1.42)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0.04 (0.20)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0.15 (0.77)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0.08 (0.40)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Right Elbow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0.64 (1.78)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0.12 (0.60)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0.26 (0.94)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35779">
              <w:rPr>
                <w:rFonts w:ascii="Times New Roman" w:hAnsi="Times New Roman" w:cs="Times New Roman"/>
                <w:color w:val="000000"/>
                <w:szCs w:val="24"/>
              </w:rPr>
              <w:t>0.11 (0.58)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0.40 (1.38)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Upper Back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0.53 (2.07)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0.40 (1.41)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0.52 (1.85)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Lower Back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3.60 (3.27)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1.87 (2.85)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2.56 (3.12)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0.72 (1.99)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2.04 (2.58)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35779">
              <w:rPr>
                <w:rFonts w:ascii="Times New Roman" w:hAnsi="Times New Roman" w:cs="Times New Roman"/>
                <w:color w:val="000000"/>
                <w:szCs w:val="24"/>
              </w:rPr>
              <w:t>0.96 (1.72)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2.32 (2.98)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0.88 (1.83)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Left Wrist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0.67 (2.58)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0.68 (1.93)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0.52 (1.81)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0.30 (1.07)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35779">
              <w:rPr>
                <w:rFonts w:ascii="Times New Roman" w:hAnsi="Times New Roman" w:cs="Times New Roman"/>
                <w:color w:val="000000"/>
                <w:szCs w:val="24"/>
              </w:rPr>
              <w:t>0.22 (0.85)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0.28 (1.40)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0.36 (1.44)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Right Wrist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0.48 (1.69)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0.36 (1.44)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0.41 (1.47)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35779">
              <w:rPr>
                <w:rFonts w:ascii="Times New Roman" w:hAnsi="Times New Roman" w:cs="Times New Roman"/>
                <w:color w:val="000000"/>
                <w:szCs w:val="24"/>
              </w:rPr>
              <w:t>0.22 (0.80)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1.24 (2.63)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0.84 (2.15)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Left Hip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1.00 (2.65)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0.73 (2.15)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0.20 (1.00)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0.16 (0.80)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Right Hip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1.00 (2.65)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0.73 (2.15)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0.20 (1.00)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0.30 (1.54)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35779">
              <w:rPr>
                <w:rFonts w:ascii="Times New Roman" w:hAnsi="Times New Roman" w:cs="Times New Roman"/>
                <w:color w:val="000000"/>
                <w:szCs w:val="24"/>
              </w:rPr>
              <w:t>0.19 (0.96)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Left Knee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0.53 (2.07)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0.53 (2.07)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0.12 (0.60)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Right Knee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0.87 (2.36)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0.53 (2.07)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0.12 (0.60)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0.07 (0.38)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35779">
              <w:rPr>
                <w:rFonts w:ascii="Times New Roman" w:hAnsi="Times New Roman" w:cs="Times New Roman"/>
                <w:color w:val="000000"/>
                <w:szCs w:val="24"/>
              </w:rPr>
              <w:t>0.07 (0.38)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0.08 (0.40)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Left Foot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1.20 (2.57)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0.87 (2.36)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0.19 (0.96)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  <w:tr w:rsidR="00DF2F5F" w:rsidRPr="00435779" w:rsidTr="007F61D0">
        <w:trPr>
          <w:trHeight w:val="454"/>
          <w:jc w:val="center"/>
        </w:trPr>
        <w:tc>
          <w:tcPr>
            <w:tcW w:w="1814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40"/>
              </w:rPr>
            </w:pPr>
            <w:r w:rsidRPr="00435779">
              <w:rPr>
                <w:rFonts w:ascii="Times New Roman" w:eastAsia="Times New Roman" w:hAnsi="Times New Roman" w:cs="Times New Roman"/>
                <w:b/>
                <w:szCs w:val="40"/>
              </w:rPr>
              <w:t>Right Foot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0.44 (1.58)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5F" w:rsidRPr="00435779" w:rsidRDefault="00DF2F5F" w:rsidP="00DF2F5F">
            <w:pPr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435779">
              <w:rPr>
                <w:rFonts w:ascii="Times New Roman" w:hAnsi="Times New Roman" w:cs="Times New Roman"/>
                <w:szCs w:val="24"/>
              </w:rPr>
              <w:t>0.00 (0.00)</w:t>
            </w:r>
          </w:p>
        </w:tc>
      </w:tr>
    </w:tbl>
    <w:p w:rsidR="009877B3" w:rsidRPr="00435779" w:rsidRDefault="009877B3" w:rsidP="009877B3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40"/>
        </w:rPr>
      </w:pPr>
      <w:proofErr w:type="gramStart"/>
      <w:r w:rsidRPr="00435779">
        <w:rPr>
          <w:rFonts w:ascii="Times New Roman" w:eastAsia="Times New Roman" w:hAnsi="Times New Roman" w:cs="Times New Roman"/>
          <w:sz w:val="20"/>
          <w:szCs w:val="40"/>
        </w:rPr>
        <w:t>Table 3.</w:t>
      </w:r>
      <w:proofErr w:type="gramEnd"/>
      <w:r w:rsidRPr="00435779">
        <w:rPr>
          <w:rFonts w:ascii="Times New Roman" w:eastAsia="Times New Roman" w:hAnsi="Times New Roman" w:cs="Times New Roman"/>
          <w:sz w:val="20"/>
          <w:szCs w:val="40"/>
        </w:rPr>
        <w:t xml:space="preserve"> Perceived pain intensity during the 3 last months and at T0 at the 15 pain locations</w:t>
      </w:r>
      <w:r w:rsidRPr="00435779">
        <w:rPr>
          <w:rFonts w:ascii="Times New Roman" w:eastAsia="Times New Roman" w:hAnsi="Times New Roman" w:cs="Times New Roman"/>
          <w:sz w:val="20"/>
          <w:szCs w:val="40"/>
        </w:rPr>
        <w:br/>
        <w:t>Values are presented as mean (standard deviation</w:t>
      </w:r>
      <w:proofErr w:type="gramStart"/>
      <w:r w:rsidRPr="00435779">
        <w:rPr>
          <w:rFonts w:ascii="Times New Roman" w:eastAsia="Times New Roman" w:hAnsi="Times New Roman" w:cs="Times New Roman"/>
          <w:sz w:val="20"/>
          <w:szCs w:val="40"/>
        </w:rPr>
        <w:t>)</w:t>
      </w:r>
      <w:proofErr w:type="gramEnd"/>
      <w:r w:rsidRPr="00435779">
        <w:rPr>
          <w:rFonts w:ascii="Times New Roman" w:eastAsia="Times New Roman" w:hAnsi="Times New Roman" w:cs="Times New Roman"/>
          <w:sz w:val="20"/>
          <w:szCs w:val="40"/>
        </w:rPr>
        <w:br/>
        <w:t>All measurements are on a 0-10 scale</w:t>
      </w:r>
      <w:bookmarkStart w:id="0" w:name="_GoBack"/>
      <w:bookmarkEnd w:id="0"/>
    </w:p>
    <w:sectPr w:rsidR="009877B3" w:rsidRPr="00435779" w:rsidSect="00DF2F5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18F"/>
    <w:rsid w:val="00463BF2"/>
    <w:rsid w:val="0080318F"/>
    <w:rsid w:val="009877B3"/>
    <w:rsid w:val="00DF2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F5F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F2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F5F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F2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Larinier</dc:creator>
  <cp:keywords/>
  <dc:description/>
  <cp:lastModifiedBy>Nicolas Larinier</cp:lastModifiedBy>
  <cp:revision>3</cp:revision>
  <dcterms:created xsi:type="dcterms:W3CDTF">2023-06-05T05:07:00Z</dcterms:created>
  <dcterms:modified xsi:type="dcterms:W3CDTF">2023-06-05T05:12:00Z</dcterms:modified>
</cp:coreProperties>
</file>