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33C" w:rsidRPr="00B31054" w:rsidRDefault="00B31054" w:rsidP="00B31054">
      <w:pPr>
        <w:jc w:val="center"/>
        <w:rPr>
          <w:color w:val="000000" w:themeColor="text1"/>
          <w:sz w:val="40"/>
        </w:rPr>
      </w:pPr>
      <w:r w:rsidRPr="00B31054">
        <w:rPr>
          <w:rFonts w:ascii="Verdana" w:hAnsi="Verdana"/>
          <w:color w:val="000000" w:themeColor="text1"/>
          <w:sz w:val="28"/>
          <w:szCs w:val="17"/>
          <w:shd w:val="clear" w:color="auto" w:fill="FFFFFF"/>
        </w:rPr>
        <w:t>Author's Picture &amp; Biography</w:t>
      </w:r>
    </w:p>
    <w:p w:rsidR="00E242FA" w:rsidRDefault="00E242FA"/>
    <w:p w:rsidR="003C5BD0" w:rsidRPr="004B490F" w:rsidRDefault="003C5BD0" w:rsidP="003C5BD0">
      <w:r>
        <w:rPr>
          <w:noProof/>
        </w:rPr>
        <w:drawing>
          <wp:anchor distT="0" distB="0" distL="114300" distR="114300" simplePos="0" relativeHeight="251660288" behindDoc="0" locked="0" layoutInCell="1" allowOverlap="1" wp14:anchorId="02D923F6" wp14:editId="5F4552DB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390650" cy="182880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906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490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</w:t>
      </w:r>
      <w:r w:rsidRPr="004B490F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ia Li</w:t>
      </w:r>
      <w:r w:rsidRPr="004B490F">
        <w:rPr>
          <w:rFonts w:hint="eastAsi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received the master's degree from Lanzhou University of Technology, Chain, Lanzhou, in 2019. He is currently an engineer in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Sichuan Academy of Medical Sciences &amp; Sichuan Provincial People's Hospital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 in </w:t>
      </w:r>
      <w:r w:rsidRPr="00E75A6E">
        <w:rPr>
          <w:rFonts w:ascii="Segoe UI" w:hAnsi="Segoe UI" w:cs="Segoe UI" w:hint="eastAsia"/>
          <w:color w:val="101214"/>
          <w:szCs w:val="21"/>
          <w:shd w:val="clear" w:color="auto" w:fill="FFFFFF"/>
        </w:rPr>
        <w:t xml:space="preserve">The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Medical Equipment Department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. His interests research is areas of Network communication and control, the stability of Neural network.</w:t>
      </w:r>
    </w:p>
    <w:p w:rsidR="003C5BD0" w:rsidRPr="004B490F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Pr="00E75A6E" w:rsidRDefault="003C5BD0" w:rsidP="003C5BD0"/>
    <w:p w:rsidR="003C5BD0" w:rsidRPr="004B490F" w:rsidRDefault="003C5BD0" w:rsidP="003C5BD0">
      <w:r>
        <w:rPr>
          <w:noProof/>
        </w:rPr>
        <w:drawing>
          <wp:anchor distT="0" distB="0" distL="114300" distR="114300" simplePos="0" relativeHeight="251659264" behindDoc="1" locked="0" layoutInCell="1" allowOverlap="1" wp14:anchorId="01888823" wp14:editId="6DDB5265">
            <wp:simplePos x="0" y="0"/>
            <wp:positionH relativeFrom="column">
              <wp:posOffset>0</wp:posOffset>
            </wp:positionH>
            <wp:positionV relativeFrom="paragraph">
              <wp:posOffset>80010</wp:posOffset>
            </wp:positionV>
            <wp:extent cx="1409700" cy="185737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310B">
        <w:rPr>
          <w:rFonts w:hint="eastAsia"/>
          <w:b/>
        </w:rPr>
        <w:t>Y</w:t>
      </w:r>
      <w:r w:rsidRPr="008B310B">
        <w:rPr>
          <w:b/>
        </w:rPr>
        <w:t>ugang Gu</w:t>
      </w:r>
      <w:r>
        <w:rPr>
          <w:rFonts w:hint="eastAsia"/>
          <w:b/>
        </w:rPr>
        <w:t xml:space="preserve"> </w:t>
      </w:r>
      <w:r>
        <w:t xml:space="preserve">Working as a </w:t>
      </w:r>
      <w:r>
        <w:rPr>
          <w:rFonts w:ascii="Segoe UI" w:hAnsi="Segoe UI" w:cs="Segoe UI"/>
          <w:color w:val="101214"/>
          <w:szCs w:val="21"/>
        </w:rPr>
        <w:t xml:space="preserve">professor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in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Sichuan Academy of Medical Sciences &amp; Sichuan Provincial People's Hospital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, Chain, Chengdu. He has done his </w:t>
      </w:r>
      <w:r w:rsidRPr="008B310B">
        <w:rPr>
          <w:rFonts w:ascii="Segoe UI" w:hAnsi="Segoe UI" w:cs="Segoe UI"/>
          <w:color w:val="101214"/>
          <w:szCs w:val="21"/>
          <w:shd w:val="clear" w:color="auto" w:fill="FFFFFF"/>
        </w:rPr>
        <w:t>Bachelo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r's</w:t>
      </w:r>
      <w:r w:rsidRPr="008B310B">
        <w:rPr>
          <w:rFonts w:ascii="Segoe UI" w:hAnsi="Segoe UI" w:cs="Segoe UI"/>
          <w:color w:val="101214"/>
          <w:szCs w:val="21"/>
          <w:shd w:val="clear" w:color="auto" w:fill="FFFFFF"/>
        </w:rPr>
        <w:t xml:space="preserve"> degree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in Chongqing Medical University. His fields of interest are Intelligent hospital, bioinformatics and Surgical acute abdomen.</w:t>
      </w:r>
    </w:p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Pr="004B490F" w:rsidRDefault="003C5BD0" w:rsidP="003C5BD0">
      <w:r>
        <w:rPr>
          <w:noProof/>
        </w:rPr>
        <w:drawing>
          <wp:anchor distT="0" distB="0" distL="114300" distR="114300" simplePos="0" relativeHeight="251661312" behindDoc="0" locked="0" layoutInCell="1" allowOverlap="1" wp14:anchorId="11F4E8ED" wp14:editId="7B989141">
            <wp:simplePos x="0" y="0"/>
            <wp:positionH relativeFrom="column">
              <wp:posOffset>0</wp:posOffset>
            </wp:positionH>
            <wp:positionV relativeFrom="paragraph">
              <wp:posOffset>17145</wp:posOffset>
            </wp:positionV>
            <wp:extent cx="1419225" cy="1933575"/>
            <wp:effectExtent l="0" t="0" r="9525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1774">
        <w:rPr>
          <w:rFonts w:hint="eastAsia"/>
          <w:b/>
        </w:rPr>
        <w:t>Y</w:t>
      </w:r>
      <w:r>
        <w:rPr>
          <w:b/>
        </w:rPr>
        <w:t xml:space="preserve">i Liang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received her master's degree in neurology from Luzhou Medical College in 2008. She is </w:t>
      </w:r>
      <w:r>
        <w:t xml:space="preserve">Working as an Associate </w:t>
      </w:r>
      <w:r>
        <w:rPr>
          <w:rFonts w:ascii="Segoe UI" w:hAnsi="Segoe UI" w:cs="Segoe UI"/>
          <w:color w:val="101214"/>
          <w:szCs w:val="21"/>
        </w:rPr>
        <w:t xml:space="preserve">professor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in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Sichuan Academy of Medical Sciences &amp; Sichuan Provincial People's Hospital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, Chain, Chengdu. Her research interests include the neurobiology, Neurological diseases of adults.</w:t>
      </w:r>
    </w:p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/>
    <w:p w:rsidR="003C5BD0" w:rsidRDefault="003C5BD0" w:rsidP="003C5BD0">
      <w:pPr>
        <w:rPr>
          <w:rFonts w:ascii="Segoe UI" w:hAnsi="Segoe UI" w:cs="Segoe UI"/>
          <w:color w:val="101214"/>
          <w:szCs w:val="21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7095D8E" wp14:editId="2D56DCA4">
            <wp:simplePos x="0" y="0"/>
            <wp:positionH relativeFrom="column">
              <wp:posOffset>0</wp:posOffset>
            </wp:positionH>
            <wp:positionV relativeFrom="paragraph">
              <wp:posOffset>15240</wp:posOffset>
            </wp:positionV>
            <wp:extent cx="1419225" cy="1943100"/>
            <wp:effectExtent l="0" t="0" r="9525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0A0">
        <w:rPr>
          <w:rFonts w:hint="eastAsia"/>
          <w:b/>
        </w:rPr>
        <w:t>G</w:t>
      </w:r>
      <w:r w:rsidRPr="002460A0">
        <w:rPr>
          <w:b/>
        </w:rPr>
        <w:t>ang Li</w:t>
      </w:r>
      <w:r>
        <w:rPr>
          <w:rFonts w:hint="eastAsia"/>
          <w:b/>
        </w:rPr>
        <w:t xml:space="preserve">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is a postgraduate supervisor at the University of Electronic Science and Technology of China and </w:t>
      </w:r>
      <w:r>
        <w:t xml:space="preserve">Working as a </w:t>
      </w:r>
      <w:r>
        <w:rPr>
          <w:rFonts w:ascii="Segoe UI" w:hAnsi="Segoe UI" w:cs="Segoe UI"/>
          <w:color w:val="101214"/>
          <w:szCs w:val="21"/>
        </w:rPr>
        <w:t xml:space="preserve">professor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in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Sichuan Academy of Medical Sciences &amp; Sichuan Provincial People's Hospital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, Chain, Chengdu. His fields of interest are neuropharmacy and modern hospital management.</w:t>
      </w:r>
    </w:p>
    <w:p w:rsidR="003C5BD0" w:rsidRDefault="003C5BD0" w:rsidP="003C5BD0">
      <w:pPr>
        <w:rPr>
          <w:rFonts w:ascii="Segoe UI" w:hAnsi="Segoe UI" w:cs="Segoe UI"/>
          <w:color w:val="101214"/>
          <w:szCs w:val="21"/>
          <w:shd w:val="clear" w:color="auto" w:fill="FFFFFF"/>
        </w:rPr>
      </w:pPr>
    </w:p>
    <w:p w:rsidR="003C5BD0" w:rsidRDefault="003C5BD0" w:rsidP="003C5BD0">
      <w:pPr>
        <w:rPr>
          <w:rFonts w:ascii="Segoe UI" w:hAnsi="Segoe UI" w:cs="Segoe UI"/>
          <w:color w:val="101214"/>
          <w:szCs w:val="21"/>
          <w:shd w:val="clear" w:color="auto" w:fill="FFFFFF"/>
        </w:rPr>
      </w:pPr>
    </w:p>
    <w:p w:rsidR="003C5BD0" w:rsidRDefault="003C5BD0" w:rsidP="003C5BD0">
      <w:pPr>
        <w:rPr>
          <w:rFonts w:ascii="Segoe UI" w:hAnsi="Segoe UI" w:cs="Segoe UI"/>
          <w:color w:val="101214"/>
          <w:szCs w:val="21"/>
          <w:shd w:val="clear" w:color="auto" w:fill="FFFFFF"/>
        </w:rPr>
      </w:pPr>
    </w:p>
    <w:p w:rsidR="003C5BD0" w:rsidRDefault="003C5BD0" w:rsidP="003C5BD0">
      <w:pPr>
        <w:rPr>
          <w:rFonts w:ascii="Segoe UI" w:hAnsi="Segoe UI" w:cs="Segoe UI"/>
          <w:color w:val="101214"/>
          <w:szCs w:val="21"/>
          <w:shd w:val="clear" w:color="auto" w:fill="FFFFFF"/>
        </w:rPr>
      </w:pPr>
    </w:p>
    <w:p w:rsidR="003C5BD0" w:rsidRPr="004B490F" w:rsidRDefault="003C5BD0" w:rsidP="003C5BD0"/>
    <w:p w:rsidR="003C5BD0" w:rsidRDefault="003C5BD0" w:rsidP="003C5BD0"/>
    <w:p w:rsidR="003C5BD0" w:rsidRPr="004B490F" w:rsidRDefault="003C5BD0" w:rsidP="003C5BD0">
      <w:r w:rsidRPr="002460A0">
        <w:rPr>
          <w:noProof/>
        </w:rPr>
        <w:drawing>
          <wp:anchor distT="0" distB="0" distL="114300" distR="114300" simplePos="0" relativeHeight="251663360" behindDoc="0" locked="0" layoutInCell="1" allowOverlap="1" wp14:anchorId="785B4110" wp14:editId="5FDBF992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1409700" cy="1895475"/>
            <wp:effectExtent l="0" t="0" r="0" b="9525"/>
            <wp:wrapSquare wrapText="bothSides"/>
            <wp:docPr id="4" name="图片 4" descr="C:\Users\Administrator.DESKTOP-51O6B04\Documents\WeChat Files\wxid_5ff7kum2nk4441\FileStorage\Temp\1685765604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Administrator.DESKTOP-51O6B04\Documents\WeChat Files\wxid_5ff7kum2nk4441\FileStorage\Temp\168576560443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602">
        <w:rPr>
          <w:rFonts w:hint="eastAsia"/>
          <w:b/>
        </w:rPr>
        <w:t>Y</w:t>
      </w:r>
      <w:r w:rsidRPr="002F5602">
        <w:rPr>
          <w:b/>
        </w:rPr>
        <w:t>uchun Yang</w:t>
      </w:r>
      <w:r>
        <w:rPr>
          <w:b/>
        </w:rPr>
        <w:t xml:space="preserve"> </w:t>
      </w:r>
      <w:r>
        <w:t xml:space="preserve">is a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senior engineer in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Sichuan Academy of Medical Science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 xml:space="preserve">s &amp; Sichuan Provincial People's </w:t>
      </w:r>
      <w:r w:rsidRPr="00E75A6E">
        <w:rPr>
          <w:rFonts w:ascii="Segoe UI" w:hAnsi="Segoe UI" w:cs="Segoe UI"/>
          <w:color w:val="101214"/>
          <w:szCs w:val="21"/>
          <w:shd w:val="clear" w:color="auto" w:fill="FFFFFF"/>
        </w:rPr>
        <w:t>Hospital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. Currently She is a part-time editor at Metrology &amp; Measurement Technique. Yuchun Yang research area included Measurement &amp; control, Secure communication,</w:t>
      </w:r>
      <w:r w:rsidRPr="0029679B">
        <w:rPr>
          <w:rFonts w:ascii="Segoe UI" w:hAnsi="Segoe UI" w:cs="Segoe UI"/>
          <w:color w:val="101214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color w:val="101214"/>
          <w:szCs w:val="21"/>
          <w:shd w:val="clear" w:color="auto" w:fill="FFFFFF"/>
        </w:rPr>
        <w:t>Medical engineering.</w:t>
      </w:r>
    </w:p>
    <w:p w:rsidR="003C5BD0" w:rsidRPr="003C5BD0" w:rsidRDefault="003C5BD0"/>
    <w:p w:rsidR="003C5BD0" w:rsidRDefault="003C5BD0"/>
    <w:p w:rsidR="003C5BD0" w:rsidRDefault="003C5BD0"/>
    <w:p w:rsidR="003C5BD0" w:rsidRDefault="003C5BD0"/>
    <w:p w:rsidR="003C5BD0" w:rsidRDefault="003C5BD0"/>
    <w:p w:rsidR="003C5BD0" w:rsidRDefault="003C5BD0"/>
    <w:p w:rsidR="00780D7B" w:rsidRPr="00061165" w:rsidRDefault="00780D7B" w:rsidP="00780D7B">
      <w:pPr>
        <w:rPr>
          <w:rFonts w:ascii="Times New Roman" w:hAnsi="Times New Roman" w:cs="Times New Roman"/>
          <w:sz w:val="32"/>
        </w:rPr>
      </w:pPr>
      <w:r w:rsidRPr="00061165">
        <w:rPr>
          <w:rFonts w:ascii="Times New Roman" w:eastAsia="MyriadPro-Bold" w:hAnsi="Times New Roman" w:cs="Times New Roman"/>
          <w:b/>
          <w:bCs/>
          <w:kern w:val="0"/>
          <w:sz w:val="36"/>
        </w:rPr>
        <w:t>Affiliations</w:t>
      </w:r>
    </w:p>
    <w:p w:rsidR="00780D7B" w:rsidRPr="00061165" w:rsidRDefault="00780D7B" w:rsidP="00780D7B">
      <w:pPr>
        <w:jc w:val="center"/>
        <w:rPr>
          <w:rFonts w:ascii="Times New Roman" w:hAnsi="Times New Roman" w:cs="Times New Roman"/>
        </w:rPr>
      </w:pPr>
      <w:r w:rsidRPr="00061165">
        <w:rPr>
          <w:rFonts w:ascii="Times New Roman" w:hAnsi="Times New Roman" w:cs="Times New Roman"/>
          <w:color w:val="000000"/>
          <w:sz w:val="20"/>
          <w:szCs w:val="20"/>
        </w:rPr>
        <w:t>Jia Li</w:t>
      </w:r>
      <w:r w:rsidRPr="0006116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061165">
        <w:rPr>
          <w:rFonts w:ascii="Times New Roman" w:hAnsi="Times New Roman" w:cs="Times New Roman"/>
          <w:color w:val="000000"/>
          <w:sz w:val="20"/>
          <w:szCs w:val="20"/>
        </w:rPr>
        <w:t>,  Yugang Gu</w:t>
      </w:r>
      <w:r w:rsidRPr="0006116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061165">
        <w:rPr>
          <w:rFonts w:ascii="Times New Roman" w:hAnsi="Times New Roman" w:cs="Times New Roman"/>
          <w:color w:val="000000"/>
          <w:sz w:val="20"/>
          <w:szCs w:val="20"/>
        </w:rPr>
        <w:t>，</w:t>
      </w:r>
      <w:r w:rsidRPr="00061165">
        <w:rPr>
          <w:rFonts w:ascii="Times New Roman" w:hAnsi="Times New Roman" w:cs="Times New Roman"/>
          <w:color w:val="000000"/>
          <w:sz w:val="20"/>
          <w:szCs w:val="20"/>
        </w:rPr>
        <w:t>Yi Liang</w:t>
      </w:r>
      <w:r w:rsidRPr="0006116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 w:rsidRPr="00061165">
        <w:rPr>
          <w:rFonts w:ascii="Times New Roman" w:hAnsi="Times New Roman" w:cs="Times New Roman"/>
          <w:color w:val="000000"/>
          <w:sz w:val="20"/>
          <w:szCs w:val="20"/>
        </w:rPr>
        <w:t>，</w:t>
      </w:r>
      <w:r w:rsidRPr="00061165">
        <w:rPr>
          <w:rFonts w:ascii="Times New Roman" w:hAnsi="Times New Roman" w:cs="Times New Roman"/>
          <w:color w:val="000000"/>
          <w:sz w:val="20"/>
          <w:szCs w:val="20"/>
        </w:rPr>
        <w:t xml:space="preserve"> Gang Li</w:t>
      </w:r>
      <w:r w:rsidRPr="0006116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061165">
        <w:rPr>
          <w:rFonts w:ascii="Times New Roman" w:hAnsi="Times New Roman" w:cs="Times New Roman"/>
          <w:color w:val="000000"/>
          <w:sz w:val="20"/>
          <w:szCs w:val="20"/>
        </w:rPr>
        <w:t>,  Yuchun Yang</w:t>
      </w:r>
      <w:r w:rsidRPr="00061165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</w:p>
    <w:p w:rsidR="00780D7B" w:rsidRPr="00061165" w:rsidRDefault="00780D7B" w:rsidP="00780D7B">
      <w:pPr>
        <w:rPr>
          <w:rFonts w:ascii="Times New Roman" w:hAnsi="Times New Roman" w:cs="Times New Roman"/>
        </w:rPr>
      </w:pPr>
    </w:p>
    <w:p w:rsidR="00780D7B" w:rsidRPr="00061165" w:rsidRDefault="00780D7B" w:rsidP="00780D7B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061165">
        <w:rPr>
          <w:rFonts w:ascii="Times New Roman" w:hAnsi="Times New Roman" w:cs="Times New Roman"/>
          <w:color w:val="000000"/>
          <w:sz w:val="20"/>
          <w:szCs w:val="20"/>
        </w:rPr>
        <w:t>Jia Li</w:t>
      </w:r>
    </w:p>
    <w:p w:rsidR="00780D7B" w:rsidRPr="00061165" w:rsidRDefault="00780D7B" w:rsidP="00780D7B">
      <w:pPr>
        <w:rPr>
          <w:rFonts w:ascii="Times New Roman" w:hAnsi="Times New Roman" w:cs="Times New Roman"/>
          <w:color w:val="000000"/>
          <w:sz w:val="20"/>
          <w:szCs w:val="20"/>
        </w:rPr>
      </w:pPr>
      <w:hyperlink r:id="rId11" w:history="1">
        <w:r w:rsidRPr="00061165">
          <w:rPr>
            <w:rStyle w:val="a9"/>
            <w:rFonts w:ascii="Times New Roman" w:hAnsi="Times New Roman" w:cs="Times New Roman"/>
            <w:sz w:val="20"/>
            <w:szCs w:val="20"/>
          </w:rPr>
          <w:t>1575764629@qq.com</w:t>
        </w:r>
      </w:hyperlink>
    </w:p>
    <w:p w:rsidR="00780D7B" w:rsidRDefault="00780D7B" w:rsidP="00780D7B">
      <w:pPr>
        <w:rPr>
          <w:rFonts w:ascii="Times New Roman" w:hAnsi="Times New Roman" w:cs="Times New Roman"/>
        </w:rPr>
      </w:pPr>
    </w:p>
    <w:p w:rsidR="00780D7B" w:rsidRDefault="00780D7B" w:rsidP="00780D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>ugang Gu</w:t>
      </w:r>
    </w:p>
    <w:p w:rsidR="00780D7B" w:rsidRPr="00061165" w:rsidRDefault="00780D7B" w:rsidP="00780D7B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175147995@qq.com</w:t>
      </w:r>
    </w:p>
    <w:p w:rsidR="00780D7B" w:rsidRPr="00061165" w:rsidRDefault="00780D7B" w:rsidP="00780D7B">
      <w:pPr>
        <w:rPr>
          <w:rFonts w:ascii="Times New Roman" w:hAnsi="Times New Roman" w:cs="Times New Roman"/>
        </w:rPr>
      </w:pPr>
      <w:r w:rsidRPr="00061165">
        <w:rPr>
          <w:rFonts w:ascii="Times New Roman" w:hAnsi="Times New Roman" w:cs="Times New Roman"/>
        </w:rPr>
        <w:t>Liang Yi</w:t>
      </w:r>
    </w:p>
    <w:p w:rsidR="00780D7B" w:rsidRPr="00061165" w:rsidRDefault="00780D7B" w:rsidP="00780D7B">
      <w:pPr>
        <w:rPr>
          <w:rFonts w:ascii="Times New Roman" w:hAnsi="Times New Roman" w:cs="Times New Roman"/>
        </w:rPr>
      </w:pPr>
      <w:r w:rsidRPr="00061165">
        <w:rPr>
          <w:rFonts w:ascii="Times New Roman" w:hAnsi="Times New Roman" w:cs="Times New Roman"/>
        </w:rPr>
        <w:t>Liangyi3377@163.com</w:t>
      </w:r>
    </w:p>
    <w:p w:rsidR="00780D7B" w:rsidRDefault="00780D7B" w:rsidP="00780D7B">
      <w:pPr>
        <w:rPr>
          <w:rFonts w:ascii="Times New Roman" w:hAnsi="Times New Roman" w:cs="Times New Roman"/>
        </w:rPr>
      </w:pPr>
    </w:p>
    <w:p w:rsidR="00780D7B" w:rsidRDefault="00780D7B" w:rsidP="00780D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>ang Li</w:t>
      </w:r>
    </w:p>
    <w:p w:rsidR="00780D7B" w:rsidRPr="00061165" w:rsidRDefault="00780D7B" w:rsidP="00780D7B">
      <w:pPr>
        <w:rPr>
          <w:rFonts w:ascii="Times New Roman" w:hAnsi="Times New Roman" w:cs="Times New Roman"/>
        </w:rPr>
      </w:pPr>
      <w:r w:rsidRPr="00061165">
        <w:rPr>
          <w:rFonts w:ascii="Times New Roman" w:hAnsi="Times New Roman" w:cs="Times New Roman"/>
        </w:rPr>
        <w:t>ligang7498@126.com</w:t>
      </w:r>
    </w:p>
    <w:p w:rsidR="00780D7B" w:rsidRPr="00061165" w:rsidRDefault="00780D7B" w:rsidP="00780D7B">
      <w:pPr>
        <w:rPr>
          <w:rFonts w:ascii="Times New Roman" w:hAnsi="Times New Roman" w:cs="Times New Roman" w:hint="eastAsia"/>
        </w:rPr>
      </w:pPr>
    </w:p>
    <w:p w:rsidR="00780D7B" w:rsidRPr="00061165" w:rsidRDefault="00780D7B" w:rsidP="00780D7B">
      <w:pPr>
        <w:rPr>
          <w:rFonts w:ascii="Times New Roman" w:hAnsi="Times New Roman" w:cs="Times New Roman"/>
        </w:rPr>
      </w:pPr>
      <w:r w:rsidRPr="00061165">
        <w:rPr>
          <w:rFonts w:ascii="Times New Roman" w:hAnsi="Times New Roman" w:cs="Times New Roman"/>
          <w:color w:val="000000"/>
          <w:sz w:val="20"/>
          <w:szCs w:val="20"/>
        </w:rPr>
        <w:t>Yuchun Yang</w:t>
      </w:r>
      <w:bookmarkStart w:id="0" w:name="_GoBack"/>
    </w:p>
    <w:bookmarkEnd w:id="0"/>
    <w:p w:rsidR="00780D7B" w:rsidRPr="00061165" w:rsidRDefault="00780D7B" w:rsidP="00780D7B">
      <w:pPr>
        <w:rPr>
          <w:rFonts w:ascii="Times New Roman" w:hAnsi="Times New Roman" w:cs="Times New Roman"/>
        </w:rPr>
      </w:pPr>
      <w:r w:rsidRPr="00061165">
        <w:rPr>
          <w:rFonts w:ascii="Times New Roman" w:hAnsi="Times New Roman" w:cs="Times New Roman"/>
        </w:rPr>
        <w:t>18793181672@163.com</w:t>
      </w:r>
    </w:p>
    <w:p w:rsidR="00780D7B" w:rsidRPr="00061165" w:rsidRDefault="00780D7B" w:rsidP="00780D7B">
      <w:pPr>
        <w:rPr>
          <w:rFonts w:ascii="Times New Roman" w:hAnsi="Times New Roman" w:cs="Times New Roman"/>
        </w:rPr>
      </w:pPr>
    </w:p>
    <w:p w:rsidR="00780D7B" w:rsidRPr="00061165" w:rsidRDefault="00780D7B" w:rsidP="00780D7B">
      <w:pPr>
        <w:pStyle w:val="a7"/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</w:pPr>
      <w:r w:rsidRPr="00061165"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  <w:vertAlign w:val="superscript"/>
        </w:rPr>
        <w:t>1</w:t>
      </w:r>
      <w:r w:rsidRPr="00061165"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 xml:space="preserve"> The Medical Equipment Department, Sichuan Academy of Medical Sciences &amp; Sichuan Provincial People's Hospital, Chengdu,610031,China.</w:t>
      </w:r>
    </w:p>
    <w:p w:rsidR="00780D7B" w:rsidRPr="00061165" w:rsidRDefault="00780D7B" w:rsidP="00780D7B">
      <w:pPr>
        <w:pStyle w:val="a7"/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</w:pPr>
      <w:r w:rsidRPr="00061165"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  <w:vertAlign w:val="superscript"/>
        </w:rPr>
        <w:t>2</w:t>
      </w:r>
      <w:r w:rsidRPr="00061165"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 xml:space="preserve"> The General Surgery, Sichuan Academy of Medical Sciences &amp; Sichuan Provincial People's Hospital, Chengdu,610031,China.</w:t>
      </w:r>
    </w:p>
    <w:p w:rsidR="00E242FA" w:rsidRPr="00E242FA" w:rsidRDefault="00780D7B" w:rsidP="00780D7B">
      <w:r w:rsidRPr="00061165">
        <w:rPr>
          <w:rFonts w:ascii="Times New Roman" w:hAnsi="Times New Roman" w:cs="Times New Roman"/>
          <w:color w:val="333333"/>
          <w:szCs w:val="21"/>
          <w:shd w:val="clear" w:color="auto" w:fill="F7F8FA"/>
          <w:vertAlign w:val="superscript"/>
        </w:rPr>
        <w:t>3</w:t>
      </w:r>
      <w:r w:rsidRPr="00061165">
        <w:rPr>
          <w:rFonts w:ascii="Times New Roman" w:hAnsi="Times New Roman" w:cs="Times New Roman"/>
          <w:color w:val="333333"/>
          <w:szCs w:val="21"/>
          <w:shd w:val="clear" w:color="auto" w:fill="F7F8FA"/>
        </w:rPr>
        <w:t xml:space="preserve"> The Neurology Department, Sichuan Academy of Medical Sciences &amp; Sichuan Provincial People's </w:t>
      </w:r>
      <w:r w:rsidRPr="00061165">
        <w:rPr>
          <w:rFonts w:ascii="Times New Roman" w:hAnsi="Times New Roman" w:cs="Times New Roman"/>
          <w:color w:val="333333"/>
          <w:szCs w:val="21"/>
          <w:shd w:val="clear" w:color="auto" w:fill="F7F8FA"/>
        </w:rPr>
        <w:lastRenderedPageBreak/>
        <w:t>Hospital,Chengdu,610031,China.</w:t>
      </w:r>
    </w:p>
    <w:p w:rsidR="00E242FA" w:rsidRDefault="00E242FA"/>
    <w:p w:rsidR="00E242FA" w:rsidRDefault="00E242FA"/>
    <w:sectPr w:rsidR="00E24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BA6" w:rsidRDefault="00B27BA6" w:rsidP="00E242FA">
      <w:r>
        <w:separator/>
      </w:r>
    </w:p>
  </w:endnote>
  <w:endnote w:type="continuationSeparator" w:id="0">
    <w:p w:rsidR="00B27BA6" w:rsidRDefault="00B27BA6" w:rsidP="00E24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Bold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BA6" w:rsidRDefault="00B27BA6" w:rsidP="00E242FA">
      <w:r>
        <w:separator/>
      </w:r>
    </w:p>
  </w:footnote>
  <w:footnote w:type="continuationSeparator" w:id="0">
    <w:p w:rsidR="00B27BA6" w:rsidRDefault="00B27BA6" w:rsidP="00E24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EF8"/>
    <w:rsid w:val="0021133C"/>
    <w:rsid w:val="003C5BD0"/>
    <w:rsid w:val="006C6794"/>
    <w:rsid w:val="00780D7B"/>
    <w:rsid w:val="00991EF8"/>
    <w:rsid w:val="00A4309E"/>
    <w:rsid w:val="00B27BA6"/>
    <w:rsid w:val="00B31054"/>
    <w:rsid w:val="00BC3F19"/>
    <w:rsid w:val="00E242FA"/>
    <w:rsid w:val="00E8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835614-94C9-43C3-B43A-D5C3A5C90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42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4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42FA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E242FA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E242FA"/>
    <w:rPr>
      <w:sz w:val="18"/>
      <w:szCs w:val="18"/>
    </w:rPr>
  </w:style>
  <w:style w:type="character" w:styleId="a9">
    <w:name w:val="Hyperlink"/>
    <w:basedOn w:val="a0"/>
    <w:uiPriority w:val="99"/>
    <w:unhideWhenUsed/>
    <w:rsid w:val="00E242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1575764629@qq.com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2023-06-05T10:40:00Z</dcterms:created>
  <dcterms:modified xsi:type="dcterms:W3CDTF">2023-06-07T07:49:00Z</dcterms:modified>
</cp:coreProperties>
</file>