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61"/>
        <w:jc w:val="center"/>
        <w:rPr>
          <w:rFonts w:hint="default" w:ascii="Palatino Linotype" w:hAnsi="Palatino Linotype" w:eastAsia="宋体" w:cs="Palatino Linotype"/>
          <w:sz w:val="20"/>
          <w:szCs w:val="20"/>
        </w:rPr>
      </w:pPr>
      <w:r>
        <w:rPr>
          <w:rFonts w:hint="default" w:ascii="Palatino Linotype" w:hAnsi="Palatino Linotype" w:eastAsia="宋体" w:cs="Palatino Linotype"/>
          <w:b/>
          <w:bCs/>
          <w:sz w:val="20"/>
          <w:szCs w:val="20"/>
        </w:rPr>
        <w:t>Supplementary</w:t>
      </w:r>
      <w:r>
        <w:rPr>
          <w:rFonts w:hint="default" w:ascii="Palatino Linotype" w:hAnsi="Palatino Linotype" w:eastAsia="宋体" w:cs="Palatino Linotype"/>
          <w:b/>
          <w:bCs/>
          <w:sz w:val="20"/>
          <w:szCs w:val="20"/>
        </w:rPr>
        <w:t xml:space="preserve"> Table </w:t>
      </w:r>
      <w:r>
        <w:rPr>
          <w:rFonts w:hint="default" w:ascii="Palatino Linotype" w:hAnsi="Palatino Linotype" w:eastAsia="宋体" w:cs="Palatino Linotype"/>
          <w:b/>
          <w:bCs/>
          <w:sz w:val="20"/>
          <w:szCs w:val="20"/>
          <w:lang w:val="en-US" w:eastAsia="zh-CN"/>
        </w:rPr>
        <w:t>8</w:t>
      </w:r>
      <w:r>
        <w:rPr>
          <w:rFonts w:hint="default" w:ascii="Palatino Linotype" w:hAnsi="Palatino Linotype" w:eastAsia="宋体" w:cs="Palatino Linotype"/>
          <w:sz w:val="20"/>
          <w:szCs w:val="20"/>
        </w:rPr>
        <w:t xml:space="preserve"> </w:t>
      </w:r>
      <w:r>
        <w:rPr>
          <w:rFonts w:hint="default" w:ascii="Palatino Linotype" w:hAnsi="Palatino Linotype" w:eastAsia="宋体" w:cs="Palatino Linotype"/>
          <w:sz w:val="20"/>
          <w:szCs w:val="20"/>
        </w:rPr>
        <w:t>C</w:t>
      </w:r>
      <w:r>
        <w:rPr>
          <w:rFonts w:hint="default" w:ascii="Palatino Linotype" w:hAnsi="Palatino Linotype" w:eastAsia="宋体" w:cs="Palatino Linotype"/>
          <w:sz w:val="20"/>
          <w:szCs w:val="20"/>
        </w:rPr>
        <w:t>lassification</w:t>
      </w:r>
      <w:r>
        <w:rPr>
          <w:rFonts w:hint="default" w:ascii="Palatino Linotype" w:hAnsi="Palatino Linotype" w:eastAsia="宋体" w:cs="Palatino Linotype"/>
          <w:sz w:val="20"/>
          <w:szCs w:val="20"/>
        </w:rPr>
        <w:t xml:space="preserve"> </w:t>
      </w:r>
      <w:r>
        <w:rPr>
          <w:rFonts w:hint="default" w:ascii="Palatino Linotype" w:hAnsi="Palatino Linotype" w:eastAsia="宋体" w:cs="Palatino Linotype"/>
          <w:sz w:val="20"/>
          <w:szCs w:val="20"/>
        </w:rPr>
        <w:t>of</w:t>
      </w:r>
      <w:r>
        <w:rPr>
          <w:rFonts w:hint="default" w:ascii="Palatino Linotype" w:hAnsi="Palatino Linotype" w:eastAsia="宋体" w:cs="Palatino Linotype"/>
          <w:sz w:val="20"/>
          <w:szCs w:val="20"/>
        </w:rPr>
        <w:t xml:space="preserve"> </w:t>
      </w:r>
      <w:r>
        <w:rPr>
          <w:rFonts w:hint="default" w:ascii="Palatino Linotype" w:hAnsi="Palatino Linotype" w:eastAsia="宋体" w:cs="Palatino Linotype"/>
          <w:sz w:val="20"/>
          <w:szCs w:val="20"/>
          <w:lang w:val="en-US" w:eastAsia="zh-CN"/>
        </w:rPr>
        <w:t xml:space="preserve">TFs </w:t>
      </w:r>
      <w:r>
        <w:rPr>
          <w:rFonts w:hint="default" w:ascii="Palatino Linotype" w:hAnsi="Palatino Linotype" w:eastAsia="宋体" w:cs="Palatino Linotype"/>
          <w:sz w:val="20"/>
          <w:szCs w:val="20"/>
        </w:rPr>
        <w:t>in</w:t>
      </w:r>
      <w:r>
        <w:rPr>
          <w:rFonts w:hint="default" w:ascii="Palatino Linotype" w:hAnsi="Palatino Linotype" w:eastAsia="宋体" w:cs="Palatino Linotype"/>
          <w:sz w:val="20"/>
          <w:szCs w:val="20"/>
        </w:rPr>
        <w:t xml:space="preserve"> GO </w:t>
      </w:r>
      <w:r>
        <w:rPr>
          <w:rFonts w:hint="default" w:ascii="Palatino Linotype" w:hAnsi="Palatino Linotype" w:eastAsia="宋体" w:cs="Palatino Linotype"/>
          <w:sz w:val="20"/>
          <w:szCs w:val="20"/>
        </w:rPr>
        <w:t>enrichment</w:t>
      </w:r>
      <w:r>
        <w:rPr>
          <w:rFonts w:hint="default" w:ascii="Palatino Linotype" w:hAnsi="Palatino Linotype" w:eastAsia="宋体" w:cs="Palatino Linotype"/>
          <w:sz w:val="20"/>
          <w:szCs w:val="20"/>
        </w:rPr>
        <w:t xml:space="preserve"> </w:t>
      </w:r>
      <w:r>
        <w:rPr>
          <w:rFonts w:hint="default" w:ascii="Palatino Linotype" w:hAnsi="Palatino Linotype" w:eastAsia="宋体" w:cs="Palatino Linotype"/>
          <w:sz w:val="20"/>
          <w:szCs w:val="20"/>
        </w:rPr>
        <w:t>from</w:t>
      </w:r>
      <w:r>
        <w:rPr>
          <w:rFonts w:hint="default" w:ascii="Palatino Linotype" w:hAnsi="Palatino Linotype" w:eastAsia="宋体" w:cs="Palatino Linotype"/>
          <w:sz w:val="20"/>
          <w:szCs w:val="20"/>
        </w:rPr>
        <w:t xml:space="preserve"> </w:t>
      </w:r>
      <w:r>
        <w:rPr>
          <w:rFonts w:hint="default" w:ascii="Palatino Linotype" w:hAnsi="Palatino Linotype" w:eastAsia="宋体" w:cs="Palatino Linotype"/>
          <w:i/>
          <w:sz w:val="20"/>
          <w:szCs w:val="20"/>
        </w:rPr>
        <w:t>G</w:t>
      </w:r>
      <w:r>
        <w:rPr>
          <w:rFonts w:hint="default" w:ascii="Palatino Linotype" w:hAnsi="Palatino Linotype" w:eastAsia="宋体" w:cs="Palatino Linotype"/>
          <w:i/>
          <w:sz w:val="20"/>
          <w:szCs w:val="20"/>
        </w:rPr>
        <w:t>leditisia</w:t>
      </w:r>
      <w:r>
        <w:rPr>
          <w:rFonts w:hint="default" w:ascii="Palatino Linotype" w:hAnsi="Palatino Linotype" w:eastAsia="宋体" w:cs="Palatino Linotype"/>
          <w:i/>
          <w:sz w:val="20"/>
          <w:szCs w:val="20"/>
        </w:rPr>
        <w:t xml:space="preserve"> S</w:t>
      </w:r>
      <w:r>
        <w:rPr>
          <w:rFonts w:hint="default" w:ascii="Palatino Linotype" w:hAnsi="Palatino Linotype" w:eastAsia="宋体" w:cs="Palatino Linotype"/>
          <w:i/>
          <w:sz w:val="20"/>
          <w:szCs w:val="20"/>
        </w:rPr>
        <w:t>inensis</w:t>
      </w:r>
      <w:r>
        <w:rPr>
          <w:rFonts w:hint="default" w:ascii="Palatino Linotype" w:hAnsi="Palatino Linotype" w:eastAsia="宋体" w:cs="Palatino Linotype"/>
          <w:i/>
          <w:sz w:val="20"/>
          <w:szCs w:val="20"/>
        </w:rPr>
        <w:t xml:space="preserve"> </w:t>
      </w:r>
      <w:r>
        <w:rPr>
          <w:rFonts w:hint="default" w:ascii="Palatino Linotype" w:hAnsi="Palatino Linotype" w:eastAsia="宋体" w:cs="Palatino Linotype"/>
          <w:sz w:val="20"/>
          <w:szCs w:val="20"/>
        </w:rPr>
        <w:t>pods</w:t>
      </w:r>
    </w:p>
    <w:tbl>
      <w:tblPr>
        <w:tblStyle w:val="5"/>
        <w:tblW w:w="643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6"/>
        <w:gridCol w:w="463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96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Palatino Linotype" w:hAnsi="Palatino Linotype" w:eastAsia="等线" w:cs="Palatino Linotype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Palatino Linotype" w:hAnsi="Palatino Linotype" w:eastAsia="等线" w:cs="Palatino Linotype"/>
                <w:b/>
                <w:color w:val="000000"/>
                <w:kern w:val="0"/>
                <w:sz w:val="20"/>
                <w:szCs w:val="20"/>
              </w:rPr>
              <w:t>G</w:t>
            </w:r>
            <w:r>
              <w:rPr>
                <w:rFonts w:hint="default" w:ascii="Palatino Linotype" w:hAnsi="Palatino Linotype" w:eastAsia="等线" w:cs="Palatino Linotype"/>
                <w:b/>
                <w:color w:val="000000"/>
                <w:kern w:val="0"/>
                <w:sz w:val="20"/>
                <w:szCs w:val="20"/>
              </w:rPr>
              <w:t>ene</w:t>
            </w:r>
            <w:r>
              <w:rPr>
                <w:rFonts w:hint="default" w:ascii="Palatino Linotype" w:hAnsi="Palatino Linotype" w:eastAsia="等线" w:cs="Palatino Linotype"/>
                <w:b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default" w:ascii="Palatino Linotype" w:hAnsi="Palatino Linotype" w:eastAsia="等线" w:cs="Palatino Linotype"/>
                <w:b/>
                <w:color w:val="000000"/>
                <w:kern w:val="0"/>
                <w:sz w:val="20"/>
                <w:szCs w:val="20"/>
              </w:rPr>
              <w:t>n</w:t>
            </w:r>
            <w:r>
              <w:rPr>
                <w:rFonts w:hint="default" w:ascii="Palatino Linotype" w:hAnsi="Palatino Linotype" w:eastAsia="等线" w:cs="Palatino Linotype"/>
                <w:b/>
                <w:color w:val="000000"/>
                <w:kern w:val="0"/>
                <w:sz w:val="20"/>
                <w:szCs w:val="20"/>
              </w:rPr>
              <w:t>ame</w:t>
            </w:r>
          </w:p>
        </w:tc>
        <w:tc>
          <w:tcPr>
            <w:tcW w:w="4638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Palatino Linotype" w:hAnsi="Palatino Linotype" w:eastAsia="等线" w:cs="Palatino Linotype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Palatino Linotype" w:hAnsi="Palatino Linotype" w:eastAsia="等线" w:cs="Palatino Linotype"/>
                <w:b/>
                <w:color w:val="000000"/>
                <w:kern w:val="0"/>
                <w:sz w:val="20"/>
                <w:szCs w:val="20"/>
              </w:rPr>
              <w:t xml:space="preserve">Transcripton factor </w:t>
            </w:r>
            <w:r>
              <w:rPr>
                <w:rFonts w:hint="default" w:ascii="Palatino Linotype" w:hAnsi="Palatino Linotype" w:eastAsia="等线" w:cs="Palatino Linotype"/>
                <w:b/>
                <w:color w:val="000000"/>
                <w:kern w:val="0"/>
                <w:sz w:val="20"/>
                <w:szCs w:val="20"/>
              </w:rPr>
              <w:t>definition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9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Palatino Linotype" w:hAnsi="Palatino Linotype" w:eastAsia="等线" w:cs="Palatino Linotype"/>
                <w:i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Palatino Linotype" w:hAnsi="Palatino Linotype" w:eastAsia="等线" w:cs="Palatino Linotype"/>
                <w:iCs/>
                <w:color w:val="000000"/>
                <w:kern w:val="0"/>
                <w:sz w:val="20"/>
                <w:szCs w:val="20"/>
              </w:rPr>
              <w:t>DOF</w:t>
            </w:r>
          </w:p>
        </w:tc>
        <w:tc>
          <w:tcPr>
            <w:tcW w:w="463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Palatino Linotype" w:hAnsi="Palatino Linotype" w:eastAsia="等线" w:cs="Palatino Linotype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Palatino Linotype" w:hAnsi="Palatino Linotype" w:eastAsia="等线" w:cs="Palatino Linotype"/>
                <w:color w:val="000000"/>
                <w:kern w:val="0"/>
                <w:sz w:val="20"/>
                <w:szCs w:val="20"/>
              </w:rPr>
              <w:t>DNA binding with one finger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Palatino Linotype" w:hAnsi="Palatino Linotype" w:eastAsia="等线" w:cs="Palatino Linotype"/>
                <w:i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Palatino Linotype" w:hAnsi="Palatino Linotype" w:eastAsia="等线" w:cs="Palatino Linotype"/>
                <w:iCs/>
                <w:color w:val="000000"/>
                <w:kern w:val="0"/>
                <w:sz w:val="20"/>
                <w:szCs w:val="20"/>
              </w:rPr>
              <w:t>NAC</w:t>
            </w:r>
          </w:p>
        </w:tc>
        <w:tc>
          <w:tcPr>
            <w:tcW w:w="4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Palatino Linotype" w:hAnsi="Palatino Linotype" w:eastAsia="等线" w:cs="Palatino Linotype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Palatino Linotype" w:hAnsi="Palatino Linotype" w:eastAsia="等线" w:cs="Palatino Linotype"/>
                <w:color w:val="000000"/>
                <w:kern w:val="0"/>
                <w:sz w:val="20"/>
                <w:szCs w:val="20"/>
              </w:rPr>
              <w:t>NAM-ATAF1/2-CUC1/2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Palatino Linotype" w:hAnsi="Palatino Linotype" w:eastAsia="等线" w:cs="Palatino Linotype"/>
                <w:i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Palatino Linotype" w:hAnsi="Palatino Linotype" w:eastAsia="等线" w:cs="Palatino Linotype"/>
                <w:iCs/>
                <w:color w:val="000000"/>
                <w:kern w:val="0"/>
                <w:sz w:val="20"/>
                <w:szCs w:val="20"/>
              </w:rPr>
              <w:t>AGL</w:t>
            </w:r>
          </w:p>
        </w:tc>
        <w:tc>
          <w:tcPr>
            <w:tcW w:w="4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Palatino Linotype" w:hAnsi="Palatino Linotype" w:eastAsia="等线" w:cs="Palatino Linotype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Palatino Linotype" w:hAnsi="Palatino Linotype" w:eastAsia="等线" w:cs="Palatino Linotype"/>
                <w:color w:val="000000"/>
                <w:kern w:val="0"/>
                <w:sz w:val="20"/>
                <w:szCs w:val="20"/>
              </w:rPr>
              <w:t>Agamous-like MADS-box protein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Palatino Linotype" w:hAnsi="Palatino Linotype" w:eastAsia="等线" w:cs="Palatino Linotype"/>
                <w:i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Palatino Linotype" w:hAnsi="Palatino Linotype" w:eastAsia="等线" w:cs="Palatino Linotype"/>
                <w:iCs/>
                <w:color w:val="000000"/>
                <w:kern w:val="0"/>
                <w:sz w:val="20"/>
                <w:szCs w:val="20"/>
              </w:rPr>
              <w:t>ARF</w:t>
            </w:r>
          </w:p>
        </w:tc>
        <w:tc>
          <w:tcPr>
            <w:tcW w:w="4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Palatino Linotype" w:hAnsi="Palatino Linotype" w:eastAsia="等线" w:cs="Palatino Linotype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Palatino Linotype" w:hAnsi="Palatino Linotype" w:eastAsia="等线" w:cs="Palatino Linotype"/>
                <w:color w:val="000000"/>
                <w:kern w:val="0"/>
                <w:sz w:val="20"/>
                <w:szCs w:val="20"/>
              </w:rPr>
              <w:t>Auxin response factor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Palatino Linotype" w:hAnsi="Palatino Linotype" w:eastAsia="等线" w:cs="Palatino Linotype"/>
                <w:i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Palatino Linotype" w:hAnsi="Palatino Linotype" w:eastAsia="等线" w:cs="Palatino Linotype"/>
                <w:iCs/>
                <w:color w:val="000000"/>
                <w:kern w:val="0"/>
                <w:sz w:val="20"/>
                <w:szCs w:val="20"/>
              </w:rPr>
              <w:t>bHLH</w:t>
            </w:r>
          </w:p>
        </w:tc>
        <w:tc>
          <w:tcPr>
            <w:tcW w:w="4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Palatino Linotype" w:hAnsi="Palatino Linotype" w:eastAsia="等线" w:cs="Palatino Linotype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Palatino Linotype" w:hAnsi="Palatino Linotype" w:eastAsia="等线" w:cs="Palatino Linotype"/>
                <w:color w:val="000000"/>
                <w:kern w:val="0"/>
                <w:sz w:val="20"/>
                <w:szCs w:val="20"/>
              </w:rPr>
              <w:t>basic helix-loop-helix protein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Palatino Linotype" w:hAnsi="Palatino Linotype" w:eastAsia="等线" w:cs="Palatino Linotype"/>
                <w:i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Palatino Linotype" w:hAnsi="Palatino Linotype" w:eastAsia="等线" w:cs="Palatino Linotype"/>
                <w:iCs/>
                <w:color w:val="000000"/>
                <w:kern w:val="0"/>
                <w:sz w:val="20"/>
                <w:szCs w:val="20"/>
              </w:rPr>
              <w:t>bZIP</w:t>
            </w:r>
          </w:p>
        </w:tc>
        <w:tc>
          <w:tcPr>
            <w:tcW w:w="4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Palatino Linotype" w:hAnsi="Palatino Linotype" w:eastAsia="等线" w:cs="Palatino Linotype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Palatino Linotype" w:hAnsi="Palatino Linotype" w:eastAsia="等线" w:cs="Palatino Linotype"/>
                <w:color w:val="000000"/>
                <w:kern w:val="0"/>
                <w:sz w:val="20"/>
                <w:szCs w:val="20"/>
              </w:rPr>
              <w:t>basic leucine-zipper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Palatino Linotype" w:hAnsi="Palatino Linotype" w:eastAsia="等线" w:cs="Palatino Linotype"/>
                <w:i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Palatino Linotype" w:hAnsi="Palatino Linotype" w:eastAsia="等线" w:cs="Palatino Linotype"/>
                <w:iCs/>
                <w:color w:val="000000"/>
                <w:kern w:val="0"/>
                <w:sz w:val="20"/>
                <w:szCs w:val="20"/>
              </w:rPr>
              <w:t>COL</w:t>
            </w:r>
          </w:p>
        </w:tc>
        <w:tc>
          <w:tcPr>
            <w:tcW w:w="4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Palatino Linotype" w:hAnsi="Palatino Linotype" w:eastAsia="等线" w:cs="Palatino Linotype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Palatino Linotype" w:hAnsi="Palatino Linotype" w:eastAsia="等线" w:cs="Palatino Linotype"/>
                <w:color w:val="000000"/>
                <w:kern w:val="0"/>
                <w:sz w:val="20"/>
                <w:szCs w:val="20"/>
              </w:rPr>
              <w:t>Zinc finger protein CONSTANS-LIKE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Palatino Linotype" w:hAnsi="Palatino Linotype" w:eastAsia="等线" w:cs="Palatino Linotype"/>
                <w:i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Palatino Linotype" w:hAnsi="Palatino Linotype" w:eastAsia="等线" w:cs="Palatino Linotype"/>
                <w:iCs/>
                <w:color w:val="000000"/>
                <w:kern w:val="0"/>
                <w:sz w:val="20"/>
                <w:szCs w:val="20"/>
              </w:rPr>
              <w:t>EIN3</w:t>
            </w:r>
          </w:p>
        </w:tc>
        <w:tc>
          <w:tcPr>
            <w:tcW w:w="4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Palatino Linotype" w:hAnsi="Palatino Linotype" w:eastAsia="等线" w:cs="Palatino Linotype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Palatino Linotype" w:hAnsi="Palatino Linotype" w:eastAsia="等线" w:cs="Palatino Linotype"/>
                <w:color w:val="000000"/>
                <w:kern w:val="0"/>
                <w:sz w:val="20"/>
                <w:szCs w:val="20"/>
              </w:rPr>
              <w:t>ethylene-insensitive protein 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Palatino Linotype" w:hAnsi="Palatino Linotype" w:eastAsia="等线" w:cs="Palatino Linotype"/>
                <w:i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Palatino Linotype" w:hAnsi="Palatino Linotype" w:eastAsia="等线" w:cs="Palatino Linotype"/>
                <w:iCs/>
                <w:color w:val="000000"/>
                <w:kern w:val="0"/>
                <w:sz w:val="20"/>
                <w:szCs w:val="20"/>
              </w:rPr>
              <w:t>ERF</w:t>
            </w:r>
          </w:p>
        </w:tc>
        <w:tc>
          <w:tcPr>
            <w:tcW w:w="4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Palatino Linotype" w:hAnsi="Palatino Linotype" w:eastAsia="等线" w:cs="Palatino Linotype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Palatino Linotype" w:hAnsi="Palatino Linotype" w:eastAsia="等线" w:cs="Palatino Linotype"/>
                <w:color w:val="000000"/>
                <w:kern w:val="0"/>
                <w:sz w:val="20"/>
                <w:szCs w:val="20"/>
              </w:rPr>
              <w:t>ethylene-responsive transcription factor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Palatino Linotype" w:hAnsi="Palatino Linotype" w:eastAsia="等线" w:cs="Palatino Linotype"/>
                <w:i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Palatino Linotype" w:hAnsi="Palatino Linotype" w:eastAsia="等线" w:cs="Palatino Linotype"/>
                <w:iCs/>
                <w:color w:val="000000"/>
                <w:kern w:val="0"/>
                <w:sz w:val="20"/>
                <w:szCs w:val="20"/>
              </w:rPr>
              <w:t>GATA</w:t>
            </w:r>
          </w:p>
        </w:tc>
        <w:tc>
          <w:tcPr>
            <w:tcW w:w="4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Palatino Linotype" w:hAnsi="Palatino Linotype" w:eastAsia="等线" w:cs="Palatino Linotype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Palatino Linotype" w:hAnsi="Palatino Linotype" w:eastAsia="等线" w:cs="Palatino Linotype"/>
                <w:color w:val="000000"/>
                <w:kern w:val="0"/>
                <w:sz w:val="20"/>
                <w:szCs w:val="20"/>
              </w:rPr>
              <w:t>GATA transcription factor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Palatino Linotype" w:hAnsi="Palatino Linotype" w:eastAsia="等线" w:cs="Palatino Linotype"/>
                <w:i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Palatino Linotype" w:hAnsi="Palatino Linotype" w:eastAsia="等线" w:cs="Palatino Linotype"/>
                <w:iCs/>
                <w:color w:val="000000"/>
                <w:kern w:val="0"/>
                <w:sz w:val="20"/>
                <w:szCs w:val="20"/>
              </w:rPr>
              <w:t>GRAS</w:t>
            </w:r>
          </w:p>
        </w:tc>
        <w:tc>
          <w:tcPr>
            <w:tcW w:w="4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Palatino Linotype" w:hAnsi="Palatino Linotype" w:eastAsia="等线" w:cs="Palatino Linotype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Palatino Linotype" w:hAnsi="Palatino Linotype" w:eastAsia="等线" w:cs="Palatino Linotype"/>
                <w:color w:val="000000"/>
                <w:kern w:val="0"/>
                <w:sz w:val="20"/>
                <w:szCs w:val="20"/>
              </w:rPr>
              <w:t>GAI-RGA-SCR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Palatino Linotype" w:hAnsi="Palatino Linotype" w:eastAsia="等线" w:cs="Palatino Linotype"/>
                <w:i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Palatino Linotype" w:hAnsi="Palatino Linotype" w:eastAsia="等线" w:cs="Palatino Linotype"/>
                <w:iCs/>
                <w:color w:val="000000"/>
                <w:kern w:val="0"/>
                <w:sz w:val="20"/>
                <w:szCs w:val="20"/>
              </w:rPr>
              <w:t>HD-ZIP</w:t>
            </w:r>
          </w:p>
        </w:tc>
        <w:tc>
          <w:tcPr>
            <w:tcW w:w="4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Palatino Linotype" w:hAnsi="Palatino Linotype" w:eastAsia="等线" w:cs="Palatino Linotype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Palatino Linotype" w:hAnsi="Palatino Linotype" w:eastAsia="等线" w:cs="Palatino Linotype"/>
                <w:color w:val="000000"/>
                <w:kern w:val="0"/>
                <w:sz w:val="20"/>
                <w:szCs w:val="20"/>
              </w:rPr>
              <w:t>homeodomain-leucine zipper protein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Palatino Linotype" w:hAnsi="Palatino Linotype" w:eastAsia="等线" w:cs="Palatino Linotype"/>
                <w:i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Palatino Linotype" w:hAnsi="Palatino Linotype" w:eastAsia="等线" w:cs="Palatino Linotype"/>
                <w:iCs/>
                <w:color w:val="000000"/>
                <w:kern w:val="0"/>
                <w:sz w:val="20"/>
                <w:szCs w:val="20"/>
              </w:rPr>
              <w:t>HMGB</w:t>
            </w:r>
          </w:p>
        </w:tc>
        <w:tc>
          <w:tcPr>
            <w:tcW w:w="4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Palatino Linotype" w:hAnsi="Palatino Linotype" w:eastAsia="等线" w:cs="Palatino Linotype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Palatino Linotype" w:hAnsi="Palatino Linotype" w:eastAsia="等线" w:cs="Palatino Linotype"/>
                <w:color w:val="000000"/>
                <w:kern w:val="0"/>
                <w:sz w:val="20"/>
                <w:szCs w:val="20"/>
              </w:rPr>
              <w:t>High mobility group B protein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Palatino Linotype" w:hAnsi="Palatino Linotype" w:eastAsia="等线" w:cs="Palatino Linotype"/>
                <w:i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Palatino Linotype" w:hAnsi="Palatino Linotype" w:eastAsia="等线" w:cs="Palatino Linotype"/>
                <w:iCs/>
                <w:color w:val="000000"/>
                <w:kern w:val="0"/>
                <w:sz w:val="20"/>
                <w:szCs w:val="20"/>
              </w:rPr>
              <w:t>HSFA5</w:t>
            </w:r>
          </w:p>
        </w:tc>
        <w:tc>
          <w:tcPr>
            <w:tcW w:w="4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Palatino Linotype" w:hAnsi="Palatino Linotype" w:eastAsia="等线" w:cs="Palatino Linotype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Palatino Linotype" w:hAnsi="Palatino Linotype" w:eastAsia="等线" w:cs="Palatino Linotype"/>
                <w:color w:val="000000"/>
                <w:kern w:val="0"/>
                <w:sz w:val="20"/>
                <w:szCs w:val="20"/>
              </w:rPr>
              <w:t>Heat stress transcription factor A-5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Palatino Linotype" w:hAnsi="Palatino Linotype" w:eastAsia="等线" w:cs="Palatino Linotype"/>
                <w:i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Palatino Linotype" w:hAnsi="Palatino Linotype" w:eastAsia="等线" w:cs="Palatino Linotype"/>
                <w:iCs/>
                <w:color w:val="000000"/>
                <w:kern w:val="0"/>
                <w:sz w:val="20"/>
                <w:szCs w:val="20"/>
              </w:rPr>
              <w:t>LHY</w:t>
            </w:r>
          </w:p>
        </w:tc>
        <w:tc>
          <w:tcPr>
            <w:tcW w:w="4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Palatino Linotype" w:hAnsi="Palatino Linotype" w:eastAsia="等线" w:cs="Palatino Linotype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Palatino Linotype" w:hAnsi="Palatino Linotype" w:eastAsia="等线" w:cs="Palatino Linotype"/>
                <w:color w:val="000000"/>
                <w:kern w:val="0"/>
                <w:sz w:val="20"/>
                <w:szCs w:val="20"/>
              </w:rPr>
              <w:t>LATE ELONGATED HYPOCOTYL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Palatino Linotype" w:hAnsi="Palatino Linotype" w:eastAsia="等线" w:cs="Palatino Linotype"/>
                <w:i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Palatino Linotype" w:hAnsi="Palatino Linotype" w:eastAsia="等线" w:cs="Palatino Linotype"/>
                <w:iCs/>
                <w:color w:val="000000"/>
                <w:kern w:val="0"/>
                <w:sz w:val="20"/>
                <w:szCs w:val="20"/>
              </w:rPr>
              <w:t>MYB</w:t>
            </w:r>
          </w:p>
        </w:tc>
        <w:tc>
          <w:tcPr>
            <w:tcW w:w="4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Palatino Linotype" w:hAnsi="Palatino Linotype" w:eastAsia="等线" w:cs="Palatino Linotype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Palatino Linotype" w:hAnsi="Palatino Linotype" w:eastAsia="等线" w:cs="Palatino Linotype"/>
                <w:color w:val="000000"/>
                <w:kern w:val="0"/>
                <w:sz w:val="20"/>
                <w:szCs w:val="20"/>
              </w:rPr>
              <w:t>MYB transcription factor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Palatino Linotype" w:hAnsi="Palatino Linotype" w:eastAsia="等线" w:cs="Palatino Linotype"/>
                <w:i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Palatino Linotype" w:hAnsi="Palatino Linotype" w:eastAsia="等线" w:cs="Palatino Linotype"/>
                <w:iCs/>
                <w:color w:val="000000"/>
                <w:kern w:val="0"/>
                <w:sz w:val="20"/>
                <w:szCs w:val="20"/>
              </w:rPr>
              <w:t>NFXL1</w:t>
            </w:r>
          </w:p>
        </w:tc>
        <w:tc>
          <w:tcPr>
            <w:tcW w:w="4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Palatino Linotype" w:hAnsi="Palatino Linotype" w:eastAsia="等线" w:cs="Palatino Linotype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Palatino Linotype" w:hAnsi="Palatino Linotype" w:eastAsia="等线" w:cs="Palatino Linotype"/>
                <w:color w:val="000000"/>
                <w:kern w:val="0"/>
                <w:sz w:val="20"/>
                <w:szCs w:val="20"/>
              </w:rPr>
              <w:t>NF-X1-type zinc finger protein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Palatino Linotype" w:hAnsi="Palatino Linotype" w:eastAsia="等线" w:cs="Palatino Linotype"/>
                <w:i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Palatino Linotype" w:hAnsi="Palatino Linotype" w:eastAsia="等线" w:cs="Palatino Linotype"/>
                <w:iCs/>
                <w:color w:val="000000"/>
                <w:kern w:val="0"/>
                <w:sz w:val="20"/>
                <w:szCs w:val="20"/>
              </w:rPr>
              <w:t>RRM</w:t>
            </w:r>
          </w:p>
        </w:tc>
        <w:tc>
          <w:tcPr>
            <w:tcW w:w="4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Palatino Linotype" w:hAnsi="Palatino Linotype" w:eastAsia="等线" w:cs="Palatino Linotype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Palatino Linotype" w:hAnsi="Palatino Linotype" w:eastAsia="等线" w:cs="Palatino Linotype"/>
                <w:color w:val="000000"/>
                <w:kern w:val="0"/>
                <w:sz w:val="20"/>
                <w:szCs w:val="20"/>
              </w:rPr>
              <w:t>RNA-binding proteins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Palatino Linotype" w:hAnsi="Palatino Linotype" w:eastAsia="等线" w:cs="Palatino Linotype"/>
                <w:i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Palatino Linotype" w:hAnsi="Palatino Linotype" w:eastAsia="等线" w:cs="Palatino Linotype"/>
                <w:iCs/>
                <w:color w:val="000000"/>
                <w:kern w:val="0"/>
                <w:sz w:val="20"/>
                <w:szCs w:val="20"/>
              </w:rPr>
              <w:t>SCL28</w:t>
            </w:r>
          </w:p>
        </w:tc>
        <w:tc>
          <w:tcPr>
            <w:tcW w:w="4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Palatino Linotype" w:hAnsi="Palatino Linotype" w:eastAsia="等线" w:cs="Palatino Linotype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Palatino Linotype" w:hAnsi="Palatino Linotype" w:eastAsia="等线" w:cs="Palatino Linotype"/>
                <w:color w:val="000000"/>
                <w:kern w:val="0"/>
                <w:sz w:val="20"/>
                <w:szCs w:val="20"/>
              </w:rPr>
              <w:t>Scarecrow-like protein 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Palatino Linotype" w:hAnsi="Palatino Linotype" w:eastAsia="等线" w:cs="Palatino Linotype"/>
                <w:i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Palatino Linotype" w:hAnsi="Palatino Linotype" w:eastAsia="等线" w:cs="Palatino Linotype"/>
                <w:iCs/>
                <w:color w:val="000000"/>
                <w:kern w:val="0"/>
                <w:sz w:val="20"/>
                <w:szCs w:val="20"/>
              </w:rPr>
              <w:t>SEP1</w:t>
            </w:r>
          </w:p>
        </w:tc>
        <w:tc>
          <w:tcPr>
            <w:tcW w:w="4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Palatino Linotype" w:hAnsi="Palatino Linotype" w:eastAsia="等线" w:cs="Palatino Linotype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Palatino Linotype" w:hAnsi="Palatino Linotype" w:eastAsia="等线" w:cs="Palatino Linotype"/>
                <w:color w:val="000000"/>
                <w:kern w:val="0"/>
                <w:sz w:val="20"/>
                <w:szCs w:val="20"/>
              </w:rPr>
              <w:t>developmental protein SEPALLATA 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9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Palatino Linotype" w:hAnsi="Palatino Linotype" w:eastAsia="等线" w:cs="Palatino Linotype"/>
                <w:i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Palatino Linotype" w:hAnsi="Palatino Linotype" w:eastAsia="等线" w:cs="Palatino Linotype"/>
                <w:iCs/>
                <w:color w:val="000000"/>
                <w:kern w:val="0"/>
                <w:sz w:val="20"/>
                <w:szCs w:val="20"/>
              </w:rPr>
              <w:t>SSGP</w:t>
            </w:r>
          </w:p>
        </w:tc>
        <w:tc>
          <w:tcPr>
            <w:tcW w:w="4638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Palatino Linotype" w:hAnsi="Palatino Linotype" w:eastAsia="等线" w:cs="Palatino Linotype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Palatino Linotype" w:hAnsi="Palatino Linotype" w:eastAsia="等线" w:cs="Palatino Linotype"/>
                <w:color w:val="000000"/>
                <w:kern w:val="0"/>
                <w:sz w:val="20"/>
                <w:szCs w:val="20"/>
              </w:rPr>
              <w:t>Sulfated surface glycoprotein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96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Palatino Linotype" w:hAnsi="Palatino Linotype" w:eastAsia="等线" w:cs="Palatino Linotype"/>
                <w:iCs/>
                <w:color w:val="000000"/>
                <w:kern w:val="0"/>
                <w:sz w:val="20"/>
                <w:szCs w:val="20"/>
              </w:rPr>
            </w:pPr>
            <w:bookmarkStart w:id="0" w:name="_GoBack" w:colFirst="0" w:colLast="1"/>
            <w:r>
              <w:rPr>
                <w:rFonts w:hint="default" w:ascii="Palatino Linotype" w:hAnsi="Palatino Linotype" w:eastAsia="等线" w:cs="Palatino Linotype"/>
                <w:iCs/>
                <w:color w:val="000000"/>
                <w:kern w:val="0"/>
                <w:sz w:val="20"/>
                <w:szCs w:val="20"/>
              </w:rPr>
              <w:t>WRKY</w:t>
            </w:r>
          </w:p>
        </w:tc>
        <w:tc>
          <w:tcPr>
            <w:tcW w:w="4638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Palatino Linotype" w:hAnsi="Palatino Linotype" w:eastAsia="等线" w:cs="Palatino Linotype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Palatino Linotype" w:hAnsi="Palatino Linotype" w:eastAsia="等线" w:cs="Palatino Linotype"/>
                <w:color w:val="000000"/>
                <w:kern w:val="0"/>
                <w:sz w:val="20"/>
                <w:szCs w:val="20"/>
              </w:rPr>
              <w:t>WRKYGQK</w:t>
            </w:r>
          </w:p>
        </w:tc>
      </w:tr>
      <w:bookmarkEnd w:id="0"/>
    </w:tbl>
    <w:p>
      <w:pPr>
        <w:ind w:firstLine="361"/>
        <w:jc w:val="center"/>
        <w:rPr>
          <w:rFonts w:ascii="Times New Roman" w:hAnsi="Times New Roma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hNGJiMWVmZTg4ZjFhYWZhYWFiMzBkODkwYWRkZmUifQ=="/>
  </w:docVars>
  <w:rsids>
    <w:rsidRoot w:val="00083787"/>
    <w:rsid w:val="000340A6"/>
    <w:rsid w:val="00083787"/>
    <w:rsid w:val="00155F06"/>
    <w:rsid w:val="00362966"/>
    <w:rsid w:val="004642C9"/>
    <w:rsid w:val="005A403C"/>
    <w:rsid w:val="005E1CD8"/>
    <w:rsid w:val="00606639"/>
    <w:rsid w:val="0062658C"/>
    <w:rsid w:val="00651F10"/>
    <w:rsid w:val="006B1428"/>
    <w:rsid w:val="007D0EB2"/>
    <w:rsid w:val="008F747C"/>
    <w:rsid w:val="008F74A9"/>
    <w:rsid w:val="009A7F0F"/>
    <w:rsid w:val="009C3602"/>
    <w:rsid w:val="00AE3DAC"/>
    <w:rsid w:val="00C02481"/>
    <w:rsid w:val="00C4196A"/>
    <w:rsid w:val="00E017C6"/>
    <w:rsid w:val="0F003ADA"/>
    <w:rsid w:val="65D15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  <w:style w:type="table" w:customStyle="1" w:styleId="11">
    <w:name w:val="网格型1"/>
    <w:basedOn w:val="5"/>
    <w:qFormat/>
    <w:uiPriority w:val="99"/>
    <w:pPr>
      <w:widowControl w:val="0"/>
      <w:spacing w:line="360" w:lineRule="auto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107</Words>
  <Characters>728</Characters>
  <Lines>6</Lines>
  <Paragraphs>1</Paragraphs>
  <TotalTime>23</TotalTime>
  <ScaleCrop>false</ScaleCrop>
  <LinksUpToDate>false</LinksUpToDate>
  <CharactersWithSpaces>788</CharactersWithSpaces>
  <Application>WPS Office_11.1.0.13607_F1E327BC-269C-435d-A152-05C5408002CA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2018-07-15T08:15:00Z</dcterms:created>
  <dc:creator>chen hui</dc:creator>
  <cp:lastModifiedBy>a</cp:lastModifiedBy>
  <dcterms:modified xsi:type="dcterms:W3CDTF">2022-12-20T14:04:55Z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2052-11.1.0.13607</vt:lpwstr>
  </property>
  <property fmtid="{D5CDD505-2E9C-101B-9397-08002B2CF9AE}" pid="3" name="ICV">
    <vt:lpwstr>99A4099B8426432F813CC0AA2444101B</vt:lpwstr>
  </property>
</Properties>
</file>