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96BA47" w14:textId="77777777" w:rsidR="00A82271" w:rsidRDefault="00A82271" w:rsidP="00A82271">
      <w:pPr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</w:t>
      </w:r>
    </w:p>
    <w:p w14:paraId="6F7518FF" w14:textId="77777777" w:rsidR="00A82271" w:rsidRDefault="00A82271" w:rsidP="00A82271">
      <w:pPr>
        <w:spacing w:before="24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1: Goodness of fit test</w:t>
      </w:r>
    </w:p>
    <w:p w14:paraId="7A4CDB5B" w14:textId="77777777" w:rsidR="00A82271" w:rsidRDefault="00A82271" w:rsidP="00A82271">
      <w:pPr>
        <w:spacing w:after="0"/>
        <w:ind w:left="0" w:right="-39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Courier New" w:eastAsia="Times New Roman" w:hAnsi="Courier New" w:cs="Courier New"/>
          <w:b/>
          <w:sz w:val="24"/>
          <w:szCs w:val="24"/>
        </w:rPr>
        <w:t>Appedix</w:t>
      </w:r>
      <w:proofErr w:type="spellEnd"/>
      <w:r>
        <w:rPr>
          <w:rFonts w:ascii="Courier New" w:eastAsia="Times New Roman" w:hAnsi="Courier New" w:cs="Courier New"/>
          <w:b/>
          <w:sz w:val="24"/>
          <w:szCs w:val="24"/>
        </w:rPr>
        <w:t xml:space="preserve"> Table 1: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Hosmer-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Lemeshow</w:t>
      </w:r>
      <w:proofErr w:type="spellEnd"/>
    </w:p>
    <w:p w14:paraId="71882179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</w:p>
    <w:p w14:paraId="0E79230F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  <w:r>
        <w:rPr>
          <w:rFonts w:ascii="Courier New" w:eastAsia="Times New Roman" w:hAnsi="Courier New" w:cs="Courier New"/>
          <w:b/>
          <w:sz w:val="18"/>
          <w:szCs w:val="18"/>
        </w:rPr>
        <w:t xml:space="preserve">  (Table collapsed on quantiles of estimated probabilities)</w:t>
      </w:r>
    </w:p>
    <w:p w14:paraId="5842B2EA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  <w:r>
        <w:rPr>
          <w:rFonts w:ascii="Courier New" w:eastAsia="Times New Roman" w:hAnsi="Courier New" w:cs="Courier New"/>
          <w:b/>
          <w:sz w:val="18"/>
          <w:szCs w:val="18"/>
        </w:rPr>
        <w:t xml:space="preserve">  +--------------------------------------------------------+</w:t>
      </w:r>
    </w:p>
    <w:p w14:paraId="11D6AB41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  <w:r>
        <w:rPr>
          <w:rFonts w:ascii="Courier New" w:eastAsia="Times New Roman" w:hAnsi="Courier New" w:cs="Courier New"/>
          <w:b/>
          <w:sz w:val="18"/>
          <w:szCs w:val="18"/>
        </w:rPr>
        <w:t xml:space="preserve">  | Group |   Prob | Obs_1 | Exp_1 | Obs_0 | Exp_0 | Total |</w:t>
      </w:r>
    </w:p>
    <w:p w14:paraId="737493D5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  <w:r>
        <w:rPr>
          <w:rFonts w:ascii="Courier New" w:eastAsia="Times New Roman" w:hAnsi="Courier New" w:cs="Courier New"/>
          <w:b/>
          <w:sz w:val="18"/>
          <w:szCs w:val="18"/>
        </w:rPr>
        <w:t xml:space="preserve">  |-------+--------+-------+-------+-------+-------+-------|</w:t>
      </w:r>
    </w:p>
    <w:p w14:paraId="5A584D8F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  <w:r>
        <w:rPr>
          <w:rFonts w:ascii="Courier New" w:eastAsia="Times New Roman" w:hAnsi="Courier New" w:cs="Courier New"/>
          <w:b/>
          <w:sz w:val="18"/>
          <w:szCs w:val="18"/>
        </w:rPr>
        <w:t xml:space="preserve">  |     1 | 0.1020 |     1 |   1.6 |    23 </w:t>
      </w:r>
      <w:proofErr w:type="gramStart"/>
      <w:r>
        <w:rPr>
          <w:rFonts w:ascii="Courier New" w:eastAsia="Times New Roman" w:hAnsi="Courier New" w:cs="Courier New"/>
          <w:b/>
          <w:sz w:val="18"/>
          <w:szCs w:val="18"/>
        </w:rPr>
        <w:t>|  22.4</w:t>
      </w:r>
      <w:proofErr w:type="gramEnd"/>
      <w:r>
        <w:rPr>
          <w:rFonts w:ascii="Courier New" w:eastAsia="Times New Roman" w:hAnsi="Courier New" w:cs="Courier New"/>
          <w:b/>
          <w:sz w:val="18"/>
          <w:szCs w:val="18"/>
        </w:rPr>
        <w:t xml:space="preserve"> |    24 |</w:t>
      </w:r>
    </w:p>
    <w:p w14:paraId="08A45878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  <w:r>
        <w:rPr>
          <w:rFonts w:ascii="Courier New" w:eastAsia="Times New Roman" w:hAnsi="Courier New" w:cs="Courier New"/>
          <w:b/>
          <w:sz w:val="18"/>
          <w:szCs w:val="18"/>
        </w:rPr>
        <w:t xml:space="preserve">  |     2 | 0.2128 |     5 |   4.0 |    19 </w:t>
      </w:r>
      <w:proofErr w:type="gramStart"/>
      <w:r>
        <w:rPr>
          <w:rFonts w:ascii="Courier New" w:eastAsia="Times New Roman" w:hAnsi="Courier New" w:cs="Courier New"/>
          <w:b/>
          <w:sz w:val="18"/>
          <w:szCs w:val="18"/>
        </w:rPr>
        <w:t>|  20.0</w:t>
      </w:r>
      <w:proofErr w:type="gramEnd"/>
      <w:r>
        <w:rPr>
          <w:rFonts w:ascii="Courier New" w:eastAsia="Times New Roman" w:hAnsi="Courier New" w:cs="Courier New"/>
          <w:b/>
          <w:sz w:val="18"/>
          <w:szCs w:val="18"/>
        </w:rPr>
        <w:t xml:space="preserve"> |    24 |</w:t>
      </w:r>
    </w:p>
    <w:p w14:paraId="23E2AE31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  <w:r>
        <w:rPr>
          <w:rFonts w:ascii="Courier New" w:eastAsia="Times New Roman" w:hAnsi="Courier New" w:cs="Courier New"/>
          <w:b/>
          <w:sz w:val="18"/>
          <w:szCs w:val="18"/>
        </w:rPr>
        <w:t xml:space="preserve">  |     3 | 0.3138 |     6 |   6.3 |    18 </w:t>
      </w:r>
      <w:proofErr w:type="gramStart"/>
      <w:r>
        <w:rPr>
          <w:rFonts w:ascii="Courier New" w:eastAsia="Times New Roman" w:hAnsi="Courier New" w:cs="Courier New"/>
          <w:b/>
          <w:sz w:val="18"/>
          <w:szCs w:val="18"/>
        </w:rPr>
        <w:t>|  17.7</w:t>
      </w:r>
      <w:proofErr w:type="gramEnd"/>
      <w:r>
        <w:rPr>
          <w:rFonts w:ascii="Courier New" w:eastAsia="Times New Roman" w:hAnsi="Courier New" w:cs="Courier New"/>
          <w:b/>
          <w:sz w:val="18"/>
          <w:szCs w:val="18"/>
        </w:rPr>
        <w:t xml:space="preserve"> |    24 |</w:t>
      </w:r>
    </w:p>
    <w:p w14:paraId="4A4142ED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  <w:r>
        <w:rPr>
          <w:rFonts w:ascii="Courier New" w:eastAsia="Times New Roman" w:hAnsi="Courier New" w:cs="Courier New"/>
          <w:b/>
          <w:sz w:val="18"/>
          <w:szCs w:val="18"/>
        </w:rPr>
        <w:t xml:space="preserve">  |     4 | 0.3947 |    10 |   8.4 |    14 </w:t>
      </w:r>
      <w:proofErr w:type="gramStart"/>
      <w:r>
        <w:rPr>
          <w:rFonts w:ascii="Courier New" w:eastAsia="Times New Roman" w:hAnsi="Courier New" w:cs="Courier New"/>
          <w:b/>
          <w:sz w:val="18"/>
          <w:szCs w:val="18"/>
        </w:rPr>
        <w:t>|  15.6</w:t>
      </w:r>
      <w:proofErr w:type="gramEnd"/>
      <w:r>
        <w:rPr>
          <w:rFonts w:ascii="Courier New" w:eastAsia="Times New Roman" w:hAnsi="Courier New" w:cs="Courier New"/>
          <w:b/>
          <w:sz w:val="18"/>
          <w:szCs w:val="18"/>
        </w:rPr>
        <w:t xml:space="preserve"> |    24 |</w:t>
      </w:r>
    </w:p>
    <w:p w14:paraId="44B14F9F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  <w:r>
        <w:rPr>
          <w:rFonts w:ascii="Courier New" w:eastAsia="Times New Roman" w:hAnsi="Courier New" w:cs="Courier New"/>
          <w:b/>
          <w:sz w:val="18"/>
          <w:szCs w:val="18"/>
        </w:rPr>
        <w:t xml:space="preserve">  |     5 | 0.5482 |    10 </w:t>
      </w:r>
      <w:proofErr w:type="gramStart"/>
      <w:r>
        <w:rPr>
          <w:rFonts w:ascii="Courier New" w:eastAsia="Times New Roman" w:hAnsi="Courier New" w:cs="Courier New"/>
          <w:b/>
          <w:sz w:val="18"/>
          <w:szCs w:val="18"/>
        </w:rPr>
        <w:t>|  11.2</w:t>
      </w:r>
      <w:proofErr w:type="gramEnd"/>
      <w:r>
        <w:rPr>
          <w:rFonts w:ascii="Courier New" w:eastAsia="Times New Roman" w:hAnsi="Courier New" w:cs="Courier New"/>
          <w:b/>
          <w:sz w:val="18"/>
          <w:szCs w:val="18"/>
        </w:rPr>
        <w:t xml:space="preserve"> |    14 |  12.8 |    24 |</w:t>
      </w:r>
    </w:p>
    <w:p w14:paraId="61485236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  <w:r>
        <w:rPr>
          <w:rFonts w:ascii="Courier New" w:eastAsia="Times New Roman" w:hAnsi="Courier New" w:cs="Courier New"/>
          <w:b/>
          <w:sz w:val="18"/>
          <w:szCs w:val="18"/>
        </w:rPr>
        <w:t xml:space="preserve">  |-------+--------+-------+-------+-------+-------+-------|</w:t>
      </w:r>
    </w:p>
    <w:p w14:paraId="2E86DE73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  <w:r>
        <w:rPr>
          <w:rFonts w:ascii="Courier New" w:eastAsia="Times New Roman" w:hAnsi="Courier New" w:cs="Courier New"/>
          <w:b/>
          <w:sz w:val="18"/>
          <w:szCs w:val="18"/>
        </w:rPr>
        <w:t xml:space="preserve">  |     6 | 0.6701 |    13 </w:t>
      </w:r>
      <w:proofErr w:type="gramStart"/>
      <w:r>
        <w:rPr>
          <w:rFonts w:ascii="Courier New" w:eastAsia="Times New Roman" w:hAnsi="Courier New" w:cs="Courier New"/>
          <w:b/>
          <w:sz w:val="18"/>
          <w:szCs w:val="18"/>
        </w:rPr>
        <w:t>|  14.4</w:t>
      </w:r>
      <w:proofErr w:type="gramEnd"/>
      <w:r>
        <w:rPr>
          <w:rFonts w:ascii="Courier New" w:eastAsia="Times New Roman" w:hAnsi="Courier New" w:cs="Courier New"/>
          <w:b/>
          <w:sz w:val="18"/>
          <w:szCs w:val="18"/>
        </w:rPr>
        <w:t xml:space="preserve"> |    11 |   9.6 |    24 |</w:t>
      </w:r>
    </w:p>
    <w:p w14:paraId="0710ACC9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  <w:r>
        <w:rPr>
          <w:rFonts w:ascii="Courier New" w:eastAsia="Times New Roman" w:hAnsi="Courier New" w:cs="Courier New"/>
          <w:b/>
          <w:sz w:val="18"/>
          <w:szCs w:val="18"/>
        </w:rPr>
        <w:t xml:space="preserve">  |     7 | 0.8064 |    19 </w:t>
      </w:r>
      <w:proofErr w:type="gramStart"/>
      <w:r>
        <w:rPr>
          <w:rFonts w:ascii="Courier New" w:eastAsia="Times New Roman" w:hAnsi="Courier New" w:cs="Courier New"/>
          <w:b/>
          <w:sz w:val="18"/>
          <w:szCs w:val="18"/>
        </w:rPr>
        <w:t>|  18.0</w:t>
      </w:r>
      <w:proofErr w:type="gramEnd"/>
      <w:r>
        <w:rPr>
          <w:rFonts w:ascii="Courier New" w:eastAsia="Times New Roman" w:hAnsi="Courier New" w:cs="Courier New"/>
          <w:b/>
          <w:sz w:val="18"/>
          <w:szCs w:val="18"/>
        </w:rPr>
        <w:t xml:space="preserve"> |     5 |   6.0 |    24 |</w:t>
      </w:r>
    </w:p>
    <w:p w14:paraId="25C147AE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  <w:r>
        <w:rPr>
          <w:rFonts w:ascii="Courier New" w:eastAsia="Times New Roman" w:hAnsi="Courier New" w:cs="Courier New"/>
          <w:b/>
          <w:sz w:val="18"/>
          <w:szCs w:val="18"/>
        </w:rPr>
        <w:t xml:space="preserve">  |     8 | 0.8703 |    22 </w:t>
      </w:r>
      <w:proofErr w:type="gramStart"/>
      <w:r>
        <w:rPr>
          <w:rFonts w:ascii="Courier New" w:eastAsia="Times New Roman" w:hAnsi="Courier New" w:cs="Courier New"/>
          <w:b/>
          <w:sz w:val="18"/>
          <w:szCs w:val="18"/>
        </w:rPr>
        <w:t>|  20.4</w:t>
      </w:r>
      <w:proofErr w:type="gramEnd"/>
      <w:r>
        <w:rPr>
          <w:rFonts w:ascii="Courier New" w:eastAsia="Times New Roman" w:hAnsi="Courier New" w:cs="Courier New"/>
          <w:b/>
          <w:sz w:val="18"/>
          <w:szCs w:val="18"/>
        </w:rPr>
        <w:t xml:space="preserve"> |     2 |   3.6 |    24 |</w:t>
      </w:r>
    </w:p>
    <w:p w14:paraId="02E79B95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  <w:r>
        <w:rPr>
          <w:rFonts w:ascii="Courier New" w:eastAsia="Times New Roman" w:hAnsi="Courier New" w:cs="Courier New"/>
          <w:b/>
          <w:sz w:val="18"/>
          <w:szCs w:val="18"/>
        </w:rPr>
        <w:t xml:space="preserve">  |     9 | 0.9237 |    20 </w:t>
      </w:r>
      <w:proofErr w:type="gramStart"/>
      <w:r>
        <w:rPr>
          <w:rFonts w:ascii="Courier New" w:eastAsia="Times New Roman" w:hAnsi="Courier New" w:cs="Courier New"/>
          <w:b/>
          <w:sz w:val="18"/>
          <w:szCs w:val="18"/>
        </w:rPr>
        <w:t>|  21.6</w:t>
      </w:r>
      <w:proofErr w:type="gramEnd"/>
      <w:r>
        <w:rPr>
          <w:rFonts w:ascii="Courier New" w:eastAsia="Times New Roman" w:hAnsi="Courier New" w:cs="Courier New"/>
          <w:b/>
          <w:sz w:val="18"/>
          <w:szCs w:val="18"/>
        </w:rPr>
        <w:t xml:space="preserve"> |     4 |   2.4 |    24 |</w:t>
      </w:r>
    </w:p>
    <w:p w14:paraId="0A484D8B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  <w:r>
        <w:rPr>
          <w:rFonts w:ascii="Courier New" w:eastAsia="Times New Roman" w:hAnsi="Courier New" w:cs="Courier New"/>
          <w:b/>
          <w:sz w:val="18"/>
          <w:szCs w:val="18"/>
        </w:rPr>
        <w:t xml:space="preserve">  |    10 | 0.9933 |    23 </w:t>
      </w:r>
      <w:proofErr w:type="gramStart"/>
      <w:r>
        <w:rPr>
          <w:rFonts w:ascii="Courier New" w:eastAsia="Times New Roman" w:hAnsi="Courier New" w:cs="Courier New"/>
          <w:b/>
          <w:sz w:val="18"/>
          <w:szCs w:val="18"/>
        </w:rPr>
        <w:t>|  23.1</w:t>
      </w:r>
      <w:proofErr w:type="gramEnd"/>
      <w:r>
        <w:rPr>
          <w:rFonts w:ascii="Courier New" w:eastAsia="Times New Roman" w:hAnsi="Courier New" w:cs="Courier New"/>
          <w:b/>
          <w:sz w:val="18"/>
          <w:szCs w:val="18"/>
        </w:rPr>
        <w:t xml:space="preserve"> |     1 |   0.9 |    24 |</w:t>
      </w:r>
    </w:p>
    <w:p w14:paraId="12D379A2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  <w:r>
        <w:rPr>
          <w:rFonts w:ascii="Courier New" w:eastAsia="Times New Roman" w:hAnsi="Courier New" w:cs="Courier New"/>
          <w:b/>
          <w:sz w:val="18"/>
          <w:szCs w:val="18"/>
        </w:rPr>
        <w:t xml:space="preserve">  +--------------------------------------------------------+</w:t>
      </w:r>
    </w:p>
    <w:p w14:paraId="55EE05CC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</w:p>
    <w:p w14:paraId="2761386B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  <w:r>
        <w:rPr>
          <w:rFonts w:ascii="Courier New" w:eastAsia="Times New Roman" w:hAnsi="Courier New" w:cs="Courier New"/>
          <w:b/>
          <w:sz w:val="18"/>
          <w:szCs w:val="18"/>
        </w:rPr>
        <w:t xml:space="preserve">       number of observations =       240</w:t>
      </w:r>
    </w:p>
    <w:p w14:paraId="57BE1FCF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  <w:r>
        <w:rPr>
          <w:rFonts w:ascii="Courier New" w:eastAsia="Times New Roman" w:hAnsi="Courier New" w:cs="Courier New"/>
          <w:b/>
          <w:sz w:val="18"/>
          <w:szCs w:val="18"/>
        </w:rPr>
        <w:t xml:space="preserve">             number of groups =        10</w:t>
      </w:r>
    </w:p>
    <w:p w14:paraId="33D73838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  <w:r>
        <w:rPr>
          <w:rFonts w:ascii="Courier New" w:eastAsia="Times New Roman" w:hAnsi="Courier New" w:cs="Courier New"/>
          <w:b/>
          <w:sz w:val="18"/>
          <w:szCs w:val="18"/>
        </w:rPr>
        <w:t xml:space="preserve">      Hosmer-</w:t>
      </w:r>
      <w:proofErr w:type="spellStart"/>
      <w:r>
        <w:rPr>
          <w:rFonts w:ascii="Courier New" w:eastAsia="Times New Roman" w:hAnsi="Courier New" w:cs="Courier New"/>
          <w:b/>
          <w:sz w:val="18"/>
          <w:szCs w:val="18"/>
        </w:rPr>
        <w:t>Lemeshow</w:t>
      </w:r>
      <w:proofErr w:type="spellEnd"/>
      <w:r>
        <w:rPr>
          <w:rFonts w:ascii="Courier New" w:eastAsia="Times New Roman" w:hAnsi="Courier New" w:cs="Courier New"/>
          <w:b/>
          <w:sz w:val="18"/>
          <w:szCs w:val="18"/>
        </w:rPr>
        <w:t xml:space="preserve"> chi2(8) =         3.92</w:t>
      </w:r>
    </w:p>
    <w:p w14:paraId="62948506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  <w:r>
        <w:rPr>
          <w:rFonts w:ascii="Courier New" w:eastAsia="Times New Roman" w:hAnsi="Courier New" w:cs="Courier New"/>
          <w:b/>
          <w:sz w:val="18"/>
          <w:szCs w:val="18"/>
        </w:rPr>
        <w:t xml:space="preserve">                  Prob &gt; chi2 =         0.8647</w:t>
      </w:r>
    </w:p>
    <w:p w14:paraId="76C0185C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</w:p>
    <w:p w14:paraId="427371D1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</w:p>
    <w:p w14:paraId="61E22415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</w:p>
    <w:p w14:paraId="3B8F2C92" w14:textId="77777777" w:rsidR="00A82271" w:rsidRDefault="00A82271" w:rsidP="00A82271">
      <w:pPr>
        <w:spacing w:after="0"/>
        <w:ind w:left="0" w:right="-39"/>
        <w:rPr>
          <w:rFonts w:ascii="Times New Roman" w:eastAsia="Times New Roman" w:hAnsi="Times New Roman"/>
          <w:b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Appedix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Table 2: </w:t>
      </w:r>
      <w:proofErr w:type="spellStart"/>
      <w:proofErr w:type="gramStart"/>
      <w:r>
        <w:rPr>
          <w:rFonts w:ascii="Times New Roman" w:eastAsia="Times New Roman" w:hAnsi="Times New Roman"/>
          <w:b/>
          <w:sz w:val="24"/>
        </w:rPr>
        <w:t>Multicolearity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 test</w:t>
      </w:r>
      <w:proofErr w:type="gramEnd"/>
    </w:p>
    <w:p w14:paraId="7EADA8F0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Times New Roman" w:eastAsia="Times New Roman" w:hAnsi="Times New Roman"/>
          <w:b/>
          <w:sz w:val="24"/>
        </w:rPr>
        <w:t xml:space="preserve">    </w:t>
      </w:r>
      <w:r>
        <w:rPr>
          <w:rFonts w:ascii="Courier New" w:eastAsia="Times New Roman" w:hAnsi="Courier New" w:cs="Courier New"/>
          <w:sz w:val="18"/>
          <w:szCs w:val="18"/>
        </w:rPr>
        <w:t xml:space="preserve">Variable |       VIF       1/VIF  </w:t>
      </w:r>
    </w:p>
    <w:p w14:paraId="6736FF76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>-------------+----------------------</w:t>
      </w:r>
    </w:p>
    <w:p w14:paraId="43F350DF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 xml:space="preserve">  </w:t>
      </w:r>
      <w:proofErr w:type="spellStart"/>
      <w:r>
        <w:rPr>
          <w:rFonts w:ascii="Courier New" w:eastAsia="Times New Roman" w:hAnsi="Courier New" w:cs="Courier New"/>
          <w:sz w:val="18"/>
          <w:szCs w:val="18"/>
        </w:rPr>
        <w:t>mar_status</w:t>
      </w:r>
      <w:proofErr w:type="spellEnd"/>
      <w:r>
        <w:rPr>
          <w:rFonts w:ascii="Courier New" w:eastAsia="Times New Roman" w:hAnsi="Courier New" w:cs="Courier New"/>
          <w:sz w:val="18"/>
          <w:szCs w:val="18"/>
        </w:rPr>
        <w:t xml:space="preserve"> |      1.19    0.840764</w:t>
      </w:r>
    </w:p>
    <w:p w14:paraId="68725047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 xml:space="preserve">  </w:t>
      </w:r>
      <w:proofErr w:type="spellStart"/>
      <w:r>
        <w:rPr>
          <w:rFonts w:ascii="Courier New" w:eastAsia="Times New Roman" w:hAnsi="Courier New" w:cs="Courier New"/>
          <w:sz w:val="18"/>
          <w:szCs w:val="18"/>
        </w:rPr>
        <w:t>land_owner</w:t>
      </w:r>
      <w:proofErr w:type="spellEnd"/>
      <w:r>
        <w:rPr>
          <w:rFonts w:ascii="Courier New" w:eastAsia="Times New Roman" w:hAnsi="Courier New" w:cs="Courier New"/>
          <w:sz w:val="18"/>
          <w:szCs w:val="18"/>
        </w:rPr>
        <w:t xml:space="preserve"> |      1.17    0.853084</w:t>
      </w:r>
    </w:p>
    <w:p w14:paraId="047EA8C3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 xml:space="preserve">         sex |      1.11    0.904909</w:t>
      </w:r>
    </w:p>
    <w:p w14:paraId="0A1CE2B6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 xml:space="preserve">    </w:t>
      </w:r>
      <w:proofErr w:type="spellStart"/>
      <w:r>
        <w:rPr>
          <w:rFonts w:ascii="Courier New" w:eastAsia="Times New Roman" w:hAnsi="Courier New" w:cs="Courier New"/>
          <w:sz w:val="18"/>
          <w:szCs w:val="18"/>
        </w:rPr>
        <w:t>family_s</w:t>
      </w:r>
      <w:proofErr w:type="spellEnd"/>
      <w:r>
        <w:rPr>
          <w:rFonts w:ascii="Courier New" w:eastAsia="Times New Roman" w:hAnsi="Courier New" w:cs="Courier New"/>
          <w:sz w:val="18"/>
          <w:szCs w:val="18"/>
        </w:rPr>
        <w:t xml:space="preserve"> |      1.10    0.907518</w:t>
      </w:r>
    </w:p>
    <w:p w14:paraId="1132177E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 xml:space="preserve">    </w:t>
      </w:r>
      <w:proofErr w:type="spellStart"/>
      <w:r>
        <w:rPr>
          <w:rFonts w:ascii="Courier New" w:eastAsia="Times New Roman" w:hAnsi="Courier New" w:cs="Courier New"/>
          <w:sz w:val="18"/>
          <w:szCs w:val="18"/>
        </w:rPr>
        <w:t>irr_land</w:t>
      </w:r>
      <w:proofErr w:type="spellEnd"/>
      <w:r>
        <w:rPr>
          <w:rFonts w:ascii="Courier New" w:eastAsia="Times New Roman" w:hAnsi="Courier New" w:cs="Courier New"/>
          <w:sz w:val="18"/>
          <w:szCs w:val="18"/>
        </w:rPr>
        <w:t xml:space="preserve"> |      1.09    0.918314</w:t>
      </w:r>
    </w:p>
    <w:p w14:paraId="49BBF92A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18"/>
          <w:szCs w:val="18"/>
        </w:rPr>
        <w:t>loan_method</w:t>
      </w:r>
      <w:proofErr w:type="spellEnd"/>
      <w:r>
        <w:rPr>
          <w:rFonts w:ascii="Courier New" w:eastAsia="Times New Roman" w:hAnsi="Courier New" w:cs="Courier New"/>
          <w:sz w:val="18"/>
          <w:szCs w:val="18"/>
        </w:rPr>
        <w:t xml:space="preserve"> |      1.08    0.923179</w:t>
      </w:r>
    </w:p>
    <w:p w14:paraId="4B52A988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eastAsia="Times New Roman" w:hAnsi="Courier New" w:cs="Courier New"/>
          <w:sz w:val="18"/>
          <w:szCs w:val="18"/>
        </w:rPr>
        <w:t>land_s</w:t>
      </w:r>
      <w:proofErr w:type="spellEnd"/>
      <w:r>
        <w:rPr>
          <w:rFonts w:ascii="Courier New" w:eastAsia="Times New Roman" w:hAnsi="Courier New" w:cs="Courier New"/>
          <w:sz w:val="18"/>
          <w:szCs w:val="18"/>
        </w:rPr>
        <w:t xml:space="preserve"> |      1.07    0.937156</w:t>
      </w:r>
    </w:p>
    <w:p w14:paraId="3D3EA81D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 xml:space="preserve">    </w:t>
      </w:r>
      <w:proofErr w:type="spellStart"/>
      <w:r>
        <w:rPr>
          <w:rFonts w:ascii="Courier New" w:eastAsia="Times New Roman" w:hAnsi="Courier New" w:cs="Courier New"/>
          <w:sz w:val="18"/>
          <w:szCs w:val="18"/>
        </w:rPr>
        <w:t>interate</w:t>
      </w:r>
      <w:proofErr w:type="spellEnd"/>
      <w:r>
        <w:rPr>
          <w:rFonts w:ascii="Courier New" w:eastAsia="Times New Roman" w:hAnsi="Courier New" w:cs="Courier New"/>
          <w:sz w:val="18"/>
          <w:szCs w:val="18"/>
        </w:rPr>
        <w:t xml:space="preserve"> |      1.07    0.938310</w:t>
      </w:r>
    </w:p>
    <w:p w14:paraId="27C434FB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 xml:space="preserve">         age |      1.06    0.947388</w:t>
      </w:r>
    </w:p>
    <w:p w14:paraId="2D314FDC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 xml:space="preserve">   </w:t>
      </w:r>
      <w:proofErr w:type="spellStart"/>
      <w:r>
        <w:rPr>
          <w:rFonts w:ascii="Courier New" w:eastAsia="Times New Roman" w:hAnsi="Courier New" w:cs="Courier New"/>
          <w:sz w:val="18"/>
          <w:szCs w:val="18"/>
        </w:rPr>
        <w:t>edu_level</w:t>
      </w:r>
      <w:proofErr w:type="spellEnd"/>
      <w:r>
        <w:rPr>
          <w:rFonts w:ascii="Courier New" w:eastAsia="Times New Roman" w:hAnsi="Courier New" w:cs="Courier New"/>
          <w:sz w:val="18"/>
          <w:szCs w:val="18"/>
        </w:rPr>
        <w:t xml:space="preserve"> |      1.05    0.950761</w:t>
      </w:r>
    </w:p>
    <w:p w14:paraId="57D17A1F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18"/>
          <w:szCs w:val="18"/>
        </w:rPr>
        <w:t>com_deposit</w:t>
      </w:r>
      <w:proofErr w:type="spellEnd"/>
      <w:r>
        <w:rPr>
          <w:rFonts w:ascii="Courier New" w:eastAsia="Times New Roman" w:hAnsi="Courier New" w:cs="Courier New"/>
          <w:sz w:val="18"/>
          <w:szCs w:val="18"/>
        </w:rPr>
        <w:t xml:space="preserve"> |      1.03    0.966186</w:t>
      </w:r>
    </w:p>
    <w:p w14:paraId="1A46D0E1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18"/>
          <w:szCs w:val="18"/>
        </w:rPr>
        <w:t>loan_amount</w:t>
      </w:r>
      <w:proofErr w:type="spellEnd"/>
      <w:r>
        <w:rPr>
          <w:rFonts w:ascii="Courier New" w:eastAsia="Times New Roman" w:hAnsi="Courier New" w:cs="Courier New"/>
          <w:sz w:val="18"/>
          <w:szCs w:val="18"/>
        </w:rPr>
        <w:t xml:space="preserve"> |      1.03    0.970168</w:t>
      </w:r>
    </w:p>
    <w:p w14:paraId="29C80482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>-------------+----------------------</w:t>
      </w:r>
    </w:p>
    <w:p w14:paraId="7961AE9D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 xml:space="preserve">    Mean VIF |      1.09</w:t>
      </w:r>
    </w:p>
    <w:p w14:paraId="3374B080" w14:textId="77777777" w:rsidR="00A82271" w:rsidRDefault="00A82271" w:rsidP="00A82271">
      <w:pPr>
        <w:spacing w:after="0"/>
        <w:ind w:left="0" w:right="-39"/>
        <w:rPr>
          <w:rFonts w:ascii="Times New Roman" w:eastAsia="Times New Roman" w:hAnsi="Times New Roman" w:cs="Times New Roman"/>
          <w:sz w:val="24"/>
          <w:szCs w:val="24"/>
        </w:rPr>
      </w:pPr>
    </w:p>
    <w:p w14:paraId="1EA3F4E5" w14:textId="77777777" w:rsidR="00A82271" w:rsidRDefault="00A82271" w:rsidP="00A82271">
      <w:pPr>
        <w:spacing w:after="0"/>
        <w:ind w:left="0" w:right="-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Appendix 3: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Heteroskedasticity test</w:t>
      </w:r>
    </w:p>
    <w:p w14:paraId="12F6B93B" w14:textId="77777777" w:rsidR="00A82271" w:rsidRDefault="00A82271" w:rsidP="00A82271">
      <w:pPr>
        <w:ind w:left="0" w:right="-3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Breusch-Pagan / Cook-Weisberg test for heteroskedasticity </w:t>
      </w:r>
    </w:p>
    <w:p w14:paraId="1E2CBD37" w14:textId="77777777" w:rsidR="00A82271" w:rsidRDefault="00A82271" w:rsidP="00A82271">
      <w:pPr>
        <w:ind w:left="0" w:right="-3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Ho: Constant variance</w:t>
      </w:r>
    </w:p>
    <w:p w14:paraId="3563A3F9" w14:textId="77777777" w:rsidR="00A82271" w:rsidRDefault="00A82271" w:rsidP="00A82271">
      <w:pPr>
        <w:ind w:left="0" w:right="-3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         Variables: fitted values of </w:t>
      </w:r>
      <w:proofErr w:type="spellStart"/>
      <w:r>
        <w:rPr>
          <w:rFonts w:ascii="Times New Roman" w:eastAsia="Times New Roman" w:hAnsi="Times New Roman"/>
          <w:sz w:val="24"/>
        </w:rPr>
        <w:t>Effect_ACSI</w:t>
      </w:r>
      <w:proofErr w:type="spellEnd"/>
    </w:p>
    <w:p w14:paraId="4A965BC0" w14:textId="77777777" w:rsidR="00A82271" w:rsidRDefault="00A82271" w:rsidP="00A82271">
      <w:pPr>
        <w:ind w:left="0" w:right="-3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chi2(1)      =     0.61</w:t>
      </w:r>
    </w:p>
    <w:p w14:paraId="054ABBDB" w14:textId="77777777" w:rsidR="00A82271" w:rsidRDefault="00A82271" w:rsidP="00A82271">
      <w:pPr>
        <w:ind w:left="0" w:right="-3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Prob &gt; chi</w:t>
      </w:r>
      <w:proofErr w:type="gramStart"/>
      <w:r>
        <w:rPr>
          <w:rFonts w:ascii="Times New Roman" w:eastAsia="Times New Roman" w:hAnsi="Times New Roman"/>
          <w:sz w:val="24"/>
        </w:rPr>
        <w:t>2  =</w:t>
      </w:r>
      <w:proofErr w:type="gramEnd"/>
      <w:r>
        <w:rPr>
          <w:rFonts w:ascii="Times New Roman" w:eastAsia="Times New Roman" w:hAnsi="Times New Roman"/>
          <w:sz w:val="24"/>
        </w:rPr>
        <w:t xml:space="preserve">   0.4333</w:t>
      </w:r>
    </w:p>
    <w:p w14:paraId="1F1571A4" w14:textId="77777777" w:rsidR="00A82271" w:rsidRDefault="00A82271" w:rsidP="00A82271">
      <w:pPr>
        <w:pStyle w:val="ListParagraph"/>
        <w:ind w:left="0" w:right="-39"/>
        <w:rPr>
          <w:rFonts w:ascii="Times New Roman" w:eastAsia="Times New Roman" w:hAnsi="Times New Roman"/>
          <w:b/>
          <w:sz w:val="40"/>
        </w:rPr>
      </w:pPr>
      <w:r>
        <w:rPr>
          <w:rFonts w:ascii="Times New Roman" w:eastAsia="Times New Roman" w:hAnsi="Times New Roman"/>
          <w:b/>
          <w:sz w:val="40"/>
        </w:rPr>
        <w:t xml:space="preserve">Appendix 4: </w:t>
      </w:r>
      <w:proofErr w:type="spellStart"/>
      <w:r>
        <w:rPr>
          <w:rFonts w:ascii="Times New Roman" w:eastAsia="Times New Roman" w:hAnsi="Times New Roman"/>
          <w:b/>
          <w:sz w:val="40"/>
        </w:rPr>
        <w:t>ovtest</w:t>
      </w:r>
      <w:proofErr w:type="spellEnd"/>
    </w:p>
    <w:p w14:paraId="14B55315" w14:textId="77777777" w:rsidR="00A82271" w:rsidRDefault="00A82271" w:rsidP="00A82271">
      <w:pPr>
        <w:spacing w:after="0"/>
        <w:ind w:left="0" w:right="-39"/>
        <w:rPr>
          <w:rFonts w:ascii="Times New Roman" w:eastAsia="Times New Roman" w:hAnsi="Times New Roman"/>
          <w:b/>
          <w:sz w:val="24"/>
        </w:rPr>
      </w:pPr>
    </w:p>
    <w:p w14:paraId="0B411071" w14:textId="77777777" w:rsidR="00A82271" w:rsidRDefault="00A82271" w:rsidP="00A82271">
      <w:pPr>
        <w:spacing w:after="0"/>
        <w:ind w:left="0" w:right="-3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Ramsey RESET test using powers of the fitted values of </w:t>
      </w:r>
      <w:proofErr w:type="spellStart"/>
      <w:r>
        <w:rPr>
          <w:rFonts w:ascii="Times New Roman" w:eastAsia="Times New Roman" w:hAnsi="Times New Roman"/>
          <w:sz w:val="24"/>
        </w:rPr>
        <w:t>Effect_ACSI</w:t>
      </w:r>
      <w:proofErr w:type="spellEnd"/>
    </w:p>
    <w:p w14:paraId="5A208149" w14:textId="77777777" w:rsidR="00A82271" w:rsidRDefault="00A82271" w:rsidP="00A82271">
      <w:pPr>
        <w:spacing w:after="0"/>
        <w:ind w:left="0" w:right="-3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Ho:  model has no omitted variables</w:t>
      </w:r>
    </w:p>
    <w:p w14:paraId="2C0CBD3D" w14:textId="77777777" w:rsidR="00A82271" w:rsidRDefault="00A82271" w:rsidP="00A82271">
      <w:pPr>
        <w:spacing w:after="0"/>
        <w:ind w:left="0" w:right="-3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</w:t>
      </w:r>
      <w:proofErr w:type="gramStart"/>
      <w:r>
        <w:rPr>
          <w:rFonts w:ascii="Times New Roman" w:eastAsia="Times New Roman" w:hAnsi="Times New Roman"/>
          <w:sz w:val="24"/>
        </w:rPr>
        <w:t>F(</w:t>
      </w:r>
      <w:proofErr w:type="gramEnd"/>
      <w:r>
        <w:rPr>
          <w:rFonts w:ascii="Times New Roman" w:eastAsia="Times New Roman" w:hAnsi="Times New Roman"/>
          <w:sz w:val="24"/>
        </w:rPr>
        <w:t>3, 224) =      1.49</w:t>
      </w:r>
    </w:p>
    <w:p w14:paraId="7FC4A054" w14:textId="77777777" w:rsidR="00A82271" w:rsidRDefault="00A82271" w:rsidP="00A82271">
      <w:pPr>
        <w:spacing w:after="0"/>
        <w:ind w:left="0" w:right="-3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Prob &gt; F =      0.2168</w:t>
      </w:r>
    </w:p>
    <w:p w14:paraId="3547A82F" w14:textId="77777777" w:rsidR="00A82271" w:rsidRDefault="00A82271" w:rsidP="00A82271">
      <w:pPr>
        <w:spacing w:after="0"/>
        <w:ind w:left="0" w:right="-3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Ramsey RESET test using powers of the fitted values of </w:t>
      </w:r>
      <w:proofErr w:type="spellStart"/>
      <w:r>
        <w:rPr>
          <w:rFonts w:ascii="Times New Roman" w:eastAsia="Times New Roman" w:hAnsi="Times New Roman"/>
          <w:sz w:val="24"/>
        </w:rPr>
        <w:t>Effect_ACSI</w:t>
      </w:r>
      <w:proofErr w:type="spellEnd"/>
    </w:p>
    <w:p w14:paraId="190BDBAF" w14:textId="77777777" w:rsidR="00A82271" w:rsidRDefault="00A82271" w:rsidP="00A82271">
      <w:pPr>
        <w:spacing w:after="0"/>
        <w:ind w:left="0" w:right="-3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Ho:  model has no omitted variables</w:t>
      </w:r>
    </w:p>
    <w:p w14:paraId="76F77C6C" w14:textId="77777777" w:rsidR="00A82271" w:rsidRDefault="00A82271" w:rsidP="00A82271">
      <w:pPr>
        <w:spacing w:after="0"/>
        <w:ind w:left="0" w:right="-3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</w:t>
      </w:r>
      <w:proofErr w:type="gramStart"/>
      <w:r>
        <w:rPr>
          <w:rFonts w:ascii="Times New Roman" w:eastAsia="Times New Roman" w:hAnsi="Times New Roman"/>
          <w:sz w:val="24"/>
        </w:rPr>
        <w:t>F(</w:t>
      </w:r>
      <w:proofErr w:type="gramEnd"/>
      <w:r>
        <w:rPr>
          <w:rFonts w:ascii="Times New Roman" w:eastAsia="Times New Roman" w:hAnsi="Times New Roman"/>
          <w:sz w:val="24"/>
        </w:rPr>
        <w:t>3, 224) =      1.49</w:t>
      </w:r>
    </w:p>
    <w:p w14:paraId="0F6D2FC0" w14:textId="77777777" w:rsidR="00A82271" w:rsidRDefault="00A82271" w:rsidP="00A82271">
      <w:pPr>
        <w:spacing w:after="0"/>
        <w:ind w:left="0" w:right="-3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Prob &gt; F =      0.2168</w:t>
      </w:r>
    </w:p>
    <w:p w14:paraId="6ACD9D9B" w14:textId="77777777" w:rsidR="00A82271" w:rsidRDefault="00A82271" w:rsidP="00A82271">
      <w:pPr>
        <w:pStyle w:val="ListParagraph"/>
        <w:spacing w:after="0"/>
        <w:ind w:left="0" w:right="-3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Appendix Table 4: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linktest</w:t>
      </w:r>
      <w:proofErr w:type="spellEnd"/>
    </w:p>
    <w:p w14:paraId="6D2440BC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b/>
          <w:sz w:val="18"/>
          <w:szCs w:val="18"/>
        </w:rPr>
      </w:pPr>
    </w:p>
    <w:p w14:paraId="22D46F33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 xml:space="preserve">Logistic regression                             Number of </w:t>
      </w:r>
      <w:proofErr w:type="spellStart"/>
      <w:r>
        <w:rPr>
          <w:rFonts w:ascii="Courier New" w:eastAsia="Times New Roman" w:hAnsi="Courier New" w:cs="Courier New"/>
          <w:sz w:val="18"/>
          <w:szCs w:val="18"/>
        </w:rPr>
        <w:t>obs</w:t>
      </w:r>
      <w:proofErr w:type="spellEnd"/>
      <w:r>
        <w:rPr>
          <w:rFonts w:ascii="Courier New" w:eastAsia="Times New Roman" w:hAnsi="Courier New" w:cs="Courier New"/>
          <w:sz w:val="18"/>
          <w:szCs w:val="18"/>
        </w:rPr>
        <w:t xml:space="preserve">     =        240</w:t>
      </w:r>
    </w:p>
    <w:p w14:paraId="4ABAB797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 xml:space="preserve">                                                LR chi2(2)        =     104.67</w:t>
      </w:r>
    </w:p>
    <w:p w14:paraId="7822014E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 xml:space="preserve">                                                Prob &gt; chi2       =     0.0000</w:t>
      </w:r>
    </w:p>
    <w:p w14:paraId="4B990B4A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>Log likelihood = -113.34589                     Pseudo R2         =     0.3159</w:t>
      </w:r>
    </w:p>
    <w:p w14:paraId="4952FCC2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</w:p>
    <w:p w14:paraId="0FB78761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>------------------------------------------------------------------------------</w:t>
      </w:r>
    </w:p>
    <w:p w14:paraId="0ED1531B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18"/>
          <w:szCs w:val="18"/>
        </w:rPr>
        <w:t>Effect_ACSI</w:t>
      </w:r>
      <w:proofErr w:type="spellEnd"/>
      <w:r>
        <w:rPr>
          <w:rFonts w:ascii="Courier New" w:eastAsia="Times New Roman" w:hAnsi="Courier New" w:cs="Courier New"/>
          <w:sz w:val="18"/>
          <w:szCs w:val="18"/>
        </w:rPr>
        <w:t xml:space="preserve"> |      Coef.   Std. Err.      z    P&gt;|z|  </w:t>
      </w:r>
      <w:proofErr w:type="gramStart"/>
      <w:r>
        <w:rPr>
          <w:rFonts w:ascii="Courier New" w:eastAsia="Times New Roman" w:hAnsi="Courier New" w:cs="Courier New"/>
          <w:sz w:val="18"/>
          <w:szCs w:val="18"/>
        </w:rPr>
        <w:t xml:space="preserve">   [</w:t>
      </w:r>
      <w:proofErr w:type="gramEnd"/>
      <w:r>
        <w:rPr>
          <w:rFonts w:ascii="Courier New" w:eastAsia="Times New Roman" w:hAnsi="Courier New" w:cs="Courier New"/>
          <w:sz w:val="18"/>
          <w:szCs w:val="18"/>
        </w:rPr>
        <w:t>95% Conf. Interval]</w:t>
      </w:r>
    </w:p>
    <w:p w14:paraId="0F6DF580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>-------------+----------------------------------------------------------------</w:t>
      </w:r>
    </w:p>
    <w:p w14:paraId="086FD5F1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 xml:space="preserve">        _hat |    1.00931   .1345855     7.50   0.000     .7455275    1.273093</w:t>
      </w:r>
    </w:p>
    <w:p w14:paraId="456F38FF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 xml:space="preserve">      _</w:t>
      </w:r>
      <w:proofErr w:type="spellStart"/>
      <w:r>
        <w:rPr>
          <w:rFonts w:ascii="Courier New" w:eastAsia="Times New Roman" w:hAnsi="Courier New" w:cs="Courier New"/>
          <w:sz w:val="18"/>
          <w:szCs w:val="18"/>
        </w:rPr>
        <w:t>hatsq</w:t>
      </w:r>
      <w:proofErr w:type="spellEnd"/>
      <w:r>
        <w:rPr>
          <w:rFonts w:ascii="Courier New" w:eastAsia="Times New Roman" w:hAnsi="Courier New" w:cs="Courier New"/>
          <w:sz w:val="18"/>
          <w:szCs w:val="18"/>
        </w:rPr>
        <w:t xml:space="preserve"> </w:t>
      </w:r>
      <w:proofErr w:type="gramStart"/>
      <w:r>
        <w:rPr>
          <w:rFonts w:ascii="Courier New" w:eastAsia="Times New Roman" w:hAnsi="Courier New" w:cs="Courier New"/>
          <w:sz w:val="18"/>
          <w:szCs w:val="18"/>
        </w:rPr>
        <w:t>|  -</w:t>
      </w:r>
      <w:proofErr w:type="gramEnd"/>
      <w:r>
        <w:rPr>
          <w:rFonts w:ascii="Courier New" w:eastAsia="Times New Roman" w:hAnsi="Courier New" w:cs="Courier New"/>
          <w:sz w:val="18"/>
          <w:szCs w:val="18"/>
        </w:rPr>
        <w:t xml:space="preserve">.0204812   .0745677    -0.27   </w:t>
      </w:r>
      <w:r>
        <w:rPr>
          <w:rFonts w:ascii="Courier New" w:eastAsia="Times New Roman" w:hAnsi="Courier New" w:cs="Courier New"/>
          <w:b/>
          <w:sz w:val="18"/>
          <w:szCs w:val="18"/>
        </w:rPr>
        <w:t>0.784</w:t>
      </w:r>
      <w:r>
        <w:rPr>
          <w:rFonts w:ascii="Courier New" w:eastAsia="Times New Roman" w:hAnsi="Courier New" w:cs="Courier New"/>
          <w:sz w:val="18"/>
          <w:szCs w:val="18"/>
        </w:rPr>
        <w:t xml:space="preserve">    -.1666312    .1256688</w:t>
      </w:r>
    </w:p>
    <w:p w14:paraId="56EA5C30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 xml:space="preserve">       _cons |   .0326557    .202879     0.16   0.872    -.3649798    .4302912</w:t>
      </w:r>
    </w:p>
    <w:p w14:paraId="77DF7733" w14:textId="77777777" w:rsidR="00A82271" w:rsidRDefault="00A82271" w:rsidP="00A82271">
      <w:pPr>
        <w:spacing w:after="0"/>
        <w:ind w:left="0" w:right="-39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>------------------------------------------------------------------------------</w:t>
      </w:r>
    </w:p>
    <w:p w14:paraId="52ECD098" w14:textId="77777777" w:rsidR="00A82271" w:rsidRDefault="00A82271" w:rsidP="00A82271">
      <w:pPr>
        <w:ind w:left="0" w:right="-39"/>
        <w:rPr>
          <w:rFonts w:ascii="Courier New" w:eastAsia="Times New Roman" w:hAnsi="Courier New" w:cs="Courier New"/>
          <w:sz w:val="18"/>
          <w:szCs w:val="18"/>
        </w:rPr>
      </w:pPr>
    </w:p>
    <w:p w14:paraId="620B34CD" w14:textId="77777777" w:rsidR="00A82271" w:rsidRDefault="00A82271" w:rsidP="00A82271">
      <w:pPr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Table 5: Conversion Factors Used to Estimate Tropical Livestock Unit (TLU)</w:t>
      </w:r>
    </w:p>
    <w:tbl>
      <w:tblPr>
        <w:tblStyle w:val="TableGrid"/>
        <w:tblW w:w="0" w:type="auto"/>
        <w:tblInd w:w="951" w:type="dxa"/>
        <w:tblLook w:val="04A0" w:firstRow="1" w:lastRow="0" w:firstColumn="1" w:lastColumn="0" w:noHBand="0" w:noVBand="1"/>
      </w:tblPr>
      <w:tblGrid>
        <w:gridCol w:w="3762"/>
        <w:gridCol w:w="990"/>
      </w:tblGrid>
      <w:tr w:rsidR="00A82271" w14:paraId="46FD9308" w14:textId="77777777" w:rsidTr="00A82271">
        <w:tc>
          <w:tcPr>
            <w:tcW w:w="3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597A7" w14:textId="77777777" w:rsidR="00A82271" w:rsidRDefault="00A82271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Animal type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7D330" w14:textId="77777777" w:rsidR="00A82271" w:rsidRDefault="00A82271">
            <w:pPr>
              <w:spacing w:after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Unit</w:t>
            </w:r>
          </w:p>
        </w:tc>
      </w:tr>
      <w:tr w:rsidR="00A82271" w14:paraId="551202BB" w14:textId="77777777" w:rsidTr="00A82271">
        <w:tc>
          <w:tcPr>
            <w:tcW w:w="3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FE7566" w14:textId="77777777" w:rsidR="00A82271" w:rsidRDefault="00A82271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Ox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A8C38" w14:textId="77777777" w:rsidR="00A82271" w:rsidRDefault="00A82271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1.0</w:t>
            </w:r>
          </w:p>
        </w:tc>
      </w:tr>
      <w:tr w:rsidR="00A82271" w14:paraId="646B670D" w14:textId="77777777" w:rsidTr="00A82271">
        <w:tc>
          <w:tcPr>
            <w:tcW w:w="3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FF973A" w14:textId="77777777" w:rsidR="00A82271" w:rsidRDefault="00A82271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Cow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595700" w14:textId="77777777" w:rsidR="00A82271" w:rsidRDefault="00A82271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1.0</w:t>
            </w:r>
          </w:p>
        </w:tc>
      </w:tr>
      <w:tr w:rsidR="00A82271" w14:paraId="41E9D67E" w14:textId="77777777" w:rsidTr="00A82271">
        <w:tc>
          <w:tcPr>
            <w:tcW w:w="3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5D4594" w14:textId="77777777" w:rsidR="00A82271" w:rsidRDefault="00A82271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Heifer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2E8CD" w14:textId="77777777" w:rsidR="00A82271" w:rsidRDefault="00A82271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0.5</w:t>
            </w:r>
          </w:p>
        </w:tc>
      </w:tr>
      <w:tr w:rsidR="00A82271" w14:paraId="5A0904D2" w14:textId="77777777" w:rsidTr="00A82271">
        <w:tc>
          <w:tcPr>
            <w:tcW w:w="3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D66755" w14:textId="77777777" w:rsidR="00A82271" w:rsidRDefault="00A82271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Calve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46ED43" w14:textId="77777777" w:rsidR="00A82271" w:rsidRDefault="00A82271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0.2</w:t>
            </w:r>
          </w:p>
        </w:tc>
      </w:tr>
      <w:tr w:rsidR="00A82271" w14:paraId="4378122E" w14:textId="77777777" w:rsidTr="00A82271">
        <w:tc>
          <w:tcPr>
            <w:tcW w:w="3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AD232" w14:textId="77777777" w:rsidR="00A82271" w:rsidRDefault="00A82271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Sheep and Goat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2E7CD6" w14:textId="77777777" w:rsidR="00A82271" w:rsidRDefault="00A82271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0.15</w:t>
            </w:r>
          </w:p>
        </w:tc>
      </w:tr>
      <w:tr w:rsidR="00A82271" w14:paraId="7F93B17D" w14:textId="77777777" w:rsidTr="00A82271">
        <w:tc>
          <w:tcPr>
            <w:tcW w:w="3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E52E3" w14:textId="77777777" w:rsidR="00A82271" w:rsidRDefault="00A82271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Horse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EC90C" w14:textId="77777777" w:rsidR="00A82271" w:rsidRDefault="00A82271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</w:tr>
      <w:tr w:rsidR="00A82271" w14:paraId="342C0664" w14:textId="77777777" w:rsidTr="00A82271">
        <w:tc>
          <w:tcPr>
            <w:tcW w:w="3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D0A69" w14:textId="77777777" w:rsidR="00A82271" w:rsidRDefault="00A82271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Mule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53DAD" w14:textId="77777777" w:rsidR="00A82271" w:rsidRDefault="00A82271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</w:tr>
      <w:tr w:rsidR="00A82271" w14:paraId="403A2B42" w14:textId="77777777" w:rsidTr="00A82271">
        <w:tc>
          <w:tcPr>
            <w:tcW w:w="3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FDFD94" w14:textId="77777777" w:rsidR="00A82271" w:rsidRDefault="00A82271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Donkey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5C2AD" w14:textId="77777777" w:rsidR="00A82271" w:rsidRDefault="00A82271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0.65</w:t>
            </w:r>
          </w:p>
        </w:tc>
      </w:tr>
      <w:tr w:rsidR="00A82271" w14:paraId="7BA8650B" w14:textId="77777777" w:rsidTr="00A82271">
        <w:tc>
          <w:tcPr>
            <w:tcW w:w="3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A569A" w14:textId="77777777" w:rsidR="00A82271" w:rsidRDefault="00A82271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Poultry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8FA55" w14:textId="77777777" w:rsidR="00A82271" w:rsidRDefault="00A82271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0.005</w:t>
            </w:r>
          </w:p>
        </w:tc>
      </w:tr>
      <w:tr w:rsidR="00A82271" w14:paraId="20568D22" w14:textId="77777777" w:rsidTr="00A82271">
        <w:tc>
          <w:tcPr>
            <w:tcW w:w="3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952DB" w14:textId="77777777" w:rsidR="00A82271" w:rsidRDefault="00A82271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Camel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2C58C6" w14:textId="77777777" w:rsidR="00A82271" w:rsidRDefault="00A82271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A82271" w14:paraId="139AD205" w14:textId="77777777" w:rsidTr="00A82271">
        <w:tc>
          <w:tcPr>
            <w:tcW w:w="3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105BA" w14:textId="77777777" w:rsidR="00A82271" w:rsidRDefault="00A82271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58924" w14:textId="77777777" w:rsidR="00A82271" w:rsidRDefault="00A82271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577B62D" w14:textId="77777777" w:rsidR="00A82271" w:rsidRDefault="00A82271" w:rsidP="00A82271">
      <w:pPr>
        <w:spacing w:after="0"/>
        <w:ind w:left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                      Source: </w:t>
      </w:r>
      <w:proofErr w:type="spellStart"/>
      <w:r>
        <w:rPr>
          <w:rFonts w:ascii="Times New Roman" w:eastAsia="Times New Roman" w:hAnsi="Times New Roman"/>
          <w:sz w:val="24"/>
        </w:rPr>
        <w:t>Fekadu</w:t>
      </w:r>
      <w:proofErr w:type="spellEnd"/>
      <w:r>
        <w:rPr>
          <w:rFonts w:ascii="Times New Roman" w:eastAsia="Times New Roman" w:hAnsi="Times New Roman"/>
          <w:sz w:val="24"/>
        </w:rPr>
        <w:t>, 2010</w:t>
      </w:r>
    </w:p>
    <w:p w14:paraId="4C94A434" w14:textId="77777777" w:rsidR="00A82271" w:rsidRDefault="00A82271" w:rsidP="00A82271">
      <w:pPr>
        <w:ind w:left="0"/>
      </w:pPr>
    </w:p>
    <w:p w14:paraId="7D6C4025" w14:textId="77777777" w:rsidR="00A82271" w:rsidRDefault="00A82271" w:rsidP="00A82271">
      <w:pPr>
        <w:spacing w:after="0"/>
        <w:ind w:left="0"/>
        <w:jc w:val="both"/>
        <w:rPr>
          <w:rFonts w:ascii="Courier New" w:hAnsi="Courier New" w:cs="Courier New"/>
          <w:sz w:val="18"/>
          <w:szCs w:val="18"/>
        </w:rPr>
      </w:pPr>
    </w:p>
    <w:p w14:paraId="3CE5C2CD" w14:textId="77777777" w:rsidR="00A82271" w:rsidRDefault="00A82271" w:rsidP="00A82271">
      <w:pPr>
        <w:spacing w:after="0"/>
        <w:ind w:left="0"/>
        <w:jc w:val="both"/>
        <w:rPr>
          <w:rFonts w:ascii="Courier New" w:hAnsi="Courier New" w:cs="Courier New"/>
          <w:sz w:val="18"/>
          <w:szCs w:val="18"/>
        </w:rPr>
      </w:pPr>
    </w:p>
    <w:p w14:paraId="556F19F3" w14:textId="77777777" w:rsidR="00A82271" w:rsidRDefault="00A82271" w:rsidP="00A82271">
      <w:pPr>
        <w:spacing w:after="0"/>
        <w:ind w:left="0"/>
        <w:jc w:val="both"/>
        <w:rPr>
          <w:rFonts w:ascii="Courier New" w:hAnsi="Courier New" w:cs="Courier New"/>
          <w:sz w:val="18"/>
          <w:szCs w:val="18"/>
        </w:rPr>
      </w:pPr>
    </w:p>
    <w:p w14:paraId="22435333" w14:textId="77777777" w:rsidR="00A82271" w:rsidRDefault="00A82271" w:rsidP="00A82271">
      <w:pPr>
        <w:spacing w:after="0"/>
        <w:ind w:left="0"/>
        <w:jc w:val="both"/>
        <w:rPr>
          <w:rFonts w:ascii="Courier New" w:hAnsi="Courier New" w:cs="Courier New"/>
          <w:sz w:val="18"/>
          <w:szCs w:val="18"/>
        </w:rPr>
      </w:pPr>
    </w:p>
    <w:p w14:paraId="0BDB8FCA" w14:textId="77777777" w:rsidR="00A82271" w:rsidRDefault="00A82271" w:rsidP="00A82271">
      <w:pPr>
        <w:spacing w:after="0"/>
        <w:ind w:left="0"/>
        <w:jc w:val="both"/>
        <w:rPr>
          <w:rFonts w:ascii="Courier New" w:hAnsi="Courier New" w:cs="Courier New"/>
          <w:sz w:val="18"/>
          <w:szCs w:val="18"/>
        </w:rPr>
      </w:pPr>
    </w:p>
    <w:p w14:paraId="0127FE12" w14:textId="77777777" w:rsidR="00A82271" w:rsidRDefault="00A82271" w:rsidP="00A82271">
      <w:pPr>
        <w:spacing w:after="0"/>
        <w:ind w:left="0"/>
        <w:jc w:val="both"/>
        <w:rPr>
          <w:rFonts w:ascii="Courier New" w:hAnsi="Courier New" w:cs="Courier New"/>
          <w:sz w:val="18"/>
          <w:szCs w:val="18"/>
        </w:rPr>
      </w:pPr>
    </w:p>
    <w:p w14:paraId="4F4AC70A" w14:textId="77777777" w:rsidR="00AD1398" w:rsidRPr="00A82271" w:rsidRDefault="00AD1398" w:rsidP="00A82271"/>
    <w:sectPr w:rsidR="00AD1398" w:rsidRPr="00A822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71"/>
    <w:rsid w:val="00A8227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7FCB5"/>
  <w15:chartTrackingRefBased/>
  <w15:docId w15:val="{7FF714E4-3387-4D48-AA3C-177BB49B6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271"/>
    <w:pPr>
      <w:spacing w:after="100" w:line="276" w:lineRule="auto"/>
      <w:ind w:left="21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2271"/>
    <w:pPr>
      <w:ind w:left="720"/>
      <w:contextualSpacing/>
    </w:pPr>
  </w:style>
  <w:style w:type="table" w:styleId="TableGrid">
    <w:name w:val="Table Grid"/>
    <w:basedOn w:val="TableNormal"/>
    <w:uiPriority w:val="59"/>
    <w:rsid w:val="00A82271"/>
    <w:pPr>
      <w:spacing w:after="0" w:line="240" w:lineRule="auto"/>
      <w:ind w:left="216"/>
    </w:pPr>
    <w:rPr>
      <w:lang w:val="en-GB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1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548</Words>
  <Characters>3125</Characters>
  <Application>Microsoft Office Word</Application>
  <DocSecurity>0</DocSecurity>
  <Lines>26</Lines>
  <Paragraphs>7</Paragraphs>
  <ScaleCrop>false</ScaleCrop>
  <Company>Springer Nature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2023-06-12T04:14:00Z</dcterms:created>
  <dcterms:modified xsi:type="dcterms:W3CDTF">2023-06-12T04:15:00Z</dcterms:modified>
</cp:coreProperties>
</file>