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F4B" w:rsidRDefault="00243F4B" w:rsidP="00243F4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333333"/>
          <w:sz w:val="18"/>
          <w:szCs w:val="18"/>
        </w:rPr>
      </w:pPr>
    </w:p>
    <w:p w:rsidR="00243F4B" w:rsidRDefault="00243F4B" w:rsidP="00243F4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333333"/>
          <w:sz w:val="18"/>
          <w:szCs w:val="18"/>
        </w:rPr>
      </w:pPr>
    </w:p>
    <w:p w:rsidR="002477DB" w:rsidRPr="00243F4B" w:rsidRDefault="002477DB" w:rsidP="00243F4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333333"/>
          <w:sz w:val="18"/>
          <w:szCs w:val="18"/>
        </w:rPr>
      </w:pPr>
    </w:p>
    <w:tbl>
      <w:tblPr>
        <w:tblStyle w:val="PlainTable2"/>
        <w:tblpPr w:leftFromText="180" w:rightFromText="180" w:vertAnchor="page" w:horzAnchor="margin" w:tblpY="4364"/>
        <w:tblW w:w="9985" w:type="dxa"/>
        <w:tblLook w:val="04A0" w:firstRow="1" w:lastRow="0" w:firstColumn="1" w:lastColumn="0" w:noHBand="0" w:noVBand="1"/>
      </w:tblPr>
      <w:tblGrid>
        <w:gridCol w:w="1975"/>
        <w:gridCol w:w="2139"/>
        <w:gridCol w:w="651"/>
        <w:gridCol w:w="630"/>
        <w:gridCol w:w="1350"/>
        <w:gridCol w:w="2610"/>
        <w:gridCol w:w="630"/>
      </w:tblGrid>
      <w:tr w:rsidR="002477DB" w:rsidRPr="00D553EA" w:rsidTr="00E140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noWrap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bookmarkStart w:id="0" w:name="_GoBack"/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Core sequence</w:t>
            </w:r>
          </w:p>
        </w:tc>
        <w:tc>
          <w:tcPr>
            <w:tcW w:w="2139" w:type="dxa"/>
            <w:noWrap/>
            <w:hideMark/>
          </w:tcPr>
          <w:p w:rsidR="002477DB" w:rsidRPr="00D553EA" w:rsidRDefault="002477DB" w:rsidP="002477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Peptide sequence</w:t>
            </w:r>
          </w:p>
        </w:tc>
        <w:tc>
          <w:tcPr>
            <w:tcW w:w="651" w:type="dxa"/>
            <w:noWrap/>
            <w:hideMark/>
          </w:tcPr>
          <w:p w:rsidR="002477DB" w:rsidRPr="00D553EA" w:rsidRDefault="002477DB" w:rsidP="002477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Start</w:t>
            </w:r>
          </w:p>
        </w:tc>
        <w:tc>
          <w:tcPr>
            <w:tcW w:w="630" w:type="dxa"/>
            <w:noWrap/>
            <w:hideMark/>
          </w:tcPr>
          <w:p w:rsidR="002477DB" w:rsidRPr="00D553EA" w:rsidRDefault="002477DB" w:rsidP="002477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End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Theme="minorHAnsi" w:hAnsiTheme="majorBidi" w:cstheme="majorBidi"/>
                <w:color w:val="333333"/>
                <w:sz w:val="18"/>
                <w:szCs w:val="18"/>
              </w:rPr>
              <w:t>Antigenicity</w:t>
            </w:r>
          </w:p>
        </w:tc>
        <w:tc>
          <w:tcPr>
            <w:tcW w:w="2610" w:type="dxa"/>
            <w:noWrap/>
            <w:hideMark/>
          </w:tcPr>
          <w:p w:rsidR="002477DB" w:rsidRPr="00D553EA" w:rsidRDefault="002477DB" w:rsidP="002477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Alleles</w:t>
            </w:r>
          </w:p>
        </w:tc>
        <w:tc>
          <w:tcPr>
            <w:tcW w:w="630" w:type="dxa"/>
            <w:noWrap/>
            <w:hideMark/>
          </w:tcPr>
          <w:p w:rsidR="002477DB" w:rsidRPr="00D553EA" w:rsidRDefault="002477DB" w:rsidP="002477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IC50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 w:val="restart"/>
            <w:hideMark/>
          </w:tcPr>
          <w:p w:rsidR="002477DB" w:rsidRPr="00D553EA" w:rsidRDefault="00435B18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FAMQMAYR</w:t>
            </w:r>
            <w:r w:rsidR="002477DB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AALQIPFAMQMAYRF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892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906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1.0278</w:t>
            </w: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445.5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HLA-DRB1*04:05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426.8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36.2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228.7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83.3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316.2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147.8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98.7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176.6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HLA-DRB1*15:01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166.8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294.5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109.8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HLA-DRB4*01:03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ALQIPFAMQMAYRFN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893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907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379.6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467.8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HLA-DRB1*04:05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271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41.7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141.6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111.5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164.3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129.4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134.7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HLA-DRB1*15:01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268.9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66.6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218.8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HLA-DRB4*01:03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56.9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FAMQMAYRFNGIGVT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898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912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40.3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76.8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94.7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40.6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HLA-DRB4*01:03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98.8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IPFAMQMAYRFNGIG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896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489.6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HLA-DRB1*04:05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460.4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70.7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84.6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183.9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248.6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176.1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HLA-DRB1*15:01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151.1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330.1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114.3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HLA-DRB3*02:02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452.1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158.5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HLA-DRB4*01:03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34.7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23.4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LQIPFAMQMAYRFNG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894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908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460.7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HLA-DQA1*01:02/DQB1*06:02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409.6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HLA-DRB1*04:05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305.5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62.9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114.4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141.9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161.7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66.4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149.5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HLA-DRB1*15:01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134.7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274.1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217.1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HLA-DRB4*01:03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48.3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PFAMQMAYRFNGIGV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897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911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56.1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79.9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43.6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177.3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HLA-DRB1*15:01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99.6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298.1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160.3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HLA-DRB4*01:03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32.2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QIPFAMQMAYRFNGI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895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909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334.9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HLA-DRB1*04:05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333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56.3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90.6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178.2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184.6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50.3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100.1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HLA-DRB1*15:01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122.5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222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79.5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217.4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HLA-DRB4*01:03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44.8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 w:val="restart"/>
            <w:hideMark/>
          </w:tcPr>
          <w:p w:rsidR="002477DB" w:rsidRPr="00D553EA" w:rsidRDefault="00435B18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FGAGAALQI </w:t>
            </w: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FGAGAALQIPFAMQM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888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902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0.6377</w:t>
            </w: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HLA-DQA1*02:01/DQB1*03:01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100.2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HLA-DQA1*03:01/DQB1*03:01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227.2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34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325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46.2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47.3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GWTFGAGAALQIPFA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885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899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271.6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110.1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5.4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62.1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360.6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43.5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329.7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172.2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HLA-DRB4*01:03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498.3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ITSGWTFGAGAALQI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882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896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499.2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110.3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198.1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341.8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99.7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374.2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228.5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308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SGWTFGAGAALQIPF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884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898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321.4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107.5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311.4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56.8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HLA-DRB1*15:01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482.6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345.7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158.1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220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TFGAGAALQIPFAMQ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887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901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HLA-DQA1*03:01/DQB1*03:01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97.2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416.3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21.3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126.1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41.7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221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199.3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TSGWTFGAGAALQIP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883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897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390.5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109.6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100.9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317.1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76.7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390.8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184.1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WTFGAGAALQIPFAM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886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900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HLA-DQA1*03:01/DQB1*03:01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36.6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270.3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HLA-DQA1*05:01/DQB1*03:03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105.4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79.9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414.8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39.1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491.6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183.5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HLA-DRB4*01:03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480.5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HLA-DRB5*01:01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203.9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 w:val="restart"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FNATRFASV</w:t>
            </w: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CPFGEVFNATRFASV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0.5609</w:t>
            </w: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216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HLA-DQA1*02:01/DQB1*03:01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37.9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446.2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37.8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317.5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142.8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282.6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324.8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107.6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EVFNATRFASVYAWN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354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353.9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194.9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475.3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57.8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294.8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104.6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38.4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167.7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109.9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FGEVFNATRFASVYA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338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275.2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HLA-DPA1*02:01/DPB1*14:01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494.6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214.7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461.1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41.6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157.2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127.2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79.1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261.5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HLA-DRB3*02:02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294.9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78.7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FNATRFASVYAWNRK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356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68.8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308.7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GEVFNATRFASVYAW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339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353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182.5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50.6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97.2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77.4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293.8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167.1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HLA-DRB3*02:02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344.6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83.6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PFGEVFNATRFASVY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337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351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240.5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HLA-DQA1*02:01/DQB1*03:01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33.4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HLA-DRB1*01:01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274.3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361.3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40.5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HLA-DRB1*08:01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185.1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219.8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106.5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HLA-DRB1*13:02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246.6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HLA-DRB1*16:02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341.4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81.1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VFNATRFASVYAWNR</w:t>
            </w:r>
          </w:p>
        </w:tc>
        <w:tc>
          <w:tcPr>
            <w:tcW w:w="651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630" w:type="dxa"/>
            <w:vMerge w:val="restart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355</w:t>
            </w: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HLA-DPA1*01:03/DPB1*02:01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423.6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HLA-DPA1*01:03/DPB1*04:01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25.8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HLA-DRB1*07:01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44.8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HLA-DRB1*09:01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110.5</w:t>
            </w:r>
          </w:p>
        </w:tc>
      </w:tr>
      <w:tr w:rsidR="002477DB" w:rsidRPr="00D553EA" w:rsidTr="00E14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HLA-DRB1*10:01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27.3</w:t>
            </w:r>
          </w:p>
        </w:tc>
      </w:tr>
      <w:tr w:rsidR="002477DB" w:rsidRPr="00D553EA" w:rsidTr="00E140D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hideMark/>
          </w:tcPr>
          <w:p w:rsidR="002477DB" w:rsidRPr="00D553EA" w:rsidRDefault="002477DB" w:rsidP="002477D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39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HLA-DRB3*03:01</w:t>
            </w:r>
          </w:p>
        </w:tc>
        <w:tc>
          <w:tcPr>
            <w:tcW w:w="630" w:type="dxa"/>
            <w:hideMark/>
          </w:tcPr>
          <w:p w:rsidR="002477DB" w:rsidRPr="00D553EA" w:rsidRDefault="002477DB" w:rsidP="002477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553E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132.8</w:t>
            </w:r>
          </w:p>
        </w:tc>
      </w:tr>
      <w:bookmarkEnd w:id="0"/>
    </w:tbl>
    <w:p w:rsidR="00243F4B" w:rsidRDefault="00243F4B" w:rsidP="00243F4B">
      <w:pPr>
        <w:rPr>
          <w:rFonts w:asciiTheme="majorBidi" w:hAnsiTheme="majorBidi" w:cstheme="majorBidi"/>
          <w:i/>
          <w:iCs/>
          <w:color w:val="333333"/>
          <w:sz w:val="28"/>
          <w:szCs w:val="28"/>
        </w:rPr>
      </w:pPr>
    </w:p>
    <w:p w:rsidR="00243F4B" w:rsidRDefault="00243F4B" w:rsidP="00243F4B">
      <w:pPr>
        <w:rPr>
          <w:rFonts w:asciiTheme="majorBidi" w:hAnsiTheme="majorBidi" w:cstheme="majorBidi"/>
          <w:sz w:val="28"/>
          <w:szCs w:val="28"/>
        </w:rPr>
      </w:pPr>
    </w:p>
    <w:p w:rsidR="00ED3E6A" w:rsidRPr="00243F4B" w:rsidRDefault="00ED3E6A" w:rsidP="00ED3E6A">
      <w:pPr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333333"/>
          <w:sz w:val="18"/>
          <w:szCs w:val="18"/>
        </w:rPr>
        <w:t>Additio</w:t>
      </w:r>
      <w:r w:rsidR="00435B18">
        <w:rPr>
          <w:rFonts w:asciiTheme="majorBidi" w:hAnsiTheme="majorBidi" w:cstheme="majorBidi"/>
          <w:b/>
          <w:bCs/>
          <w:color w:val="333333"/>
          <w:sz w:val="18"/>
          <w:szCs w:val="18"/>
        </w:rPr>
        <w:t>nal file 2: Table S2: Top</w:t>
      </w:r>
      <w:r>
        <w:rPr>
          <w:rFonts w:asciiTheme="majorBidi" w:hAnsiTheme="majorBidi" w:cstheme="majorBidi"/>
          <w:b/>
          <w:bCs/>
          <w:color w:val="333333"/>
          <w:sz w:val="18"/>
          <w:szCs w:val="18"/>
        </w:rPr>
        <w:t xml:space="preserve"> of MHC Class II Epitopes with binding alleles and their antigenicity scores.  </w:t>
      </w:r>
    </w:p>
    <w:p w:rsidR="00243F4B" w:rsidRPr="00243F4B" w:rsidRDefault="00243F4B" w:rsidP="00ED3E6A">
      <w:pPr>
        <w:rPr>
          <w:rFonts w:asciiTheme="majorBidi" w:hAnsiTheme="majorBidi" w:cstheme="majorBidi"/>
          <w:sz w:val="28"/>
          <w:szCs w:val="28"/>
        </w:rPr>
      </w:pPr>
    </w:p>
    <w:sectPr w:rsidR="00243F4B" w:rsidRPr="00243F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7DB"/>
    <w:rsid w:val="000E1A6F"/>
    <w:rsid w:val="00243F4B"/>
    <w:rsid w:val="002477DB"/>
    <w:rsid w:val="00435B18"/>
    <w:rsid w:val="008D4EA1"/>
    <w:rsid w:val="00AB1EE0"/>
    <w:rsid w:val="00E140DE"/>
    <w:rsid w:val="00EB79F7"/>
    <w:rsid w:val="00ED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F57B4E4-DAB9-4DA9-9428-562829FA0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7D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77DB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E140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1148</Words>
  <Characters>6546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7679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USER</cp:lastModifiedBy>
  <cp:revision>6</cp:revision>
  <dcterms:created xsi:type="dcterms:W3CDTF">2020-05-05T13:22:00Z</dcterms:created>
  <dcterms:modified xsi:type="dcterms:W3CDTF">2020-06-03T06:19:00Z</dcterms:modified>
</cp:coreProperties>
</file>