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CE0E1" w14:textId="77777777" w:rsidR="0073797D" w:rsidRDefault="0073797D" w:rsidP="007379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able 1</w:t>
      </w:r>
    </w:p>
    <w:p w14:paraId="08C4C08F" w14:textId="48BE8400" w:rsidR="001C6BB4" w:rsidRDefault="0073797D">
      <w:r>
        <w:rPr>
          <w:rFonts w:ascii="Times New Roman" w:hAnsi="Times New Roman" w:cs="Times New Roman"/>
          <w:noProof/>
        </w:rPr>
        <w:drawing>
          <wp:inline distT="0" distB="0" distL="0" distR="0" wp14:anchorId="4FDACF1D" wp14:editId="42F2E4BC">
            <wp:extent cx="5400040" cy="1062764"/>
            <wp:effectExtent l="0" t="0" r="0" b="4445"/>
            <wp:docPr id="31930822" name="図 1" descr="図形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30822" name="図 1" descr="図形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6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212BE" w14:textId="77777777" w:rsidR="0073797D" w:rsidRDefault="0073797D"/>
    <w:p w14:paraId="61B86FB8" w14:textId="77777777" w:rsidR="0073797D" w:rsidRDefault="0073797D" w:rsidP="007379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able 2</w:t>
      </w:r>
    </w:p>
    <w:p w14:paraId="0EBB9EB1" w14:textId="487DD39A" w:rsidR="0073797D" w:rsidRDefault="0073797D">
      <w:r>
        <w:rPr>
          <w:rFonts w:ascii="Times New Roman" w:hAnsi="Times New Roman" w:cs="Times New Roman"/>
          <w:noProof/>
        </w:rPr>
        <w:drawing>
          <wp:inline distT="0" distB="0" distL="0" distR="0" wp14:anchorId="1E2BA92B" wp14:editId="411E135A">
            <wp:extent cx="4248150" cy="4518684"/>
            <wp:effectExtent l="0" t="0" r="0" b="0"/>
            <wp:docPr id="417789471" name="図 2" descr="図形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789471" name="図 2" descr="図形&#10;&#10;低い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289" cy="452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989AF" w14:textId="77777777" w:rsidR="0073797D" w:rsidRDefault="0073797D"/>
    <w:p w14:paraId="1AB7EBEC" w14:textId="77777777" w:rsidR="0073797D" w:rsidRDefault="0073797D"/>
    <w:p w14:paraId="3A69E614" w14:textId="77777777" w:rsidR="0073797D" w:rsidRDefault="0073797D"/>
    <w:p w14:paraId="6CD1ACF3" w14:textId="77777777" w:rsidR="0073797D" w:rsidRDefault="0073797D"/>
    <w:p w14:paraId="5E48FE05" w14:textId="77777777" w:rsidR="0073797D" w:rsidRDefault="0073797D"/>
    <w:p w14:paraId="64A9F346" w14:textId="77777777" w:rsidR="0073797D" w:rsidRDefault="0073797D"/>
    <w:p w14:paraId="3AC252AD" w14:textId="77777777" w:rsidR="0073797D" w:rsidRDefault="0073797D"/>
    <w:p w14:paraId="7EE336F2" w14:textId="77777777" w:rsidR="0073797D" w:rsidRDefault="0073797D"/>
    <w:p w14:paraId="30A399B6" w14:textId="77777777" w:rsidR="0073797D" w:rsidRDefault="0073797D" w:rsidP="007379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T</w:t>
      </w:r>
      <w:r>
        <w:rPr>
          <w:rFonts w:ascii="Times New Roman" w:hAnsi="Times New Roman" w:cs="Times New Roman"/>
        </w:rPr>
        <w:t>able 3</w:t>
      </w:r>
    </w:p>
    <w:p w14:paraId="73ABDD94" w14:textId="5F125812" w:rsidR="0073797D" w:rsidRDefault="0073797D">
      <w:pPr>
        <w:rPr>
          <w:rFonts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DC99084" wp14:editId="18B9F9F6">
            <wp:extent cx="4194175" cy="2505710"/>
            <wp:effectExtent l="0" t="0" r="0" b="8890"/>
            <wp:docPr id="13" name="図 13" descr="図形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 descr="図形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25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79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97D"/>
    <w:rsid w:val="001C6BB4"/>
    <w:rsid w:val="0073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1F5332"/>
  <w15:chartTrackingRefBased/>
  <w15:docId w15:val="{5876CDB7-78FF-4B78-B1F3-5086951D1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ＭＳ 明朝" w:hAnsi="Calibri" w:cs="Arial"/>
        <w:color w:val="111111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97D"/>
    <w:pPr>
      <w:widowControl w:val="0"/>
      <w:jc w:val="both"/>
    </w:pPr>
    <w:rPr>
      <w:rFonts w:asciiTheme="minorHAnsi" w:eastAsiaTheme="minorEastAsia" w:hAnsiTheme="minorHAnsi" w:cstheme="minorBidi"/>
      <w:color w:val="auto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武人 大谷</dc:creator>
  <cp:keywords/>
  <dc:description/>
  <cp:lastModifiedBy>武人 大谷</cp:lastModifiedBy>
  <cp:revision>1</cp:revision>
  <dcterms:created xsi:type="dcterms:W3CDTF">2023-05-31T16:25:00Z</dcterms:created>
  <dcterms:modified xsi:type="dcterms:W3CDTF">2023-05-31T16:26:00Z</dcterms:modified>
</cp:coreProperties>
</file>