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F6BA5" w14:textId="77777777" w:rsidR="00CE58B8" w:rsidRDefault="00CE58B8" w:rsidP="00CE58B8">
      <w:pPr>
        <w:spacing w:after="0" w:line="240" w:lineRule="auto"/>
        <w:jc w:val="both"/>
        <w:rPr>
          <w:b/>
          <w:sz w:val="26"/>
          <w:szCs w:val="26"/>
          <w:shd w:val="clear" w:color="auto" w:fill="FDFDFD"/>
        </w:rPr>
      </w:pPr>
      <w:r>
        <w:rPr>
          <w:b/>
          <w:sz w:val="26"/>
          <w:szCs w:val="26"/>
          <w:shd w:val="clear" w:color="auto" w:fill="FDFDFD"/>
        </w:rPr>
        <w:t>Carbon emissions from rivers may be underestimated: evidence from European drying networks</w:t>
      </w:r>
    </w:p>
    <w:p w14:paraId="7D917F24" w14:textId="77777777" w:rsidR="00CE58B8" w:rsidRDefault="00CE58B8">
      <w:pPr>
        <w:rPr>
          <w:b/>
          <w:sz w:val="26"/>
          <w:szCs w:val="26"/>
        </w:rPr>
      </w:pPr>
    </w:p>
    <w:p w14:paraId="51C77EFD" w14:textId="7342EABE" w:rsidR="00F7660A" w:rsidRPr="00CE58B8" w:rsidRDefault="00CE58B8">
      <w:pPr>
        <w:rPr>
          <w:b/>
          <w:szCs w:val="26"/>
        </w:rPr>
      </w:pPr>
      <w:r w:rsidRPr="00CE58B8">
        <w:rPr>
          <w:b/>
          <w:szCs w:val="26"/>
        </w:rPr>
        <w:t xml:space="preserve">Supplementary Materials </w:t>
      </w:r>
    </w:p>
    <w:p w14:paraId="6D5F93F0" w14:textId="77777777" w:rsidR="00F7660A" w:rsidRPr="00CE58B8" w:rsidRDefault="00F7660A">
      <w:pPr>
        <w:rPr>
          <w:b/>
          <w:szCs w:val="28"/>
        </w:rPr>
      </w:pPr>
    </w:p>
    <w:p w14:paraId="06BB4AD6" w14:textId="77777777" w:rsidR="00F7660A" w:rsidRDefault="00CE58B8">
      <w:pPr>
        <w:spacing w:before="240" w:after="240" w:line="480" w:lineRule="auto"/>
      </w:pPr>
      <w:r>
        <w:rPr>
          <w:b/>
        </w:rPr>
        <w:t>1 |</w:t>
      </w:r>
      <w:r>
        <w:rPr>
          <w:b/>
          <w:sz w:val="28"/>
          <w:szCs w:val="28"/>
        </w:rPr>
        <w:t xml:space="preserve"> </w:t>
      </w:r>
      <w:r>
        <w:t>General characteristics and maps of the 6 studied drying river networks, and sampling dates of each campaign</w:t>
      </w:r>
    </w:p>
    <w:p w14:paraId="5A32B5E7" w14:textId="77777777" w:rsidR="00F7660A" w:rsidRDefault="00CE58B8">
      <w:pPr>
        <w:spacing w:before="240" w:after="240" w:line="480" w:lineRule="auto"/>
      </w:pPr>
      <w:r>
        <w:rPr>
          <w:b/>
        </w:rPr>
        <w:t xml:space="preserve">2 | </w:t>
      </w:r>
      <w:r>
        <w:t>CO</w:t>
      </w:r>
      <w:r>
        <w:rPr>
          <w:vertAlign w:val="subscript"/>
        </w:rPr>
        <w:t>2</w:t>
      </w:r>
      <w:r>
        <w:t xml:space="preserve"> and CH</w:t>
      </w:r>
      <w:r>
        <w:rPr>
          <w:vertAlign w:val="subscript"/>
        </w:rPr>
        <w:t>4</w:t>
      </w:r>
      <w:r>
        <w:t xml:space="preserve"> fluxes measured in-situ on each of the habitats in PRs and NPRs.</w:t>
      </w:r>
    </w:p>
    <w:p w14:paraId="667947AA" w14:textId="77777777" w:rsidR="00F7660A" w:rsidRDefault="00CE58B8">
      <w:pPr>
        <w:spacing w:before="240" w:after="240" w:line="480" w:lineRule="auto"/>
      </w:pPr>
      <w:r>
        <w:rPr>
          <w:b/>
        </w:rPr>
        <w:t xml:space="preserve">3 | </w:t>
      </w:r>
      <w:r>
        <w:t>Detailed methods for the upscaling of CO</w:t>
      </w:r>
      <w:r>
        <w:rPr>
          <w:vertAlign w:val="subscript"/>
        </w:rPr>
        <w:t>2</w:t>
      </w:r>
      <w:r>
        <w:t xml:space="preserve"> emissions to the whole 6 DRNs during 2021</w:t>
      </w:r>
      <w:r w:rsidR="005C2DD6">
        <w:t>, with</w:t>
      </w:r>
      <w:r>
        <w:t xml:space="preserve"> contribution of flowing water and dry riverbed. a. Prediction of CO</w:t>
      </w:r>
      <w:r>
        <w:rPr>
          <w:vertAlign w:val="subscript"/>
        </w:rPr>
        <w:t>2</w:t>
      </w:r>
      <w:r>
        <w:t xml:space="preserve"> flux rates; b. Estimation of daily dry and flowing surface; c. Net C-CO</w:t>
      </w:r>
      <w:r>
        <w:rPr>
          <w:vertAlign w:val="subscript"/>
        </w:rPr>
        <w:t>2</w:t>
      </w:r>
      <w:r>
        <w:t xml:space="preserve"> emissions in the 6 DRNs along 2021; d. References</w:t>
      </w:r>
    </w:p>
    <w:p w14:paraId="55BF4269" w14:textId="77777777" w:rsidR="00F7660A" w:rsidRDefault="00CE58B8">
      <w:pPr>
        <w:spacing w:before="240" w:after="240" w:line="480" w:lineRule="auto"/>
      </w:pPr>
      <w:r>
        <w:rPr>
          <w:b/>
        </w:rPr>
        <w:t xml:space="preserve">4 | </w:t>
      </w:r>
      <w:r>
        <w:t>Variables used as explanatory variables in Random Forest models ranked based on the compartment of the conceptual model they are relevant for (Fig. 1c).</w:t>
      </w:r>
    </w:p>
    <w:p w14:paraId="2563A770" w14:textId="77777777" w:rsidR="00CE58B8" w:rsidRDefault="00CE58B8">
      <w:r>
        <w:br w:type="page"/>
      </w:r>
    </w:p>
    <w:p w14:paraId="7B1B3FBD" w14:textId="77777777" w:rsidR="00F7660A" w:rsidRDefault="00CE58B8">
      <w:pPr>
        <w:keepNext/>
        <w:spacing w:before="280" w:after="280" w:line="240" w:lineRule="auto"/>
        <w:jc w:val="both"/>
        <w:rPr>
          <w:b/>
        </w:rPr>
      </w:pPr>
      <w:r>
        <w:rPr>
          <w:b/>
        </w:rPr>
        <w:lastRenderedPageBreak/>
        <w:t>Supplementary Material 1 |General characteristics and maps of the 6 studied drying river networks, and sampling dates of each campaign</w:t>
      </w:r>
    </w:p>
    <w:p w14:paraId="5F691D82" w14:textId="77777777" w:rsidR="00F7660A" w:rsidRDefault="00CE58B8">
      <w:pPr>
        <w:keepNext/>
        <w:spacing w:before="280" w:after="280" w:line="240" w:lineRule="auto"/>
        <w:jc w:val="both"/>
      </w:pPr>
      <w:r>
        <w:rPr>
          <w:b/>
        </w:rPr>
        <w:t>Table 1</w:t>
      </w:r>
      <w:r>
        <w:t xml:space="preserve">: General characteristics of the 6 studied drying river networks (DRNs) and sampling dates of each campaign. </w:t>
      </w:r>
    </w:p>
    <w:tbl>
      <w:tblPr>
        <w:tblStyle w:val="a"/>
        <w:tblW w:w="8730" w:type="dxa"/>
        <w:tblInd w:w="0" w:type="dxa"/>
        <w:tblLayout w:type="fixed"/>
        <w:tblLook w:val="0400" w:firstRow="0" w:lastRow="0" w:firstColumn="0" w:lastColumn="0" w:noHBand="0" w:noVBand="1"/>
      </w:tblPr>
      <w:tblGrid>
        <w:gridCol w:w="1423"/>
        <w:gridCol w:w="1502"/>
        <w:gridCol w:w="1530"/>
        <w:gridCol w:w="1065"/>
        <w:gridCol w:w="1590"/>
        <w:gridCol w:w="1620"/>
      </w:tblGrid>
      <w:tr w:rsidR="00F7660A" w14:paraId="2740140A" w14:textId="77777777">
        <w:tc>
          <w:tcPr>
            <w:tcW w:w="1423" w:type="dxa"/>
            <w:tcBorders>
              <w:top w:val="single" w:sz="4" w:space="0" w:color="000000"/>
              <w:bottom w:val="single" w:sz="4" w:space="0" w:color="000000"/>
            </w:tcBorders>
            <w:vAlign w:val="center"/>
          </w:tcPr>
          <w:p w14:paraId="5E9DFB23" w14:textId="77777777" w:rsidR="00F7660A" w:rsidRDefault="00CE58B8">
            <w:pPr>
              <w:rPr>
                <w:b/>
                <w:color w:val="000000"/>
                <w:sz w:val="20"/>
                <w:szCs w:val="20"/>
              </w:rPr>
            </w:pPr>
            <w:r>
              <w:rPr>
                <w:b/>
                <w:color w:val="000000"/>
                <w:sz w:val="20"/>
                <w:szCs w:val="20"/>
              </w:rPr>
              <w:t>DRN (country)</w:t>
            </w:r>
          </w:p>
        </w:tc>
        <w:tc>
          <w:tcPr>
            <w:tcW w:w="1502" w:type="dxa"/>
            <w:tcBorders>
              <w:top w:val="single" w:sz="4" w:space="0" w:color="000000"/>
              <w:bottom w:val="single" w:sz="4" w:space="0" w:color="000000"/>
            </w:tcBorders>
            <w:vAlign w:val="center"/>
          </w:tcPr>
          <w:p w14:paraId="6DB851AB" w14:textId="77777777" w:rsidR="00F7660A" w:rsidRDefault="00CE58B8">
            <w:pPr>
              <w:rPr>
                <w:b/>
                <w:color w:val="000000"/>
                <w:sz w:val="20"/>
                <w:szCs w:val="20"/>
              </w:rPr>
            </w:pPr>
            <w:r>
              <w:rPr>
                <w:b/>
                <w:color w:val="000000"/>
                <w:sz w:val="20"/>
                <w:szCs w:val="20"/>
              </w:rPr>
              <w:t>Climate</w:t>
            </w:r>
          </w:p>
        </w:tc>
        <w:tc>
          <w:tcPr>
            <w:tcW w:w="1530" w:type="dxa"/>
            <w:tcBorders>
              <w:top w:val="single" w:sz="4" w:space="0" w:color="000000"/>
              <w:bottom w:val="single" w:sz="4" w:space="0" w:color="000000"/>
            </w:tcBorders>
            <w:vAlign w:val="center"/>
          </w:tcPr>
          <w:p w14:paraId="5321F2CC" w14:textId="77777777" w:rsidR="00F7660A" w:rsidRDefault="00CE58B8">
            <w:pPr>
              <w:rPr>
                <w:b/>
                <w:color w:val="000000"/>
                <w:sz w:val="20"/>
                <w:szCs w:val="20"/>
              </w:rPr>
            </w:pPr>
            <w:r>
              <w:rPr>
                <w:b/>
                <w:color w:val="000000"/>
                <w:sz w:val="20"/>
                <w:szCs w:val="20"/>
              </w:rPr>
              <w:t>Ecoregion</w:t>
            </w:r>
          </w:p>
        </w:tc>
        <w:tc>
          <w:tcPr>
            <w:tcW w:w="1065" w:type="dxa"/>
            <w:tcBorders>
              <w:top w:val="single" w:sz="4" w:space="0" w:color="000000"/>
              <w:bottom w:val="single" w:sz="4" w:space="0" w:color="000000"/>
            </w:tcBorders>
            <w:vAlign w:val="center"/>
          </w:tcPr>
          <w:p w14:paraId="586C68AE" w14:textId="77777777" w:rsidR="00F7660A" w:rsidRDefault="00CE58B8">
            <w:pPr>
              <w:rPr>
                <w:b/>
                <w:color w:val="000000"/>
                <w:sz w:val="20"/>
                <w:szCs w:val="20"/>
              </w:rPr>
            </w:pPr>
            <w:r>
              <w:rPr>
                <w:b/>
                <w:color w:val="000000"/>
                <w:sz w:val="20"/>
                <w:szCs w:val="20"/>
              </w:rPr>
              <w:t>Drainage area (km</w:t>
            </w:r>
            <w:r>
              <w:rPr>
                <w:b/>
                <w:color w:val="000000"/>
                <w:sz w:val="20"/>
                <w:szCs w:val="20"/>
                <w:vertAlign w:val="superscript"/>
              </w:rPr>
              <w:t>2</w:t>
            </w:r>
            <w:r>
              <w:rPr>
                <w:b/>
                <w:color w:val="000000"/>
                <w:sz w:val="20"/>
                <w:szCs w:val="20"/>
              </w:rPr>
              <w:t>)</w:t>
            </w:r>
          </w:p>
        </w:tc>
        <w:tc>
          <w:tcPr>
            <w:tcW w:w="1590" w:type="dxa"/>
            <w:tcBorders>
              <w:top w:val="single" w:sz="4" w:space="0" w:color="000000"/>
              <w:bottom w:val="single" w:sz="4" w:space="0" w:color="000000"/>
            </w:tcBorders>
            <w:vAlign w:val="center"/>
          </w:tcPr>
          <w:p w14:paraId="51F8BC9E" w14:textId="77777777" w:rsidR="00F7660A" w:rsidRDefault="00CE58B8">
            <w:pPr>
              <w:rPr>
                <w:b/>
                <w:color w:val="000000"/>
                <w:sz w:val="20"/>
                <w:szCs w:val="20"/>
              </w:rPr>
            </w:pPr>
            <w:r>
              <w:rPr>
                <w:b/>
                <w:color w:val="000000"/>
                <w:sz w:val="20"/>
                <w:szCs w:val="20"/>
              </w:rPr>
              <w:t>Previous drying knowledge</w:t>
            </w:r>
          </w:p>
        </w:tc>
        <w:tc>
          <w:tcPr>
            <w:tcW w:w="1620" w:type="dxa"/>
            <w:tcBorders>
              <w:top w:val="single" w:sz="4" w:space="0" w:color="000000"/>
              <w:bottom w:val="single" w:sz="4" w:space="0" w:color="000000"/>
            </w:tcBorders>
            <w:vAlign w:val="center"/>
          </w:tcPr>
          <w:p w14:paraId="4E68D855" w14:textId="77777777" w:rsidR="00F7660A" w:rsidRDefault="00CE58B8">
            <w:pPr>
              <w:rPr>
                <w:b/>
                <w:color w:val="000000"/>
                <w:sz w:val="20"/>
                <w:szCs w:val="20"/>
              </w:rPr>
            </w:pPr>
            <w:r>
              <w:rPr>
                <w:b/>
                <w:color w:val="000000"/>
                <w:sz w:val="20"/>
                <w:szCs w:val="20"/>
              </w:rPr>
              <w:t xml:space="preserve">Sampling dates </w:t>
            </w:r>
          </w:p>
        </w:tc>
      </w:tr>
      <w:tr w:rsidR="00F7660A" w14:paraId="77035A37" w14:textId="77777777">
        <w:trPr>
          <w:trHeight w:val="701"/>
        </w:trPr>
        <w:tc>
          <w:tcPr>
            <w:tcW w:w="1423" w:type="dxa"/>
            <w:tcBorders>
              <w:top w:val="single" w:sz="4" w:space="0" w:color="000000"/>
            </w:tcBorders>
            <w:vAlign w:val="center"/>
          </w:tcPr>
          <w:p w14:paraId="604D9155" w14:textId="77777777" w:rsidR="00F7660A" w:rsidRDefault="00CE58B8">
            <w:pPr>
              <w:jc w:val="both"/>
              <w:rPr>
                <w:color w:val="000000"/>
                <w:sz w:val="20"/>
                <w:szCs w:val="20"/>
              </w:rPr>
            </w:pPr>
            <w:r>
              <w:rPr>
                <w:color w:val="000000"/>
                <w:sz w:val="20"/>
                <w:szCs w:val="20"/>
              </w:rPr>
              <w:t>Albarine (France)</w:t>
            </w:r>
          </w:p>
        </w:tc>
        <w:tc>
          <w:tcPr>
            <w:tcW w:w="1502" w:type="dxa"/>
            <w:tcBorders>
              <w:top w:val="single" w:sz="4" w:space="0" w:color="000000"/>
            </w:tcBorders>
            <w:vAlign w:val="center"/>
          </w:tcPr>
          <w:p w14:paraId="1ACD5195" w14:textId="77777777" w:rsidR="00F7660A" w:rsidRDefault="00CE58B8">
            <w:pPr>
              <w:jc w:val="both"/>
              <w:rPr>
                <w:color w:val="000000"/>
                <w:sz w:val="20"/>
                <w:szCs w:val="20"/>
              </w:rPr>
            </w:pPr>
            <w:r>
              <w:rPr>
                <w:color w:val="000000"/>
                <w:sz w:val="20"/>
                <w:szCs w:val="20"/>
              </w:rPr>
              <w:t>Temperate</w:t>
            </w:r>
          </w:p>
        </w:tc>
        <w:tc>
          <w:tcPr>
            <w:tcW w:w="1530" w:type="dxa"/>
            <w:tcBorders>
              <w:top w:val="single" w:sz="4" w:space="0" w:color="000000"/>
            </w:tcBorders>
            <w:vAlign w:val="center"/>
          </w:tcPr>
          <w:p w14:paraId="51BF8397" w14:textId="77777777" w:rsidR="00F7660A" w:rsidRDefault="00CE58B8">
            <w:pPr>
              <w:jc w:val="both"/>
              <w:rPr>
                <w:color w:val="000000"/>
                <w:sz w:val="20"/>
                <w:szCs w:val="20"/>
              </w:rPr>
            </w:pPr>
            <w:r>
              <w:rPr>
                <w:color w:val="000000"/>
                <w:sz w:val="20"/>
                <w:szCs w:val="20"/>
              </w:rPr>
              <w:t>Alpine</w:t>
            </w:r>
          </w:p>
        </w:tc>
        <w:tc>
          <w:tcPr>
            <w:tcW w:w="1065" w:type="dxa"/>
            <w:tcBorders>
              <w:top w:val="single" w:sz="4" w:space="0" w:color="000000"/>
            </w:tcBorders>
            <w:vAlign w:val="center"/>
          </w:tcPr>
          <w:p w14:paraId="3B28161E" w14:textId="77777777" w:rsidR="00F7660A" w:rsidRDefault="00CE58B8">
            <w:pPr>
              <w:jc w:val="both"/>
              <w:rPr>
                <w:color w:val="000000"/>
                <w:sz w:val="20"/>
                <w:szCs w:val="20"/>
              </w:rPr>
            </w:pPr>
            <w:r>
              <w:rPr>
                <w:color w:val="000000"/>
                <w:sz w:val="20"/>
                <w:szCs w:val="20"/>
              </w:rPr>
              <w:t>354</w:t>
            </w:r>
          </w:p>
        </w:tc>
        <w:tc>
          <w:tcPr>
            <w:tcW w:w="1590" w:type="dxa"/>
            <w:tcBorders>
              <w:top w:val="single" w:sz="4" w:space="0" w:color="000000"/>
            </w:tcBorders>
            <w:vAlign w:val="center"/>
          </w:tcPr>
          <w:p w14:paraId="0BE543B6" w14:textId="77777777" w:rsidR="00F7660A" w:rsidRDefault="00CE58B8">
            <w:pPr>
              <w:rPr>
                <w:color w:val="000000"/>
                <w:sz w:val="20"/>
                <w:szCs w:val="20"/>
              </w:rPr>
            </w:pPr>
            <w:r>
              <w:rPr>
                <w:color w:val="000000"/>
                <w:sz w:val="20"/>
                <w:szCs w:val="20"/>
              </w:rPr>
              <w:t xml:space="preserve">c.a. 25 % of the non-perennial stream network </w:t>
            </w:r>
          </w:p>
        </w:tc>
        <w:tc>
          <w:tcPr>
            <w:tcW w:w="1620" w:type="dxa"/>
            <w:tcBorders>
              <w:top w:val="single" w:sz="4" w:space="0" w:color="000000"/>
            </w:tcBorders>
            <w:vAlign w:val="center"/>
          </w:tcPr>
          <w:p w14:paraId="7563432E" w14:textId="77777777" w:rsidR="00F7660A" w:rsidRDefault="00CE58B8">
            <w:pPr>
              <w:spacing w:after="0" w:line="240" w:lineRule="auto"/>
              <w:jc w:val="both"/>
              <w:rPr>
                <w:color w:val="000000"/>
                <w:sz w:val="20"/>
                <w:szCs w:val="20"/>
              </w:rPr>
            </w:pPr>
            <w:r>
              <w:rPr>
                <w:color w:val="000000"/>
                <w:sz w:val="20"/>
                <w:szCs w:val="20"/>
              </w:rPr>
              <w:t>March 2021</w:t>
            </w:r>
          </w:p>
          <w:p w14:paraId="7C152009" w14:textId="77777777" w:rsidR="00F7660A" w:rsidRDefault="00CE58B8">
            <w:pPr>
              <w:spacing w:after="0" w:line="240" w:lineRule="auto"/>
              <w:jc w:val="both"/>
              <w:rPr>
                <w:color w:val="000000"/>
                <w:sz w:val="20"/>
                <w:szCs w:val="20"/>
              </w:rPr>
            </w:pPr>
            <w:r>
              <w:rPr>
                <w:color w:val="000000"/>
                <w:sz w:val="20"/>
                <w:szCs w:val="20"/>
              </w:rPr>
              <w:t>September 2021</w:t>
            </w:r>
          </w:p>
          <w:p w14:paraId="517B01DD" w14:textId="77777777" w:rsidR="00F7660A" w:rsidRDefault="00CE58B8">
            <w:pPr>
              <w:spacing w:after="0" w:line="240" w:lineRule="auto"/>
              <w:jc w:val="both"/>
              <w:rPr>
                <w:color w:val="000000"/>
                <w:sz w:val="20"/>
                <w:szCs w:val="20"/>
              </w:rPr>
            </w:pPr>
            <w:r>
              <w:rPr>
                <w:color w:val="000000"/>
                <w:sz w:val="20"/>
                <w:szCs w:val="20"/>
              </w:rPr>
              <w:t>Nov-Dec 2021</w:t>
            </w:r>
          </w:p>
        </w:tc>
      </w:tr>
      <w:tr w:rsidR="00F7660A" w14:paraId="02314F38" w14:textId="77777777">
        <w:trPr>
          <w:trHeight w:val="707"/>
        </w:trPr>
        <w:tc>
          <w:tcPr>
            <w:tcW w:w="1423" w:type="dxa"/>
            <w:vAlign w:val="center"/>
          </w:tcPr>
          <w:p w14:paraId="56A8F580" w14:textId="77777777" w:rsidR="00F7660A" w:rsidRDefault="00CE58B8">
            <w:pPr>
              <w:jc w:val="both"/>
              <w:rPr>
                <w:sz w:val="20"/>
                <w:szCs w:val="20"/>
              </w:rPr>
            </w:pPr>
            <w:r>
              <w:rPr>
                <w:sz w:val="20"/>
                <w:szCs w:val="20"/>
              </w:rPr>
              <w:t>Bükkösdi-víz (Hungary)</w:t>
            </w:r>
          </w:p>
        </w:tc>
        <w:tc>
          <w:tcPr>
            <w:tcW w:w="1502" w:type="dxa"/>
            <w:vAlign w:val="center"/>
          </w:tcPr>
          <w:p w14:paraId="2ADF23B7" w14:textId="77777777" w:rsidR="00F7660A" w:rsidRDefault="00CE58B8">
            <w:pPr>
              <w:jc w:val="both"/>
              <w:rPr>
                <w:sz w:val="20"/>
                <w:szCs w:val="20"/>
              </w:rPr>
            </w:pPr>
            <w:r>
              <w:rPr>
                <w:sz w:val="20"/>
                <w:szCs w:val="20"/>
              </w:rPr>
              <w:t>Continental</w:t>
            </w:r>
          </w:p>
        </w:tc>
        <w:tc>
          <w:tcPr>
            <w:tcW w:w="1530" w:type="dxa"/>
            <w:vAlign w:val="center"/>
          </w:tcPr>
          <w:p w14:paraId="4D69F2C1" w14:textId="77777777" w:rsidR="00F7660A" w:rsidRDefault="00CE58B8">
            <w:pPr>
              <w:jc w:val="both"/>
              <w:rPr>
                <w:sz w:val="20"/>
                <w:szCs w:val="20"/>
              </w:rPr>
            </w:pPr>
            <w:r>
              <w:rPr>
                <w:sz w:val="20"/>
                <w:szCs w:val="20"/>
              </w:rPr>
              <w:t>Pannonian</w:t>
            </w:r>
          </w:p>
        </w:tc>
        <w:tc>
          <w:tcPr>
            <w:tcW w:w="1065" w:type="dxa"/>
            <w:vAlign w:val="center"/>
          </w:tcPr>
          <w:p w14:paraId="7492B6B1" w14:textId="77777777" w:rsidR="00F7660A" w:rsidRDefault="00CE58B8">
            <w:pPr>
              <w:jc w:val="both"/>
              <w:rPr>
                <w:sz w:val="20"/>
                <w:szCs w:val="20"/>
              </w:rPr>
            </w:pPr>
            <w:r>
              <w:rPr>
                <w:sz w:val="20"/>
                <w:szCs w:val="20"/>
              </w:rPr>
              <w:t>185</w:t>
            </w:r>
          </w:p>
        </w:tc>
        <w:tc>
          <w:tcPr>
            <w:tcW w:w="1590" w:type="dxa"/>
            <w:vAlign w:val="center"/>
          </w:tcPr>
          <w:p w14:paraId="3B77A9AC" w14:textId="77777777" w:rsidR="00F7660A" w:rsidRDefault="00CE58B8">
            <w:pPr>
              <w:rPr>
                <w:sz w:val="20"/>
                <w:szCs w:val="20"/>
              </w:rPr>
            </w:pPr>
            <w:r>
              <w:rPr>
                <w:sz w:val="20"/>
                <w:szCs w:val="20"/>
              </w:rPr>
              <w:t>c.a. 40-50 % of non-perennial stream network</w:t>
            </w:r>
          </w:p>
        </w:tc>
        <w:tc>
          <w:tcPr>
            <w:tcW w:w="1620" w:type="dxa"/>
            <w:vAlign w:val="center"/>
          </w:tcPr>
          <w:p w14:paraId="78B5119C" w14:textId="77777777" w:rsidR="00F7660A" w:rsidRDefault="00CE58B8">
            <w:pPr>
              <w:spacing w:after="0" w:line="240" w:lineRule="auto"/>
              <w:jc w:val="both"/>
              <w:rPr>
                <w:sz w:val="20"/>
                <w:szCs w:val="20"/>
              </w:rPr>
            </w:pPr>
            <w:r>
              <w:rPr>
                <w:sz w:val="20"/>
                <w:szCs w:val="20"/>
              </w:rPr>
              <w:t>April 2021</w:t>
            </w:r>
          </w:p>
          <w:p w14:paraId="55717D9D" w14:textId="77777777" w:rsidR="00F7660A" w:rsidRDefault="00CE58B8">
            <w:pPr>
              <w:spacing w:after="0" w:line="240" w:lineRule="auto"/>
              <w:jc w:val="both"/>
              <w:rPr>
                <w:sz w:val="20"/>
                <w:szCs w:val="20"/>
              </w:rPr>
            </w:pPr>
            <w:r>
              <w:rPr>
                <w:sz w:val="20"/>
                <w:szCs w:val="20"/>
              </w:rPr>
              <w:t>July 2021</w:t>
            </w:r>
          </w:p>
          <w:p w14:paraId="7DECD842" w14:textId="77777777" w:rsidR="00F7660A" w:rsidRDefault="00CE58B8">
            <w:pPr>
              <w:spacing w:after="0" w:line="240" w:lineRule="auto"/>
              <w:jc w:val="both"/>
              <w:rPr>
                <w:sz w:val="20"/>
                <w:szCs w:val="20"/>
              </w:rPr>
            </w:pPr>
            <w:r>
              <w:rPr>
                <w:sz w:val="20"/>
                <w:szCs w:val="20"/>
              </w:rPr>
              <w:t>November 2021</w:t>
            </w:r>
          </w:p>
        </w:tc>
      </w:tr>
      <w:tr w:rsidR="00F7660A" w14:paraId="7480B3E7" w14:textId="77777777">
        <w:trPr>
          <w:trHeight w:val="707"/>
        </w:trPr>
        <w:tc>
          <w:tcPr>
            <w:tcW w:w="1423" w:type="dxa"/>
            <w:vAlign w:val="center"/>
          </w:tcPr>
          <w:p w14:paraId="38B8D8E8" w14:textId="77777777" w:rsidR="00F7660A" w:rsidRDefault="00CE58B8">
            <w:pPr>
              <w:jc w:val="both"/>
              <w:rPr>
                <w:sz w:val="20"/>
                <w:szCs w:val="20"/>
              </w:rPr>
            </w:pPr>
            <w:r>
              <w:rPr>
                <w:sz w:val="20"/>
                <w:szCs w:val="20"/>
              </w:rPr>
              <w:t>Butižnica (Croatia)</w:t>
            </w:r>
          </w:p>
        </w:tc>
        <w:tc>
          <w:tcPr>
            <w:tcW w:w="1502" w:type="dxa"/>
            <w:vAlign w:val="center"/>
          </w:tcPr>
          <w:p w14:paraId="266613A7" w14:textId="77777777" w:rsidR="00F7660A" w:rsidRDefault="00CE58B8">
            <w:pPr>
              <w:jc w:val="both"/>
              <w:rPr>
                <w:sz w:val="20"/>
                <w:szCs w:val="20"/>
              </w:rPr>
            </w:pPr>
            <w:r>
              <w:rPr>
                <w:sz w:val="20"/>
                <w:szCs w:val="20"/>
              </w:rPr>
              <w:t>Mediterranean</w:t>
            </w:r>
          </w:p>
        </w:tc>
        <w:tc>
          <w:tcPr>
            <w:tcW w:w="1530" w:type="dxa"/>
            <w:vAlign w:val="center"/>
          </w:tcPr>
          <w:p w14:paraId="350CB035" w14:textId="77777777" w:rsidR="00F7660A" w:rsidRDefault="00CE58B8">
            <w:pPr>
              <w:jc w:val="both"/>
              <w:rPr>
                <w:sz w:val="20"/>
                <w:szCs w:val="20"/>
              </w:rPr>
            </w:pPr>
            <w:r>
              <w:rPr>
                <w:sz w:val="20"/>
                <w:szCs w:val="20"/>
              </w:rPr>
              <w:t>Balkanic</w:t>
            </w:r>
          </w:p>
        </w:tc>
        <w:tc>
          <w:tcPr>
            <w:tcW w:w="1065" w:type="dxa"/>
            <w:vAlign w:val="center"/>
          </w:tcPr>
          <w:p w14:paraId="42D0A01E" w14:textId="77777777" w:rsidR="00F7660A" w:rsidRDefault="00CE58B8">
            <w:pPr>
              <w:jc w:val="both"/>
              <w:rPr>
                <w:sz w:val="20"/>
                <w:szCs w:val="20"/>
              </w:rPr>
            </w:pPr>
            <w:r>
              <w:rPr>
                <w:sz w:val="20"/>
                <w:szCs w:val="20"/>
              </w:rPr>
              <w:t>225</w:t>
            </w:r>
          </w:p>
        </w:tc>
        <w:tc>
          <w:tcPr>
            <w:tcW w:w="1590" w:type="dxa"/>
            <w:vAlign w:val="center"/>
          </w:tcPr>
          <w:p w14:paraId="589B87F2" w14:textId="77777777" w:rsidR="00F7660A" w:rsidRDefault="00CE58B8">
            <w:pPr>
              <w:rPr>
                <w:sz w:val="20"/>
                <w:szCs w:val="20"/>
              </w:rPr>
            </w:pPr>
            <w:r>
              <w:rPr>
                <w:sz w:val="20"/>
                <w:szCs w:val="20"/>
              </w:rPr>
              <w:t>Most rivers dry seasonally</w:t>
            </w:r>
          </w:p>
        </w:tc>
        <w:tc>
          <w:tcPr>
            <w:tcW w:w="1620" w:type="dxa"/>
            <w:vAlign w:val="center"/>
          </w:tcPr>
          <w:p w14:paraId="61BB4214" w14:textId="77777777" w:rsidR="00F7660A" w:rsidRDefault="00CE58B8">
            <w:pPr>
              <w:spacing w:after="0" w:line="240" w:lineRule="auto"/>
              <w:jc w:val="both"/>
              <w:rPr>
                <w:sz w:val="20"/>
                <w:szCs w:val="20"/>
              </w:rPr>
            </w:pPr>
            <w:r>
              <w:rPr>
                <w:sz w:val="20"/>
                <w:szCs w:val="20"/>
              </w:rPr>
              <w:t>April 2021</w:t>
            </w:r>
          </w:p>
          <w:p w14:paraId="67E2DA12" w14:textId="77777777" w:rsidR="00F7660A" w:rsidRDefault="00CE58B8">
            <w:pPr>
              <w:spacing w:after="0" w:line="240" w:lineRule="auto"/>
              <w:jc w:val="both"/>
              <w:rPr>
                <w:sz w:val="20"/>
                <w:szCs w:val="20"/>
              </w:rPr>
            </w:pPr>
            <w:r>
              <w:rPr>
                <w:sz w:val="20"/>
                <w:szCs w:val="20"/>
              </w:rPr>
              <w:t>July 2021</w:t>
            </w:r>
          </w:p>
          <w:p w14:paraId="04D4D875" w14:textId="77777777" w:rsidR="00F7660A" w:rsidRDefault="00CE58B8">
            <w:pPr>
              <w:spacing w:after="0" w:line="240" w:lineRule="auto"/>
              <w:jc w:val="both"/>
              <w:rPr>
                <w:sz w:val="20"/>
                <w:szCs w:val="20"/>
              </w:rPr>
            </w:pPr>
            <w:r>
              <w:rPr>
                <w:sz w:val="20"/>
                <w:szCs w:val="20"/>
              </w:rPr>
              <w:t>November 2021</w:t>
            </w:r>
          </w:p>
        </w:tc>
      </w:tr>
      <w:tr w:rsidR="00F7660A" w14:paraId="44A8BF16" w14:textId="77777777">
        <w:trPr>
          <w:trHeight w:val="785"/>
        </w:trPr>
        <w:tc>
          <w:tcPr>
            <w:tcW w:w="1423" w:type="dxa"/>
            <w:vAlign w:val="center"/>
          </w:tcPr>
          <w:p w14:paraId="088295FD" w14:textId="77777777" w:rsidR="00F7660A" w:rsidRDefault="00CE58B8">
            <w:pPr>
              <w:jc w:val="both"/>
              <w:rPr>
                <w:color w:val="000000"/>
                <w:sz w:val="20"/>
                <w:szCs w:val="20"/>
              </w:rPr>
            </w:pPr>
            <w:r>
              <w:rPr>
                <w:color w:val="000000"/>
                <w:sz w:val="20"/>
                <w:szCs w:val="20"/>
              </w:rPr>
              <w:t>Genal (Spain)</w:t>
            </w:r>
          </w:p>
        </w:tc>
        <w:tc>
          <w:tcPr>
            <w:tcW w:w="1502" w:type="dxa"/>
            <w:vAlign w:val="center"/>
          </w:tcPr>
          <w:p w14:paraId="14C0C223" w14:textId="77777777" w:rsidR="00F7660A" w:rsidRDefault="00CE58B8">
            <w:pPr>
              <w:jc w:val="both"/>
              <w:rPr>
                <w:color w:val="000000"/>
                <w:sz w:val="20"/>
                <w:szCs w:val="20"/>
              </w:rPr>
            </w:pPr>
            <w:r>
              <w:rPr>
                <w:color w:val="000000"/>
                <w:sz w:val="20"/>
                <w:szCs w:val="20"/>
              </w:rPr>
              <w:t>Mediterranean</w:t>
            </w:r>
          </w:p>
        </w:tc>
        <w:tc>
          <w:tcPr>
            <w:tcW w:w="1530" w:type="dxa"/>
            <w:vAlign w:val="center"/>
          </w:tcPr>
          <w:p w14:paraId="41E4672C" w14:textId="77777777" w:rsidR="00F7660A" w:rsidRDefault="00CE58B8">
            <w:pPr>
              <w:jc w:val="both"/>
              <w:rPr>
                <w:color w:val="000000"/>
                <w:sz w:val="20"/>
                <w:szCs w:val="20"/>
              </w:rPr>
            </w:pPr>
            <w:r>
              <w:rPr>
                <w:color w:val="000000"/>
                <w:sz w:val="20"/>
                <w:szCs w:val="20"/>
              </w:rPr>
              <w:t>Mediterranean</w:t>
            </w:r>
          </w:p>
        </w:tc>
        <w:tc>
          <w:tcPr>
            <w:tcW w:w="1065" w:type="dxa"/>
            <w:vAlign w:val="center"/>
          </w:tcPr>
          <w:p w14:paraId="7256CE22" w14:textId="77777777" w:rsidR="00F7660A" w:rsidRDefault="00CE58B8">
            <w:pPr>
              <w:jc w:val="both"/>
              <w:rPr>
                <w:color w:val="000000"/>
                <w:sz w:val="20"/>
                <w:szCs w:val="20"/>
              </w:rPr>
            </w:pPr>
            <w:r>
              <w:rPr>
                <w:color w:val="000000"/>
                <w:sz w:val="20"/>
                <w:szCs w:val="20"/>
              </w:rPr>
              <w:t>343</w:t>
            </w:r>
          </w:p>
        </w:tc>
        <w:tc>
          <w:tcPr>
            <w:tcW w:w="1590" w:type="dxa"/>
            <w:vAlign w:val="center"/>
          </w:tcPr>
          <w:p w14:paraId="072EF5AD" w14:textId="77777777" w:rsidR="00F7660A" w:rsidRDefault="00CE58B8">
            <w:pPr>
              <w:rPr>
                <w:color w:val="000000"/>
                <w:sz w:val="20"/>
                <w:szCs w:val="20"/>
              </w:rPr>
            </w:pPr>
            <w:r>
              <w:rPr>
                <w:color w:val="000000"/>
                <w:sz w:val="20"/>
                <w:szCs w:val="20"/>
              </w:rPr>
              <w:t>Dry region heavily impacted by climate change</w:t>
            </w:r>
          </w:p>
        </w:tc>
        <w:tc>
          <w:tcPr>
            <w:tcW w:w="1620" w:type="dxa"/>
            <w:vAlign w:val="center"/>
          </w:tcPr>
          <w:p w14:paraId="2F93A31F" w14:textId="77777777" w:rsidR="00F7660A" w:rsidRDefault="00CE58B8">
            <w:pPr>
              <w:spacing w:after="0" w:line="240" w:lineRule="auto"/>
              <w:jc w:val="both"/>
              <w:rPr>
                <w:color w:val="000000"/>
                <w:sz w:val="20"/>
                <w:szCs w:val="20"/>
              </w:rPr>
            </w:pPr>
            <w:r>
              <w:rPr>
                <w:color w:val="000000"/>
                <w:sz w:val="20"/>
                <w:szCs w:val="20"/>
              </w:rPr>
              <w:t>March 2021</w:t>
            </w:r>
          </w:p>
          <w:p w14:paraId="4DE5BBB8" w14:textId="77777777" w:rsidR="00F7660A" w:rsidRDefault="00CE58B8">
            <w:pPr>
              <w:spacing w:after="0" w:line="240" w:lineRule="auto"/>
              <w:jc w:val="both"/>
              <w:rPr>
                <w:color w:val="000000"/>
                <w:sz w:val="20"/>
                <w:szCs w:val="20"/>
              </w:rPr>
            </w:pPr>
            <w:r>
              <w:rPr>
                <w:color w:val="000000"/>
                <w:sz w:val="20"/>
                <w:szCs w:val="20"/>
              </w:rPr>
              <w:t>July 2021</w:t>
            </w:r>
          </w:p>
          <w:p w14:paraId="015F6B6C" w14:textId="77777777" w:rsidR="00F7660A" w:rsidRDefault="00CE58B8">
            <w:pPr>
              <w:spacing w:after="0" w:line="240" w:lineRule="auto"/>
              <w:jc w:val="both"/>
              <w:rPr>
                <w:color w:val="000000"/>
                <w:sz w:val="20"/>
                <w:szCs w:val="20"/>
              </w:rPr>
            </w:pPr>
            <w:r>
              <w:rPr>
                <w:color w:val="000000"/>
                <w:sz w:val="20"/>
                <w:szCs w:val="20"/>
              </w:rPr>
              <w:t>Jan-Feb 2022</w:t>
            </w:r>
          </w:p>
        </w:tc>
      </w:tr>
      <w:tr w:rsidR="00F7660A" w14:paraId="7E2C5F23" w14:textId="77777777">
        <w:trPr>
          <w:trHeight w:val="785"/>
        </w:trPr>
        <w:tc>
          <w:tcPr>
            <w:tcW w:w="1423" w:type="dxa"/>
            <w:vAlign w:val="center"/>
          </w:tcPr>
          <w:p w14:paraId="18B79952" w14:textId="77777777" w:rsidR="00F7660A" w:rsidRDefault="00CE58B8">
            <w:pPr>
              <w:jc w:val="both"/>
              <w:rPr>
                <w:sz w:val="20"/>
                <w:szCs w:val="20"/>
              </w:rPr>
            </w:pPr>
            <w:r>
              <w:rPr>
                <w:sz w:val="20"/>
                <w:szCs w:val="20"/>
              </w:rPr>
              <w:t>Lepsämänjoki (Finland)</w:t>
            </w:r>
          </w:p>
        </w:tc>
        <w:tc>
          <w:tcPr>
            <w:tcW w:w="1502" w:type="dxa"/>
            <w:vAlign w:val="center"/>
          </w:tcPr>
          <w:p w14:paraId="56819410" w14:textId="77777777" w:rsidR="00F7660A" w:rsidRDefault="00CE58B8">
            <w:pPr>
              <w:jc w:val="both"/>
              <w:rPr>
                <w:sz w:val="20"/>
                <w:szCs w:val="20"/>
              </w:rPr>
            </w:pPr>
            <w:r>
              <w:rPr>
                <w:sz w:val="20"/>
                <w:szCs w:val="20"/>
              </w:rPr>
              <w:t>Boreal</w:t>
            </w:r>
          </w:p>
        </w:tc>
        <w:tc>
          <w:tcPr>
            <w:tcW w:w="1530" w:type="dxa"/>
            <w:vAlign w:val="center"/>
          </w:tcPr>
          <w:p w14:paraId="441A0945" w14:textId="77777777" w:rsidR="00F7660A" w:rsidRDefault="00CE58B8">
            <w:pPr>
              <w:jc w:val="both"/>
              <w:rPr>
                <w:sz w:val="20"/>
                <w:szCs w:val="20"/>
              </w:rPr>
            </w:pPr>
            <w:r>
              <w:rPr>
                <w:sz w:val="20"/>
                <w:szCs w:val="20"/>
              </w:rPr>
              <w:t>Boreal</w:t>
            </w:r>
          </w:p>
        </w:tc>
        <w:tc>
          <w:tcPr>
            <w:tcW w:w="1065" w:type="dxa"/>
            <w:vAlign w:val="center"/>
          </w:tcPr>
          <w:p w14:paraId="35E285A4" w14:textId="77777777" w:rsidR="00F7660A" w:rsidRDefault="00CE58B8">
            <w:pPr>
              <w:jc w:val="both"/>
              <w:rPr>
                <w:sz w:val="20"/>
                <w:szCs w:val="20"/>
              </w:rPr>
            </w:pPr>
            <w:r>
              <w:rPr>
                <w:sz w:val="20"/>
                <w:szCs w:val="20"/>
              </w:rPr>
              <w:t>208</w:t>
            </w:r>
          </w:p>
        </w:tc>
        <w:tc>
          <w:tcPr>
            <w:tcW w:w="1590" w:type="dxa"/>
            <w:vAlign w:val="center"/>
          </w:tcPr>
          <w:p w14:paraId="4E2DBBCB" w14:textId="77777777" w:rsidR="00F7660A" w:rsidRDefault="00CE58B8">
            <w:pPr>
              <w:rPr>
                <w:sz w:val="20"/>
                <w:szCs w:val="20"/>
              </w:rPr>
            </w:pPr>
            <w:r>
              <w:rPr>
                <w:sz w:val="20"/>
                <w:szCs w:val="20"/>
              </w:rPr>
              <w:t>Records of drying area not yet available</w:t>
            </w:r>
          </w:p>
        </w:tc>
        <w:tc>
          <w:tcPr>
            <w:tcW w:w="1620" w:type="dxa"/>
            <w:vAlign w:val="center"/>
          </w:tcPr>
          <w:p w14:paraId="4B8A4512" w14:textId="77777777" w:rsidR="00F7660A" w:rsidRDefault="00CE58B8">
            <w:pPr>
              <w:spacing w:after="0" w:line="240" w:lineRule="auto"/>
              <w:jc w:val="both"/>
              <w:rPr>
                <w:sz w:val="20"/>
                <w:szCs w:val="20"/>
              </w:rPr>
            </w:pPr>
            <w:r>
              <w:rPr>
                <w:sz w:val="20"/>
                <w:szCs w:val="20"/>
              </w:rPr>
              <w:t>June 2021</w:t>
            </w:r>
          </w:p>
          <w:p w14:paraId="128893B7" w14:textId="77777777" w:rsidR="00F7660A" w:rsidRDefault="00CE58B8">
            <w:pPr>
              <w:spacing w:after="0" w:line="240" w:lineRule="auto"/>
              <w:jc w:val="both"/>
              <w:rPr>
                <w:sz w:val="20"/>
                <w:szCs w:val="20"/>
              </w:rPr>
            </w:pPr>
            <w:r>
              <w:rPr>
                <w:sz w:val="20"/>
                <w:szCs w:val="20"/>
              </w:rPr>
              <w:t>August 2021</w:t>
            </w:r>
          </w:p>
          <w:p w14:paraId="1C979498" w14:textId="77777777" w:rsidR="00F7660A" w:rsidRDefault="00CE58B8">
            <w:pPr>
              <w:spacing w:after="0" w:line="240" w:lineRule="auto"/>
              <w:jc w:val="both"/>
              <w:rPr>
                <w:sz w:val="20"/>
                <w:szCs w:val="20"/>
              </w:rPr>
            </w:pPr>
            <w:r>
              <w:rPr>
                <w:sz w:val="20"/>
                <w:szCs w:val="20"/>
              </w:rPr>
              <w:t>November 2021</w:t>
            </w:r>
          </w:p>
        </w:tc>
      </w:tr>
      <w:tr w:rsidR="00F7660A" w14:paraId="5220B9D4" w14:textId="77777777">
        <w:trPr>
          <w:trHeight w:val="725"/>
        </w:trPr>
        <w:tc>
          <w:tcPr>
            <w:tcW w:w="1423" w:type="dxa"/>
            <w:tcBorders>
              <w:bottom w:val="single" w:sz="8" w:space="0" w:color="000000"/>
            </w:tcBorders>
            <w:vAlign w:val="center"/>
          </w:tcPr>
          <w:p w14:paraId="074AAC57" w14:textId="77777777" w:rsidR="00F7660A" w:rsidRDefault="00CE58B8">
            <w:pPr>
              <w:jc w:val="both"/>
              <w:rPr>
                <w:color w:val="000000"/>
                <w:sz w:val="20"/>
                <w:szCs w:val="20"/>
              </w:rPr>
            </w:pPr>
            <w:r>
              <w:rPr>
                <w:color w:val="000000"/>
                <w:sz w:val="20"/>
                <w:szCs w:val="20"/>
              </w:rPr>
              <w:t>Velička (Czech</w:t>
            </w:r>
            <w:r>
              <w:rPr>
                <w:sz w:val="20"/>
                <w:szCs w:val="20"/>
              </w:rPr>
              <w:t xml:space="preserve"> Republic</w:t>
            </w:r>
            <w:r>
              <w:rPr>
                <w:color w:val="000000"/>
                <w:sz w:val="20"/>
                <w:szCs w:val="20"/>
              </w:rPr>
              <w:t>)</w:t>
            </w:r>
          </w:p>
        </w:tc>
        <w:tc>
          <w:tcPr>
            <w:tcW w:w="1502" w:type="dxa"/>
            <w:tcBorders>
              <w:bottom w:val="single" w:sz="8" w:space="0" w:color="000000"/>
            </w:tcBorders>
            <w:vAlign w:val="center"/>
          </w:tcPr>
          <w:p w14:paraId="56C24B5D" w14:textId="77777777" w:rsidR="00F7660A" w:rsidRDefault="00CE58B8">
            <w:pPr>
              <w:jc w:val="both"/>
              <w:rPr>
                <w:color w:val="000000"/>
                <w:sz w:val="20"/>
                <w:szCs w:val="20"/>
              </w:rPr>
            </w:pPr>
            <w:r>
              <w:rPr>
                <w:color w:val="000000"/>
                <w:sz w:val="20"/>
                <w:szCs w:val="20"/>
              </w:rPr>
              <w:t>Continental</w:t>
            </w:r>
          </w:p>
        </w:tc>
        <w:tc>
          <w:tcPr>
            <w:tcW w:w="1530" w:type="dxa"/>
            <w:tcBorders>
              <w:bottom w:val="single" w:sz="8" w:space="0" w:color="000000"/>
            </w:tcBorders>
            <w:vAlign w:val="center"/>
          </w:tcPr>
          <w:p w14:paraId="76D20CBE" w14:textId="77777777" w:rsidR="00F7660A" w:rsidRDefault="00CE58B8">
            <w:pPr>
              <w:jc w:val="both"/>
              <w:rPr>
                <w:color w:val="000000"/>
                <w:sz w:val="20"/>
                <w:szCs w:val="20"/>
              </w:rPr>
            </w:pPr>
            <w:r>
              <w:rPr>
                <w:color w:val="000000"/>
                <w:sz w:val="20"/>
                <w:szCs w:val="20"/>
              </w:rPr>
              <w:t>Continental</w:t>
            </w:r>
          </w:p>
        </w:tc>
        <w:tc>
          <w:tcPr>
            <w:tcW w:w="1065" w:type="dxa"/>
            <w:tcBorders>
              <w:bottom w:val="single" w:sz="8" w:space="0" w:color="000000"/>
            </w:tcBorders>
            <w:vAlign w:val="center"/>
          </w:tcPr>
          <w:p w14:paraId="733FCCAE" w14:textId="77777777" w:rsidR="00F7660A" w:rsidRDefault="00CE58B8">
            <w:pPr>
              <w:jc w:val="both"/>
              <w:rPr>
                <w:color w:val="000000"/>
                <w:sz w:val="20"/>
                <w:szCs w:val="20"/>
              </w:rPr>
            </w:pPr>
            <w:r>
              <w:rPr>
                <w:color w:val="000000"/>
                <w:sz w:val="20"/>
                <w:szCs w:val="20"/>
              </w:rPr>
              <w:t>172</w:t>
            </w:r>
          </w:p>
        </w:tc>
        <w:tc>
          <w:tcPr>
            <w:tcW w:w="1590" w:type="dxa"/>
            <w:tcBorders>
              <w:bottom w:val="single" w:sz="8" w:space="0" w:color="000000"/>
            </w:tcBorders>
            <w:vAlign w:val="center"/>
          </w:tcPr>
          <w:p w14:paraId="719C328F" w14:textId="77777777" w:rsidR="00F7660A" w:rsidRDefault="00CE58B8">
            <w:pPr>
              <w:rPr>
                <w:color w:val="000000"/>
                <w:sz w:val="20"/>
                <w:szCs w:val="20"/>
              </w:rPr>
            </w:pPr>
            <w:r>
              <w:rPr>
                <w:color w:val="000000"/>
                <w:sz w:val="20"/>
                <w:szCs w:val="20"/>
              </w:rPr>
              <w:t>Region heavily impacted by climate change</w:t>
            </w:r>
          </w:p>
        </w:tc>
        <w:tc>
          <w:tcPr>
            <w:tcW w:w="1620" w:type="dxa"/>
            <w:tcBorders>
              <w:bottom w:val="single" w:sz="8" w:space="0" w:color="000000"/>
            </w:tcBorders>
            <w:vAlign w:val="center"/>
          </w:tcPr>
          <w:p w14:paraId="104C81D3" w14:textId="77777777" w:rsidR="00F7660A" w:rsidRDefault="00CE58B8">
            <w:pPr>
              <w:spacing w:after="0" w:line="240" w:lineRule="auto"/>
              <w:jc w:val="both"/>
              <w:rPr>
                <w:color w:val="000000"/>
                <w:sz w:val="20"/>
                <w:szCs w:val="20"/>
              </w:rPr>
            </w:pPr>
            <w:r>
              <w:rPr>
                <w:color w:val="000000"/>
                <w:sz w:val="20"/>
                <w:szCs w:val="20"/>
              </w:rPr>
              <w:t>April 2021</w:t>
            </w:r>
          </w:p>
          <w:p w14:paraId="621D4874" w14:textId="77777777" w:rsidR="00F7660A" w:rsidRDefault="00CE58B8">
            <w:pPr>
              <w:spacing w:after="0" w:line="240" w:lineRule="auto"/>
              <w:jc w:val="both"/>
              <w:rPr>
                <w:color w:val="000000"/>
                <w:sz w:val="20"/>
                <w:szCs w:val="20"/>
              </w:rPr>
            </w:pPr>
            <w:r>
              <w:rPr>
                <w:color w:val="000000"/>
                <w:sz w:val="20"/>
                <w:szCs w:val="20"/>
              </w:rPr>
              <w:t>August 2021</w:t>
            </w:r>
          </w:p>
          <w:p w14:paraId="18716AF3" w14:textId="77777777" w:rsidR="00F7660A" w:rsidRDefault="00CE58B8">
            <w:pPr>
              <w:spacing w:after="0" w:line="240" w:lineRule="auto"/>
              <w:jc w:val="both"/>
              <w:rPr>
                <w:color w:val="000000"/>
                <w:sz w:val="20"/>
                <w:szCs w:val="20"/>
              </w:rPr>
            </w:pPr>
            <w:r>
              <w:rPr>
                <w:color w:val="000000"/>
                <w:sz w:val="20"/>
                <w:szCs w:val="20"/>
              </w:rPr>
              <w:t>November 2021</w:t>
            </w:r>
          </w:p>
        </w:tc>
      </w:tr>
    </w:tbl>
    <w:p w14:paraId="4C85D3C7" w14:textId="77777777" w:rsidR="00F7660A" w:rsidRPr="00CE58B8" w:rsidRDefault="005C2DD6" w:rsidP="00CE58B8">
      <w:pPr>
        <w:jc w:val="both"/>
        <w:rPr>
          <w:b/>
          <w:i/>
          <w:color w:val="44546A"/>
          <w:sz w:val="20"/>
          <w:szCs w:val="20"/>
        </w:rPr>
      </w:pPr>
      <w:r>
        <w:rPr>
          <w:b/>
          <w:noProof/>
          <w:lang w:val="fr-FR"/>
        </w:rPr>
        <w:lastRenderedPageBreak/>
        <w:drawing>
          <wp:anchor distT="0" distB="0" distL="114300" distR="114300" simplePos="0" relativeHeight="251658240" behindDoc="0" locked="0" layoutInCell="1" allowOverlap="1" wp14:anchorId="75A0037C" wp14:editId="12296887">
            <wp:simplePos x="0" y="0"/>
            <wp:positionH relativeFrom="margin">
              <wp:align>center</wp:align>
            </wp:positionH>
            <wp:positionV relativeFrom="margin">
              <wp:posOffset>655955</wp:posOffset>
            </wp:positionV>
            <wp:extent cx="6543675" cy="7854950"/>
            <wp:effectExtent l="0" t="0" r="9525"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extLst>
                        <a:ext uri="{28A0092B-C50C-407E-A947-70E740481C1C}">
                          <a14:useLocalDpi xmlns:a14="http://schemas.microsoft.com/office/drawing/2010/main" val="0"/>
                        </a:ext>
                      </a:extLst>
                    </a:blip>
                    <a:srcRect/>
                    <a:stretch>
                      <a:fillRect/>
                    </a:stretch>
                  </pic:blipFill>
                  <pic:spPr>
                    <a:xfrm>
                      <a:off x="0" y="0"/>
                      <a:ext cx="6543675" cy="7854950"/>
                    </a:xfrm>
                    <a:prstGeom prst="rect">
                      <a:avLst/>
                    </a:prstGeom>
                    <a:ln/>
                  </pic:spPr>
                </pic:pic>
              </a:graphicData>
            </a:graphic>
            <wp14:sizeRelH relativeFrom="margin">
              <wp14:pctWidth>0</wp14:pctWidth>
            </wp14:sizeRelH>
            <wp14:sizeRelV relativeFrom="margin">
              <wp14:pctHeight>0</wp14:pctHeight>
            </wp14:sizeRelV>
          </wp:anchor>
        </w:drawing>
      </w:r>
      <w:r w:rsidR="00CE58B8">
        <w:rPr>
          <w:b/>
        </w:rPr>
        <w:t xml:space="preserve">Figure 1: </w:t>
      </w:r>
      <w:r w:rsidR="00CE58B8">
        <w:t>Maps of each DRN indicating the location of the sampling points (dots) and the distribution of perennial and non-perennial reaches (blue and orange represent PRs and NPRs respectively). All maps are oriented north, with an arrow in the European map.</w:t>
      </w:r>
    </w:p>
    <w:p w14:paraId="451A6A5C" w14:textId="77777777" w:rsidR="00F7660A" w:rsidRDefault="00CE58B8">
      <w:pPr>
        <w:spacing w:after="0" w:line="240" w:lineRule="auto"/>
        <w:rPr>
          <w:b/>
        </w:rPr>
      </w:pPr>
      <w:r>
        <w:br w:type="page"/>
      </w:r>
    </w:p>
    <w:p w14:paraId="216F28EF" w14:textId="77777777" w:rsidR="00F7660A" w:rsidRDefault="00CE58B8">
      <w:pPr>
        <w:keepNext/>
        <w:spacing w:before="280" w:after="280" w:line="240" w:lineRule="auto"/>
        <w:jc w:val="both"/>
        <w:rPr>
          <w:b/>
        </w:rPr>
      </w:pPr>
      <w:r>
        <w:rPr>
          <w:b/>
        </w:rPr>
        <w:lastRenderedPageBreak/>
        <w:t>Supplementary Material 2 | CO</w:t>
      </w:r>
      <w:r>
        <w:rPr>
          <w:b/>
          <w:vertAlign w:val="subscript"/>
        </w:rPr>
        <w:t>2</w:t>
      </w:r>
      <w:r>
        <w:rPr>
          <w:b/>
        </w:rPr>
        <w:t xml:space="preserve"> and CH</w:t>
      </w:r>
      <w:r>
        <w:rPr>
          <w:b/>
          <w:vertAlign w:val="subscript"/>
        </w:rPr>
        <w:t>4</w:t>
      </w:r>
      <w:r>
        <w:rPr>
          <w:b/>
        </w:rPr>
        <w:t xml:space="preserve"> fluxes measured in-situ on each of the habitats in PRs and NPRs</w:t>
      </w:r>
    </w:p>
    <w:p w14:paraId="408226AD" w14:textId="77777777" w:rsidR="00F7660A" w:rsidRDefault="00CE58B8">
      <w:pPr>
        <w:keepNext/>
        <w:spacing w:before="280" w:after="280" w:line="240" w:lineRule="auto"/>
        <w:jc w:val="both"/>
      </w:pPr>
      <w:r>
        <w:rPr>
          <w:b/>
        </w:rPr>
        <w:t>Table 1</w:t>
      </w:r>
      <w:r>
        <w:t>: Minimum, 1</w:t>
      </w:r>
      <w:r>
        <w:rPr>
          <w:vertAlign w:val="superscript"/>
        </w:rPr>
        <w:t>st</w:t>
      </w:r>
      <w:r>
        <w:t xml:space="preserve"> quartile, median, mean, 3</w:t>
      </w:r>
      <w:r>
        <w:rPr>
          <w:vertAlign w:val="superscript"/>
        </w:rPr>
        <w:t>rdt</w:t>
      </w:r>
      <w:r>
        <w:t xml:space="preserve"> quartile, maximum value of CO</w:t>
      </w:r>
      <w:r>
        <w:rPr>
          <w:vertAlign w:val="subscript"/>
        </w:rPr>
        <w:t xml:space="preserve">2 </w:t>
      </w:r>
      <w:r>
        <w:t>(mg C-CO</w:t>
      </w:r>
      <w:r>
        <w:rPr>
          <w:vertAlign w:val="subscript"/>
        </w:rPr>
        <w:t>2</w:t>
      </w:r>
      <w:r>
        <w:t xml:space="preserve"> m</w:t>
      </w:r>
      <w:r>
        <w:rPr>
          <w:vertAlign w:val="superscript"/>
        </w:rPr>
        <w:t>-2</w:t>
      </w:r>
      <w:r>
        <w:t>h</w:t>
      </w:r>
      <w:r>
        <w:rPr>
          <w:vertAlign w:val="superscript"/>
        </w:rPr>
        <w:t>-1</w:t>
      </w:r>
      <w:r>
        <w:t>) and CH</w:t>
      </w:r>
      <w:r>
        <w:rPr>
          <w:vertAlign w:val="subscript"/>
        </w:rPr>
        <w:t>4</w:t>
      </w:r>
      <w:r>
        <w:t xml:space="preserve"> (µg C-CH</w:t>
      </w:r>
      <w:r>
        <w:rPr>
          <w:vertAlign w:val="subscript"/>
        </w:rPr>
        <w:t>4</w:t>
      </w:r>
      <w:r>
        <w:t xml:space="preserve"> m</w:t>
      </w:r>
      <w:r>
        <w:rPr>
          <w:vertAlign w:val="superscript"/>
        </w:rPr>
        <w:t>-2</w:t>
      </w:r>
      <w:r>
        <w:t>h</w:t>
      </w:r>
      <w:r>
        <w:rPr>
          <w:vertAlign w:val="superscript"/>
        </w:rPr>
        <w:t>-1</w:t>
      </w:r>
      <w:r>
        <w:t>)</w:t>
      </w:r>
      <w:r>
        <w:rPr>
          <w:vertAlign w:val="superscript"/>
        </w:rPr>
        <w:t xml:space="preserve"> </w:t>
      </w:r>
      <w:r>
        <w:t>fluxes measured on each of the habitats (flowing water, dry riverbed, isolated pools) in perennial (PRs) and non-perennial reaches (NPRs) taking in account all sampling reaches and campaigns; n= total number of measures. Different letters denote significant differences (p &lt; 0.05) between PRs and NPRs (results of models in Table 2)</w:t>
      </w:r>
    </w:p>
    <w:tbl>
      <w:tblPr>
        <w:tblStyle w:val="a0"/>
        <w:tblW w:w="8385" w:type="dxa"/>
        <w:tblInd w:w="0" w:type="dxa"/>
        <w:tblLayout w:type="fixed"/>
        <w:tblLook w:val="0400" w:firstRow="0" w:lastRow="0" w:firstColumn="0" w:lastColumn="0" w:noHBand="0" w:noVBand="1"/>
      </w:tblPr>
      <w:tblGrid>
        <w:gridCol w:w="316"/>
        <w:gridCol w:w="105"/>
        <w:gridCol w:w="1500"/>
        <w:gridCol w:w="854"/>
        <w:gridCol w:w="855"/>
        <w:gridCol w:w="1065"/>
        <w:gridCol w:w="825"/>
        <w:gridCol w:w="872"/>
        <w:gridCol w:w="1005"/>
        <w:gridCol w:w="988"/>
      </w:tblGrid>
      <w:tr w:rsidR="00F7660A" w14:paraId="1FD50CFD" w14:textId="77777777">
        <w:trPr>
          <w:trHeight w:val="290"/>
        </w:trPr>
        <w:tc>
          <w:tcPr>
            <w:tcW w:w="1921" w:type="dxa"/>
            <w:gridSpan w:val="3"/>
            <w:tcBorders>
              <w:top w:val="single" w:sz="4" w:space="0" w:color="000000"/>
              <w:bottom w:val="single" w:sz="4" w:space="0" w:color="000000"/>
            </w:tcBorders>
            <w:shd w:val="clear" w:color="auto" w:fill="auto"/>
            <w:vAlign w:val="center"/>
          </w:tcPr>
          <w:p w14:paraId="5C128A1F" w14:textId="77777777" w:rsidR="00F7660A" w:rsidRDefault="00CE58B8">
            <w:pPr>
              <w:spacing w:after="0" w:line="240" w:lineRule="auto"/>
              <w:rPr>
                <w:b/>
                <w:color w:val="000000"/>
                <w:sz w:val="20"/>
                <w:szCs w:val="20"/>
              </w:rPr>
            </w:pPr>
            <w:r>
              <w:rPr>
                <w:b/>
                <w:color w:val="000000"/>
                <w:sz w:val="20"/>
                <w:szCs w:val="20"/>
              </w:rPr>
              <w:t xml:space="preserve">Variable </w:t>
            </w:r>
          </w:p>
        </w:tc>
        <w:tc>
          <w:tcPr>
            <w:tcW w:w="854" w:type="dxa"/>
            <w:tcBorders>
              <w:top w:val="single" w:sz="4" w:space="0" w:color="000000"/>
              <w:bottom w:val="single" w:sz="4" w:space="0" w:color="000000"/>
            </w:tcBorders>
            <w:shd w:val="clear" w:color="auto" w:fill="auto"/>
            <w:vAlign w:val="center"/>
          </w:tcPr>
          <w:p w14:paraId="4E49A7D8" w14:textId="77777777" w:rsidR="00F7660A" w:rsidRDefault="00CE58B8">
            <w:pPr>
              <w:spacing w:after="0" w:line="240" w:lineRule="auto"/>
              <w:jc w:val="center"/>
              <w:rPr>
                <w:b/>
                <w:color w:val="000000"/>
                <w:sz w:val="20"/>
                <w:szCs w:val="20"/>
              </w:rPr>
            </w:pPr>
            <w:r>
              <w:rPr>
                <w:b/>
                <w:color w:val="000000"/>
                <w:sz w:val="20"/>
                <w:szCs w:val="20"/>
              </w:rPr>
              <w:t>Min.</w:t>
            </w:r>
          </w:p>
        </w:tc>
        <w:tc>
          <w:tcPr>
            <w:tcW w:w="855" w:type="dxa"/>
            <w:tcBorders>
              <w:top w:val="single" w:sz="4" w:space="0" w:color="000000"/>
              <w:bottom w:val="single" w:sz="4" w:space="0" w:color="000000"/>
            </w:tcBorders>
            <w:shd w:val="clear" w:color="auto" w:fill="auto"/>
            <w:vAlign w:val="center"/>
          </w:tcPr>
          <w:p w14:paraId="7AB8E879" w14:textId="77777777" w:rsidR="00F7660A" w:rsidRDefault="00CE58B8">
            <w:pPr>
              <w:spacing w:after="0" w:line="240" w:lineRule="auto"/>
              <w:jc w:val="center"/>
              <w:rPr>
                <w:b/>
                <w:color w:val="000000"/>
                <w:sz w:val="20"/>
                <w:szCs w:val="20"/>
              </w:rPr>
            </w:pPr>
            <w:r>
              <w:rPr>
                <w:b/>
                <w:color w:val="000000"/>
                <w:sz w:val="20"/>
                <w:szCs w:val="20"/>
              </w:rPr>
              <w:t>1st Qu.</w:t>
            </w:r>
          </w:p>
        </w:tc>
        <w:tc>
          <w:tcPr>
            <w:tcW w:w="1065" w:type="dxa"/>
            <w:tcBorders>
              <w:top w:val="single" w:sz="4" w:space="0" w:color="000000"/>
              <w:bottom w:val="single" w:sz="4" w:space="0" w:color="000000"/>
            </w:tcBorders>
            <w:shd w:val="clear" w:color="auto" w:fill="auto"/>
            <w:vAlign w:val="center"/>
          </w:tcPr>
          <w:p w14:paraId="22BB7673" w14:textId="77777777" w:rsidR="00F7660A" w:rsidRDefault="00CE58B8">
            <w:pPr>
              <w:spacing w:after="0" w:line="240" w:lineRule="auto"/>
              <w:jc w:val="center"/>
              <w:rPr>
                <w:b/>
                <w:color w:val="000000"/>
                <w:sz w:val="20"/>
                <w:szCs w:val="20"/>
              </w:rPr>
            </w:pPr>
            <w:r>
              <w:rPr>
                <w:b/>
                <w:color w:val="000000"/>
                <w:sz w:val="20"/>
                <w:szCs w:val="20"/>
              </w:rPr>
              <w:t>Median</w:t>
            </w:r>
          </w:p>
        </w:tc>
        <w:tc>
          <w:tcPr>
            <w:tcW w:w="825" w:type="dxa"/>
            <w:tcBorders>
              <w:top w:val="single" w:sz="4" w:space="0" w:color="000000"/>
              <w:bottom w:val="single" w:sz="4" w:space="0" w:color="000000"/>
            </w:tcBorders>
            <w:shd w:val="clear" w:color="auto" w:fill="auto"/>
            <w:vAlign w:val="center"/>
          </w:tcPr>
          <w:p w14:paraId="0CBBE36F" w14:textId="77777777" w:rsidR="00F7660A" w:rsidRDefault="00CE58B8">
            <w:pPr>
              <w:spacing w:after="0" w:line="240" w:lineRule="auto"/>
              <w:jc w:val="center"/>
              <w:rPr>
                <w:b/>
                <w:color w:val="000000"/>
                <w:sz w:val="20"/>
                <w:szCs w:val="20"/>
              </w:rPr>
            </w:pPr>
            <w:r>
              <w:rPr>
                <w:b/>
                <w:color w:val="000000"/>
                <w:sz w:val="20"/>
                <w:szCs w:val="20"/>
              </w:rPr>
              <w:t>Mean</w:t>
            </w:r>
          </w:p>
        </w:tc>
        <w:tc>
          <w:tcPr>
            <w:tcW w:w="872" w:type="dxa"/>
            <w:tcBorders>
              <w:top w:val="single" w:sz="4" w:space="0" w:color="000000"/>
              <w:bottom w:val="single" w:sz="4" w:space="0" w:color="000000"/>
            </w:tcBorders>
            <w:shd w:val="clear" w:color="auto" w:fill="auto"/>
            <w:vAlign w:val="center"/>
          </w:tcPr>
          <w:p w14:paraId="1F10E202" w14:textId="77777777" w:rsidR="00F7660A" w:rsidRDefault="00CE58B8">
            <w:pPr>
              <w:spacing w:after="0" w:line="240" w:lineRule="auto"/>
              <w:jc w:val="center"/>
              <w:rPr>
                <w:b/>
                <w:color w:val="000000"/>
                <w:sz w:val="20"/>
                <w:szCs w:val="20"/>
              </w:rPr>
            </w:pPr>
            <w:r>
              <w:rPr>
                <w:b/>
                <w:color w:val="000000"/>
                <w:sz w:val="20"/>
                <w:szCs w:val="20"/>
              </w:rPr>
              <w:t>3rd Qu.</w:t>
            </w:r>
          </w:p>
        </w:tc>
        <w:tc>
          <w:tcPr>
            <w:tcW w:w="1005" w:type="dxa"/>
            <w:tcBorders>
              <w:top w:val="single" w:sz="4" w:space="0" w:color="000000"/>
              <w:bottom w:val="single" w:sz="4" w:space="0" w:color="000000"/>
            </w:tcBorders>
            <w:shd w:val="clear" w:color="auto" w:fill="auto"/>
            <w:vAlign w:val="center"/>
          </w:tcPr>
          <w:p w14:paraId="65BB218B" w14:textId="77777777" w:rsidR="00F7660A" w:rsidRDefault="00CE58B8">
            <w:pPr>
              <w:spacing w:after="0" w:line="240" w:lineRule="auto"/>
              <w:jc w:val="center"/>
              <w:rPr>
                <w:b/>
                <w:color w:val="000000"/>
                <w:sz w:val="20"/>
                <w:szCs w:val="20"/>
              </w:rPr>
            </w:pPr>
            <w:r>
              <w:rPr>
                <w:b/>
                <w:color w:val="000000"/>
                <w:sz w:val="20"/>
                <w:szCs w:val="20"/>
              </w:rPr>
              <w:t>Max.</w:t>
            </w:r>
          </w:p>
        </w:tc>
        <w:tc>
          <w:tcPr>
            <w:tcW w:w="988" w:type="dxa"/>
            <w:tcBorders>
              <w:top w:val="single" w:sz="4" w:space="0" w:color="000000"/>
              <w:bottom w:val="single" w:sz="4" w:space="0" w:color="000000"/>
            </w:tcBorders>
            <w:shd w:val="clear" w:color="auto" w:fill="auto"/>
            <w:vAlign w:val="center"/>
          </w:tcPr>
          <w:p w14:paraId="5702C1E3" w14:textId="77777777" w:rsidR="00F7660A" w:rsidRDefault="00CE58B8">
            <w:pPr>
              <w:spacing w:after="0" w:line="240" w:lineRule="auto"/>
              <w:jc w:val="center"/>
              <w:rPr>
                <w:b/>
                <w:color w:val="000000"/>
                <w:sz w:val="20"/>
                <w:szCs w:val="20"/>
              </w:rPr>
            </w:pPr>
            <w:r>
              <w:rPr>
                <w:b/>
                <w:color w:val="000000"/>
                <w:sz w:val="20"/>
                <w:szCs w:val="20"/>
              </w:rPr>
              <w:t>n</w:t>
            </w:r>
          </w:p>
        </w:tc>
      </w:tr>
      <w:tr w:rsidR="00F7660A" w14:paraId="61CDF0F3" w14:textId="77777777">
        <w:trPr>
          <w:trHeight w:val="290"/>
        </w:trPr>
        <w:tc>
          <w:tcPr>
            <w:tcW w:w="1921" w:type="dxa"/>
            <w:gridSpan w:val="3"/>
            <w:shd w:val="clear" w:color="auto" w:fill="auto"/>
            <w:vAlign w:val="center"/>
          </w:tcPr>
          <w:p w14:paraId="4B60127D" w14:textId="77777777" w:rsidR="00F7660A" w:rsidRDefault="00CE58B8">
            <w:pPr>
              <w:spacing w:after="0" w:line="240" w:lineRule="auto"/>
              <w:rPr>
                <w:sz w:val="20"/>
                <w:szCs w:val="20"/>
              </w:rPr>
            </w:pPr>
            <w:r>
              <w:rPr>
                <w:sz w:val="20"/>
                <w:szCs w:val="20"/>
              </w:rPr>
              <w:t>CO</w:t>
            </w:r>
            <w:r>
              <w:rPr>
                <w:sz w:val="20"/>
                <w:szCs w:val="20"/>
                <w:vertAlign w:val="subscript"/>
              </w:rPr>
              <w:t>2</w:t>
            </w:r>
            <w:r>
              <w:rPr>
                <w:sz w:val="20"/>
                <w:szCs w:val="20"/>
              </w:rPr>
              <w:t xml:space="preserve"> flowing water</w:t>
            </w:r>
          </w:p>
        </w:tc>
        <w:tc>
          <w:tcPr>
            <w:tcW w:w="854" w:type="dxa"/>
            <w:shd w:val="clear" w:color="auto" w:fill="auto"/>
            <w:vAlign w:val="center"/>
          </w:tcPr>
          <w:p w14:paraId="3FB21150" w14:textId="77777777" w:rsidR="00F7660A" w:rsidRDefault="00F7660A">
            <w:pPr>
              <w:spacing w:after="0" w:line="240" w:lineRule="auto"/>
              <w:jc w:val="right"/>
              <w:rPr>
                <w:sz w:val="20"/>
                <w:szCs w:val="20"/>
              </w:rPr>
            </w:pPr>
          </w:p>
        </w:tc>
        <w:tc>
          <w:tcPr>
            <w:tcW w:w="855" w:type="dxa"/>
            <w:shd w:val="clear" w:color="auto" w:fill="auto"/>
            <w:vAlign w:val="center"/>
          </w:tcPr>
          <w:p w14:paraId="2D4F03FA" w14:textId="77777777" w:rsidR="00F7660A" w:rsidRDefault="00F7660A">
            <w:pPr>
              <w:spacing w:after="0" w:line="240" w:lineRule="auto"/>
              <w:jc w:val="right"/>
              <w:rPr>
                <w:sz w:val="20"/>
                <w:szCs w:val="20"/>
              </w:rPr>
            </w:pPr>
          </w:p>
        </w:tc>
        <w:tc>
          <w:tcPr>
            <w:tcW w:w="1065" w:type="dxa"/>
            <w:shd w:val="clear" w:color="auto" w:fill="auto"/>
            <w:vAlign w:val="center"/>
          </w:tcPr>
          <w:p w14:paraId="4B586676" w14:textId="77777777" w:rsidR="00F7660A" w:rsidRDefault="00F7660A">
            <w:pPr>
              <w:spacing w:after="0" w:line="240" w:lineRule="auto"/>
              <w:jc w:val="right"/>
              <w:rPr>
                <w:sz w:val="20"/>
                <w:szCs w:val="20"/>
              </w:rPr>
            </w:pPr>
          </w:p>
        </w:tc>
        <w:tc>
          <w:tcPr>
            <w:tcW w:w="825" w:type="dxa"/>
            <w:shd w:val="clear" w:color="auto" w:fill="auto"/>
            <w:vAlign w:val="center"/>
          </w:tcPr>
          <w:p w14:paraId="195F9223" w14:textId="77777777" w:rsidR="00F7660A" w:rsidRDefault="00F7660A">
            <w:pPr>
              <w:spacing w:after="0" w:line="240" w:lineRule="auto"/>
              <w:jc w:val="right"/>
              <w:rPr>
                <w:sz w:val="20"/>
                <w:szCs w:val="20"/>
              </w:rPr>
            </w:pPr>
          </w:p>
        </w:tc>
        <w:tc>
          <w:tcPr>
            <w:tcW w:w="872" w:type="dxa"/>
            <w:shd w:val="clear" w:color="auto" w:fill="auto"/>
            <w:vAlign w:val="center"/>
          </w:tcPr>
          <w:p w14:paraId="02761752" w14:textId="77777777" w:rsidR="00F7660A" w:rsidRDefault="00F7660A">
            <w:pPr>
              <w:spacing w:after="0" w:line="240" w:lineRule="auto"/>
              <w:jc w:val="right"/>
              <w:rPr>
                <w:sz w:val="20"/>
                <w:szCs w:val="20"/>
              </w:rPr>
            </w:pPr>
          </w:p>
        </w:tc>
        <w:tc>
          <w:tcPr>
            <w:tcW w:w="1005" w:type="dxa"/>
            <w:shd w:val="clear" w:color="auto" w:fill="auto"/>
            <w:vAlign w:val="center"/>
          </w:tcPr>
          <w:p w14:paraId="076946A9" w14:textId="77777777" w:rsidR="00F7660A" w:rsidRDefault="00F7660A">
            <w:pPr>
              <w:spacing w:after="0" w:line="240" w:lineRule="auto"/>
              <w:jc w:val="right"/>
              <w:rPr>
                <w:sz w:val="20"/>
                <w:szCs w:val="20"/>
              </w:rPr>
            </w:pPr>
          </w:p>
        </w:tc>
        <w:tc>
          <w:tcPr>
            <w:tcW w:w="988" w:type="dxa"/>
            <w:shd w:val="clear" w:color="auto" w:fill="auto"/>
            <w:vAlign w:val="center"/>
          </w:tcPr>
          <w:p w14:paraId="6CC878C4" w14:textId="77777777" w:rsidR="00F7660A" w:rsidRDefault="00F7660A">
            <w:pPr>
              <w:spacing w:after="0" w:line="240" w:lineRule="auto"/>
              <w:jc w:val="center"/>
              <w:rPr>
                <w:sz w:val="20"/>
                <w:szCs w:val="20"/>
              </w:rPr>
            </w:pPr>
          </w:p>
        </w:tc>
      </w:tr>
      <w:tr w:rsidR="00F7660A" w14:paraId="2FF88AA3" w14:textId="77777777">
        <w:trPr>
          <w:trHeight w:val="290"/>
        </w:trPr>
        <w:tc>
          <w:tcPr>
            <w:tcW w:w="316" w:type="dxa"/>
            <w:shd w:val="clear" w:color="auto" w:fill="auto"/>
            <w:vAlign w:val="center"/>
          </w:tcPr>
          <w:p w14:paraId="34A191A4" w14:textId="77777777" w:rsidR="00F7660A" w:rsidRDefault="00F7660A">
            <w:pPr>
              <w:spacing w:after="0" w:line="240" w:lineRule="auto"/>
              <w:jc w:val="right"/>
              <w:rPr>
                <w:sz w:val="20"/>
                <w:szCs w:val="20"/>
              </w:rPr>
            </w:pPr>
          </w:p>
        </w:tc>
        <w:tc>
          <w:tcPr>
            <w:tcW w:w="1605" w:type="dxa"/>
            <w:gridSpan w:val="2"/>
            <w:shd w:val="clear" w:color="auto" w:fill="auto"/>
            <w:vAlign w:val="center"/>
          </w:tcPr>
          <w:p w14:paraId="355D019E" w14:textId="77777777" w:rsidR="00F7660A" w:rsidRDefault="00CE58B8">
            <w:pPr>
              <w:spacing w:after="0" w:line="240" w:lineRule="auto"/>
              <w:rPr>
                <w:sz w:val="20"/>
                <w:szCs w:val="20"/>
                <w:vertAlign w:val="superscript"/>
              </w:rPr>
            </w:pPr>
            <w:r>
              <w:rPr>
                <w:sz w:val="20"/>
                <w:szCs w:val="20"/>
              </w:rPr>
              <w:t>PRs</w:t>
            </w:r>
            <w:r>
              <w:rPr>
                <w:sz w:val="20"/>
                <w:szCs w:val="20"/>
                <w:vertAlign w:val="superscript"/>
              </w:rPr>
              <w:t>a</w:t>
            </w:r>
          </w:p>
        </w:tc>
        <w:tc>
          <w:tcPr>
            <w:tcW w:w="854" w:type="dxa"/>
            <w:shd w:val="clear" w:color="auto" w:fill="auto"/>
            <w:vAlign w:val="center"/>
          </w:tcPr>
          <w:p w14:paraId="4C13D759" w14:textId="77777777" w:rsidR="00F7660A" w:rsidRDefault="00CE58B8">
            <w:pPr>
              <w:spacing w:after="0" w:line="240" w:lineRule="auto"/>
              <w:jc w:val="right"/>
              <w:rPr>
                <w:sz w:val="20"/>
                <w:szCs w:val="20"/>
              </w:rPr>
            </w:pPr>
            <w:r>
              <w:rPr>
                <w:sz w:val="20"/>
                <w:szCs w:val="20"/>
              </w:rPr>
              <w:t>3.39</w:t>
            </w:r>
          </w:p>
        </w:tc>
        <w:tc>
          <w:tcPr>
            <w:tcW w:w="855" w:type="dxa"/>
            <w:shd w:val="clear" w:color="auto" w:fill="auto"/>
            <w:vAlign w:val="center"/>
          </w:tcPr>
          <w:p w14:paraId="30396014" w14:textId="77777777" w:rsidR="00F7660A" w:rsidRDefault="00CE58B8">
            <w:pPr>
              <w:spacing w:after="0" w:line="240" w:lineRule="auto"/>
              <w:jc w:val="right"/>
              <w:rPr>
                <w:sz w:val="20"/>
                <w:szCs w:val="20"/>
              </w:rPr>
            </w:pPr>
            <w:r>
              <w:rPr>
                <w:sz w:val="20"/>
                <w:szCs w:val="20"/>
              </w:rPr>
              <w:t>32.47</w:t>
            </w:r>
          </w:p>
        </w:tc>
        <w:tc>
          <w:tcPr>
            <w:tcW w:w="1065" w:type="dxa"/>
            <w:shd w:val="clear" w:color="auto" w:fill="auto"/>
            <w:vAlign w:val="center"/>
          </w:tcPr>
          <w:p w14:paraId="2427A494" w14:textId="77777777" w:rsidR="00F7660A" w:rsidRDefault="00CE58B8">
            <w:pPr>
              <w:spacing w:after="0" w:line="240" w:lineRule="auto"/>
              <w:jc w:val="right"/>
              <w:rPr>
                <w:b/>
                <w:sz w:val="20"/>
                <w:szCs w:val="20"/>
              </w:rPr>
            </w:pPr>
            <w:r>
              <w:rPr>
                <w:b/>
                <w:sz w:val="20"/>
                <w:szCs w:val="20"/>
              </w:rPr>
              <w:t>71.81</w:t>
            </w:r>
          </w:p>
        </w:tc>
        <w:tc>
          <w:tcPr>
            <w:tcW w:w="825" w:type="dxa"/>
            <w:shd w:val="clear" w:color="auto" w:fill="auto"/>
            <w:vAlign w:val="center"/>
          </w:tcPr>
          <w:p w14:paraId="1FE175EB" w14:textId="77777777" w:rsidR="00F7660A" w:rsidRDefault="00CE58B8">
            <w:pPr>
              <w:spacing w:after="0" w:line="240" w:lineRule="auto"/>
              <w:jc w:val="right"/>
              <w:rPr>
                <w:b/>
                <w:sz w:val="20"/>
                <w:szCs w:val="20"/>
              </w:rPr>
            </w:pPr>
            <w:r>
              <w:rPr>
                <w:b/>
                <w:sz w:val="20"/>
                <w:szCs w:val="20"/>
              </w:rPr>
              <w:t>141.93</w:t>
            </w:r>
          </w:p>
        </w:tc>
        <w:tc>
          <w:tcPr>
            <w:tcW w:w="872" w:type="dxa"/>
            <w:shd w:val="clear" w:color="auto" w:fill="auto"/>
            <w:vAlign w:val="center"/>
          </w:tcPr>
          <w:p w14:paraId="27757C08" w14:textId="77777777" w:rsidR="00F7660A" w:rsidRDefault="00CE58B8">
            <w:pPr>
              <w:spacing w:after="0" w:line="240" w:lineRule="auto"/>
              <w:jc w:val="right"/>
              <w:rPr>
                <w:sz w:val="20"/>
                <w:szCs w:val="20"/>
              </w:rPr>
            </w:pPr>
            <w:r>
              <w:rPr>
                <w:sz w:val="20"/>
                <w:szCs w:val="20"/>
              </w:rPr>
              <w:t>167.79</w:t>
            </w:r>
          </w:p>
        </w:tc>
        <w:tc>
          <w:tcPr>
            <w:tcW w:w="1005" w:type="dxa"/>
            <w:shd w:val="clear" w:color="auto" w:fill="auto"/>
            <w:vAlign w:val="center"/>
          </w:tcPr>
          <w:p w14:paraId="61241991" w14:textId="77777777" w:rsidR="00F7660A" w:rsidRDefault="00CE58B8">
            <w:pPr>
              <w:spacing w:after="0" w:line="240" w:lineRule="auto"/>
              <w:jc w:val="right"/>
              <w:rPr>
                <w:sz w:val="20"/>
                <w:szCs w:val="20"/>
              </w:rPr>
            </w:pPr>
            <w:r>
              <w:rPr>
                <w:sz w:val="20"/>
                <w:szCs w:val="20"/>
              </w:rPr>
              <w:t>812.25</w:t>
            </w:r>
          </w:p>
        </w:tc>
        <w:tc>
          <w:tcPr>
            <w:tcW w:w="988" w:type="dxa"/>
            <w:shd w:val="clear" w:color="auto" w:fill="auto"/>
            <w:vAlign w:val="center"/>
          </w:tcPr>
          <w:p w14:paraId="40F5C7A3" w14:textId="77777777" w:rsidR="00F7660A" w:rsidRDefault="00CE58B8">
            <w:pPr>
              <w:spacing w:after="0" w:line="240" w:lineRule="auto"/>
              <w:jc w:val="center"/>
              <w:rPr>
                <w:sz w:val="20"/>
                <w:szCs w:val="20"/>
              </w:rPr>
            </w:pPr>
            <w:r>
              <w:rPr>
                <w:sz w:val="20"/>
                <w:szCs w:val="20"/>
              </w:rPr>
              <w:t>142</w:t>
            </w:r>
          </w:p>
        </w:tc>
      </w:tr>
      <w:tr w:rsidR="00F7660A" w14:paraId="623F6740" w14:textId="77777777">
        <w:trPr>
          <w:trHeight w:val="290"/>
        </w:trPr>
        <w:tc>
          <w:tcPr>
            <w:tcW w:w="316" w:type="dxa"/>
            <w:shd w:val="clear" w:color="auto" w:fill="auto"/>
            <w:vAlign w:val="center"/>
          </w:tcPr>
          <w:p w14:paraId="6CEB618F" w14:textId="77777777" w:rsidR="00F7660A" w:rsidRDefault="00F7660A">
            <w:pPr>
              <w:spacing w:after="0" w:line="240" w:lineRule="auto"/>
              <w:jc w:val="right"/>
              <w:rPr>
                <w:sz w:val="20"/>
                <w:szCs w:val="20"/>
              </w:rPr>
            </w:pPr>
          </w:p>
        </w:tc>
        <w:tc>
          <w:tcPr>
            <w:tcW w:w="1605" w:type="dxa"/>
            <w:gridSpan w:val="2"/>
            <w:shd w:val="clear" w:color="auto" w:fill="auto"/>
            <w:vAlign w:val="center"/>
          </w:tcPr>
          <w:p w14:paraId="1D0A9CB1" w14:textId="77777777" w:rsidR="00F7660A" w:rsidRDefault="00CE58B8">
            <w:pPr>
              <w:spacing w:after="0" w:line="240" w:lineRule="auto"/>
              <w:rPr>
                <w:sz w:val="20"/>
                <w:szCs w:val="20"/>
                <w:vertAlign w:val="superscript"/>
              </w:rPr>
            </w:pPr>
            <w:r>
              <w:rPr>
                <w:sz w:val="20"/>
                <w:szCs w:val="20"/>
              </w:rPr>
              <w:t>NPRs</w:t>
            </w:r>
            <w:r>
              <w:rPr>
                <w:sz w:val="20"/>
                <w:szCs w:val="20"/>
                <w:vertAlign w:val="superscript"/>
              </w:rPr>
              <w:t>b</w:t>
            </w:r>
          </w:p>
        </w:tc>
        <w:tc>
          <w:tcPr>
            <w:tcW w:w="854" w:type="dxa"/>
            <w:shd w:val="clear" w:color="auto" w:fill="auto"/>
            <w:vAlign w:val="center"/>
          </w:tcPr>
          <w:p w14:paraId="3B2A01F3" w14:textId="77777777" w:rsidR="00F7660A" w:rsidRDefault="00CE58B8">
            <w:pPr>
              <w:spacing w:after="0" w:line="240" w:lineRule="auto"/>
              <w:jc w:val="right"/>
              <w:rPr>
                <w:sz w:val="20"/>
                <w:szCs w:val="20"/>
              </w:rPr>
            </w:pPr>
            <w:r>
              <w:rPr>
                <w:sz w:val="20"/>
                <w:szCs w:val="20"/>
              </w:rPr>
              <w:t>5.65</w:t>
            </w:r>
          </w:p>
        </w:tc>
        <w:tc>
          <w:tcPr>
            <w:tcW w:w="855" w:type="dxa"/>
            <w:shd w:val="clear" w:color="auto" w:fill="auto"/>
            <w:vAlign w:val="center"/>
          </w:tcPr>
          <w:p w14:paraId="5599A456" w14:textId="77777777" w:rsidR="00F7660A" w:rsidRDefault="00CE58B8">
            <w:pPr>
              <w:spacing w:after="0" w:line="240" w:lineRule="auto"/>
              <w:jc w:val="right"/>
              <w:rPr>
                <w:sz w:val="20"/>
                <w:szCs w:val="20"/>
              </w:rPr>
            </w:pPr>
            <w:r>
              <w:rPr>
                <w:sz w:val="20"/>
                <w:szCs w:val="20"/>
              </w:rPr>
              <w:t>22.83</w:t>
            </w:r>
          </w:p>
        </w:tc>
        <w:tc>
          <w:tcPr>
            <w:tcW w:w="1065" w:type="dxa"/>
            <w:shd w:val="clear" w:color="auto" w:fill="auto"/>
            <w:vAlign w:val="center"/>
          </w:tcPr>
          <w:p w14:paraId="02426803" w14:textId="77777777" w:rsidR="00F7660A" w:rsidRDefault="00CE58B8">
            <w:pPr>
              <w:spacing w:after="0" w:line="240" w:lineRule="auto"/>
              <w:jc w:val="right"/>
              <w:rPr>
                <w:b/>
                <w:sz w:val="20"/>
                <w:szCs w:val="20"/>
              </w:rPr>
            </w:pPr>
            <w:r>
              <w:rPr>
                <w:b/>
                <w:sz w:val="20"/>
                <w:szCs w:val="20"/>
              </w:rPr>
              <w:t>55.47</w:t>
            </w:r>
          </w:p>
        </w:tc>
        <w:tc>
          <w:tcPr>
            <w:tcW w:w="825" w:type="dxa"/>
            <w:shd w:val="clear" w:color="auto" w:fill="auto"/>
            <w:vAlign w:val="center"/>
          </w:tcPr>
          <w:p w14:paraId="489CFCBA" w14:textId="77777777" w:rsidR="00F7660A" w:rsidRDefault="00CE58B8">
            <w:pPr>
              <w:spacing w:after="0" w:line="240" w:lineRule="auto"/>
              <w:jc w:val="right"/>
              <w:rPr>
                <w:b/>
                <w:sz w:val="20"/>
                <w:szCs w:val="20"/>
              </w:rPr>
            </w:pPr>
            <w:r>
              <w:rPr>
                <w:b/>
                <w:sz w:val="20"/>
                <w:szCs w:val="20"/>
              </w:rPr>
              <w:t>75.23</w:t>
            </w:r>
          </w:p>
        </w:tc>
        <w:tc>
          <w:tcPr>
            <w:tcW w:w="872" w:type="dxa"/>
            <w:shd w:val="clear" w:color="auto" w:fill="auto"/>
            <w:vAlign w:val="center"/>
          </w:tcPr>
          <w:p w14:paraId="499849E8" w14:textId="77777777" w:rsidR="00F7660A" w:rsidRDefault="00CE58B8">
            <w:pPr>
              <w:spacing w:after="0" w:line="240" w:lineRule="auto"/>
              <w:jc w:val="right"/>
              <w:rPr>
                <w:sz w:val="20"/>
                <w:szCs w:val="20"/>
              </w:rPr>
            </w:pPr>
            <w:r>
              <w:rPr>
                <w:sz w:val="20"/>
                <w:szCs w:val="20"/>
              </w:rPr>
              <w:t>82.39</w:t>
            </w:r>
          </w:p>
        </w:tc>
        <w:tc>
          <w:tcPr>
            <w:tcW w:w="1005" w:type="dxa"/>
            <w:shd w:val="clear" w:color="auto" w:fill="auto"/>
            <w:vAlign w:val="center"/>
          </w:tcPr>
          <w:p w14:paraId="72582E0F" w14:textId="77777777" w:rsidR="00F7660A" w:rsidRDefault="00CE58B8">
            <w:pPr>
              <w:spacing w:after="0" w:line="240" w:lineRule="auto"/>
              <w:jc w:val="right"/>
              <w:rPr>
                <w:sz w:val="20"/>
                <w:szCs w:val="20"/>
              </w:rPr>
            </w:pPr>
            <w:r>
              <w:rPr>
                <w:sz w:val="20"/>
                <w:szCs w:val="20"/>
              </w:rPr>
              <w:t>441.45</w:t>
            </w:r>
          </w:p>
        </w:tc>
        <w:tc>
          <w:tcPr>
            <w:tcW w:w="988" w:type="dxa"/>
            <w:shd w:val="clear" w:color="auto" w:fill="auto"/>
            <w:vAlign w:val="center"/>
          </w:tcPr>
          <w:p w14:paraId="3BEBDB0D" w14:textId="77777777" w:rsidR="00F7660A" w:rsidRDefault="00CE58B8">
            <w:pPr>
              <w:spacing w:after="0" w:line="240" w:lineRule="auto"/>
              <w:jc w:val="center"/>
              <w:rPr>
                <w:sz w:val="20"/>
                <w:szCs w:val="20"/>
              </w:rPr>
            </w:pPr>
            <w:r>
              <w:rPr>
                <w:sz w:val="20"/>
                <w:szCs w:val="20"/>
              </w:rPr>
              <w:t>79</w:t>
            </w:r>
          </w:p>
        </w:tc>
      </w:tr>
      <w:tr w:rsidR="00F7660A" w14:paraId="512CFB85" w14:textId="77777777">
        <w:trPr>
          <w:trHeight w:val="290"/>
        </w:trPr>
        <w:tc>
          <w:tcPr>
            <w:tcW w:w="1921" w:type="dxa"/>
            <w:gridSpan w:val="3"/>
            <w:shd w:val="clear" w:color="auto" w:fill="auto"/>
            <w:vAlign w:val="center"/>
          </w:tcPr>
          <w:p w14:paraId="3568E0CF" w14:textId="77777777" w:rsidR="00F7660A" w:rsidRDefault="00CE58B8">
            <w:pPr>
              <w:spacing w:after="0" w:line="240" w:lineRule="auto"/>
              <w:rPr>
                <w:sz w:val="20"/>
                <w:szCs w:val="20"/>
              </w:rPr>
            </w:pPr>
            <w:r>
              <w:rPr>
                <w:sz w:val="20"/>
                <w:szCs w:val="20"/>
              </w:rPr>
              <w:t>CH</w:t>
            </w:r>
            <w:r>
              <w:rPr>
                <w:sz w:val="20"/>
                <w:szCs w:val="20"/>
                <w:vertAlign w:val="subscript"/>
              </w:rPr>
              <w:t>4</w:t>
            </w:r>
            <w:r>
              <w:rPr>
                <w:sz w:val="20"/>
                <w:szCs w:val="20"/>
              </w:rPr>
              <w:t xml:space="preserve"> flowing waters</w:t>
            </w:r>
          </w:p>
        </w:tc>
        <w:tc>
          <w:tcPr>
            <w:tcW w:w="854" w:type="dxa"/>
            <w:shd w:val="clear" w:color="auto" w:fill="auto"/>
            <w:vAlign w:val="center"/>
          </w:tcPr>
          <w:p w14:paraId="138547E2" w14:textId="77777777" w:rsidR="00F7660A" w:rsidRDefault="00CE58B8">
            <w:pPr>
              <w:spacing w:after="0" w:line="240" w:lineRule="auto"/>
              <w:rPr>
                <w:sz w:val="20"/>
                <w:szCs w:val="20"/>
              </w:rPr>
            </w:pPr>
            <w:r>
              <w:rPr>
                <w:sz w:val="20"/>
                <w:szCs w:val="20"/>
              </w:rPr>
              <w:t> </w:t>
            </w:r>
          </w:p>
        </w:tc>
        <w:tc>
          <w:tcPr>
            <w:tcW w:w="855" w:type="dxa"/>
            <w:shd w:val="clear" w:color="auto" w:fill="auto"/>
            <w:vAlign w:val="center"/>
          </w:tcPr>
          <w:p w14:paraId="7B23650A" w14:textId="77777777" w:rsidR="00F7660A" w:rsidRDefault="00CE58B8">
            <w:pPr>
              <w:spacing w:after="0" w:line="240" w:lineRule="auto"/>
              <w:rPr>
                <w:sz w:val="20"/>
                <w:szCs w:val="20"/>
              </w:rPr>
            </w:pPr>
            <w:r>
              <w:rPr>
                <w:sz w:val="20"/>
                <w:szCs w:val="20"/>
              </w:rPr>
              <w:t> </w:t>
            </w:r>
          </w:p>
        </w:tc>
        <w:tc>
          <w:tcPr>
            <w:tcW w:w="1065" w:type="dxa"/>
            <w:shd w:val="clear" w:color="auto" w:fill="auto"/>
            <w:vAlign w:val="center"/>
          </w:tcPr>
          <w:p w14:paraId="17E83CD4" w14:textId="77777777" w:rsidR="00F7660A" w:rsidRDefault="00CE58B8">
            <w:pPr>
              <w:spacing w:after="0" w:line="240" w:lineRule="auto"/>
              <w:rPr>
                <w:b/>
                <w:sz w:val="20"/>
                <w:szCs w:val="20"/>
              </w:rPr>
            </w:pPr>
            <w:r>
              <w:rPr>
                <w:b/>
                <w:sz w:val="20"/>
                <w:szCs w:val="20"/>
              </w:rPr>
              <w:t> </w:t>
            </w:r>
          </w:p>
        </w:tc>
        <w:tc>
          <w:tcPr>
            <w:tcW w:w="825" w:type="dxa"/>
            <w:shd w:val="clear" w:color="auto" w:fill="auto"/>
            <w:vAlign w:val="center"/>
          </w:tcPr>
          <w:p w14:paraId="43723ECC" w14:textId="77777777" w:rsidR="00F7660A" w:rsidRDefault="00CE58B8">
            <w:pPr>
              <w:spacing w:after="0" w:line="240" w:lineRule="auto"/>
              <w:rPr>
                <w:b/>
                <w:sz w:val="20"/>
                <w:szCs w:val="20"/>
              </w:rPr>
            </w:pPr>
            <w:r>
              <w:rPr>
                <w:b/>
                <w:sz w:val="20"/>
                <w:szCs w:val="20"/>
              </w:rPr>
              <w:t> </w:t>
            </w:r>
          </w:p>
        </w:tc>
        <w:tc>
          <w:tcPr>
            <w:tcW w:w="872" w:type="dxa"/>
            <w:shd w:val="clear" w:color="auto" w:fill="auto"/>
            <w:vAlign w:val="center"/>
          </w:tcPr>
          <w:p w14:paraId="10DFF147" w14:textId="77777777" w:rsidR="00F7660A" w:rsidRDefault="00CE58B8">
            <w:pPr>
              <w:spacing w:after="0" w:line="240" w:lineRule="auto"/>
              <w:rPr>
                <w:sz w:val="20"/>
                <w:szCs w:val="20"/>
              </w:rPr>
            </w:pPr>
            <w:r>
              <w:rPr>
                <w:sz w:val="20"/>
                <w:szCs w:val="20"/>
              </w:rPr>
              <w:t> </w:t>
            </w:r>
          </w:p>
        </w:tc>
        <w:tc>
          <w:tcPr>
            <w:tcW w:w="1005" w:type="dxa"/>
            <w:shd w:val="clear" w:color="auto" w:fill="auto"/>
            <w:vAlign w:val="center"/>
          </w:tcPr>
          <w:p w14:paraId="7A37EA1C" w14:textId="77777777" w:rsidR="00F7660A" w:rsidRDefault="00CE58B8">
            <w:pPr>
              <w:spacing w:after="0" w:line="240" w:lineRule="auto"/>
              <w:rPr>
                <w:sz w:val="20"/>
                <w:szCs w:val="20"/>
              </w:rPr>
            </w:pPr>
            <w:r>
              <w:rPr>
                <w:sz w:val="20"/>
                <w:szCs w:val="20"/>
              </w:rPr>
              <w:t> </w:t>
            </w:r>
          </w:p>
        </w:tc>
        <w:tc>
          <w:tcPr>
            <w:tcW w:w="988" w:type="dxa"/>
            <w:shd w:val="clear" w:color="auto" w:fill="auto"/>
            <w:vAlign w:val="center"/>
          </w:tcPr>
          <w:p w14:paraId="4E1D32A6" w14:textId="77777777" w:rsidR="00F7660A" w:rsidRDefault="00CE58B8">
            <w:pPr>
              <w:spacing w:after="0" w:line="240" w:lineRule="auto"/>
              <w:jc w:val="center"/>
              <w:rPr>
                <w:sz w:val="20"/>
                <w:szCs w:val="20"/>
              </w:rPr>
            </w:pPr>
            <w:r>
              <w:rPr>
                <w:sz w:val="20"/>
                <w:szCs w:val="20"/>
              </w:rPr>
              <w:t> </w:t>
            </w:r>
          </w:p>
        </w:tc>
      </w:tr>
      <w:tr w:rsidR="00F7660A" w14:paraId="52B7E712" w14:textId="77777777">
        <w:trPr>
          <w:trHeight w:val="290"/>
        </w:trPr>
        <w:tc>
          <w:tcPr>
            <w:tcW w:w="421" w:type="dxa"/>
            <w:gridSpan w:val="2"/>
            <w:shd w:val="clear" w:color="auto" w:fill="auto"/>
            <w:vAlign w:val="center"/>
          </w:tcPr>
          <w:p w14:paraId="45BA08C3" w14:textId="77777777" w:rsidR="00F7660A" w:rsidRDefault="00F7660A">
            <w:pPr>
              <w:spacing w:after="0" w:line="240" w:lineRule="auto"/>
              <w:jc w:val="right"/>
              <w:rPr>
                <w:sz w:val="20"/>
                <w:szCs w:val="20"/>
              </w:rPr>
            </w:pPr>
          </w:p>
        </w:tc>
        <w:tc>
          <w:tcPr>
            <w:tcW w:w="2354" w:type="dxa"/>
            <w:gridSpan w:val="2"/>
            <w:shd w:val="clear" w:color="auto" w:fill="auto"/>
            <w:vAlign w:val="center"/>
          </w:tcPr>
          <w:p w14:paraId="0CEF0CD1" w14:textId="77777777" w:rsidR="00F7660A" w:rsidRDefault="00CE58B8">
            <w:pPr>
              <w:spacing w:after="0" w:line="240" w:lineRule="auto"/>
              <w:rPr>
                <w:sz w:val="20"/>
                <w:szCs w:val="20"/>
                <w:vertAlign w:val="superscript"/>
              </w:rPr>
            </w:pPr>
            <w:r>
              <w:rPr>
                <w:sz w:val="20"/>
                <w:szCs w:val="20"/>
              </w:rPr>
              <w:t>PRs</w:t>
            </w:r>
            <w:r>
              <w:rPr>
                <w:sz w:val="20"/>
                <w:szCs w:val="20"/>
                <w:vertAlign w:val="superscript"/>
              </w:rPr>
              <w:t>a</w:t>
            </w:r>
          </w:p>
        </w:tc>
        <w:tc>
          <w:tcPr>
            <w:tcW w:w="855" w:type="dxa"/>
            <w:shd w:val="clear" w:color="auto" w:fill="auto"/>
            <w:vAlign w:val="center"/>
          </w:tcPr>
          <w:p w14:paraId="49CB5796" w14:textId="77777777" w:rsidR="00F7660A" w:rsidRDefault="00CE58B8">
            <w:pPr>
              <w:spacing w:after="0" w:line="240" w:lineRule="auto"/>
              <w:jc w:val="right"/>
              <w:rPr>
                <w:sz w:val="20"/>
                <w:szCs w:val="20"/>
              </w:rPr>
            </w:pPr>
            <w:r>
              <w:rPr>
                <w:sz w:val="20"/>
                <w:szCs w:val="20"/>
              </w:rPr>
              <w:t>10.38</w:t>
            </w:r>
          </w:p>
        </w:tc>
        <w:tc>
          <w:tcPr>
            <w:tcW w:w="1065" w:type="dxa"/>
            <w:shd w:val="clear" w:color="auto" w:fill="auto"/>
            <w:vAlign w:val="center"/>
          </w:tcPr>
          <w:p w14:paraId="18EBEF09" w14:textId="77777777" w:rsidR="00F7660A" w:rsidRDefault="00CE58B8">
            <w:pPr>
              <w:spacing w:after="0" w:line="240" w:lineRule="auto"/>
              <w:jc w:val="right"/>
              <w:rPr>
                <w:b/>
                <w:sz w:val="20"/>
                <w:szCs w:val="20"/>
              </w:rPr>
            </w:pPr>
            <w:r>
              <w:rPr>
                <w:b/>
                <w:sz w:val="20"/>
                <w:szCs w:val="20"/>
              </w:rPr>
              <w:t>113.32</w:t>
            </w:r>
          </w:p>
        </w:tc>
        <w:tc>
          <w:tcPr>
            <w:tcW w:w="825" w:type="dxa"/>
            <w:shd w:val="clear" w:color="auto" w:fill="auto"/>
            <w:vAlign w:val="center"/>
          </w:tcPr>
          <w:p w14:paraId="2E3DE212" w14:textId="77777777" w:rsidR="00F7660A" w:rsidRDefault="00CE58B8">
            <w:pPr>
              <w:spacing w:after="0" w:line="240" w:lineRule="auto"/>
              <w:jc w:val="right"/>
              <w:rPr>
                <w:b/>
                <w:sz w:val="20"/>
                <w:szCs w:val="20"/>
              </w:rPr>
            </w:pPr>
            <w:r>
              <w:rPr>
                <w:b/>
                <w:sz w:val="20"/>
                <w:szCs w:val="20"/>
              </w:rPr>
              <w:t>510.02</w:t>
            </w:r>
          </w:p>
        </w:tc>
        <w:tc>
          <w:tcPr>
            <w:tcW w:w="872" w:type="dxa"/>
            <w:shd w:val="clear" w:color="auto" w:fill="auto"/>
            <w:vAlign w:val="center"/>
          </w:tcPr>
          <w:p w14:paraId="1716900D" w14:textId="77777777" w:rsidR="00F7660A" w:rsidRDefault="00CE58B8">
            <w:pPr>
              <w:spacing w:after="0" w:line="240" w:lineRule="auto"/>
              <w:jc w:val="right"/>
              <w:rPr>
                <w:sz w:val="20"/>
                <w:szCs w:val="20"/>
              </w:rPr>
            </w:pPr>
            <w:r>
              <w:rPr>
                <w:sz w:val="20"/>
                <w:szCs w:val="20"/>
              </w:rPr>
              <w:t>690.69</w:t>
            </w:r>
          </w:p>
        </w:tc>
        <w:tc>
          <w:tcPr>
            <w:tcW w:w="1005" w:type="dxa"/>
            <w:shd w:val="clear" w:color="auto" w:fill="auto"/>
            <w:vAlign w:val="center"/>
          </w:tcPr>
          <w:p w14:paraId="57A10F73" w14:textId="77777777" w:rsidR="00F7660A" w:rsidRDefault="00CE58B8">
            <w:pPr>
              <w:spacing w:after="0" w:line="240" w:lineRule="auto"/>
              <w:jc w:val="right"/>
              <w:rPr>
                <w:sz w:val="20"/>
                <w:szCs w:val="20"/>
              </w:rPr>
            </w:pPr>
            <w:r>
              <w:rPr>
                <w:sz w:val="20"/>
                <w:szCs w:val="20"/>
              </w:rPr>
              <w:t>2707.07</w:t>
            </w:r>
          </w:p>
        </w:tc>
        <w:tc>
          <w:tcPr>
            <w:tcW w:w="988" w:type="dxa"/>
            <w:shd w:val="clear" w:color="auto" w:fill="auto"/>
            <w:vAlign w:val="center"/>
          </w:tcPr>
          <w:p w14:paraId="58DA889D" w14:textId="77777777" w:rsidR="00F7660A" w:rsidRDefault="00CE58B8">
            <w:pPr>
              <w:spacing w:after="0" w:line="240" w:lineRule="auto"/>
              <w:jc w:val="center"/>
              <w:rPr>
                <w:sz w:val="20"/>
                <w:szCs w:val="20"/>
              </w:rPr>
            </w:pPr>
            <w:r>
              <w:rPr>
                <w:sz w:val="20"/>
                <w:szCs w:val="20"/>
              </w:rPr>
              <w:t>97</w:t>
            </w:r>
          </w:p>
        </w:tc>
      </w:tr>
      <w:tr w:rsidR="00F7660A" w14:paraId="4DC34DA4" w14:textId="77777777">
        <w:trPr>
          <w:trHeight w:val="290"/>
        </w:trPr>
        <w:tc>
          <w:tcPr>
            <w:tcW w:w="421" w:type="dxa"/>
            <w:gridSpan w:val="2"/>
            <w:shd w:val="clear" w:color="auto" w:fill="auto"/>
            <w:vAlign w:val="center"/>
          </w:tcPr>
          <w:p w14:paraId="742876ED" w14:textId="77777777" w:rsidR="00F7660A" w:rsidRDefault="00F7660A">
            <w:pPr>
              <w:spacing w:after="0" w:line="240" w:lineRule="auto"/>
              <w:jc w:val="right"/>
              <w:rPr>
                <w:sz w:val="20"/>
                <w:szCs w:val="20"/>
              </w:rPr>
            </w:pPr>
          </w:p>
        </w:tc>
        <w:tc>
          <w:tcPr>
            <w:tcW w:w="2354" w:type="dxa"/>
            <w:gridSpan w:val="2"/>
            <w:shd w:val="clear" w:color="auto" w:fill="auto"/>
            <w:vAlign w:val="center"/>
          </w:tcPr>
          <w:p w14:paraId="4F6756AF" w14:textId="77777777" w:rsidR="00F7660A" w:rsidRDefault="00CE58B8">
            <w:pPr>
              <w:spacing w:after="0" w:line="240" w:lineRule="auto"/>
              <w:rPr>
                <w:sz w:val="20"/>
                <w:szCs w:val="20"/>
                <w:vertAlign w:val="superscript"/>
              </w:rPr>
            </w:pPr>
            <w:r>
              <w:rPr>
                <w:sz w:val="20"/>
                <w:szCs w:val="20"/>
              </w:rPr>
              <w:t>NPRs</w:t>
            </w:r>
            <w:r>
              <w:rPr>
                <w:sz w:val="20"/>
                <w:szCs w:val="20"/>
                <w:vertAlign w:val="superscript"/>
              </w:rPr>
              <w:t>b</w:t>
            </w:r>
          </w:p>
        </w:tc>
        <w:tc>
          <w:tcPr>
            <w:tcW w:w="855" w:type="dxa"/>
            <w:shd w:val="clear" w:color="auto" w:fill="auto"/>
            <w:vAlign w:val="center"/>
          </w:tcPr>
          <w:p w14:paraId="4A7569B1" w14:textId="77777777" w:rsidR="00F7660A" w:rsidRDefault="00CE58B8">
            <w:pPr>
              <w:spacing w:after="0" w:line="240" w:lineRule="auto"/>
              <w:jc w:val="right"/>
              <w:rPr>
                <w:sz w:val="20"/>
                <w:szCs w:val="20"/>
              </w:rPr>
            </w:pPr>
            <w:r>
              <w:rPr>
                <w:sz w:val="20"/>
                <w:szCs w:val="20"/>
              </w:rPr>
              <w:t>3.59</w:t>
            </w:r>
          </w:p>
        </w:tc>
        <w:tc>
          <w:tcPr>
            <w:tcW w:w="1065" w:type="dxa"/>
            <w:shd w:val="clear" w:color="auto" w:fill="auto"/>
            <w:vAlign w:val="center"/>
          </w:tcPr>
          <w:p w14:paraId="15647748" w14:textId="77777777" w:rsidR="00F7660A" w:rsidRDefault="00CE58B8">
            <w:pPr>
              <w:spacing w:after="0" w:line="240" w:lineRule="auto"/>
              <w:jc w:val="right"/>
              <w:rPr>
                <w:b/>
                <w:sz w:val="20"/>
                <w:szCs w:val="20"/>
              </w:rPr>
            </w:pPr>
            <w:r>
              <w:rPr>
                <w:b/>
                <w:sz w:val="20"/>
                <w:szCs w:val="20"/>
              </w:rPr>
              <w:t>46.98</w:t>
            </w:r>
          </w:p>
        </w:tc>
        <w:tc>
          <w:tcPr>
            <w:tcW w:w="825" w:type="dxa"/>
            <w:shd w:val="clear" w:color="auto" w:fill="auto"/>
            <w:vAlign w:val="center"/>
          </w:tcPr>
          <w:p w14:paraId="4A40BFAD" w14:textId="77777777" w:rsidR="00F7660A" w:rsidRDefault="00CE58B8">
            <w:pPr>
              <w:spacing w:after="0" w:line="240" w:lineRule="auto"/>
              <w:jc w:val="right"/>
              <w:rPr>
                <w:b/>
                <w:sz w:val="20"/>
                <w:szCs w:val="20"/>
              </w:rPr>
            </w:pPr>
            <w:r>
              <w:rPr>
                <w:b/>
                <w:sz w:val="20"/>
                <w:szCs w:val="20"/>
              </w:rPr>
              <w:t>113.03</w:t>
            </w:r>
          </w:p>
        </w:tc>
        <w:tc>
          <w:tcPr>
            <w:tcW w:w="872" w:type="dxa"/>
            <w:shd w:val="clear" w:color="auto" w:fill="auto"/>
            <w:vAlign w:val="center"/>
          </w:tcPr>
          <w:p w14:paraId="3106245E" w14:textId="77777777" w:rsidR="00F7660A" w:rsidRDefault="00CE58B8">
            <w:pPr>
              <w:spacing w:after="0" w:line="240" w:lineRule="auto"/>
              <w:jc w:val="right"/>
              <w:rPr>
                <w:sz w:val="20"/>
                <w:szCs w:val="20"/>
              </w:rPr>
            </w:pPr>
            <w:r>
              <w:rPr>
                <w:sz w:val="20"/>
                <w:szCs w:val="20"/>
              </w:rPr>
              <w:t>134.52</w:t>
            </w:r>
          </w:p>
        </w:tc>
        <w:tc>
          <w:tcPr>
            <w:tcW w:w="1005" w:type="dxa"/>
            <w:shd w:val="clear" w:color="auto" w:fill="auto"/>
            <w:vAlign w:val="center"/>
          </w:tcPr>
          <w:p w14:paraId="53ADFFCA" w14:textId="77777777" w:rsidR="00F7660A" w:rsidRDefault="00CE58B8">
            <w:pPr>
              <w:spacing w:after="0" w:line="240" w:lineRule="auto"/>
              <w:jc w:val="right"/>
              <w:rPr>
                <w:sz w:val="20"/>
                <w:szCs w:val="20"/>
              </w:rPr>
            </w:pPr>
            <w:r>
              <w:rPr>
                <w:sz w:val="20"/>
                <w:szCs w:val="20"/>
              </w:rPr>
              <w:t>803.32</w:t>
            </w:r>
          </w:p>
        </w:tc>
        <w:tc>
          <w:tcPr>
            <w:tcW w:w="988" w:type="dxa"/>
            <w:shd w:val="clear" w:color="auto" w:fill="auto"/>
            <w:vAlign w:val="center"/>
          </w:tcPr>
          <w:p w14:paraId="553AD9D3" w14:textId="77777777" w:rsidR="00F7660A" w:rsidRDefault="00CE58B8">
            <w:pPr>
              <w:spacing w:after="0" w:line="240" w:lineRule="auto"/>
              <w:jc w:val="center"/>
              <w:rPr>
                <w:sz w:val="20"/>
                <w:szCs w:val="20"/>
              </w:rPr>
            </w:pPr>
            <w:r>
              <w:rPr>
                <w:sz w:val="20"/>
                <w:szCs w:val="20"/>
              </w:rPr>
              <w:t>57</w:t>
            </w:r>
          </w:p>
        </w:tc>
      </w:tr>
      <w:tr w:rsidR="00F7660A" w14:paraId="68920C72" w14:textId="77777777">
        <w:trPr>
          <w:trHeight w:val="290"/>
        </w:trPr>
        <w:tc>
          <w:tcPr>
            <w:tcW w:w="1921" w:type="dxa"/>
            <w:gridSpan w:val="3"/>
            <w:shd w:val="clear" w:color="auto" w:fill="auto"/>
            <w:vAlign w:val="center"/>
          </w:tcPr>
          <w:p w14:paraId="58866C2F" w14:textId="77777777" w:rsidR="00F7660A" w:rsidRDefault="00CE58B8">
            <w:pPr>
              <w:spacing w:after="0" w:line="240" w:lineRule="auto"/>
              <w:rPr>
                <w:sz w:val="20"/>
                <w:szCs w:val="20"/>
              </w:rPr>
            </w:pPr>
            <w:r>
              <w:rPr>
                <w:sz w:val="20"/>
                <w:szCs w:val="20"/>
              </w:rPr>
              <w:t>CO</w:t>
            </w:r>
            <w:r>
              <w:rPr>
                <w:sz w:val="20"/>
                <w:szCs w:val="20"/>
                <w:vertAlign w:val="subscript"/>
              </w:rPr>
              <w:t>2</w:t>
            </w:r>
            <w:r>
              <w:rPr>
                <w:sz w:val="20"/>
                <w:szCs w:val="20"/>
              </w:rPr>
              <w:t xml:space="preserve"> dry riverbed</w:t>
            </w:r>
          </w:p>
        </w:tc>
        <w:tc>
          <w:tcPr>
            <w:tcW w:w="854" w:type="dxa"/>
            <w:shd w:val="clear" w:color="auto" w:fill="auto"/>
            <w:vAlign w:val="center"/>
          </w:tcPr>
          <w:p w14:paraId="37F13E96" w14:textId="77777777" w:rsidR="00F7660A" w:rsidRDefault="00F7660A">
            <w:pPr>
              <w:spacing w:after="0" w:line="240" w:lineRule="auto"/>
              <w:rPr>
                <w:sz w:val="20"/>
                <w:szCs w:val="20"/>
              </w:rPr>
            </w:pPr>
          </w:p>
        </w:tc>
        <w:tc>
          <w:tcPr>
            <w:tcW w:w="855" w:type="dxa"/>
            <w:shd w:val="clear" w:color="auto" w:fill="auto"/>
            <w:vAlign w:val="center"/>
          </w:tcPr>
          <w:p w14:paraId="3CFACF78" w14:textId="77777777" w:rsidR="00F7660A" w:rsidRDefault="00F7660A">
            <w:pPr>
              <w:spacing w:after="0" w:line="240" w:lineRule="auto"/>
              <w:rPr>
                <w:sz w:val="20"/>
                <w:szCs w:val="20"/>
              </w:rPr>
            </w:pPr>
          </w:p>
        </w:tc>
        <w:tc>
          <w:tcPr>
            <w:tcW w:w="1065" w:type="dxa"/>
            <w:shd w:val="clear" w:color="auto" w:fill="auto"/>
            <w:vAlign w:val="center"/>
          </w:tcPr>
          <w:p w14:paraId="7CF5F34D" w14:textId="77777777" w:rsidR="00F7660A" w:rsidRDefault="00F7660A">
            <w:pPr>
              <w:spacing w:after="0" w:line="240" w:lineRule="auto"/>
              <w:rPr>
                <w:b/>
                <w:sz w:val="20"/>
                <w:szCs w:val="20"/>
              </w:rPr>
            </w:pPr>
          </w:p>
        </w:tc>
        <w:tc>
          <w:tcPr>
            <w:tcW w:w="825" w:type="dxa"/>
            <w:shd w:val="clear" w:color="auto" w:fill="auto"/>
            <w:vAlign w:val="center"/>
          </w:tcPr>
          <w:p w14:paraId="0283C078" w14:textId="77777777" w:rsidR="00F7660A" w:rsidRDefault="00F7660A">
            <w:pPr>
              <w:spacing w:after="0" w:line="240" w:lineRule="auto"/>
              <w:rPr>
                <w:b/>
                <w:sz w:val="20"/>
                <w:szCs w:val="20"/>
              </w:rPr>
            </w:pPr>
          </w:p>
        </w:tc>
        <w:tc>
          <w:tcPr>
            <w:tcW w:w="872" w:type="dxa"/>
            <w:shd w:val="clear" w:color="auto" w:fill="auto"/>
            <w:vAlign w:val="center"/>
          </w:tcPr>
          <w:p w14:paraId="137B79DD" w14:textId="77777777" w:rsidR="00F7660A" w:rsidRDefault="00F7660A">
            <w:pPr>
              <w:spacing w:after="0" w:line="240" w:lineRule="auto"/>
              <w:rPr>
                <w:sz w:val="20"/>
                <w:szCs w:val="20"/>
              </w:rPr>
            </w:pPr>
          </w:p>
        </w:tc>
        <w:tc>
          <w:tcPr>
            <w:tcW w:w="1005" w:type="dxa"/>
            <w:shd w:val="clear" w:color="auto" w:fill="auto"/>
            <w:vAlign w:val="center"/>
          </w:tcPr>
          <w:p w14:paraId="02FEC498" w14:textId="77777777" w:rsidR="00F7660A" w:rsidRDefault="00F7660A">
            <w:pPr>
              <w:spacing w:after="0" w:line="240" w:lineRule="auto"/>
              <w:rPr>
                <w:sz w:val="20"/>
                <w:szCs w:val="20"/>
              </w:rPr>
            </w:pPr>
          </w:p>
        </w:tc>
        <w:tc>
          <w:tcPr>
            <w:tcW w:w="988" w:type="dxa"/>
            <w:shd w:val="clear" w:color="auto" w:fill="auto"/>
            <w:vAlign w:val="center"/>
          </w:tcPr>
          <w:p w14:paraId="02C8B345" w14:textId="77777777" w:rsidR="00F7660A" w:rsidRDefault="00F7660A">
            <w:pPr>
              <w:spacing w:after="0" w:line="240" w:lineRule="auto"/>
              <w:jc w:val="center"/>
              <w:rPr>
                <w:sz w:val="20"/>
                <w:szCs w:val="20"/>
              </w:rPr>
            </w:pPr>
          </w:p>
        </w:tc>
      </w:tr>
      <w:tr w:rsidR="00F7660A" w14:paraId="60CBFF16" w14:textId="77777777">
        <w:trPr>
          <w:trHeight w:val="290"/>
        </w:trPr>
        <w:tc>
          <w:tcPr>
            <w:tcW w:w="316" w:type="dxa"/>
            <w:shd w:val="clear" w:color="auto" w:fill="auto"/>
            <w:vAlign w:val="center"/>
          </w:tcPr>
          <w:p w14:paraId="45F472F6" w14:textId="77777777" w:rsidR="00F7660A" w:rsidRDefault="00F7660A">
            <w:pPr>
              <w:spacing w:after="0" w:line="240" w:lineRule="auto"/>
              <w:jc w:val="right"/>
              <w:rPr>
                <w:sz w:val="20"/>
                <w:szCs w:val="20"/>
              </w:rPr>
            </w:pPr>
          </w:p>
        </w:tc>
        <w:tc>
          <w:tcPr>
            <w:tcW w:w="1605" w:type="dxa"/>
            <w:gridSpan w:val="2"/>
            <w:shd w:val="clear" w:color="auto" w:fill="auto"/>
            <w:vAlign w:val="center"/>
          </w:tcPr>
          <w:p w14:paraId="4DEB1BBC" w14:textId="77777777" w:rsidR="00F7660A" w:rsidRDefault="00CE58B8">
            <w:pPr>
              <w:spacing w:after="0" w:line="240" w:lineRule="auto"/>
              <w:rPr>
                <w:sz w:val="20"/>
                <w:szCs w:val="20"/>
                <w:vertAlign w:val="superscript"/>
              </w:rPr>
            </w:pPr>
            <w:r>
              <w:rPr>
                <w:sz w:val="20"/>
                <w:szCs w:val="20"/>
              </w:rPr>
              <w:t>PRs</w:t>
            </w:r>
            <w:r>
              <w:rPr>
                <w:sz w:val="20"/>
                <w:szCs w:val="20"/>
                <w:vertAlign w:val="superscript"/>
              </w:rPr>
              <w:t>a</w:t>
            </w:r>
          </w:p>
        </w:tc>
        <w:tc>
          <w:tcPr>
            <w:tcW w:w="854" w:type="dxa"/>
            <w:shd w:val="clear" w:color="auto" w:fill="auto"/>
            <w:vAlign w:val="center"/>
          </w:tcPr>
          <w:p w14:paraId="4F93E95E" w14:textId="77777777" w:rsidR="00F7660A" w:rsidRDefault="00CE58B8">
            <w:pPr>
              <w:spacing w:after="0" w:line="240" w:lineRule="auto"/>
              <w:jc w:val="right"/>
              <w:rPr>
                <w:sz w:val="20"/>
                <w:szCs w:val="20"/>
              </w:rPr>
            </w:pPr>
            <w:r>
              <w:rPr>
                <w:sz w:val="20"/>
                <w:szCs w:val="20"/>
              </w:rPr>
              <w:t>0.25</w:t>
            </w:r>
          </w:p>
        </w:tc>
        <w:tc>
          <w:tcPr>
            <w:tcW w:w="855" w:type="dxa"/>
            <w:shd w:val="clear" w:color="auto" w:fill="auto"/>
            <w:vAlign w:val="center"/>
          </w:tcPr>
          <w:p w14:paraId="786C8E77" w14:textId="77777777" w:rsidR="00F7660A" w:rsidRDefault="00CE58B8">
            <w:pPr>
              <w:spacing w:after="0" w:line="240" w:lineRule="auto"/>
              <w:jc w:val="right"/>
              <w:rPr>
                <w:sz w:val="20"/>
                <w:szCs w:val="20"/>
              </w:rPr>
            </w:pPr>
            <w:r>
              <w:rPr>
                <w:sz w:val="20"/>
                <w:szCs w:val="20"/>
              </w:rPr>
              <w:t>18.50</w:t>
            </w:r>
          </w:p>
        </w:tc>
        <w:tc>
          <w:tcPr>
            <w:tcW w:w="1065" w:type="dxa"/>
            <w:shd w:val="clear" w:color="auto" w:fill="auto"/>
            <w:vAlign w:val="center"/>
          </w:tcPr>
          <w:p w14:paraId="77A26AD5" w14:textId="77777777" w:rsidR="00F7660A" w:rsidRDefault="00CE58B8">
            <w:pPr>
              <w:spacing w:after="0" w:line="240" w:lineRule="auto"/>
              <w:jc w:val="right"/>
              <w:rPr>
                <w:b/>
                <w:sz w:val="20"/>
                <w:szCs w:val="20"/>
              </w:rPr>
            </w:pPr>
            <w:r>
              <w:rPr>
                <w:b/>
                <w:sz w:val="20"/>
                <w:szCs w:val="20"/>
              </w:rPr>
              <w:t>44.496</w:t>
            </w:r>
          </w:p>
        </w:tc>
        <w:tc>
          <w:tcPr>
            <w:tcW w:w="825" w:type="dxa"/>
            <w:shd w:val="clear" w:color="auto" w:fill="auto"/>
            <w:vAlign w:val="center"/>
          </w:tcPr>
          <w:p w14:paraId="2CE9541B" w14:textId="77777777" w:rsidR="00F7660A" w:rsidRDefault="00CE58B8">
            <w:pPr>
              <w:spacing w:after="0" w:line="240" w:lineRule="auto"/>
              <w:jc w:val="right"/>
              <w:rPr>
                <w:b/>
                <w:sz w:val="20"/>
                <w:szCs w:val="20"/>
              </w:rPr>
            </w:pPr>
            <w:r>
              <w:rPr>
                <w:b/>
                <w:sz w:val="20"/>
                <w:szCs w:val="20"/>
              </w:rPr>
              <w:t>70.677</w:t>
            </w:r>
          </w:p>
        </w:tc>
        <w:tc>
          <w:tcPr>
            <w:tcW w:w="872" w:type="dxa"/>
            <w:shd w:val="clear" w:color="auto" w:fill="auto"/>
            <w:vAlign w:val="center"/>
          </w:tcPr>
          <w:p w14:paraId="0E4C6ADA" w14:textId="77777777" w:rsidR="00F7660A" w:rsidRDefault="00CE58B8">
            <w:pPr>
              <w:spacing w:after="0" w:line="240" w:lineRule="auto"/>
              <w:jc w:val="right"/>
              <w:rPr>
                <w:sz w:val="20"/>
                <w:szCs w:val="20"/>
              </w:rPr>
            </w:pPr>
            <w:r>
              <w:rPr>
                <w:sz w:val="20"/>
                <w:szCs w:val="20"/>
              </w:rPr>
              <w:t>89.581</w:t>
            </w:r>
          </w:p>
        </w:tc>
        <w:tc>
          <w:tcPr>
            <w:tcW w:w="1005" w:type="dxa"/>
            <w:shd w:val="clear" w:color="auto" w:fill="auto"/>
            <w:vAlign w:val="center"/>
          </w:tcPr>
          <w:p w14:paraId="24ABD4E9" w14:textId="77777777" w:rsidR="00F7660A" w:rsidRDefault="00CE58B8">
            <w:pPr>
              <w:spacing w:after="0" w:line="240" w:lineRule="auto"/>
              <w:jc w:val="right"/>
              <w:rPr>
                <w:sz w:val="20"/>
                <w:szCs w:val="20"/>
              </w:rPr>
            </w:pPr>
            <w:r>
              <w:rPr>
                <w:sz w:val="20"/>
                <w:szCs w:val="20"/>
              </w:rPr>
              <w:t>373.85</w:t>
            </w:r>
          </w:p>
        </w:tc>
        <w:tc>
          <w:tcPr>
            <w:tcW w:w="988" w:type="dxa"/>
            <w:shd w:val="clear" w:color="auto" w:fill="auto"/>
            <w:vAlign w:val="center"/>
          </w:tcPr>
          <w:p w14:paraId="6F13AC75" w14:textId="77777777" w:rsidR="00F7660A" w:rsidRDefault="00CE58B8">
            <w:pPr>
              <w:spacing w:after="0" w:line="240" w:lineRule="auto"/>
              <w:jc w:val="center"/>
              <w:rPr>
                <w:sz w:val="20"/>
                <w:szCs w:val="20"/>
              </w:rPr>
            </w:pPr>
            <w:r>
              <w:rPr>
                <w:sz w:val="20"/>
                <w:szCs w:val="20"/>
              </w:rPr>
              <w:t>59</w:t>
            </w:r>
          </w:p>
        </w:tc>
      </w:tr>
      <w:tr w:rsidR="00F7660A" w14:paraId="6EA86CE9" w14:textId="77777777">
        <w:trPr>
          <w:trHeight w:val="290"/>
        </w:trPr>
        <w:tc>
          <w:tcPr>
            <w:tcW w:w="316" w:type="dxa"/>
            <w:shd w:val="clear" w:color="auto" w:fill="auto"/>
            <w:vAlign w:val="center"/>
          </w:tcPr>
          <w:p w14:paraId="0D05CF21" w14:textId="77777777" w:rsidR="00F7660A" w:rsidRDefault="00F7660A">
            <w:pPr>
              <w:spacing w:after="0" w:line="240" w:lineRule="auto"/>
              <w:jc w:val="right"/>
              <w:rPr>
                <w:sz w:val="20"/>
                <w:szCs w:val="20"/>
              </w:rPr>
            </w:pPr>
          </w:p>
        </w:tc>
        <w:tc>
          <w:tcPr>
            <w:tcW w:w="1605" w:type="dxa"/>
            <w:gridSpan w:val="2"/>
            <w:shd w:val="clear" w:color="auto" w:fill="auto"/>
            <w:vAlign w:val="center"/>
          </w:tcPr>
          <w:p w14:paraId="32E7DA30" w14:textId="77777777" w:rsidR="00F7660A" w:rsidRDefault="00CE58B8">
            <w:pPr>
              <w:spacing w:after="0" w:line="240" w:lineRule="auto"/>
              <w:rPr>
                <w:sz w:val="20"/>
                <w:szCs w:val="20"/>
                <w:vertAlign w:val="superscript"/>
              </w:rPr>
            </w:pPr>
            <w:r>
              <w:rPr>
                <w:sz w:val="20"/>
                <w:szCs w:val="20"/>
              </w:rPr>
              <w:t>NPRs</w:t>
            </w:r>
            <w:r>
              <w:rPr>
                <w:sz w:val="20"/>
                <w:szCs w:val="20"/>
                <w:vertAlign w:val="superscript"/>
              </w:rPr>
              <w:t>a</w:t>
            </w:r>
          </w:p>
        </w:tc>
        <w:tc>
          <w:tcPr>
            <w:tcW w:w="854" w:type="dxa"/>
            <w:shd w:val="clear" w:color="auto" w:fill="auto"/>
            <w:vAlign w:val="center"/>
          </w:tcPr>
          <w:p w14:paraId="03AA3BEF" w14:textId="77777777" w:rsidR="00F7660A" w:rsidRDefault="00CE58B8">
            <w:pPr>
              <w:spacing w:after="0" w:line="240" w:lineRule="auto"/>
              <w:jc w:val="right"/>
              <w:rPr>
                <w:sz w:val="20"/>
                <w:szCs w:val="20"/>
              </w:rPr>
            </w:pPr>
            <w:r>
              <w:rPr>
                <w:sz w:val="20"/>
                <w:szCs w:val="20"/>
              </w:rPr>
              <w:t>-3.99</w:t>
            </w:r>
          </w:p>
        </w:tc>
        <w:tc>
          <w:tcPr>
            <w:tcW w:w="855" w:type="dxa"/>
            <w:shd w:val="clear" w:color="auto" w:fill="auto"/>
            <w:vAlign w:val="center"/>
          </w:tcPr>
          <w:p w14:paraId="34C9E0CB" w14:textId="77777777" w:rsidR="00F7660A" w:rsidRDefault="00CE58B8">
            <w:pPr>
              <w:spacing w:after="0" w:line="240" w:lineRule="auto"/>
              <w:jc w:val="right"/>
              <w:rPr>
                <w:sz w:val="20"/>
                <w:szCs w:val="20"/>
              </w:rPr>
            </w:pPr>
            <w:r>
              <w:rPr>
                <w:sz w:val="20"/>
                <w:szCs w:val="20"/>
              </w:rPr>
              <w:t>18.94</w:t>
            </w:r>
          </w:p>
        </w:tc>
        <w:tc>
          <w:tcPr>
            <w:tcW w:w="1065" w:type="dxa"/>
            <w:shd w:val="clear" w:color="auto" w:fill="auto"/>
            <w:vAlign w:val="center"/>
          </w:tcPr>
          <w:p w14:paraId="3FC1A297" w14:textId="77777777" w:rsidR="00F7660A" w:rsidRDefault="00CE58B8">
            <w:pPr>
              <w:spacing w:after="0" w:line="240" w:lineRule="auto"/>
              <w:jc w:val="right"/>
              <w:rPr>
                <w:b/>
                <w:sz w:val="20"/>
                <w:szCs w:val="20"/>
              </w:rPr>
            </w:pPr>
            <w:r>
              <w:rPr>
                <w:b/>
                <w:sz w:val="20"/>
                <w:szCs w:val="20"/>
              </w:rPr>
              <w:t>40.46</w:t>
            </w:r>
          </w:p>
        </w:tc>
        <w:tc>
          <w:tcPr>
            <w:tcW w:w="825" w:type="dxa"/>
            <w:shd w:val="clear" w:color="auto" w:fill="auto"/>
            <w:vAlign w:val="center"/>
          </w:tcPr>
          <w:p w14:paraId="02874257" w14:textId="77777777" w:rsidR="00F7660A" w:rsidRDefault="00CE58B8">
            <w:pPr>
              <w:spacing w:after="0" w:line="240" w:lineRule="auto"/>
              <w:jc w:val="right"/>
              <w:rPr>
                <w:b/>
                <w:sz w:val="20"/>
                <w:szCs w:val="20"/>
              </w:rPr>
            </w:pPr>
            <w:r>
              <w:rPr>
                <w:b/>
                <w:sz w:val="20"/>
                <w:szCs w:val="20"/>
              </w:rPr>
              <w:t>81.15</w:t>
            </w:r>
          </w:p>
        </w:tc>
        <w:tc>
          <w:tcPr>
            <w:tcW w:w="872" w:type="dxa"/>
            <w:shd w:val="clear" w:color="auto" w:fill="auto"/>
            <w:vAlign w:val="center"/>
          </w:tcPr>
          <w:p w14:paraId="1A08C206" w14:textId="77777777" w:rsidR="00F7660A" w:rsidRDefault="00CE58B8">
            <w:pPr>
              <w:spacing w:after="0" w:line="240" w:lineRule="auto"/>
              <w:jc w:val="right"/>
              <w:rPr>
                <w:sz w:val="20"/>
                <w:szCs w:val="20"/>
              </w:rPr>
            </w:pPr>
            <w:r>
              <w:rPr>
                <w:sz w:val="20"/>
                <w:szCs w:val="20"/>
              </w:rPr>
              <w:t>102.36</w:t>
            </w:r>
          </w:p>
        </w:tc>
        <w:tc>
          <w:tcPr>
            <w:tcW w:w="1005" w:type="dxa"/>
            <w:shd w:val="clear" w:color="auto" w:fill="auto"/>
            <w:vAlign w:val="center"/>
          </w:tcPr>
          <w:p w14:paraId="5D081F6C" w14:textId="77777777" w:rsidR="00F7660A" w:rsidRDefault="00CE58B8">
            <w:pPr>
              <w:spacing w:after="0" w:line="240" w:lineRule="auto"/>
              <w:jc w:val="right"/>
              <w:rPr>
                <w:sz w:val="20"/>
                <w:szCs w:val="20"/>
              </w:rPr>
            </w:pPr>
            <w:r>
              <w:rPr>
                <w:sz w:val="20"/>
                <w:szCs w:val="20"/>
              </w:rPr>
              <w:t>475.31</w:t>
            </w:r>
          </w:p>
        </w:tc>
        <w:tc>
          <w:tcPr>
            <w:tcW w:w="988" w:type="dxa"/>
            <w:shd w:val="clear" w:color="auto" w:fill="auto"/>
            <w:vAlign w:val="center"/>
          </w:tcPr>
          <w:p w14:paraId="1BAA4868" w14:textId="77777777" w:rsidR="00F7660A" w:rsidRDefault="00CE58B8">
            <w:pPr>
              <w:spacing w:after="0" w:line="240" w:lineRule="auto"/>
              <w:jc w:val="center"/>
              <w:rPr>
                <w:sz w:val="20"/>
                <w:szCs w:val="20"/>
              </w:rPr>
            </w:pPr>
            <w:r>
              <w:rPr>
                <w:sz w:val="20"/>
                <w:szCs w:val="20"/>
              </w:rPr>
              <w:t>105</w:t>
            </w:r>
          </w:p>
        </w:tc>
      </w:tr>
      <w:tr w:rsidR="00F7660A" w14:paraId="1B267E55" w14:textId="77777777">
        <w:trPr>
          <w:trHeight w:val="290"/>
        </w:trPr>
        <w:tc>
          <w:tcPr>
            <w:tcW w:w="1921" w:type="dxa"/>
            <w:gridSpan w:val="3"/>
            <w:shd w:val="clear" w:color="auto" w:fill="auto"/>
            <w:vAlign w:val="center"/>
          </w:tcPr>
          <w:p w14:paraId="4E670A26" w14:textId="77777777" w:rsidR="00F7660A" w:rsidRDefault="00CE58B8">
            <w:pPr>
              <w:spacing w:after="0" w:line="240" w:lineRule="auto"/>
              <w:rPr>
                <w:sz w:val="20"/>
                <w:szCs w:val="20"/>
              </w:rPr>
            </w:pPr>
            <w:r>
              <w:rPr>
                <w:sz w:val="20"/>
                <w:szCs w:val="20"/>
              </w:rPr>
              <w:t>CH</w:t>
            </w:r>
            <w:r>
              <w:rPr>
                <w:sz w:val="20"/>
                <w:szCs w:val="20"/>
                <w:vertAlign w:val="subscript"/>
              </w:rPr>
              <w:t>4</w:t>
            </w:r>
            <w:r>
              <w:rPr>
                <w:sz w:val="20"/>
                <w:szCs w:val="20"/>
              </w:rPr>
              <w:t xml:space="preserve"> dry riverbed</w:t>
            </w:r>
          </w:p>
        </w:tc>
        <w:tc>
          <w:tcPr>
            <w:tcW w:w="854" w:type="dxa"/>
            <w:shd w:val="clear" w:color="auto" w:fill="auto"/>
            <w:vAlign w:val="center"/>
          </w:tcPr>
          <w:p w14:paraId="61FD3609" w14:textId="77777777" w:rsidR="00F7660A" w:rsidRDefault="00F7660A">
            <w:pPr>
              <w:spacing w:after="0" w:line="240" w:lineRule="auto"/>
              <w:jc w:val="right"/>
              <w:rPr>
                <w:sz w:val="20"/>
                <w:szCs w:val="20"/>
              </w:rPr>
            </w:pPr>
          </w:p>
        </w:tc>
        <w:tc>
          <w:tcPr>
            <w:tcW w:w="855" w:type="dxa"/>
            <w:shd w:val="clear" w:color="auto" w:fill="auto"/>
            <w:vAlign w:val="center"/>
          </w:tcPr>
          <w:p w14:paraId="4A0ED621" w14:textId="77777777" w:rsidR="00F7660A" w:rsidRDefault="00F7660A">
            <w:pPr>
              <w:spacing w:after="0" w:line="240" w:lineRule="auto"/>
              <w:jc w:val="right"/>
              <w:rPr>
                <w:sz w:val="20"/>
                <w:szCs w:val="20"/>
              </w:rPr>
            </w:pPr>
          </w:p>
        </w:tc>
        <w:tc>
          <w:tcPr>
            <w:tcW w:w="1065" w:type="dxa"/>
            <w:shd w:val="clear" w:color="auto" w:fill="auto"/>
            <w:vAlign w:val="center"/>
          </w:tcPr>
          <w:p w14:paraId="3639882E" w14:textId="77777777" w:rsidR="00F7660A" w:rsidRDefault="00F7660A">
            <w:pPr>
              <w:spacing w:after="0" w:line="240" w:lineRule="auto"/>
              <w:jc w:val="right"/>
              <w:rPr>
                <w:b/>
                <w:sz w:val="20"/>
                <w:szCs w:val="20"/>
              </w:rPr>
            </w:pPr>
          </w:p>
        </w:tc>
        <w:tc>
          <w:tcPr>
            <w:tcW w:w="825" w:type="dxa"/>
            <w:shd w:val="clear" w:color="auto" w:fill="auto"/>
            <w:vAlign w:val="center"/>
          </w:tcPr>
          <w:p w14:paraId="582A1E88" w14:textId="77777777" w:rsidR="00F7660A" w:rsidRDefault="00F7660A">
            <w:pPr>
              <w:spacing w:after="0" w:line="240" w:lineRule="auto"/>
              <w:jc w:val="right"/>
              <w:rPr>
                <w:b/>
                <w:sz w:val="20"/>
                <w:szCs w:val="20"/>
              </w:rPr>
            </w:pPr>
          </w:p>
        </w:tc>
        <w:tc>
          <w:tcPr>
            <w:tcW w:w="872" w:type="dxa"/>
            <w:shd w:val="clear" w:color="auto" w:fill="auto"/>
            <w:vAlign w:val="center"/>
          </w:tcPr>
          <w:p w14:paraId="62E22EBB" w14:textId="77777777" w:rsidR="00F7660A" w:rsidRDefault="00F7660A">
            <w:pPr>
              <w:spacing w:after="0" w:line="240" w:lineRule="auto"/>
              <w:jc w:val="right"/>
              <w:rPr>
                <w:sz w:val="20"/>
                <w:szCs w:val="20"/>
              </w:rPr>
            </w:pPr>
          </w:p>
        </w:tc>
        <w:tc>
          <w:tcPr>
            <w:tcW w:w="1005" w:type="dxa"/>
            <w:shd w:val="clear" w:color="auto" w:fill="auto"/>
            <w:vAlign w:val="center"/>
          </w:tcPr>
          <w:p w14:paraId="1A27A848" w14:textId="77777777" w:rsidR="00F7660A" w:rsidRDefault="00F7660A">
            <w:pPr>
              <w:spacing w:after="0" w:line="240" w:lineRule="auto"/>
              <w:jc w:val="right"/>
              <w:rPr>
                <w:sz w:val="20"/>
                <w:szCs w:val="20"/>
              </w:rPr>
            </w:pPr>
          </w:p>
        </w:tc>
        <w:tc>
          <w:tcPr>
            <w:tcW w:w="988" w:type="dxa"/>
            <w:shd w:val="clear" w:color="auto" w:fill="auto"/>
            <w:vAlign w:val="center"/>
          </w:tcPr>
          <w:p w14:paraId="7E6F9EA8" w14:textId="77777777" w:rsidR="00F7660A" w:rsidRDefault="00F7660A">
            <w:pPr>
              <w:spacing w:after="0" w:line="240" w:lineRule="auto"/>
              <w:jc w:val="center"/>
              <w:rPr>
                <w:sz w:val="20"/>
                <w:szCs w:val="20"/>
              </w:rPr>
            </w:pPr>
          </w:p>
        </w:tc>
      </w:tr>
      <w:tr w:rsidR="00F7660A" w14:paraId="2EF661E3" w14:textId="77777777">
        <w:trPr>
          <w:trHeight w:val="290"/>
        </w:trPr>
        <w:tc>
          <w:tcPr>
            <w:tcW w:w="316" w:type="dxa"/>
            <w:shd w:val="clear" w:color="auto" w:fill="auto"/>
            <w:vAlign w:val="center"/>
          </w:tcPr>
          <w:p w14:paraId="2EC93A8D" w14:textId="77777777" w:rsidR="00F7660A" w:rsidRDefault="00F7660A">
            <w:pPr>
              <w:spacing w:after="0" w:line="240" w:lineRule="auto"/>
              <w:jc w:val="right"/>
              <w:rPr>
                <w:sz w:val="20"/>
                <w:szCs w:val="20"/>
              </w:rPr>
            </w:pPr>
          </w:p>
        </w:tc>
        <w:tc>
          <w:tcPr>
            <w:tcW w:w="1605" w:type="dxa"/>
            <w:gridSpan w:val="2"/>
            <w:shd w:val="clear" w:color="auto" w:fill="auto"/>
            <w:vAlign w:val="center"/>
          </w:tcPr>
          <w:p w14:paraId="78D80B7C" w14:textId="77777777" w:rsidR="00F7660A" w:rsidRDefault="00CE58B8">
            <w:pPr>
              <w:spacing w:after="0" w:line="240" w:lineRule="auto"/>
              <w:rPr>
                <w:sz w:val="20"/>
                <w:szCs w:val="20"/>
                <w:vertAlign w:val="superscript"/>
              </w:rPr>
            </w:pPr>
            <w:r>
              <w:rPr>
                <w:sz w:val="20"/>
                <w:szCs w:val="20"/>
              </w:rPr>
              <w:t>PRs</w:t>
            </w:r>
            <w:r>
              <w:rPr>
                <w:sz w:val="20"/>
                <w:szCs w:val="20"/>
                <w:vertAlign w:val="superscript"/>
              </w:rPr>
              <w:t>a</w:t>
            </w:r>
          </w:p>
        </w:tc>
        <w:tc>
          <w:tcPr>
            <w:tcW w:w="854" w:type="dxa"/>
            <w:shd w:val="clear" w:color="auto" w:fill="auto"/>
            <w:vAlign w:val="center"/>
          </w:tcPr>
          <w:p w14:paraId="133D9334" w14:textId="77777777" w:rsidR="00F7660A" w:rsidRDefault="00CE58B8">
            <w:pPr>
              <w:spacing w:after="0" w:line="240" w:lineRule="auto"/>
              <w:jc w:val="right"/>
              <w:rPr>
                <w:sz w:val="20"/>
                <w:szCs w:val="20"/>
              </w:rPr>
            </w:pPr>
            <w:r>
              <w:rPr>
                <w:sz w:val="20"/>
                <w:szCs w:val="20"/>
              </w:rPr>
              <w:t>-28.49</w:t>
            </w:r>
          </w:p>
        </w:tc>
        <w:tc>
          <w:tcPr>
            <w:tcW w:w="855" w:type="dxa"/>
            <w:shd w:val="clear" w:color="auto" w:fill="auto"/>
            <w:vAlign w:val="center"/>
          </w:tcPr>
          <w:p w14:paraId="3C44EECF" w14:textId="77777777" w:rsidR="00F7660A" w:rsidRDefault="00CE58B8">
            <w:pPr>
              <w:spacing w:after="0" w:line="240" w:lineRule="auto"/>
              <w:jc w:val="right"/>
              <w:rPr>
                <w:sz w:val="20"/>
                <w:szCs w:val="20"/>
              </w:rPr>
            </w:pPr>
            <w:r>
              <w:rPr>
                <w:sz w:val="20"/>
                <w:szCs w:val="20"/>
              </w:rPr>
              <w:t>-8.29</w:t>
            </w:r>
          </w:p>
        </w:tc>
        <w:tc>
          <w:tcPr>
            <w:tcW w:w="1065" w:type="dxa"/>
            <w:shd w:val="clear" w:color="auto" w:fill="auto"/>
            <w:vAlign w:val="center"/>
          </w:tcPr>
          <w:p w14:paraId="3B8A4887" w14:textId="77777777" w:rsidR="00F7660A" w:rsidRDefault="00CE58B8">
            <w:pPr>
              <w:spacing w:after="0" w:line="240" w:lineRule="auto"/>
              <w:jc w:val="right"/>
              <w:rPr>
                <w:b/>
                <w:sz w:val="20"/>
                <w:szCs w:val="20"/>
              </w:rPr>
            </w:pPr>
            <w:r>
              <w:rPr>
                <w:b/>
                <w:sz w:val="20"/>
                <w:szCs w:val="20"/>
              </w:rPr>
              <w:t>1.44</w:t>
            </w:r>
          </w:p>
        </w:tc>
        <w:tc>
          <w:tcPr>
            <w:tcW w:w="825" w:type="dxa"/>
            <w:shd w:val="clear" w:color="auto" w:fill="auto"/>
            <w:vAlign w:val="center"/>
          </w:tcPr>
          <w:p w14:paraId="430D27E7" w14:textId="77777777" w:rsidR="00F7660A" w:rsidRDefault="00CE58B8">
            <w:pPr>
              <w:spacing w:after="0" w:line="240" w:lineRule="auto"/>
              <w:jc w:val="right"/>
              <w:rPr>
                <w:b/>
                <w:sz w:val="20"/>
                <w:szCs w:val="20"/>
              </w:rPr>
            </w:pPr>
            <w:r>
              <w:rPr>
                <w:b/>
                <w:sz w:val="20"/>
                <w:szCs w:val="20"/>
              </w:rPr>
              <w:t>87.24</w:t>
            </w:r>
          </w:p>
        </w:tc>
        <w:tc>
          <w:tcPr>
            <w:tcW w:w="872" w:type="dxa"/>
            <w:shd w:val="clear" w:color="auto" w:fill="auto"/>
            <w:vAlign w:val="center"/>
          </w:tcPr>
          <w:p w14:paraId="6AC09FFB" w14:textId="77777777" w:rsidR="00F7660A" w:rsidRDefault="00CE58B8">
            <w:pPr>
              <w:spacing w:after="0" w:line="240" w:lineRule="auto"/>
              <w:jc w:val="right"/>
              <w:rPr>
                <w:sz w:val="20"/>
                <w:szCs w:val="20"/>
              </w:rPr>
            </w:pPr>
            <w:r>
              <w:rPr>
                <w:sz w:val="20"/>
                <w:szCs w:val="20"/>
              </w:rPr>
              <w:t>34.39</w:t>
            </w:r>
          </w:p>
        </w:tc>
        <w:tc>
          <w:tcPr>
            <w:tcW w:w="1005" w:type="dxa"/>
            <w:shd w:val="clear" w:color="auto" w:fill="auto"/>
            <w:vAlign w:val="center"/>
          </w:tcPr>
          <w:p w14:paraId="7AC662EE" w14:textId="77777777" w:rsidR="00F7660A" w:rsidRDefault="00CE58B8">
            <w:pPr>
              <w:spacing w:after="0" w:line="240" w:lineRule="auto"/>
              <w:jc w:val="right"/>
              <w:rPr>
                <w:sz w:val="20"/>
                <w:szCs w:val="20"/>
              </w:rPr>
            </w:pPr>
            <w:r>
              <w:rPr>
                <w:sz w:val="20"/>
                <w:szCs w:val="20"/>
              </w:rPr>
              <w:t>597.52</w:t>
            </w:r>
          </w:p>
        </w:tc>
        <w:tc>
          <w:tcPr>
            <w:tcW w:w="988" w:type="dxa"/>
            <w:shd w:val="clear" w:color="auto" w:fill="auto"/>
            <w:vAlign w:val="center"/>
          </w:tcPr>
          <w:p w14:paraId="27CE433E" w14:textId="77777777" w:rsidR="00F7660A" w:rsidRDefault="00CE58B8">
            <w:pPr>
              <w:spacing w:after="0" w:line="240" w:lineRule="auto"/>
              <w:jc w:val="center"/>
              <w:rPr>
                <w:sz w:val="20"/>
                <w:szCs w:val="20"/>
              </w:rPr>
            </w:pPr>
            <w:r>
              <w:rPr>
                <w:sz w:val="20"/>
                <w:szCs w:val="20"/>
              </w:rPr>
              <w:t>12</w:t>
            </w:r>
          </w:p>
        </w:tc>
      </w:tr>
      <w:tr w:rsidR="00F7660A" w14:paraId="094137CE" w14:textId="77777777">
        <w:trPr>
          <w:trHeight w:val="290"/>
        </w:trPr>
        <w:tc>
          <w:tcPr>
            <w:tcW w:w="316" w:type="dxa"/>
            <w:shd w:val="clear" w:color="auto" w:fill="auto"/>
            <w:vAlign w:val="center"/>
          </w:tcPr>
          <w:p w14:paraId="3D161C6E" w14:textId="77777777" w:rsidR="00F7660A" w:rsidRDefault="00F7660A">
            <w:pPr>
              <w:spacing w:after="0" w:line="240" w:lineRule="auto"/>
              <w:jc w:val="right"/>
              <w:rPr>
                <w:sz w:val="20"/>
                <w:szCs w:val="20"/>
              </w:rPr>
            </w:pPr>
          </w:p>
        </w:tc>
        <w:tc>
          <w:tcPr>
            <w:tcW w:w="1605" w:type="dxa"/>
            <w:gridSpan w:val="2"/>
            <w:shd w:val="clear" w:color="auto" w:fill="auto"/>
            <w:vAlign w:val="center"/>
          </w:tcPr>
          <w:p w14:paraId="144D6F12" w14:textId="77777777" w:rsidR="00F7660A" w:rsidRDefault="00CE58B8">
            <w:pPr>
              <w:spacing w:after="0" w:line="240" w:lineRule="auto"/>
              <w:rPr>
                <w:sz w:val="20"/>
                <w:szCs w:val="20"/>
                <w:vertAlign w:val="superscript"/>
              </w:rPr>
            </w:pPr>
            <w:r>
              <w:rPr>
                <w:sz w:val="20"/>
                <w:szCs w:val="20"/>
              </w:rPr>
              <w:t>NPRs</w:t>
            </w:r>
            <w:r>
              <w:rPr>
                <w:sz w:val="20"/>
                <w:szCs w:val="20"/>
                <w:vertAlign w:val="superscript"/>
              </w:rPr>
              <w:t>a</w:t>
            </w:r>
          </w:p>
        </w:tc>
        <w:tc>
          <w:tcPr>
            <w:tcW w:w="854" w:type="dxa"/>
            <w:shd w:val="clear" w:color="auto" w:fill="auto"/>
            <w:vAlign w:val="center"/>
          </w:tcPr>
          <w:p w14:paraId="79AAC779" w14:textId="77777777" w:rsidR="00F7660A" w:rsidRDefault="00CE58B8">
            <w:pPr>
              <w:spacing w:after="0" w:line="240" w:lineRule="auto"/>
              <w:jc w:val="right"/>
              <w:rPr>
                <w:sz w:val="20"/>
                <w:szCs w:val="20"/>
              </w:rPr>
            </w:pPr>
            <w:r>
              <w:rPr>
                <w:sz w:val="20"/>
                <w:szCs w:val="20"/>
              </w:rPr>
              <w:t>-54.96</w:t>
            </w:r>
          </w:p>
        </w:tc>
        <w:tc>
          <w:tcPr>
            <w:tcW w:w="855" w:type="dxa"/>
            <w:shd w:val="clear" w:color="auto" w:fill="auto"/>
            <w:vAlign w:val="center"/>
          </w:tcPr>
          <w:p w14:paraId="27B3672B" w14:textId="77777777" w:rsidR="00F7660A" w:rsidRDefault="00CE58B8">
            <w:pPr>
              <w:spacing w:after="0" w:line="240" w:lineRule="auto"/>
              <w:jc w:val="right"/>
              <w:rPr>
                <w:sz w:val="20"/>
                <w:szCs w:val="20"/>
              </w:rPr>
            </w:pPr>
            <w:r>
              <w:rPr>
                <w:sz w:val="20"/>
                <w:szCs w:val="20"/>
              </w:rPr>
              <w:t>-13.22</w:t>
            </w:r>
          </w:p>
        </w:tc>
        <w:tc>
          <w:tcPr>
            <w:tcW w:w="1065" w:type="dxa"/>
            <w:shd w:val="clear" w:color="auto" w:fill="auto"/>
            <w:vAlign w:val="center"/>
          </w:tcPr>
          <w:p w14:paraId="288999FD" w14:textId="77777777" w:rsidR="00F7660A" w:rsidRDefault="00CE58B8">
            <w:pPr>
              <w:spacing w:after="0" w:line="240" w:lineRule="auto"/>
              <w:jc w:val="right"/>
              <w:rPr>
                <w:b/>
                <w:sz w:val="20"/>
                <w:szCs w:val="20"/>
              </w:rPr>
            </w:pPr>
            <w:r>
              <w:rPr>
                <w:b/>
                <w:sz w:val="20"/>
                <w:szCs w:val="20"/>
              </w:rPr>
              <w:t>-2.90</w:t>
            </w:r>
          </w:p>
        </w:tc>
        <w:tc>
          <w:tcPr>
            <w:tcW w:w="825" w:type="dxa"/>
            <w:shd w:val="clear" w:color="auto" w:fill="auto"/>
            <w:vAlign w:val="center"/>
          </w:tcPr>
          <w:p w14:paraId="41E54FAF" w14:textId="77777777" w:rsidR="00F7660A" w:rsidRDefault="00CE58B8">
            <w:pPr>
              <w:spacing w:after="0" w:line="240" w:lineRule="auto"/>
              <w:jc w:val="right"/>
              <w:rPr>
                <w:b/>
                <w:sz w:val="20"/>
                <w:szCs w:val="20"/>
              </w:rPr>
            </w:pPr>
            <w:r>
              <w:rPr>
                <w:b/>
                <w:sz w:val="20"/>
                <w:szCs w:val="20"/>
              </w:rPr>
              <w:t>51.28</w:t>
            </w:r>
          </w:p>
        </w:tc>
        <w:tc>
          <w:tcPr>
            <w:tcW w:w="872" w:type="dxa"/>
            <w:shd w:val="clear" w:color="auto" w:fill="auto"/>
            <w:vAlign w:val="center"/>
          </w:tcPr>
          <w:p w14:paraId="152EBF13" w14:textId="77777777" w:rsidR="00F7660A" w:rsidRDefault="00CE58B8">
            <w:pPr>
              <w:spacing w:after="0" w:line="240" w:lineRule="auto"/>
              <w:jc w:val="right"/>
              <w:rPr>
                <w:sz w:val="20"/>
                <w:szCs w:val="20"/>
              </w:rPr>
            </w:pPr>
            <w:r>
              <w:rPr>
                <w:sz w:val="20"/>
                <w:szCs w:val="20"/>
              </w:rPr>
              <w:t>3.96</w:t>
            </w:r>
          </w:p>
        </w:tc>
        <w:tc>
          <w:tcPr>
            <w:tcW w:w="1005" w:type="dxa"/>
            <w:shd w:val="clear" w:color="auto" w:fill="auto"/>
            <w:vAlign w:val="center"/>
          </w:tcPr>
          <w:p w14:paraId="3D64EEDB" w14:textId="77777777" w:rsidR="00F7660A" w:rsidRDefault="00CE58B8">
            <w:pPr>
              <w:spacing w:after="0" w:line="240" w:lineRule="auto"/>
              <w:jc w:val="right"/>
              <w:rPr>
                <w:sz w:val="20"/>
                <w:szCs w:val="20"/>
              </w:rPr>
            </w:pPr>
            <w:r>
              <w:rPr>
                <w:sz w:val="20"/>
                <w:szCs w:val="20"/>
              </w:rPr>
              <w:t>1655.05</w:t>
            </w:r>
          </w:p>
        </w:tc>
        <w:tc>
          <w:tcPr>
            <w:tcW w:w="988" w:type="dxa"/>
            <w:shd w:val="clear" w:color="auto" w:fill="auto"/>
            <w:vAlign w:val="center"/>
          </w:tcPr>
          <w:p w14:paraId="642C0ED0" w14:textId="77777777" w:rsidR="00F7660A" w:rsidRDefault="00CE58B8">
            <w:pPr>
              <w:spacing w:after="0" w:line="240" w:lineRule="auto"/>
              <w:jc w:val="center"/>
              <w:rPr>
                <w:sz w:val="20"/>
                <w:szCs w:val="20"/>
              </w:rPr>
            </w:pPr>
            <w:r>
              <w:rPr>
                <w:sz w:val="20"/>
                <w:szCs w:val="20"/>
              </w:rPr>
              <w:t>53</w:t>
            </w:r>
          </w:p>
        </w:tc>
      </w:tr>
      <w:tr w:rsidR="00F7660A" w14:paraId="6E9A0619" w14:textId="77777777">
        <w:trPr>
          <w:trHeight w:val="290"/>
        </w:trPr>
        <w:tc>
          <w:tcPr>
            <w:tcW w:w="1921" w:type="dxa"/>
            <w:gridSpan w:val="3"/>
            <w:shd w:val="clear" w:color="auto" w:fill="auto"/>
            <w:vAlign w:val="bottom"/>
          </w:tcPr>
          <w:p w14:paraId="26067F14" w14:textId="77777777" w:rsidR="00F7660A" w:rsidRDefault="00F7660A">
            <w:pPr>
              <w:spacing w:after="0" w:line="240" w:lineRule="auto"/>
              <w:rPr>
                <w:sz w:val="20"/>
                <w:szCs w:val="20"/>
              </w:rPr>
            </w:pPr>
          </w:p>
          <w:p w14:paraId="6245E04E" w14:textId="77777777" w:rsidR="00F7660A" w:rsidRDefault="00CE58B8">
            <w:pPr>
              <w:spacing w:after="0" w:line="240" w:lineRule="auto"/>
              <w:rPr>
                <w:sz w:val="20"/>
                <w:szCs w:val="20"/>
              </w:rPr>
            </w:pPr>
            <w:r>
              <w:rPr>
                <w:sz w:val="20"/>
                <w:szCs w:val="20"/>
              </w:rPr>
              <w:t>CO</w:t>
            </w:r>
            <w:r>
              <w:rPr>
                <w:sz w:val="20"/>
                <w:szCs w:val="20"/>
                <w:vertAlign w:val="subscript"/>
              </w:rPr>
              <w:t>2</w:t>
            </w:r>
            <w:r>
              <w:rPr>
                <w:sz w:val="20"/>
                <w:szCs w:val="20"/>
              </w:rPr>
              <w:t xml:space="preserve"> isolated pools</w:t>
            </w:r>
          </w:p>
        </w:tc>
        <w:tc>
          <w:tcPr>
            <w:tcW w:w="854" w:type="dxa"/>
            <w:shd w:val="clear" w:color="auto" w:fill="auto"/>
            <w:vAlign w:val="bottom"/>
          </w:tcPr>
          <w:p w14:paraId="2DBAF976" w14:textId="77777777" w:rsidR="00F7660A" w:rsidRDefault="00CE58B8">
            <w:pPr>
              <w:spacing w:after="0" w:line="240" w:lineRule="auto"/>
              <w:jc w:val="right"/>
              <w:rPr>
                <w:sz w:val="20"/>
                <w:szCs w:val="20"/>
              </w:rPr>
            </w:pPr>
            <w:r>
              <w:rPr>
                <w:color w:val="000000"/>
                <w:sz w:val="20"/>
                <w:szCs w:val="20"/>
              </w:rPr>
              <w:t>2.69</w:t>
            </w:r>
          </w:p>
        </w:tc>
        <w:tc>
          <w:tcPr>
            <w:tcW w:w="855" w:type="dxa"/>
            <w:shd w:val="clear" w:color="auto" w:fill="auto"/>
            <w:vAlign w:val="bottom"/>
          </w:tcPr>
          <w:p w14:paraId="7900F7A2" w14:textId="77777777" w:rsidR="00F7660A" w:rsidRDefault="00CE58B8">
            <w:pPr>
              <w:spacing w:after="0" w:line="240" w:lineRule="auto"/>
              <w:jc w:val="right"/>
              <w:rPr>
                <w:sz w:val="20"/>
                <w:szCs w:val="20"/>
              </w:rPr>
            </w:pPr>
            <w:r>
              <w:rPr>
                <w:color w:val="000000"/>
                <w:sz w:val="20"/>
                <w:szCs w:val="20"/>
              </w:rPr>
              <w:t>20.97</w:t>
            </w:r>
          </w:p>
        </w:tc>
        <w:tc>
          <w:tcPr>
            <w:tcW w:w="1065" w:type="dxa"/>
            <w:shd w:val="clear" w:color="auto" w:fill="auto"/>
            <w:vAlign w:val="bottom"/>
          </w:tcPr>
          <w:p w14:paraId="352904E7" w14:textId="77777777" w:rsidR="00F7660A" w:rsidRDefault="00CE58B8">
            <w:pPr>
              <w:spacing w:after="0" w:line="240" w:lineRule="auto"/>
              <w:jc w:val="right"/>
              <w:rPr>
                <w:b/>
                <w:sz w:val="20"/>
                <w:szCs w:val="20"/>
              </w:rPr>
            </w:pPr>
            <w:r>
              <w:rPr>
                <w:b/>
                <w:color w:val="000000"/>
                <w:sz w:val="20"/>
                <w:szCs w:val="20"/>
              </w:rPr>
              <w:t>52.88</w:t>
            </w:r>
          </w:p>
        </w:tc>
        <w:tc>
          <w:tcPr>
            <w:tcW w:w="825" w:type="dxa"/>
            <w:shd w:val="clear" w:color="auto" w:fill="auto"/>
            <w:vAlign w:val="bottom"/>
          </w:tcPr>
          <w:p w14:paraId="01ADDFEC" w14:textId="77777777" w:rsidR="00F7660A" w:rsidRDefault="00CE58B8">
            <w:pPr>
              <w:spacing w:after="0" w:line="240" w:lineRule="auto"/>
              <w:jc w:val="right"/>
              <w:rPr>
                <w:b/>
                <w:sz w:val="20"/>
                <w:szCs w:val="20"/>
              </w:rPr>
            </w:pPr>
            <w:r>
              <w:rPr>
                <w:b/>
                <w:color w:val="000000"/>
                <w:sz w:val="20"/>
                <w:szCs w:val="20"/>
              </w:rPr>
              <w:t>49.15</w:t>
            </w:r>
          </w:p>
        </w:tc>
        <w:tc>
          <w:tcPr>
            <w:tcW w:w="872" w:type="dxa"/>
            <w:shd w:val="clear" w:color="auto" w:fill="auto"/>
            <w:vAlign w:val="bottom"/>
          </w:tcPr>
          <w:p w14:paraId="06741796" w14:textId="77777777" w:rsidR="00F7660A" w:rsidRDefault="00CE58B8">
            <w:pPr>
              <w:spacing w:after="0" w:line="240" w:lineRule="auto"/>
              <w:jc w:val="right"/>
              <w:rPr>
                <w:sz w:val="20"/>
                <w:szCs w:val="20"/>
              </w:rPr>
            </w:pPr>
            <w:r>
              <w:rPr>
                <w:color w:val="000000"/>
                <w:sz w:val="20"/>
                <w:szCs w:val="20"/>
              </w:rPr>
              <w:t>70.61</w:t>
            </w:r>
          </w:p>
        </w:tc>
        <w:tc>
          <w:tcPr>
            <w:tcW w:w="1005" w:type="dxa"/>
            <w:shd w:val="clear" w:color="auto" w:fill="auto"/>
            <w:vAlign w:val="bottom"/>
          </w:tcPr>
          <w:p w14:paraId="2EB98779" w14:textId="77777777" w:rsidR="00F7660A" w:rsidRDefault="00CE58B8">
            <w:pPr>
              <w:spacing w:after="0" w:line="240" w:lineRule="auto"/>
              <w:jc w:val="right"/>
              <w:rPr>
                <w:sz w:val="20"/>
                <w:szCs w:val="20"/>
              </w:rPr>
            </w:pPr>
            <w:r>
              <w:rPr>
                <w:color w:val="000000"/>
                <w:sz w:val="20"/>
                <w:szCs w:val="20"/>
              </w:rPr>
              <w:t>123.05</w:t>
            </w:r>
          </w:p>
        </w:tc>
        <w:tc>
          <w:tcPr>
            <w:tcW w:w="988" w:type="dxa"/>
            <w:shd w:val="clear" w:color="auto" w:fill="auto"/>
            <w:vAlign w:val="bottom"/>
          </w:tcPr>
          <w:p w14:paraId="1E8EFD59" w14:textId="77777777" w:rsidR="00F7660A" w:rsidRDefault="00CE58B8">
            <w:pPr>
              <w:spacing w:after="0" w:line="240" w:lineRule="auto"/>
              <w:jc w:val="center"/>
              <w:rPr>
                <w:sz w:val="20"/>
                <w:szCs w:val="20"/>
              </w:rPr>
            </w:pPr>
            <w:r>
              <w:rPr>
                <w:sz w:val="20"/>
                <w:szCs w:val="20"/>
              </w:rPr>
              <w:t>11</w:t>
            </w:r>
          </w:p>
        </w:tc>
      </w:tr>
      <w:tr w:rsidR="00F7660A" w14:paraId="6ECABE55" w14:textId="77777777">
        <w:trPr>
          <w:trHeight w:val="290"/>
        </w:trPr>
        <w:tc>
          <w:tcPr>
            <w:tcW w:w="1921" w:type="dxa"/>
            <w:gridSpan w:val="3"/>
            <w:tcBorders>
              <w:bottom w:val="single" w:sz="4" w:space="0" w:color="000000"/>
            </w:tcBorders>
            <w:shd w:val="clear" w:color="auto" w:fill="auto"/>
            <w:vAlign w:val="center"/>
          </w:tcPr>
          <w:p w14:paraId="25E8EF92" w14:textId="77777777" w:rsidR="00F7660A" w:rsidRDefault="00CE58B8">
            <w:pPr>
              <w:spacing w:after="0" w:line="240" w:lineRule="auto"/>
              <w:rPr>
                <w:sz w:val="20"/>
                <w:szCs w:val="20"/>
              </w:rPr>
            </w:pPr>
            <w:r>
              <w:rPr>
                <w:sz w:val="20"/>
                <w:szCs w:val="20"/>
              </w:rPr>
              <w:t>CH</w:t>
            </w:r>
            <w:r>
              <w:rPr>
                <w:sz w:val="20"/>
                <w:szCs w:val="20"/>
                <w:vertAlign w:val="subscript"/>
              </w:rPr>
              <w:t>4</w:t>
            </w:r>
            <w:r>
              <w:rPr>
                <w:sz w:val="20"/>
                <w:szCs w:val="20"/>
              </w:rPr>
              <w:t xml:space="preserve"> isolated pools</w:t>
            </w:r>
          </w:p>
        </w:tc>
        <w:tc>
          <w:tcPr>
            <w:tcW w:w="854" w:type="dxa"/>
            <w:tcBorders>
              <w:bottom w:val="single" w:sz="4" w:space="0" w:color="000000"/>
            </w:tcBorders>
            <w:shd w:val="clear" w:color="auto" w:fill="auto"/>
            <w:vAlign w:val="center"/>
          </w:tcPr>
          <w:p w14:paraId="743B8748" w14:textId="77777777" w:rsidR="00F7660A" w:rsidRDefault="00CE58B8">
            <w:pPr>
              <w:spacing w:after="0" w:line="240" w:lineRule="auto"/>
              <w:jc w:val="right"/>
              <w:rPr>
                <w:sz w:val="20"/>
                <w:szCs w:val="20"/>
              </w:rPr>
            </w:pPr>
            <w:r>
              <w:rPr>
                <w:sz w:val="20"/>
                <w:szCs w:val="20"/>
              </w:rPr>
              <w:t>0.97</w:t>
            </w:r>
          </w:p>
        </w:tc>
        <w:tc>
          <w:tcPr>
            <w:tcW w:w="855" w:type="dxa"/>
            <w:tcBorders>
              <w:bottom w:val="single" w:sz="4" w:space="0" w:color="000000"/>
            </w:tcBorders>
            <w:shd w:val="clear" w:color="auto" w:fill="auto"/>
            <w:vAlign w:val="center"/>
          </w:tcPr>
          <w:p w14:paraId="2AC1CDCB" w14:textId="77777777" w:rsidR="00F7660A" w:rsidRDefault="00CE58B8">
            <w:pPr>
              <w:spacing w:after="0" w:line="240" w:lineRule="auto"/>
              <w:jc w:val="right"/>
              <w:rPr>
                <w:sz w:val="20"/>
                <w:szCs w:val="20"/>
              </w:rPr>
            </w:pPr>
            <w:r>
              <w:rPr>
                <w:sz w:val="20"/>
                <w:szCs w:val="20"/>
              </w:rPr>
              <w:t>4.54</w:t>
            </w:r>
          </w:p>
        </w:tc>
        <w:tc>
          <w:tcPr>
            <w:tcW w:w="1065" w:type="dxa"/>
            <w:tcBorders>
              <w:bottom w:val="single" w:sz="4" w:space="0" w:color="000000"/>
            </w:tcBorders>
            <w:shd w:val="clear" w:color="auto" w:fill="auto"/>
            <w:vAlign w:val="center"/>
          </w:tcPr>
          <w:p w14:paraId="6800A94E" w14:textId="77777777" w:rsidR="00F7660A" w:rsidRDefault="00CE58B8">
            <w:pPr>
              <w:spacing w:after="0" w:line="240" w:lineRule="auto"/>
              <w:jc w:val="right"/>
              <w:rPr>
                <w:b/>
                <w:sz w:val="20"/>
                <w:szCs w:val="20"/>
              </w:rPr>
            </w:pPr>
            <w:r>
              <w:rPr>
                <w:b/>
                <w:sz w:val="20"/>
                <w:szCs w:val="20"/>
              </w:rPr>
              <w:t>19.09</w:t>
            </w:r>
          </w:p>
        </w:tc>
        <w:tc>
          <w:tcPr>
            <w:tcW w:w="825" w:type="dxa"/>
            <w:tcBorders>
              <w:bottom w:val="single" w:sz="4" w:space="0" w:color="000000"/>
            </w:tcBorders>
            <w:shd w:val="clear" w:color="auto" w:fill="auto"/>
            <w:vAlign w:val="center"/>
          </w:tcPr>
          <w:p w14:paraId="7C6BF6E4" w14:textId="77777777" w:rsidR="00F7660A" w:rsidRDefault="00CE58B8">
            <w:pPr>
              <w:spacing w:after="0" w:line="240" w:lineRule="auto"/>
              <w:jc w:val="right"/>
              <w:rPr>
                <w:b/>
                <w:sz w:val="20"/>
                <w:szCs w:val="20"/>
              </w:rPr>
            </w:pPr>
            <w:r>
              <w:rPr>
                <w:b/>
                <w:sz w:val="20"/>
                <w:szCs w:val="20"/>
              </w:rPr>
              <w:t>140.05</w:t>
            </w:r>
          </w:p>
        </w:tc>
        <w:tc>
          <w:tcPr>
            <w:tcW w:w="872" w:type="dxa"/>
            <w:tcBorders>
              <w:bottom w:val="single" w:sz="4" w:space="0" w:color="000000"/>
            </w:tcBorders>
            <w:shd w:val="clear" w:color="auto" w:fill="auto"/>
            <w:vAlign w:val="center"/>
          </w:tcPr>
          <w:p w14:paraId="54EB75B3" w14:textId="77777777" w:rsidR="00F7660A" w:rsidRDefault="00CE58B8">
            <w:pPr>
              <w:spacing w:after="0" w:line="240" w:lineRule="auto"/>
              <w:jc w:val="right"/>
              <w:rPr>
                <w:sz w:val="20"/>
                <w:szCs w:val="20"/>
              </w:rPr>
            </w:pPr>
            <w:r>
              <w:rPr>
                <w:sz w:val="20"/>
                <w:szCs w:val="20"/>
              </w:rPr>
              <w:t>198.99</w:t>
            </w:r>
          </w:p>
        </w:tc>
        <w:tc>
          <w:tcPr>
            <w:tcW w:w="1005" w:type="dxa"/>
            <w:tcBorders>
              <w:bottom w:val="single" w:sz="4" w:space="0" w:color="000000"/>
            </w:tcBorders>
            <w:shd w:val="clear" w:color="auto" w:fill="auto"/>
            <w:vAlign w:val="center"/>
          </w:tcPr>
          <w:p w14:paraId="680F2B04" w14:textId="77777777" w:rsidR="00F7660A" w:rsidRDefault="00CE58B8">
            <w:pPr>
              <w:spacing w:after="0" w:line="240" w:lineRule="auto"/>
              <w:jc w:val="right"/>
              <w:rPr>
                <w:sz w:val="20"/>
                <w:szCs w:val="20"/>
              </w:rPr>
            </w:pPr>
            <w:r>
              <w:rPr>
                <w:sz w:val="20"/>
                <w:szCs w:val="20"/>
              </w:rPr>
              <w:t>553.22</w:t>
            </w:r>
          </w:p>
        </w:tc>
        <w:tc>
          <w:tcPr>
            <w:tcW w:w="988" w:type="dxa"/>
            <w:tcBorders>
              <w:bottom w:val="single" w:sz="4" w:space="0" w:color="000000"/>
            </w:tcBorders>
            <w:shd w:val="clear" w:color="auto" w:fill="auto"/>
            <w:vAlign w:val="center"/>
          </w:tcPr>
          <w:p w14:paraId="28F2343D" w14:textId="77777777" w:rsidR="00F7660A" w:rsidRDefault="00CE58B8">
            <w:pPr>
              <w:spacing w:after="0" w:line="240" w:lineRule="auto"/>
              <w:jc w:val="center"/>
              <w:rPr>
                <w:sz w:val="20"/>
                <w:szCs w:val="20"/>
              </w:rPr>
            </w:pPr>
            <w:r>
              <w:rPr>
                <w:sz w:val="20"/>
                <w:szCs w:val="20"/>
              </w:rPr>
              <w:t>7</w:t>
            </w:r>
          </w:p>
        </w:tc>
      </w:tr>
    </w:tbl>
    <w:p w14:paraId="72F4A93A" w14:textId="77777777" w:rsidR="00F7660A" w:rsidRDefault="00F7660A">
      <w:pPr>
        <w:spacing w:before="280" w:after="280" w:line="240" w:lineRule="auto"/>
        <w:jc w:val="both"/>
      </w:pPr>
    </w:p>
    <w:p w14:paraId="2F0D1B12" w14:textId="77777777" w:rsidR="00F7660A" w:rsidRDefault="00CE58B8">
      <w:pPr>
        <w:spacing w:before="280" w:after="280" w:line="240" w:lineRule="auto"/>
        <w:jc w:val="both"/>
      </w:pPr>
      <w:r>
        <w:rPr>
          <w:b/>
        </w:rPr>
        <w:t xml:space="preserve">Table 2: </w:t>
      </w:r>
      <w:r>
        <w:t>Results of linear mixed-effects models testing for differences between flow regimes (PR and NPR) for each gas (CO</w:t>
      </w:r>
      <w:r>
        <w:rPr>
          <w:vertAlign w:val="subscript"/>
        </w:rPr>
        <w:t>2</w:t>
      </w:r>
      <w:r>
        <w:t xml:space="preserve"> and CH</w:t>
      </w:r>
      <w:r>
        <w:rPr>
          <w:vertAlign w:val="subscript"/>
        </w:rPr>
        <w:t>4</w:t>
      </w:r>
      <w:r>
        <w:t>) and habitat (flowing water and dry riverbed). numDF: numerator degrees of freedom; denDF: denominator degrees of freedom.</w:t>
      </w:r>
    </w:p>
    <w:tbl>
      <w:tblPr>
        <w:tblStyle w:val="a1"/>
        <w:tblW w:w="5775" w:type="dxa"/>
        <w:tblInd w:w="0" w:type="dxa"/>
        <w:tblLayout w:type="fixed"/>
        <w:tblLook w:val="0400" w:firstRow="0" w:lastRow="0" w:firstColumn="0" w:lastColumn="0" w:noHBand="0" w:noVBand="1"/>
      </w:tblPr>
      <w:tblGrid>
        <w:gridCol w:w="315"/>
        <w:gridCol w:w="105"/>
        <w:gridCol w:w="1500"/>
        <w:gridCol w:w="855"/>
        <w:gridCol w:w="855"/>
        <w:gridCol w:w="1065"/>
        <w:gridCol w:w="1080"/>
      </w:tblGrid>
      <w:tr w:rsidR="00F7660A" w14:paraId="3C6DCBC4" w14:textId="77777777">
        <w:trPr>
          <w:trHeight w:val="290"/>
        </w:trPr>
        <w:tc>
          <w:tcPr>
            <w:tcW w:w="1920" w:type="dxa"/>
            <w:gridSpan w:val="3"/>
            <w:tcBorders>
              <w:top w:val="single" w:sz="4" w:space="0" w:color="000000"/>
              <w:bottom w:val="single" w:sz="4" w:space="0" w:color="000000"/>
            </w:tcBorders>
            <w:shd w:val="clear" w:color="auto" w:fill="auto"/>
            <w:vAlign w:val="center"/>
          </w:tcPr>
          <w:p w14:paraId="24D444E7" w14:textId="77777777" w:rsidR="00F7660A" w:rsidRDefault="00CE58B8">
            <w:pPr>
              <w:spacing w:after="0" w:line="240" w:lineRule="auto"/>
              <w:rPr>
                <w:b/>
                <w:sz w:val="20"/>
                <w:szCs w:val="20"/>
              </w:rPr>
            </w:pPr>
            <w:r>
              <w:rPr>
                <w:b/>
                <w:sz w:val="20"/>
                <w:szCs w:val="20"/>
              </w:rPr>
              <w:t>Model</w:t>
            </w:r>
          </w:p>
        </w:tc>
        <w:tc>
          <w:tcPr>
            <w:tcW w:w="855" w:type="dxa"/>
            <w:tcBorders>
              <w:top w:val="single" w:sz="4" w:space="0" w:color="000000"/>
              <w:bottom w:val="single" w:sz="4" w:space="0" w:color="000000"/>
            </w:tcBorders>
            <w:shd w:val="clear" w:color="auto" w:fill="auto"/>
            <w:vAlign w:val="center"/>
          </w:tcPr>
          <w:p w14:paraId="7E6410B4" w14:textId="77777777" w:rsidR="00F7660A" w:rsidRDefault="00CE58B8">
            <w:pPr>
              <w:spacing w:after="0" w:line="240" w:lineRule="auto"/>
              <w:jc w:val="center"/>
              <w:rPr>
                <w:b/>
                <w:sz w:val="20"/>
                <w:szCs w:val="20"/>
              </w:rPr>
            </w:pPr>
            <w:r>
              <w:rPr>
                <w:b/>
                <w:sz w:val="20"/>
                <w:szCs w:val="20"/>
              </w:rPr>
              <w:t>numDF</w:t>
            </w:r>
          </w:p>
        </w:tc>
        <w:tc>
          <w:tcPr>
            <w:tcW w:w="855" w:type="dxa"/>
            <w:tcBorders>
              <w:top w:val="single" w:sz="4" w:space="0" w:color="000000"/>
              <w:bottom w:val="single" w:sz="4" w:space="0" w:color="000000"/>
            </w:tcBorders>
            <w:shd w:val="clear" w:color="auto" w:fill="auto"/>
            <w:vAlign w:val="center"/>
          </w:tcPr>
          <w:p w14:paraId="5FE1D1D5" w14:textId="77777777" w:rsidR="00F7660A" w:rsidRDefault="00CE58B8">
            <w:pPr>
              <w:spacing w:after="0" w:line="240" w:lineRule="auto"/>
              <w:jc w:val="center"/>
              <w:rPr>
                <w:b/>
                <w:sz w:val="20"/>
                <w:szCs w:val="20"/>
              </w:rPr>
            </w:pPr>
            <w:r>
              <w:rPr>
                <w:b/>
                <w:sz w:val="20"/>
                <w:szCs w:val="20"/>
              </w:rPr>
              <w:t>denDF</w:t>
            </w:r>
          </w:p>
        </w:tc>
        <w:tc>
          <w:tcPr>
            <w:tcW w:w="1065" w:type="dxa"/>
            <w:tcBorders>
              <w:top w:val="single" w:sz="4" w:space="0" w:color="000000"/>
              <w:bottom w:val="single" w:sz="4" w:space="0" w:color="000000"/>
            </w:tcBorders>
            <w:shd w:val="clear" w:color="auto" w:fill="auto"/>
            <w:vAlign w:val="center"/>
          </w:tcPr>
          <w:p w14:paraId="753BCFBD" w14:textId="77777777" w:rsidR="00F7660A" w:rsidRDefault="00CE58B8">
            <w:pPr>
              <w:spacing w:after="0" w:line="240" w:lineRule="auto"/>
              <w:jc w:val="center"/>
              <w:rPr>
                <w:b/>
                <w:sz w:val="20"/>
                <w:szCs w:val="20"/>
              </w:rPr>
            </w:pPr>
            <w:r>
              <w:rPr>
                <w:b/>
                <w:sz w:val="20"/>
                <w:szCs w:val="20"/>
              </w:rPr>
              <w:t>F-value</w:t>
            </w:r>
          </w:p>
        </w:tc>
        <w:tc>
          <w:tcPr>
            <w:tcW w:w="1080" w:type="dxa"/>
            <w:tcBorders>
              <w:top w:val="single" w:sz="4" w:space="0" w:color="000000"/>
              <w:bottom w:val="single" w:sz="4" w:space="0" w:color="000000"/>
            </w:tcBorders>
            <w:shd w:val="clear" w:color="auto" w:fill="auto"/>
            <w:vAlign w:val="center"/>
          </w:tcPr>
          <w:p w14:paraId="129D6D10" w14:textId="77777777" w:rsidR="00F7660A" w:rsidRDefault="00CE58B8">
            <w:pPr>
              <w:spacing w:after="0" w:line="240" w:lineRule="auto"/>
              <w:jc w:val="center"/>
              <w:rPr>
                <w:b/>
                <w:sz w:val="20"/>
                <w:szCs w:val="20"/>
              </w:rPr>
            </w:pPr>
            <w:r>
              <w:rPr>
                <w:b/>
                <w:sz w:val="20"/>
                <w:szCs w:val="20"/>
              </w:rPr>
              <w:t>p-value</w:t>
            </w:r>
          </w:p>
        </w:tc>
      </w:tr>
      <w:tr w:rsidR="00F7660A" w14:paraId="4366C5FD" w14:textId="77777777">
        <w:trPr>
          <w:trHeight w:val="290"/>
        </w:trPr>
        <w:tc>
          <w:tcPr>
            <w:tcW w:w="1920" w:type="dxa"/>
            <w:gridSpan w:val="3"/>
            <w:shd w:val="clear" w:color="auto" w:fill="auto"/>
            <w:vAlign w:val="center"/>
          </w:tcPr>
          <w:p w14:paraId="5B2EE695" w14:textId="77777777" w:rsidR="00F7660A" w:rsidRDefault="00CE58B8">
            <w:pPr>
              <w:spacing w:after="0" w:line="240" w:lineRule="auto"/>
              <w:rPr>
                <w:sz w:val="20"/>
                <w:szCs w:val="20"/>
              </w:rPr>
            </w:pPr>
            <w:r>
              <w:rPr>
                <w:sz w:val="20"/>
                <w:szCs w:val="20"/>
              </w:rPr>
              <w:t>CO</w:t>
            </w:r>
            <w:r>
              <w:rPr>
                <w:sz w:val="20"/>
                <w:szCs w:val="20"/>
                <w:vertAlign w:val="subscript"/>
              </w:rPr>
              <w:t>2</w:t>
            </w:r>
            <w:r>
              <w:rPr>
                <w:sz w:val="20"/>
                <w:szCs w:val="20"/>
              </w:rPr>
              <w:t xml:space="preserve"> flowing water</w:t>
            </w:r>
          </w:p>
        </w:tc>
        <w:tc>
          <w:tcPr>
            <w:tcW w:w="855" w:type="dxa"/>
            <w:shd w:val="clear" w:color="auto" w:fill="auto"/>
            <w:vAlign w:val="center"/>
          </w:tcPr>
          <w:p w14:paraId="3150CDCD" w14:textId="77777777" w:rsidR="00F7660A" w:rsidRDefault="00F7660A">
            <w:pPr>
              <w:spacing w:after="0" w:line="240" w:lineRule="auto"/>
              <w:jc w:val="center"/>
              <w:rPr>
                <w:sz w:val="20"/>
                <w:szCs w:val="20"/>
              </w:rPr>
            </w:pPr>
          </w:p>
        </w:tc>
        <w:tc>
          <w:tcPr>
            <w:tcW w:w="855" w:type="dxa"/>
            <w:shd w:val="clear" w:color="auto" w:fill="auto"/>
            <w:vAlign w:val="center"/>
          </w:tcPr>
          <w:p w14:paraId="03F40BFD" w14:textId="77777777" w:rsidR="00F7660A" w:rsidRDefault="00F7660A">
            <w:pPr>
              <w:spacing w:after="0" w:line="240" w:lineRule="auto"/>
              <w:jc w:val="center"/>
              <w:rPr>
                <w:sz w:val="20"/>
                <w:szCs w:val="20"/>
              </w:rPr>
            </w:pPr>
          </w:p>
        </w:tc>
        <w:tc>
          <w:tcPr>
            <w:tcW w:w="1065" w:type="dxa"/>
            <w:shd w:val="clear" w:color="auto" w:fill="auto"/>
            <w:vAlign w:val="center"/>
          </w:tcPr>
          <w:p w14:paraId="447CAC92" w14:textId="77777777" w:rsidR="00F7660A" w:rsidRDefault="00F7660A">
            <w:pPr>
              <w:spacing w:after="0" w:line="240" w:lineRule="auto"/>
              <w:jc w:val="center"/>
              <w:rPr>
                <w:sz w:val="20"/>
                <w:szCs w:val="20"/>
              </w:rPr>
            </w:pPr>
          </w:p>
        </w:tc>
        <w:tc>
          <w:tcPr>
            <w:tcW w:w="1080" w:type="dxa"/>
            <w:shd w:val="clear" w:color="auto" w:fill="auto"/>
            <w:vAlign w:val="center"/>
          </w:tcPr>
          <w:p w14:paraId="7DF537B3" w14:textId="77777777" w:rsidR="00F7660A" w:rsidRDefault="00F7660A">
            <w:pPr>
              <w:spacing w:after="0" w:line="240" w:lineRule="auto"/>
              <w:jc w:val="center"/>
              <w:rPr>
                <w:sz w:val="20"/>
                <w:szCs w:val="20"/>
              </w:rPr>
            </w:pPr>
          </w:p>
        </w:tc>
      </w:tr>
      <w:tr w:rsidR="00F7660A" w14:paraId="65DBBFDB" w14:textId="77777777">
        <w:trPr>
          <w:trHeight w:val="290"/>
        </w:trPr>
        <w:tc>
          <w:tcPr>
            <w:tcW w:w="315" w:type="dxa"/>
            <w:shd w:val="clear" w:color="auto" w:fill="auto"/>
            <w:vAlign w:val="center"/>
          </w:tcPr>
          <w:p w14:paraId="58C64D68" w14:textId="77777777" w:rsidR="00F7660A" w:rsidRDefault="00F7660A">
            <w:pPr>
              <w:spacing w:after="0" w:line="240" w:lineRule="auto"/>
              <w:jc w:val="right"/>
              <w:rPr>
                <w:sz w:val="20"/>
                <w:szCs w:val="20"/>
              </w:rPr>
            </w:pPr>
          </w:p>
        </w:tc>
        <w:tc>
          <w:tcPr>
            <w:tcW w:w="1605" w:type="dxa"/>
            <w:gridSpan w:val="2"/>
            <w:shd w:val="clear" w:color="auto" w:fill="auto"/>
            <w:vAlign w:val="center"/>
          </w:tcPr>
          <w:p w14:paraId="4A946818" w14:textId="77777777" w:rsidR="00F7660A" w:rsidRDefault="00CE58B8">
            <w:pPr>
              <w:spacing w:after="0" w:line="240" w:lineRule="auto"/>
              <w:rPr>
                <w:sz w:val="20"/>
                <w:szCs w:val="20"/>
                <w:vertAlign w:val="superscript"/>
              </w:rPr>
            </w:pPr>
            <w:r>
              <w:rPr>
                <w:sz w:val="20"/>
                <w:szCs w:val="20"/>
              </w:rPr>
              <w:t>(Intercept)</w:t>
            </w:r>
          </w:p>
        </w:tc>
        <w:tc>
          <w:tcPr>
            <w:tcW w:w="855" w:type="dxa"/>
            <w:shd w:val="clear" w:color="auto" w:fill="auto"/>
            <w:vAlign w:val="center"/>
          </w:tcPr>
          <w:p w14:paraId="3A6A4E57" w14:textId="77777777" w:rsidR="00F7660A" w:rsidRDefault="00CE58B8">
            <w:pPr>
              <w:spacing w:after="0" w:line="240" w:lineRule="auto"/>
              <w:jc w:val="center"/>
              <w:rPr>
                <w:sz w:val="20"/>
                <w:szCs w:val="20"/>
              </w:rPr>
            </w:pPr>
            <w:r>
              <w:rPr>
                <w:sz w:val="20"/>
                <w:szCs w:val="20"/>
              </w:rPr>
              <w:t>1</w:t>
            </w:r>
          </w:p>
        </w:tc>
        <w:tc>
          <w:tcPr>
            <w:tcW w:w="855" w:type="dxa"/>
            <w:shd w:val="clear" w:color="auto" w:fill="auto"/>
            <w:vAlign w:val="center"/>
          </w:tcPr>
          <w:p w14:paraId="1B4C2F7B" w14:textId="77777777" w:rsidR="00F7660A" w:rsidRDefault="00CE58B8">
            <w:pPr>
              <w:spacing w:after="0" w:line="240" w:lineRule="auto"/>
              <w:jc w:val="center"/>
              <w:rPr>
                <w:sz w:val="20"/>
                <w:szCs w:val="20"/>
              </w:rPr>
            </w:pPr>
            <w:r>
              <w:rPr>
                <w:sz w:val="20"/>
                <w:szCs w:val="20"/>
              </w:rPr>
              <w:t>203</w:t>
            </w:r>
          </w:p>
        </w:tc>
        <w:tc>
          <w:tcPr>
            <w:tcW w:w="1065" w:type="dxa"/>
            <w:shd w:val="clear" w:color="auto" w:fill="auto"/>
            <w:vAlign w:val="center"/>
          </w:tcPr>
          <w:p w14:paraId="54C64D49" w14:textId="77777777" w:rsidR="00F7660A" w:rsidRDefault="00CE58B8">
            <w:pPr>
              <w:spacing w:after="0" w:line="240" w:lineRule="auto"/>
              <w:jc w:val="center"/>
              <w:rPr>
                <w:sz w:val="20"/>
                <w:szCs w:val="20"/>
              </w:rPr>
            </w:pPr>
            <w:r>
              <w:rPr>
                <w:sz w:val="20"/>
                <w:szCs w:val="20"/>
              </w:rPr>
              <w:t>995.15</w:t>
            </w:r>
          </w:p>
        </w:tc>
        <w:tc>
          <w:tcPr>
            <w:tcW w:w="1080" w:type="dxa"/>
            <w:shd w:val="clear" w:color="auto" w:fill="auto"/>
            <w:vAlign w:val="center"/>
          </w:tcPr>
          <w:p w14:paraId="568FCDEC" w14:textId="77777777" w:rsidR="00F7660A" w:rsidRDefault="00CE58B8">
            <w:pPr>
              <w:spacing w:after="0" w:line="240" w:lineRule="auto"/>
              <w:jc w:val="center"/>
              <w:rPr>
                <w:sz w:val="20"/>
                <w:szCs w:val="20"/>
              </w:rPr>
            </w:pPr>
            <w:r>
              <w:rPr>
                <w:sz w:val="20"/>
                <w:szCs w:val="20"/>
              </w:rPr>
              <w:t>&lt;0.0001</w:t>
            </w:r>
          </w:p>
        </w:tc>
      </w:tr>
      <w:tr w:rsidR="00F7660A" w14:paraId="2570D2C8" w14:textId="77777777">
        <w:trPr>
          <w:trHeight w:val="290"/>
        </w:trPr>
        <w:tc>
          <w:tcPr>
            <w:tcW w:w="315" w:type="dxa"/>
            <w:shd w:val="clear" w:color="auto" w:fill="auto"/>
            <w:vAlign w:val="center"/>
          </w:tcPr>
          <w:p w14:paraId="3A5C2EB1" w14:textId="77777777" w:rsidR="00F7660A" w:rsidRDefault="00F7660A">
            <w:pPr>
              <w:spacing w:after="0" w:line="240" w:lineRule="auto"/>
              <w:jc w:val="right"/>
              <w:rPr>
                <w:sz w:val="20"/>
                <w:szCs w:val="20"/>
              </w:rPr>
            </w:pPr>
          </w:p>
        </w:tc>
        <w:tc>
          <w:tcPr>
            <w:tcW w:w="1605" w:type="dxa"/>
            <w:gridSpan w:val="2"/>
            <w:shd w:val="clear" w:color="auto" w:fill="auto"/>
            <w:vAlign w:val="center"/>
          </w:tcPr>
          <w:p w14:paraId="7D7818FC" w14:textId="77777777" w:rsidR="00F7660A" w:rsidRDefault="00CE58B8">
            <w:pPr>
              <w:spacing w:after="0" w:line="240" w:lineRule="auto"/>
              <w:rPr>
                <w:sz w:val="20"/>
                <w:szCs w:val="20"/>
                <w:vertAlign w:val="superscript"/>
              </w:rPr>
            </w:pPr>
            <w:r>
              <w:rPr>
                <w:sz w:val="20"/>
                <w:szCs w:val="20"/>
              </w:rPr>
              <w:t>Flow regime</w:t>
            </w:r>
          </w:p>
        </w:tc>
        <w:tc>
          <w:tcPr>
            <w:tcW w:w="855" w:type="dxa"/>
            <w:shd w:val="clear" w:color="auto" w:fill="auto"/>
            <w:vAlign w:val="center"/>
          </w:tcPr>
          <w:p w14:paraId="03636FD7" w14:textId="77777777" w:rsidR="00F7660A" w:rsidRDefault="00CE58B8">
            <w:pPr>
              <w:spacing w:after="0" w:line="240" w:lineRule="auto"/>
              <w:jc w:val="center"/>
              <w:rPr>
                <w:sz w:val="20"/>
                <w:szCs w:val="20"/>
              </w:rPr>
            </w:pPr>
            <w:r>
              <w:rPr>
                <w:sz w:val="20"/>
                <w:szCs w:val="20"/>
              </w:rPr>
              <w:t>1</w:t>
            </w:r>
          </w:p>
        </w:tc>
        <w:tc>
          <w:tcPr>
            <w:tcW w:w="855" w:type="dxa"/>
            <w:shd w:val="clear" w:color="auto" w:fill="auto"/>
            <w:vAlign w:val="center"/>
          </w:tcPr>
          <w:p w14:paraId="18C63AFD" w14:textId="77777777" w:rsidR="00F7660A" w:rsidRDefault="00CE58B8">
            <w:pPr>
              <w:spacing w:after="0" w:line="240" w:lineRule="auto"/>
              <w:jc w:val="center"/>
              <w:rPr>
                <w:sz w:val="20"/>
                <w:szCs w:val="20"/>
              </w:rPr>
            </w:pPr>
            <w:r>
              <w:rPr>
                <w:sz w:val="20"/>
                <w:szCs w:val="20"/>
              </w:rPr>
              <w:t>203</w:t>
            </w:r>
          </w:p>
        </w:tc>
        <w:tc>
          <w:tcPr>
            <w:tcW w:w="1065" w:type="dxa"/>
            <w:shd w:val="clear" w:color="auto" w:fill="auto"/>
            <w:vAlign w:val="center"/>
          </w:tcPr>
          <w:p w14:paraId="07D1B203" w14:textId="77777777" w:rsidR="00F7660A" w:rsidRDefault="00CE58B8">
            <w:pPr>
              <w:spacing w:after="0" w:line="240" w:lineRule="auto"/>
              <w:jc w:val="center"/>
              <w:rPr>
                <w:sz w:val="20"/>
                <w:szCs w:val="20"/>
              </w:rPr>
            </w:pPr>
            <w:r>
              <w:rPr>
                <w:sz w:val="20"/>
                <w:szCs w:val="20"/>
              </w:rPr>
              <w:t>9.98</w:t>
            </w:r>
          </w:p>
        </w:tc>
        <w:tc>
          <w:tcPr>
            <w:tcW w:w="1080" w:type="dxa"/>
            <w:shd w:val="clear" w:color="auto" w:fill="auto"/>
            <w:vAlign w:val="center"/>
          </w:tcPr>
          <w:p w14:paraId="12A6D61D" w14:textId="77777777" w:rsidR="00F7660A" w:rsidRDefault="00CE58B8">
            <w:pPr>
              <w:spacing w:after="0" w:line="240" w:lineRule="auto"/>
              <w:jc w:val="center"/>
              <w:rPr>
                <w:sz w:val="20"/>
                <w:szCs w:val="20"/>
              </w:rPr>
            </w:pPr>
            <w:r>
              <w:rPr>
                <w:sz w:val="20"/>
                <w:szCs w:val="20"/>
              </w:rPr>
              <w:t>0.0018</w:t>
            </w:r>
          </w:p>
        </w:tc>
      </w:tr>
      <w:tr w:rsidR="00F7660A" w14:paraId="169CA505" w14:textId="77777777">
        <w:trPr>
          <w:trHeight w:val="290"/>
        </w:trPr>
        <w:tc>
          <w:tcPr>
            <w:tcW w:w="1920" w:type="dxa"/>
            <w:gridSpan w:val="3"/>
            <w:shd w:val="clear" w:color="auto" w:fill="auto"/>
            <w:vAlign w:val="center"/>
          </w:tcPr>
          <w:p w14:paraId="7452F7A1" w14:textId="77777777" w:rsidR="00F7660A" w:rsidRDefault="00CE58B8">
            <w:pPr>
              <w:spacing w:after="0" w:line="240" w:lineRule="auto"/>
              <w:rPr>
                <w:sz w:val="20"/>
                <w:szCs w:val="20"/>
              </w:rPr>
            </w:pPr>
            <w:r>
              <w:rPr>
                <w:sz w:val="20"/>
                <w:szCs w:val="20"/>
              </w:rPr>
              <w:t>CH</w:t>
            </w:r>
            <w:r>
              <w:rPr>
                <w:sz w:val="20"/>
                <w:szCs w:val="20"/>
                <w:vertAlign w:val="subscript"/>
              </w:rPr>
              <w:t>4</w:t>
            </w:r>
            <w:r>
              <w:rPr>
                <w:sz w:val="20"/>
                <w:szCs w:val="20"/>
              </w:rPr>
              <w:t xml:space="preserve"> flowing waters</w:t>
            </w:r>
          </w:p>
        </w:tc>
        <w:tc>
          <w:tcPr>
            <w:tcW w:w="855" w:type="dxa"/>
            <w:shd w:val="clear" w:color="auto" w:fill="auto"/>
            <w:vAlign w:val="center"/>
          </w:tcPr>
          <w:p w14:paraId="2DF2C570" w14:textId="77777777" w:rsidR="00F7660A" w:rsidRDefault="00F7660A">
            <w:pPr>
              <w:spacing w:after="0" w:line="240" w:lineRule="auto"/>
              <w:jc w:val="center"/>
              <w:rPr>
                <w:sz w:val="20"/>
                <w:szCs w:val="20"/>
              </w:rPr>
            </w:pPr>
          </w:p>
        </w:tc>
        <w:tc>
          <w:tcPr>
            <w:tcW w:w="855" w:type="dxa"/>
            <w:shd w:val="clear" w:color="auto" w:fill="auto"/>
            <w:vAlign w:val="center"/>
          </w:tcPr>
          <w:p w14:paraId="558D2D88" w14:textId="77777777" w:rsidR="00F7660A" w:rsidRDefault="00F7660A">
            <w:pPr>
              <w:spacing w:after="0" w:line="240" w:lineRule="auto"/>
              <w:jc w:val="center"/>
              <w:rPr>
                <w:sz w:val="20"/>
                <w:szCs w:val="20"/>
              </w:rPr>
            </w:pPr>
          </w:p>
        </w:tc>
        <w:tc>
          <w:tcPr>
            <w:tcW w:w="1065" w:type="dxa"/>
            <w:shd w:val="clear" w:color="auto" w:fill="auto"/>
            <w:vAlign w:val="center"/>
          </w:tcPr>
          <w:p w14:paraId="24189E10" w14:textId="77777777" w:rsidR="00F7660A" w:rsidRDefault="00F7660A">
            <w:pPr>
              <w:spacing w:after="0" w:line="240" w:lineRule="auto"/>
              <w:jc w:val="center"/>
              <w:rPr>
                <w:sz w:val="20"/>
                <w:szCs w:val="20"/>
              </w:rPr>
            </w:pPr>
          </w:p>
        </w:tc>
        <w:tc>
          <w:tcPr>
            <w:tcW w:w="1080" w:type="dxa"/>
            <w:shd w:val="clear" w:color="auto" w:fill="auto"/>
            <w:vAlign w:val="center"/>
          </w:tcPr>
          <w:p w14:paraId="5F74959E" w14:textId="77777777" w:rsidR="00F7660A" w:rsidRDefault="00F7660A">
            <w:pPr>
              <w:spacing w:after="0" w:line="240" w:lineRule="auto"/>
              <w:jc w:val="center"/>
              <w:rPr>
                <w:sz w:val="20"/>
                <w:szCs w:val="20"/>
              </w:rPr>
            </w:pPr>
          </w:p>
        </w:tc>
      </w:tr>
      <w:tr w:rsidR="00F7660A" w14:paraId="57DF11EB" w14:textId="77777777">
        <w:trPr>
          <w:trHeight w:val="290"/>
        </w:trPr>
        <w:tc>
          <w:tcPr>
            <w:tcW w:w="420" w:type="dxa"/>
            <w:gridSpan w:val="2"/>
            <w:shd w:val="clear" w:color="auto" w:fill="auto"/>
            <w:vAlign w:val="center"/>
          </w:tcPr>
          <w:p w14:paraId="12736365" w14:textId="77777777" w:rsidR="00F7660A" w:rsidRDefault="00F7660A">
            <w:pPr>
              <w:spacing w:after="0" w:line="240" w:lineRule="auto"/>
              <w:jc w:val="right"/>
              <w:rPr>
                <w:sz w:val="20"/>
                <w:szCs w:val="20"/>
              </w:rPr>
            </w:pPr>
          </w:p>
        </w:tc>
        <w:tc>
          <w:tcPr>
            <w:tcW w:w="1500" w:type="dxa"/>
            <w:shd w:val="clear" w:color="auto" w:fill="auto"/>
            <w:vAlign w:val="center"/>
          </w:tcPr>
          <w:p w14:paraId="6FB8E478" w14:textId="77777777" w:rsidR="00F7660A" w:rsidRDefault="00CE58B8">
            <w:pPr>
              <w:spacing w:after="0" w:line="240" w:lineRule="auto"/>
              <w:rPr>
                <w:sz w:val="20"/>
                <w:szCs w:val="20"/>
                <w:vertAlign w:val="superscript"/>
              </w:rPr>
            </w:pPr>
            <w:r>
              <w:rPr>
                <w:sz w:val="20"/>
                <w:szCs w:val="20"/>
              </w:rPr>
              <w:t>(Intercept)</w:t>
            </w:r>
          </w:p>
        </w:tc>
        <w:tc>
          <w:tcPr>
            <w:tcW w:w="855" w:type="dxa"/>
            <w:shd w:val="clear" w:color="auto" w:fill="auto"/>
            <w:vAlign w:val="center"/>
          </w:tcPr>
          <w:p w14:paraId="2321B413" w14:textId="77777777" w:rsidR="00F7660A" w:rsidRDefault="00CE58B8">
            <w:pPr>
              <w:spacing w:after="0" w:line="240" w:lineRule="auto"/>
              <w:jc w:val="center"/>
              <w:rPr>
                <w:sz w:val="20"/>
                <w:szCs w:val="20"/>
              </w:rPr>
            </w:pPr>
            <w:r>
              <w:rPr>
                <w:sz w:val="20"/>
                <w:szCs w:val="20"/>
              </w:rPr>
              <w:t>1</w:t>
            </w:r>
          </w:p>
        </w:tc>
        <w:tc>
          <w:tcPr>
            <w:tcW w:w="855" w:type="dxa"/>
            <w:shd w:val="clear" w:color="auto" w:fill="auto"/>
            <w:vAlign w:val="center"/>
          </w:tcPr>
          <w:p w14:paraId="5F0606B5" w14:textId="77777777" w:rsidR="00F7660A" w:rsidRDefault="00CE58B8">
            <w:pPr>
              <w:spacing w:after="0" w:line="240" w:lineRule="auto"/>
              <w:jc w:val="center"/>
              <w:rPr>
                <w:sz w:val="20"/>
                <w:szCs w:val="20"/>
              </w:rPr>
            </w:pPr>
            <w:r>
              <w:rPr>
                <w:sz w:val="20"/>
                <w:szCs w:val="20"/>
              </w:rPr>
              <w:t>141</w:t>
            </w:r>
          </w:p>
        </w:tc>
        <w:tc>
          <w:tcPr>
            <w:tcW w:w="1065" w:type="dxa"/>
            <w:shd w:val="clear" w:color="auto" w:fill="auto"/>
            <w:vAlign w:val="center"/>
          </w:tcPr>
          <w:p w14:paraId="053C2460" w14:textId="77777777" w:rsidR="00F7660A" w:rsidRDefault="00CE58B8">
            <w:pPr>
              <w:spacing w:after="0" w:line="240" w:lineRule="auto"/>
              <w:jc w:val="center"/>
              <w:rPr>
                <w:sz w:val="20"/>
                <w:szCs w:val="20"/>
              </w:rPr>
            </w:pPr>
            <w:r>
              <w:rPr>
                <w:sz w:val="20"/>
                <w:szCs w:val="20"/>
              </w:rPr>
              <w:t>719.91</w:t>
            </w:r>
          </w:p>
        </w:tc>
        <w:tc>
          <w:tcPr>
            <w:tcW w:w="1080" w:type="dxa"/>
            <w:shd w:val="clear" w:color="auto" w:fill="auto"/>
            <w:vAlign w:val="center"/>
          </w:tcPr>
          <w:p w14:paraId="6F4C2973" w14:textId="77777777" w:rsidR="00F7660A" w:rsidRDefault="00CE58B8">
            <w:pPr>
              <w:spacing w:after="0" w:line="240" w:lineRule="auto"/>
              <w:jc w:val="center"/>
              <w:rPr>
                <w:sz w:val="20"/>
                <w:szCs w:val="20"/>
              </w:rPr>
            </w:pPr>
            <w:r>
              <w:rPr>
                <w:sz w:val="20"/>
                <w:szCs w:val="20"/>
              </w:rPr>
              <w:t>&lt;0.0001</w:t>
            </w:r>
          </w:p>
        </w:tc>
      </w:tr>
      <w:tr w:rsidR="00F7660A" w14:paraId="2512620A" w14:textId="77777777">
        <w:trPr>
          <w:trHeight w:val="290"/>
        </w:trPr>
        <w:tc>
          <w:tcPr>
            <w:tcW w:w="420" w:type="dxa"/>
            <w:gridSpan w:val="2"/>
            <w:shd w:val="clear" w:color="auto" w:fill="auto"/>
            <w:vAlign w:val="center"/>
          </w:tcPr>
          <w:p w14:paraId="23BF4900" w14:textId="77777777" w:rsidR="00F7660A" w:rsidRDefault="00F7660A">
            <w:pPr>
              <w:spacing w:after="0" w:line="240" w:lineRule="auto"/>
              <w:jc w:val="right"/>
              <w:rPr>
                <w:sz w:val="20"/>
                <w:szCs w:val="20"/>
              </w:rPr>
            </w:pPr>
          </w:p>
        </w:tc>
        <w:tc>
          <w:tcPr>
            <w:tcW w:w="1500" w:type="dxa"/>
            <w:shd w:val="clear" w:color="auto" w:fill="auto"/>
            <w:vAlign w:val="center"/>
          </w:tcPr>
          <w:p w14:paraId="7C605CAA" w14:textId="77777777" w:rsidR="00F7660A" w:rsidRDefault="00CE58B8">
            <w:pPr>
              <w:spacing w:after="0" w:line="240" w:lineRule="auto"/>
              <w:rPr>
                <w:sz w:val="20"/>
                <w:szCs w:val="20"/>
                <w:vertAlign w:val="superscript"/>
              </w:rPr>
            </w:pPr>
            <w:r>
              <w:rPr>
                <w:sz w:val="20"/>
                <w:szCs w:val="20"/>
              </w:rPr>
              <w:t>Flow regime</w:t>
            </w:r>
          </w:p>
        </w:tc>
        <w:tc>
          <w:tcPr>
            <w:tcW w:w="855" w:type="dxa"/>
            <w:shd w:val="clear" w:color="auto" w:fill="auto"/>
            <w:vAlign w:val="center"/>
          </w:tcPr>
          <w:p w14:paraId="17CFD388" w14:textId="77777777" w:rsidR="00F7660A" w:rsidRDefault="00CE58B8">
            <w:pPr>
              <w:spacing w:after="0" w:line="240" w:lineRule="auto"/>
              <w:jc w:val="center"/>
              <w:rPr>
                <w:sz w:val="20"/>
                <w:szCs w:val="20"/>
              </w:rPr>
            </w:pPr>
            <w:r>
              <w:rPr>
                <w:sz w:val="20"/>
                <w:szCs w:val="20"/>
              </w:rPr>
              <w:t>1</w:t>
            </w:r>
          </w:p>
        </w:tc>
        <w:tc>
          <w:tcPr>
            <w:tcW w:w="855" w:type="dxa"/>
            <w:shd w:val="clear" w:color="auto" w:fill="auto"/>
            <w:vAlign w:val="center"/>
          </w:tcPr>
          <w:p w14:paraId="1AF2BFEE" w14:textId="77777777" w:rsidR="00F7660A" w:rsidRDefault="00CE58B8">
            <w:pPr>
              <w:spacing w:after="0" w:line="240" w:lineRule="auto"/>
              <w:jc w:val="center"/>
              <w:rPr>
                <w:sz w:val="20"/>
                <w:szCs w:val="20"/>
              </w:rPr>
            </w:pPr>
            <w:r>
              <w:rPr>
                <w:sz w:val="20"/>
                <w:szCs w:val="20"/>
              </w:rPr>
              <w:t>141</w:t>
            </w:r>
          </w:p>
        </w:tc>
        <w:tc>
          <w:tcPr>
            <w:tcW w:w="1065" w:type="dxa"/>
            <w:shd w:val="clear" w:color="auto" w:fill="auto"/>
            <w:vAlign w:val="center"/>
          </w:tcPr>
          <w:p w14:paraId="6DB9D7CA" w14:textId="77777777" w:rsidR="00F7660A" w:rsidRDefault="00CE58B8">
            <w:pPr>
              <w:spacing w:after="0" w:line="240" w:lineRule="auto"/>
              <w:jc w:val="center"/>
              <w:rPr>
                <w:sz w:val="20"/>
                <w:szCs w:val="20"/>
              </w:rPr>
            </w:pPr>
            <w:r>
              <w:rPr>
                <w:sz w:val="20"/>
                <w:szCs w:val="20"/>
              </w:rPr>
              <w:t>29.16</w:t>
            </w:r>
          </w:p>
        </w:tc>
        <w:tc>
          <w:tcPr>
            <w:tcW w:w="1080" w:type="dxa"/>
            <w:shd w:val="clear" w:color="auto" w:fill="auto"/>
            <w:vAlign w:val="center"/>
          </w:tcPr>
          <w:p w14:paraId="0D98416B" w14:textId="77777777" w:rsidR="00F7660A" w:rsidRDefault="00CE58B8">
            <w:pPr>
              <w:spacing w:after="0" w:line="240" w:lineRule="auto"/>
              <w:jc w:val="center"/>
              <w:rPr>
                <w:sz w:val="20"/>
                <w:szCs w:val="20"/>
              </w:rPr>
            </w:pPr>
            <w:r>
              <w:rPr>
                <w:sz w:val="20"/>
                <w:szCs w:val="20"/>
              </w:rPr>
              <w:t>&lt;0.0001</w:t>
            </w:r>
          </w:p>
        </w:tc>
      </w:tr>
      <w:tr w:rsidR="00F7660A" w14:paraId="4FDA2401" w14:textId="77777777">
        <w:trPr>
          <w:trHeight w:val="290"/>
        </w:trPr>
        <w:tc>
          <w:tcPr>
            <w:tcW w:w="1920" w:type="dxa"/>
            <w:gridSpan w:val="3"/>
            <w:shd w:val="clear" w:color="auto" w:fill="auto"/>
            <w:vAlign w:val="center"/>
          </w:tcPr>
          <w:p w14:paraId="4D47EE00" w14:textId="77777777" w:rsidR="00F7660A" w:rsidRDefault="00CE58B8">
            <w:pPr>
              <w:spacing w:after="0" w:line="240" w:lineRule="auto"/>
              <w:rPr>
                <w:sz w:val="20"/>
                <w:szCs w:val="20"/>
              </w:rPr>
            </w:pPr>
            <w:r>
              <w:rPr>
                <w:sz w:val="20"/>
                <w:szCs w:val="20"/>
              </w:rPr>
              <w:t>CO</w:t>
            </w:r>
            <w:r>
              <w:rPr>
                <w:sz w:val="20"/>
                <w:szCs w:val="20"/>
                <w:vertAlign w:val="subscript"/>
              </w:rPr>
              <w:t>2</w:t>
            </w:r>
            <w:r>
              <w:rPr>
                <w:sz w:val="20"/>
                <w:szCs w:val="20"/>
              </w:rPr>
              <w:t xml:space="preserve"> dry riverbed</w:t>
            </w:r>
          </w:p>
        </w:tc>
        <w:tc>
          <w:tcPr>
            <w:tcW w:w="855" w:type="dxa"/>
            <w:shd w:val="clear" w:color="auto" w:fill="auto"/>
            <w:vAlign w:val="center"/>
          </w:tcPr>
          <w:p w14:paraId="5B826411" w14:textId="77777777" w:rsidR="00F7660A" w:rsidRDefault="00F7660A">
            <w:pPr>
              <w:spacing w:after="0" w:line="240" w:lineRule="auto"/>
              <w:jc w:val="center"/>
              <w:rPr>
                <w:sz w:val="20"/>
                <w:szCs w:val="20"/>
              </w:rPr>
            </w:pPr>
          </w:p>
        </w:tc>
        <w:tc>
          <w:tcPr>
            <w:tcW w:w="855" w:type="dxa"/>
            <w:shd w:val="clear" w:color="auto" w:fill="auto"/>
            <w:vAlign w:val="center"/>
          </w:tcPr>
          <w:p w14:paraId="3445D9DC" w14:textId="77777777" w:rsidR="00F7660A" w:rsidRDefault="00F7660A">
            <w:pPr>
              <w:spacing w:after="0" w:line="240" w:lineRule="auto"/>
              <w:jc w:val="center"/>
              <w:rPr>
                <w:sz w:val="20"/>
                <w:szCs w:val="20"/>
              </w:rPr>
            </w:pPr>
          </w:p>
        </w:tc>
        <w:tc>
          <w:tcPr>
            <w:tcW w:w="1065" w:type="dxa"/>
            <w:shd w:val="clear" w:color="auto" w:fill="auto"/>
            <w:vAlign w:val="center"/>
          </w:tcPr>
          <w:p w14:paraId="76C3A629" w14:textId="77777777" w:rsidR="00F7660A" w:rsidRDefault="00F7660A">
            <w:pPr>
              <w:spacing w:after="0" w:line="240" w:lineRule="auto"/>
              <w:jc w:val="center"/>
              <w:rPr>
                <w:sz w:val="20"/>
                <w:szCs w:val="20"/>
              </w:rPr>
            </w:pPr>
          </w:p>
        </w:tc>
        <w:tc>
          <w:tcPr>
            <w:tcW w:w="1080" w:type="dxa"/>
            <w:shd w:val="clear" w:color="auto" w:fill="auto"/>
            <w:vAlign w:val="center"/>
          </w:tcPr>
          <w:p w14:paraId="4ACA598C" w14:textId="77777777" w:rsidR="00F7660A" w:rsidRDefault="00F7660A">
            <w:pPr>
              <w:spacing w:after="0" w:line="240" w:lineRule="auto"/>
              <w:jc w:val="center"/>
              <w:rPr>
                <w:sz w:val="20"/>
                <w:szCs w:val="20"/>
              </w:rPr>
            </w:pPr>
          </w:p>
        </w:tc>
      </w:tr>
      <w:tr w:rsidR="00F7660A" w14:paraId="7F79A780" w14:textId="77777777">
        <w:trPr>
          <w:trHeight w:val="290"/>
        </w:trPr>
        <w:tc>
          <w:tcPr>
            <w:tcW w:w="315" w:type="dxa"/>
            <w:shd w:val="clear" w:color="auto" w:fill="auto"/>
            <w:vAlign w:val="center"/>
          </w:tcPr>
          <w:p w14:paraId="7EA41386" w14:textId="77777777" w:rsidR="00F7660A" w:rsidRDefault="00F7660A">
            <w:pPr>
              <w:spacing w:after="0" w:line="240" w:lineRule="auto"/>
              <w:jc w:val="right"/>
              <w:rPr>
                <w:sz w:val="20"/>
                <w:szCs w:val="20"/>
              </w:rPr>
            </w:pPr>
          </w:p>
        </w:tc>
        <w:tc>
          <w:tcPr>
            <w:tcW w:w="1605" w:type="dxa"/>
            <w:gridSpan w:val="2"/>
            <w:shd w:val="clear" w:color="auto" w:fill="auto"/>
            <w:vAlign w:val="center"/>
          </w:tcPr>
          <w:p w14:paraId="778E01B9" w14:textId="77777777" w:rsidR="00F7660A" w:rsidRDefault="00CE58B8">
            <w:pPr>
              <w:spacing w:after="0" w:line="240" w:lineRule="auto"/>
              <w:rPr>
                <w:sz w:val="20"/>
                <w:szCs w:val="20"/>
                <w:vertAlign w:val="superscript"/>
              </w:rPr>
            </w:pPr>
            <w:r>
              <w:rPr>
                <w:sz w:val="20"/>
                <w:szCs w:val="20"/>
              </w:rPr>
              <w:t>(Intercept)</w:t>
            </w:r>
          </w:p>
        </w:tc>
        <w:tc>
          <w:tcPr>
            <w:tcW w:w="855" w:type="dxa"/>
            <w:shd w:val="clear" w:color="auto" w:fill="auto"/>
            <w:vAlign w:val="center"/>
          </w:tcPr>
          <w:p w14:paraId="1DE514C3" w14:textId="77777777" w:rsidR="00F7660A" w:rsidRDefault="00CE58B8">
            <w:pPr>
              <w:spacing w:after="0" w:line="240" w:lineRule="auto"/>
              <w:jc w:val="center"/>
              <w:rPr>
                <w:sz w:val="20"/>
                <w:szCs w:val="20"/>
              </w:rPr>
            </w:pPr>
            <w:r>
              <w:rPr>
                <w:sz w:val="20"/>
                <w:szCs w:val="20"/>
              </w:rPr>
              <w:t>1</w:t>
            </w:r>
          </w:p>
        </w:tc>
        <w:tc>
          <w:tcPr>
            <w:tcW w:w="855" w:type="dxa"/>
            <w:shd w:val="clear" w:color="auto" w:fill="auto"/>
            <w:vAlign w:val="center"/>
          </w:tcPr>
          <w:p w14:paraId="785A4EBC" w14:textId="77777777" w:rsidR="00F7660A" w:rsidRDefault="00CE58B8">
            <w:pPr>
              <w:spacing w:after="0" w:line="240" w:lineRule="auto"/>
              <w:jc w:val="center"/>
              <w:rPr>
                <w:sz w:val="20"/>
                <w:szCs w:val="20"/>
              </w:rPr>
            </w:pPr>
            <w:r>
              <w:rPr>
                <w:sz w:val="20"/>
                <w:szCs w:val="20"/>
              </w:rPr>
              <w:t>148</w:t>
            </w:r>
          </w:p>
        </w:tc>
        <w:tc>
          <w:tcPr>
            <w:tcW w:w="1065" w:type="dxa"/>
            <w:shd w:val="clear" w:color="auto" w:fill="auto"/>
            <w:vAlign w:val="center"/>
          </w:tcPr>
          <w:p w14:paraId="3B8B7098" w14:textId="77777777" w:rsidR="00F7660A" w:rsidRDefault="00CE58B8">
            <w:pPr>
              <w:spacing w:after="0" w:line="240" w:lineRule="auto"/>
              <w:jc w:val="center"/>
              <w:rPr>
                <w:sz w:val="20"/>
                <w:szCs w:val="20"/>
              </w:rPr>
            </w:pPr>
            <w:r>
              <w:rPr>
                <w:sz w:val="20"/>
                <w:szCs w:val="20"/>
              </w:rPr>
              <w:t>176.27</w:t>
            </w:r>
          </w:p>
        </w:tc>
        <w:tc>
          <w:tcPr>
            <w:tcW w:w="1080" w:type="dxa"/>
            <w:shd w:val="clear" w:color="auto" w:fill="auto"/>
            <w:vAlign w:val="center"/>
          </w:tcPr>
          <w:p w14:paraId="6F6B3914" w14:textId="77777777" w:rsidR="00F7660A" w:rsidRDefault="00CE58B8">
            <w:pPr>
              <w:spacing w:after="0" w:line="240" w:lineRule="auto"/>
              <w:jc w:val="center"/>
              <w:rPr>
                <w:sz w:val="20"/>
                <w:szCs w:val="20"/>
              </w:rPr>
            </w:pPr>
            <w:r>
              <w:rPr>
                <w:sz w:val="20"/>
                <w:szCs w:val="20"/>
              </w:rPr>
              <w:t>&lt;0.0001</w:t>
            </w:r>
          </w:p>
        </w:tc>
      </w:tr>
      <w:tr w:rsidR="00F7660A" w14:paraId="5D35C223" w14:textId="77777777">
        <w:trPr>
          <w:trHeight w:val="290"/>
        </w:trPr>
        <w:tc>
          <w:tcPr>
            <w:tcW w:w="315" w:type="dxa"/>
            <w:shd w:val="clear" w:color="auto" w:fill="auto"/>
            <w:vAlign w:val="center"/>
          </w:tcPr>
          <w:p w14:paraId="791BE7C9" w14:textId="77777777" w:rsidR="00F7660A" w:rsidRDefault="00F7660A">
            <w:pPr>
              <w:spacing w:after="0" w:line="240" w:lineRule="auto"/>
              <w:jc w:val="right"/>
              <w:rPr>
                <w:sz w:val="20"/>
                <w:szCs w:val="20"/>
              </w:rPr>
            </w:pPr>
          </w:p>
        </w:tc>
        <w:tc>
          <w:tcPr>
            <w:tcW w:w="1605" w:type="dxa"/>
            <w:gridSpan w:val="2"/>
            <w:shd w:val="clear" w:color="auto" w:fill="auto"/>
            <w:vAlign w:val="center"/>
          </w:tcPr>
          <w:p w14:paraId="3E9807D3" w14:textId="77777777" w:rsidR="00F7660A" w:rsidRDefault="00CE58B8">
            <w:pPr>
              <w:spacing w:after="0" w:line="240" w:lineRule="auto"/>
              <w:rPr>
                <w:sz w:val="20"/>
                <w:szCs w:val="20"/>
                <w:vertAlign w:val="superscript"/>
              </w:rPr>
            </w:pPr>
            <w:r>
              <w:rPr>
                <w:sz w:val="20"/>
                <w:szCs w:val="20"/>
              </w:rPr>
              <w:t>Flow regime</w:t>
            </w:r>
          </w:p>
        </w:tc>
        <w:tc>
          <w:tcPr>
            <w:tcW w:w="855" w:type="dxa"/>
            <w:shd w:val="clear" w:color="auto" w:fill="auto"/>
            <w:vAlign w:val="center"/>
          </w:tcPr>
          <w:p w14:paraId="69710297" w14:textId="77777777" w:rsidR="00F7660A" w:rsidRDefault="00CE58B8">
            <w:pPr>
              <w:spacing w:after="0" w:line="240" w:lineRule="auto"/>
              <w:jc w:val="center"/>
              <w:rPr>
                <w:sz w:val="20"/>
                <w:szCs w:val="20"/>
              </w:rPr>
            </w:pPr>
            <w:r>
              <w:rPr>
                <w:sz w:val="20"/>
                <w:szCs w:val="20"/>
              </w:rPr>
              <w:t>1</w:t>
            </w:r>
          </w:p>
        </w:tc>
        <w:tc>
          <w:tcPr>
            <w:tcW w:w="855" w:type="dxa"/>
            <w:shd w:val="clear" w:color="auto" w:fill="auto"/>
            <w:vAlign w:val="center"/>
          </w:tcPr>
          <w:p w14:paraId="2F7D4C00" w14:textId="77777777" w:rsidR="00F7660A" w:rsidRDefault="00CE58B8">
            <w:pPr>
              <w:spacing w:after="0" w:line="240" w:lineRule="auto"/>
              <w:jc w:val="center"/>
              <w:rPr>
                <w:sz w:val="20"/>
                <w:szCs w:val="20"/>
              </w:rPr>
            </w:pPr>
            <w:r>
              <w:rPr>
                <w:sz w:val="20"/>
                <w:szCs w:val="20"/>
              </w:rPr>
              <w:t>148</w:t>
            </w:r>
          </w:p>
        </w:tc>
        <w:tc>
          <w:tcPr>
            <w:tcW w:w="1065" w:type="dxa"/>
            <w:shd w:val="clear" w:color="auto" w:fill="auto"/>
            <w:vAlign w:val="center"/>
          </w:tcPr>
          <w:p w14:paraId="74D95A1D" w14:textId="77777777" w:rsidR="00F7660A" w:rsidRDefault="00CE58B8">
            <w:pPr>
              <w:spacing w:after="0" w:line="240" w:lineRule="auto"/>
              <w:jc w:val="center"/>
              <w:rPr>
                <w:sz w:val="20"/>
                <w:szCs w:val="20"/>
              </w:rPr>
            </w:pPr>
            <w:r>
              <w:rPr>
                <w:sz w:val="20"/>
                <w:szCs w:val="20"/>
              </w:rPr>
              <w:t>0.78</w:t>
            </w:r>
          </w:p>
        </w:tc>
        <w:tc>
          <w:tcPr>
            <w:tcW w:w="1080" w:type="dxa"/>
            <w:shd w:val="clear" w:color="auto" w:fill="auto"/>
            <w:vAlign w:val="center"/>
          </w:tcPr>
          <w:p w14:paraId="5162FAA1" w14:textId="77777777" w:rsidR="00F7660A" w:rsidRDefault="00CE58B8">
            <w:pPr>
              <w:spacing w:after="0" w:line="240" w:lineRule="auto"/>
              <w:jc w:val="center"/>
              <w:rPr>
                <w:sz w:val="20"/>
                <w:szCs w:val="20"/>
              </w:rPr>
            </w:pPr>
            <w:r>
              <w:rPr>
                <w:sz w:val="20"/>
                <w:szCs w:val="20"/>
              </w:rPr>
              <w:t>0.3801</w:t>
            </w:r>
          </w:p>
        </w:tc>
      </w:tr>
      <w:tr w:rsidR="00F7660A" w14:paraId="340277B9" w14:textId="77777777">
        <w:trPr>
          <w:trHeight w:val="290"/>
        </w:trPr>
        <w:tc>
          <w:tcPr>
            <w:tcW w:w="1920" w:type="dxa"/>
            <w:gridSpan w:val="3"/>
            <w:shd w:val="clear" w:color="auto" w:fill="auto"/>
            <w:vAlign w:val="center"/>
          </w:tcPr>
          <w:p w14:paraId="726595C6" w14:textId="77777777" w:rsidR="00F7660A" w:rsidRDefault="00CE58B8">
            <w:pPr>
              <w:spacing w:after="0" w:line="240" w:lineRule="auto"/>
              <w:rPr>
                <w:sz w:val="20"/>
                <w:szCs w:val="20"/>
              </w:rPr>
            </w:pPr>
            <w:r>
              <w:rPr>
                <w:sz w:val="20"/>
                <w:szCs w:val="20"/>
              </w:rPr>
              <w:t>CH</w:t>
            </w:r>
            <w:r>
              <w:rPr>
                <w:sz w:val="20"/>
                <w:szCs w:val="20"/>
                <w:vertAlign w:val="subscript"/>
              </w:rPr>
              <w:t>4</w:t>
            </w:r>
            <w:r>
              <w:rPr>
                <w:sz w:val="20"/>
                <w:szCs w:val="20"/>
              </w:rPr>
              <w:t xml:space="preserve"> dry riverbed</w:t>
            </w:r>
          </w:p>
        </w:tc>
        <w:tc>
          <w:tcPr>
            <w:tcW w:w="855" w:type="dxa"/>
            <w:shd w:val="clear" w:color="auto" w:fill="auto"/>
            <w:vAlign w:val="center"/>
          </w:tcPr>
          <w:p w14:paraId="3E2FBDB2" w14:textId="77777777" w:rsidR="00F7660A" w:rsidRDefault="00F7660A">
            <w:pPr>
              <w:spacing w:after="0" w:line="240" w:lineRule="auto"/>
              <w:jc w:val="center"/>
              <w:rPr>
                <w:sz w:val="20"/>
                <w:szCs w:val="20"/>
              </w:rPr>
            </w:pPr>
          </w:p>
        </w:tc>
        <w:tc>
          <w:tcPr>
            <w:tcW w:w="855" w:type="dxa"/>
            <w:shd w:val="clear" w:color="auto" w:fill="auto"/>
            <w:vAlign w:val="center"/>
          </w:tcPr>
          <w:p w14:paraId="488D3DBD" w14:textId="77777777" w:rsidR="00F7660A" w:rsidRDefault="00F7660A">
            <w:pPr>
              <w:spacing w:after="0" w:line="240" w:lineRule="auto"/>
              <w:jc w:val="center"/>
              <w:rPr>
                <w:sz w:val="20"/>
                <w:szCs w:val="20"/>
              </w:rPr>
            </w:pPr>
          </w:p>
        </w:tc>
        <w:tc>
          <w:tcPr>
            <w:tcW w:w="1065" w:type="dxa"/>
            <w:shd w:val="clear" w:color="auto" w:fill="auto"/>
            <w:vAlign w:val="center"/>
          </w:tcPr>
          <w:p w14:paraId="6D8660F6" w14:textId="77777777" w:rsidR="00F7660A" w:rsidRDefault="00F7660A">
            <w:pPr>
              <w:spacing w:after="0" w:line="240" w:lineRule="auto"/>
              <w:jc w:val="center"/>
              <w:rPr>
                <w:sz w:val="20"/>
                <w:szCs w:val="20"/>
              </w:rPr>
            </w:pPr>
          </w:p>
        </w:tc>
        <w:tc>
          <w:tcPr>
            <w:tcW w:w="1080" w:type="dxa"/>
            <w:shd w:val="clear" w:color="auto" w:fill="auto"/>
            <w:vAlign w:val="center"/>
          </w:tcPr>
          <w:p w14:paraId="5742AD62" w14:textId="77777777" w:rsidR="00F7660A" w:rsidRDefault="00F7660A">
            <w:pPr>
              <w:spacing w:after="0" w:line="240" w:lineRule="auto"/>
              <w:jc w:val="center"/>
              <w:rPr>
                <w:sz w:val="20"/>
                <w:szCs w:val="20"/>
              </w:rPr>
            </w:pPr>
          </w:p>
        </w:tc>
      </w:tr>
      <w:tr w:rsidR="00F7660A" w14:paraId="7166F5D6" w14:textId="77777777">
        <w:trPr>
          <w:trHeight w:val="290"/>
        </w:trPr>
        <w:tc>
          <w:tcPr>
            <w:tcW w:w="315" w:type="dxa"/>
            <w:shd w:val="clear" w:color="auto" w:fill="auto"/>
            <w:vAlign w:val="center"/>
          </w:tcPr>
          <w:p w14:paraId="5DB7B5FE" w14:textId="77777777" w:rsidR="00F7660A" w:rsidRDefault="00F7660A">
            <w:pPr>
              <w:spacing w:after="0" w:line="240" w:lineRule="auto"/>
              <w:jc w:val="right"/>
              <w:rPr>
                <w:sz w:val="20"/>
                <w:szCs w:val="20"/>
              </w:rPr>
            </w:pPr>
          </w:p>
        </w:tc>
        <w:tc>
          <w:tcPr>
            <w:tcW w:w="1605" w:type="dxa"/>
            <w:gridSpan w:val="2"/>
            <w:shd w:val="clear" w:color="auto" w:fill="auto"/>
            <w:vAlign w:val="center"/>
          </w:tcPr>
          <w:p w14:paraId="6BCDBD8B" w14:textId="77777777" w:rsidR="00F7660A" w:rsidRDefault="00CE58B8">
            <w:pPr>
              <w:spacing w:after="0" w:line="240" w:lineRule="auto"/>
              <w:rPr>
                <w:sz w:val="20"/>
                <w:szCs w:val="20"/>
                <w:vertAlign w:val="superscript"/>
              </w:rPr>
            </w:pPr>
            <w:r>
              <w:rPr>
                <w:sz w:val="20"/>
                <w:szCs w:val="20"/>
              </w:rPr>
              <w:t>(Intercept)</w:t>
            </w:r>
          </w:p>
        </w:tc>
        <w:tc>
          <w:tcPr>
            <w:tcW w:w="855" w:type="dxa"/>
            <w:shd w:val="clear" w:color="auto" w:fill="auto"/>
            <w:vAlign w:val="center"/>
          </w:tcPr>
          <w:p w14:paraId="4EED6964" w14:textId="77777777" w:rsidR="00F7660A" w:rsidRDefault="00CE58B8">
            <w:pPr>
              <w:spacing w:after="0" w:line="240" w:lineRule="auto"/>
              <w:jc w:val="center"/>
              <w:rPr>
                <w:sz w:val="20"/>
                <w:szCs w:val="20"/>
              </w:rPr>
            </w:pPr>
            <w:r>
              <w:rPr>
                <w:sz w:val="20"/>
                <w:szCs w:val="20"/>
              </w:rPr>
              <w:t>1</w:t>
            </w:r>
          </w:p>
        </w:tc>
        <w:tc>
          <w:tcPr>
            <w:tcW w:w="855" w:type="dxa"/>
            <w:shd w:val="clear" w:color="auto" w:fill="auto"/>
            <w:vAlign w:val="center"/>
          </w:tcPr>
          <w:p w14:paraId="04F110C0" w14:textId="77777777" w:rsidR="00F7660A" w:rsidRDefault="00CE58B8">
            <w:pPr>
              <w:spacing w:after="0" w:line="240" w:lineRule="auto"/>
              <w:jc w:val="center"/>
              <w:rPr>
                <w:sz w:val="20"/>
                <w:szCs w:val="20"/>
              </w:rPr>
            </w:pPr>
            <w:r>
              <w:rPr>
                <w:sz w:val="20"/>
                <w:szCs w:val="20"/>
              </w:rPr>
              <w:t>55</w:t>
            </w:r>
          </w:p>
        </w:tc>
        <w:tc>
          <w:tcPr>
            <w:tcW w:w="1065" w:type="dxa"/>
            <w:shd w:val="clear" w:color="auto" w:fill="auto"/>
            <w:vAlign w:val="center"/>
          </w:tcPr>
          <w:p w14:paraId="2F1C4D0C" w14:textId="77777777" w:rsidR="00F7660A" w:rsidRDefault="00CE58B8">
            <w:pPr>
              <w:spacing w:after="0" w:line="240" w:lineRule="auto"/>
              <w:jc w:val="center"/>
              <w:rPr>
                <w:sz w:val="20"/>
                <w:szCs w:val="20"/>
              </w:rPr>
            </w:pPr>
            <w:r>
              <w:rPr>
                <w:sz w:val="20"/>
                <w:szCs w:val="20"/>
              </w:rPr>
              <w:t>1447.62</w:t>
            </w:r>
          </w:p>
        </w:tc>
        <w:tc>
          <w:tcPr>
            <w:tcW w:w="1080" w:type="dxa"/>
            <w:shd w:val="clear" w:color="auto" w:fill="auto"/>
            <w:vAlign w:val="center"/>
          </w:tcPr>
          <w:p w14:paraId="6BC4A125" w14:textId="77777777" w:rsidR="00F7660A" w:rsidRDefault="00CE58B8">
            <w:pPr>
              <w:spacing w:after="0" w:line="240" w:lineRule="auto"/>
              <w:jc w:val="center"/>
              <w:rPr>
                <w:sz w:val="20"/>
                <w:szCs w:val="20"/>
              </w:rPr>
            </w:pPr>
            <w:r>
              <w:rPr>
                <w:sz w:val="20"/>
                <w:szCs w:val="20"/>
              </w:rPr>
              <w:t>&lt;0.0001</w:t>
            </w:r>
          </w:p>
        </w:tc>
      </w:tr>
      <w:tr w:rsidR="00F7660A" w14:paraId="6934E54B" w14:textId="77777777">
        <w:trPr>
          <w:trHeight w:val="290"/>
        </w:trPr>
        <w:tc>
          <w:tcPr>
            <w:tcW w:w="315" w:type="dxa"/>
            <w:tcBorders>
              <w:bottom w:val="single" w:sz="8" w:space="0" w:color="000000"/>
            </w:tcBorders>
            <w:shd w:val="clear" w:color="auto" w:fill="auto"/>
            <w:vAlign w:val="center"/>
          </w:tcPr>
          <w:p w14:paraId="15F1F414" w14:textId="77777777" w:rsidR="00F7660A" w:rsidRDefault="00F7660A">
            <w:pPr>
              <w:spacing w:after="0" w:line="240" w:lineRule="auto"/>
              <w:jc w:val="right"/>
              <w:rPr>
                <w:sz w:val="20"/>
                <w:szCs w:val="20"/>
              </w:rPr>
            </w:pPr>
          </w:p>
        </w:tc>
        <w:tc>
          <w:tcPr>
            <w:tcW w:w="1605" w:type="dxa"/>
            <w:gridSpan w:val="2"/>
            <w:tcBorders>
              <w:bottom w:val="single" w:sz="8" w:space="0" w:color="000000"/>
            </w:tcBorders>
            <w:shd w:val="clear" w:color="auto" w:fill="auto"/>
            <w:vAlign w:val="center"/>
          </w:tcPr>
          <w:p w14:paraId="7E2D54F1" w14:textId="77777777" w:rsidR="00F7660A" w:rsidRDefault="00CE58B8">
            <w:pPr>
              <w:spacing w:after="0" w:line="240" w:lineRule="auto"/>
              <w:rPr>
                <w:sz w:val="20"/>
                <w:szCs w:val="20"/>
                <w:vertAlign w:val="superscript"/>
              </w:rPr>
            </w:pPr>
            <w:r>
              <w:rPr>
                <w:sz w:val="20"/>
                <w:szCs w:val="20"/>
              </w:rPr>
              <w:t>Flow regime</w:t>
            </w:r>
          </w:p>
        </w:tc>
        <w:tc>
          <w:tcPr>
            <w:tcW w:w="855" w:type="dxa"/>
            <w:tcBorders>
              <w:bottom w:val="single" w:sz="8" w:space="0" w:color="000000"/>
            </w:tcBorders>
            <w:shd w:val="clear" w:color="auto" w:fill="auto"/>
            <w:vAlign w:val="center"/>
          </w:tcPr>
          <w:p w14:paraId="2C208BCD" w14:textId="77777777" w:rsidR="00F7660A" w:rsidRDefault="00CE58B8">
            <w:pPr>
              <w:spacing w:after="0" w:line="240" w:lineRule="auto"/>
              <w:jc w:val="center"/>
              <w:rPr>
                <w:sz w:val="20"/>
                <w:szCs w:val="20"/>
              </w:rPr>
            </w:pPr>
            <w:r>
              <w:rPr>
                <w:sz w:val="20"/>
                <w:szCs w:val="20"/>
              </w:rPr>
              <w:t>1</w:t>
            </w:r>
          </w:p>
        </w:tc>
        <w:tc>
          <w:tcPr>
            <w:tcW w:w="855" w:type="dxa"/>
            <w:tcBorders>
              <w:bottom w:val="single" w:sz="8" w:space="0" w:color="000000"/>
            </w:tcBorders>
            <w:shd w:val="clear" w:color="auto" w:fill="auto"/>
            <w:vAlign w:val="center"/>
          </w:tcPr>
          <w:p w14:paraId="77A000D3" w14:textId="77777777" w:rsidR="00F7660A" w:rsidRDefault="00CE58B8">
            <w:pPr>
              <w:spacing w:after="0" w:line="240" w:lineRule="auto"/>
              <w:jc w:val="center"/>
              <w:rPr>
                <w:sz w:val="20"/>
                <w:szCs w:val="20"/>
              </w:rPr>
            </w:pPr>
            <w:r>
              <w:rPr>
                <w:sz w:val="20"/>
                <w:szCs w:val="20"/>
              </w:rPr>
              <w:t>55</w:t>
            </w:r>
          </w:p>
        </w:tc>
        <w:tc>
          <w:tcPr>
            <w:tcW w:w="1065" w:type="dxa"/>
            <w:tcBorders>
              <w:bottom w:val="single" w:sz="8" w:space="0" w:color="000000"/>
            </w:tcBorders>
            <w:shd w:val="clear" w:color="auto" w:fill="auto"/>
            <w:vAlign w:val="center"/>
          </w:tcPr>
          <w:p w14:paraId="504C982F" w14:textId="77777777" w:rsidR="00F7660A" w:rsidRDefault="00CE58B8">
            <w:pPr>
              <w:spacing w:after="0" w:line="240" w:lineRule="auto"/>
              <w:jc w:val="center"/>
              <w:rPr>
                <w:sz w:val="20"/>
                <w:szCs w:val="20"/>
              </w:rPr>
            </w:pPr>
            <w:r>
              <w:rPr>
                <w:sz w:val="20"/>
                <w:szCs w:val="20"/>
              </w:rPr>
              <w:t>2.97</w:t>
            </w:r>
          </w:p>
        </w:tc>
        <w:tc>
          <w:tcPr>
            <w:tcW w:w="1080" w:type="dxa"/>
            <w:tcBorders>
              <w:bottom w:val="single" w:sz="8" w:space="0" w:color="000000"/>
            </w:tcBorders>
            <w:shd w:val="clear" w:color="auto" w:fill="auto"/>
            <w:vAlign w:val="center"/>
          </w:tcPr>
          <w:p w14:paraId="257734E4" w14:textId="77777777" w:rsidR="00F7660A" w:rsidRDefault="00CE58B8">
            <w:pPr>
              <w:spacing w:after="0" w:line="240" w:lineRule="auto"/>
              <w:jc w:val="center"/>
              <w:rPr>
                <w:sz w:val="20"/>
                <w:szCs w:val="20"/>
              </w:rPr>
            </w:pPr>
            <w:r>
              <w:rPr>
                <w:sz w:val="20"/>
                <w:szCs w:val="20"/>
              </w:rPr>
              <w:t>0.0905</w:t>
            </w:r>
          </w:p>
        </w:tc>
      </w:tr>
    </w:tbl>
    <w:p w14:paraId="2D4D5F9D" w14:textId="77777777" w:rsidR="00CE58B8" w:rsidRDefault="00CE58B8">
      <w:pPr>
        <w:spacing w:before="280" w:after="280" w:line="240" w:lineRule="auto"/>
        <w:jc w:val="both"/>
        <w:rPr>
          <w:b/>
        </w:rPr>
      </w:pPr>
      <w:bookmarkStart w:id="0" w:name="_os3jmmxcl2dt" w:colFirst="0" w:colLast="0"/>
      <w:bookmarkStart w:id="1" w:name="_gjdgxs" w:colFirst="0" w:colLast="0"/>
      <w:bookmarkEnd w:id="0"/>
      <w:bookmarkEnd w:id="1"/>
    </w:p>
    <w:p w14:paraId="0C59DD0F" w14:textId="77777777" w:rsidR="00CE58B8" w:rsidRDefault="00CE58B8">
      <w:pPr>
        <w:rPr>
          <w:b/>
        </w:rPr>
      </w:pPr>
      <w:r>
        <w:rPr>
          <w:b/>
        </w:rPr>
        <w:br w:type="page"/>
      </w:r>
    </w:p>
    <w:p w14:paraId="6E8245D0" w14:textId="77777777" w:rsidR="00F7660A" w:rsidRDefault="00CE58B8">
      <w:pPr>
        <w:spacing w:before="280" w:after="280" w:line="240" w:lineRule="auto"/>
        <w:jc w:val="both"/>
        <w:rPr>
          <w:b/>
        </w:rPr>
      </w:pPr>
      <w:r>
        <w:rPr>
          <w:b/>
        </w:rPr>
        <w:lastRenderedPageBreak/>
        <w:t>Supplementary Material 3 | Detailed methods for the upscaling of CO</w:t>
      </w:r>
      <w:r>
        <w:rPr>
          <w:b/>
          <w:vertAlign w:val="subscript"/>
        </w:rPr>
        <w:t xml:space="preserve">2 </w:t>
      </w:r>
      <w:r>
        <w:rPr>
          <w:b/>
        </w:rPr>
        <w:t xml:space="preserve">emissions to the whole 6 DRNs during 2021, with contribution of flowing water and dry riverbed. </w:t>
      </w:r>
    </w:p>
    <w:p w14:paraId="16BD33B4" w14:textId="77777777" w:rsidR="00F7660A" w:rsidRDefault="00CE58B8">
      <w:pPr>
        <w:spacing w:before="280" w:after="280" w:line="240" w:lineRule="auto"/>
        <w:jc w:val="both"/>
      </w:pPr>
      <w:bookmarkStart w:id="2" w:name="_h9kt4zmwikj5" w:colFirst="0" w:colLast="0"/>
      <w:bookmarkEnd w:id="2"/>
      <w:r>
        <w:rPr>
          <w:b/>
        </w:rPr>
        <w:t>a. Prediction of CO</w:t>
      </w:r>
      <w:r>
        <w:rPr>
          <w:b/>
          <w:vertAlign w:val="subscript"/>
        </w:rPr>
        <w:t>2</w:t>
      </w:r>
      <w:r>
        <w:rPr>
          <w:b/>
        </w:rPr>
        <w:t xml:space="preserve"> flux rates</w:t>
      </w:r>
    </w:p>
    <w:p w14:paraId="73752CAC" w14:textId="77777777" w:rsidR="00F7660A" w:rsidRDefault="00CE58B8">
      <w:pPr>
        <w:spacing w:after="0" w:line="240" w:lineRule="auto"/>
        <w:jc w:val="both"/>
      </w:pPr>
      <w:r>
        <w:t>A second set of RF models (including 4 modes: flowing water and dry riverbed</w:t>
      </w:r>
      <w:r w:rsidR="005C2DD6">
        <w:t>, PRs</w:t>
      </w:r>
      <w:r>
        <w:t xml:space="preserve"> and NPRs) was run for CO</w:t>
      </w:r>
      <w:r>
        <w:rPr>
          <w:vertAlign w:val="subscript"/>
        </w:rPr>
        <w:t>2</w:t>
      </w:r>
      <w:r>
        <w:t xml:space="preserve"> emissions, including only those predictor variables available for every river reach of the 6 DRNs (the variables are detailed in </w:t>
      </w:r>
      <w:r>
        <w:rPr>
          <w:i/>
        </w:rPr>
        <w:t>Supplementary Material 4</w:t>
      </w:r>
      <w:r>
        <w:t xml:space="preserve"> and included: river discharge from hydrological models, climatic and land use variables, and drying metrics for NPRs). The lower number of CH</w:t>
      </w:r>
      <w:r>
        <w:rPr>
          <w:vertAlign w:val="subscript"/>
        </w:rPr>
        <w:t xml:space="preserve">4 </w:t>
      </w:r>
      <w:r>
        <w:t xml:space="preserve">flux measures, together with the importance of local environmental drivers, did not allow the upscaling of methane emissions. As for the first set of RF models (described in </w:t>
      </w:r>
      <w:r>
        <w:rPr>
          <w:i/>
        </w:rPr>
        <w:t>Methods</w:t>
      </w:r>
      <w:r>
        <w:t xml:space="preserve">), starting from models including all potential predictor variables, we ran a series of models, removing on each step the least explanatory variable, until reaching the model with the highest performance (lowest root mean squared error, RMSE). </w:t>
      </w:r>
    </w:p>
    <w:p w14:paraId="713FA9BC" w14:textId="77777777" w:rsidR="00F7660A" w:rsidRDefault="00F7660A">
      <w:pPr>
        <w:spacing w:after="0" w:line="240" w:lineRule="auto"/>
        <w:jc w:val="both"/>
      </w:pPr>
    </w:p>
    <w:p w14:paraId="325F76D3" w14:textId="77777777" w:rsidR="00F7660A" w:rsidRDefault="00CE58B8">
      <w:pPr>
        <w:spacing w:after="0" w:line="240" w:lineRule="auto"/>
        <w:jc w:val="both"/>
      </w:pPr>
      <w:r>
        <w:t>When relying on RF’s out-of-bag predictions to assess model performance, the same data used to rank predictor variables according to their importance measures, is also used to estimate the accuracies of the models. As this second set of models was used to predict the daily CO</w:t>
      </w:r>
      <w:r>
        <w:rPr>
          <w:vertAlign w:val="subscript"/>
        </w:rPr>
        <w:t>2</w:t>
      </w:r>
      <w:r>
        <w:t xml:space="preserve"> fluxes for every river reach of the sampled DRNs, during 2021 (sampling year), we used a second validation step to better assess the model performance. </w:t>
      </w:r>
      <w:r>
        <w:rPr>
          <w:highlight w:val="white"/>
        </w:rPr>
        <w:t xml:space="preserve">When, as in our case,  models are intended to predict within the same spatial and temporal ranges by which they were trained, random cross-validation </w:t>
      </w:r>
      <w:r>
        <w:t xml:space="preserve"> (CV) </w:t>
      </w:r>
      <w:r>
        <w:rPr>
          <w:highlight w:val="white"/>
        </w:rPr>
        <w:t>yields fair error estimates because the model's conditionals do not change</w:t>
      </w:r>
      <w:r w:rsidR="005C2DD6">
        <w:rPr>
          <w:highlight w:val="white"/>
        </w:rPr>
        <w:fldChar w:fldCharType="begin"/>
      </w:r>
      <w:r w:rsidR="005C2DD6">
        <w:rPr>
          <w:highlight w:val="white"/>
        </w:rPr>
        <w:instrText xml:space="preserve"> ADDIN ZOTERO_ITEM CSL_CITATION {"citationID":"qDdK6pwf","properties":{"formattedCitation":"\\super 1\\nosupersub{}","plainCitation":"1","noteIndex":0},"citationItems":[{"id":544,"uris":["http://zotero.org/users/11369521/items/KGGK5TCA"],"itemData":{"id":544,"type":"article-journal","container-title":"Ecography","issue":"8","note":"publisher: Wiley Online Library","page":"913–929","title":"Cross-validation strategies for data with temporal, spatial, hierarchical, or phylogenetic structure","volume":"40","author":[{"family":"Roberts","given":"David R"},{"family":"Bahn","given":"Volker"},{"family":"Ciuti","given":"Simone"},{"family":"Boyce","given":"Mark S"},{"family":"Elith","given":"Jane"},{"family":"Guillera-Arroita","given":"Gurutzeta"},{"family":"Hauenstein","given":"Severin"},{"family":"Lahoz-Monfort","given":"José J"},{"family":"Schröder","given":"Boris"},{"family":"Thuiller","given":"Wilfried"},{"literal":"others"}],"issued":{"date-parts":[["2017"]]}}}],"schema":"https://github.com/citation-style-language/schema/raw/master/csl-citation.json"} </w:instrText>
      </w:r>
      <w:r w:rsidR="005C2DD6">
        <w:rPr>
          <w:highlight w:val="white"/>
        </w:rPr>
        <w:fldChar w:fldCharType="separate"/>
      </w:r>
      <w:r w:rsidR="005C2DD6" w:rsidRPr="005C2DD6">
        <w:rPr>
          <w:szCs w:val="24"/>
          <w:vertAlign w:val="superscript"/>
        </w:rPr>
        <w:t>1</w:t>
      </w:r>
      <w:r w:rsidR="005C2DD6">
        <w:rPr>
          <w:highlight w:val="white"/>
        </w:rPr>
        <w:fldChar w:fldCharType="end"/>
      </w:r>
      <w:r>
        <w:rPr>
          <w:highlight w:val="white"/>
        </w:rPr>
        <w:t xml:space="preserve">. So, to perform this cross-validation, </w:t>
      </w:r>
      <w:r>
        <w:t>we calibrated each of the 4 models following the k-fold (5 fold, repeated 3 times) CV method (method = rf,  trControl = repeat_cv, metric = RMSE, ‘train’ function, caret R package</w:t>
      </w:r>
      <w:r w:rsidR="005C2DD6">
        <w:fldChar w:fldCharType="begin"/>
      </w:r>
      <w:r w:rsidR="005C2DD6">
        <w:instrText xml:space="preserve"> ADDIN ZOTERO_ITEM CSL_CITATION {"citationID":"ovgCLZJU","properties":{"formattedCitation":"\\super 2\\nosupersub{}","plainCitation":"2","noteIndex":0},"citationItems":[{"id":785,"uris":["http://zotero.org/users/11369521/items/BY2839X7"],"itemData":{"id":785,"type":"article-journal","container-title":"R Foundation for Statistical Computing, Vienna, Austria. URL https://cran. r-project. org/package= caret","note":"publisher: Citeseer","title":"The caret package","author":[{"family":"Kuhn","given":"Max"}],"issued":{"date-parts":[["2012"]]}}}],"schema":"https://github.com/citation-style-language/schema/raw/master/csl-citation.json"} </w:instrText>
      </w:r>
      <w:r w:rsidR="005C2DD6">
        <w:fldChar w:fldCharType="separate"/>
      </w:r>
      <w:r w:rsidR="005C2DD6" w:rsidRPr="005C2DD6">
        <w:rPr>
          <w:szCs w:val="24"/>
          <w:vertAlign w:val="superscript"/>
        </w:rPr>
        <w:t>2</w:t>
      </w:r>
      <w:r w:rsidR="005C2DD6">
        <w:fldChar w:fldCharType="end"/>
      </w:r>
      <w:r>
        <w:t xml:space="preserve">). This CV method divides the data set into subsets as k number. Therefore, it repeats the holdout method k number of times, using alternatively each of the k parts of the dataset to make predictions, while the other k-1 parts are used for the training, so finally all the is used both in training and prediction steps. CV provides an assessment of how the model would perform on new data that were not used in its training, and </w:t>
      </w:r>
      <w:r w:rsidR="005C2DD6">
        <w:t>therefore avoids</w:t>
      </w:r>
      <w:r>
        <w:t xml:space="preserve"> overoptimistic estimates of the model’s predictive ability. </w:t>
      </w:r>
    </w:p>
    <w:p w14:paraId="135E5B4A" w14:textId="77777777" w:rsidR="00F7660A" w:rsidRDefault="00F7660A">
      <w:pPr>
        <w:spacing w:after="0" w:line="240" w:lineRule="auto"/>
        <w:jc w:val="both"/>
      </w:pPr>
    </w:p>
    <w:p w14:paraId="25E0E92C" w14:textId="77777777" w:rsidR="00CE58B8" w:rsidRDefault="00CE58B8" w:rsidP="00CE58B8">
      <w:pPr>
        <w:spacing w:after="0" w:line="240" w:lineRule="auto"/>
        <w:jc w:val="both"/>
      </w:pPr>
      <w:r>
        <w:t xml:space="preserve">The results of final models are detailed in </w:t>
      </w:r>
      <w:r>
        <w:rPr>
          <w:b/>
        </w:rPr>
        <w:t xml:space="preserve">Table 1 </w:t>
      </w:r>
      <w:r w:rsidR="005C2DD6">
        <w:t>and the results of the model</w:t>
      </w:r>
      <w:r>
        <w:t xml:space="preserve"> training are detailed in </w:t>
      </w:r>
      <w:r>
        <w:rPr>
          <w:b/>
        </w:rPr>
        <w:t>Table 2.</w:t>
      </w:r>
      <w:r>
        <w:t xml:space="preserve"> The final models were then used to predict the daily CO</w:t>
      </w:r>
      <w:r>
        <w:rPr>
          <w:vertAlign w:val="subscript"/>
        </w:rPr>
        <w:t>2</w:t>
      </w:r>
      <w:r>
        <w:t xml:space="preserve"> flux rates (gC-CO</w:t>
      </w:r>
      <w:r>
        <w:rPr>
          <w:vertAlign w:val="subscript"/>
        </w:rPr>
        <w:t>2</w:t>
      </w:r>
      <w:r>
        <w:t xml:space="preserve"> m</w:t>
      </w:r>
      <w:r>
        <w:rPr>
          <w:vertAlign w:val="superscript"/>
        </w:rPr>
        <w:t>-2</w:t>
      </w:r>
      <w:r>
        <w:t xml:space="preserve"> d</w:t>
      </w:r>
      <w:r>
        <w:rPr>
          <w:vertAlign w:val="superscript"/>
        </w:rPr>
        <w:t>-1</w:t>
      </w:r>
      <w:r>
        <w:t>) from flowing water and dry riverbed for every single reach (including PRs and NPRs) along 2021 (‘predict’ function, randomForest R package</w:t>
      </w:r>
      <w:r w:rsidR="005C2DD6">
        <w:fldChar w:fldCharType="begin"/>
      </w:r>
      <w:r w:rsidR="005C2DD6">
        <w:instrText xml:space="preserve"> ADDIN ZOTERO_ITEM CSL_CITATION {"citationID":"0naJguyF","properties":{"formattedCitation":"\\super 3\\nosupersub{}","plainCitation":"3","noteIndex":0},"citationItems":[{"id":330,"uris":["http://zotero.org/users/11369521/items/47THUSYF"],"itemData":{"id":330,"type":"article-journal","container-title":"University of California, Berkeley: Berkeley, CA, USA","title":"Package ‘randomforest’","author":[{"family":"RColorBrewer","given":"Suggests"},{"family":"Liaw","given":"Maintainer Andy"}],"issued":{"date-parts":[["2018"]]}}}],"schema":"https://github.com/citation-style-language/schema/raw/master/csl-citation.json"} </w:instrText>
      </w:r>
      <w:r w:rsidR="005C2DD6">
        <w:fldChar w:fldCharType="separate"/>
      </w:r>
      <w:r w:rsidR="005C2DD6" w:rsidRPr="005C2DD6">
        <w:rPr>
          <w:szCs w:val="24"/>
          <w:vertAlign w:val="superscript"/>
        </w:rPr>
        <w:t>3</w:t>
      </w:r>
      <w:r w:rsidR="005C2DD6">
        <w:fldChar w:fldCharType="end"/>
      </w:r>
      <w:r>
        <w:t>);</w:t>
      </w:r>
    </w:p>
    <w:p w14:paraId="405DF4CE" w14:textId="77777777" w:rsidR="00CE58B8" w:rsidRDefault="00CE58B8">
      <w:r>
        <w:br w:type="page"/>
      </w:r>
    </w:p>
    <w:p w14:paraId="6F856909" w14:textId="77777777" w:rsidR="00F7660A" w:rsidRPr="00D8431F" w:rsidRDefault="00CE58B8">
      <w:pPr>
        <w:jc w:val="both"/>
      </w:pPr>
      <w:r w:rsidRPr="00D8431F">
        <w:rPr>
          <w:b/>
        </w:rPr>
        <w:lastRenderedPageBreak/>
        <w:t>Table 1</w:t>
      </w:r>
      <w:r w:rsidRPr="00D8431F">
        <w:t>. Results of the second set of RF models for CO</w:t>
      </w:r>
      <w:r w:rsidRPr="00D8431F">
        <w:rPr>
          <w:vertAlign w:val="subscript"/>
        </w:rPr>
        <w:t>2</w:t>
      </w:r>
      <w:r w:rsidRPr="00D8431F">
        <w:t xml:space="preserve"> emissions from flowing water and dry riverbed for PRs and NPRs. Inc. MSE corresponds to the increase in the mean squared error of the predictions after permutation. Inc. node purity is the average decrease in node impurity measured as the residual sum of squares. Both are used to assess the importance of predictors in RF models. For both measures, the higher the value, the more important the variable.</w:t>
      </w:r>
    </w:p>
    <w:tbl>
      <w:tblPr>
        <w:tblStyle w:val="a2"/>
        <w:tblW w:w="8505" w:type="dxa"/>
        <w:tblInd w:w="0" w:type="dxa"/>
        <w:tblLayout w:type="fixed"/>
        <w:tblLook w:val="0400" w:firstRow="0" w:lastRow="0" w:firstColumn="0" w:lastColumn="0" w:noHBand="0" w:noVBand="1"/>
      </w:tblPr>
      <w:tblGrid>
        <w:gridCol w:w="360"/>
        <w:gridCol w:w="1410"/>
        <w:gridCol w:w="1560"/>
        <w:gridCol w:w="2625"/>
        <w:gridCol w:w="1305"/>
        <w:gridCol w:w="1245"/>
      </w:tblGrid>
      <w:tr w:rsidR="00F7660A" w14:paraId="399A1017" w14:textId="77777777">
        <w:tc>
          <w:tcPr>
            <w:tcW w:w="1770" w:type="dxa"/>
            <w:gridSpan w:val="2"/>
            <w:tcBorders>
              <w:top w:val="single" w:sz="4" w:space="0" w:color="000000"/>
              <w:bottom w:val="single" w:sz="4" w:space="0" w:color="000000"/>
            </w:tcBorders>
            <w:vAlign w:val="center"/>
          </w:tcPr>
          <w:p w14:paraId="6C1B752E" w14:textId="77777777" w:rsidR="00F7660A" w:rsidRDefault="00CE58B8">
            <w:pPr>
              <w:spacing w:after="0" w:line="240" w:lineRule="auto"/>
              <w:rPr>
                <w:b/>
                <w:sz w:val="20"/>
                <w:szCs w:val="20"/>
              </w:rPr>
            </w:pPr>
            <w:r>
              <w:rPr>
                <w:b/>
                <w:sz w:val="20"/>
                <w:szCs w:val="20"/>
              </w:rPr>
              <w:t>Response variable</w:t>
            </w:r>
          </w:p>
        </w:tc>
        <w:tc>
          <w:tcPr>
            <w:tcW w:w="1560" w:type="dxa"/>
            <w:tcBorders>
              <w:top w:val="single" w:sz="4" w:space="0" w:color="000000"/>
              <w:bottom w:val="single" w:sz="4" w:space="0" w:color="000000"/>
            </w:tcBorders>
            <w:vAlign w:val="center"/>
          </w:tcPr>
          <w:p w14:paraId="746B49BD" w14:textId="77777777" w:rsidR="00F7660A" w:rsidRDefault="00CE58B8">
            <w:pPr>
              <w:spacing w:after="0" w:line="240" w:lineRule="auto"/>
              <w:jc w:val="center"/>
              <w:rPr>
                <w:b/>
                <w:sz w:val="20"/>
                <w:szCs w:val="20"/>
              </w:rPr>
            </w:pPr>
            <w:r>
              <w:rPr>
                <w:b/>
                <w:sz w:val="20"/>
                <w:szCs w:val="20"/>
              </w:rPr>
              <w:t>Variance explained (%)</w:t>
            </w:r>
          </w:p>
        </w:tc>
        <w:tc>
          <w:tcPr>
            <w:tcW w:w="2625" w:type="dxa"/>
            <w:tcBorders>
              <w:top w:val="single" w:sz="4" w:space="0" w:color="000000"/>
              <w:bottom w:val="single" w:sz="4" w:space="0" w:color="000000"/>
            </w:tcBorders>
            <w:vAlign w:val="center"/>
          </w:tcPr>
          <w:p w14:paraId="52F8C461" w14:textId="77777777" w:rsidR="00F7660A" w:rsidRDefault="00CE58B8">
            <w:pPr>
              <w:spacing w:after="0" w:line="240" w:lineRule="auto"/>
              <w:rPr>
                <w:b/>
                <w:sz w:val="20"/>
                <w:szCs w:val="20"/>
              </w:rPr>
            </w:pPr>
            <w:r>
              <w:rPr>
                <w:b/>
                <w:sz w:val="20"/>
                <w:szCs w:val="20"/>
              </w:rPr>
              <w:t>Predictor variables</w:t>
            </w:r>
          </w:p>
        </w:tc>
        <w:tc>
          <w:tcPr>
            <w:tcW w:w="1305" w:type="dxa"/>
            <w:tcBorders>
              <w:top w:val="single" w:sz="4" w:space="0" w:color="000000"/>
              <w:bottom w:val="single" w:sz="4" w:space="0" w:color="000000"/>
            </w:tcBorders>
            <w:vAlign w:val="center"/>
          </w:tcPr>
          <w:p w14:paraId="2C92ACA8" w14:textId="77777777" w:rsidR="00F7660A" w:rsidRDefault="00CE58B8">
            <w:pPr>
              <w:spacing w:after="0" w:line="240" w:lineRule="auto"/>
              <w:jc w:val="center"/>
              <w:rPr>
                <w:b/>
                <w:sz w:val="20"/>
                <w:szCs w:val="20"/>
              </w:rPr>
            </w:pPr>
            <w:r>
              <w:rPr>
                <w:b/>
                <w:sz w:val="20"/>
                <w:szCs w:val="20"/>
              </w:rPr>
              <w:t>Inc. MSE (%)</w:t>
            </w:r>
          </w:p>
        </w:tc>
        <w:tc>
          <w:tcPr>
            <w:tcW w:w="1245" w:type="dxa"/>
            <w:tcBorders>
              <w:top w:val="single" w:sz="4" w:space="0" w:color="000000"/>
              <w:bottom w:val="single" w:sz="4" w:space="0" w:color="000000"/>
            </w:tcBorders>
            <w:vAlign w:val="center"/>
          </w:tcPr>
          <w:p w14:paraId="11F686B2" w14:textId="77777777" w:rsidR="00F7660A" w:rsidRDefault="00CE58B8">
            <w:pPr>
              <w:spacing w:after="0" w:line="240" w:lineRule="auto"/>
              <w:jc w:val="center"/>
              <w:rPr>
                <w:b/>
                <w:sz w:val="20"/>
                <w:szCs w:val="20"/>
              </w:rPr>
            </w:pPr>
            <w:r>
              <w:rPr>
                <w:b/>
                <w:sz w:val="20"/>
                <w:szCs w:val="20"/>
              </w:rPr>
              <w:t>Inc. node purity (%)</w:t>
            </w:r>
          </w:p>
        </w:tc>
      </w:tr>
      <w:tr w:rsidR="00F7660A" w14:paraId="002E0DA7" w14:textId="77777777">
        <w:tc>
          <w:tcPr>
            <w:tcW w:w="1770" w:type="dxa"/>
            <w:gridSpan w:val="2"/>
            <w:tcBorders>
              <w:top w:val="single" w:sz="4" w:space="0" w:color="000000"/>
            </w:tcBorders>
          </w:tcPr>
          <w:p w14:paraId="66680963" w14:textId="77777777" w:rsidR="00F7660A" w:rsidRDefault="00CE58B8">
            <w:pPr>
              <w:spacing w:after="0" w:line="240" w:lineRule="auto"/>
              <w:rPr>
                <w:sz w:val="20"/>
                <w:szCs w:val="20"/>
              </w:rPr>
            </w:pPr>
            <w:r>
              <w:rPr>
                <w:sz w:val="20"/>
                <w:szCs w:val="20"/>
              </w:rPr>
              <w:t>Flowing water</w:t>
            </w:r>
          </w:p>
        </w:tc>
        <w:tc>
          <w:tcPr>
            <w:tcW w:w="1560" w:type="dxa"/>
            <w:tcBorders>
              <w:top w:val="single" w:sz="4" w:space="0" w:color="000000"/>
            </w:tcBorders>
          </w:tcPr>
          <w:p w14:paraId="403CFC4C" w14:textId="77777777" w:rsidR="00F7660A" w:rsidRDefault="00F7660A">
            <w:pPr>
              <w:spacing w:after="0" w:line="240" w:lineRule="auto"/>
              <w:jc w:val="center"/>
              <w:rPr>
                <w:sz w:val="20"/>
                <w:szCs w:val="20"/>
              </w:rPr>
            </w:pPr>
          </w:p>
        </w:tc>
        <w:tc>
          <w:tcPr>
            <w:tcW w:w="2625" w:type="dxa"/>
            <w:tcBorders>
              <w:top w:val="single" w:sz="4" w:space="0" w:color="000000"/>
            </w:tcBorders>
          </w:tcPr>
          <w:p w14:paraId="7EA7C792" w14:textId="77777777" w:rsidR="00F7660A" w:rsidRDefault="00F7660A">
            <w:pPr>
              <w:spacing w:after="0" w:line="240" w:lineRule="auto"/>
              <w:rPr>
                <w:sz w:val="20"/>
                <w:szCs w:val="20"/>
              </w:rPr>
            </w:pPr>
          </w:p>
        </w:tc>
        <w:tc>
          <w:tcPr>
            <w:tcW w:w="1305" w:type="dxa"/>
            <w:tcBorders>
              <w:top w:val="single" w:sz="4" w:space="0" w:color="000000"/>
            </w:tcBorders>
          </w:tcPr>
          <w:p w14:paraId="05A035B0" w14:textId="77777777" w:rsidR="00F7660A" w:rsidRDefault="00F7660A">
            <w:pPr>
              <w:spacing w:after="0" w:line="240" w:lineRule="auto"/>
              <w:jc w:val="center"/>
              <w:rPr>
                <w:sz w:val="20"/>
                <w:szCs w:val="20"/>
              </w:rPr>
            </w:pPr>
          </w:p>
        </w:tc>
        <w:tc>
          <w:tcPr>
            <w:tcW w:w="1245" w:type="dxa"/>
            <w:tcBorders>
              <w:top w:val="single" w:sz="4" w:space="0" w:color="000000"/>
            </w:tcBorders>
          </w:tcPr>
          <w:p w14:paraId="6E3847F9" w14:textId="77777777" w:rsidR="00F7660A" w:rsidRDefault="00F7660A">
            <w:pPr>
              <w:spacing w:after="0" w:line="240" w:lineRule="auto"/>
              <w:jc w:val="center"/>
              <w:rPr>
                <w:sz w:val="20"/>
                <w:szCs w:val="20"/>
              </w:rPr>
            </w:pPr>
          </w:p>
        </w:tc>
      </w:tr>
      <w:tr w:rsidR="00F7660A" w14:paraId="0F8D9467" w14:textId="77777777">
        <w:tc>
          <w:tcPr>
            <w:tcW w:w="360" w:type="dxa"/>
          </w:tcPr>
          <w:p w14:paraId="01CE6C41" w14:textId="77777777" w:rsidR="00F7660A" w:rsidRDefault="00F7660A">
            <w:pPr>
              <w:spacing w:after="0" w:line="240" w:lineRule="auto"/>
              <w:rPr>
                <w:sz w:val="20"/>
                <w:szCs w:val="20"/>
              </w:rPr>
            </w:pPr>
          </w:p>
        </w:tc>
        <w:tc>
          <w:tcPr>
            <w:tcW w:w="1410" w:type="dxa"/>
          </w:tcPr>
          <w:p w14:paraId="671BB003" w14:textId="77777777" w:rsidR="00F7660A" w:rsidRDefault="00CE58B8">
            <w:pPr>
              <w:spacing w:after="0" w:line="240" w:lineRule="auto"/>
              <w:rPr>
                <w:sz w:val="20"/>
                <w:szCs w:val="20"/>
              </w:rPr>
            </w:pPr>
            <w:r>
              <w:rPr>
                <w:sz w:val="20"/>
                <w:szCs w:val="20"/>
              </w:rPr>
              <w:t>PRs</w:t>
            </w:r>
          </w:p>
        </w:tc>
        <w:tc>
          <w:tcPr>
            <w:tcW w:w="1560" w:type="dxa"/>
          </w:tcPr>
          <w:p w14:paraId="2C3C465C" w14:textId="77777777" w:rsidR="00F7660A" w:rsidRDefault="00CE58B8">
            <w:pPr>
              <w:spacing w:after="0" w:line="240" w:lineRule="auto"/>
              <w:jc w:val="center"/>
              <w:rPr>
                <w:sz w:val="20"/>
                <w:szCs w:val="20"/>
              </w:rPr>
            </w:pPr>
            <w:r>
              <w:rPr>
                <w:sz w:val="20"/>
                <w:szCs w:val="20"/>
              </w:rPr>
              <w:t>51</w:t>
            </w:r>
          </w:p>
        </w:tc>
        <w:tc>
          <w:tcPr>
            <w:tcW w:w="2625" w:type="dxa"/>
          </w:tcPr>
          <w:p w14:paraId="1F6404D3" w14:textId="77777777" w:rsidR="00F7660A" w:rsidRDefault="00CE58B8">
            <w:pPr>
              <w:spacing w:after="0" w:line="240" w:lineRule="auto"/>
              <w:rPr>
                <w:sz w:val="20"/>
                <w:szCs w:val="20"/>
              </w:rPr>
            </w:pPr>
            <w:r>
              <w:rPr>
                <w:sz w:val="20"/>
                <w:szCs w:val="20"/>
              </w:rPr>
              <w:t>Annual precipitation</w:t>
            </w:r>
          </w:p>
          <w:p w14:paraId="5B19DE7A" w14:textId="77777777" w:rsidR="00F7660A" w:rsidRDefault="00CE58B8">
            <w:pPr>
              <w:spacing w:after="0" w:line="240" w:lineRule="auto"/>
              <w:rPr>
                <w:sz w:val="20"/>
                <w:szCs w:val="20"/>
              </w:rPr>
            </w:pPr>
            <w:r>
              <w:rPr>
                <w:sz w:val="20"/>
                <w:szCs w:val="20"/>
              </w:rPr>
              <w:t>Reach slope</w:t>
            </w:r>
          </w:p>
          <w:p w14:paraId="0A78E7A2" w14:textId="77777777" w:rsidR="00F7660A" w:rsidRDefault="00CE58B8">
            <w:pPr>
              <w:spacing w:after="0" w:line="240" w:lineRule="auto"/>
              <w:rPr>
                <w:sz w:val="20"/>
                <w:szCs w:val="20"/>
              </w:rPr>
            </w:pPr>
            <w:r>
              <w:rPr>
                <w:sz w:val="20"/>
                <w:szCs w:val="20"/>
              </w:rPr>
              <w:t>Discharge</w:t>
            </w:r>
          </w:p>
          <w:p w14:paraId="5B5AE840" w14:textId="77777777" w:rsidR="00F7660A" w:rsidRDefault="00CE58B8">
            <w:pPr>
              <w:spacing w:after="0" w:line="240" w:lineRule="auto"/>
              <w:rPr>
                <w:sz w:val="20"/>
                <w:szCs w:val="20"/>
              </w:rPr>
            </w:pPr>
            <w:r>
              <w:rPr>
                <w:sz w:val="20"/>
                <w:szCs w:val="20"/>
              </w:rPr>
              <w:t>Distance to source</w:t>
            </w:r>
          </w:p>
          <w:p w14:paraId="498CB425" w14:textId="77777777" w:rsidR="00F7660A" w:rsidRDefault="00CE58B8">
            <w:pPr>
              <w:spacing w:after="0" w:line="240" w:lineRule="auto"/>
              <w:rPr>
                <w:sz w:val="20"/>
                <w:szCs w:val="20"/>
              </w:rPr>
            </w:pPr>
            <w:r>
              <w:rPr>
                <w:sz w:val="20"/>
                <w:szCs w:val="20"/>
              </w:rPr>
              <w:t>Monthly evapotranspiration</w:t>
            </w:r>
          </w:p>
          <w:p w14:paraId="35E7C190" w14:textId="77777777" w:rsidR="00F7660A" w:rsidRDefault="00CE58B8">
            <w:pPr>
              <w:spacing w:after="0" w:line="240" w:lineRule="auto"/>
              <w:rPr>
                <w:sz w:val="20"/>
                <w:szCs w:val="20"/>
              </w:rPr>
            </w:pPr>
            <w:r>
              <w:rPr>
                <w:sz w:val="20"/>
                <w:szCs w:val="20"/>
              </w:rPr>
              <w:t>Broadleaf forest</w:t>
            </w:r>
          </w:p>
          <w:p w14:paraId="16F98E27" w14:textId="77777777" w:rsidR="00F7660A" w:rsidRDefault="00CE58B8">
            <w:pPr>
              <w:spacing w:after="0" w:line="240" w:lineRule="auto"/>
              <w:rPr>
                <w:sz w:val="20"/>
                <w:szCs w:val="20"/>
              </w:rPr>
            </w:pPr>
            <w:r>
              <w:rPr>
                <w:sz w:val="20"/>
                <w:szCs w:val="20"/>
              </w:rPr>
              <w:t>Agriculture</w:t>
            </w:r>
          </w:p>
          <w:p w14:paraId="7ECF23AA" w14:textId="77777777" w:rsidR="00F7660A" w:rsidRDefault="00CE58B8">
            <w:pPr>
              <w:spacing w:after="0" w:line="240" w:lineRule="auto"/>
              <w:rPr>
                <w:sz w:val="20"/>
                <w:szCs w:val="20"/>
              </w:rPr>
            </w:pPr>
            <w:r>
              <w:rPr>
                <w:sz w:val="20"/>
                <w:szCs w:val="20"/>
              </w:rPr>
              <w:t>Elevation</w:t>
            </w:r>
          </w:p>
          <w:p w14:paraId="6B98251E" w14:textId="77777777" w:rsidR="00F7660A" w:rsidRDefault="00CE58B8">
            <w:pPr>
              <w:spacing w:after="0" w:line="240" w:lineRule="auto"/>
              <w:rPr>
                <w:sz w:val="20"/>
                <w:szCs w:val="20"/>
              </w:rPr>
            </w:pPr>
            <w:r>
              <w:rPr>
                <w:sz w:val="20"/>
                <w:szCs w:val="20"/>
              </w:rPr>
              <w:t>Coniferous forest</w:t>
            </w:r>
          </w:p>
          <w:p w14:paraId="46D4F38C" w14:textId="77777777" w:rsidR="00F7660A" w:rsidRDefault="00CE58B8">
            <w:pPr>
              <w:spacing w:after="0" w:line="240" w:lineRule="auto"/>
              <w:rPr>
                <w:sz w:val="20"/>
                <w:szCs w:val="20"/>
              </w:rPr>
            </w:pPr>
            <w:r>
              <w:rPr>
                <w:sz w:val="20"/>
                <w:szCs w:val="20"/>
              </w:rPr>
              <w:t>Monthly mean temperature</w:t>
            </w:r>
          </w:p>
          <w:p w14:paraId="7290213E" w14:textId="77777777" w:rsidR="00F7660A" w:rsidRDefault="00CE58B8">
            <w:pPr>
              <w:spacing w:after="0" w:line="240" w:lineRule="auto"/>
              <w:rPr>
                <w:sz w:val="20"/>
                <w:szCs w:val="20"/>
              </w:rPr>
            </w:pPr>
            <w:r>
              <w:rPr>
                <w:sz w:val="20"/>
                <w:szCs w:val="20"/>
              </w:rPr>
              <w:t>Upstream river length</w:t>
            </w:r>
          </w:p>
          <w:p w14:paraId="1E582A22" w14:textId="77777777" w:rsidR="00F7660A" w:rsidRDefault="00CE58B8">
            <w:pPr>
              <w:spacing w:after="0" w:line="240" w:lineRule="auto"/>
              <w:rPr>
                <w:sz w:val="20"/>
                <w:szCs w:val="20"/>
              </w:rPr>
            </w:pPr>
            <w:r>
              <w:rPr>
                <w:sz w:val="20"/>
                <w:szCs w:val="20"/>
              </w:rPr>
              <w:t>Grassland</w:t>
            </w:r>
          </w:p>
          <w:p w14:paraId="37550F54" w14:textId="77777777" w:rsidR="00F7660A" w:rsidRDefault="00CE58B8">
            <w:pPr>
              <w:spacing w:after="0" w:line="240" w:lineRule="auto"/>
              <w:rPr>
                <w:sz w:val="20"/>
                <w:szCs w:val="20"/>
              </w:rPr>
            </w:pPr>
            <w:r>
              <w:rPr>
                <w:sz w:val="20"/>
                <w:szCs w:val="20"/>
              </w:rPr>
              <w:t>Monthly precipitation</w:t>
            </w:r>
          </w:p>
        </w:tc>
        <w:tc>
          <w:tcPr>
            <w:tcW w:w="1305" w:type="dxa"/>
          </w:tcPr>
          <w:p w14:paraId="5539CD1A" w14:textId="77777777" w:rsidR="00F7660A" w:rsidRDefault="00CE58B8">
            <w:pPr>
              <w:spacing w:after="0" w:line="240" w:lineRule="auto"/>
              <w:jc w:val="center"/>
              <w:rPr>
                <w:sz w:val="20"/>
                <w:szCs w:val="20"/>
              </w:rPr>
            </w:pPr>
            <w:r>
              <w:rPr>
                <w:sz w:val="20"/>
                <w:szCs w:val="20"/>
              </w:rPr>
              <w:t>42.17</w:t>
            </w:r>
          </w:p>
          <w:p w14:paraId="257E3224" w14:textId="77777777" w:rsidR="00F7660A" w:rsidRDefault="00CE58B8">
            <w:pPr>
              <w:spacing w:after="0" w:line="240" w:lineRule="auto"/>
              <w:jc w:val="center"/>
              <w:rPr>
                <w:sz w:val="20"/>
                <w:szCs w:val="20"/>
              </w:rPr>
            </w:pPr>
            <w:r>
              <w:rPr>
                <w:sz w:val="20"/>
                <w:szCs w:val="20"/>
              </w:rPr>
              <w:t>37.86</w:t>
            </w:r>
          </w:p>
          <w:p w14:paraId="755664CB" w14:textId="77777777" w:rsidR="00F7660A" w:rsidRDefault="00CE58B8">
            <w:pPr>
              <w:spacing w:after="0" w:line="240" w:lineRule="auto"/>
              <w:jc w:val="center"/>
              <w:rPr>
                <w:sz w:val="20"/>
                <w:szCs w:val="20"/>
              </w:rPr>
            </w:pPr>
            <w:r>
              <w:rPr>
                <w:sz w:val="20"/>
                <w:szCs w:val="20"/>
              </w:rPr>
              <w:t>34.73</w:t>
            </w:r>
          </w:p>
          <w:p w14:paraId="0E65B829" w14:textId="77777777" w:rsidR="00F7660A" w:rsidRDefault="00CE58B8">
            <w:pPr>
              <w:spacing w:after="0" w:line="240" w:lineRule="auto"/>
              <w:jc w:val="center"/>
              <w:rPr>
                <w:sz w:val="20"/>
                <w:szCs w:val="20"/>
              </w:rPr>
            </w:pPr>
            <w:r>
              <w:rPr>
                <w:sz w:val="20"/>
                <w:szCs w:val="20"/>
              </w:rPr>
              <w:t>33.99</w:t>
            </w:r>
          </w:p>
          <w:p w14:paraId="6F56AC79" w14:textId="77777777" w:rsidR="00F7660A" w:rsidRDefault="00CE58B8">
            <w:pPr>
              <w:spacing w:after="0" w:line="240" w:lineRule="auto"/>
              <w:jc w:val="center"/>
              <w:rPr>
                <w:sz w:val="20"/>
                <w:szCs w:val="20"/>
              </w:rPr>
            </w:pPr>
            <w:r>
              <w:rPr>
                <w:sz w:val="20"/>
                <w:szCs w:val="20"/>
              </w:rPr>
              <w:t>33.22</w:t>
            </w:r>
          </w:p>
          <w:p w14:paraId="6B2384E8" w14:textId="77777777" w:rsidR="00F7660A" w:rsidRDefault="00CE58B8">
            <w:pPr>
              <w:spacing w:after="0" w:line="240" w:lineRule="auto"/>
              <w:jc w:val="center"/>
              <w:rPr>
                <w:sz w:val="20"/>
                <w:szCs w:val="20"/>
              </w:rPr>
            </w:pPr>
            <w:r>
              <w:rPr>
                <w:sz w:val="20"/>
                <w:szCs w:val="20"/>
              </w:rPr>
              <w:t>34.06</w:t>
            </w:r>
          </w:p>
          <w:p w14:paraId="4CAEA84C" w14:textId="77777777" w:rsidR="00F7660A" w:rsidRDefault="00CE58B8">
            <w:pPr>
              <w:spacing w:after="0" w:line="240" w:lineRule="auto"/>
              <w:jc w:val="center"/>
              <w:rPr>
                <w:sz w:val="20"/>
                <w:szCs w:val="20"/>
              </w:rPr>
            </w:pPr>
            <w:r>
              <w:rPr>
                <w:sz w:val="20"/>
                <w:szCs w:val="20"/>
              </w:rPr>
              <w:t>33.38</w:t>
            </w:r>
          </w:p>
          <w:p w14:paraId="637B5ABA" w14:textId="77777777" w:rsidR="00F7660A" w:rsidRDefault="00CE58B8">
            <w:pPr>
              <w:spacing w:after="0" w:line="240" w:lineRule="auto"/>
              <w:jc w:val="center"/>
              <w:rPr>
                <w:sz w:val="20"/>
                <w:szCs w:val="20"/>
              </w:rPr>
            </w:pPr>
            <w:r>
              <w:rPr>
                <w:sz w:val="20"/>
                <w:szCs w:val="20"/>
              </w:rPr>
              <w:t>32.07</w:t>
            </w:r>
          </w:p>
          <w:p w14:paraId="0E5479B9" w14:textId="77777777" w:rsidR="00F7660A" w:rsidRDefault="00CE58B8">
            <w:pPr>
              <w:spacing w:after="0" w:line="240" w:lineRule="auto"/>
              <w:jc w:val="center"/>
              <w:rPr>
                <w:sz w:val="20"/>
                <w:szCs w:val="20"/>
              </w:rPr>
            </w:pPr>
            <w:r>
              <w:rPr>
                <w:sz w:val="20"/>
                <w:szCs w:val="20"/>
              </w:rPr>
              <w:t>33.56</w:t>
            </w:r>
          </w:p>
          <w:p w14:paraId="59CE741D" w14:textId="77777777" w:rsidR="00F7660A" w:rsidRDefault="00CE58B8">
            <w:pPr>
              <w:spacing w:after="0" w:line="240" w:lineRule="auto"/>
              <w:jc w:val="center"/>
              <w:rPr>
                <w:sz w:val="20"/>
                <w:szCs w:val="20"/>
              </w:rPr>
            </w:pPr>
            <w:r>
              <w:rPr>
                <w:sz w:val="20"/>
                <w:szCs w:val="20"/>
              </w:rPr>
              <w:t>31.56</w:t>
            </w:r>
          </w:p>
          <w:p w14:paraId="6049686E" w14:textId="77777777" w:rsidR="00F7660A" w:rsidRDefault="00CE58B8">
            <w:pPr>
              <w:spacing w:after="0" w:line="240" w:lineRule="auto"/>
              <w:jc w:val="center"/>
              <w:rPr>
                <w:sz w:val="20"/>
                <w:szCs w:val="20"/>
              </w:rPr>
            </w:pPr>
            <w:r>
              <w:rPr>
                <w:sz w:val="20"/>
                <w:szCs w:val="20"/>
              </w:rPr>
              <w:t>31.10</w:t>
            </w:r>
          </w:p>
          <w:p w14:paraId="7B383360" w14:textId="77777777" w:rsidR="00F7660A" w:rsidRDefault="00CE58B8">
            <w:pPr>
              <w:spacing w:after="0" w:line="240" w:lineRule="auto"/>
              <w:jc w:val="center"/>
              <w:rPr>
                <w:sz w:val="20"/>
                <w:szCs w:val="20"/>
              </w:rPr>
            </w:pPr>
            <w:r>
              <w:rPr>
                <w:sz w:val="20"/>
                <w:szCs w:val="20"/>
              </w:rPr>
              <w:t>26.83</w:t>
            </w:r>
          </w:p>
          <w:p w14:paraId="3617EDE6" w14:textId="77777777" w:rsidR="00F7660A" w:rsidRDefault="00CE58B8">
            <w:pPr>
              <w:spacing w:after="0" w:line="240" w:lineRule="auto"/>
              <w:jc w:val="center"/>
              <w:rPr>
                <w:sz w:val="20"/>
                <w:szCs w:val="20"/>
              </w:rPr>
            </w:pPr>
            <w:r>
              <w:rPr>
                <w:sz w:val="20"/>
                <w:szCs w:val="20"/>
              </w:rPr>
              <w:t>20.91</w:t>
            </w:r>
          </w:p>
        </w:tc>
        <w:tc>
          <w:tcPr>
            <w:tcW w:w="1245" w:type="dxa"/>
          </w:tcPr>
          <w:p w14:paraId="4F0E6C7E" w14:textId="77777777" w:rsidR="00F7660A" w:rsidRDefault="00CE58B8">
            <w:pPr>
              <w:spacing w:after="0" w:line="240" w:lineRule="auto"/>
              <w:jc w:val="center"/>
              <w:rPr>
                <w:sz w:val="20"/>
                <w:szCs w:val="20"/>
              </w:rPr>
            </w:pPr>
            <w:r>
              <w:rPr>
                <w:sz w:val="20"/>
                <w:szCs w:val="20"/>
              </w:rPr>
              <w:t>2.05</w:t>
            </w:r>
          </w:p>
          <w:p w14:paraId="7764F2BD" w14:textId="77777777" w:rsidR="00F7660A" w:rsidRDefault="00CE58B8">
            <w:pPr>
              <w:spacing w:after="0" w:line="240" w:lineRule="auto"/>
              <w:jc w:val="center"/>
              <w:rPr>
                <w:sz w:val="20"/>
                <w:szCs w:val="20"/>
              </w:rPr>
            </w:pPr>
            <w:r>
              <w:rPr>
                <w:sz w:val="20"/>
                <w:szCs w:val="20"/>
              </w:rPr>
              <w:t>2.68</w:t>
            </w:r>
          </w:p>
          <w:p w14:paraId="76C13C1C" w14:textId="77777777" w:rsidR="00F7660A" w:rsidRDefault="00CE58B8">
            <w:pPr>
              <w:spacing w:after="0" w:line="240" w:lineRule="auto"/>
              <w:jc w:val="center"/>
              <w:rPr>
                <w:sz w:val="20"/>
                <w:szCs w:val="20"/>
              </w:rPr>
            </w:pPr>
            <w:r>
              <w:rPr>
                <w:sz w:val="20"/>
                <w:szCs w:val="20"/>
              </w:rPr>
              <w:t>2.90</w:t>
            </w:r>
          </w:p>
          <w:p w14:paraId="6E2BFD53" w14:textId="77777777" w:rsidR="00F7660A" w:rsidRDefault="00CE58B8">
            <w:pPr>
              <w:spacing w:after="0" w:line="240" w:lineRule="auto"/>
              <w:jc w:val="center"/>
              <w:rPr>
                <w:sz w:val="20"/>
                <w:szCs w:val="20"/>
              </w:rPr>
            </w:pPr>
            <w:r>
              <w:rPr>
                <w:sz w:val="20"/>
                <w:szCs w:val="20"/>
              </w:rPr>
              <w:t>2.04</w:t>
            </w:r>
          </w:p>
          <w:p w14:paraId="28A23C6F" w14:textId="77777777" w:rsidR="00F7660A" w:rsidRDefault="00CE58B8">
            <w:pPr>
              <w:spacing w:after="0" w:line="240" w:lineRule="auto"/>
              <w:jc w:val="center"/>
              <w:rPr>
                <w:sz w:val="20"/>
                <w:szCs w:val="20"/>
              </w:rPr>
            </w:pPr>
            <w:r>
              <w:rPr>
                <w:sz w:val="20"/>
                <w:szCs w:val="20"/>
              </w:rPr>
              <w:t>2.47</w:t>
            </w:r>
          </w:p>
          <w:p w14:paraId="72F53BB9" w14:textId="77777777" w:rsidR="00F7660A" w:rsidRDefault="00CE58B8">
            <w:pPr>
              <w:spacing w:after="0" w:line="240" w:lineRule="auto"/>
              <w:jc w:val="center"/>
              <w:rPr>
                <w:sz w:val="20"/>
                <w:szCs w:val="20"/>
              </w:rPr>
            </w:pPr>
            <w:r>
              <w:rPr>
                <w:sz w:val="20"/>
                <w:szCs w:val="20"/>
              </w:rPr>
              <w:t>1.50</w:t>
            </w:r>
          </w:p>
          <w:p w14:paraId="45011A66" w14:textId="77777777" w:rsidR="00F7660A" w:rsidRDefault="00CE58B8">
            <w:pPr>
              <w:spacing w:after="0" w:line="240" w:lineRule="auto"/>
              <w:jc w:val="center"/>
              <w:rPr>
                <w:sz w:val="20"/>
                <w:szCs w:val="20"/>
              </w:rPr>
            </w:pPr>
            <w:r>
              <w:rPr>
                <w:sz w:val="20"/>
                <w:szCs w:val="20"/>
              </w:rPr>
              <w:t>1.86</w:t>
            </w:r>
          </w:p>
          <w:p w14:paraId="565E8E00" w14:textId="77777777" w:rsidR="00F7660A" w:rsidRDefault="00CE58B8">
            <w:pPr>
              <w:spacing w:after="0" w:line="240" w:lineRule="auto"/>
              <w:jc w:val="center"/>
              <w:rPr>
                <w:sz w:val="20"/>
                <w:szCs w:val="20"/>
              </w:rPr>
            </w:pPr>
            <w:r>
              <w:rPr>
                <w:sz w:val="20"/>
                <w:szCs w:val="20"/>
              </w:rPr>
              <w:t>2.42</w:t>
            </w:r>
          </w:p>
          <w:p w14:paraId="047A72C4" w14:textId="77777777" w:rsidR="00F7660A" w:rsidRDefault="00CE58B8">
            <w:pPr>
              <w:spacing w:after="0" w:line="240" w:lineRule="auto"/>
              <w:jc w:val="center"/>
              <w:rPr>
                <w:sz w:val="20"/>
                <w:szCs w:val="20"/>
              </w:rPr>
            </w:pPr>
            <w:r>
              <w:rPr>
                <w:sz w:val="20"/>
                <w:szCs w:val="20"/>
              </w:rPr>
              <w:t>1.29</w:t>
            </w:r>
          </w:p>
          <w:p w14:paraId="689177BB" w14:textId="77777777" w:rsidR="00F7660A" w:rsidRDefault="00CE58B8">
            <w:pPr>
              <w:spacing w:after="0" w:line="240" w:lineRule="auto"/>
              <w:jc w:val="center"/>
              <w:rPr>
                <w:sz w:val="20"/>
                <w:szCs w:val="20"/>
              </w:rPr>
            </w:pPr>
            <w:r>
              <w:rPr>
                <w:sz w:val="20"/>
                <w:szCs w:val="20"/>
              </w:rPr>
              <w:t>2.21</w:t>
            </w:r>
          </w:p>
          <w:p w14:paraId="2FAB396B" w14:textId="77777777" w:rsidR="00F7660A" w:rsidRDefault="00CE58B8">
            <w:pPr>
              <w:spacing w:after="0" w:line="240" w:lineRule="auto"/>
              <w:jc w:val="center"/>
              <w:rPr>
                <w:sz w:val="20"/>
                <w:szCs w:val="20"/>
              </w:rPr>
            </w:pPr>
            <w:r>
              <w:rPr>
                <w:sz w:val="20"/>
                <w:szCs w:val="20"/>
              </w:rPr>
              <w:t>2.10</w:t>
            </w:r>
          </w:p>
          <w:p w14:paraId="56C69AB5" w14:textId="77777777" w:rsidR="00F7660A" w:rsidRDefault="00CE58B8">
            <w:pPr>
              <w:spacing w:after="0" w:line="240" w:lineRule="auto"/>
              <w:jc w:val="center"/>
              <w:rPr>
                <w:sz w:val="20"/>
                <w:szCs w:val="20"/>
              </w:rPr>
            </w:pPr>
            <w:r>
              <w:rPr>
                <w:sz w:val="20"/>
                <w:szCs w:val="20"/>
              </w:rPr>
              <w:t>1.14</w:t>
            </w:r>
          </w:p>
          <w:p w14:paraId="1C29ED9E" w14:textId="77777777" w:rsidR="00F7660A" w:rsidRDefault="00CE58B8">
            <w:pPr>
              <w:spacing w:after="0" w:line="240" w:lineRule="auto"/>
              <w:jc w:val="center"/>
              <w:rPr>
                <w:sz w:val="20"/>
                <w:szCs w:val="20"/>
              </w:rPr>
            </w:pPr>
            <w:r>
              <w:rPr>
                <w:sz w:val="20"/>
                <w:szCs w:val="20"/>
              </w:rPr>
              <w:t>1.73</w:t>
            </w:r>
          </w:p>
        </w:tc>
      </w:tr>
      <w:tr w:rsidR="00F7660A" w14:paraId="386813FA" w14:textId="77777777">
        <w:tc>
          <w:tcPr>
            <w:tcW w:w="360" w:type="dxa"/>
          </w:tcPr>
          <w:p w14:paraId="4582EA44" w14:textId="77777777" w:rsidR="00F7660A" w:rsidRDefault="00F7660A">
            <w:pPr>
              <w:spacing w:after="0" w:line="240" w:lineRule="auto"/>
              <w:rPr>
                <w:sz w:val="20"/>
                <w:szCs w:val="20"/>
              </w:rPr>
            </w:pPr>
          </w:p>
        </w:tc>
        <w:tc>
          <w:tcPr>
            <w:tcW w:w="1410" w:type="dxa"/>
          </w:tcPr>
          <w:p w14:paraId="4A620B0B" w14:textId="77777777" w:rsidR="00F7660A" w:rsidRDefault="00CE58B8">
            <w:pPr>
              <w:spacing w:after="0" w:line="240" w:lineRule="auto"/>
              <w:rPr>
                <w:sz w:val="20"/>
                <w:szCs w:val="20"/>
              </w:rPr>
            </w:pPr>
            <w:r>
              <w:rPr>
                <w:sz w:val="20"/>
                <w:szCs w:val="20"/>
              </w:rPr>
              <w:t>NPRs</w:t>
            </w:r>
          </w:p>
        </w:tc>
        <w:tc>
          <w:tcPr>
            <w:tcW w:w="1560" w:type="dxa"/>
          </w:tcPr>
          <w:p w14:paraId="2E4E84C1" w14:textId="77777777" w:rsidR="00F7660A" w:rsidRDefault="00CE58B8">
            <w:pPr>
              <w:spacing w:after="0" w:line="240" w:lineRule="auto"/>
              <w:jc w:val="center"/>
              <w:rPr>
                <w:sz w:val="20"/>
                <w:szCs w:val="20"/>
              </w:rPr>
            </w:pPr>
            <w:r>
              <w:rPr>
                <w:sz w:val="20"/>
                <w:szCs w:val="20"/>
              </w:rPr>
              <w:t>32</w:t>
            </w:r>
          </w:p>
        </w:tc>
        <w:tc>
          <w:tcPr>
            <w:tcW w:w="2625" w:type="dxa"/>
          </w:tcPr>
          <w:p w14:paraId="1547BF33" w14:textId="77777777" w:rsidR="00F7660A" w:rsidRDefault="00CE58B8">
            <w:pPr>
              <w:spacing w:after="0" w:line="240" w:lineRule="auto"/>
              <w:rPr>
                <w:sz w:val="20"/>
                <w:szCs w:val="20"/>
              </w:rPr>
            </w:pPr>
            <w:r>
              <w:rPr>
                <w:sz w:val="20"/>
                <w:szCs w:val="20"/>
              </w:rPr>
              <w:t>Drying severity</w:t>
            </w:r>
          </w:p>
          <w:p w14:paraId="7C7ECE42" w14:textId="77777777" w:rsidR="00F7660A" w:rsidRDefault="00CE58B8">
            <w:pPr>
              <w:spacing w:after="0" w:line="240" w:lineRule="auto"/>
              <w:rPr>
                <w:sz w:val="20"/>
                <w:szCs w:val="20"/>
              </w:rPr>
            </w:pPr>
            <w:r>
              <w:rPr>
                <w:sz w:val="20"/>
                <w:szCs w:val="20"/>
              </w:rPr>
              <w:t>Grassland</w:t>
            </w:r>
          </w:p>
          <w:p w14:paraId="27BBA5CD" w14:textId="77777777" w:rsidR="00F7660A" w:rsidRDefault="00CE58B8">
            <w:pPr>
              <w:spacing w:after="0" w:line="240" w:lineRule="auto"/>
              <w:rPr>
                <w:sz w:val="20"/>
                <w:szCs w:val="20"/>
              </w:rPr>
            </w:pPr>
            <w:r>
              <w:rPr>
                <w:sz w:val="20"/>
                <w:szCs w:val="20"/>
              </w:rPr>
              <w:t>Mean annual precipitation</w:t>
            </w:r>
          </w:p>
          <w:p w14:paraId="64D46BA2" w14:textId="77777777" w:rsidR="00F7660A" w:rsidRDefault="00CE58B8">
            <w:pPr>
              <w:spacing w:after="0" w:line="240" w:lineRule="auto"/>
              <w:rPr>
                <w:sz w:val="20"/>
                <w:szCs w:val="20"/>
              </w:rPr>
            </w:pPr>
            <w:r>
              <w:rPr>
                <w:sz w:val="20"/>
                <w:szCs w:val="20"/>
              </w:rPr>
              <w:t>Discharge</w:t>
            </w:r>
          </w:p>
          <w:p w14:paraId="44320E9A" w14:textId="77777777" w:rsidR="00F7660A" w:rsidRDefault="00CE58B8">
            <w:pPr>
              <w:spacing w:after="0" w:line="240" w:lineRule="auto"/>
              <w:rPr>
                <w:sz w:val="20"/>
                <w:szCs w:val="20"/>
              </w:rPr>
            </w:pPr>
            <w:r>
              <w:rPr>
                <w:sz w:val="20"/>
                <w:szCs w:val="20"/>
              </w:rPr>
              <w:t>Distance to source</w:t>
            </w:r>
          </w:p>
        </w:tc>
        <w:tc>
          <w:tcPr>
            <w:tcW w:w="1305" w:type="dxa"/>
          </w:tcPr>
          <w:p w14:paraId="4F67013C" w14:textId="77777777" w:rsidR="00F7660A" w:rsidRDefault="00CE58B8">
            <w:pPr>
              <w:spacing w:after="0" w:line="240" w:lineRule="auto"/>
              <w:jc w:val="center"/>
              <w:rPr>
                <w:sz w:val="20"/>
                <w:szCs w:val="20"/>
              </w:rPr>
            </w:pPr>
            <w:r>
              <w:rPr>
                <w:sz w:val="20"/>
                <w:szCs w:val="20"/>
              </w:rPr>
              <w:t>33.99</w:t>
            </w:r>
          </w:p>
          <w:p w14:paraId="3DA74C17" w14:textId="77777777" w:rsidR="00F7660A" w:rsidRDefault="00CE58B8">
            <w:pPr>
              <w:spacing w:after="0" w:line="240" w:lineRule="auto"/>
              <w:jc w:val="center"/>
              <w:rPr>
                <w:sz w:val="20"/>
                <w:szCs w:val="20"/>
              </w:rPr>
            </w:pPr>
            <w:r>
              <w:rPr>
                <w:sz w:val="20"/>
                <w:szCs w:val="20"/>
              </w:rPr>
              <w:t>34.09</w:t>
            </w:r>
          </w:p>
          <w:p w14:paraId="561EDA68" w14:textId="77777777" w:rsidR="00F7660A" w:rsidRDefault="00CE58B8">
            <w:pPr>
              <w:spacing w:after="0" w:line="240" w:lineRule="auto"/>
              <w:jc w:val="center"/>
              <w:rPr>
                <w:sz w:val="20"/>
                <w:szCs w:val="20"/>
              </w:rPr>
            </w:pPr>
            <w:r>
              <w:rPr>
                <w:sz w:val="20"/>
                <w:szCs w:val="20"/>
              </w:rPr>
              <w:t>30.65</w:t>
            </w:r>
          </w:p>
          <w:p w14:paraId="78ADAFA1" w14:textId="77777777" w:rsidR="00F7660A" w:rsidRDefault="00CE58B8">
            <w:pPr>
              <w:spacing w:after="0" w:line="240" w:lineRule="auto"/>
              <w:jc w:val="center"/>
              <w:rPr>
                <w:sz w:val="20"/>
                <w:szCs w:val="20"/>
              </w:rPr>
            </w:pPr>
            <w:r>
              <w:rPr>
                <w:sz w:val="20"/>
                <w:szCs w:val="20"/>
              </w:rPr>
              <w:t>30.17</w:t>
            </w:r>
          </w:p>
          <w:p w14:paraId="3A37AA40" w14:textId="77777777" w:rsidR="00F7660A" w:rsidRDefault="00CE58B8">
            <w:pPr>
              <w:spacing w:after="0" w:line="240" w:lineRule="auto"/>
              <w:jc w:val="center"/>
              <w:rPr>
                <w:sz w:val="20"/>
                <w:szCs w:val="20"/>
              </w:rPr>
            </w:pPr>
            <w:r>
              <w:rPr>
                <w:sz w:val="20"/>
                <w:szCs w:val="20"/>
              </w:rPr>
              <w:t>26.45</w:t>
            </w:r>
          </w:p>
        </w:tc>
        <w:tc>
          <w:tcPr>
            <w:tcW w:w="1245" w:type="dxa"/>
          </w:tcPr>
          <w:p w14:paraId="048B2F59" w14:textId="77777777" w:rsidR="00F7660A" w:rsidRDefault="00CE58B8">
            <w:pPr>
              <w:spacing w:after="0" w:line="240" w:lineRule="auto"/>
              <w:jc w:val="center"/>
              <w:rPr>
                <w:sz w:val="20"/>
                <w:szCs w:val="20"/>
              </w:rPr>
            </w:pPr>
            <w:r>
              <w:rPr>
                <w:sz w:val="20"/>
                <w:szCs w:val="20"/>
              </w:rPr>
              <w:t>1.85</w:t>
            </w:r>
          </w:p>
          <w:p w14:paraId="6AA4117E" w14:textId="77777777" w:rsidR="00F7660A" w:rsidRDefault="00CE58B8">
            <w:pPr>
              <w:spacing w:after="0" w:line="240" w:lineRule="auto"/>
              <w:jc w:val="center"/>
              <w:rPr>
                <w:sz w:val="20"/>
                <w:szCs w:val="20"/>
              </w:rPr>
            </w:pPr>
            <w:r>
              <w:rPr>
                <w:sz w:val="20"/>
                <w:szCs w:val="20"/>
              </w:rPr>
              <w:t>1.33</w:t>
            </w:r>
          </w:p>
          <w:p w14:paraId="333FF666" w14:textId="77777777" w:rsidR="00F7660A" w:rsidRDefault="00CE58B8">
            <w:pPr>
              <w:spacing w:after="0" w:line="240" w:lineRule="auto"/>
              <w:jc w:val="center"/>
              <w:rPr>
                <w:sz w:val="20"/>
                <w:szCs w:val="20"/>
              </w:rPr>
            </w:pPr>
            <w:r>
              <w:rPr>
                <w:sz w:val="20"/>
                <w:szCs w:val="20"/>
              </w:rPr>
              <w:t>1.52</w:t>
            </w:r>
          </w:p>
          <w:p w14:paraId="37DC88E9" w14:textId="77777777" w:rsidR="00F7660A" w:rsidRDefault="00CE58B8">
            <w:pPr>
              <w:spacing w:after="0" w:line="240" w:lineRule="auto"/>
              <w:jc w:val="center"/>
              <w:rPr>
                <w:sz w:val="20"/>
                <w:szCs w:val="20"/>
              </w:rPr>
            </w:pPr>
            <w:r>
              <w:rPr>
                <w:sz w:val="20"/>
                <w:szCs w:val="20"/>
              </w:rPr>
              <w:t>1.77</w:t>
            </w:r>
          </w:p>
          <w:p w14:paraId="227D3507" w14:textId="77777777" w:rsidR="00F7660A" w:rsidRDefault="00CE58B8">
            <w:pPr>
              <w:spacing w:after="0" w:line="240" w:lineRule="auto"/>
              <w:jc w:val="center"/>
              <w:rPr>
                <w:sz w:val="20"/>
                <w:szCs w:val="20"/>
              </w:rPr>
            </w:pPr>
            <w:r>
              <w:rPr>
                <w:sz w:val="20"/>
                <w:szCs w:val="20"/>
              </w:rPr>
              <w:t>1.37</w:t>
            </w:r>
          </w:p>
        </w:tc>
      </w:tr>
      <w:tr w:rsidR="00F7660A" w14:paraId="55EA18CF" w14:textId="77777777">
        <w:tc>
          <w:tcPr>
            <w:tcW w:w="1770" w:type="dxa"/>
            <w:gridSpan w:val="2"/>
          </w:tcPr>
          <w:p w14:paraId="0BD32DC6" w14:textId="77777777" w:rsidR="00F7660A" w:rsidRDefault="00CE58B8">
            <w:pPr>
              <w:spacing w:after="0" w:line="240" w:lineRule="auto"/>
              <w:rPr>
                <w:sz w:val="20"/>
                <w:szCs w:val="20"/>
              </w:rPr>
            </w:pPr>
            <w:r>
              <w:rPr>
                <w:sz w:val="20"/>
                <w:szCs w:val="20"/>
              </w:rPr>
              <w:t>Dry riverbed</w:t>
            </w:r>
          </w:p>
        </w:tc>
        <w:tc>
          <w:tcPr>
            <w:tcW w:w="1560" w:type="dxa"/>
          </w:tcPr>
          <w:p w14:paraId="3F8FB123" w14:textId="77777777" w:rsidR="00F7660A" w:rsidRDefault="00F7660A">
            <w:pPr>
              <w:spacing w:after="0" w:line="240" w:lineRule="auto"/>
              <w:jc w:val="center"/>
              <w:rPr>
                <w:sz w:val="20"/>
                <w:szCs w:val="20"/>
              </w:rPr>
            </w:pPr>
          </w:p>
        </w:tc>
        <w:tc>
          <w:tcPr>
            <w:tcW w:w="2625" w:type="dxa"/>
          </w:tcPr>
          <w:p w14:paraId="068B6C00" w14:textId="77777777" w:rsidR="00F7660A" w:rsidRDefault="00F7660A">
            <w:pPr>
              <w:spacing w:after="0" w:line="240" w:lineRule="auto"/>
              <w:rPr>
                <w:sz w:val="20"/>
                <w:szCs w:val="20"/>
              </w:rPr>
            </w:pPr>
          </w:p>
        </w:tc>
        <w:tc>
          <w:tcPr>
            <w:tcW w:w="1305" w:type="dxa"/>
          </w:tcPr>
          <w:p w14:paraId="2DBAFF23" w14:textId="77777777" w:rsidR="00F7660A" w:rsidRDefault="00F7660A">
            <w:pPr>
              <w:spacing w:after="0" w:line="240" w:lineRule="auto"/>
              <w:jc w:val="center"/>
              <w:rPr>
                <w:sz w:val="20"/>
                <w:szCs w:val="20"/>
              </w:rPr>
            </w:pPr>
          </w:p>
        </w:tc>
        <w:tc>
          <w:tcPr>
            <w:tcW w:w="1245" w:type="dxa"/>
          </w:tcPr>
          <w:p w14:paraId="79DAB1F6" w14:textId="77777777" w:rsidR="00F7660A" w:rsidRDefault="00F7660A">
            <w:pPr>
              <w:spacing w:after="0" w:line="240" w:lineRule="auto"/>
              <w:jc w:val="center"/>
              <w:rPr>
                <w:sz w:val="20"/>
                <w:szCs w:val="20"/>
              </w:rPr>
            </w:pPr>
          </w:p>
        </w:tc>
      </w:tr>
      <w:tr w:rsidR="00F7660A" w14:paraId="45509E4F" w14:textId="77777777">
        <w:tc>
          <w:tcPr>
            <w:tcW w:w="360" w:type="dxa"/>
          </w:tcPr>
          <w:p w14:paraId="10C6B384" w14:textId="77777777" w:rsidR="00F7660A" w:rsidRDefault="00F7660A">
            <w:pPr>
              <w:spacing w:after="0" w:line="240" w:lineRule="auto"/>
              <w:rPr>
                <w:sz w:val="20"/>
                <w:szCs w:val="20"/>
              </w:rPr>
            </w:pPr>
          </w:p>
        </w:tc>
        <w:tc>
          <w:tcPr>
            <w:tcW w:w="1410" w:type="dxa"/>
          </w:tcPr>
          <w:p w14:paraId="31E17B29" w14:textId="77777777" w:rsidR="00F7660A" w:rsidRDefault="00CE58B8">
            <w:pPr>
              <w:spacing w:after="0" w:line="240" w:lineRule="auto"/>
              <w:rPr>
                <w:sz w:val="20"/>
                <w:szCs w:val="20"/>
              </w:rPr>
            </w:pPr>
            <w:r>
              <w:rPr>
                <w:sz w:val="20"/>
                <w:szCs w:val="20"/>
              </w:rPr>
              <w:t>PRs</w:t>
            </w:r>
          </w:p>
        </w:tc>
        <w:tc>
          <w:tcPr>
            <w:tcW w:w="1560" w:type="dxa"/>
          </w:tcPr>
          <w:p w14:paraId="323EB42E" w14:textId="77777777" w:rsidR="00F7660A" w:rsidRDefault="00CE58B8">
            <w:pPr>
              <w:spacing w:after="0" w:line="240" w:lineRule="auto"/>
              <w:jc w:val="center"/>
              <w:rPr>
                <w:sz w:val="20"/>
                <w:szCs w:val="20"/>
              </w:rPr>
            </w:pPr>
            <w:r>
              <w:rPr>
                <w:sz w:val="20"/>
                <w:szCs w:val="20"/>
              </w:rPr>
              <w:t>56</w:t>
            </w:r>
          </w:p>
        </w:tc>
        <w:tc>
          <w:tcPr>
            <w:tcW w:w="2625" w:type="dxa"/>
          </w:tcPr>
          <w:p w14:paraId="2A930BD9" w14:textId="77777777" w:rsidR="00F7660A" w:rsidRDefault="00CE58B8">
            <w:pPr>
              <w:spacing w:after="0" w:line="240" w:lineRule="auto"/>
              <w:rPr>
                <w:sz w:val="20"/>
                <w:szCs w:val="20"/>
              </w:rPr>
            </w:pPr>
            <w:r>
              <w:rPr>
                <w:sz w:val="20"/>
                <w:szCs w:val="20"/>
              </w:rPr>
              <w:t>Monthly evapotranspiration</w:t>
            </w:r>
          </w:p>
          <w:p w14:paraId="663A5414" w14:textId="77777777" w:rsidR="00F7660A" w:rsidRDefault="00CE58B8">
            <w:pPr>
              <w:spacing w:after="0" w:line="240" w:lineRule="auto"/>
              <w:rPr>
                <w:sz w:val="20"/>
                <w:szCs w:val="20"/>
              </w:rPr>
            </w:pPr>
            <w:r>
              <w:rPr>
                <w:sz w:val="20"/>
                <w:szCs w:val="20"/>
              </w:rPr>
              <w:t>Monthly precipitation</w:t>
            </w:r>
          </w:p>
          <w:p w14:paraId="66B871B5" w14:textId="77777777" w:rsidR="00F7660A" w:rsidRDefault="00CE58B8">
            <w:pPr>
              <w:spacing w:after="0" w:line="240" w:lineRule="auto"/>
              <w:rPr>
                <w:sz w:val="20"/>
                <w:szCs w:val="20"/>
              </w:rPr>
            </w:pPr>
            <w:r>
              <w:rPr>
                <w:sz w:val="20"/>
                <w:szCs w:val="20"/>
              </w:rPr>
              <w:t>Monthly mean temperature</w:t>
            </w:r>
          </w:p>
          <w:p w14:paraId="4CEF22EA" w14:textId="77777777" w:rsidR="00F7660A" w:rsidRDefault="00CE58B8">
            <w:pPr>
              <w:spacing w:after="0" w:line="240" w:lineRule="auto"/>
              <w:rPr>
                <w:sz w:val="20"/>
                <w:szCs w:val="20"/>
              </w:rPr>
            </w:pPr>
            <w:r>
              <w:rPr>
                <w:sz w:val="20"/>
                <w:szCs w:val="20"/>
              </w:rPr>
              <w:t>Distance to source</w:t>
            </w:r>
          </w:p>
          <w:p w14:paraId="0D1B5602" w14:textId="77777777" w:rsidR="00F7660A" w:rsidRDefault="00CE58B8">
            <w:pPr>
              <w:spacing w:after="0" w:line="240" w:lineRule="auto"/>
              <w:rPr>
                <w:sz w:val="20"/>
                <w:szCs w:val="20"/>
              </w:rPr>
            </w:pPr>
            <w:r>
              <w:rPr>
                <w:sz w:val="20"/>
                <w:szCs w:val="20"/>
              </w:rPr>
              <w:t>Upstream river length</w:t>
            </w:r>
          </w:p>
          <w:p w14:paraId="6CBF4CE3" w14:textId="77777777" w:rsidR="00F7660A" w:rsidRDefault="00CE58B8">
            <w:pPr>
              <w:spacing w:after="0" w:line="240" w:lineRule="auto"/>
              <w:rPr>
                <w:sz w:val="20"/>
                <w:szCs w:val="20"/>
              </w:rPr>
            </w:pPr>
            <w:r>
              <w:rPr>
                <w:sz w:val="20"/>
                <w:szCs w:val="20"/>
              </w:rPr>
              <w:t>Discharge</w:t>
            </w:r>
          </w:p>
          <w:p w14:paraId="01F58938" w14:textId="77777777" w:rsidR="00F7660A" w:rsidRDefault="00CE58B8">
            <w:pPr>
              <w:spacing w:after="0" w:line="240" w:lineRule="auto"/>
              <w:rPr>
                <w:sz w:val="20"/>
                <w:szCs w:val="20"/>
              </w:rPr>
            </w:pPr>
            <w:r>
              <w:rPr>
                <w:sz w:val="20"/>
                <w:szCs w:val="20"/>
              </w:rPr>
              <w:t>Coniferous forest</w:t>
            </w:r>
          </w:p>
          <w:p w14:paraId="439DDA6C" w14:textId="77777777" w:rsidR="00F7660A" w:rsidRDefault="00CE58B8">
            <w:pPr>
              <w:spacing w:after="0" w:line="240" w:lineRule="auto"/>
              <w:rPr>
                <w:sz w:val="20"/>
                <w:szCs w:val="20"/>
              </w:rPr>
            </w:pPr>
            <w:r>
              <w:rPr>
                <w:sz w:val="20"/>
                <w:szCs w:val="20"/>
              </w:rPr>
              <w:t>Agriculture</w:t>
            </w:r>
          </w:p>
        </w:tc>
        <w:tc>
          <w:tcPr>
            <w:tcW w:w="1305" w:type="dxa"/>
          </w:tcPr>
          <w:p w14:paraId="19D13A1B" w14:textId="77777777" w:rsidR="00F7660A" w:rsidRDefault="00CE58B8">
            <w:pPr>
              <w:spacing w:after="0" w:line="240" w:lineRule="auto"/>
              <w:jc w:val="center"/>
              <w:rPr>
                <w:sz w:val="20"/>
                <w:szCs w:val="20"/>
              </w:rPr>
            </w:pPr>
            <w:r>
              <w:rPr>
                <w:sz w:val="20"/>
                <w:szCs w:val="20"/>
              </w:rPr>
              <w:t>44.65</w:t>
            </w:r>
          </w:p>
          <w:p w14:paraId="0AAED243" w14:textId="77777777" w:rsidR="00F7660A" w:rsidRDefault="00CE58B8">
            <w:pPr>
              <w:spacing w:after="0" w:line="240" w:lineRule="auto"/>
              <w:jc w:val="center"/>
              <w:rPr>
                <w:sz w:val="20"/>
                <w:szCs w:val="20"/>
              </w:rPr>
            </w:pPr>
            <w:r>
              <w:rPr>
                <w:sz w:val="20"/>
                <w:szCs w:val="20"/>
              </w:rPr>
              <w:t>44.66</w:t>
            </w:r>
          </w:p>
          <w:p w14:paraId="6FC50D82" w14:textId="77777777" w:rsidR="00F7660A" w:rsidRDefault="00CE58B8">
            <w:pPr>
              <w:spacing w:after="0" w:line="240" w:lineRule="auto"/>
              <w:jc w:val="center"/>
              <w:rPr>
                <w:sz w:val="20"/>
                <w:szCs w:val="20"/>
              </w:rPr>
            </w:pPr>
            <w:r>
              <w:rPr>
                <w:sz w:val="20"/>
                <w:szCs w:val="20"/>
              </w:rPr>
              <w:t>37.13</w:t>
            </w:r>
          </w:p>
          <w:p w14:paraId="75A424C4" w14:textId="77777777" w:rsidR="00F7660A" w:rsidRDefault="00CE58B8">
            <w:pPr>
              <w:spacing w:after="0" w:line="240" w:lineRule="auto"/>
              <w:jc w:val="center"/>
              <w:rPr>
                <w:sz w:val="20"/>
                <w:szCs w:val="20"/>
              </w:rPr>
            </w:pPr>
            <w:r>
              <w:rPr>
                <w:sz w:val="20"/>
                <w:szCs w:val="20"/>
              </w:rPr>
              <w:t>19.37</w:t>
            </w:r>
          </w:p>
          <w:p w14:paraId="35236CD0" w14:textId="77777777" w:rsidR="00F7660A" w:rsidRDefault="00CE58B8">
            <w:pPr>
              <w:spacing w:after="0" w:line="240" w:lineRule="auto"/>
              <w:jc w:val="center"/>
              <w:rPr>
                <w:sz w:val="20"/>
                <w:szCs w:val="20"/>
              </w:rPr>
            </w:pPr>
            <w:r>
              <w:rPr>
                <w:sz w:val="20"/>
                <w:szCs w:val="20"/>
              </w:rPr>
              <w:t>18.41</w:t>
            </w:r>
          </w:p>
          <w:p w14:paraId="2B1239E9" w14:textId="77777777" w:rsidR="00F7660A" w:rsidRDefault="00CE58B8">
            <w:pPr>
              <w:spacing w:after="0" w:line="240" w:lineRule="auto"/>
              <w:jc w:val="center"/>
              <w:rPr>
                <w:sz w:val="20"/>
                <w:szCs w:val="20"/>
              </w:rPr>
            </w:pPr>
            <w:r>
              <w:rPr>
                <w:sz w:val="20"/>
                <w:szCs w:val="20"/>
              </w:rPr>
              <w:t>17.98</w:t>
            </w:r>
          </w:p>
          <w:p w14:paraId="75446B05" w14:textId="77777777" w:rsidR="00F7660A" w:rsidRDefault="00CE58B8">
            <w:pPr>
              <w:spacing w:after="0" w:line="240" w:lineRule="auto"/>
              <w:jc w:val="center"/>
              <w:rPr>
                <w:sz w:val="20"/>
                <w:szCs w:val="20"/>
              </w:rPr>
            </w:pPr>
            <w:r>
              <w:rPr>
                <w:sz w:val="20"/>
                <w:szCs w:val="20"/>
              </w:rPr>
              <w:t>15.23</w:t>
            </w:r>
          </w:p>
          <w:p w14:paraId="5CCA94AD" w14:textId="77777777" w:rsidR="00F7660A" w:rsidRDefault="00CE58B8">
            <w:pPr>
              <w:spacing w:after="0" w:line="240" w:lineRule="auto"/>
              <w:jc w:val="center"/>
              <w:rPr>
                <w:sz w:val="20"/>
                <w:szCs w:val="20"/>
              </w:rPr>
            </w:pPr>
            <w:r>
              <w:rPr>
                <w:sz w:val="20"/>
                <w:szCs w:val="20"/>
              </w:rPr>
              <w:t>14.47</w:t>
            </w:r>
          </w:p>
        </w:tc>
        <w:tc>
          <w:tcPr>
            <w:tcW w:w="1245" w:type="dxa"/>
          </w:tcPr>
          <w:p w14:paraId="62B6A669" w14:textId="77777777" w:rsidR="00F7660A" w:rsidRDefault="00CE58B8">
            <w:pPr>
              <w:spacing w:after="0" w:line="240" w:lineRule="auto"/>
              <w:jc w:val="center"/>
              <w:rPr>
                <w:sz w:val="20"/>
                <w:szCs w:val="20"/>
              </w:rPr>
            </w:pPr>
            <w:r>
              <w:rPr>
                <w:sz w:val="20"/>
                <w:szCs w:val="20"/>
              </w:rPr>
              <w:t>1.47</w:t>
            </w:r>
          </w:p>
          <w:p w14:paraId="141AE3C3" w14:textId="77777777" w:rsidR="00F7660A" w:rsidRDefault="00CE58B8">
            <w:pPr>
              <w:spacing w:after="0" w:line="240" w:lineRule="auto"/>
              <w:jc w:val="center"/>
              <w:rPr>
                <w:sz w:val="20"/>
                <w:szCs w:val="20"/>
              </w:rPr>
            </w:pPr>
            <w:r>
              <w:rPr>
                <w:sz w:val="20"/>
                <w:szCs w:val="20"/>
              </w:rPr>
              <w:t>1.32</w:t>
            </w:r>
          </w:p>
          <w:p w14:paraId="66A06C9B" w14:textId="77777777" w:rsidR="00F7660A" w:rsidRDefault="00CE58B8">
            <w:pPr>
              <w:spacing w:after="0" w:line="240" w:lineRule="auto"/>
              <w:jc w:val="center"/>
              <w:rPr>
                <w:sz w:val="20"/>
                <w:szCs w:val="20"/>
              </w:rPr>
            </w:pPr>
            <w:r>
              <w:rPr>
                <w:sz w:val="20"/>
                <w:szCs w:val="20"/>
              </w:rPr>
              <w:t>1.22</w:t>
            </w:r>
          </w:p>
          <w:p w14:paraId="33735C10" w14:textId="77777777" w:rsidR="00F7660A" w:rsidRDefault="00CE58B8">
            <w:pPr>
              <w:spacing w:after="0" w:line="240" w:lineRule="auto"/>
              <w:jc w:val="center"/>
              <w:rPr>
                <w:sz w:val="20"/>
                <w:szCs w:val="20"/>
              </w:rPr>
            </w:pPr>
            <w:r>
              <w:rPr>
                <w:sz w:val="20"/>
                <w:szCs w:val="20"/>
              </w:rPr>
              <w:t>0.49</w:t>
            </w:r>
          </w:p>
          <w:p w14:paraId="6B9F9EE9" w14:textId="77777777" w:rsidR="00F7660A" w:rsidRDefault="00CE58B8">
            <w:pPr>
              <w:spacing w:after="0" w:line="240" w:lineRule="auto"/>
              <w:jc w:val="center"/>
              <w:rPr>
                <w:sz w:val="20"/>
                <w:szCs w:val="20"/>
              </w:rPr>
            </w:pPr>
            <w:r>
              <w:rPr>
                <w:sz w:val="20"/>
                <w:szCs w:val="20"/>
              </w:rPr>
              <w:t>0.52</w:t>
            </w:r>
          </w:p>
          <w:p w14:paraId="65A04D53" w14:textId="77777777" w:rsidR="00F7660A" w:rsidRDefault="00CE58B8">
            <w:pPr>
              <w:spacing w:after="0" w:line="240" w:lineRule="auto"/>
              <w:jc w:val="center"/>
              <w:rPr>
                <w:sz w:val="20"/>
                <w:szCs w:val="20"/>
              </w:rPr>
            </w:pPr>
            <w:r>
              <w:rPr>
                <w:sz w:val="20"/>
                <w:szCs w:val="20"/>
              </w:rPr>
              <w:t>0.51</w:t>
            </w:r>
          </w:p>
          <w:p w14:paraId="51C34C95" w14:textId="77777777" w:rsidR="00F7660A" w:rsidRDefault="00CE58B8">
            <w:pPr>
              <w:spacing w:after="0" w:line="240" w:lineRule="auto"/>
              <w:jc w:val="center"/>
              <w:rPr>
                <w:sz w:val="20"/>
                <w:szCs w:val="20"/>
              </w:rPr>
            </w:pPr>
            <w:r>
              <w:rPr>
                <w:sz w:val="20"/>
                <w:szCs w:val="20"/>
              </w:rPr>
              <w:t>0.45</w:t>
            </w:r>
          </w:p>
          <w:p w14:paraId="4C5DCB64" w14:textId="77777777" w:rsidR="00F7660A" w:rsidRDefault="00CE58B8">
            <w:pPr>
              <w:spacing w:after="0" w:line="240" w:lineRule="auto"/>
              <w:jc w:val="center"/>
              <w:rPr>
                <w:sz w:val="20"/>
                <w:szCs w:val="20"/>
              </w:rPr>
            </w:pPr>
            <w:r>
              <w:rPr>
                <w:sz w:val="20"/>
                <w:szCs w:val="20"/>
              </w:rPr>
              <w:t>0.67</w:t>
            </w:r>
          </w:p>
        </w:tc>
      </w:tr>
      <w:tr w:rsidR="00F7660A" w14:paraId="6F0256F7" w14:textId="77777777">
        <w:tc>
          <w:tcPr>
            <w:tcW w:w="360" w:type="dxa"/>
            <w:tcBorders>
              <w:bottom w:val="single" w:sz="4" w:space="0" w:color="000000"/>
            </w:tcBorders>
          </w:tcPr>
          <w:p w14:paraId="40D61484" w14:textId="77777777" w:rsidR="00F7660A" w:rsidRDefault="00F7660A">
            <w:pPr>
              <w:spacing w:after="0" w:line="240" w:lineRule="auto"/>
              <w:rPr>
                <w:sz w:val="20"/>
                <w:szCs w:val="20"/>
              </w:rPr>
            </w:pPr>
          </w:p>
        </w:tc>
        <w:tc>
          <w:tcPr>
            <w:tcW w:w="1410" w:type="dxa"/>
            <w:tcBorders>
              <w:bottom w:val="single" w:sz="4" w:space="0" w:color="000000"/>
            </w:tcBorders>
          </w:tcPr>
          <w:p w14:paraId="6FDDE14B" w14:textId="77777777" w:rsidR="00F7660A" w:rsidRDefault="00CE58B8">
            <w:pPr>
              <w:spacing w:after="0" w:line="240" w:lineRule="auto"/>
              <w:rPr>
                <w:sz w:val="20"/>
                <w:szCs w:val="20"/>
              </w:rPr>
            </w:pPr>
            <w:r>
              <w:rPr>
                <w:sz w:val="20"/>
                <w:szCs w:val="20"/>
              </w:rPr>
              <w:t>NPRs</w:t>
            </w:r>
          </w:p>
        </w:tc>
        <w:tc>
          <w:tcPr>
            <w:tcW w:w="1560" w:type="dxa"/>
            <w:tcBorders>
              <w:bottom w:val="single" w:sz="4" w:space="0" w:color="000000"/>
            </w:tcBorders>
          </w:tcPr>
          <w:p w14:paraId="2E18F62E" w14:textId="77777777" w:rsidR="00F7660A" w:rsidRDefault="00CE58B8">
            <w:pPr>
              <w:spacing w:after="0" w:line="240" w:lineRule="auto"/>
              <w:jc w:val="center"/>
              <w:rPr>
                <w:sz w:val="20"/>
                <w:szCs w:val="20"/>
              </w:rPr>
            </w:pPr>
            <w:r>
              <w:rPr>
                <w:sz w:val="20"/>
                <w:szCs w:val="20"/>
              </w:rPr>
              <w:t>70</w:t>
            </w:r>
          </w:p>
        </w:tc>
        <w:tc>
          <w:tcPr>
            <w:tcW w:w="2625" w:type="dxa"/>
            <w:tcBorders>
              <w:bottom w:val="single" w:sz="4" w:space="0" w:color="000000"/>
            </w:tcBorders>
          </w:tcPr>
          <w:p w14:paraId="0EA906F9" w14:textId="77777777" w:rsidR="00F7660A" w:rsidRDefault="00CE58B8">
            <w:pPr>
              <w:spacing w:after="0" w:line="240" w:lineRule="auto"/>
              <w:rPr>
                <w:sz w:val="20"/>
                <w:szCs w:val="20"/>
              </w:rPr>
            </w:pPr>
            <w:r>
              <w:rPr>
                <w:sz w:val="20"/>
                <w:szCs w:val="20"/>
              </w:rPr>
              <w:t>Monthly evapotranspiration</w:t>
            </w:r>
          </w:p>
          <w:p w14:paraId="057D4425" w14:textId="77777777" w:rsidR="00F7660A" w:rsidRDefault="00CE58B8">
            <w:pPr>
              <w:spacing w:after="0" w:line="240" w:lineRule="auto"/>
              <w:rPr>
                <w:sz w:val="20"/>
                <w:szCs w:val="20"/>
              </w:rPr>
            </w:pPr>
            <w:r>
              <w:rPr>
                <w:sz w:val="20"/>
                <w:szCs w:val="20"/>
              </w:rPr>
              <w:t>Monthly mean temperature</w:t>
            </w:r>
          </w:p>
          <w:p w14:paraId="31ABF012" w14:textId="77777777" w:rsidR="00F7660A" w:rsidRDefault="00CE58B8">
            <w:pPr>
              <w:spacing w:after="0" w:line="240" w:lineRule="auto"/>
              <w:rPr>
                <w:sz w:val="20"/>
                <w:szCs w:val="20"/>
              </w:rPr>
            </w:pPr>
            <w:r>
              <w:rPr>
                <w:sz w:val="20"/>
                <w:szCs w:val="20"/>
              </w:rPr>
              <w:t>Monthly precipitation</w:t>
            </w:r>
          </w:p>
          <w:p w14:paraId="2C25B7F5" w14:textId="77777777" w:rsidR="00F7660A" w:rsidRDefault="00CE58B8">
            <w:pPr>
              <w:spacing w:after="0" w:line="240" w:lineRule="auto"/>
              <w:rPr>
                <w:sz w:val="20"/>
                <w:szCs w:val="20"/>
              </w:rPr>
            </w:pPr>
            <w:r>
              <w:rPr>
                <w:sz w:val="20"/>
                <w:szCs w:val="20"/>
              </w:rPr>
              <w:t>Mean annual precipitation</w:t>
            </w:r>
          </w:p>
          <w:p w14:paraId="3E0F0E8A" w14:textId="77777777" w:rsidR="00F7660A" w:rsidRDefault="00CE58B8">
            <w:pPr>
              <w:spacing w:after="0" w:line="240" w:lineRule="auto"/>
              <w:rPr>
                <w:sz w:val="20"/>
                <w:szCs w:val="20"/>
              </w:rPr>
            </w:pPr>
            <w:r>
              <w:rPr>
                <w:sz w:val="20"/>
                <w:szCs w:val="20"/>
              </w:rPr>
              <w:t>Agriculture</w:t>
            </w:r>
          </w:p>
          <w:p w14:paraId="62ADAA7C" w14:textId="77777777" w:rsidR="00F7660A" w:rsidRDefault="00CE58B8">
            <w:pPr>
              <w:spacing w:after="0" w:line="240" w:lineRule="auto"/>
              <w:rPr>
                <w:sz w:val="20"/>
                <w:szCs w:val="20"/>
              </w:rPr>
            </w:pPr>
            <w:r>
              <w:rPr>
                <w:sz w:val="20"/>
                <w:szCs w:val="20"/>
              </w:rPr>
              <w:t>Coniferous forest</w:t>
            </w:r>
          </w:p>
          <w:p w14:paraId="3B723588" w14:textId="77777777" w:rsidR="00F7660A" w:rsidRDefault="00CE58B8">
            <w:pPr>
              <w:spacing w:after="0" w:line="240" w:lineRule="auto"/>
              <w:rPr>
                <w:sz w:val="20"/>
                <w:szCs w:val="20"/>
              </w:rPr>
            </w:pPr>
            <w:r>
              <w:rPr>
                <w:sz w:val="20"/>
                <w:szCs w:val="20"/>
              </w:rPr>
              <w:t>Broadleaf forest</w:t>
            </w:r>
          </w:p>
        </w:tc>
        <w:tc>
          <w:tcPr>
            <w:tcW w:w="1305" w:type="dxa"/>
            <w:tcBorders>
              <w:bottom w:val="single" w:sz="4" w:space="0" w:color="000000"/>
            </w:tcBorders>
          </w:tcPr>
          <w:p w14:paraId="277C7E1F" w14:textId="77777777" w:rsidR="00F7660A" w:rsidRDefault="00CE58B8">
            <w:pPr>
              <w:spacing w:after="0" w:line="240" w:lineRule="auto"/>
              <w:jc w:val="center"/>
              <w:rPr>
                <w:sz w:val="20"/>
                <w:szCs w:val="20"/>
              </w:rPr>
            </w:pPr>
            <w:r>
              <w:rPr>
                <w:sz w:val="20"/>
                <w:szCs w:val="20"/>
              </w:rPr>
              <w:t>62.07</w:t>
            </w:r>
          </w:p>
          <w:p w14:paraId="6DFF2B53" w14:textId="77777777" w:rsidR="00F7660A" w:rsidRDefault="00CE58B8">
            <w:pPr>
              <w:spacing w:after="0" w:line="240" w:lineRule="auto"/>
              <w:jc w:val="center"/>
              <w:rPr>
                <w:sz w:val="20"/>
                <w:szCs w:val="20"/>
              </w:rPr>
            </w:pPr>
            <w:r>
              <w:rPr>
                <w:sz w:val="20"/>
                <w:szCs w:val="20"/>
              </w:rPr>
              <w:t>51.74</w:t>
            </w:r>
          </w:p>
          <w:p w14:paraId="712DF49A" w14:textId="77777777" w:rsidR="00F7660A" w:rsidRDefault="00CE58B8">
            <w:pPr>
              <w:spacing w:after="0" w:line="240" w:lineRule="auto"/>
              <w:jc w:val="center"/>
              <w:rPr>
                <w:sz w:val="20"/>
                <w:szCs w:val="20"/>
              </w:rPr>
            </w:pPr>
            <w:r>
              <w:rPr>
                <w:sz w:val="20"/>
                <w:szCs w:val="20"/>
              </w:rPr>
              <w:t>48.99</w:t>
            </w:r>
          </w:p>
          <w:p w14:paraId="0B0DB60E" w14:textId="77777777" w:rsidR="00F7660A" w:rsidRDefault="00CE58B8">
            <w:pPr>
              <w:spacing w:after="0" w:line="240" w:lineRule="auto"/>
              <w:jc w:val="center"/>
              <w:rPr>
                <w:sz w:val="20"/>
                <w:szCs w:val="20"/>
              </w:rPr>
            </w:pPr>
            <w:r>
              <w:rPr>
                <w:sz w:val="20"/>
                <w:szCs w:val="20"/>
              </w:rPr>
              <w:t>40.81</w:t>
            </w:r>
          </w:p>
          <w:p w14:paraId="280DDF2D" w14:textId="77777777" w:rsidR="00F7660A" w:rsidRDefault="00CE58B8">
            <w:pPr>
              <w:spacing w:after="0" w:line="240" w:lineRule="auto"/>
              <w:jc w:val="center"/>
              <w:rPr>
                <w:sz w:val="20"/>
                <w:szCs w:val="20"/>
              </w:rPr>
            </w:pPr>
            <w:r>
              <w:rPr>
                <w:sz w:val="20"/>
                <w:szCs w:val="20"/>
              </w:rPr>
              <w:t>33.93</w:t>
            </w:r>
          </w:p>
          <w:p w14:paraId="37377BA5" w14:textId="77777777" w:rsidR="00F7660A" w:rsidRDefault="00CE58B8">
            <w:pPr>
              <w:spacing w:after="0" w:line="240" w:lineRule="auto"/>
              <w:jc w:val="center"/>
              <w:rPr>
                <w:sz w:val="20"/>
                <w:szCs w:val="20"/>
              </w:rPr>
            </w:pPr>
            <w:r>
              <w:rPr>
                <w:sz w:val="20"/>
                <w:szCs w:val="20"/>
              </w:rPr>
              <w:t>32.46</w:t>
            </w:r>
          </w:p>
          <w:p w14:paraId="668F288E" w14:textId="77777777" w:rsidR="00F7660A" w:rsidRDefault="00CE58B8">
            <w:pPr>
              <w:spacing w:after="0" w:line="240" w:lineRule="auto"/>
              <w:jc w:val="center"/>
              <w:rPr>
                <w:sz w:val="20"/>
                <w:szCs w:val="20"/>
              </w:rPr>
            </w:pPr>
            <w:r>
              <w:rPr>
                <w:sz w:val="20"/>
                <w:szCs w:val="20"/>
              </w:rPr>
              <w:t>25.69</w:t>
            </w:r>
          </w:p>
        </w:tc>
        <w:tc>
          <w:tcPr>
            <w:tcW w:w="1245" w:type="dxa"/>
            <w:tcBorders>
              <w:bottom w:val="single" w:sz="4" w:space="0" w:color="000000"/>
            </w:tcBorders>
          </w:tcPr>
          <w:p w14:paraId="1D13B198" w14:textId="77777777" w:rsidR="00F7660A" w:rsidRDefault="00CE58B8">
            <w:pPr>
              <w:spacing w:after="0" w:line="240" w:lineRule="auto"/>
              <w:jc w:val="center"/>
              <w:rPr>
                <w:sz w:val="20"/>
                <w:szCs w:val="20"/>
              </w:rPr>
            </w:pPr>
            <w:r>
              <w:rPr>
                <w:sz w:val="20"/>
                <w:szCs w:val="20"/>
              </w:rPr>
              <w:t>4.32</w:t>
            </w:r>
          </w:p>
          <w:p w14:paraId="1790DE2D" w14:textId="77777777" w:rsidR="00F7660A" w:rsidRDefault="00CE58B8">
            <w:pPr>
              <w:spacing w:after="0" w:line="240" w:lineRule="auto"/>
              <w:jc w:val="center"/>
              <w:rPr>
                <w:sz w:val="20"/>
                <w:szCs w:val="20"/>
              </w:rPr>
            </w:pPr>
            <w:r>
              <w:rPr>
                <w:sz w:val="20"/>
                <w:szCs w:val="20"/>
              </w:rPr>
              <w:t>3.88</w:t>
            </w:r>
          </w:p>
          <w:p w14:paraId="2BA8228A" w14:textId="77777777" w:rsidR="00F7660A" w:rsidRDefault="00CE58B8">
            <w:pPr>
              <w:spacing w:after="0" w:line="240" w:lineRule="auto"/>
              <w:jc w:val="center"/>
              <w:rPr>
                <w:sz w:val="20"/>
                <w:szCs w:val="20"/>
              </w:rPr>
            </w:pPr>
            <w:r>
              <w:rPr>
                <w:sz w:val="20"/>
                <w:szCs w:val="20"/>
              </w:rPr>
              <w:t>3.47</w:t>
            </w:r>
          </w:p>
          <w:p w14:paraId="6C41D8D4" w14:textId="77777777" w:rsidR="00F7660A" w:rsidRDefault="00CE58B8">
            <w:pPr>
              <w:spacing w:after="0" w:line="240" w:lineRule="auto"/>
              <w:jc w:val="center"/>
              <w:rPr>
                <w:sz w:val="20"/>
                <w:szCs w:val="20"/>
              </w:rPr>
            </w:pPr>
            <w:r>
              <w:rPr>
                <w:sz w:val="20"/>
                <w:szCs w:val="20"/>
              </w:rPr>
              <w:t>1.68</w:t>
            </w:r>
          </w:p>
          <w:p w14:paraId="35282EE8" w14:textId="77777777" w:rsidR="00F7660A" w:rsidRDefault="00CE58B8">
            <w:pPr>
              <w:spacing w:after="0" w:line="240" w:lineRule="auto"/>
              <w:jc w:val="center"/>
              <w:rPr>
                <w:sz w:val="20"/>
                <w:szCs w:val="20"/>
              </w:rPr>
            </w:pPr>
            <w:r>
              <w:rPr>
                <w:sz w:val="20"/>
                <w:szCs w:val="20"/>
              </w:rPr>
              <w:t>1.77</w:t>
            </w:r>
          </w:p>
          <w:p w14:paraId="619C57B7" w14:textId="77777777" w:rsidR="00F7660A" w:rsidRDefault="00CE58B8">
            <w:pPr>
              <w:spacing w:after="0" w:line="240" w:lineRule="auto"/>
              <w:jc w:val="center"/>
              <w:rPr>
                <w:sz w:val="20"/>
                <w:szCs w:val="20"/>
              </w:rPr>
            </w:pPr>
            <w:r>
              <w:rPr>
                <w:sz w:val="20"/>
                <w:szCs w:val="20"/>
              </w:rPr>
              <w:t>2.02</w:t>
            </w:r>
          </w:p>
          <w:p w14:paraId="45DDF4BA" w14:textId="77777777" w:rsidR="00F7660A" w:rsidRDefault="00CE58B8">
            <w:pPr>
              <w:spacing w:after="0" w:line="240" w:lineRule="auto"/>
              <w:jc w:val="center"/>
              <w:rPr>
                <w:sz w:val="20"/>
                <w:szCs w:val="20"/>
              </w:rPr>
            </w:pPr>
            <w:r>
              <w:rPr>
                <w:sz w:val="20"/>
                <w:szCs w:val="20"/>
              </w:rPr>
              <w:t>1.02</w:t>
            </w:r>
          </w:p>
        </w:tc>
      </w:tr>
    </w:tbl>
    <w:p w14:paraId="47CF21F0" w14:textId="77777777" w:rsidR="00CE58B8" w:rsidRDefault="00CE58B8">
      <w:pPr>
        <w:spacing w:after="0" w:line="240" w:lineRule="auto"/>
        <w:jc w:val="both"/>
        <w:rPr>
          <w:b/>
          <w:sz w:val="20"/>
          <w:szCs w:val="20"/>
        </w:rPr>
      </w:pPr>
    </w:p>
    <w:p w14:paraId="7055D6B7" w14:textId="77777777" w:rsidR="00CE58B8" w:rsidRDefault="00CE58B8">
      <w:pPr>
        <w:rPr>
          <w:b/>
          <w:sz w:val="20"/>
          <w:szCs w:val="20"/>
        </w:rPr>
      </w:pPr>
      <w:r>
        <w:rPr>
          <w:b/>
          <w:sz w:val="20"/>
          <w:szCs w:val="20"/>
        </w:rPr>
        <w:br w:type="page"/>
      </w:r>
    </w:p>
    <w:p w14:paraId="281B2537" w14:textId="77777777" w:rsidR="00F7660A" w:rsidRPr="00D8431F" w:rsidRDefault="00CE58B8">
      <w:pPr>
        <w:spacing w:after="0" w:line="240" w:lineRule="auto"/>
        <w:jc w:val="both"/>
      </w:pPr>
      <w:r w:rsidRPr="00D8431F">
        <w:rPr>
          <w:b/>
        </w:rPr>
        <w:lastRenderedPageBreak/>
        <w:t xml:space="preserve">Table 2. </w:t>
      </w:r>
      <w:r w:rsidRPr="00D8431F">
        <w:t xml:space="preserve">Resampling results across tuning parameters. Resampling: Cross-Validated (5 fold, repeated 3 times). mtry: number of predictors sampled from the full set of predictors and used for splitting each tree node; RMSE: root mean squared error; MAE: Mean Absolute Error. </w:t>
      </w:r>
    </w:p>
    <w:p w14:paraId="346F76D6" w14:textId="77777777" w:rsidR="00F7660A" w:rsidRDefault="00F7660A">
      <w:pPr>
        <w:spacing w:after="0" w:line="240" w:lineRule="auto"/>
        <w:jc w:val="both"/>
        <w:rPr>
          <w:sz w:val="20"/>
          <w:szCs w:val="20"/>
        </w:rPr>
      </w:pPr>
    </w:p>
    <w:tbl>
      <w:tblPr>
        <w:tblStyle w:val="a3"/>
        <w:tblW w:w="7050" w:type="dxa"/>
        <w:tblInd w:w="0" w:type="dxa"/>
        <w:tblLayout w:type="fixed"/>
        <w:tblLook w:val="0400" w:firstRow="0" w:lastRow="0" w:firstColumn="0" w:lastColumn="0" w:noHBand="0" w:noVBand="1"/>
      </w:tblPr>
      <w:tblGrid>
        <w:gridCol w:w="360"/>
        <w:gridCol w:w="1125"/>
        <w:gridCol w:w="735"/>
        <w:gridCol w:w="1440"/>
        <w:gridCol w:w="1590"/>
        <w:gridCol w:w="1800"/>
      </w:tblGrid>
      <w:tr w:rsidR="00F7660A" w14:paraId="7387DFAE" w14:textId="77777777">
        <w:trPr>
          <w:trHeight w:val="200"/>
        </w:trPr>
        <w:tc>
          <w:tcPr>
            <w:tcW w:w="1485" w:type="dxa"/>
            <w:gridSpan w:val="2"/>
            <w:tcBorders>
              <w:top w:val="single" w:sz="4" w:space="0" w:color="000000"/>
              <w:bottom w:val="single" w:sz="4" w:space="0" w:color="000000"/>
            </w:tcBorders>
            <w:vAlign w:val="center"/>
          </w:tcPr>
          <w:p w14:paraId="332ED100" w14:textId="77777777" w:rsidR="00F7660A" w:rsidRDefault="00CE58B8">
            <w:pPr>
              <w:spacing w:after="0" w:line="240" w:lineRule="auto"/>
              <w:jc w:val="center"/>
              <w:rPr>
                <w:b/>
                <w:sz w:val="20"/>
                <w:szCs w:val="20"/>
              </w:rPr>
            </w:pPr>
            <w:r>
              <w:rPr>
                <w:b/>
                <w:sz w:val="20"/>
                <w:szCs w:val="20"/>
              </w:rPr>
              <w:t>RF model</w:t>
            </w:r>
          </w:p>
        </w:tc>
        <w:tc>
          <w:tcPr>
            <w:tcW w:w="735" w:type="dxa"/>
            <w:tcBorders>
              <w:top w:val="single" w:sz="4" w:space="0" w:color="000000"/>
              <w:bottom w:val="single" w:sz="4" w:space="0" w:color="000000"/>
            </w:tcBorders>
            <w:vAlign w:val="center"/>
          </w:tcPr>
          <w:p w14:paraId="2614BE00" w14:textId="77777777" w:rsidR="00F7660A" w:rsidRDefault="00CE58B8">
            <w:pPr>
              <w:spacing w:after="0" w:line="240" w:lineRule="auto"/>
              <w:jc w:val="center"/>
              <w:rPr>
                <w:b/>
                <w:sz w:val="20"/>
                <w:szCs w:val="20"/>
              </w:rPr>
            </w:pPr>
            <w:r>
              <w:rPr>
                <w:b/>
                <w:sz w:val="20"/>
                <w:szCs w:val="20"/>
              </w:rPr>
              <w:t>mtry</w:t>
            </w:r>
          </w:p>
        </w:tc>
        <w:tc>
          <w:tcPr>
            <w:tcW w:w="1440" w:type="dxa"/>
            <w:tcBorders>
              <w:top w:val="single" w:sz="4" w:space="0" w:color="000000"/>
              <w:bottom w:val="single" w:sz="4" w:space="0" w:color="000000"/>
            </w:tcBorders>
            <w:vAlign w:val="center"/>
          </w:tcPr>
          <w:p w14:paraId="04C9C70B" w14:textId="77777777" w:rsidR="00F7660A" w:rsidRDefault="00CE58B8">
            <w:pPr>
              <w:spacing w:after="0" w:line="240" w:lineRule="auto"/>
              <w:jc w:val="center"/>
              <w:rPr>
                <w:b/>
                <w:sz w:val="20"/>
                <w:szCs w:val="20"/>
              </w:rPr>
            </w:pPr>
            <w:r>
              <w:rPr>
                <w:b/>
                <w:sz w:val="20"/>
                <w:szCs w:val="20"/>
              </w:rPr>
              <w:t>RMSE</w:t>
            </w:r>
          </w:p>
        </w:tc>
        <w:tc>
          <w:tcPr>
            <w:tcW w:w="1590" w:type="dxa"/>
            <w:tcBorders>
              <w:top w:val="single" w:sz="4" w:space="0" w:color="000000"/>
              <w:bottom w:val="single" w:sz="4" w:space="0" w:color="000000"/>
            </w:tcBorders>
            <w:vAlign w:val="center"/>
          </w:tcPr>
          <w:p w14:paraId="4BE59795" w14:textId="77777777" w:rsidR="00F7660A" w:rsidRDefault="00CE58B8">
            <w:pPr>
              <w:spacing w:after="0" w:line="240" w:lineRule="auto"/>
              <w:jc w:val="center"/>
              <w:rPr>
                <w:b/>
                <w:sz w:val="20"/>
                <w:szCs w:val="20"/>
              </w:rPr>
            </w:pPr>
            <w:r>
              <w:rPr>
                <w:b/>
                <w:sz w:val="20"/>
                <w:szCs w:val="20"/>
              </w:rPr>
              <w:t>Rsquared</w:t>
            </w:r>
          </w:p>
        </w:tc>
        <w:tc>
          <w:tcPr>
            <w:tcW w:w="1800" w:type="dxa"/>
            <w:tcBorders>
              <w:top w:val="single" w:sz="4" w:space="0" w:color="000000"/>
              <w:bottom w:val="single" w:sz="4" w:space="0" w:color="000000"/>
            </w:tcBorders>
            <w:vAlign w:val="center"/>
          </w:tcPr>
          <w:p w14:paraId="41F51DE0" w14:textId="77777777" w:rsidR="00F7660A" w:rsidRDefault="00CE58B8">
            <w:pPr>
              <w:spacing w:after="0" w:line="240" w:lineRule="auto"/>
              <w:jc w:val="center"/>
              <w:rPr>
                <w:b/>
                <w:sz w:val="20"/>
                <w:szCs w:val="20"/>
              </w:rPr>
            </w:pPr>
            <w:r>
              <w:rPr>
                <w:b/>
                <w:sz w:val="20"/>
                <w:szCs w:val="20"/>
              </w:rPr>
              <w:t>MAE</w:t>
            </w:r>
          </w:p>
        </w:tc>
      </w:tr>
      <w:tr w:rsidR="00F7660A" w14:paraId="62E3E74B" w14:textId="77777777">
        <w:trPr>
          <w:trHeight w:val="200"/>
        </w:trPr>
        <w:tc>
          <w:tcPr>
            <w:tcW w:w="1485" w:type="dxa"/>
            <w:gridSpan w:val="2"/>
            <w:tcBorders>
              <w:top w:val="single" w:sz="4" w:space="0" w:color="000000"/>
            </w:tcBorders>
          </w:tcPr>
          <w:p w14:paraId="3E9D1717" w14:textId="77777777" w:rsidR="00F7660A" w:rsidRDefault="00CE58B8">
            <w:pPr>
              <w:spacing w:after="0" w:line="240" w:lineRule="auto"/>
              <w:rPr>
                <w:sz w:val="20"/>
                <w:szCs w:val="20"/>
              </w:rPr>
            </w:pPr>
            <w:r>
              <w:rPr>
                <w:sz w:val="20"/>
                <w:szCs w:val="20"/>
              </w:rPr>
              <w:t>Flowing water</w:t>
            </w:r>
          </w:p>
        </w:tc>
        <w:tc>
          <w:tcPr>
            <w:tcW w:w="735" w:type="dxa"/>
            <w:tcBorders>
              <w:top w:val="single" w:sz="4" w:space="0" w:color="000000"/>
            </w:tcBorders>
          </w:tcPr>
          <w:p w14:paraId="2B8B9104" w14:textId="77777777" w:rsidR="00F7660A" w:rsidRDefault="00F7660A">
            <w:pPr>
              <w:spacing w:after="0" w:line="240" w:lineRule="auto"/>
              <w:jc w:val="center"/>
              <w:rPr>
                <w:sz w:val="20"/>
                <w:szCs w:val="20"/>
              </w:rPr>
            </w:pPr>
          </w:p>
        </w:tc>
        <w:tc>
          <w:tcPr>
            <w:tcW w:w="1440" w:type="dxa"/>
            <w:tcBorders>
              <w:top w:val="single" w:sz="4" w:space="0" w:color="000000"/>
            </w:tcBorders>
          </w:tcPr>
          <w:p w14:paraId="2447211E" w14:textId="77777777" w:rsidR="00F7660A" w:rsidRDefault="00F7660A">
            <w:pPr>
              <w:spacing w:after="0" w:line="240" w:lineRule="auto"/>
              <w:jc w:val="center"/>
              <w:rPr>
                <w:sz w:val="20"/>
                <w:szCs w:val="20"/>
              </w:rPr>
            </w:pPr>
          </w:p>
        </w:tc>
        <w:tc>
          <w:tcPr>
            <w:tcW w:w="1590" w:type="dxa"/>
            <w:tcBorders>
              <w:top w:val="single" w:sz="4" w:space="0" w:color="000000"/>
            </w:tcBorders>
          </w:tcPr>
          <w:p w14:paraId="57CE4D7F" w14:textId="77777777" w:rsidR="00F7660A" w:rsidRDefault="00F7660A">
            <w:pPr>
              <w:spacing w:after="0" w:line="240" w:lineRule="auto"/>
              <w:jc w:val="center"/>
              <w:rPr>
                <w:sz w:val="20"/>
                <w:szCs w:val="20"/>
              </w:rPr>
            </w:pPr>
          </w:p>
        </w:tc>
        <w:tc>
          <w:tcPr>
            <w:tcW w:w="1800" w:type="dxa"/>
            <w:tcBorders>
              <w:top w:val="single" w:sz="4" w:space="0" w:color="000000"/>
            </w:tcBorders>
          </w:tcPr>
          <w:p w14:paraId="207FD38F" w14:textId="77777777" w:rsidR="00F7660A" w:rsidRDefault="00F7660A">
            <w:pPr>
              <w:spacing w:after="0" w:line="240" w:lineRule="auto"/>
              <w:jc w:val="center"/>
              <w:rPr>
                <w:sz w:val="20"/>
                <w:szCs w:val="20"/>
              </w:rPr>
            </w:pPr>
          </w:p>
        </w:tc>
      </w:tr>
      <w:tr w:rsidR="00F7660A" w14:paraId="3A338DAB" w14:textId="77777777">
        <w:tc>
          <w:tcPr>
            <w:tcW w:w="360" w:type="dxa"/>
          </w:tcPr>
          <w:p w14:paraId="5C2D19FC" w14:textId="77777777" w:rsidR="00F7660A" w:rsidRDefault="00F7660A">
            <w:pPr>
              <w:spacing w:after="0" w:line="240" w:lineRule="auto"/>
              <w:rPr>
                <w:sz w:val="20"/>
                <w:szCs w:val="20"/>
              </w:rPr>
            </w:pPr>
          </w:p>
        </w:tc>
        <w:tc>
          <w:tcPr>
            <w:tcW w:w="1125" w:type="dxa"/>
          </w:tcPr>
          <w:p w14:paraId="494ACE69" w14:textId="77777777" w:rsidR="00F7660A" w:rsidRDefault="00CE58B8">
            <w:pPr>
              <w:spacing w:after="0" w:line="240" w:lineRule="auto"/>
              <w:rPr>
                <w:sz w:val="20"/>
                <w:szCs w:val="20"/>
              </w:rPr>
            </w:pPr>
            <w:r>
              <w:rPr>
                <w:sz w:val="20"/>
                <w:szCs w:val="20"/>
              </w:rPr>
              <w:t>PRs</w:t>
            </w:r>
          </w:p>
        </w:tc>
        <w:tc>
          <w:tcPr>
            <w:tcW w:w="735" w:type="dxa"/>
          </w:tcPr>
          <w:p w14:paraId="55DD6145" w14:textId="77777777" w:rsidR="00F7660A" w:rsidRDefault="00CE58B8">
            <w:pPr>
              <w:spacing w:after="0" w:line="240" w:lineRule="auto"/>
              <w:jc w:val="center"/>
              <w:rPr>
                <w:sz w:val="20"/>
                <w:szCs w:val="20"/>
              </w:rPr>
            </w:pPr>
            <w:r>
              <w:rPr>
                <w:sz w:val="20"/>
                <w:szCs w:val="20"/>
              </w:rPr>
              <w:t>2</w:t>
            </w:r>
          </w:p>
        </w:tc>
        <w:tc>
          <w:tcPr>
            <w:tcW w:w="1440" w:type="dxa"/>
          </w:tcPr>
          <w:p w14:paraId="28E966B7" w14:textId="77777777" w:rsidR="00F7660A" w:rsidRDefault="00CE58B8">
            <w:pPr>
              <w:spacing w:after="0" w:line="240" w:lineRule="auto"/>
              <w:jc w:val="center"/>
              <w:rPr>
                <w:sz w:val="20"/>
                <w:szCs w:val="20"/>
              </w:rPr>
            </w:pPr>
            <w:r>
              <w:rPr>
                <w:sz w:val="20"/>
                <w:szCs w:val="20"/>
              </w:rPr>
              <w:t>0.31766</w:t>
            </w:r>
          </w:p>
        </w:tc>
        <w:tc>
          <w:tcPr>
            <w:tcW w:w="1590" w:type="dxa"/>
          </w:tcPr>
          <w:p w14:paraId="1D163B5F" w14:textId="77777777" w:rsidR="00F7660A" w:rsidRDefault="00CE58B8">
            <w:pPr>
              <w:spacing w:after="0" w:line="240" w:lineRule="auto"/>
              <w:jc w:val="center"/>
              <w:rPr>
                <w:sz w:val="20"/>
                <w:szCs w:val="20"/>
              </w:rPr>
            </w:pPr>
            <w:r>
              <w:rPr>
                <w:sz w:val="20"/>
                <w:szCs w:val="20"/>
              </w:rPr>
              <w:t>0.51474</w:t>
            </w:r>
          </w:p>
        </w:tc>
        <w:tc>
          <w:tcPr>
            <w:tcW w:w="1800" w:type="dxa"/>
          </w:tcPr>
          <w:p w14:paraId="78F06A86" w14:textId="77777777" w:rsidR="00F7660A" w:rsidRDefault="00CE58B8">
            <w:pPr>
              <w:spacing w:after="0" w:line="240" w:lineRule="auto"/>
              <w:jc w:val="center"/>
              <w:rPr>
                <w:sz w:val="20"/>
                <w:szCs w:val="20"/>
              </w:rPr>
            </w:pPr>
            <w:r>
              <w:rPr>
                <w:sz w:val="20"/>
                <w:szCs w:val="20"/>
              </w:rPr>
              <w:t>0.24797</w:t>
            </w:r>
          </w:p>
        </w:tc>
      </w:tr>
      <w:tr w:rsidR="00F7660A" w14:paraId="1E333668" w14:textId="77777777">
        <w:tc>
          <w:tcPr>
            <w:tcW w:w="360" w:type="dxa"/>
          </w:tcPr>
          <w:p w14:paraId="66CE9DAE" w14:textId="77777777" w:rsidR="00F7660A" w:rsidRDefault="00F7660A">
            <w:pPr>
              <w:spacing w:after="0" w:line="240" w:lineRule="auto"/>
              <w:rPr>
                <w:sz w:val="20"/>
                <w:szCs w:val="20"/>
              </w:rPr>
            </w:pPr>
          </w:p>
        </w:tc>
        <w:tc>
          <w:tcPr>
            <w:tcW w:w="1125" w:type="dxa"/>
          </w:tcPr>
          <w:p w14:paraId="1F83FDC5" w14:textId="77777777" w:rsidR="00F7660A" w:rsidRDefault="00F7660A">
            <w:pPr>
              <w:spacing w:after="0" w:line="240" w:lineRule="auto"/>
              <w:rPr>
                <w:sz w:val="20"/>
                <w:szCs w:val="20"/>
              </w:rPr>
            </w:pPr>
          </w:p>
        </w:tc>
        <w:tc>
          <w:tcPr>
            <w:tcW w:w="735" w:type="dxa"/>
          </w:tcPr>
          <w:p w14:paraId="25AB3513" w14:textId="77777777" w:rsidR="00F7660A" w:rsidRDefault="00CE58B8">
            <w:pPr>
              <w:spacing w:after="0" w:line="240" w:lineRule="auto"/>
              <w:jc w:val="center"/>
              <w:rPr>
                <w:sz w:val="20"/>
                <w:szCs w:val="20"/>
              </w:rPr>
            </w:pPr>
            <w:r>
              <w:rPr>
                <w:sz w:val="20"/>
                <w:szCs w:val="20"/>
              </w:rPr>
              <w:t>7</w:t>
            </w:r>
          </w:p>
        </w:tc>
        <w:tc>
          <w:tcPr>
            <w:tcW w:w="1440" w:type="dxa"/>
          </w:tcPr>
          <w:p w14:paraId="341FF0D2" w14:textId="77777777" w:rsidR="00F7660A" w:rsidRDefault="00CE58B8">
            <w:pPr>
              <w:spacing w:after="0" w:line="240" w:lineRule="auto"/>
              <w:jc w:val="center"/>
              <w:rPr>
                <w:sz w:val="20"/>
                <w:szCs w:val="20"/>
              </w:rPr>
            </w:pPr>
            <w:r>
              <w:rPr>
                <w:sz w:val="20"/>
                <w:szCs w:val="20"/>
              </w:rPr>
              <w:t>0.31945</w:t>
            </w:r>
          </w:p>
        </w:tc>
        <w:tc>
          <w:tcPr>
            <w:tcW w:w="1590" w:type="dxa"/>
          </w:tcPr>
          <w:p w14:paraId="486676BD" w14:textId="77777777" w:rsidR="00F7660A" w:rsidRDefault="00CE58B8">
            <w:pPr>
              <w:spacing w:after="0" w:line="240" w:lineRule="auto"/>
              <w:jc w:val="center"/>
              <w:rPr>
                <w:sz w:val="20"/>
                <w:szCs w:val="20"/>
              </w:rPr>
            </w:pPr>
            <w:r>
              <w:rPr>
                <w:sz w:val="20"/>
                <w:szCs w:val="20"/>
              </w:rPr>
              <w:t>0.49788</w:t>
            </w:r>
          </w:p>
        </w:tc>
        <w:tc>
          <w:tcPr>
            <w:tcW w:w="1800" w:type="dxa"/>
          </w:tcPr>
          <w:p w14:paraId="1DE61152" w14:textId="77777777" w:rsidR="00F7660A" w:rsidRDefault="00CE58B8">
            <w:pPr>
              <w:spacing w:after="0" w:line="240" w:lineRule="auto"/>
              <w:jc w:val="center"/>
              <w:rPr>
                <w:sz w:val="20"/>
                <w:szCs w:val="20"/>
              </w:rPr>
            </w:pPr>
            <w:r>
              <w:rPr>
                <w:sz w:val="20"/>
                <w:szCs w:val="20"/>
              </w:rPr>
              <w:t>0.24844</w:t>
            </w:r>
          </w:p>
        </w:tc>
      </w:tr>
      <w:tr w:rsidR="00F7660A" w14:paraId="2E24273B" w14:textId="77777777">
        <w:tc>
          <w:tcPr>
            <w:tcW w:w="360" w:type="dxa"/>
          </w:tcPr>
          <w:p w14:paraId="2DBAEF6D" w14:textId="77777777" w:rsidR="00F7660A" w:rsidRDefault="00F7660A">
            <w:pPr>
              <w:spacing w:after="0" w:line="240" w:lineRule="auto"/>
              <w:rPr>
                <w:sz w:val="20"/>
                <w:szCs w:val="20"/>
              </w:rPr>
            </w:pPr>
          </w:p>
        </w:tc>
        <w:tc>
          <w:tcPr>
            <w:tcW w:w="1125" w:type="dxa"/>
          </w:tcPr>
          <w:p w14:paraId="777FF28C" w14:textId="77777777" w:rsidR="00F7660A" w:rsidRDefault="00F7660A">
            <w:pPr>
              <w:spacing w:after="0" w:line="240" w:lineRule="auto"/>
              <w:rPr>
                <w:sz w:val="20"/>
                <w:szCs w:val="20"/>
              </w:rPr>
            </w:pPr>
          </w:p>
        </w:tc>
        <w:tc>
          <w:tcPr>
            <w:tcW w:w="735" w:type="dxa"/>
          </w:tcPr>
          <w:p w14:paraId="0288EFC8" w14:textId="77777777" w:rsidR="00F7660A" w:rsidRDefault="00CE58B8">
            <w:pPr>
              <w:spacing w:after="0" w:line="240" w:lineRule="auto"/>
              <w:jc w:val="center"/>
              <w:rPr>
                <w:sz w:val="20"/>
                <w:szCs w:val="20"/>
              </w:rPr>
            </w:pPr>
            <w:r>
              <w:rPr>
                <w:sz w:val="20"/>
                <w:szCs w:val="20"/>
              </w:rPr>
              <w:t>13</w:t>
            </w:r>
          </w:p>
        </w:tc>
        <w:tc>
          <w:tcPr>
            <w:tcW w:w="1440" w:type="dxa"/>
          </w:tcPr>
          <w:p w14:paraId="5A637624" w14:textId="77777777" w:rsidR="00F7660A" w:rsidRDefault="00CE58B8">
            <w:pPr>
              <w:spacing w:after="0" w:line="240" w:lineRule="auto"/>
              <w:jc w:val="center"/>
              <w:rPr>
                <w:sz w:val="20"/>
                <w:szCs w:val="20"/>
              </w:rPr>
            </w:pPr>
            <w:r>
              <w:rPr>
                <w:sz w:val="20"/>
                <w:szCs w:val="20"/>
              </w:rPr>
              <w:t>0.32247</w:t>
            </w:r>
          </w:p>
        </w:tc>
        <w:tc>
          <w:tcPr>
            <w:tcW w:w="1590" w:type="dxa"/>
          </w:tcPr>
          <w:p w14:paraId="34B81C8C" w14:textId="77777777" w:rsidR="00F7660A" w:rsidRDefault="00CE58B8">
            <w:pPr>
              <w:spacing w:after="0" w:line="240" w:lineRule="auto"/>
              <w:jc w:val="center"/>
              <w:rPr>
                <w:sz w:val="20"/>
                <w:szCs w:val="20"/>
              </w:rPr>
            </w:pPr>
            <w:r>
              <w:rPr>
                <w:sz w:val="20"/>
                <w:szCs w:val="20"/>
              </w:rPr>
              <w:t>0.48810</w:t>
            </w:r>
          </w:p>
        </w:tc>
        <w:tc>
          <w:tcPr>
            <w:tcW w:w="1800" w:type="dxa"/>
          </w:tcPr>
          <w:p w14:paraId="162BECB2" w14:textId="77777777" w:rsidR="00F7660A" w:rsidRDefault="00CE58B8">
            <w:pPr>
              <w:spacing w:after="0" w:line="240" w:lineRule="auto"/>
              <w:jc w:val="center"/>
              <w:rPr>
                <w:sz w:val="20"/>
                <w:szCs w:val="20"/>
              </w:rPr>
            </w:pPr>
            <w:r>
              <w:rPr>
                <w:sz w:val="20"/>
                <w:szCs w:val="20"/>
              </w:rPr>
              <w:t>0.24950</w:t>
            </w:r>
          </w:p>
        </w:tc>
      </w:tr>
      <w:tr w:rsidR="00F7660A" w14:paraId="02A590FB" w14:textId="77777777">
        <w:tc>
          <w:tcPr>
            <w:tcW w:w="360" w:type="dxa"/>
          </w:tcPr>
          <w:p w14:paraId="3C01CF9C" w14:textId="77777777" w:rsidR="00F7660A" w:rsidRDefault="00F7660A">
            <w:pPr>
              <w:spacing w:after="0" w:line="240" w:lineRule="auto"/>
              <w:rPr>
                <w:sz w:val="20"/>
                <w:szCs w:val="20"/>
              </w:rPr>
            </w:pPr>
          </w:p>
        </w:tc>
        <w:tc>
          <w:tcPr>
            <w:tcW w:w="1125" w:type="dxa"/>
          </w:tcPr>
          <w:p w14:paraId="2C8670F6" w14:textId="77777777" w:rsidR="00F7660A" w:rsidRDefault="00CE58B8">
            <w:pPr>
              <w:spacing w:after="0" w:line="240" w:lineRule="auto"/>
              <w:rPr>
                <w:sz w:val="20"/>
                <w:szCs w:val="20"/>
              </w:rPr>
            </w:pPr>
            <w:r>
              <w:rPr>
                <w:sz w:val="20"/>
                <w:szCs w:val="20"/>
              </w:rPr>
              <w:t>NPRs</w:t>
            </w:r>
          </w:p>
        </w:tc>
        <w:tc>
          <w:tcPr>
            <w:tcW w:w="735" w:type="dxa"/>
          </w:tcPr>
          <w:p w14:paraId="3CA84650" w14:textId="77777777" w:rsidR="00F7660A" w:rsidRDefault="00CE58B8">
            <w:pPr>
              <w:spacing w:after="0" w:line="240" w:lineRule="auto"/>
              <w:jc w:val="center"/>
              <w:rPr>
                <w:sz w:val="20"/>
                <w:szCs w:val="20"/>
              </w:rPr>
            </w:pPr>
            <w:r>
              <w:rPr>
                <w:sz w:val="20"/>
                <w:szCs w:val="20"/>
              </w:rPr>
              <w:t>2</w:t>
            </w:r>
          </w:p>
        </w:tc>
        <w:tc>
          <w:tcPr>
            <w:tcW w:w="1440" w:type="dxa"/>
          </w:tcPr>
          <w:p w14:paraId="1E9E46B4" w14:textId="77777777" w:rsidR="00F7660A" w:rsidRDefault="00CE58B8">
            <w:pPr>
              <w:spacing w:after="0" w:line="240" w:lineRule="auto"/>
              <w:jc w:val="center"/>
              <w:rPr>
                <w:sz w:val="20"/>
                <w:szCs w:val="20"/>
              </w:rPr>
            </w:pPr>
            <w:r>
              <w:rPr>
                <w:sz w:val="20"/>
                <w:szCs w:val="20"/>
              </w:rPr>
              <w:t>0.29646</w:t>
            </w:r>
          </w:p>
        </w:tc>
        <w:tc>
          <w:tcPr>
            <w:tcW w:w="1590" w:type="dxa"/>
          </w:tcPr>
          <w:p w14:paraId="390B207D" w14:textId="77777777" w:rsidR="00F7660A" w:rsidRDefault="00CE58B8">
            <w:pPr>
              <w:spacing w:after="0" w:line="240" w:lineRule="auto"/>
              <w:jc w:val="center"/>
              <w:rPr>
                <w:sz w:val="20"/>
                <w:szCs w:val="20"/>
              </w:rPr>
            </w:pPr>
            <w:r>
              <w:rPr>
                <w:sz w:val="20"/>
                <w:szCs w:val="20"/>
              </w:rPr>
              <w:t>0.27837</w:t>
            </w:r>
          </w:p>
        </w:tc>
        <w:tc>
          <w:tcPr>
            <w:tcW w:w="1800" w:type="dxa"/>
          </w:tcPr>
          <w:p w14:paraId="7AEA1E9E" w14:textId="77777777" w:rsidR="00F7660A" w:rsidRDefault="00CE58B8">
            <w:pPr>
              <w:spacing w:after="0" w:line="240" w:lineRule="auto"/>
              <w:jc w:val="center"/>
              <w:rPr>
                <w:sz w:val="20"/>
                <w:szCs w:val="20"/>
              </w:rPr>
            </w:pPr>
            <w:r>
              <w:rPr>
                <w:sz w:val="20"/>
                <w:szCs w:val="20"/>
              </w:rPr>
              <w:t>0.24098</w:t>
            </w:r>
          </w:p>
        </w:tc>
      </w:tr>
      <w:tr w:rsidR="00F7660A" w14:paraId="50CF7103" w14:textId="77777777">
        <w:tc>
          <w:tcPr>
            <w:tcW w:w="360" w:type="dxa"/>
          </w:tcPr>
          <w:p w14:paraId="24B7B125" w14:textId="77777777" w:rsidR="00F7660A" w:rsidRDefault="00F7660A">
            <w:pPr>
              <w:spacing w:after="0" w:line="240" w:lineRule="auto"/>
              <w:rPr>
                <w:sz w:val="20"/>
                <w:szCs w:val="20"/>
              </w:rPr>
            </w:pPr>
          </w:p>
        </w:tc>
        <w:tc>
          <w:tcPr>
            <w:tcW w:w="1125" w:type="dxa"/>
          </w:tcPr>
          <w:p w14:paraId="3613A89E" w14:textId="77777777" w:rsidR="00F7660A" w:rsidRDefault="00F7660A">
            <w:pPr>
              <w:spacing w:after="0" w:line="240" w:lineRule="auto"/>
              <w:rPr>
                <w:sz w:val="20"/>
                <w:szCs w:val="20"/>
              </w:rPr>
            </w:pPr>
          </w:p>
        </w:tc>
        <w:tc>
          <w:tcPr>
            <w:tcW w:w="735" w:type="dxa"/>
          </w:tcPr>
          <w:p w14:paraId="2B388D84" w14:textId="77777777" w:rsidR="00F7660A" w:rsidRDefault="00CE58B8">
            <w:pPr>
              <w:spacing w:after="0" w:line="240" w:lineRule="auto"/>
              <w:jc w:val="center"/>
              <w:rPr>
                <w:sz w:val="20"/>
                <w:szCs w:val="20"/>
              </w:rPr>
            </w:pPr>
            <w:r>
              <w:rPr>
                <w:sz w:val="20"/>
                <w:szCs w:val="20"/>
              </w:rPr>
              <w:t>3</w:t>
            </w:r>
          </w:p>
        </w:tc>
        <w:tc>
          <w:tcPr>
            <w:tcW w:w="1440" w:type="dxa"/>
          </w:tcPr>
          <w:p w14:paraId="3399CBCF" w14:textId="77777777" w:rsidR="00F7660A" w:rsidRDefault="00CE58B8">
            <w:pPr>
              <w:spacing w:after="0" w:line="240" w:lineRule="auto"/>
              <w:jc w:val="center"/>
              <w:rPr>
                <w:sz w:val="20"/>
                <w:szCs w:val="20"/>
              </w:rPr>
            </w:pPr>
            <w:r>
              <w:rPr>
                <w:sz w:val="20"/>
                <w:szCs w:val="20"/>
              </w:rPr>
              <w:t>0.29652</w:t>
            </w:r>
          </w:p>
        </w:tc>
        <w:tc>
          <w:tcPr>
            <w:tcW w:w="1590" w:type="dxa"/>
          </w:tcPr>
          <w:p w14:paraId="2E2C8949" w14:textId="77777777" w:rsidR="00F7660A" w:rsidRDefault="00CE58B8">
            <w:pPr>
              <w:spacing w:after="0" w:line="240" w:lineRule="auto"/>
              <w:jc w:val="center"/>
              <w:rPr>
                <w:sz w:val="20"/>
                <w:szCs w:val="20"/>
              </w:rPr>
            </w:pPr>
            <w:r>
              <w:rPr>
                <w:sz w:val="20"/>
                <w:szCs w:val="20"/>
              </w:rPr>
              <w:t>0.28754</w:t>
            </w:r>
          </w:p>
        </w:tc>
        <w:tc>
          <w:tcPr>
            <w:tcW w:w="1800" w:type="dxa"/>
          </w:tcPr>
          <w:p w14:paraId="7D9B7B20" w14:textId="77777777" w:rsidR="00F7660A" w:rsidRDefault="00CE58B8">
            <w:pPr>
              <w:spacing w:after="0" w:line="240" w:lineRule="auto"/>
              <w:jc w:val="center"/>
              <w:rPr>
                <w:sz w:val="20"/>
                <w:szCs w:val="20"/>
              </w:rPr>
            </w:pPr>
            <w:r>
              <w:rPr>
                <w:sz w:val="20"/>
                <w:szCs w:val="20"/>
              </w:rPr>
              <w:t>0.24130</w:t>
            </w:r>
          </w:p>
        </w:tc>
      </w:tr>
      <w:tr w:rsidR="00F7660A" w14:paraId="76D72FDE" w14:textId="77777777">
        <w:tc>
          <w:tcPr>
            <w:tcW w:w="360" w:type="dxa"/>
          </w:tcPr>
          <w:p w14:paraId="412F59A1" w14:textId="77777777" w:rsidR="00F7660A" w:rsidRDefault="00F7660A">
            <w:pPr>
              <w:spacing w:after="0" w:line="240" w:lineRule="auto"/>
              <w:rPr>
                <w:sz w:val="20"/>
                <w:szCs w:val="20"/>
              </w:rPr>
            </w:pPr>
          </w:p>
        </w:tc>
        <w:tc>
          <w:tcPr>
            <w:tcW w:w="1125" w:type="dxa"/>
          </w:tcPr>
          <w:p w14:paraId="508E51A6" w14:textId="77777777" w:rsidR="00F7660A" w:rsidRDefault="00F7660A">
            <w:pPr>
              <w:spacing w:after="0" w:line="240" w:lineRule="auto"/>
              <w:rPr>
                <w:sz w:val="20"/>
                <w:szCs w:val="20"/>
              </w:rPr>
            </w:pPr>
          </w:p>
        </w:tc>
        <w:tc>
          <w:tcPr>
            <w:tcW w:w="735" w:type="dxa"/>
          </w:tcPr>
          <w:p w14:paraId="7EDF372D" w14:textId="77777777" w:rsidR="00F7660A" w:rsidRDefault="00CE58B8">
            <w:pPr>
              <w:spacing w:after="0" w:line="240" w:lineRule="auto"/>
              <w:jc w:val="center"/>
              <w:rPr>
                <w:sz w:val="20"/>
                <w:szCs w:val="20"/>
              </w:rPr>
            </w:pPr>
            <w:r>
              <w:rPr>
                <w:sz w:val="20"/>
                <w:szCs w:val="20"/>
              </w:rPr>
              <w:t>5</w:t>
            </w:r>
          </w:p>
        </w:tc>
        <w:tc>
          <w:tcPr>
            <w:tcW w:w="1440" w:type="dxa"/>
          </w:tcPr>
          <w:p w14:paraId="5454AC70" w14:textId="77777777" w:rsidR="00F7660A" w:rsidRDefault="00CE58B8">
            <w:pPr>
              <w:spacing w:after="0" w:line="240" w:lineRule="auto"/>
              <w:jc w:val="center"/>
              <w:rPr>
                <w:sz w:val="20"/>
                <w:szCs w:val="20"/>
              </w:rPr>
            </w:pPr>
            <w:r>
              <w:rPr>
                <w:sz w:val="20"/>
                <w:szCs w:val="20"/>
              </w:rPr>
              <w:t>0.30132</w:t>
            </w:r>
          </w:p>
        </w:tc>
        <w:tc>
          <w:tcPr>
            <w:tcW w:w="1590" w:type="dxa"/>
          </w:tcPr>
          <w:p w14:paraId="4F681E87" w14:textId="77777777" w:rsidR="00F7660A" w:rsidRDefault="00CE58B8">
            <w:pPr>
              <w:spacing w:after="0" w:line="240" w:lineRule="auto"/>
              <w:jc w:val="center"/>
              <w:rPr>
                <w:sz w:val="20"/>
                <w:szCs w:val="20"/>
              </w:rPr>
            </w:pPr>
            <w:r>
              <w:rPr>
                <w:sz w:val="20"/>
                <w:szCs w:val="20"/>
              </w:rPr>
              <w:t>0.27480</w:t>
            </w:r>
          </w:p>
        </w:tc>
        <w:tc>
          <w:tcPr>
            <w:tcW w:w="1800" w:type="dxa"/>
          </w:tcPr>
          <w:p w14:paraId="6867F2B6" w14:textId="77777777" w:rsidR="00F7660A" w:rsidRDefault="00CE58B8">
            <w:pPr>
              <w:spacing w:after="0" w:line="240" w:lineRule="auto"/>
              <w:jc w:val="center"/>
              <w:rPr>
                <w:sz w:val="20"/>
                <w:szCs w:val="20"/>
              </w:rPr>
            </w:pPr>
            <w:r>
              <w:rPr>
                <w:sz w:val="20"/>
                <w:szCs w:val="20"/>
              </w:rPr>
              <w:t>0.24457</w:t>
            </w:r>
          </w:p>
        </w:tc>
      </w:tr>
      <w:tr w:rsidR="00F7660A" w14:paraId="2E36DF54" w14:textId="77777777">
        <w:trPr>
          <w:trHeight w:val="200"/>
        </w:trPr>
        <w:tc>
          <w:tcPr>
            <w:tcW w:w="1485" w:type="dxa"/>
            <w:gridSpan w:val="2"/>
          </w:tcPr>
          <w:p w14:paraId="38544C3D" w14:textId="77777777" w:rsidR="00F7660A" w:rsidRDefault="00CE58B8">
            <w:pPr>
              <w:spacing w:after="0" w:line="240" w:lineRule="auto"/>
              <w:rPr>
                <w:sz w:val="20"/>
                <w:szCs w:val="20"/>
              </w:rPr>
            </w:pPr>
            <w:r>
              <w:rPr>
                <w:sz w:val="20"/>
                <w:szCs w:val="20"/>
              </w:rPr>
              <w:t>Dry riverbed</w:t>
            </w:r>
          </w:p>
        </w:tc>
        <w:tc>
          <w:tcPr>
            <w:tcW w:w="735" w:type="dxa"/>
          </w:tcPr>
          <w:p w14:paraId="14FD8BEA" w14:textId="77777777" w:rsidR="00F7660A" w:rsidRDefault="00F7660A">
            <w:pPr>
              <w:spacing w:after="0" w:line="240" w:lineRule="auto"/>
              <w:jc w:val="center"/>
              <w:rPr>
                <w:sz w:val="20"/>
                <w:szCs w:val="20"/>
              </w:rPr>
            </w:pPr>
          </w:p>
        </w:tc>
        <w:tc>
          <w:tcPr>
            <w:tcW w:w="1440" w:type="dxa"/>
          </w:tcPr>
          <w:p w14:paraId="5DED5BFC" w14:textId="77777777" w:rsidR="00F7660A" w:rsidRDefault="00F7660A">
            <w:pPr>
              <w:spacing w:after="0" w:line="240" w:lineRule="auto"/>
              <w:jc w:val="center"/>
              <w:rPr>
                <w:sz w:val="20"/>
                <w:szCs w:val="20"/>
              </w:rPr>
            </w:pPr>
          </w:p>
        </w:tc>
        <w:tc>
          <w:tcPr>
            <w:tcW w:w="1590" w:type="dxa"/>
          </w:tcPr>
          <w:p w14:paraId="75EEB36D" w14:textId="77777777" w:rsidR="00F7660A" w:rsidRDefault="00F7660A">
            <w:pPr>
              <w:spacing w:after="0" w:line="240" w:lineRule="auto"/>
              <w:jc w:val="center"/>
              <w:rPr>
                <w:sz w:val="20"/>
                <w:szCs w:val="20"/>
              </w:rPr>
            </w:pPr>
          </w:p>
        </w:tc>
        <w:tc>
          <w:tcPr>
            <w:tcW w:w="1800" w:type="dxa"/>
          </w:tcPr>
          <w:p w14:paraId="6166577A" w14:textId="77777777" w:rsidR="00F7660A" w:rsidRDefault="00F7660A">
            <w:pPr>
              <w:spacing w:after="0" w:line="240" w:lineRule="auto"/>
              <w:jc w:val="center"/>
              <w:rPr>
                <w:sz w:val="20"/>
                <w:szCs w:val="20"/>
              </w:rPr>
            </w:pPr>
          </w:p>
        </w:tc>
      </w:tr>
      <w:tr w:rsidR="00F7660A" w14:paraId="62395DB4" w14:textId="77777777">
        <w:trPr>
          <w:trHeight w:val="200"/>
        </w:trPr>
        <w:tc>
          <w:tcPr>
            <w:tcW w:w="360" w:type="dxa"/>
          </w:tcPr>
          <w:p w14:paraId="0A226499" w14:textId="77777777" w:rsidR="00F7660A" w:rsidRDefault="00F7660A">
            <w:pPr>
              <w:spacing w:after="0" w:line="240" w:lineRule="auto"/>
              <w:rPr>
                <w:sz w:val="20"/>
                <w:szCs w:val="20"/>
              </w:rPr>
            </w:pPr>
          </w:p>
        </w:tc>
        <w:tc>
          <w:tcPr>
            <w:tcW w:w="1125" w:type="dxa"/>
          </w:tcPr>
          <w:p w14:paraId="6479F535" w14:textId="77777777" w:rsidR="00F7660A" w:rsidRDefault="00CE58B8">
            <w:pPr>
              <w:spacing w:after="0" w:line="240" w:lineRule="auto"/>
              <w:rPr>
                <w:sz w:val="20"/>
                <w:szCs w:val="20"/>
              </w:rPr>
            </w:pPr>
            <w:r>
              <w:rPr>
                <w:sz w:val="20"/>
                <w:szCs w:val="20"/>
              </w:rPr>
              <w:t>PRs</w:t>
            </w:r>
          </w:p>
        </w:tc>
        <w:tc>
          <w:tcPr>
            <w:tcW w:w="735" w:type="dxa"/>
          </w:tcPr>
          <w:p w14:paraId="35C0D1DD" w14:textId="77777777" w:rsidR="00F7660A" w:rsidRDefault="00CE58B8">
            <w:pPr>
              <w:spacing w:after="0" w:line="240" w:lineRule="auto"/>
              <w:jc w:val="center"/>
              <w:rPr>
                <w:sz w:val="20"/>
                <w:szCs w:val="20"/>
              </w:rPr>
            </w:pPr>
            <w:r>
              <w:rPr>
                <w:sz w:val="20"/>
                <w:szCs w:val="20"/>
              </w:rPr>
              <w:t>2</w:t>
            </w:r>
          </w:p>
        </w:tc>
        <w:tc>
          <w:tcPr>
            <w:tcW w:w="1440" w:type="dxa"/>
          </w:tcPr>
          <w:p w14:paraId="413FDC6F" w14:textId="77777777" w:rsidR="00F7660A" w:rsidRDefault="00CE58B8">
            <w:pPr>
              <w:spacing w:after="0" w:line="240" w:lineRule="auto"/>
              <w:jc w:val="center"/>
              <w:rPr>
                <w:sz w:val="20"/>
                <w:szCs w:val="20"/>
              </w:rPr>
            </w:pPr>
            <w:r>
              <w:rPr>
                <w:sz w:val="20"/>
                <w:szCs w:val="20"/>
              </w:rPr>
              <w:t>0.23344</w:t>
            </w:r>
          </w:p>
        </w:tc>
        <w:tc>
          <w:tcPr>
            <w:tcW w:w="1590" w:type="dxa"/>
          </w:tcPr>
          <w:p w14:paraId="49F85D4C" w14:textId="77777777" w:rsidR="00F7660A" w:rsidRDefault="00CE58B8">
            <w:pPr>
              <w:spacing w:after="0" w:line="240" w:lineRule="auto"/>
              <w:jc w:val="center"/>
              <w:rPr>
                <w:sz w:val="20"/>
                <w:szCs w:val="20"/>
              </w:rPr>
            </w:pPr>
            <w:r>
              <w:rPr>
                <w:sz w:val="20"/>
                <w:szCs w:val="20"/>
              </w:rPr>
              <w:t>0.56715</w:t>
            </w:r>
          </w:p>
        </w:tc>
        <w:tc>
          <w:tcPr>
            <w:tcW w:w="1800" w:type="dxa"/>
          </w:tcPr>
          <w:p w14:paraId="582017AE" w14:textId="77777777" w:rsidR="00F7660A" w:rsidRDefault="00CE58B8">
            <w:pPr>
              <w:spacing w:after="0" w:line="240" w:lineRule="auto"/>
              <w:jc w:val="center"/>
              <w:rPr>
                <w:sz w:val="20"/>
                <w:szCs w:val="20"/>
              </w:rPr>
            </w:pPr>
            <w:r>
              <w:rPr>
                <w:sz w:val="20"/>
                <w:szCs w:val="20"/>
              </w:rPr>
              <w:t>0.18410</w:t>
            </w:r>
          </w:p>
        </w:tc>
      </w:tr>
      <w:tr w:rsidR="00F7660A" w14:paraId="6E11503F" w14:textId="77777777">
        <w:trPr>
          <w:trHeight w:val="200"/>
        </w:trPr>
        <w:tc>
          <w:tcPr>
            <w:tcW w:w="360" w:type="dxa"/>
          </w:tcPr>
          <w:p w14:paraId="4DCCA705" w14:textId="77777777" w:rsidR="00F7660A" w:rsidRDefault="00F7660A">
            <w:pPr>
              <w:spacing w:after="0" w:line="240" w:lineRule="auto"/>
              <w:rPr>
                <w:sz w:val="20"/>
                <w:szCs w:val="20"/>
              </w:rPr>
            </w:pPr>
          </w:p>
        </w:tc>
        <w:tc>
          <w:tcPr>
            <w:tcW w:w="1125" w:type="dxa"/>
          </w:tcPr>
          <w:p w14:paraId="3F30427C" w14:textId="77777777" w:rsidR="00F7660A" w:rsidRDefault="00F7660A">
            <w:pPr>
              <w:spacing w:after="0" w:line="240" w:lineRule="auto"/>
              <w:rPr>
                <w:sz w:val="20"/>
                <w:szCs w:val="20"/>
              </w:rPr>
            </w:pPr>
          </w:p>
        </w:tc>
        <w:tc>
          <w:tcPr>
            <w:tcW w:w="735" w:type="dxa"/>
          </w:tcPr>
          <w:p w14:paraId="39735674" w14:textId="77777777" w:rsidR="00F7660A" w:rsidRDefault="00CE58B8">
            <w:pPr>
              <w:spacing w:after="0" w:line="240" w:lineRule="auto"/>
              <w:jc w:val="center"/>
              <w:rPr>
                <w:sz w:val="20"/>
                <w:szCs w:val="20"/>
              </w:rPr>
            </w:pPr>
            <w:r>
              <w:rPr>
                <w:sz w:val="20"/>
                <w:szCs w:val="20"/>
              </w:rPr>
              <w:t>5</w:t>
            </w:r>
          </w:p>
        </w:tc>
        <w:tc>
          <w:tcPr>
            <w:tcW w:w="1440" w:type="dxa"/>
          </w:tcPr>
          <w:p w14:paraId="18C87DF4" w14:textId="77777777" w:rsidR="00F7660A" w:rsidRDefault="00CE58B8">
            <w:pPr>
              <w:spacing w:after="0" w:line="240" w:lineRule="auto"/>
              <w:jc w:val="center"/>
              <w:rPr>
                <w:sz w:val="20"/>
                <w:szCs w:val="20"/>
              </w:rPr>
            </w:pPr>
            <w:r>
              <w:rPr>
                <w:sz w:val="20"/>
                <w:szCs w:val="20"/>
              </w:rPr>
              <w:t>0.23107</w:t>
            </w:r>
          </w:p>
        </w:tc>
        <w:tc>
          <w:tcPr>
            <w:tcW w:w="1590" w:type="dxa"/>
          </w:tcPr>
          <w:p w14:paraId="5E94BD00" w14:textId="77777777" w:rsidR="00F7660A" w:rsidRDefault="00CE58B8">
            <w:pPr>
              <w:spacing w:after="0" w:line="240" w:lineRule="auto"/>
              <w:jc w:val="center"/>
              <w:rPr>
                <w:sz w:val="20"/>
                <w:szCs w:val="20"/>
              </w:rPr>
            </w:pPr>
            <w:r>
              <w:rPr>
                <w:sz w:val="20"/>
                <w:szCs w:val="20"/>
              </w:rPr>
              <w:t>0.56148</w:t>
            </w:r>
          </w:p>
        </w:tc>
        <w:tc>
          <w:tcPr>
            <w:tcW w:w="1800" w:type="dxa"/>
          </w:tcPr>
          <w:p w14:paraId="0B238E28" w14:textId="77777777" w:rsidR="00F7660A" w:rsidRDefault="00CE58B8">
            <w:pPr>
              <w:spacing w:after="0" w:line="240" w:lineRule="auto"/>
              <w:jc w:val="center"/>
              <w:rPr>
                <w:sz w:val="20"/>
                <w:szCs w:val="20"/>
              </w:rPr>
            </w:pPr>
            <w:r>
              <w:rPr>
                <w:sz w:val="20"/>
                <w:szCs w:val="20"/>
              </w:rPr>
              <w:t>0.18265</w:t>
            </w:r>
          </w:p>
        </w:tc>
      </w:tr>
      <w:tr w:rsidR="00F7660A" w14:paraId="4A50011C" w14:textId="77777777">
        <w:trPr>
          <w:trHeight w:val="200"/>
        </w:trPr>
        <w:tc>
          <w:tcPr>
            <w:tcW w:w="360" w:type="dxa"/>
          </w:tcPr>
          <w:p w14:paraId="2940782D" w14:textId="77777777" w:rsidR="00F7660A" w:rsidRDefault="00F7660A">
            <w:pPr>
              <w:spacing w:after="0" w:line="240" w:lineRule="auto"/>
              <w:rPr>
                <w:sz w:val="20"/>
                <w:szCs w:val="20"/>
              </w:rPr>
            </w:pPr>
          </w:p>
        </w:tc>
        <w:tc>
          <w:tcPr>
            <w:tcW w:w="1125" w:type="dxa"/>
          </w:tcPr>
          <w:p w14:paraId="294F106B" w14:textId="77777777" w:rsidR="00F7660A" w:rsidRDefault="00F7660A">
            <w:pPr>
              <w:spacing w:after="0" w:line="240" w:lineRule="auto"/>
              <w:rPr>
                <w:sz w:val="20"/>
                <w:szCs w:val="20"/>
              </w:rPr>
            </w:pPr>
          </w:p>
        </w:tc>
        <w:tc>
          <w:tcPr>
            <w:tcW w:w="735" w:type="dxa"/>
          </w:tcPr>
          <w:p w14:paraId="5935A9F1" w14:textId="77777777" w:rsidR="00F7660A" w:rsidRDefault="00CE58B8">
            <w:pPr>
              <w:spacing w:after="0" w:line="240" w:lineRule="auto"/>
              <w:jc w:val="center"/>
              <w:rPr>
                <w:sz w:val="20"/>
                <w:szCs w:val="20"/>
              </w:rPr>
            </w:pPr>
            <w:r>
              <w:rPr>
                <w:sz w:val="20"/>
                <w:szCs w:val="20"/>
              </w:rPr>
              <w:t>8</w:t>
            </w:r>
          </w:p>
        </w:tc>
        <w:tc>
          <w:tcPr>
            <w:tcW w:w="1440" w:type="dxa"/>
          </w:tcPr>
          <w:p w14:paraId="7AC570EB" w14:textId="77777777" w:rsidR="00F7660A" w:rsidRDefault="00CE58B8">
            <w:pPr>
              <w:spacing w:after="0" w:line="240" w:lineRule="auto"/>
              <w:jc w:val="center"/>
              <w:rPr>
                <w:sz w:val="20"/>
                <w:szCs w:val="20"/>
              </w:rPr>
            </w:pPr>
            <w:r>
              <w:rPr>
                <w:sz w:val="20"/>
                <w:szCs w:val="20"/>
              </w:rPr>
              <w:t>0.23398</w:t>
            </w:r>
          </w:p>
        </w:tc>
        <w:tc>
          <w:tcPr>
            <w:tcW w:w="1590" w:type="dxa"/>
          </w:tcPr>
          <w:p w14:paraId="0389D692" w14:textId="77777777" w:rsidR="00F7660A" w:rsidRDefault="00CE58B8">
            <w:pPr>
              <w:spacing w:after="0" w:line="240" w:lineRule="auto"/>
              <w:jc w:val="center"/>
              <w:rPr>
                <w:sz w:val="20"/>
                <w:szCs w:val="20"/>
              </w:rPr>
            </w:pPr>
            <w:r>
              <w:rPr>
                <w:sz w:val="20"/>
                <w:szCs w:val="20"/>
              </w:rPr>
              <w:t>0.55424</w:t>
            </w:r>
          </w:p>
        </w:tc>
        <w:tc>
          <w:tcPr>
            <w:tcW w:w="1800" w:type="dxa"/>
          </w:tcPr>
          <w:p w14:paraId="59F9416E" w14:textId="77777777" w:rsidR="00F7660A" w:rsidRDefault="00CE58B8">
            <w:pPr>
              <w:spacing w:after="0" w:line="240" w:lineRule="auto"/>
              <w:jc w:val="center"/>
              <w:rPr>
                <w:sz w:val="20"/>
                <w:szCs w:val="20"/>
              </w:rPr>
            </w:pPr>
            <w:r>
              <w:rPr>
                <w:sz w:val="20"/>
                <w:szCs w:val="20"/>
              </w:rPr>
              <w:t>0.18546</w:t>
            </w:r>
          </w:p>
        </w:tc>
      </w:tr>
      <w:tr w:rsidR="00F7660A" w14:paraId="372B3378" w14:textId="77777777">
        <w:trPr>
          <w:trHeight w:val="200"/>
        </w:trPr>
        <w:tc>
          <w:tcPr>
            <w:tcW w:w="360" w:type="dxa"/>
          </w:tcPr>
          <w:p w14:paraId="7A477B71" w14:textId="77777777" w:rsidR="00F7660A" w:rsidRDefault="00F7660A">
            <w:pPr>
              <w:spacing w:after="0" w:line="240" w:lineRule="auto"/>
              <w:rPr>
                <w:sz w:val="20"/>
                <w:szCs w:val="20"/>
              </w:rPr>
            </w:pPr>
          </w:p>
        </w:tc>
        <w:tc>
          <w:tcPr>
            <w:tcW w:w="1125" w:type="dxa"/>
          </w:tcPr>
          <w:p w14:paraId="235789F3" w14:textId="77777777" w:rsidR="00F7660A" w:rsidRDefault="00CE58B8">
            <w:pPr>
              <w:spacing w:after="0" w:line="240" w:lineRule="auto"/>
              <w:rPr>
                <w:sz w:val="20"/>
                <w:szCs w:val="20"/>
              </w:rPr>
            </w:pPr>
            <w:r>
              <w:rPr>
                <w:sz w:val="20"/>
                <w:szCs w:val="20"/>
              </w:rPr>
              <w:t>NPRs</w:t>
            </w:r>
          </w:p>
        </w:tc>
        <w:tc>
          <w:tcPr>
            <w:tcW w:w="735" w:type="dxa"/>
          </w:tcPr>
          <w:p w14:paraId="7053F854" w14:textId="77777777" w:rsidR="00F7660A" w:rsidRDefault="00CE58B8">
            <w:pPr>
              <w:spacing w:after="0" w:line="240" w:lineRule="auto"/>
              <w:jc w:val="center"/>
              <w:rPr>
                <w:sz w:val="20"/>
                <w:szCs w:val="20"/>
              </w:rPr>
            </w:pPr>
            <w:r>
              <w:rPr>
                <w:sz w:val="20"/>
                <w:szCs w:val="20"/>
              </w:rPr>
              <w:t>2</w:t>
            </w:r>
          </w:p>
        </w:tc>
        <w:tc>
          <w:tcPr>
            <w:tcW w:w="1440" w:type="dxa"/>
          </w:tcPr>
          <w:p w14:paraId="606AB28A" w14:textId="77777777" w:rsidR="00F7660A" w:rsidRDefault="00CE58B8">
            <w:pPr>
              <w:spacing w:after="0" w:line="240" w:lineRule="auto"/>
              <w:jc w:val="center"/>
              <w:rPr>
                <w:sz w:val="20"/>
                <w:szCs w:val="20"/>
              </w:rPr>
            </w:pPr>
            <w:r>
              <w:rPr>
                <w:sz w:val="20"/>
                <w:szCs w:val="20"/>
              </w:rPr>
              <w:t>0.27530</w:t>
            </w:r>
          </w:p>
        </w:tc>
        <w:tc>
          <w:tcPr>
            <w:tcW w:w="1590" w:type="dxa"/>
          </w:tcPr>
          <w:p w14:paraId="78503411" w14:textId="77777777" w:rsidR="00F7660A" w:rsidRDefault="00CE58B8">
            <w:pPr>
              <w:spacing w:after="0" w:line="240" w:lineRule="auto"/>
              <w:jc w:val="center"/>
              <w:rPr>
                <w:sz w:val="20"/>
                <w:szCs w:val="20"/>
              </w:rPr>
            </w:pPr>
            <w:r>
              <w:rPr>
                <w:sz w:val="20"/>
                <w:szCs w:val="20"/>
              </w:rPr>
              <w:t>0.61874</w:t>
            </w:r>
          </w:p>
        </w:tc>
        <w:tc>
          <w:tcPr>
            <w:tcW w:w="1800" w:type="dxa"/>
          </w:tcPr>
          <w:p w14:paraId="37EA6B82" w14:textId="77777777" w:rsidR="00F7660A" w:rsidRDefault="00CE58B8">
            <w:pPr>
              <w:spacing w:after="0" w:line="240" w:lineRule="auto"/>
              <w:jc w:val="center"/>
              <w:rPr>
                <w:sz w:val="20"/>
                <w:szCs w:val="20"/>
              </w:rPr>
            </w:pPr>
            <w:r>
              <w:rPr>
                <w:sz w:val="20"/>
                <w:szCs w:val="20"/>
              </w:rPr>
              <w:t>0.20710</w:t>
            </w:r>
          </w:p>
        </w:tc>
      </w:tr>
      <w:tr w:rsidR="00F7660A" w14:paraId="1E950A29" w14:textId="77777777">
        <w:trPr>
          <w:trHeight w:val="200"/>
        </w:trPr>
        <w:tc>
          <w:tcPr>
            <w:tcW w:w="360" w:type="dxa"/>
          </w:tcPr>
          <w:p w14:paraId="0F6242E3" w14:textId="77777777" w:rsidR="00F7660A" w:rsidRDefault="00F7660A">
            <w:pPr>
              <w:spacing w:after="0" w:line="240" w:lineRule="auto"/>
              <w:rPr>
                <w:sz w:val="20"/>
                <w:szCs w:val="20"/>
              </w:rPr>
            </w:pPr>
          </w:p>
        </w:tc>
        <w:tc>
          <w:tcPr>
            <w:tcW w:w="1125" w:type="dxa"/>
          </w:tcPr>
          <w:p w14:paraId="47ACAC19" w14:textId="77777777" w:rsidR="00F7660A" w:rsidRDefault="00F7660A">
            <w:pPr>
              <w:spacing w:after="0" w:line="240" w:lineRule="auto"/>
              <w:rPr>
                <w:sz w:val="20"/>
                <w:szCs w:val="20"/>
              </w:rPr>
            </w:pPr>
          </w:p>
        </w:tc>
        <w:tc>
          <w:tcPr>
            <w:tcW w:w="735" w:type="dxa"/>
          </w:tcPr>
          <w:p w14:paraId="4653064F" w14:textId="77777777" w:rsidR="00F7660A" w:rsidRDefault="00CE58B8">
            <w:pPr>
              <w:spacing w:after="0" w:line="240" w:lineRule="auto"/>
              <w:jc w:val="center"/>
              <w:rPr>
                <w:sz w:val="20"/>
                <w:szCs w:val="20"/>
              </w:rPr>
            </w:pPr>
            <w:r>
              <w:rPr>
                <w:sz w:val="20"/>
                <w:szCs w:val="20"/>
              </w:rPr>
              <w:t>4</w:t>
            </w:r>
          </w:p>
        </w:tc>
        <w:tc>
          <w:tcPr>
            <w:tcW w:w="1440" w:type="dxa"/>
          </w:tcPr>
          <w:p w14:paraId="7A25EC9F" w14:textId="77777777" w:rsidR="00F7660A" w:rsidRDefault="00CE58B8">
            <w:pPr>
              <w:spacing w:after="0" w:line="240" w:lineRule="auto"/>
              <w:jc w:val="center"/>
              <w:rPr>
                <w:sz w:val="20"/>
                <w:szCs w:val="20"/>
              </w:rPr>
            </w:pPr>
            <w:r>
              <w:rPr>
                <w:sz w:val="20"/>
                <w:szCs w:val="20"/>
              </w:rPr>
              <w:t>0.28142</w:t>
            </w:r>
          </w:p>
        </w:tc>
        <w:tc>
          <w:tcPr>
            <w:tcW w:w="1590" w:type="dxa"/>
          </w:tcPr>
          <w:p w14:paraId="1BF38D7E" w14:textId="77777777" w:rsidR="00F7660A" w:rsidRDefault="00CE58B8">
            <w:pPr>
              <w:spacing w:after="0" w:line="240" w:lineRule="auto"/>
              <w:jc w:val="center"/>
              <w:rPr>
                <w:sz w:val="20"/>
                <w:szCs w:val="20"/>
              </w:rPr>
            </w:pPr>
            <w:r>
              <w:rPr>
                <w:sz w:val="20"/>
                <w:szCs w:val="20"/>
              </w:rPr>
              <w:t>0.59927</w:t>
            </w:r>
          </w:p>
        </w:tc>
        <w:tc>
          <w:tcPr>
            <w:tcW w:w="1800" w:type="dxa"/>
          </w:tcPr>
          <w:p w14:paraId="6987ECD1" w14:textId="77777777" w:rsidR="00F7660A" w:rsidRDefault="00CE58B8">
            <w:pPr>
              <w:spacing w:after="0" w:line="240" w:lineRule="auto"/>
              <w:jc w:val="center"/>
              <w:rPr>
                <w:sz w:val="20"/>
                <w:szCs w:val="20"/>
              </w:rPr>
            </w:pPr>
            <w:r>
              <w:rPr>
                <w:sz w:val="20"/>
                <w:szCs w:val="20"/>
              </w:rPr>
              <w:t>0.20963</w:t>
            </w:r>
          </w:p>
        </w:tc>
      </w:tr>
      <w:tr w:rsidR="00F7660A" w14:paraId="2AC7B831" w14:textId="77777777">
        <w:trPr>
          <w:trHeight w:val="200"/>
        </w:trPr>
        <w:tc>
          <w:tcPr>
            <w:tcW w:w="360" w:type="dxa"/>
            <w:tcBorders>
              <w:bottom w:val="single" w:sz="8" w:space="0" w:color="000000"/>
            </w:tcBorders>
          </w:tcPr>
          <w:p w14:paraId="56B38083" w14:textId="77777777" w:rsidR="00F7660A" w:rsidRDefault="00F7660A">
            <w:pPr>
              <w:spacing w:after="0" w:line="240" w:lineRule="auto"/>
              <w:rPr>
                <w:sz w:val="20"/>
                <w:szCs w:val="20"/>
              </w:rPr>
            </w:pPr>
          </w:p>
        </w:tc>
        <w:tc>
          <w:tcPr>
            <w:tcW w:w="1125" w:type="dxa"/>
            <w:tcBorders>
              <w:bottom w:val="single" w:sz="8" w:space="0" w:color="000000"/>
            </w:tcBorders>
          </w:tcPr>
          <w:p w14:paraId="3F561594" w14:textId="77777777" w:rsidR="00F7660A" w:rsidRDefault="00F7660A">
            <w:pPr>
              <w:spacing w:after="0" w:line="240" w:lineRule="auto"/>
              <w:rPr>
                <w:sz w:val="20"/>
                <w:szCs w:val="20"/>
              </w:rPr>
            </w:pPr>
          </w:p>
        </w:tc>
        <w:tc>
          <w:tcPr>
            <w:tcW w:w="735" w:type="dxa"/>
            <w:tcBorders>
              <w:bottom w:val="single" w:sz="8" w:space="0" w:color="000000"/>
            </w:tcBorders>
          </w:tcPr>
          <w:p w14:paraId="6486AF7F" w14:textId="77777777" w:rsidR="00F7660A" w:rsidRDefault="00CE58B8">
            <w:pPr>
              <w:spacing w:after="0" w:line="240" w:lineRule="auto"/>
              <w:jc w:val="center"/>
              <w:rPr>
                <w:sz w:val="20"/>
                <w:szCs w:val="20"/>
              </w:rPr>
            </w:pPr>
            <w:r>
              <w:rPr>
                <w:sz w:val="20"/>
                <w:szCs w:val="20"/>
              </w:rPr>
              <w:t>7</w:t>
            </w:r>
          </w:p>
        </w:tc>
        <w:tc>
          <w:tcPr>
            <w:tcW w:w="1440" w:type="dxa"/>
            <w:tcBorders>
              <w:bottom w:val="single" w:sz="8" w:space="0" w:color="000000"/>
            </w:tcBorders>
          </w:tcPr>
          <w:p w14:paraId="1E078816" w14:textId="77777777" w:rsidR="00F7660A" w:rsidRDefault="00CE58B8">
            <w:pPr>
              <w:spacing w:after="0" w:line="240" w:lineRule="auto"/>
              <w:jc w:val="center"/>
              <w:rPr>
                <w:sz w:val="20"/>
                <w:szCs w:val="20"/>
              </w:rPr>
            </w:pPr>
            <w:r>
              <w:rPr>
                <w:sz w:val="20"/>
                <w:szCs w:val="20"/>
              </w:rPr>
              <w:t>0.28530</w:t>
            </w:r>
          </w:p>
        </w:tc>
        <w:tc>
          <w:tcPr>
            <w:tcW w:w="1590" w:type="dxa"/>
            <w:tcBorders>
              <w:bottom w:val="single" w:sz="8" w:space="0" w:color="000000"/>
            </w:tcBorders>
          </w:tcPr>
          <w:p w14:paraId="21FC6B84" w14:textId="77777777" w:rsidR="00F7660A" w:rsidRDefault="00CE58B8">
            <w:pPr>
              <w:spacing w:after="0" w:line="240" w:lineRule="auto"/>
              <w:jc w:val="center"/>
              <w:rPr>
                <w:sz w:val="20"/>
                <w:szCs w:val="20"/>
              </w:rPr>
            </w:pPr>
            <w:r>
              <w:rPr>
                <w:sz w:val="20"/>
                <w:szCs w:val="20"/>
              </w:rPr>
              <w:t>0.58773</w:t>
            </w:r>
          </w:p>
        </w:tc>
        <w:tc>
          <w:tcPr>
            <w:tcW w:w="1800" w:type="dxa"/>
            <w:tcBorders>
              <w:bottom w:val="single" w:sz="8" w:space="0" w:color="000000"/>
            </w:tcBorders>
          </w:tcPr>
          <w:p w14:paraId="6BB57148" w14:textId="77777777" w:rsidR="00F7660A" w:rsidRDefault="00CE58B8">
            <w:pPr>
              <w:spacing w:after="0" w:line="240" w:lineRule="auto"/>
              <w:jc w:val="center"/>
              <w:rPr>
                <w:sz w:val="20"/>
                <w:szCs w:val="20"/>
              </w:rPr>
            </w:pPr>
            <w:r>
              <w:rPr>
                <w:sz w:val="20"/>
                <w:szCs w:val="20"/>
              </w:rPr>
              <w:t>0.21248</w:t>
            </w:r>
          </w:p>
        </w:tc>
      </w:tr>
    </w:tbl>
    <w:p w14:paraId="4AF1EBF8" w14:textId="77777777" w:rsidR="00F7660A" w:rsidRDefault="00F7660A">
      <w:pPr>
        <w:rPr>
          <w:b/>
        </w:rPr>
      </w:pPr>
    </w:p>
    <w:p w14:paraId="3DF65D77" w14:textId="77777777" w:rsidR="00F7660A" w:rsidRDefault="00F7660A">
      <w:pPr>
        <w:spacing w:after="0" w:line="240" w:lineRule="auto"/>
        <w:jc w:val="both"/>
        <w:rPr>
          <w:b/>
        </w:rPr>
      </w:pPr>
    </w:p>
    <w:p w14:paraId="2F6C65F0" w14:textId="77777777" w:rsidR="00F7660A" w:rsidRDefault="00CE58B8">
      <w:pPr>
        <w:spacing w:after="0" w:line="240" w:lineRule="auto"/>
        <w:jc w:val="both"/>
        <w:rPr>
          <w:b/>
        </w:rPr>
      </w:pPr>
      <w:r>
        <w:rPr>
          <w:b/>
        </w:rPr>
        <w:t>b. Estimation of daily flow and dry surface</w:t>
      </w:r>
    </w:p>
    <w:p w14:paraId="6C8F7B81" w14:textId="77777777" w:rsidR="00F7660A" w:rsidRDefault="00F7660A">
      <w:pPr>
        <w:spacing w:after="0" w:line="240" w:lineRule="auto"/>
        <w:jc w:val="both"/>
      </w:pPr>
    </w:p>
    <w:p w14:paraId="57820377" w14:textId="77777777" w:rsidR="00F7660A" w:rsidRDefault="00CE58B8">
      <w:pPr>
        <w:spacing w:after="0" w:line="240" w:lineRule="auto"/>
        <w:jc w:val="both"/>
      </w:pPr>
      <w:r>
        <w:t>The daily CO</w:t>
      </w:r>
      <w:r>
        <w:rPr>
          <w:vertAlign w:val="subscript"/>
        </w:rPr>
        <w:t>2</w:t>
      </w:r>
      <w:r>
        <w:t xml:space="preserve"> emissions at each river reach of each DRN was calculated as the habitat-specific fluxes (flowing water and/or dry riverbed; CO</w:t>
      </w:r>
      <w:r>
        <w:rPr>
          <w:vertAlign w:val="subscript"/>
        </w:rPr>
        <w:t>2</w:t>
      </w:r>
      <w:r>
        <w:t xml:space="preserve"> flux rates from RF results) weighted by the surface area they represented. This required to know the daily wetted width (WW) to estimate the flowing area (WW * length) and the dry area [(bankfull width – WW) * length]. </w:t>
      </w:r>
    </w:p>
    <w:p w14:paraId="31CBD2F5" w14:textId="77777777" w:rsidR="00F7660A" w:rsidRDefault="00F7660A">
      <w:pPr>
        <w:spacing w:after="0" w:line="240" w:lineRule="auto"/>
        <w:jc w:val="both"/>
      </w:pPr>
    </w:p>
    <w:p w14:paraId="7368DBF7" w14:textId="77777777" w:rsidR="00F7660A" w:rsidRDefault="00CE58B8">
      <w:pPr>
        <w:spacing w:after="0" w:line="240" w:lineRule="auto"/>
        <w:jc w:val="both"/>
      </w:pPr>
      <w:r>
        <w:t>We used classical hydraulic geometry relationships</w:t>
      </w:r>
      <w:r w:rsidR="005C2DD6">
        <w:t xml:space="preserve"> (</w:t>
      </w:r>
      <w:r>
        <w:t>width-discharge relationships</w:t>
      </w:r>
      <w:r w:rsidR="005C2DD6">
        <w:fldChar w:fldCharType="begin"/>
      </w:r>
      <w:r w:rsidR="005C2DD6">
        <w:instrText xml:space="preserve"> ADDIN ZOTERO_ITEM CSL_CITATION {"citationID":"NBr9NmSZ","properties":{"formattedCitation":"\\super 4\\nosupersub{}","plainCitation":"4","noteIndex":0},"citationItems":[{"id":258,"uris":["http://zotero.org/users/11369521/items/ADTBRB57"],"itemData":{"id":258,"type":"book","publisher":"US Government Printing Office","title":"The hydraulic geometry of stream channels and some physiographic implications","volume":"252","author":[{"family":"Leopold","given":"Luna Bergere"},{"family":"Maddock","given":"Thomas"}],"issued":{"date-parts":[["1953"]]}}}],"schema":"https://github.com/citation-style-language/schema/raw/master/csl-citation.json"} </w:instrText>
      </w:r>
      <w:r w:rsidR="005C2DD6">
        <w:fldChar w:fldCharType="separate"/>
      </w:r>
      <w:r w:rsidR="005C2DD6" w:rsidRPr="005C2DD6">
        <w:rPr>
          <w:szCs w:val="24"/>
          <w:vertAlign w:val="superscript"/>
        </w:rPr>
        <w:t>4</w:t>
      </w:r>
      <w:r w:rsidR="005C2DD6">
        <w:fldChar w:fldCharType="end"/>
      </w:r>
      <w:r w:rsidR="005C2DD6">
        <w:t>)</w:t>
      </w:r>
      <w:r>
        <w:t xml:space="preserve"> to estimate WW. They proposed two types of hydraulic geometry relationships for width. The first (“downstream”) represents spatial variations in width. Applied to an average annual discharge (QM), the average wetted width (WWM) should vary as</w:t>
      </w:r>
    </w:p>
    <w:p w14:paraId="18CB8034" w14:textId="77777777" w:rsidR="00F7660A" w:rsidRDefault="00F7660A">
      <w:pPr>
        <w:spacing w:after="0" w:line="240" w:lineRule="auto"/>
        <w:jc w:val="center"/>
        <w:rPr>
          <w:b/>
          <w:i/>
          <w:highlight w:val="white"/>
        </w:rPr>
      </w:pPr>
    </w:p>
    <w:p w14:paraId="52020CE7" w14:textId="77777777" w:rsidR="00F7660A" w:rsidRDefault="00CE58B8">
      <w:pPr>
        <w:spacing w:after="0" w:line="240" w:lineRule="auto"/>
        <w:jc w:val="center"/>
        <w:rPr>
          <w:i/>
          <w:shd w:val="clear" w:color="auto" w:fill="FDFDFD"/>
        </w:rPr>
      </w:pPr>
      <m:oMath>
        <m:r>
          <w:rPr>
            <w:rFonts w:ascii="Cambria Math" w:eastAsia="Cambria Math" w:hAnsi="Cambria Math" w:cs="Cambria Math"/>
            <w:shd w:val="clear" w:color="auto" w:fill="FDFDFD"/>
          </w:rPr>
          <m:t>WWM=ad*QM</m:t>
        </m:r>
        <m:sSup>
          <m:sSupPr>
            <m:ctrlPr>
              <w:rPr>
                <w:rFonts w:ascii="Cambria Math" w:eastAsia="Cambria Math" w:hAnsi="Cambria Math" w:cs="Cambria Math"/>
                <w:shd w:val="clear" w:color="auto" w:fill="FDFDFD"/>
              </w:rPr>
            </m:ctrlPr>
          </m:sSupPr>
          <m:e/>
          <m:sup>
            <m:r>
              <w:rPr>
                <w:rFonts w:ascii="Cambria Math" w:eastAsia="Cambria Math" w:hAnsi="Cambria Math" w:cs="Cambria Math"/>
                <w:shd w:val="clear" w:color="auto" w:fill="FDFDFD"/>
              </w:rPr>
              <m:t>bd</m:t>
            </m:r>
          </m:sup>
        </m:sSup>
      </m:oMath>
      <w:r>
        <w:rPr>
          <w:b/>
          <w:i/>
          <w:shd w:val="clear" w:color="auto" w:fill="FDFDFD"/>
        </w:rPr>
        <w:tab/>
      </w:r>
      <w:r>
        <w:rPr>
          <w:i/>
          <w:shd w:val="clear" w:color="auto" w:fill="FDFDFD"/>
        </w:rPr>
        <w:t>(eq. 1)</w:t>
      </w:r>
    </w:p>
    <w:p w14:paraId="33B5D4BB" w14:textId="77777777" w:rsidR="00F7660A" w:rsidRDefault="00F7660A">
      <w:pPr>
        <w:spacing w:after="0" w:line="240" w:lineRule="auto"/>
        <w:jc w:val="both"/>
        <w:rPr>
          <w:i/>
          <w:shd w:val="clear" w:color="auto" w:fill="FDFDFD"/>
        </w:rPr>
      </w:pPr>
    </w:p>
    <w:p w14:paraId="61AEE977" w14:textId="77777777" w:rsidR="00F7660A" w:rsidRDefault="00CE58B8">
      <w:pPr>
        <w:spacing w:after="0" w:line="240" w:lineRule="auto"/>
        <w:jc w:val="both"/>
        <w:rPr>
          <w:shd w:val="clear" w:color="auto" w:fill="FDFDFD"/>
        </w:rPr>
      </w:pPr>
      <w:r>
        <w:rPr>
          <w:shd w:val="clear" w:color="auto" w:fill="FDFDFD"/>
        </w:rPr>
        <w:t>The second (“at-a-station”) represents temporal variations in wetted width (WW) with discharge (Q)</w:t>
      </w:r>
    </w:p>
    <w:p w14:paraId="0E3F6AC7" w14:textId="77777777" w:rsidR="00F7660A" w:rsidRDefault="00F7660A">
      <w:pPr>
        <w:spacing w:after="0" w:line="240" w:lineRule="auto"/>
        <w:jc w:val="center"/>
        <w:rPr>
          <w:b/>
          <w:i/>
          <w:shd w:val="clear" w:color="auto" w:fill="FDFDFD"/>
        </w:rPr>
      </w:pPr>
    </w:p>
    <w:p w14:paraId="31F00107" w14:textId="77777777" w:rsidR="00F7660A" w:rsidRDefault="00CE58B8">
      <w:pPr>
        <w:spacing w:after="0" w:line="240" w:lineRule="auto"/>
        <w:jc w:val="center"/>
        <w:rPr>
          <w:b/>
          <w:i/>
          <w:shd w:val="clear" w:color="auto" w:fill="FDFDFD"/>
        </w:rPr>
      </w:pPr>
      <m:oMath>
        <m:r>
          <w:rPr>
            <w:rFonts w:ascii="Cambria Math" w:eastAsia="Cambria Math" w:hAnsi="Cambria Math" w:cs="Cambria Math"/>
            <w:shd w:val="clear" w:color="auto" w:fill="FDFDFD"/>
          </w:rPr>
          <m:t>WW = a * Q</m:t>
        </m:r>
        <m:sSup>
          <m:sSupPr>
            <m:ctrlPr>
              <w:rPr>
                <w:rFonts w:ascii="Cambria Math" w:eastAsia="Cambria Math" w:hAnsi="Cambria Math" w:cs="Cambria Math"/>
                <w:shd w:val="clear" w:color="auto" w:fill="FDFDFD"/>
              </w:rPr>
            </m:ctrlPr>
          </m:sSupPr>
          <m:e/>
          <m:sup>
            <m:r>
              <w:rPr>
                <w:rFonts w:ascii="Cambria Math" w:eastAsia="Cambria Math" w:hAnsi="Cambria Math" w:cs="Cambria Math"/>
                <w:shd w:val="clear" w:color="auto" w:fill="FDFDFD"/>
              </w:rPr>
              <m:t>b</m:t>
            </m:r>
          </m:sup>
        </m:sSup>
      </m:oMath>
      <w:r>
        <w:rPr>
          <w:b/>
          <w:shd w:val="clear" w:color="auto" w:fill="FDFDFD"/>
        </w:rPr>
        <w:tab/>
      </w:r>
      <w:r>
        <w:rPr>
          <w:i/>
          <w:shd w:val="clear" w:color="auto" w:fill="FDFDFD"/>
        </w:rPr>
        <w:t>(eq. 2)</w:t>
      </w:r>
    </w:p>
    <w:p w14:paraId="5F642DE0" w14:textId="77777777" w:rsidR="00F7660A" w:rsidRDefault="00F7660A">
      <w:pPr>
        <w:spacing w:after="0" w:line="240" w:lineRule="auto"/>
        <w:jc w:val="both"/>
        <w:rPr>
          <w:shd w:val="clear" w:color="auto" w:fill="FDFDFD"/>
        </w:rPr>
      </w:pPr>
    </w:p>
    <w:p w14:paraId="2140DD64" w14:textId="77777777" w:rsidR="00F7660A" w:rsidRDefault="00CE58B8">
      <w:pPr>
        <w:spacing w:after="0" w:line="240" w:lineRule="auto"/>
        <w:jc w:val="both"/>
        <w:rPr>
          <w:shd w:val="clear" w:color="auto" w:fill="FDFDFD"/>
        </w:rPr>
      </w:pPr>
      <w:r>
        <w:rPr>
          <w:shd w:val="clear" w:color="auto" w:fill="FDFDFD"/>
        </w:rPr>
        <w:t xml:space="preserve">Combining eq. 1 and eq. 2 (as proposed by </w:t>
      </w:r>
      <w:hyperlink r:id="rId5">
        <w:r>
          <w:t>Damiani et al.</w:t>
        </w:r>
        <w:r w:rsidR="005C2DD6">
          <w:fldChar w:fldCharType="begin"/>
        </w:r>
        <w:r w:rsidR="005C2DD6">
          <w:instrText xml:space="preserve"> ADDIN ZOTERO_ITEM CSL_CITATION {"citationID":"m4ewh1w8","properties":{"formattedCitation":"\\super 5\\nosupersub{}","plainCitation":"5","noteIndex":0},"citationItems":[{"id":474,"uris":["http://zotero.org/users/11369521/items/22FWY3TX"],"itemData":{"id":474,"type":"article-journal","container-title":"Science of the Total Environment","note":"publisher: Elsevier","page":"146664","title":"A high-resolution life cycle impact assessment model for continental freshwater habitat change due to water consumption","volume":"782","author":[{"family":"Damiani","given":"Mattia"},{"family":"Roux","given":"Philippe"},{"family":"Loiseau","given":"Eléonore"},{"family":"Lamouroux","given":"Nicolas"},{"family":"Pella","given":"Hervé"},{"family":"Morel","given":"Maxime"},{"family":"Rosenbaum","given":"Ralph K"}],"issued":{"date-parts":[["2021"]]}}}],"schema":"https://github.com/citation-style-language/schema/raw/master/csl-citation.json"} </w:instrText>
        </w:r>
        <w:r w:rsidR="005C2DD6">
          <w:fldChar w:fldCharType="separate"/>
        </w:r>
        <w:r w:rsidR="005C2DD6" w:rsidRPr="005C2DD6">
          <w:rPr>
            <w:szCs w:val="24"/>
            <w:vertAlign w:val="superscript"/>
          </w:rPr>
          <w:t>5</w:t>
        </w:r>
        <w:r w:rsidR="005C2DD6">
          <w:fldChar w:fldCharType="end"/>
        </w:r>
        <w:r w:rsidR="005C2DD6">
          <w:t xml:space="preserve"> and</w:t>
        </w:r>
        <w:r>
          <w:t xml:space="preserve"> Lamouroux and Souchon</w:t>
        </w:r>
        <w:r w:rsidR="005C2DD6">
          <w:fldChar w:fldCharType="begin"/>
        </w:r>
        <w:r w:rsidR="005C2DD6">
          <w:instrText xml:space="preserve"> ADDIN ZOTERO_ITEM CSL_CITATION {"citationID":"ATgtq2OA","properties":{"formattedCitation":"\\super 6\\nosupersub{}","plainCitation":"6","noteIndex":0},"citationItems":[{"id":462,"uris":["http://zotero.org/users/11369521/items/4K7EBH2S"],"itemData":{"id":462,"type":"article-journal","container-title":"Freshwater biology","issue":"8","note":"publisher: Wiley Online Library","page":"1531–1542","title":"Simple predictions of instream habitat model outputs for fish habitat guilds in large streams","volume":"47","author":[{"family":"Lamouroux","given":"Nicolas"},{"family":"Souchon","given":"Yves"}],"issued":{"date-parts":[["2002"]]}}}],"schema":"https://github.com/citation-style-language/schema/raw/master/csl-citation.json"} </w:instrText>
        </w:r>
        <w:r w:rsidR="005C2DD6">
          <w:fldChar w:fldCharType="separate"/>
        </w:r>
        <w:r w:rsidR="005C2DD6" w:rsidRPr="005C2DD6">
          <w:rPr>
            <w:szCs w:val="24"/>
            <w:vertAlign w:val="superscript"/>
          </w:rPr>
          <w:t>6</w:t>
        </w:r>
        <w:r w:rsidR="005C2DD6">
          <w:fldChar w:fldCharType="end"/>
        </w:r>
        <w:r>
          <w:t>)</w:t>
        </w:r>
      </w:hyperlink>
      <w:r>
        <w:rPr>
          <w:shd w:val="clear" w:color="auto" w:fill="FDFDFD"/>
        </w:rPr>
        <w:t>, provides a 3-parameters formulation of spatio-temporal variations in width:</w:t>
      </w:r>
    </w:p>
    <w:p w14:paraId="507A1833" w14:textId="77777777" w:rsidR="00F7660A" w:rsidRDefault="00F7660A">
      <w:pPr>
        <w:spacing w:after="0" w:line="240" w:lineRule="auto"/>
        <w:jc w:val="center"/>
        <w:rPr>
          <w:i/>
          <w:highlight w:val="white"/>
        </w:rPr>
      </w:pPr>
    </w:p>
    <w:p w14:paraId="76FF3251" w14:textId="77777777" w:rsidR="00F7660A" w:rsidRDefault="00CE58B8">
      <w:pPr>
        <w:spacing w:after="0" w:line="240" w:lineRule="auto"/>
        <w:jc w:val="center"/>
        <w:rPr>
          <w:i/>
          <w:shd w:val="clear" w:color="auto" w:fill="FDFDFD"/>
        </w:rPr>
      </w:pPr>
      <m:oMath>
        <m:r>
          <w:rPr>
            <w:rFonts w:ascii="Cambria Math" w:eastAsia="Cambria Math" w:hAnsi="Cambria Math" w:cs="Cambria Math"/>
            <w:shd w:val="clear" w:color="auto" w:fill="FDFDFD"/>
          </w:rPr>
          <m:t xml:space="preserve">WW = [ad * QM </m:t>
        </m:r>
        <m:sSup>
          <m:sSupPr>
            <m:ctrlPr>
              <w:rPr>
                <w:rFonts w:ascii="Cambria Math" w:eastAsia="Cambria Math" w:hAnsi="Cambria Math" w:cs="Cambria Math"/>
                <w:shd w:val="clear" w:color="auto" w:fill="FDFDFD"/>
              </w:rPr>
            </m:ctrlPr>
          </m:sSupPr>
          <m:e/>
          <m:sup>
            <m:r>
              <w:rPr>
                <w:rFonts w:ascii="Cambria Math" w:eastAsia="Cambria Math" w:hAnsi="Cambria Math" w:cs="Cambria Math"/>
                <w:shd w:val="clear" w:color="auto" w:fill="FDFDFD"/>
              </w:rPr>
              <m:t>bd</m:t>
            </m:r>
          </m:sup>
        </m:sSup>
        <m:r>
          <w:rPr>
            <w:rFonts w:ascii="Cambria Math" w:eastAsia="Cambria Math" w:hAnsi="Cambria Math" w:cs="Cambria Math"/>
            <w:shd w:val="clear" w:color="auto" w:fill="FDFDFD"/>
          </w:rPr>
          <m:t>]  *  [</m:t>
        </m:r>
        <m:f>
          <m:fPr>
            <m:ctrlPr>
              <w:rPr>
                <w:rFonts w:ascii="Cambria Math" w:eastAsia="Cambria Math" w:hAnsi="Cambria Math" w:cs="Cambria Math"/>
                <w:shd w:val="clear" w:color="auto" w:fill="FDFDFD"/>
              </w:rPr>
            </m:ctrlPr>
          </m:fPr>
          <m:num>
            <m:r>
              <w:rPr>
                <w:rFonts w:ascii="Cambria Math" w:eastAsia="Cambria Math" w:hAnsi="Cambria Math" w:cs="Cambria Math"/>
                <w:shd w:val="clear" w:color="auto" w:fill="FDFDFD"/>
              </w:rPr>
              <m:t>Q</m:t>
            </m:r>
          </m:num>
          <m:den>
            <m:r>
              <w:rPr>
                <w:rFonts w:ascii="Cambria Math" w:eastAsia="Cambria Math" w:hAnsi="Cambria Math" w:cs="Cambria Math"/>
                <w:shd w:val="clear" w:color="auto" w:fill="FDFDFD"/>
              </w:rPr>
              <m:t>QM</m:t>
            </m:r>
          </m:den>
        </m:f>
        <m:r>
          <w:rPr>
            <w:rFonts w:ascii="Cambria Math" w:eastAsia="Cambria Math" w:hAnsi="Cambria Math" w:cs="Cambria Math"/>
            <w:shd w:val="clear" w:color="auto" w:fill="FDFDFD"/>
          </w:rPr>
          <m:t>]</m:t>
        </m:r>
        <m:sSup>
          <m:sSupPr>
            <m:ctrlPr>
              <w:rPr>
                <w:rFonts w:ascii="Cambria Math" w:eastAsia="Cambria Math" w:hAnsi="Cambria Math" w:cs="Cambria Math"/>
                <w:shd w:val="clear" w:color="auto" w:fill="FDFDFD"/>
              </w:rPr>
            </m:ctrlPr>
          </m:sSupPr>
          <m:e/>
          <m:sup>
            <m:r>
              <w:rPr>
                <w:rFonts w:ascii="Cambria Math" w:eastAsia="Cambria Math" w:hAnsi="Cambria Math" w:cs="Cambria Math"/>
                <w:shd w:val="clear" w:color="auto" w:fill="FDFDFD"/>
              </w:rPr>
              <m:t>b</m:t>
            </m:r>
          </m:sup>
        </m:sSup>
      </m:oMath>
      <w:r>
        <w:rPr>
          <w:b/>
          <w:i/>
          <w:shd w:val="clear" w:color="auto" w:fill="FDFDFD"/>
        </w:rPr>
        <w:tab/>
      </w:r>
      <w:r>
        <w:rPr>
          <w:i/>
          <w:shd w:val="clear" w:color="auto" w:fill="FDFDFD"/>
        </w:rPr>
        <w:t>(eq. 3)</w:t>
      </w:r>
    </w:p>
    <w:p w14:paraId="373A4CCE" w14:textId="77777777" w:rsidR="00F7660A" w:rsidRDefault="00F7660A">
      <w:pPr>
        <w:spacing w:after="0" w:line="240" w:lineRule="auto"/>
        <w:jc w:val="both"/>
        <w:rPr>
          <w:i/>
          <w:shd w:val="clear" w:color="auto" w:fill="FDFDFD"/>
        </w:rPr>
      </w:pPr>
    </w:p>
    <w:p w14:paraId="52A14C95" w14:textId="77777777" w:rsidR="00F7660A" w:rsidRDefault="00CE58B8">
      <w:pPr>
        <w:spacing w:after="0" w:line="240" w:lineRule="auto"/>
        <w:jc w:val="both"/>
        <w:rPr>
          <w:shd w:val="clear" w:color="auto" w:fill="FDFDFD"/>
        </w:rPr>
      </w:pPr>
      <w:r>
        <w:rPr>
          <w:shd w:val="clear" w:color="auto" w:fill="FDFDFD"/>
        </w:rPr>
        <w:t>Eq. 3 identifies spatial variations in width (represented by the exponent bd) and temporal variations (exponent b), which is interesting when extrapolating width in space and time, because these two exponents generally differ</w:t>
      </w:r>
      <w:r w:rsidR="005C2DD6">
        <w:rPr>
          <w:shd w:val="clear" w:color="auto" w:fill="FDFDFD"/>
        </w:rPr>
        <w:fldChar w:fldCharType="begin"/>
      </w:r>
      <w:r w:rsidR="005C2DD6">
        <w:rPr>
          <w:shd w:val="clear" w:color="auto" w:fill="FDFDFD"/>
        </w:rPr>
        <w:instrText xml:space="preserve"> ADDIN ZOTERO_ITEM CSL_CITATION {"citationID":"JPrJQmfs","properties":{"formattedCitation":"\\super 4\\nosupersub{}","plainCitation":"4","noteIndex":0},"citationItems":[{"id":258,"uris":["http://zotero.org/users/11369521/items/ADTBRB57"],"itemData":{"id":258,"type":"book","publisher":"US Government Printing Office","title":"The hydraulic geometry of stream channels and some physiographic implications","volume":"252","author":[{"family":"Leopold","given":"Luna Bergere"},{"family":"Maddock","given":"Thomas"}],"issued":{"date-parts":[["1953"]]}}}],"schema":"https://github.com/citation-style-language/schema/raw/master/csl-citation.json"} </w:instrText>
      </w:r>
      <w:r w:rsidR="005C2DD6">
        <w:rPr>
          <w:shd w:val="clear" w:color="auto" w:fill="FDFDFD"/>
        </w:rPr>
        <w:fldChar w:fldCharType="separate"/>
      </w:r>
      <w:r w:rsidR="005C2DD6" w:rsidRPr="005C2DD6">
        <w:rPr>
          <w:szCs w:val="24"/>
          <w:vertAlign w:val="superscript"/>
        </w:rPr>
        <w:t>4</w:t>
      </w:r>
      <w:r w:rsidR="005C2DD6">
        <w:rPr>
          <w:shd w:val="clear" w:color="auto" w:fill="FDFDFD"/>
        </w:rPr>
        <w:fldChar w:fldCharType="end"/>
      </w:r>
      <w:r>
        <w:rPr>
          <w:shd w:val="clear" w:color="auto" w:fill="FDFDFD"/>
        </w:rPr>
        <w:t>.</w:t>
      </w:r>
    </w:p>
    <w:p w14:paraId="1103D07D" w14:textId="77777777" w:rsidR="00F7660A" w:rsidRDefault="00F7660A">
      <w:pPr>
        <w:spacing w:after="0" w:line="240" w:lineRule="auto"/>
        <w:jc w:val="both"/>
        <w:rPr>
          <w:shd w:val="clear" w:color="auto" w:fill="FDFDFD"/>
        </w:rPr>
      </w:pPr>
    </w:p>
    <w:p w14:paraId="5A621583" w14:textId="77777777" w:rsidR="00F7660A" w:rsidRDefault="00CE58B8">
      <w:pPr>
        <w:spacing w:after="0" w:line="240" w:lineRule="auto"/>
        <w:jc w:val="both"/>
        <w:rPr>
          <w:shd w:val="clear" w:color="auto" w:fill="FDFDFD"/>
        </w:rPr>
      </w:pPr>
      <w:r>
        <w:rPr>
          <w:shd w:val="clear" w:color="auto" w:fill="FDFDFD"/>
        </w:rPr>
        <w:t xml:space="preserve">Because discharge and width are approximately log-normally distributed, we fitted a log-transformed, linear version of eq. 3 (eq. 4) to all our observed data in all DRNs. However, we </w:t>
      </w:r>
      <w:r>
        <w:rPr>
          <w:shd w:val="clear" w:color="auto" w:fill="FDFDFD"/>
        </w:rPr>
        <w:lastRenderedPageBreak/>
        <w:t>excluded measurements with very low flows (Q &lt; 0.01 m</w:t>
      </w:r>
      <w:r>
        <w:rPr>
          <w:shd w:val="clear" w:color="auto" w:fill="FDFDFD"/>
          <w:vertAlign w:val="superscript"/>
        </w:rPr>
        <w:t>3</w:t>
      </w:r>
      <w:r>
        <w:rPr>
          <w:shd w:val="clear" w:color="auto" w:fill="FDFDFD"/>
        </w:rPr>
        <w:t>s</w:t>
      </w:r>
      <w:r>
        <w:rPr>
          <w:shd w:val="clear" w:color="auto" w:fill="FDFDFD"/>
          <w:vertAlign w:val="superscript"/>
        </w:rPr>
        <w:t>-1</w:t>
      </w:r>
      <w:r>
        <w:rPr>
          <w:shd w:val="clear" w:color="auto" w:fill="FDFDFD"/>
        </w:rPr>
        <w:t>), for which hydraulic geometry may deviate from the power form of eq. 3.</w:t>
      </w:r>
    </w:p>
    <w:p w14:paraId="7FE03514" w14:textId="77777777" w:rsidR="00F7660A" w:rsidRDefault="00F7660A">
      <w:pPr>
        <w:spacing w:after="0" w:line="240" w:lineRule="auto"/>
        <w:jc w:val="both"/>
        <w:rPr>
          <w:shd w:val="clear" w:color="auto" w:fill="FDFDFD"/>
        </w:rPr>
      </w:pPr>
    </w:p>
    <w:p w14:paraId="57612F15" w14:textId="77777777" w:rsidR="00F7660A" w:rsidRDefault="00CE58B8">
      <w:pPr>
        <w:spacing w:after="0" w:line="240" w:lineRule="auto"/>
        <w:jc w:val="center"/>
        <w:rPr>
          <w:i/>
          <w:shd w:val="clear" w:color="auto" w:fill="FDFDFD"/>
        </w:rPr>
      </w:pPr>
      <m:oMath>
        <m:r>
          <w:rPr>
            <w:rFonts w:ascii="Cambria Math" w:eastAsia="Cambria Math" w:hAnsi="Cambria Math" w:cs="Cambria Math"/>
            <w:shd w:val="clear" w:color="auto" w:fill="FDFDFD"/>
          </w:rPr>
          <m:t>ln(WW) = ln(ad) + bd * ln (QM) + b * ln [</m:t>
        </m:r>
        <m:f>
          <m:fPr>
            <m:ctrlPr>
              <w:rPr>
                <w:rFonts w:ascii="Cambria Math" w:eastAsia="Cambria Math" w:hAnsi="Cambria Math" w:cs="Cambria Math"/>
                <w:shd w:val="clear" w:color="auto" w:fill="FDFDFD"/>
              </w:rPr>
            </m:ctrlPr>
          </m:fPr>
          <m:num>
            <m:r>
              <w:rPr>
                <w:rFonts w:ascii="Cambria Math" w:eastAsia="Cambria Math" w:hAnsi="Cambria Math" w:cs="Cambria Math"/>
                <w:shd w:val="clear" w:color="auto" w:fill="FDFDFD"/>
              </w:rPr>
              <m:t>Q</m:t>
            </m:r>
          </m:num>
          <m:den>
            <m:r>
              <w:rPr>
                <w:rFonts w:ascii="Cambria Math" w:eastAsia="Cambria Math" w:hAnsi="Cambria Math" w:cs="Cambria Math"/>
                <w:shd w:val="clear" w:color="auto" w:fill="FDFDFD"/>
              </w:rPr>
              <m:t>QM</m:t>
            </m:r>
          </m:den>
        </m:f>
        <m:r>
          <w:rPr>
            <w:rFonts w:ascii="Cambria Math" w:eastAsia="Cambria Math" w:hAnsi="Cambria Math" w:cs="Cambria Math"/>
            <w:shd w:val="clear" w:color="auto" w:fill="FDFDFD"/>
          </w:rPr>
          <m:t xml:space="preserve">] </m:t>
        </m:r>
      </m:oMath>
      <w:r>
        <w:rPr>
          <w:b/>
          <w:i/>
          <w:shd w:val="clear" w:color="auto" w:fill="FDFDFD"/>
        </w:rPr>
        <w:tab/>
      </w:r>
      <w:r>
        <w:rPr>
          <w:i/>
          <w:shd w:val="clear" w:color="auto" w:fill="FDFDFD"/>
        </w:rPr>
        <w:t>(eq. 4)</w:t>
      </w:r>
    </w:p>
    <w:p w14:paraId="46582B58" w14:textId="77777777" w:rsidR="00F7660A" w:rsidRDefault="00F7660A">
      <w:pPr>
        <w:spacing w:after="0" w:line="240" w:lineRule="auto"/>
        <w:jc w:val="both"/>
        <w:rPr>
          <w:b/>
          <w:i/>
          <w:shd w:val="clear" w:color="auto" w:fill="FDFDFD"/>
        </w:rPr>
      </w:pPr>
    </w:p>
    <w:p w14:paraId="3F83AC54" w14:textId="77777777" w:rsidR="00F7660A" w:rsidRDefault="00CE58B8">
      <w:pPr>
        <w:spacing w:after="0" w:line="240" w:lineRule="auto"/>
        <w:jc w:val="both"/>
        <w:rPr>
          <w:shd w:val="clear" w:color="auto" w:fill="FDFDFD"/>
        </w:rPr>
      </w:pPr>
      <w:r>
        <w:rPr>
          <w:shd w:val="clear" w:color="auto" w:fill="FDFDFD"/>
        </w:rPr>
        <w:t>Fitting eq. 4 to our field data, using the average discharge QM of year 2021, provided (linear regression, R</w:t>
      </w:r>
      <w:r>
        <w:rPr>
          <w:shd w:val="clear" w:color="auto" w:fill="FDFDFD"/>
          <w:vertAlign w:val="superscript"/>
        </w:rPr>
        <w:t>2</w:t>
      </w:r>
      <w:r>
        <w:rPr>
          <w:shd w:val="clear" w:color="auto" w:fill="FDFDFD"/>
        </w:rPr>
        <w:t xml:space="preserve"> = 0.67, p &lt; 10</w:t>
      </w:r>
      <w:r>
        <w:rPr>
          <w:shd w:val="clear" w:color="auto" w:fill="FDFDFD"/>
          <w:vertAlign w:val="superscript"/>
        </w:rPr>
        <w:t>-15</w:t>
      </w:r>
      <w:r>
        <w:rPr>
          <w:shd w:val="clear" w:color="auto" w:fill="FDFDFD"/>
        </w:rPr>
        <w:t>): ad = 6.48, bd = 0.35, b = 0.16</w:t>
      </w:r>
    </w:p>
    <w:p w14:paraId="3976F8CB" w14:textId="77777777" w:rsidR="00F7660A" w:rsidRDefault="00F7660A">
      <w:pPr>
        <w:spacing w:after="0" w:line="240" w:lineRule="auto"/>
        <w:jc w:val="both"/>
        <w:rPr>
          <w:shd w:val="clear" w:color="auto" w:fill="FDFDFD"/>
        </w:rPr>
      </w:pPr>
    </w:p>
    <w:p w14:paraId="24335B44" w14:textId="77777777" w:rsidR="00F7660A" w:rsidRDefault="00000000">
      <w:pPr>
        <w:spacing w:after="0" w:line="240" w:lineRule="auto"/>
      </w:pPr>
      <w:hyperlink r:id="rId6">
        <w:r w:rsidR="00CE58B8">
          <w:t>Damiani et al</w:t>
        </w:r>
        <w:r w:rsidR="005C2DD6">
          <w:t>.</w:t>
        </w:r>
      </w:hyperlink>
      <w:r w:rsidR="005C2DD6">
        <w:fldChar w:fldCharType="begin"/>
      </w:r>
      <w:r w:rsidR="005C2DD6">
        <w:instrText xml:space="preserve"> ADDIN ZOTERO_ITEM CSL_CITATION {"citationID":"XFY3dqSI","properties":{"formattedCitation":"\\super 5\\nosupersub{}","plainCitation":"5","noteIndex":0},"citationItems":[{"id":474,"uris":["http://zotero.org/users/11369521/items/22FWY3TX"],"itemData":{"id":474,"type":"article-journal","container-title":"Science of the Total Environment","note":"publisher: Elsevier","page":"146664","title":"A high-resolution life cycle impact assessment model for continental freshwater habitat change due to water consumption","volume":"782","author":[{"family":"Damiani","given":"Mattia"},{"family":"Roux","given":"Philippe"},{"family":"Loiseau","given":"Eléonore"},{"family":"Lamouroux","given":"Nicolas"},{"family":"Pella","given":"Hervé"},{"family":"Morel","given":"Maxime"},{"family":"Rosenbaum","given":"Ralph K"}],"issued":{"date-parts":[["2021"]]}}}],"schema":"https://github.com/citation-style-language/schema/raw/master/csl-citation.json"} </w:instrText>
      </w:r>
      <w:r w:rsidR="005C2DD6">
        <w:fldChar w:fldCharType="separate"/>
      </w:r>
      <w:r w:rsidR="005C2DD6" w:rsidRPr="005C2DD6">
        <w:rPr>
          <w:szCs w:val="24"/>
          <w:vertAlign w:val="superscript"/>
        </w:rPr>
        <w:t>5</w:t>
      </w:r>
      <w:r w:rsidR="005C2DD6">
        <w:fldChar w:fldCharType="end"/>
      </w:r>
      <w:r w:rsidR="00CE58B8">
        <w:rPr>
          <w:shd w:val="clear" w:color="auto" w:fill="FDFDFD"/>
        </w:rPr>
        <w:t xml:space="preserve"> used the sa</w:t>
      </w:r>
      <w:r w:rsidR="005C2DD6">
        <w:rPr>
          <w:shd w:val="clear" w:color="auto" w:fill="FDFDFD"/>
        </w:rPr>
        <w:t>me approach based on the data of Morel et al.</w:t>
      </w:r>
      <w:r w:rsidR="005C2DD6">
        <w:rPr>
          <w:shd w:val="clear" w:color="auto" w:fill="FDFDFD"/>
        </w:rPr>
        <w:fldChar w:fldCharType="begin"/>
      </w:r>
      <w:r w:rsidR="005C2DD6">
        <w:rPr>
          <w:shd w:val="clear" w:color="auto" w:fill="FDFDFD"/>
        </w:rPr>
        <w:instrText xml:space="preserve"> ADDIN ZOTERO_ITEM CSL_CITATION {"citationID":"hu0F2WRb","properties":{"formattedCitation":"\\super 7\\nosupersub{}","plainCitation":"7","noteIndex":0},"citationItems":[{"id":463,"uris":["http://zotero.org/users/11369521/items/MJM2DPXQ"],"itemData":{"id":463,"type":"article-journal","container-title":"Journal of Hydrology","note":"publisher: Elsevier","page":"124292","title":"Intercontinental predictions of river hydraulic geometry from catchment physical characteristics","volume":"582","author":[{"family":"Morel","given":"Maxime"},{"family":"Booker","given":"Doug J"},{"family":"Gob","given":"Frédéric"},{"family":"Lamouroux","given":"Nicolas"}],"issued":{"date-parts":[["2020"]]}}}],"schema":"https://github.com/citation-style-language/schema/raw/master/csl-citation.json"} </w:instrText>
      </w:r>
      <w:r w:rsidR="005C2DD6">
        <w:rPr>
          <w:shd w:val="clear" w:color="auto" w:fill="FDFDFD"/>
        </w:rPr>
        <w:fldChar w:fldCharType="separate"/>
      </w:r>
      <w:r w:rsidR="005C2DD6" w:rsidRPr="005C2DD6">
        <w:rPr>
          <w:szCs w:val="24"/>
          <w:vertAlign w:val="superscript"/>
        </w:rPr>
        <w:t>7</w:t>
      </w:r>
      <w:r w:rsidR="005C2DD6">
        <w:rPr>
          <w:shd w:val="clear" w:color="auto" w:fill="FDFDFD"/>
        </w:rPr>
        <w:fldChar w:fldCharType="end"/>
      </w:r>
      <w:r w:rsidR="00CE58B8">
        <w:rPr>
          <w:shd w:val="clear" w:color="auto" w:fill="FDFDFD"/>
        </w:rPr>
        <w:t xml:space="preserve">, </w:t>
      </w:r>
      <w:r w:rsidR="005C2DD6">
        <w:rPr>
          <w:shd w:val="clear" w:color="auto" w:fill="FDFDFD"/>
        </w:rPr>
        <w:t xml:space="preserve">which </w:t>
      </w:r>
      <w:r w:rsidR="005C2DD6">
        <w:t>combines</w:t>
      </w:r>
      <w:r w:rsidR="00CE58B8">
        <w:t xml:space="preserve"> a large part of the hydraulic geometry data available at the scale of stream reaches in flowing waters (1327 reaches of France and New Zealand). These provided results consistent with ours (ad = 7.482, bd = 0.477, b = 0.148).</w:t>
      </w:r>
    </w:p>
    <w:p w14:paraId="6140F92C" w14:textId="77777777" w:rsidR="00F7660A" w:rsidRDefault="00F7660A">
      <w:pPr>
        <w:spacing w:after="0" w:line="240" w:lineRule="auto"/>
        <w:jc w:val="both"/>
        <w:rPr>
          <w:shd w:val="clear" w:color="auto" w:fill="FDFDFD"/>
        </w:rPr>
      </w:pPr>
    </w:p>
    <w:p w14:paraId="14A3F30A" w14:textId="77777777" w:rsidR="00F7660A" w:rsidRDefault="00CE58B8">
      <w:pPr>
        <w:spacing w:after="0" w:line="240" w:lineRule="auto"/>
        <w:jc w:val="both"/>
        <w:rPr>
          <w:b/>
        </w:rPr>
      </w:pPr>
      <w:r>
        <w:rPr>
          <w:b/>
        </w:rPr>
        <w:t>c. Net CO</w:t>
      </w:r>
      <w:r>
        <w:rPr>
          <w:b/>
          <w:vertAlign w:val="subscript"/>
        </w:rPr>
        <w:t>2</w:t>
      </w:r>
      <w:r>
        <w:rPr>
          <w:b/>
        </w:rPr>
        <w:t xml:space="preserve"> emissions</w:t>
      </w:r>
      <w:r>
        <w:t xml:space="preserve"> </w:t>
      </w:r>
      <w:r>
        <w:rPr>
          <w:b/>
        </w:rPr>
        <w:t>in the 6 DRNs along 2021</w:t>
      </w:r>
    </w:p>
    <w:p w14:paraId="70AF893E" w14:textId="77777777" w:rsidR="00F7660A" w:rsidRDefault="00F7660A">
      <w:pPr>
        <w:spacing w:after="0" w:line="240" w:lineRule="auto"/>
        <w:jc w:val="both"/>
      </w:pPr>
    </w:p>
    <w:p w14:paraId="1930FBB9" w14:textId="77777777" w:rsidR="00F7660A" w:rsidRDefault="00CE58B8">
      <w:pPr>
        <w:spacing w:after="0" w:line="240" w:lineRule="auto"/>
        <w:jc w:val="both"/>
      </w:pPr>
      <w:r>
        <w:t>With our estimations of daily WW, we calculated the daily flowing and the dry area for every single reach (a), that, multiplied by the CO</w:t>
      </w:r>
      <w:r>
        <w:rPr>
          <w:vertAlign w:val="subscript"/>
        </w:rPr>
        <w:t>2</w:t>
      </w:r>
      <w:r>
        <w:t xml:space="preserve"> emissions rates (b), gave us the daily CO</w:t>
      </w:r>
      <w:r>
        <w:rPr>
          <w:vertAlign w:val="subscript"/>
        </w:rPr>
        <w:t>2</w:t>
      </w:r>
      <w:r>
        <w:t xml:space="preserve"> emissions (Tg C-CO</w:t>
      </w:r>
      <w:r>
        <w:rPr>
          <w:vertAlign w:val="subscript"/>
        </w:rPr>
        <w:t>2</w:t>
      </w:r>
      <w:r>
        <w:t xml:space="preserve"> y</w:t>
      </w:r>
      <w:r>
        <w:rPr>
          <w:vertAlign w:val="superscript"/>
        </w:rPr>
        <w:t>-1</w:t>
      </w:r>
      <w:r>
        <w:t>) from each of the 6 DRNs, during 2021 (</w:t>
      </w:r>
      <w:r>
        <w:rPr>
          <w:b/>
        </w:rPr>
        <w:t>Table 3</w:t>
      </w:r>
      <w:r>
        <w:t>). Note that when daily WW was estimated larger than bankfull width, we considered that they were</w:t>
      </w:r>
      <w:r>
        <w:rPr>
          <w:b/>
        </w:rPr>
        <w:t xml:space="preserve"> </w:t>
      </w:r>
      <w:r>
        <w:t>equal (fully flowing bed).</w:t>
      </w:r>
    </w:p>
    <w:p w14:paraId="0735A6C7" w14:textId="77777777" w:rsidR="00F7660A" w:rsidRDefault="00F7660A">
      <w:pPr>
        <w:spacing w:after="0" w:line="240" w:lineRule="auto"/>
        <w:jc w:val="both"/>
        <w:rPr>
          <w:shd w:val="clear" w:color="auto" w:fill="FDFDFD"/>
        </w:rPr>
      </w:pPr>
    </w:p>
    <w:p w14:paraId="304BC71B" w14:textId="77777777" w:rsidR="00F7660A" w:rsidRPr="00D8431F" w:rsidRDefault="00CE58B8">
      <w:pPr>
        <w:jc w:val="both"/>
      </w:pPr>
      <w:r w:rsidRPr="00D8431F">
        <w:rPr>
          <w:b/>
        </w:rPr>
        <w:t xml:space="preserve">Table 3: </w:t>
      </w:r>
      <w:r w:rsidRPr="00D8431F">
        <w:t>Estimated CO</w:t>
      </w:r>
      <w:r w:rsidRPr="00D8431F">
        <w:rPr>
          <w:vertAlign w:val="subscript"/>
        </w:rPr>
        <w:t>2</w:t>
      </w:r>
      <w:r w:rsidRPr="00D8431F">
        <w:t xml:space="preserve"> emissions for each DRN (total of whole river network), during all 2021, split into the emissions from dry riverbed and flowing water.</w:t>
      </w:r>
    </w:p>
    <w:tbl>
      <w:tblPr>
        <w:tblStyle w:val="a4"/>
        <w:tblW w:w="8310" w:type="dxa"/>
        <w:tblInd w:w="-15" w:type="dxa"/>
        <w:tblLayout w:type="fixed"/>
        <w:tblLook w:val="0600" w:firstRow="0" w:lastRow="0" w:firstColumn="0" w:lastColumn="0" w:noHBand="1" w:noVBand="1"/>
      </w:tblPr>
      <w:tblGrid>
        <w:gridCol w:w="1529"/>
        <w:gridCol w:w="1499"/>
        <w:gridCol w:w="1830"/>
        <w:gridCol w:w="1861"/>
        <w:gridCol w:w="1591"/>
      </w:tblGrid>
      <w:tr w:rsidR="00F7660A" w14:paraId="5039E9F0" w14:textId="77777777">
        <w:trPr>
          <w:trHeight w:val="495"/>
        </w:trPr>
        <w:tc>
          <w:tcPr>
            <w:tcW w:w="1529" w:type="dxa"/>
            <w:tcBorders>
              <w:top w:val="single" w:sz="8" w:space="0" w:color="000000"/>
              <w:bottom w:val="single" w:sz="8" w:space="0" w:color="000000"/>
            </w:tcBorders>
          </w:tcPr>
          <w:p w14:paraId="66223418" w14:textId="77777777" w:rsidR="00F7660A" w:rsidRDefault="00CE58B8">
            <w:pPr>
              <w:widowControl w:val="0"/>
              <w:spacing w:after="0" w:line="240" w:lineRule="auto"/>
              <w:rPr>
                <w:b/>
                <w:sz w:val="20"/>
                <w:szCs w:val="20"/>
              </w:rPr>
            </w:pPr>
            <w:r>
              <w:rPr>
                <w:b/>
                <w:sz w:val="20"/>
                <w:szCs w:val="20"/>
              </w:rPr>
              <w:t>DRN</w:t>
            </w:r>
          </w:p>
          <w:p w14:paraId="49355C07" w14:textId="77777777" w:rsidR="00F7660A" w:rsidRDefault="00CE58B8">
            <w:pPr>
              <w:widowControl w:val="0"/>
              <w:spacing w:after="0" w:line="240" w:lineRule="auto"/>
              <w:rPr>
                <w:b/>
                <w:sz w:val="20"/>
                <w:szCs w:val="20"/>
              </w:rPr>
            </w:pPr>
            <w:r>
              <w:rPr>
                <w:b/>
                <w:sz w:val="20"/>
                <w:szCs w:val="20"/>
              </w:rPr>
              <w:t>(country)</w:t>
            </w:r>
          </w:p>
        </w:tc>
        <w:tc>
          <w:tcPr>
            <w:tcW w:w="1499" w:type="dxa"/>
            <w:tcBorders>
              <w:top w:val="single" w:sz="8" w:space="0" w:color="000000"/>
              <w:bottom w:val="single" w:sz="8" w:space="0" w:color="000000"/>
            </w:tcBorders>
          </w:tcPr>
          <w:p w14:paraId="1F18542F" w14:textId="77777777" w:rsidR="00F7660A" w:rsidRDefault="00CE58B8">
            <w:pPr>
              <w:widowControl w:val="0"/>
              <w:spacing w:after="0" w:line="240" w:lineRule="auto"/>
              <w:jc w:val="center"/>
              <w:rPr>
                <w:b/>
                <w:sz w:val="20"/>
                <w:szCs w:val="20"/>
              </w:rPr>
            </w:pPr>
            <w:r>
              <w:rPr>
                <w:b/>
                <w:sz w:val="20"/>
                <w:szCs w:val="20"/>
              </w:rPr>
              <w:t>Emissions from dry riverbed</w:t>
            </w:r>
          </w:p>
          <w:p w14:paraId="0362482C" w14:textId="77777777" w:rsidR="00F7660A" w:rsidRDefault="00CE58B8">
            <w:pPr>
              <w:widowControl w:val="0"/>
              <w:spacing w:after="0" w:line="240" w:lineRule="auto"/>
              <w:jc w:val="center"/>
              <w:rPr>
                <w:b/>
                <w:sz w:val="20"/>
                <w:szCs w:val="20"/>
              </w:rPr>
            </w:pPr>
            <w:r>
              <w:rPr>
                <w:b/>
                <w:sz w:val="20"/>
                <w:szCs w:val="20"/>
              </w:rPr>
              <w:t>(Tg C-CO</w:t>
            </w:r>
            <w:r>
              <w:rPr>
                <w:b/>
                <w:sz w:val="20"/>
                <w:szCs w:val="20"/>
                <w:vertAlign w:val="subscript"/>
              </w:rPr>
              <w:t>2</w:t>
            </w:r>
            <w:r>
              <w:rPr>
                <w:b/>
                <w:sz w:val="20"/>
                <w:szCs w:val="20"/>
              </w:rPr>
              <w:t xml:space="preserve"> y</w:t>
            </w:r>
            <w:r>
              <w:rPr>
                <w:b/>
                <w:sz w:val="20"/>
                <w:szCs w:val="20"/>
                <w:vertAlign w:val="superscript"/>
              </w:rPr>
              <w:t>-1</w:t>
            </w:r>
            <w:r>
              <w:rPr>
                <w:b/>
                <w:sz w:val="20"/>
                <w:szCs w:val="20"/>
              </w:rPr>
              <w:t>)</w:t>
            </w:r>
          </w:p>
        </w:tc>
        <w:tc>
          <w:tcPr>
            <w:tcW w:w="1830" w:type="dxa"/>
            <w:tcBorders>
              <w:top w:val="single" w:sz="8" w:space="0" w:color="000000"/>
              <w:bottom w:val="single" w:sz="8" w:space="0" w:color="000000"/>
            </w:tcBorders>
          </w:tcPr>
          <w:p w14:paraId="6C778331" w14:textId="77777777" w:rsidR="00F7660A" w:rsidRDefault="00CE58B8">
            <w:pPr>
              <w:widowControl w:val="0"/>
              <w:spacing w:after="0" w:line="240" w:lineRule="auto"/>
              <w:jc w:val="center"/>
              <w:rPr>
                <w:b/>
                <w:sz w:val="20"/>
                <w:szCs w:val="20"/>
              </w:rPr>
            </w:pPr>
            <w:r>
              <w:rPr>
                <w:b/>
                <w:sz w:val="20"/>
                <w:szCs w:val="20"/>
              </w:rPr>
              <w:t>Emissions from</w:t>
            </w:r>
          </w:p>
          <w:p w14:paraId="3FF0EC62" w14:textId="77777777" w:rsidR="00F7660A" w:rsidRDefault="00CE58B8">
            <w:pPr>
              <w:widowControl w:val="0"/>
              <w:spacing w:after="0" w:line="240" w:lineRule="auto"/>
              <w:jc w:val="center"/>
              <w:rPr>
                <w:b/>
                <w:sz w:val="20"/>
                <w:szCs w:val="20"/>
              </w:rPr>
            </w:pPr>
            <w:r>
              <w:rPr>
                <w:b/>
                <w:sz w:val="20"/>
                <w:szCs w:val="20"/>
              </w:rPr>
              <w:t xml:space="preserve">flowing water  </w:t>
            </w:r>
          </w:p>
          <w:p w14:paraId="18A92F90" w14:textId="77777777" w:rsidR="00F7660A" w:rsidRDefault="00CE58B8">
            <w:pPr>
              <w:widowControl w:val="0"/>
              <w:spacing w:after="0" w:line="240" w:lineRule="auto"/>
              <w:jc w:val="center"/>
              <w:rPr>
                <w:b/>
                <w:sz w:val="20"/>
                <w:szCs w:val="20"/>
              </w:rPr>
            </w:pPr>
            <w:r>
              <w:rPr>
                <w:b/>
                <w:sz w:val="20"/>
                <w:szCs w:val="20"/>
              </w:rPr>
              <w:t>(Tg C-CO</w:t>
            </w:r>
            <w:r>
              <w:rPr>
                <w:b/>
                <w:sz w:val="20"/>
                <w:szCs w:val="20"/>
                <w:vertAlign w:val="subscript"/>
              </w:rPr>
              <w:t>2</w:t>
            </w:r>
            <w:r>
              <w:rPr>
                <w:b/>
                <w:sz w:val="20"/>
                <w:szCs w:val="20"/>
              </w:rPr>
              <w:t xml:space="preserve"> y</w:t>
            </w:r>
            <w:r>
              <w:rPr>
                <w:b/>
                <w:sz w:val="20"/>
                <w:szCs w:val="20"/>
                <w:vertAlign w:val="superscript"/>
              </w:rPr>
              <w:t>-1</w:t>
            </w:r>
            <w:r>
              <w:rPr>
                <w:b/>
                <w:sz w:val="20"/>
                <w:szCs w:val="20"/>
              </w:rPr>
              <w:t>)</w:t>
            </w:r>
          </w:p>
        </w:tc>
        <w:tc>
          <w:tcPr>
            <w:tcW w:w="1861" w:type="dxa"/>
            <w:tcBorders>
              <w:top w:val="single" w:sz="8" w:space="0" w:color="000000"/>
              <w:bottom w:val="single" w:sz="8" w:space="0" w:color="000000"/>
            </w:tcBorders>
          </w:tcPr>
          <w:p w14:paraId="2D92777D" w14:textId="77777777" w:rsidR="00F7660A" w:rsidRDefault="00CE58B8">
            <w:pPr>
              <w:widowControl w:val="0"/>
              <w:spacing w:after="0" w:line="240" w:lineRule="auto"/>
              <w:jc w:val="center"/>
              <w:rPr>
                <w:b/>
                <w:sz w:val="20"/>
                <w:szCs w:val="20"/>
              </w:rPr>
            </w:pPr>
            <w:r>
              <w:rPr>
                <w:b/>
                <w:sz w:val="20"/>
                <w:szCs w:val="20"/>
              </w:rPr>
              <w:t xml:space="preserve">Total </w:t>
            </w:r>
          </w:p>
          <w:p w14:paraId="66FEB785" w14:textId="77777777" w:rsidR="00F7660A" w:rsidRDefault="00CE58B8">
            <w:pPr>
              <w:widowControl w:val="0"/>
              <w:spacing w:after="0" w:line="240" w:lineRule="auto"/>
              <w:jc w:val="center"/>
              <w:rPr>
                <w:b/>
                <w:sz w:val="20"/>
                <w:szCs w:val="20"/>
              </w:rPr>
            </w:pPr>
            <w:r>
              <w:rPr>
                <w:b/>
                <w:sz w:val="20"/>
                <w:szCs w:val="20"/>
              </w:rPr>
              <w:t>emissions</w:t>
            </w:r>
          </w:p>
          <w:p w14:paraId="54D36399" w14:textId="77777777" w:rsidR="00F7660A" w:rsidRDefault="00CE58B8">
            <w:pPr>
              <w:widowControl w:val="0"/>
              <w:spacing w:after="0" w:line="240" w:lineRule="auto"/>
              <w:jc w:val="center"/>
              <w:rPr>
                <w:b/>
                <w:sz w:val="20"/>
                <w:szCs w:val="20"/>
              </w:rPr>
            </w:pPr>
            <w:r>
              <w:rPr>
                <w:b/>
                <w:sz w:val="20"/>
                <w:szCs w:val="20"/>
              </w:rPr>
              <w:t xml:space="preserve"> (Tg C-CO</w:t>
            </w:r>
            <w:r>
              <w:rPr>
                <w:b/>
                <w:sz w:val="20"/>
                <w:szCs w:val="20"/>
                <w:vertAlign w:val="subscript"/>
              </w:rPr>
              <w:t>2</w:t>
            </w:r>
            <w:r>
              <w:rPr>
                <w:b/>
                <w:sz w:val="20"/>
                <w:szCs w:val="20"/>
              </w:rPr>
              <w:t xml:space="preserve"> y</w:t>
            </w:r>
            <w:r>
              <w:rPr>
                <w:b/>
                <w:sz w:val="20"/>
                <w:szCs w:val="20"/>
                <w:vertAlign w:val="superscript"/>
              </w:rPr>
              <w:t>-1</w:t>
            </w:r>
            <w:r>
              <w:rPr>
                <w:b/>
                <w:sz w:val="20"/>
                <w:szCs w:val="20"/>
              </w:rPr>
              <w:t>)</w:t>
            </w:r>
          </w:p>
        </w:tc>
        <w:tc>
          <w:tcPr>
            <w:tcW w:w="1591" w:type="dxa"/>
            <w:tcBorders>
              <w:top w:val="single" w:sz="8" w:space="0" w:color="000000"/>
              <w:bottom w:val="single" w:sz="8" w:space="0" w:color="000000"/>
            </w:tcBorders>
          </w:tcPr>
          <w:p w14:paraId="4CA0CF34" w14:textId="77777777" w:rsidR="00F7660A" w:rsidRDefault="00CE58B8">
            <w:pPr>
              <w:widowControl w:val="0"/>
              <w:spacing w:after="0" w:line="240" w:lineRule="auto"/>
              <w:jc w:val="center"/>
              <w:rPr>
                <w:b/>
                <w:sz w:val="20"/>
                <w:szCs w:val="20"/>
              </w:rPr>
            </w:pPr>
            <w:r>
              <w:rPr>
                <w:b/>
                <w:sz w:val="20"/>
                <w:szCs w:val="20"/>
              </w:rPr>
              <w:t>Contribution of dry riverbed (proportion)</w:t>
            </w:r>
          </w:p>
        </w:tc>
      </w:tr>
      <w:tr w:rsidR="00F7660A" w14:paraId="6D9A6F0A" w14:textId="77777777">
        <w:trPr>
          <w:trHeight w:val="485"/>
        </w:trPr>
        <w:tc>
          <w:tcPr>
            <w:tcW w:w="1529" w:type="dxa"/>
            <w:tcBorders>
              <w:top w:val="single" w:sz="8" w:space="0" w:color="000000"/>
            </w:tcBorders>
          </w:tcPr>
          <w:p w14:paraId="58D0732E" w14:textId="77777777" w:rsidR="00F7660A" w:rsidRDefault="00CE58B8">
            <w:pPr>
              <w:widowControl w:val="0"/>
              <w:spacing w:after="0" w:line="240" w:lineRule="auto"/>
              <w:rPr>
                <w:sz w:val="20"/>
                <w:szCs w:val="20"/>
              </w:rPr>
            </w:pPr>
            <w:r>
              <w:rPr>
                <w:sz w:val="20"/>
                <w:szCs w:val="20"/>
              </w:rPr>
              <w:t>Albarine (France)</w:t>
            </w:r>
          </w:p>
        </w:tc>
        <w:tc>
          <w:tcPr>
            <w:tcW w:w="1499" w:type="dxa"/>
          </w:tcPr>
          <w:p w14:paraId="4FDF8121" w14:textId="77777777" w:rsidR="00F7660A" w:rsidRDefault="00CE58B8">
            <w:pPr>
              <w:widowControl w:val="0"/>
              <w:spacing w:after="0" w:line="240" w:lineRule="auto"/>
              <w:jc w:val="center"/>
              <w:rPr>
                <w:sz w:val="20"/>
                <w:szCs w:val="20"/>
              </w:rPr>
            </w:pPr>
            <w:r>
              <w:rPr>
                <w:sz w:val="20"/>
                <w:szCs w:val="20"/>
              </w:rPr>
              <w:t>196.46</w:t>
            </w:r>
          </w:p>
        </w:tc>
        <w:tc>
          <w:tcPr>
            <w:tcW w:w="1830" w:type="dxa"/>
          </w:tcPr>
          <w:p w14:paraId="4C69AB86" w14:textId="77777777" w:rsidR="00F7660A" w:rsidRDefault="00CE58B8">
            <w:pPr>
              <w:widowControl w:val="0"/>
              <w:spacing w:after="0" w:line="240" w:lineRule="auto"/>
              <w:jc w:val="center"/>
              <w:rPr>
                <w:sz w:val="20"/>
                <w:szCs w:val="20"/>
              </w:rPr>
            </w:pPr>
            <w:r>
              <w:rPr>
                <w:sz w:val="20"/>
                <w:szCs w:val="20"/>
              </w:rPr>
              <w:t>706.33</w:t>
            </w:r>
          </w:p>
        </w:tc>
        <w:tc>
          <w:tcPr>
            <w:tcW w:w="1861" w:type="dxa"/>
          </w:tcPr>
          <w:p w14:paraId="0CE61A09" w14:textId="77777777" w:rsidR="00F7660A" w:rsidRDefault="00CE58B8">
            <w:pPr>
              <w:widowControl w:val="0"/>
              <w:spacing w:after="0" w:line="240" w:lineRule="auto"/>
              <w:jc w:val="center"/>
              <w:rPr>
                <w:sz w:val="20"/>
                <w:szCs w:val="20"/>
              </w:rPr>
            </w:pPr>
            <w:r>
              <w:rPr>
                <w:sz w:val="20"/>
                <w:szCs w:val="20"/>
              </w:rPr>
              <w:t>902.79</w:t>
            </w:r>
          </w:p>
        </w:tc>
        <w:tc>
          <w:tcPr>
            <w:tcW w:w="1591" w:type="dxa"/>
          </w:tcPr>
          <w:p w14:paraId="72818363" w14:textId="77777777" w:rsidR="00F7660A" w:rsidRDefault="00CE58B8">
            <w:pPr>
              <w:widowControl w:val="0"/>
              <w:spacing w:after="0" w:line="240" w:lineRule="auto"/>
              <w:jc w:val="center"/>
              <w:rPr>
                <w:sz w:val="20"/>
                <w:szCs w:val="20"/>
              </w:rPr>
            </w:pPr>
            <w:r>
              <w:rPr>
                <w:sz w:val="20"/>
                <w:szCs w:val="20"/>
              </w:rPr>
              <w:t>0.22</w:t>
            </w:r>
          </w:p>
        </w:tc>
      </w:tr>
      <w:tr w:rsidR="00F7660A" w14:paraId="3C28F054" w14:textId="77777777">
        <w:trPr>
          <w:trHeight w:val="485"/>
        </w:trPr>
        <w:tc>
          <w:tcPr>
            <w:tcW w:w="1529" w:type="dxa"/>
          </w:tcPr>
          <w:p w14:paraId="58A2B90F" w14:textId="77777777" w:rsidR="00F7660A" w:rsidRDefault="00CE58B8">
            <w:pPr>
              <w:widowControl w:val="0"/>
              <w:spacing w:after="0" w:line="240" w:lineRule="auto"/>
              <w:rPr>
                <w:sz w:val="20"/>
                <w:szCs w:val="20"/>
              </w:rPr>
            </w:pPr>
            <w:r>
              <w:rPr>
                <w:sz w:val="20"/>
                <w:szCs w:val="20"/>
              </w:rPr>
              <w:t>Bükkösdi-víz  (Hungary)</w:t>
            </w:r>
          </w:p>
        </w:tc>
        <w:tc>
          <w:tcPr>
            <w:tcW w:w="1499" w:type="dxa"/>
          </w:tcPr>
          <w:p w14:paraId="75A259F9" w14:textId="77777777" w:rsidR="00F7660A" w:rsidRDefault="00CE58B8">
            <w:pPr>
              <w:widowControl w:val="0"/>
              <w:spacing w:after="0" w:line="240" w:lineRule="auto"/>
              <w:jc w:val="center"/>
              <w:rPr>
                <w:sz w:val="20"/>
                <w:szCs w:val="20"/>
              </w:rPr>
            </w:pPr>
            <w:r>
              <w:rPr>
                <w:sz w:val="20"/>
                <w:szCs w:val="20"/>
              </w:rPr>
              <w:t>352.56</w:t>
            </w:r>
          </w:p>
        </w:tc>
        <w:tc>
          <w:tcPr>
            <w:tcW w:w="1830" w:type="dxa"/>
          </w:tcPr>
          <w:p w14:paraId="7062AA61" w14:textId="77777777" w:rsidR="00F7660A" w:rsidRDefault="00CE58B8">
            <w:pPr>
              <w:widowControl w:val="0"/>
              <w:spacing w:after="0" w:line="240" w:lineRule="auto"/>
              <w:jc w:val="center"/>
              <w:rPr>
                <w:sz w:val="20"/>
                <w:szCs w:val="20"/>
              </w:rPr>
            </w:pPr>
            <w:r>
              <w:rPr>
                <w:sz w:val="20"/>
                <w:szCs w:val="20"/>
              </w:rPr>
              <w:t>105.82</w:t>
            </w:r>
          </w:p>
        </w:tc>
        <w:tc>
          <w:tcPr>
            <w:tcW w:w="1861" w:type="dxa"/>
          </w:tcPr>
          <w:p w14:paraId="142F2E12" w14:textId="77777777" w:rsidR="00F7660A" w:rsidRDefault="00CE58B8">
            <w:pPr>
              <w:widowControl w:val="0"/>
              <w:spacing w:after="0" w:line="240" w:lineRule="auto"/>
              <w:jc w:val="center"/>
              <w:rPr>
                <w:sz w:val="20"/>
                <w:szCs w:val="20"/>
              </w:rPr>
            </w:pPr>
            <w:r>
              <w:rPr>
                <w:sz w:val="20"/>
                <w:szCs w:val="20"/>
              </w:rPr>
              <w:t>458.38</w:t>
            </w:r>
          </w:p>
        </w:tc>
        <w:tc>
          <w:tcPr>
            <w:tcW w:w="1591" w:type="dxa"/>
          </w:tcPr>
          <w:p w14:paraId="7107327E" w14:textId="77777777" w:rsidR="00F7660A" w:rsidRDefault="00CE58B8">
            <w:pPr>
              <w:widowControl w:val="0"/>
              <w:spacing w:after="0" w:line="240" w:lineRule="auto"/>
              <w:jc w:val="center"/>
              <w:rPr>
                <w:sz w:val="20"/>
                <w:szCs w:val="20"/>
              </w:rPr>
            </w:pPr>
            <w:r>
              <w:rPr>
                <w:sz w:val="20"/>
                <w:szCs w:val="20"/>
              </w:rPr>
              <w:t>0.77</w:t>
            </w:r>
          </w:p>
        </w:tc>
      </w:tr>
      <w:tr w:rsidR="00F7660A" w14:paraId="7E55E079" w14:textId="77777777">
        <w:trPr>
          <w:trHeight w:val="485"/>
        </w:trPr>
        <w:tc>
          <w:tcPr>
            <w:tcW w:w="1529" w:type="dxa"/>
          </w:tcPr>
          <w:p w14:paraId="0998975E" w14:textId="77777777" w:rsidR="00F7660A" w:rsidRDefault="00CE58B8">
            <w:pPr>
              <w:widowControl w:val="0"/>
              <w:spacing w:after="0" w:line="240" w:lineRule="auto"/>
              <w:rPr>
                <w:sz w:val="20"/>
                <w:szCs w:val="20"/>
              </w:rPr>
            </w:pPr>
            <w:r>
              <w:rPr>
                <w:sz w:val="20"/>
                <w:szCs w:val="20"/>
              </w:rPr>
              <w:t>Butižnica (Croatia)</w:t>
            </w:r>
          </w:p>
        </w:tc>
        <w:tc>
          <w:tcPr>
            <w:tcW w:w="1499" w:type="dxa"/>
          </w:tcPr>
          <w:p w14:paraId="3DF3A440" w14:textId="77777777" w:rsidR="00F7660A" w:rsidRDefault="00CE58B8">
            <w:pPr>
              <w:widowControl w:val="0"/>
              <w:spacing w:after="0" w:line="240" w:lineRule="auto"/>
              <w:jc w:val="center"/>
              <w:rPr>
                <w:sz w:val="20"/>
                <w:szCs w:val="20"/>
              </w:rPr>
            </w:pPr>
            <w:r>
              <w:rPr>
                <w:sz w:val="20"/>
                <w:szCs w:val="20"/>
              </w:rPr>
              <w:t>337.06</w:t>
            </w:r>
          </w:p>
        </w:tc>
        <w:tc>
          <w:tcPr>
            <w:tcW w:w="1830" w:type="dxa"/>
          </w:tcPr>
          <w:p w14:paraId="46F10072" w14:textId="77777777" w:rsidR="00F7660A" w:rsidRDefault="00CE58B8">
            <w:pPr>
              <w:widowControl w:val="0"/>
              <w:spacing w:after="0" w:line="240" w:lineRule="auto"/>
              <w:jc w:val="center"/>
              <w:rPr>
                <w:sz w:val="20"/>
                <w:szCs w:val="20"/>
              </w:rPr>
            </w:pPr>
            <w:r>
              <w:rPr>
                <w:sz w:val="20"/>
                <w:szCs w:val="20"/>
              </w:rPr>
              <w:t>960.44</w:t>
            </w:r>
          </w:p>
        </w:tc>
        <w:tc>
          <w:tcPr>
            <w:tcW w:w="1861" w:type="dxa"/>
          </w:tcPr>
          <w:p w14:paraId="26AADD0C" w14:textId="77777777" w:rsidR="00F7660A" w:rsidRDefault="00CE58B8">
            <w:pPr>
              <w:widowControl w:val="0"/>
              <w:spacing w:after="0" w:line="240" w:lineRule="auto"/>
              <w:jc w:val="center"/>
              <w:rPr>
                <w:sz w:val="20"/>
                <w:szCs w:val="20"/>
              </w:rPr>
            </w:pPr>
            <w:r>
              <w:rPr>
                <w:sz w:val="20"/>
                <w:szCs w:val="20"/>
              </w:rPr>
              <w:t>1297.50</w:t>
            </w:r>
          </w:p>
        </w:tc>
        <w:tc>
          <w:tcPr>
            <w:tcW w:w="1591" w:type="dxa"/>
          </w:tcPr>
          <w:p w14:paraId="03EEE1B7" w14:textId="77777777" w:rsidR="00F7660A" w:rsidRDefault="00CE58B8">
            <w:pPr>
              <w:widowControl w:val="0"/>
              <w:spacing w:after="0" w:line="240" w:lineRule="auto"/>
              <w:jc w:val="center"/>
              <w:rPr>
                <w:sz w:val="20"/>
                <w:szCs w:val="20"/>
              </w:rPr>
            </w:pPr>
            <w:r>
              <w:rPr>
                <w:sz w:val="20"/>
                <w:szCs w:val="20"/>
              </w:rPr>
              <w:t>0.26</w:t>
            </w:r>
          </w:p>
        </w:tc>
      </w:tr>
      <w:tr w:rsidR="00F7660A" w14:paraId="6C75CACC" w14:textId="77777777">
        <w:trPr>
          <w:trHeight w:val="485"/>
        </w:trPr>
        <w:tc>
          <w:tcPr>
            <w:tcW w:w="1529" w:type="dxa"/>
          </w:tcPr>
          <w:p w14:paraId="3F918E99" w14:textId="77777777" w:rsidR="00F7660A" w:rsidRDefault="00CE58B8">
            <w:pPr>
              <w:widowControl w:val="0"/>
              <w:spacing w:after="0" w:line="240" w:lineRule="auto"/>
              <w:rPr>
                <w:sz w:val="20"/>
                <w:szCs w:val="20"/>
              </w:rPr>
            </w:pPr>
            <w:r>
              <w:rPr>
                <w:sz w:val="20"/>
                <w:szCs w:val="20"/>
              </w:rPr>
              <w:t>Genal (Spain)</w:t>
            </w:r>
          </w:p>
        </w:tc>
        <w:tc>
          <w:tcPr>
            <w:tcW w:w="1499" w:type="dxa"/>
          </w:tcPr>
          <w:p w14:paraId="4E185B2C" w14:textId="77777777" w:rsidR="00F7660A" w:rsidRDefault="00CE58B8">
            <w:pPr>
              <w:widowControl w:val="0"/>
              <w:spacing w:after="0" w:line="240" w:lineRule="auto"/>
              <w:jc w:val="center"/>
              <w:rPr>
                <w:sz w:val="20"/>
                <w:szCs w:val="20"/>
              </w:rPr>
            </w:pPr>
            <w:r>
              <w:rPr>
                <w:sz w:val="20"/>
                <w:szCs w:val="20"/>
              </w:rPr>
              <w:t>402.17</w:t>
            </w:r>
          </w:p>
        </w:tc>
        <w:tc>
          <w:tcPr>
            <w:tcW w:w="1830" w:type="dxa"/>
          </w:tcPr>
          <w:p w14:paraId="176E8DCA" w14:textId="77777777" w:rsidR="00F7660A" w:rsidRDefault="00CE58B8">
            <w:pPr>
              <w:widowControl w:val="0"/>
              <w:spacing w:after="0" w:line="240" w:lineRule="auto"/>
              <w:jc w:val="center"/>
              <w:rPr>
                <w:sz w:val="20"/>
                <w:szCs w:val="20"/>
              </w:rPr>
            </w:pPr>
            <w:r>
              <w:rPr>
                <w:sz w:val="20"/>
                <w:szCs w:val="20"/>
              </w:rPr>
              <w:t>257.96</w:t>
            </w:r>
          </w:p>
        </w:tc>
        <w:tc>
          <w:tcPr>
            <w:tcW w:w="1861" w:type="dxa"/>
          </w:tcPr>
          <w:p w14:paraId="074239F4" w14:textId="77777777" w:rsidR="00F7660A" w:rsidRDefault="00CE58B8">
            <w:pPr>
              <w:widowControl w:val="0"/>
              <w:spacing w:after="0" w:line="240" w:lineRule="auto"/>
              <w:jc w:val="center"/>
              <w:rPr>
                <w:sz w:val="20"/>
                <w:szCs w:val="20"/>
              </w:rPr>
            </w:pPr>
            <w:r>
              <w:rPr>
                <w:sz w:val="20"/>
                <w:szCs w:val="20"/>
              </w:rPr>
              <w:t>660.13</w:t>
            </w:r>
          </w:p>
        </w:tc>
        <w:tc>
          <w:tcPr>
            <w:tcW w:w="1591" w:type="dxa"/>
          </w:tcPr>
          <w:p w14:paraId="12B608A1" w14:textId="77777777" w:rsidR="00F7660A" w:rsidRDefault="00CE58B8">
            <w:pPr>
              <w:widowControl w:val="0"/>
              <w:spacing w:after="0" w:line="240" w:lineRule="auto"/>
              <w:jc w:val="center"/>
              <w:rPr>
                <w:sz w:val="20"/>
                <w:szCs w:val="20"/>
              </w:rPr>
            </w:pPr>
            <w:r>
              <w:rPr>
                <w:sz w:val="20"/>
                <w:szCs w:val="20"/>
              </w:rPr>
              <w:t>0.61</w:t>
            </w:r>
          </w:p>
        </w:tc>
      </w:tr>
      <w:tr w:rsidR="00F7660A" w14:paraId="1CBCC1E5" w14:textId="77777777">
        <w:trPr>
          <w:trHeight w:val="485"/>
        </w:trPr>
        <w:tc>
          <w:tcPr>
            <w:tcW w:w="1529" w:type="dxa"/>
          </w:tcPr>
          <w:p w14:paraId="7DF1EACB" w14:textId="77777777" w:rsidR="00F7660A" w:rsidRDefault="00CE58B8">
            <w:pPr>
              <w:widowControl w:val="0"/>
              <w:spacing w:after="0" w:line="240" w:lineRule="auto"/>
              <w:rPr>
                <w:sz w:val="20"/>
                <w:szCs w:val="20"/>
              </w:rPr>
            </w:pPr>
            <w:r>
              <w:rPr>
                <w:sz w:val="20"/>
                <w:szCs w:val="20"/>
              </w:rPr>
              <w:t>Lepsämänjoki (Finland)</w:t>
            </w:r>
          </w:p>
        </w:tc>
        <w:tc>
          <w:tcPr>
            <w:tcW w:w="1499" w:type="dxa"/>
          </w:tcPr>
          <w:p w14:paraId="44C96329" w14:textId="77777777" w:rsidR="00F7660A" w:rsidRDefault="00CE58B8">
            <w:pPr>
              <w:widowControl w:val="0"/>
              <w:spacing w:after="0" w:line="240" w:lineRule="auto"/>
              <w:jc w:val="center"/>
              <w:rPr>
                <w:sz w:val="20"/>
                <w:szCs w:val="20"/>
              </w:rPr>
            </w:pPr>
            <w:r>
              <w:rPr>
                <w:sz w:val="20"/>
                <w:szCs w:val="20"/>
              </w:rPr>
              <w:t>141.71</w:t>
            </w:r>
          </w:p>
        </w:tc>
        <w:tc>
          <w:tcPr>
            <w:tcW w:w="1830" w:type="dxa"/>
          </w:tcPr>
          <w:p w14:paraId="7CEDE7A5" w14:textId="77777777" w:rsidR="00F7660A" w:rsidRDefault="00CE58B8">
            <w:pPr>
              <w:widowControl w:val="0"/>
              <w:spacing w:after="0" w:line="240" w:lineRule="auto"/>
              <w:jc w:val="center"/>
              <w:rPr>
                <w:sz w:val="20"/>
                <w:szCs w:val="20"/>
              </w:rPr>
            </w:pPr>
            <w:r>
              <w:rPr>
                <w:sz w:val="20"/>
                <w:szCs w:val="20"/>
              </w:rPr>
              <w:t>842.18</w:t>
            </w:r>
          </w:p>
        </w:tc>
        <w:tc>
          <w:tcPr>
            <w:tcW w:w="1861" w:type="dxa"/>
          </w:tcPr>
          <w:p w14:paraId="4DDC9748" w14:textId="77777777" w:rsidR="00F7660A" w:rsidRDefault="00CE58B8">
            <w:pPr>
              <w:widowControl w:val="0"/>
              <w:spacing w:after="0" w:line="240" w:lineRule="auto"/>
              <w:jc w:val="center"/>
              <w:rPr>
                <w:sz w:val="20"/>
                <w:szCs w:val="20"/>
              </w:rPr>
            </w:pPr>
            <w:r>
              <w:rPr>
                <w:sz w:val="20"/>
                <w:szCs w:val="20"/>
              </w:rPr>
              <w:t>938.89</w:t>
            </w:r>
          </w:p>
        </w:tc>
        <w:tc>
          <w:tcPr>
            <w:tcW w:w="1591" w:type="dxa"/>
          </w:tcPr>
          <w:p w14:paraId="22A48631" w14:textId="77777777" w:rsidR="00F7660A" w:rsidRDefault="00CE58B8">
            <w:pPr>
              <w:widowControl w:val="0"/>
              <w:spacing w:after="0" w:line="240" w:lineRule="auto"/>
              <w:jc w:val="center"/>
              <w:rPr>
                <w:sz w:val="20"/>
                <w:szCs w:val="20"/>
              </w:rPr>
            </w:pPr>
            <w:r>
              <w:rPr>
                <w:sz w:val="20"/>
                <w:szCs w:val="20"/>
              </w:rPr>
              <w:t>0.14</w:t>
            </w:r>
          </w:p>
        </w:tc>
      </w:tr>
      <w:tr w:rsidR="00F7660A" w14:paraId="71002204" w14:textId="77777777">
        <w:trPr>
          <w:trHeight w:val="485"/>
        </w:trPr>
        <w:tc>
          <w:tcPr>
            <w:tcW w:w="1529" w:type="dxa"/>
            <w:tcBorders>
              <w:bottom w:val="single" w:sz="8" w:space="0" w:color="000000"/>
            </w:tcBorders>
          </w:tcPr>
          <w:p w14:paraId="10673B98" w14:textId="77777777" w:rsidR="00F7660A" w:rsidRDefault="00CE58B8">
            <w:pPr>
              <w:widowControl w:val="0"/>
              <w:spacing w:after="0" w:line="240" w:lineRule="auto"/>
              <w:rPr>
                <w:sz w:val="20"/>
                <w:szCs w:val="20"/>
              </w:rPr>
            </w:pPr>
            <w:r>
              <w:rPr>
                <w:sz w:val="20"/>
                <w:szCs w:val="20"/>
              </w:rPr>
              <w:t>Velička (Czech Republic)</w:t>
            </w:r>
          </w:p>
        </w:tc>
        <w:tc>
          <w:tcPr>
            <w:tcW w:w="1499" w:type="dxa"/>
            <w:tcBorders>
              <w:bottom w:val="single" w:sz="8" w:space="0" w:color="000000"/>
            </w:tcBorders>
          </w:tcPr>
          <w:p w14:paraId="6366020B" w14:textId="77777777" w:rsidR="00F7660A" w:rsidRDefault="00CE58B8">
            <w:pPr>
              <w:widowControl w:val="0"/>
              <w:spacing w:after="0" w:line="240" w:lineRule="auto"/>
              <w:jc w:val="center"/>
              <w:rPr>
                <w:sz w:val="20"/>
                <w:szCs w:val="20"/>
              </w:rPr>
            </w:pPr>
            <w:r>
              <w:rPr>
                <w:sz w:val="20"/>
                <w:szCs w:val="20"/>
              </w:rPr>
              <w:t>273.71</w:t>
            </w:r>
          </w:p>
        </w:tc>
        <w:tc>
          <w:tcPr>
            <w:tcW w:w="1830" w:type="dxa"/>
            <w:tcBorders>
              <w:bottom w:val="single" w:sz="8" w:space="0" w:color="000000"/>
            </w:tcBorders>
          </w:tcPr>
          <w:p w14:paraId="5B69594E" w14:textId="77777777" w:rsidR="00F7660A" w:rsidRDefault="00CE58B8">
            <w:pPr>
              <w:widowControl w:val="0"/>
              <w:spacing w:after="0" w:line="240" w:lineRule="auto"/>
              <w:jc w:val="center"/>
              <w:rPr>
                <w:sz w:val="20"/>
                <w:szCs w:val="20"/>
              </w:rPr>
            </w:pPr>
            <w:r>
              <w:rPr>
                <w:sz w:val="20"/>
                <w:szCs w:val="20"/>
              </w:rPr>
              <w:t>160.39</w:t>
            </w:r>
          </w:p>
        </w:tc>
        <w:tc>
          <w:tcPr>
            <w:tcW w:w="1861" w:type="dxa"/>
            <w:tcBorders>
              <w:bottom w:val="single" w:sz="8" w:space="0" w:color="000000"/>
            </w:tcBorders>
          </w:tcPr>
          <w:p w14:paraId="7393E218" w14:textId="77777777" w:rsidR="00F7660A" w:rsidRDefault="00CE58B8">
            <w:pPr>
              <w:widowControl w:val="0"/>
              <w:spacing w:after="0" w:line="240" w:lineRule="auto"/>
              <w:jc w:val="center"/>
              <w:rPr>
                <w:sz w:val="20"/>
                <w:szCs w:val="20"/>
              </w:rPr>
            </w:pPr>
            <w:r>
              <w:rPr>
                <w:sz w:val="20"/>
                <w:szCs w:val="20"/>
              </w:rPr>
              <w:t>434.10</w:t>
            </w:r>
          </w:p>
        </w:tc>
        <w:tc>
          <w:tcPr>
            <w:tcW w:w="1591" w:type="dxa"/>
            <w:tcBorders>
              <w:bottom w:val="single" w:sz="8" w:space="0" w:color="000000"/>
            </w:tcBorders>
          </w:tcPr>
          <w:p w14:paraId="0B55ADFB" w14:textId="77777777" w:rsidR="00F7660A" w:rsidRDefault="00CE58B8">
            <w:pPr>
              <w:widowControl w:val="0"/>
              <w:spacing w:after="0" w:line="240" w:lineRule="auto"/>
              <w:jc w:val="center"/>
              <w:rPr>
                <w:sz w:val="20"/>
                <w:szCs w:val="20"/>
              </w:rPr>
            </w:pPr>
            <w:r>
              <w:rPr>
                <w:sz w:val="20"/>
                <w:szCs w:val="20"/>
              </w:rPr>
              <w:t>0.63</w:t>
            </w:r>
          </w:p>
        </w:tc>
      </w:tr>
    </w:tbl>
    <w:p w14:paraId="2D25D742" w14:textId="77777777" w:rsidR="00F7660A" w:rsidRDefault="00F7660A">
      <w:pPr>
        <w:jc w:val="both"/>
        <w:rPr>
          <w:b/>
        </w:rPr>
      </w:pPr>
    </w:p>
    <w:p w14:paraId="1FBFD6B8" w14:textId="77777777" w:rsidR="00F7660A" w:rsidRDefault="00CE58B8">
      <w:pPr>
        <w:widowControl w:val="0"/>
        <w:spacing w:after="0" w:line="240" w:lineRule="auto"/>
        <w:ind w:left="720" w:hanging="720"/>
        <w:rPr>
          <w:b/>
        </w:rPr>
      </w:pPr>
      <w:r>
        <w:rPr>
          <w:b/>
        </w:rPr>
        <w:t>d. References</w:t>
      </w:r>
    </w:p>
    <w:p w14:paraId="1D9D1F39" w14:textId="77777777" w:rsidR="00F7660A" w:rsidRDefault="00F7660A">
      <w:pPr>
        <w:widowControl w:val="0"/>
        <w:spacing w:after="0" w:line="240" w:lineRule="auto"/>
        <w:ind w:left="720" w:hanging="720"/>
        <w:rPr>
          <w:b/>
        </w:rPr>
      </w:pPr>
    </w:p>
    <w:p w14:paraId="2FC38109" w14:textId="77777777" w:rsidR="005C2DD6" w:rsidRPr="005C2DD6" w:rsidRDefault="005C2DD6" w:rsidP="005C2DD6">
      <w:pPr>
        <w:pStyle w:val="Bibliografa"/>
      </w:pPr>
      <w:r>
        <w:fldChar w:fldCharType="begin"/>
      </w:r>
      <w:r w:rsidRPr="00D8431F">
        <w:rPr>
          <w:lang w:val="fr-FR"/>
        </w:rPr>
        <w:instrText xml:space="preserve"> ADDIN ZOTERO_BIBL {"uncited":[],"omitted":[],"custom":[]} CSL_BIBLIOGRAPHY </w:instrText>
      </w:r>
      <w:r>
        <w:fldChar w:fldCharType="separate"/>
      </w:r>
      <w:r w:rsidRPr="00D8431F">
        <w:rPr>
          <w:lang w:val="fr-FR"/>
        </w:rPr>
        <w:t>1.</w:t>
      </w:r>
      <w:r w:rsidRPr="00D8431F">
        <w:rPr>
          <w:lang w:val="fr-FR"/>
        </w:rPr>
        <w:tab/>
        <w:t xml:space="preserve">Roberts, D. R. </w:t>
      </w:r>
      <w:r w:rsidRPr="00D8431F">
        <w:rPr>
          <w:i/>
          <w:iCs/>
          <w:lang w:val="fr-FR"/>
        </w:rPr>
        <w:t>et al.</w:t>
      </w:r>
      <w:r w:rsidRPr="00D8431F">
        <w:rPr>
          <w:lang w:val="fr-FR"/>
        </w:rPr>
        <w:t xml:space="preserve"> </w:t>
      </w:r>
      <w:r w:rsidRPr="005C2DD6">
        <w:t xml:space="preserve">Cross-validation strategies for data with temporal, spatial, hierarchical, or phylogenetic structure. </w:t>
      </w:r>
      <w:r w:rsidRPr="005C2DD6">
        <w:rPr>
          <w:i/>
          <w:iCs/>
        </w:rPr>
        <w:t>Ecography</w:t>
      </w:r>
      <w:r w:rsidRPr="005C2DD6">
        <w:t xml:space="preserve"> </w:t>
      </w:r>
      <w:r w:rsidRPr="005C2DD6">
        <w:rPr>
          <w:b/>
          <w:bCs/>
        </w:rPr>
        <w:t>40</w:t>
      </w:r>
      <w:r w:rsidRPr="005C2DD6">
        <w:t>, 913–929 (2017).</w:t>
      </w:r>
    </w:p>
    <w:p w14:paraId="7A39FA00" w14:textId="77777777" w:rsidR="005C2DD6" w:rsidRPr="005C2DD6" w:rsidRDefault="005C2DD6" w:rsidP="005C2DD6">
      <w:pPr>
        <w:pStyle w:val="Bibliografa"/>
      </w:pPr>
      <w:r w:rsidRPr="005C2DD6">
        <w:lastRenderedPageBreak/>
        <w:t>2.</w:t>
      </w:r>
      <w:r w:rsidRPr="005C2DD6">
        <w:tab/>
        <w:t xml:space="preserve">Kuhn, M. The caret package. </w:t>
      </w:r>
      <w:r w:rsidRPr="005C2DD6">
        <w:rPr>
          <w:i/>
          <w:iCs/>
        </w:rPr>
        <w:t>R Found. Stat. Comput. Vienna Austria URL Httpscran R-Proj. Orgpackage Caret</w:t>
      </w:r>
      <w:r w:rsidRPr="005C2DD6">
        <w:t xml:space="preserve"> (2012).</w:t>
      </w:r>
    </w:p>
    <w:p w14:paraId="1D38D9FF" w14:textId="77777777" w:rsidR="005C2DD6" w:rsidRPr="005C2DD6" w:rsidRDefault="005C2DD6" w:rsidP="005C2DD6">
      <w:pPr>
        <w:pStyle w:val="Bibliografa"/>
      </w:pPr>
      <w:r w:rsidRPr="005C2DD6">
        <w:t>3.</w:t>
      </w:r>
      <w:r w:rsidRPr="005C2DD6">
        <w:tab/>
        <w:t xml:space="preserve">RColorBrewer, S. &amp; Liaw, M. A. Package ‘randomforest’. </w:t>
      </w:r>
      <w:r w:rsidRPr="005C2DD6">
        <w:rPr>
          <w:i/>
          <w:iCs/>
        </w:rPr>
        <w:t>Univ. Calif. Berkeley Berkeley CA USA</w:t>
      </w:r>
      <w:r w:rsidRPr="005C2DD6">
        <w:t xml:space="preserve"> (2018).</w:t>
      </w:r>
    </w:p>
    <w:p w14:paraId="290FD930" w14:textId="77777777" w:rsidR="005C2DD6" w:rsidRPr="005C2DD6" w:rsidRDefault="005C2DD6" w:rsidP="005C2DD6">
      <w:pPr>
        <w:pStyle w:val="Bibliografa"/>
      </w:pPr>
      <w:r w:rsidRPr="005C2DD6">
        <w:t>4.</w:t>
      </w:r>
      <w:r w:rsidRPr="005C2DD6">
        <w:tab/>
        <w:t xml:space="preserve">Leopold, L. B. &amp; Maddock, T. </w:t>
      </w:r>
      <w:r w:rsidRPr="005C2DD6">
        <w:rPr>
          <w:i/>
          <w:iCs/>
        </w:rPr>
        <w:t>The hydraulic geometry of stream channels and some physiographic implications</w:t>
      </w:r>
      <w:r w:rsidRPr="005C2DD6">
        <w:t>. vol. 252 (US Government Printing Office, 1953).</w:t>
      </w:r>
    </w:p>
    <w:p w14:paraId="600BE033" w14:textId="77777777" w:rsidR="005C2DD6" w:rsidRPr="005C2DD6" w:rsidRDefault="005C2DD6" w:rsidP="005C2DD6">
      <w:pPr>
        <w:pStyle w:val="Bibliografa"/>
      </w:pPr>
      <w:r w:rsidRPr="005C2DD6">
        <w:t>5.</w:t>
      </w:r>
      <w:r w:rsidRPr="005C2DD6">
        <w:tab/>
        <w:t xml:space="preserve">Damiani, M. </w:t>
      </w:r>
      <w:r w:rsidRPr="005C2DD6">
        <w:rPr>
          <w:i/>
          <w:iCs/>
        </w:rPr>
        <w:t>et al.</w:t>
      </w:r>
      <w:r w:rsidRPr="005C2DD6">
        <w:t xml:space="preserve"> A high-resolution life cycle impact assessment model for continental freshwater habitat change due to water consumption. </w:t>
      </w:r>
      <w:r w:rsidRPr="005C2DD6">
        <w:rPr>
          <w:i/>
          <w:iCs/>
        </w:rPr>
        <w:t>Sci. Total Environ.</w:t>
      </w:r>
      <w:r w:rsidRPr="005C2DD6">
        <w:t xml:space="preserve"> </w:t>
      </w:r>
      <w:r w:rsidRPr="005C2DD6">
        <w:rPr>
          <w:b/>
          <w:bCs/>
        </w:rPr>
        <w:t>782</w:t>
      </w:r>
      <w:r w:rsidRPr="005C2DD6">
        <w:t>, 146664 (2021).</w:t>
      </w:r>
    </w:p>
    <w:p w14:paraId="42A4F598" w14:textId="77777777" w:rsidR="005C2DD6" w:rsidRPr="005C2DD6" w:rsidRDefault="005C2DD6" w:rsidP="005C2DD6">
      <w:pPr>
        <w:pStyle w:val="Bibliografa"/>
      </w:pPr>
      <w:r w:rsidRPr="005C2DD6">
        <w:t>6.</w:t>
      </w:r>
      <w:r w:rsidRPr="005C2DD6">
        <w:tab/>
        <w:t xml:space="preserve">Lamouroux, N. &amp; Souchon, Y. Simple predictions of instream habitat model outputs for fish habitat guilds in large streams. </w:t>
      </w:r>
      <w:r w:rsidRPr="005C2DD6">
        <w:rPr>
          <w:i/>
          <w:iCs/>
        </w:rPr>
        <w:t>Freshw. Biol.</w:t>
      </w:r>
      <w:r w:rsidRPr="005C2DD6">
        <w:t xml:space="preserve"> </w:t>
      </w:r>
      <w:r w:rsidRPr="005C2DD6">
        <w:rPr>
          <w:b/>
          <w:bCs/>
        </w:rPr>
        <w:t>47</w:t>
      </w:r>
      <w:r w:rsidRPr="005C2DD6">
        <w:t>, 1531–1542 (2002).</w:t>
      </w:r>
    </w:p>
    <w:p w14:paraId="4D6EA5BB" w14:textId="77777777" w:rsidR="005C2DD6" w:rsidRPr="005C2DD6" w:rsidRDefault="005C2DD6" w:rsidP="005C2DD6">
      <w:pPr>
        <w:pStyle w:val="Bibliografa"/>
      </w:pPr>
      <w:r w:rsidRPr="005C2DD6">
        <w:t>7.</w:t>
      </w:r>
      <w:r w:rsidRPr="005C2DD6">
        <w:tab/>
        <w:t xml:space="preserve">Morel, M., Booker, D. J., Gob, F. &amp; Lamouroux, N. Intercontinental predictions of river hydraulic geometry from catchment physical characteristics. </w:t>
      </w:r>
      <w:r w:rsidRPr="005C2DD6">
        <w:rPr>
          <w:i/>
          <w:iCs/>
        </w:rPr>
        <w:t>J. Hydrol.</w:t>
      </w:r>
      <w:r w:rsidRPr="005C2DD6">
        <w:t xml:space="preserve"> </w:t>
      </w:r>
      <w:r w:rsidRPr="005C2DD6">
        <w:rPr>
          <w:b/>
          <w:bCs/>
        </w:rPr>
        <w:t>582</w:t>
      </w:r>
      <w:r w:rsidRPr="005C2DD6">
        <w:t>, 124292 (2020).</w:t>
      </w:r>
    </w:p>
    <w:p w14:paraId="28D8C4C9" w14:textId="77777777" w:rsidR="00CE58B8" w:rsidRDefault="005C2DD6" w:rsidP="00CE58B8">
      <w:pPr>
        <w:spacing w:after="0" w:line="240" w:lineRule="auto"/>
      </w:pPr>
      <w:r>
        <w:fldChar w:fldCharType="end"/>
      </w:r>
    </w:p>
    <w:p w14:paraId="1F02224C" w14:textId="77777777" w:rsidR="00CE58B8" w:rsidRDefault="00CE58B8">
      <w:r>
        <w:br w:type="page"/>
      </w:r>
    </w:p>
    <w:p w14:paraId="2FEA77D4" w14:textId="77777777" w:rsidR="00F7660A" w:rsidRDefault="00CE58B8" w:rsidP="00CE58B8">
      <w:pPr>
        <w:spacing w:after="0" w:line="240" w:lineRule="auto"/>
        <w:rPr>
          <w:b/>
        </w:rPr>
      </w:pPr>
      <w:r>
        <w:rPr>
          <w:b/>
        </w:rPr>
        <w:lastRenderedPageBreak/>
        <w:t>Supplementary Material 4 | Variables used as predictors in Random Forest models, ranked based on the compartment of the conceptual model they are relevant for (Figure 1c).</w:t>
      </w:r>
    </w:p>
    <w:p w14:paraId="1C8FCF4F" w14:textId="77777777" w:rsidR="00F7660A" w:rsidRDefault="00CE58B8">
      <w:pPr>
        <w:spacing w:before="280" w:after="280" w:line="240" w:lineRule="auto"/>
        <w:jc w:val="both"/>
      </w:pPr>
      <w:r>
        <w:rPr>
          <w:b/>
        </w:rPr>
        <w:t xml:space="preserve">Table 1: </w:t>
      </w:r>
      <w:r>
        <w:t xml:space="preserve">Variables included as predictors in the RF models. In-stream variables were only applicable in models of flowing water; sediment temperature was only applicable in models of dry riverbed; variables in the category </w:t>
      </w:r>
      <w:r>
        <w:rPr>
          <w:i/>
        </w:rPr>
        <w:t>Drying metrics</w:t>
      </w:r>
      <w:r>
        <w:t xml:space="preserve"> were only applicable in models for NPRs. Asterisks (*) denote the variables available for every single river reach, and thus, included in the second set of models used for the network upscaling. </w:t>
      </w:r>
      <w:r>
        <w:rPr>
          <w:i/>
        </w:rPr>
        <w:t xml:space="preserve">Prop: </w:t>
      </w:r>
      <w:r>
        <w:t>proportion; %: percentage</w:t>
      </w:r>
    </w:p>
    <w:tbl>
      <w:tblPr>
        <w:tblStyle w:val="a5"/>
        <w:tblW w:w="8730" w:type="dxa"/>
        <w:tblInd w:w="0" w:type="dxa"/>
        <w:tblLayout w:type="fixed"/>
        <w:tblLook w:val="0400" w:firstRow="0" w:lastRow="0" w:firstColumn="0" w:lastColumn="0" w:noHBand="0" w:noVBand="1"/>
      </w:tblPr>
      <w:tblGrid>
        <w:gridCol w:w="269"/>
        <w:gridCol w:w="1739"/>
        <w:gridCol w:w="858"/>
        <w:gridCol w:w="853"/>
        <w:gridCol w:w="855"/>
        <w:gridCol w:w="1050"/>
        <w:gridCol w:w="1006"/>
        <w:gridCol w:w="976"/>
        <w:gridCol w:w="1124"/>
      </w:tblGrid>
      <w:tr w:rsidR="00F7660A" w14:paraId="36E18429" w14:textId="77777777">
        <w:trPr>
          <w:trHeight w:val="290"/>
        </w:trPr>
        <w:tc>
          <w:tcPr>
            <w:tcW w:w="2008" w:type="dxa"/>
            <w:gridSpan w:val="2"/>
            <w:tcBorders>
              <w:top w:val="single" w:sz="4" w:space="0" w:color="000000"/>
              <w:bottom w:val="single" w:sz="4" w:space="0" w:color="000000"/>
            </w:tcBorders>
            <w:shd w:val="clear" w:color="auto" w:fill="auto"/>
            <w:vAlign w:val="center"/>
          </w:tcPr>
          <w:p w14:paraId="5410D347" w14:textId="77777777" w:rsidR="00F7660A" w:rsidRDefault="00CE58B8">
            <w:pPr>
              <w:spacing w:line="240" w:lineRule="auto"/>
              <w:rPr>
                <w:b/>
                <w:color w:val="000000"/>
                <w:sz w:val="20"/>
                <w:szCs w:val="20"/>
              </w:rPr>
            </w:pPr>
            <w:r>
              <w:rPr>
                <w:b/>
                <w:color w:val="000000"/>
                <w:sz w:val="20"/>
                <w:szCs w:val="20"/>
              </w:rPr>
              <w:t>Variable</w:t>
            </w:r>
          </w:p>
        </w:tc>
        <w:tc>
          <w:tcPr>
            <w:tcW w:w="858" w:type="dxa"/>
            <w:tcBorders>
              <w:top w:val="single" w:sz="4" w:space="0" w:color="000000"/>
              <w:bottom w:val="single" w:sz="4" w:space="0" w:color="000000"/>
            </w:tcBorders>
            <w:shd w:val="clear" w:color="auto" w:fill="auto"/>
            <w:vAlign w:val="center"/>
          </w:tcPr>
          <w:p w14:paraId="248632DF" w14:textId="77777777" w:rsidR="00F7660A" w:rsidRDefault="00CE58B8">
            <w:pPr>
              <w:spacing w:line="240" w:lineRule="auto"/>
              <w:jc w:val="center"/>
              <w:rPr>
                <w:b/>
                <w:color w:val="000000"/>
                <w:sz w:val="20"/>
                <w:szCs w:val="20"/>
              </w:rPr>
            </w:pPr>
            <w:r>
              <w:rPr>
                <w:b/>
                <w:color w:val="000000"/>
                <w:sz w:val="20"/>
                <w:szCs w:val="20"/>
              </w:rPr>
              <w:t>Unit</w:t>
            </w:r>
          </w:p>
        </w:tc>
        <w:tc>
          <w:tcPr>
            <w:tcW w:w="853" w:type="dxa"/>
            <w:tcBorders>
              <w:top w:val="single" w:sz="4" w:space="0" w:color="000000"/>
              <w:bottom w:val="single" w:sz="4" w:space="0" w:color="000000"/>
            </w:tcBorders>
            <w:shd w:val="clear" w:color="auto" w:fill="auto"/>
            <w:vAlign w:val="center"/>
          </w:tcPr>
          <w:p w14:paraId="4B5A53F3" w14:textId="77777777" w:rsidR="00F7660A" w:rsidRDefault="00CE58B8">
            <w:pPr>
              <w:spacing w:line="240" w:lineRule="auto"/>
              <w:jc w:val="center"/>
              <w:rPr>
                <w:b/>
                <w:color w:val="000000"/>
                <w:sz w:val="20"/>
                <w:szCs w:val="20"/>
              </w:rPr>
            </w:pPr>
            <w:r>
              <w:rPr>
                <w:b/>
                <w:color w:val="000000"/>
                <w:sz w:val="20"/>
                <w:szCs w:val="20"/>
              </w:rPr>
              <w:t>Min</w:t>
            </w:r>
          </w:p>
        </w:tc>
        <w:tc>
          <w:tcPr>
            <w:tcW w:w="855" w:type="dxa"/>
            <w:tcBorders>
              <w:top w:val="single" w:sz="4" w:space="0" w:color="000000"/>
              <w:bottom w:val="single" w:sz="4" w:space="0" w:color="000000"/>
            </w:tcBorders>
            <w:shd w:val="clear" w:color="auto" w:fill="auto"/>
            <w:vAlign w:val="center"/>
          </w:tcPr>
          <w:p w14:paraId="6353814B" w14:textId="77777777" w:rsidR="00F7660A" w:rsidRDefault="00CE58B8">
            <w:pPr>
              <w:spacing w:line="240" w:lineRule="auto"/>
              <w:jc w:val="center"/>
              <w:rPr>
                <w:b/>
                <w:color w:val="000000"/>
                <w:sz w:val="20"/>
                <w:szCs w:val="20"/>
              </w:rPr>
            </w:pPr>
            <w:r>
              <w:rPr>
                <w:b/>
                <w:color w:val="000000"/>
                <w:sz w:val="20"/>
                <w:szCs w:val="20"/>
              </w:rPr>
              <w:t>1st Qu.</w:t>
            </w:r>
          </w:p>
        </w:tc>
        <w:tc>
          <w:tcPr>
            <w:tcW w:w="1050" w:type="dxa"/>
            <w:tcBorders>
              <w:top w:val="single" w:sz="4" w:space="0" w:color="000000"/>
              <w:bottom w:val="single" w:sz="4" w:space="0" w:color="000000"/>
            </w:tcBorders>
            <w:shd w:val="clear" w:color="auto" w:fill="auto"/>
            <w:vAlign w:val="center"/>
          </w:tcPr>
          <w:p w14:paraId="1594094B" w14:textId="77777777" w:rsidR="00F7660A" w:rsidRDefault="00CE58B8">
            <w:pPr>
              <w:spacing w:line="240" w:lineRule="auto"/>
              <w:jc w:val="center"/>
              <w:rPr>
                <w:b/>
                <w:color w:val="000000"/>
                <w:sz w:val="20"/>
                <w:szCs w:val="20"/>
              </w:rPr>
            </w:pPr>
            <w:r>
              <w:rPr>
                <w:b/>
                <w:color w:val="000000"/>
                <w:sz w:val="20"/>
                <w:szCs w:val="20"/>
              </w:rPr>
              <w:t>Median</w:t>
            </w:r>
          </w:p>
        </w:tc>
        <w:tc>
          <w:tcPr>
            <w:tcW w:w="1006" w:type="dxa"/>
            <w:tcBorders>
              <w:top w:val="single" w:sz="4" w:space="0" w:color="000000"/>
              <w:bottom w:val="single" w:sz="4" w:space="0" w:color="000000"/>
            </w:tcBorders>
            <w:shd w:val="clear" w:color="auto" w:fill="auto"/>
            <w:vAlign w:val="center"/>
          </w:tcPr>
          <w:p w14:paraId="6B353D10" w14:textId="77777777" w:rsidR="00F7660A" w:rsidRDefault="00CE58B8">
            <w:pPr>
              <w:spacing w:line="240" w:lineRule="auto"/>
              <w:jc w:val="center"/>
              <w:rPr>
                <w:b/>
                <w:color w:val="000000"/>
                <w:sz w:val="20"/>
                <w:szCs w:val="20"/>
              </w:rPr>
            </w:pPr>
            <w:r>
              <w:rPr>
                <w:b/>
                <w:color w:val="000000"/>
                <w:sz w:val="20"/>
                <w:szCs w:val="20"/>
              </w:rPr>
              <w:t>Mean</w:t>
            </w:r>
          </w:p>
        </w:tc>
        <w:tc>
          <w:tcPr>
            <w:tcW w:w="976" w:type="dxa"/>
            <w:tcBorders>
              <w:top w:val="single" w:sz="4" w:space="0" w:color="000000"/>
              <w:bottom w:val="single" w:sz="4" w:space="0" w:color="000000"/>
            </w:tcBorders>
            <w:shd w:val="clear" w:color="auto" w:fill="auto"/>
            <w:vAlign w:val="center"/>
          </w:tcPr>
          <w:p w14:paraId="74747F34" w14:textId="77777777" w:rsidR="00F7660A" w:rsidRDefault="00CE58B8">
            <w:pPr>
              <w:spacing w:line="240" w:lineRule="auto"/>
              <w:jc w:val="center"/>
              <w:rPr>
                <w:b/>
                <w:color w:val="000000"/>
                <w:sz w:val="20"/>
                <w:szCs w:val="20"/>
              </w:rPr>
            </w:pPr>
            <w:r>
              <w:rPr>
                <w:b/>
                <w:color w:val="000000"/>
                <w:sz w:val="20"/>
                <w:szCs w:val="20"/>
              </w:rPr>
              <w:t>3rd Qu.</w:t>
            </w:r>
          </w:p>
        </w:tc>
        <w:tc>
          <w:tcPr>
            <w:tcW w:w="1124" w:type="dxa"/>
            <w:tcBorders>
              <w:top w:val="single" w:sz="4" w:space="0" w:color="000000"/>
              <w:bottom w:val="single" w:sz="4" w:space="0" w:color="000000"/>
            </w:tcBorders>
            <w:shd w:val="clear" w:color="auto" w:fill="auto"/>
            <w:vAlign w:val="center"/>
          </w:tcPr>
          <w:p w14:paraId="3440D96A" w14:textId="77777777" w:rsidR="00F7660A" w:rsidRDefault="00CE58B8">
            <w:pPr>
              <w:spacing w:line="240" w:lineRule="auto"/>
              <w:jc w:val="center"/>
              <w:rPr>
                <w:b/>
                <w:color w:val="000000"/>
                <w:sz w:val="20"/>
                <w:szCs w:val="20"/>
              </w:rPr>
            </w:pPr>
            <w:r>
              <w:rPr>
                <w:b/>
                <w:color w:val="000000"/>
                <w:sz w:val="20"/>
                <w:szCs w:val="20"/>
              </w:rPr>
              <w:t>Max</w:t>
            </w:r>
          </w:p>
        </w:tc>
      </w:tr>
      <w:tr w:rsidR="00F7660A" w14:paraId="424BFB5A" w14:textId="77777777">
        <w:trPr>
          <w:trHeight w:val="290"/>
        </w:trPr>
        <w:tc>
          <w:tcPr>
            <w:tcW w:w="2008" w:type="dxa"/>
            <w:gridSpan w:val="2"/>
            <w:tcBorders>
              <w:top w:val="single" w:sz="4" w:space="0" w:color="000000"/>
            </w:tcBorders>
            <w:shd w:val="clear" w:color="auto" w:fill="auto"/>
            <w:vAlign w:val="center"/>
          </w:tcPr>
          <w:p w14:paraId="0497EBC5" w14:textId="77777777" w:rsidR="00F7660A" w:rsidRDefault="00CE58B8">
            <w:pPr>
              <w:spacing w:after="0" w:line="240" w:lineRule="auto"/>
              <w:rPr>
                <w:i/>
                <w:color w:val="000000"/>
                <w:sz w:val="18"/>
                <w:szCs w:val="18"/>
              </w:rPr>
            </w:pPr>
            <w:r>
              <w:rPr>
                <w:i/>
                <w:sz w:val="18"/>
                <w:szCs w:val="18"/>
              </w:rPr>
              <w:t xml:space="preserve">In-stream variables </w:t>
            </w:r>
          </w:p>
        </w:tc>
        <w:tc>
          <w:tcPr>
            <w:tcW w:w="858" w:type="dxa"/>
            <w:tcBorders>
              <w:top w:val="single" w:sz="4" w:space="0" w:color="000000"/>
            </w:tcBorders>
            <w:shd w:val="clear" w:color="auto" w:fill="auto"/>
            <w:vAlign w:val="center"/>
          </w:tcPr>
          <w:p w14:paraId="533C93FF" w14:textId="77777777" w:rsidR="00F7660A" w:rsidRDefault="00F7660A">
            <w:pPr>
              <w:spacing w:after="0" w:line="240" w:lineRule="auto"/>
              <w:jc w:val="center"/>
              <w:rPr>
                <w:color w:val="000000"/>
                <w:sz w:val="18"/>
                <w:szCs w:val="18"/>
              </w:rPr>
            </w:pPr>
          </w:p>
        </w:tc>
        <w:tc>
          <w:tcPr>
            <w:tcW w:w="853" w:type="dxa"/>
            <w:tcBorders>
              <w:top w:val="single" w:sz="4" w:space="0" w:color="000000"/>
            </w:tcBorders>
            <w:shd w:val="clear" w:color="auto" w:fill="auto"/>
            <w:vAlign w:val="center"/>
          </w:tcPr>
          <w:p w14:paraId="560676A7" w14:textId="77777777" w:rsidR="00F7660A" w:rsidRDefault="00F7660A">
            <w:pPr>
              <w:spacing w:after="0" w:line="240" w:lineRule="auto"/>
              <w:jc w:val="center"/>
              <w:rPr>
                <w:rFonts w:ascii="Times New Roman" w:eastAsia="Times New Roman" w:hAnsi="Times New Roman" w:cs="Times New Roman"/>
                <w:sz w:val="18"/>
                <w:szCs w:val="18"/>
              </w:rPr>
            </w:pPr>
          </w:p>
        </w:tc>
        <w:tc>
          <w:tcPr>
            <w:tcW w:w="855" w:type="dxa"/>
            <w:tcBorders>
              <w:top w:val="single" w:sz="4" w:space="0" w:color="000000"/>
            </w:tcBorders>
            <w:shd w:val="clear" w:color="auto" w:fill="auto"/>
            <w:vAlign w:val="center"/>
          </w:tcPr>
          <w:p w14:paraId="5102B66A" w14:textId="77777777" w:rsidR="00F7660A" w:rsidRDefault="00F7660A">
            <w:pPr>
              <w:spacing w:after="0" w:line="240" w:lineRule="auto"/>
              <w:jc w:val="center"/>
              <w:rPr>
                <w:rFonts w:ascii="Times New Roman" w:eastAsia="Times New Roman" w:hAnsi="Times New Roman" w:cs="Times New Roman"/>
                <w:sz w:val="18"/>
                <w:szCs w:val="18"/>
              </w:rPr>
            </w:pPr>
          </w:p>
        </w:tc>
        <w:tc>
          <w:tcPr>
            <w:tcW w:w="1050" w:type="dxa"/>
            <w:tcBorders>
              <w:top w:val="single" w:sz="4" w:space="0" w:color="000000"/>
            </w:tcBorders>
            <w:shd w:val="clear" w:color="auto" w:fill="auto"/>
            <w:vAlign w:val="center"/>
          </w:tcPr>
          <w:p w14:paraId="701CE0DD" w14:textId="77777777" w:rsidR="00F7660A" w:rsidRDefault="00F7660A">
            <w:pPr>
              <w:spacing w:after="0" w:line="240" w:lineRule="auto"/>
              <w:jc w:val="center"/>
              <w:rPr>
                <w:rFonts w:ascii="Times New Roman" w:eastAsia="Times New Roman" w:hAnsi="Times New Roman" w:cs="Times New Roman"/>
                <w:sz w:val="18"/>
                <w:szCs w:val="18"/>
              </w:rPr>
            </w:pPr>
          </w:p>
        </w:tc>
        <w:tc>
          <w:tcPr>
            <w:tcW w:w="1006" w:type="dxa"/>
            <w:tcBorders>
              <w:top w:val="single" w:sz="4" w:space="0" w:color="000000"/>
            </w:tcBorders>
            <w:shd w:val="clear" w:color="auto" w:fill="auto"/>
            <w:vAlign w:val="center"/>
          </w:tcPr>
          <w:p w14:paraId="1EEB6EC1" w14:textId="77777777" w:rsidR="00F7660A" w:rsidRDefault="00F7660A">
            <w:pPr>
              <w:spacing w:after="0" w:line="240" w:lineRule="auto"/>
              <w:jc w:val="center"/>
              <w:rPr>
                <w:rFonts w:ascii="Times New Roman" w:eastAsia="Times New Roman" w:hAnsi="Times New Roman" w:cs="Times New Roman"/>
                <w:sz w:val="18"/>
                <w:szCs w:val="18"/>
              </w:rPr>
            </w:pPr>
          </w:p>
        </w:tc>
        <w:tc>
          <w:tcPr>
            <w:tcW w:w="976" w:type="dxa"/>
            <w:tcBorders>
              <w:top w:val="single" w:sz="4" w:space="0" w:color="000000"/>
            </w:tcBorders>
            <w:shd w:val="clear" w:color="auto" w:fill="auto"/>
            <w:vAlign w:val="center"/>
          </w:tcPr>
          <w:p w14:paraId="4904AE51" w14:textId="77777777" w:rsidR="00F7660A" w:rsidRDefault="00F7660A">
            <w:pPr>
              <w:spacing w:after="0" w:line="240" w:lineRule="auto"/>
              <w:jc w:val="center"/>
              <w:rPr>
                <w:rFonts w:ascii="Times New Roman" w:eastAsia="Times New Roman" w:hAnsi="Times New Roman" w:cs="Times New Roman"/>
                <w:sz w:val="18"/>
                <w:szCs w:val="18"/>
              </w:rPr>
            </w:pPr>
          </w:p>
        </w:tc>
        <w:tc>
          <w:tcPr>
            <w:tcW w:w="1124" w:type="dxa"/>
            <w:tcBorders>
              <w:top w:val="single" w:sz="4" w:space="0" w:color="000000"/>
            </w:tcBorders>
            <w:shd w:val="clear" w:color="auto" w:fill="auto"/>
            <w:vAlign w:val="center"/>
          </w:tcPr>
          <w:p w14:paraId="53A028D9" w14:textId="77777777" w:rsidR="00F7660A" w:rsidRDefault="00F7660A">
            <w:pPr>
              <w:spacing w:after="0" w:line="240" w:lineRule="auto"/>
              <w:jc w:val="center"/>
              <w:rPr>
                <w:rFonts w:ascii="Times New Roman" w:eastAsia="Times New Roman" w:hAnsi="Times New Roman" w:cs="Times New Roman"/>
                <w:sz w:val="18"/>
                <w:szCs w:val="18"/>
              </w:rPr>
            </w:pPr>
          </w:p>
        </w:tc>
      </w:tr>
      <w:tr w:rsidR="00F7660A" w14:paraId="0724D84D" w14:textId="77777777">
        <w:trPr>
          <w:trHeight w:val="290"/>
        </w:trPr>
        <w:tc>
          <w:tcPr>
            <w:tcW w:w="269" w:type="dxa"/>
            <w:shd w:val="clear" w:color="auto" w:fill="auto"/>
            <w:vAlign w:val="center"/>
          </w:tcPr>
          <w:p w14:paraId="77F68276"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46F7CFBE" w14:textId="77777777" w:rsidR="00F7660A" w:rsidRDefault="00CE58B8">
            <w:pPr>
              <w:spacing w:after="0" w:line="240" w:lineRule="auto"/>
              <w:rPr>
                <w:color w:val="000000"/>
                <w:sz w:val="18"/>
                <w:szCs w:val="18"/>
              </w:rPr>
            </w:pPr>
            <w:r>
              <w:rPr>
                <w:sz w:val="18"/>
                <w:szCs w:val="18"/>
              </w:rPr>
              <w:t>T</w:t>
            </w:r>
            <w:r>
              <w:rPr>
                <w:color w:val="000000"/>
                <w:sz w:val="18"/>
                <w:szCs w:val="18"/>
              </w:rPr>
              <w:t>emperature</w:t>
            </w:r>
          </w:p>
        </w:tc>
        <w:tc>
          <w:tcPr>
            <w:tcW w:w="858" w:type="dxa"/>
            <w:shd w:val="clear" w:color="auto" w:fill="auto"/>
            <w:vAlign w:val="center"/>
          </w:tcPr>
          <w:p w14:paraId="2BE99500" w14:textId="77777777" w:rsidR="00F7660A" w:rsidRDefault="00CE58B8">
            <w:pPr>
              <w:spacing w:after="0" w:line="240" w:lineRule="auto"/>
              <w:jc w:val="center"/>
              <w:rPr>
                <w:color w:val="000000"/>
                <w:sz w:val="18"/>
                <w:szCs w:val="18"/>
              </w:rPr>
            </w:pPr>
            <w:r>
              <w:rPr>
                <w:color w:val="000000"/>
                <w:sz w:val="18"/>
                <w:szCs w:val="18"/>
              </w:rPr>
              <w:t>°C</w:t>
            </w:r>
          </w:p>
        </w:tc>
        <w:tc>
          <w:tcPr>
            <w:tcW w:w="853" w:type="dxa"/>
            <w:shd w:val="clear" w:color="auto" w:fill="auto"/>
            <w:vAlign w:val="center"/>
          </w:tcPr>
          <w:p w14:paraId="3B05E6D5" w14:textId="77777777" w:rsidR="00F7660A" w:rsidRDefault="00CE58B8">
            <w:pPr>
              <w:spacing w:after="0" w:line="240" w:lineRule="auto"/>
              <w:jc w:val="center"/>
              <w:rPr>
                <w:color w:val="000000"/>
                <w:sz w:val="18"/>
                <w:szCs w:val="18"/>
              </w:rPr>
            </w:pPr>
            <w:r>
              <w:rPr>
                <w:color w:val="000000"/>
                <w:sz w:val="18"/>
                <w:szCs w:val="18"/>
              </w:rPr>
              <w:t>0.10</w:t>
            </w:r>
          </w:p>
        </w:tc>
        <w:tc>
          <w:tcPr>
            <w:tcW w:w="855" w:type="dxa"/>
            <w:shd w:val="clear" w:color="auto" w:fill="auto"/>
            <w:vAlign w:val="center"/>
          </w:tcPr>
          <w:p w14:paraId="6C755E4E" w14:textId="77777777" w:rsidR="00F7660A" w:rsidRDefault="00CE58B8">
            <w:pPr>
              <w:spacing w:after="0" w:line="240" w:lineRule="auto"/>
              <w:jc w:val="center"/>
              <w:rPr>
                <w:color w:val="000000"/>
                <w:sz w:val="18"/>
                <w:szCs w:val="18"/>
              </w:rPr>
            </w:pPr>
            <w:r>
              <w:rPr>
                <w:color w:val="000000"/>
                <w:sz w:val="18"/>
                <w:szCs w:val="18"/>
              </w:rPr>
              <w:t>6.90</w:t>
            </w:r>
          </w:p>
        </w:tc>
        <w:tc>
          <w:tcPr>
            <w:tcW w:w="1050" w:type="dxa"/>
            <w:shd w:val="clear" w:color="auto" w:fill="auto"/>
            <w:vAlign w:val="center"/>
          </w:tcPr>
          <w:p w14:paraId="6DAFC9DF" w14:textId="77777777" w:rsidR="00F7660A" w:rsidRDefault="00CE58B8">
            <w:pPr>
              <w:spacing w:after="0" w:line="240" w:lineRule="auto"/>
              <w:jc w:val="center"/>
              <w:rPr>
                <w:color w:val="000000"/>
                <w:sz w:val="18"/>
                <w:szCs w:val="18"/>
              </w:rPr>
            </w:pPr>
            <w:r>
              <w:rPr>
                <w:color w:val="000000"/>
                <w:sz w:val="18"/>
                <w:szCs w:val="18"/>
              </w:rPr>
              <w:t>10.30</w:t>
            </w:r>
          </w:p>
        </w:tc>
        <w:tc>
          <w:tcPr>
            <w:tcW w:w="1006" w:type="dxa"/>
            <w:shd w:val="clear" w:color="auto" w:fill="auto"/>
            <w:vAlign w:val="center"/>
          </w:tcPr>
          <w:p w14:paraId="0BE073D0" w14:textId="77777777" w:rsidR="00F7660A" w:rsidRDefault="00CE58B8">
            <w:pPr>
              <w:spacing w:after="0" w:line="240" w:lineRule="auto"/>
              <w:jc w:val="center"/>
              <w:rPr>
                <w:color w:val="000000"/>
                <w:sz w:val="18"/>
                <w:szCs w:val="18"/>
              </w:rPr>
            </w:pPr>
            <w:r>
              <w:rPr>
                <w:color w:val="000000"/>
                <w:sz w:val="18"/>
                <w:szCs w:val="18"/>
              </w:rPr>
              <w:t>11.19</w:t>
            </w:r>
          </w:p>
        </w:tc>
        <w:tc>
          <w:tcPr>
            <w:tcW w:w="976" w:type="dxa"/>
            <w:shd w:val="clear" w:color="auto" w:fill="auto"/>
            <w:vAlign w:val="center"/>
          </w:tcPr>
          <w:p w14:paraId="3CC7B985" w14:textId="77777777" w:rsidR="00F7660A" w:rsidRDefault="00CE58B8">
            <w:pPr>
              <w:spacing w:after="0" w:line="240" w:lineRule="auto"/>
              <w:jc w:val="center"/>
              <w:rPr>
                <w:color w:val="000000"/>
                <w:sz w:val="18"/>
                <w:szCs w:val="18"/>
              </w:rPr>
            </w:pPr>
            <w:r>
              <w:rPr>
                <w:color w:val="000000"/>
                <w:sz w:val="18"/>
                <w:szCs w:val="18"/>
              </w:rPr>
              <w:t>15.00</w:t>
            </w:r>
          </w:p>
        </w:tc>
        <w:tc>
          <w:tcPr>
            <w:tcW w:w="1124" w:type="dxa"/>
            <w:shd w:val="clear" w:color="auto" w:fill="auto"/>
            <w:vAlign w:val="center"/>
          </w:tcPr>
          <w:p w14:paraId="5524FDAE" w14:textId="77777777" w:rsidR="00F7660A" w:rsidRDefault="00CE58B8">
            <w:pPr>
              <w:spacing w:after="0" w:line="240" w:lineRule="auto"/>
              <w:jc w:val="center"/>
              <w:rPr>
                <w:color w:val="000000"/>
                <w:sz w:val="18"/>
                <w:szCs w:val="18"/>
              </w:rPr>
            </w:pPr>
            <w:r>
              <w:rPr>
                <w:color w:val="000000"/>
                <w:sz w:val="18"/>
                <w:szCs w:val="18"/>
              </w:rPr>
              <w:t>23.20</w:t>
            </w:r>
          </w:p>
        </w:tc>
      </w:tr>
      <w:tr w:rsidR="00F7660A" w14:paraId="3CA9DB5A" w14:textId="77777777">
        <w:trPr>
          <w:trHeight w:val="290"/>
        </w:trPr>
        <w:tc>
          <w:tcPr>
            <w:tcW w:w="269" w:type="dxa"/>
            <w:shd w:val="clear" w:color="auto" w:fill="auto"/>
            <w:vAlign w:val="center"/>
          </w:tcPr>
          <w:p w14:paraId="2B8ABE84"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04BB9ECE" w14:textId="77777777" w:rsidR="00F7660A" w:rsidRDefault="00CE58B8">
            <w:pPr>
              <w:spacing w:after="0" w:line="240" w:lineRule="auto"/>
              <w:rPr>
                <w:color w:val="000000"/>
                <w:sz w:val="18"/>
                <w:szCs w:val="18"/>
              </w:rPr>
            </w:pPr>
            <w:r>
              <w:rPr>
                <w:color w:val="000000"/>
                <w:sz w:val="18"/>
                <w:szCs w:val="18"/>
              </w:rPr>
              <w:t>Discharge*</w:t>
            </w:r>
          </w:p>
        </w:tc>
        <w:tc>
          <w:tcPr>
            <w:tcW w:w="858" w:type="dxa"/>
            <w:shd w:val="clear" w:color="auto" w:fill="auto"/>
            <w:vAlign w:val="center"/>
          </w:tcPr>
          <w:p w14:paraId="2CC7F7F0" w14:textId="77777777" w:rsidR="00F7660A" w:rsidRDefault="00CE58B8">
            <w:pPr>
              <w:spacing w:after="0" w:line="240" w:lineRule="auto"/>
              <w:jc w:val="center"/>
              <w:rPr>
                <w:color w:val="000000"/>
                <w:sz w:val="18"/>
                <w:szCs w:val="18"/>
              </w:rPr>
            </w:pPr>
            <w:r>
              <w:rPr>
                <w:color w:val="000000"/>
                <w:sz w:val="18"/>
                <w:szCs w:val="18"/>
              </w:rPr>
              <w:t>L s</w:t>
            </w:r>
            <w:r>
              <w:rPr>
                <w:color w:val="000000"/>
                <w:sz w:val="18"/>
                <w:szCs w:val="18"/>
                <w:vertAlign w:val="superscript"/>
              </w:rPr>
              <w:t>-1</w:t>
            </w:r>
          </w:p>
        </w:tc>
        <w:tc>
          <w:tcPr>
            <w:tcW w:w="853" w:type="dxa"/>
            <w:shd w:val="clear" w:color="auto" w:fill="auto"/>
            <w:vAlign w:val="center"/>
          </w:tcPr>
          <w:p w14:paraId="0E7F8762" w14:textId="77777777" w:rsidR="00F7660A" w:rsidRDefault="00CE58B8">
            <w:pPr>
              <w:spacing w:after="0" w:line="240" w:lineRule="auto"/>
              <w:jc w:val="center"/>
              <w:rPr>
                <w:color w:val="000000"/>
                <w:sz w:val="18"/>
                <w:szCs w:val="18"/>
              </w:rPr>
            </w:pPr>
            <w:r>
              <w:rPr>
                <w:color w:val="000000"/>
                <w:sz w:val="18"/>
                <w:szCs w:val="18"/>
              </w:rPr>
              <w:t>0.08</w:t>
            </w:r>
          </w:p>
        </w:tc>
        <w:tc>
          <w:tcPr>
            <w:tcW w:w="855" w:type="dxa"/>
            <w:shd w:val="clear" w:color="auto" w:fill="auto"/>
            <w:vAlign w:val="center"/>
          </w:tcPr>
          <w:p w14:paraId="4D79823C" w14:textId="77777777" w:rsidR="00F7660A" w:rsidRDefault="00CE58B8">
            <w:pPr>
              <w:spacing w:after="0" w:line="240" w:lineRule="auto"/>
              <w:jc w:val="center"/>
              <w:rPr>
                <w:color w:val="000000"/>
                <w:sz w:val="18"/>
                <w:szCs w:val="18"/>
              </w:rPr>
            </w:pPr>
            <w:r>
              <w:rPr>
                <w:color w:val="000000"/>
                <w:sz w:val="18"/>
                <w:szCs w:val="18"/>
              </w:rPr>
              <w:t>2.19</w:t>
            </w:r>
          </w:p>
        </w:tc>
        <w:tc>
          <w:tcPr>
            <w:tcW w:w="1050" w:type="dxa"/>
            <w:shd w:val="clear" w:color="auto" w:fill="auto"/>
            <w:vAlign w:val="center"/>
          </w:tcPr>
          <w:p w14:paraId="49860426" w14:textId="77777777" w:rsidR="00F7660A" w:rsidRDefault="00CE58B8">
            <w:pPr>
              <w:spacing w:after="0" w:line="240" w:lineRule="auto"/>
              <w:jc w:val="center"/>
              <w:rPr>
                <w:color w:val="000000"/>
                <w:sz w:val="18"/>
                <w:szCs w:val="18"/>
              </w:rPr>
            </w:pPr>
            <w:r>
              <w:rPr>
                <w:color w:val="000000"/>
                <w:sz w:val="18"/>
                <w:szCs w:val="18"/>
              </w:rPr>
              <w:t>14.22</w:t>
            </w:r>
          </w:p>
        </w:tc>
        <w:tc>
          <w:tcPr>
            <w:tcW w:w="1006" w:type="dxa"/>
            <w:shd w:val="clear" w:color="auto" w:fill="auto"/>
            <w:vAlign w:val="center"/>
          </w:tcPr>
          <w:p w14:paraId="355A032B" w14:textId="77777777" w:rsidR="00F7660A" w:rsidRDefault="00CE58B8">
            <w:pPr>
              <w:spacing w:after="0" w:line="240" w:lineRule="auto"/>
              <w:jc w:val="center"/>
              <w:rPr>
                <w:color w:val="000000"/>
                <w:sz w:val="18"/>
                <w:szCs w:val="18"/>
              </w:rPr>
            </w:pPr>
            <w:r>
              <w:rPr>
                <w:color w:val="000000"/>
                <w:sz w:val="18"/>
                <w:szCs w:val="18"/>
              </w:rPr>
              <w:t>234.00</w:t>
            </w:r>
          </w:p>
        </w:tc>
        <w:tc>
          <w:tcPr>
            <w:tcW w:w="976" w:type="dxa"/>
            <w:shd w:val="clear" w:color="auto" w:fill="auto"/>
            <w:vAlign w:val="center"/>
          </w:tcPr>
          <w:p w14:paraId="59384889" w14:textId="77777777" w:rsidR="00F7660A" w:rsidRDefault="00CE58B8">
            <w:pPr>
              <w:spacing w:after="0" w:line="240" w:lineRule="auto"/>
              <w:jc w:val="center"/>
              <w:rPr>
                <w:color w:val="000000"/>
                <w:sz w:val="18"/>
                <w:szCs w:val="18"/>
              </w:rPr>
            </w:pPr>
            <w:r>
              <w:rPr>
                <w:color w:val="000000"/>
                <w:sz w:val="18"/>
                <w:szCs w:val="18"/>
              </w:rPr>
              <w:t>115.33</w:t>
            </w:r>
          </w:p>
        </w:tc>
        <w:tc>
          <w:tcPr>
            <w:tcW w:w="1124" w:type="dxa"/>
            <w:shd w:val="clear" w:color="auto" w:fill="auto"/>
            <w:vAlign w:val="center"/>
          </w:tcPr>
          <w:p w14:paraId="5F438749" w14:textId="77777777" w:rsidR="00F7660A" w:rsidRDefault="00CE58B8">
            <w:pPr>
              <w:spacing w:after="0" w:line="240" w:lineRule="auto"/>
              <w:jc w:val="center"/>
              <w:rPr>
                <w:color w:val="000000"/>
                <w:sz w:val="18"/>
                <w:szCs w:val="18"/>
              </w:rPr>
            </w:pPr>
            <w:r>
              <w:rPr>
                <w:color w:val="000000"/>
                <w:sz w:val="18"/>
                <w:szCs w:val="18"/>
              </w:rPr>
              <w:t>6200.00</w:t>
            </w:r>
          </w:p>
        </w:tc>
      </w:tr>
      <w:tr w:rsidR="00F7660A" w14:paraId="267DF210" w14:textId="77777777">
        <w:trPr>
          <w:trHeight w:val="290"/>
        </w:trPr>
        <w:tc>
          <w:tcPr>
            <w:tcW w:w="269" w:type="dxa"/>
            <w:shd w:val="clear" w:color="auto" w:fill="auto"/>
            <w:vAlign w:val="center"/>
          </w:tcPr>
          <w:p w14:paraId="5B50F1BF"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4B57155C" w14:textId="77777777" w:rsidR="00F7660A" w:rsidRDefault="00CE58B8">
            <w:pPr>
              <w:spacing w:after="0" w:line="240" w:lineRule="auto"/>
              <w:rPr>
                <w:color w:val="000000"/>
                <w:sz w:val="18"/>
                <w:szCs w:val="18"/>
              </w:rPr>
            </w:pPr>
            <w:r>
              <w:rPr>
                <w:color w:val="000000"/>
                <w:sz w:val="18"/>
                <w:szCs w:val="18"/>
              </w:rPr>
              <w:t>Wetted width</w:t>
            </w:r>
          </w:p>
        </w:tc>
        <w:tc>
          <w:tcPr>
            <w:tcW w:w="858" w:type="dxa"/>
            <w:shd w:val="clear" w:color="auto" w:fill="auto"/>
            <w:vAlign w:val="center"/>
          </w:tcPr>
          <w:p w14:paraId="66DB569E" w14:textId="77777777" w:rsidR="00F7660A" w:rsidRDefault="00CE58B8">
            <w:pPr>
              <w:spacing w:after="0" w:line="240" w:lineRule="auto"/>
              <w:jc w:val="center"/>
              <w:rPr>
                <w:color w:val="000000"/>
                <w:sz w:val="18"/>
                <w:szCs w:val="18"/>
              </w:rPr>
            </w:pPr>
            <w:r>
              <w:rPr>
                <w:color w:val="000000"/>
                <w:sz w:val="18"/>
                <w:szCs w:val="18"/>
              </w:rPr>
              <w:t>m</w:t>
            </w:r>
          </w:p>
        </w:tc>
        <w:tc>
          <w:tcPr>
            <w:tcW w:w="853" w:type="dxa"/>
            <w:shd w:val="clear" w:color="auto" w:fill="auto"/>
            <w:vAlign w:val="center"/>
          </w:tcPr>
          <w:p w14:paraId="0796D055" w14:textId="77777777" w:rsidR="00F7660A" w:rsidRDefault="00CE58B8">
            <w:pPr>
              <w:spacing w:after="0" w:line="240" w:lineRule="auto"/>
              <w:jc w:val="center"/>
              <w:rPr>
                <w:color w:val="000000"/>
                <w:sz w:val="18"/>
                <w:szCs w:val="18"/>
              </w:rPr>
            </w:pPr>
            <w:r>
              <w:rPr>
                <w:color w:val="000000"/>
                <w:sz w:val="18"/>
                <w:szCs w:val="18"/>
              </w:rPr>
              <w:t>0.25</w:t>
            </w:r>
          </w:p>
        </w:tc>
        <w:tc>
          <w:tcPr>
            <w:tcW w:w="855" w:type="dxa"/>
            <w:shd w:val="clear" w:color="auto" w:fill="auto"/>
            <w:vAlign w:val="center"/>
          </w:tcPr>
          <w:p w14:paraId="3FC2F3B1" w14:textId="77777777" w:rsidR="00F7660A" w:rsidRDefault="00CE58B8">
            <w:pPr>
              <w:spacing w:after="0" w:line="240" w:lineRule="auto"/>
              <w:jc w:val="center"/>
              <w:rPr>
                <w:color w:val="000000"/>
                <w:sz w:val="18"/>
                <w:szCs w:val="18"/>
              </w:rPr>
            </w:pPr>
            <w:r>
              <w:rPr>
                <w:color w:val="000000"/>
                <w:sz w:val="18"/>
                <w:szCs w:val="18"/>
              </w:rPr>
              <w:t>1.39</w:t>
            </w:r>
          </w:p>
        </w:tc>
        <w:tc>
          <w:tcPr>
            <w:tcW w:w="1050" w:type="dxa"/>
            <w:shd w:val="clear" w:color="auto" w:fill="auto"/>
            <w:vAlign w:val="center"/>
          </w:tcPr>
          <w:p w14:paraId="350BAA96" w14:textId="77777777" w:rsidR="00F7660A" w:rsidRDefault="00CE58B8">
            <w:pPr>
              <w:spacing w:after="0" w:line="240" w:lineRule="auto"/>
              <w:jc w:val="center"/>
              <w:rPr>
                <w:color w:val="000000"/>
                <w:sz w:val="18"/>
                <w:szCs w:val="18"/>
              </w:rPr>
            </w:pPr>
            <w:r>
              <w:rPr>
                <w:color w:val="000000"/>
                <w:sz w:val="18"/>
                <w:szCs w:val="18"/>
              </w:rPr>
              <w:t>2.30</w:t>
            </w:r>
          </w:p>
        </w:tc>
        <w:tc>
          <w:tcPr>
            <w:tcW w:w="1006" w:type="dxa"/>
            <w:shd w:val="clear" w:color="auto" w:fill="auto"/>
            <w:vAlign w:val="center"/>
          </w:tcPr>
          <w:p w14:paraId="1B9C1BCE" w14:textId="77777777" w:rsidR="00F7660A" w:rsidRDefault="00CE58B8">
            <w:pPr>
              <w:spacing w:after="0" w:line="240" w:lineRule="auto"/>
              <w:jc w:val="center"/>
              <w:rPr>
                <w:color w:val="000000"/>
                <w:sz w:val="18"/>
                <w:szCs w:val="18"/>
              </w:rPr>
            </w:pPr>
            <w:r>
              <w:rPr>
                <w:color w:val="000000"/>
                <w:sz w:val="18"/>
                <w:szCs w:val="18"/>
              </w:rPr>
              <w:t>3.51</w:t>
            </w:r>
          </w:p>
        </w:tc>
        <w:tc>
          <w:tcPr>
            <w:tcW w:w="976" w:type="dxa"/>
            <w:shd w:val="clear" w:color="auto" w:fill="auto"/>
            <w:vAlign w:val="center"/>
          </w:tcPr>
          <w:p w14:paraId="4EE3631C" w14:textId="77777777" w:rsidR="00F7660A" w:rsidRDefault="00CE58B8">
            <w:pPr>
              <w:spacing w:after="0" w:line="240" w:lineRule="auto"/>
              <w:jc w:val="center"/>
              <w:rPr>
                <w:color w:val="000000"/>
                <w:sz w:val="18"/>
                <w:szCs w:val="18"/>
              </w:rPr>
            </w:pPr>
            <w:r>
              <w:rPr>
                <w:color w:val="000000"/>
                <w:sz w:val="18"/>
                <w:szCs w:val="18"/>
              </w:rPr>
              <w:t>4.18</w:t>
            </w:r>
          </w:p>
        </w:tc>
        <w:tc>
          <w:tcPr>
            <w:tcW w:w="1124" w:type="dxa"/>
            <w:shd w:val="clear" w:color="auto" w:fill="auto"/>
            <w:vAlign w:val="center"/>
          </w:tcPr>
          <w:p w14:paraId="045E08A2" w14:textId="77777777" w:rsidR="00F7660A" w:rsidRDefault="00CE58B8">
            <w:pPr>
              <w:spacing w:after="0" w:line="240" w:lineRule="auto"/>
              <w:jc w:val="center"/>
              <w:rPr>
                <w:color w:val="000000"/>
                <w:sz w:val="18"/>
                <w:szCs w:val="18"/>
              </w:rPr>
            </w:pPr>
            <w:r>
              <w:rPr>
                <w:color w:val="000000"/>
                <w:sz w:val="18"/>
                <w:szCs w:val="18"/>
              </w:rPr>
              <w:t>23.00</w:t>
            </w:r>
          </w:p>
        </w:tc>
      </w:tr>
      <w:tr w:rsidR="00F7660A" w14:paraId="40D15DD4" w14:textId="77777777">
        <w:trPr>
          <w:trHeight w:val="290"/>
        </w:trPr>
        <w:tc>
          <w:tcPr>
            <w:tcW w:w="269" w:type="dxa"/>
            <w:shd w:val="clear" w:color="auto" w:fill="auto"/>
            <w:vAlign w:val="center"/>
          </w:tcPr>
          <w:p w14:paraId="48BC2707"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753221DD" w14:textId="77777777" w:rsidR="00F7660A" w:rsidRDefault="00CE58B8">
            <w:pPr>
              <w:spacing w:after="0" w:line="240" w:lineRule="auto"/>
              <w:rPr>
                <w:color w:val="000000"/>
                <w:sz w:val="18"/>
                <w:szCs w:val="18"/>
              </w:rPr>
            </w:pPr>
            <w:r>
              <w:rPr>
                <w:sz w:val="18"/>
                <w:szCs w:val="18"/>
              </w:rPr>
              <w:t>D</w:t>
            </w:r>
            <w:r>
              <w:rPr>
                <w:color w:val="000000"/>
                <w:sz w:val="18"/>
                <w:szCs w:val="18"/>
              </w:rPr>
              <w:t>epth</w:t>
            </w:r>
          </w:p>
        </w:tc>
        <w:tc>
          <w:tcPr>
            <w:tcW w:w="858" w:type="dxa"/>
            <w:shd w:val="clear" w:color="auto" w:fill="auto"/>
            <w:vAlign w:val="center"/>
          </w:tcPr>
          <w:p w14:paraId="1F4A11D3" w14:textId="77777777" w:rsidR="00F7660A" w:rsidRDefault="00CE58B8">
            <w:pPr>
              <w:spacing w:after="0" w:line="240" w:lineRule="auto"/>
              <w:jc w:val="center"/>
              <w:rPr>
                <w:color w:val="000000"/>
                <w:sz w:val="18"/>
                <w:szCs w:val="18"/>
              </w:rPr>
            </w:pPr>
            <w:r>
              <w:rPr>
                <w:color w:val="000000"/>
                <w:sz w:val="18"/>
                <w:szCs w:val="18"/>
              </w:rPr>
              <w:t>cm</w:t>
            </w:r>
          </w:p>
        </w:tc>
        <w:tc>
          <w:tcPr>
            <w:tcW w:w="853" w:type="dxa"/>
            <w:shd w:val="clear" w:color="auto" w:fill="auto"/>
            <w:vAlign w:val="center"/>
          </w:tcPr>
          <w:p w14:paraId="779A8CE9" w14:textId="77777777" w:rsidR="00F7660A" w:rsidRDefault="00CE58B8">
            <w:pPr>
              <w:spacing w:after="0" w:line="240" w:lineRule="auto"/>
              <w:jc w:val="center"/>
              <w:rPr>
                <w:color w:val="000000"/>
                <w:sz w:val="18"/>
                <w:szCs w:val="18"/>
              </w:rPr>
            </w:pPr>
            <w:r>
              <w:rPr>
                <w:color w:val="000000"/>
                <w:sz w:val="18"/>
                <w:szCs w:val="18"/>
              </w:rPr>
              <w:t>2.20</w:t>
            </w:r>
          </w:p>
        </w:tc>
        <w:tc>
          <w:tcPr>
            <w:tcW w:w="855" w:type="dxa"/>
            <w:shd w:val="clear" w:color="auto" w:fill="auto"/>
            <w:vAlign w:val="center"/>
          </w:tcPr>
          <w:p w14:paraId="7F1CCEDC" w14:textId="77777777" w:rsidR="00F7660A" w:rsidRDefault="00CE58B8">
            <w:pPr>
              <w:spacing w:after="0" w:line="240" w:lineRule="auto"/>
              <w:jc w:val="center"/>
              <w:rPr>
                <w:color w:val="000000"/>
                <w:sz w:val="18"/>
                <w:szCs w:val="18"/>
              </w:rPr>
            </w:pPr>
            <w:r>
              <w:rPr>
                <w:color w:val="000000"/>
                <w:sz w:val="18"/>
                <w:szCs w:val="18"/>
              </w:rPr>
              <w:t>7.56</w:t>
            </w:r>
          </w:p>
        </w:tc>
        <w:tc>
          <w:tcPr>
            <w:tcW w:w="1050" w:type="dxa"/>
            <w:shd w:val="clear" w:color="auto" w:fill="auto"/>
            <w:vAlign w:val="center"/>
          </w:tcPr>
          <w:p w14:paraId="0F38D6D2" w14:textId="77777777" w:rsidR="00F7660A" w:rsidRDefault="00CE58B8">
            <w:pPr>
              <w:spacing w:after="0" w:line="240" w:lineRule="auto"/>
              <w:jc w:val="center"/>
              <w:rPr>
                <w:color w:val="000000"/>
                <w:sz w:val="18"/>
                <w:szCs w:val="18"/>
              </w:rPr>
            </w:pPr>
            <w:r>
              <w:rPr>
                <w:color w:val="000000"/>
                <w:sz w:val="18"/>
                <w:szCs w:val="18"/>
              </w:rPr>
              <w:t>12.78</w:t>
            </w:r>
          </w:p>
        </w:tc>
        <w:tc>
          <w:tcPr>
            <w:tcW w:w="1006" w:type="dxa"/>
            <w:shd w:val="clear" w:color="auto" w:fill="auto"/>
            <w:vAlign w:val="center"/>
          </w:tcPr>
          <w:p w14:paraId="1295E460" w14:textId="77777777" w:rsidR="00F7660A" w:rsidRDefault="00CE58B8">
            <w:pPr>
              <w:spacing w:after="0" w:line="240" w:lineRule="auto"/>
              <w:jc w:val="center"/>
              <w:rPr>
                <w:color w:val="000000"/>
                <w:sz w:val="18"/>
                <w:szCs w:val="18"/>
              </w:rPr>
            </w:pPr>
            <w:r>
              <w:rPr>
                <w:color w:val="000000"/>
                <w:sz w:val="18"/>
                <w:szCs w:val="18"/>
              </w:rPr>
              <w:t>15.96</w:t>
            </w:r>
          </w:p>
        </w:tc>
        <w:tc>
          <w:tcPr>
            <w:tcW w:w="976" w:type="dxa"/>
            <w:shd w:val="clear" w:color="auto" w:fill="auto"/>
            <w:vAlign w:val="center"/>
          </w:tcPr>
          <w:p w14:paraId="1B66DF30" w14:textId="77777777" w:rsidR="00F7660A" w:rsidRDefault="00CE58B8">
            <w:pPr>
              <w:spacing w:after="0" w:line="240" w:lineRule="auto"/>
              <w:jc w:val="center"/>
              <w:rPr>
                <w:color w:val="000000"/>
                <w:sz w:val="18"/>
                <w:szCs w:val="18"/>
              </w:rPr>
            </w:pPr>
            <w:r>
              <w:rPr>
                <w:color w:val="000000"/>
                <w:sz w:val="18"/>
                <w:szCs w:val="18"/>
              </w:rPr>
              <w:t>20.92</w:t>
            </w:r>
          </w:p>
        </w:tc>
        <w:tc>
          <w:tcPr>
            <w:tcW w:w="1124" w:type="dxa"/>
            <w:shd w:val="clear" w:color="auto" w:fill="auto"/>
            <w:vAlign w:val="center"/>
          </w:tcPr>
          <w:p w14:paraId="548D03A3" w14:textId="77777777" w:rsidR="00F7660A" w:rsidRDefault="00CE58B8">
            <w:pPr>
              <w:spacing w:after="0" w:line="240" w:lineRule="auto"/>
              <w:jc w:val="center"/>
              <w:rPr>
                <w:color w:val="000000"/>
                <w:sz w:val="18"/>
                <w:szCs w:val="18"/>
              </w:rPr>
            </w:pPr>
            <w:r>
              <w:rPr>
                <w:color w:val="000000"/>
                <w:sz w:val="18"/>
                <w:szCs w:val="18"/>
              </w:rPr>
              <w:t>59.51</w:t>
            </w:r>
          </w:p>
        </w:tc>
      </w:tr>
      <w:tr w:rsidR="00F7660A" w14:paraId="0E94DDB8" w14:textId="77777777">
        <w:trPr>
          <w:trHeight w:val="290"/>
        </w:trPr>
        <w:tc>
          <w:tcPr>
            <w:tcW w:w="269" w:type="dxa"/>
            <w:shd w:val="clear" w:color="auto" w:fill="auto"/>
            <w:vAlign w:val="center"/>
          </w:tcPr>
          <w:p w14:paraId="3B097125"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74467E31" w14:textId="77777777" w:rsidR="00F7660A" w:rsidRDefault="00CE58B8">
            <w:pPr>
              <w:spacing w:after="0" w:line="240" w:lineRule="auto"/>
              <w:rPr>
                <w:color w:val="000000"/>
                <w:sz w:val="18"/>
                <w:szCs w:val="18"/>
              </w:rPr>
            </w:pPr>
            <w:r>
              <w:rPr>
                <w:color w:val="000000"/>
                <w:sz w:val="18"/>
                <w:szCs w:val="18"/>
              </w:rPr>
              <w:t>pH</w:t>
            </w:r>
          </w:p>
        </w:tc>
        <w:tc>
          <w:tcPr>
            <w:tcW w:w="858" w:type="dxa"/>
            <w:shd w:val="clear" w:color="auto" w:fill="auto"/>
            <w:vAlign w:val="center"/>
          </w:tcPr>
          <w:p w14:paraId="4F641144" w14:textId="77777777" w:rsidR="00F7660A" w:rsidRDefault="00CE58B8">
            <w:pPr>
              <w:spacing w:after="0" w:line="240" w:lineRule="auto"/>
              <w:jc w:val="center"/>
              <w:rPr>
                <w:color w:val="000000"/>
                <w:sz w:val="18"/>
                <w:szCs w:val="18"/>
              </w:rPr>
            </w:pPr>
            <w:r>
              <w:rPr>
                <w:sz w:val="18"/>
                <w:szCs w:val="18"/>
              </w:rPr>
              <w:t>-</w:t>
            </w:r>
          </w:p>
        </w:tc>
        <w:tc>
          <w:tcPr>
            <w:tcW w:w="853" w:type="dxa"/>
            <w:shd w:val="clear" w:color="auto" w:fill="auto"/>
            <w:vAlign w:val="center"/>
          </w:tcPr>
          <w:p w14:paraId="4CF73418" w14:textId="77777777" w:rsidR="00F7660A" w:rsidRDefault="00CE58B8">
            <w:pPr>
              <w:spacing w:after="0" w:line="240" w:lineRule="auto"/>
              <w:jc w:val="center"/>
              <w:rPr>
                <w:color w:val="000000"/>
                <w:sz w:val="18"/>
                <w:szCs w:val="18"/>
              </w:rPr>
            </w:pPr>
            <w:r>
              <w:rPr>
                <w:color w:val="000000"/>
                <w:sz w:val="18"/>
                <w:szCs w:val="18"/>
              </w:rPr>
              <w:t>5.03</w:t>
            </w:r>
          </w:p>
        </w:tc>
        <w:tc>
          <w:tcPr>
            <w:tcW w:w="855" w:type="dxa"/>
            <w:shd w:val="clear" w:color="auto" w:fill="auto"/>
            <w:vAlign w:val="center"/>
          </w:tcPr>
          <w:p w14:paraId="4296671E" w14:textId="77777777" w:rsidR="00F7660A" w:rsidRDefault="00CE58B8">
            <w:pPr>
              <w:spacing w:after="0" w:line="240" w:lineRule="auto"/>
              <w:jc w:val="center"/>
              <w:rPr>
                <w:color w:val="000000"/>
                <w:sz w:val="18"/>
                <w:szCs w:val="18"/>
              </w:rPr>
            </w:pPr>
            <w:r>
              <w:rPr>
                <w:color w:val="000000"/>
                <w:sz w:val="18"/>
                <w:szCs w:val="18"/>
              </w:rPr>
              <w:t>7.42</w:t>
            </w:r>
          </w:p>
        </w:tc>
        <w:tc>
          <w:tcPr>
            <w:tcW w:w="1050" w:type="dxa"/>
            <w:shd w:val="clear" w:color="auto" w:fill="auto"/>
            <w:vAlign w:val="center"/>
          </w:tcPr>
          <w:p w14:paraId="1EFEC10B" w14:textId="77777777" w:rsidR="00F7660A" w:rsidRDefault="00CE58B8">
            <w:pPr>
              <w:spacing w:after="0" w:line="240" w:lineRule="auto"/>
              <w:jc w:val="center"/>
              <w:rPr>
                <w:color w:val="000000"/>
                <w:sz w:val="18"/>
                <w:szCs w:val="18"/>
              </w:rPr>
            </w:pPr>
            <w:r>
              <w:rPr>
                <w:color w:val="000000"/>
                <w:sz w:val="18"/>
                <w:szCs w:val="18"/>
              </w:rPr>
              <w:t>8.01</w:t>
            </w:r>
          </w:p>
        </w:tc>
        <w:tc>
          <w:tcPr>
            <w:tcW w:w="1006" w:type="dxa"/>
            <w:shd w:val="clear" w:color="auto" w:fill="auto"/>
            <w:vAlign w:val="center"/>
          </w:tcPr>
          <w:p w14:paraId="2E407FFD" w14:textId="77777777" w:rsidR="00F7660A" w:rsidRDefault="00CE58B8">
            <w:pPr>
              <w:spacing w:after="0" w:line="240" w:lineRule="auto"/>
              <w:jc w:val="center"/>
              <w:rPr>
                <w:color w:val="000000"/>
                <w:sz w:val="18"/>
                <w:szCs w:val="18"/>
              </w:rPr>
            </w:pPr>
            <w:r>
              <w:rPr>
                <w:color w:val="000000"/>
                <w:sz w:val="18"/>
                <w:szCs w:val="18"/>
              </w:rPr>
              <w:t>7.75</w:t>
            </w:r>
          </w:p>
        </w:tc>
        <w:tc>
          <w:tcPr>
            <w:tcW w:w="976" w:type="dxa"/>
            <w:shd w:val="clear" w:color="auto" w:fill="auto"/>
            <w:vAlign w:val="center"/>
          </w:tcPr>
          <w:p w14:paraId="7B7AE134" w14:textId="77777777" w:rsidR="00F7660A" w:rsidRDefault="00CE58B8">
            <w:pPr>
              <w:spacing w:after="0" w:line="240" w:lineRule="auto"/>
              <w:jc w:val="center"/>
              <w:rPr>
                <w:color w:val="000000"/>
                <w:sz w:val="18"/>
                <w:szCs w:val="18"/>
              </w:rPr>
            </w:pPr>
            <w:r>
              <w:rPr>
                <w:color w:val="000000"/>
                <w:sz w:val="18"/>
                <w:szCs w:val="18"/>
              </w:rPr>
              <w:t>8.32</w:t>
            </w:r>
          </w:p>
        </w:tc>
        <w:tc>
          <w:tcPr>
            <w:tcW w:w="1124" w:type="dxa"/>
            <w:shd w:val="clear" w:color="auto" w:fill="auto"/>
            <w:vAlign w:val="center"/>
          </w:tcPr>
          <w:p w14:paraId="341E6EFE" w14:textId="77777777" w:rsidR="00F7660A" w:rsidRDefault="00CE58B8">
            <w:pPr>
              <w:spacing w:after="0" w:line="240" w:lineRule="auto"/>
              <w:jc w:val="center"/>
              <w:rPr>
                <w:color w:val="000000"/>
                <w:sz w:val="18"/>
                <w:szCs w:val="18"/>
              </w:rPr>
            </w:pPr>
            <w:r>
              <w:rPr>
                <w:color w:val="000000"/>
                <w:sz w:val="18"/>
                <w:szCs w:val="18"/>
              </w:rPr>
              <w:t>8.90</w:t>
            </w:r>
          </w:p>
        </w:tc>
      </w:tr>
      <w:tr w:rsidR="00F7660A" w14:paraId="0EFC39A6" w14:textId="77777777">
        <w:trPr>
          <w:trHeight w:val="290"/>
        </w:trPr>
        <w:tc>
          <w:tcPr>
            <w:tcW w:w="269" w:type="dxa"/>
            <w:shd w:val="clear" w:color="auto" w:fill="auto"/>
            <w:vAlign w:val="center"/>
          </w:tcPr>
          <w:p w14:paraId="000A8E5A"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3003B025" w14:textId="77777777" w:rsidR="00F7660A" w:rsidRDefault="00CE58B8">
            <w:pPr>
              <w:spacing w:after="0" w:line="240" w:lineRule="auto"/>
              <w:rPr>
                <w:color w:val="000000"/>
                <w:sz w:val="18"/>
                <w:szCs w:val="18"/>
              </w:rPr>
            </w:pPr>
            <w:r>
              <w:rPr>
                <w:sz w:val="18"/>
                <w:szCs w:val="18"/>
              </w:rPr>
              <w:t>C</w:t>
            </w:r>
            <w:r>
              <w:rPr>
                <w:color w:val="000000"/>
                <w:sz w:val="18"/>
                <w:szCs w:val="18"/>
              </w:rPr>
              <w:t>onductivity</w:t>
            </w:r>
          </w:p>
        </w:tc>
        <w:tc>
          <w:tcPr>
            <w:tcW w:w="858" w:type="dxa"/>
            <w:shd w:val="clear" w:color="auto" w:fill="auto"/>
            <w:vAlign w:val="center"/>
          </w:tcPr>
          <w:p w14:paraId="18893DAF" w14:textId="77777777" w:rsidR="00F7660A" w:rsidRDefault="00CE58B8">
            <w:pPr>
              <w:spacing w:after="0" w:line="240" w:lineRule="auto"/>
              <w:jc w:val="center"/>
              <w:rPr>
                <w:color w:val="000000"/>
                <w:sz w:val="18"/>
                <w:szCs w:val="18"/>
              </w:rPr>
            </w:pPr>
            <w:r>
              <w:rPr>
                <w:color w:val="000000"/>
                <w:sz w:val="18"/>
                <w:szCs w:val="18"/>
              </w:rPr>
              <w:t>µS cm</w:t>
            </w:r>
            <w:r>
              <w:rPr>
                <w:color w:val="000000"/>
                <w:sz w:val="18"/>
                <w:szCs w:val="18"/>
                <w:vertAlign w:val="superscript"/>
              </w:rPr>
              <w:t>-2</w:t>
            </w:r>
          </w:p>
        </w:tc>
        <w:tc>
          <w:tcPr>
            <w:tcW w:w="853" w:type="dxa"/>
            <w:shd w:val="clear" w:color="auto" w:fill="auto"/>
            <w:vAlign w:val="center"/>
          </w:tcPr>
          <w:p w14:paraId="64101333" w14:textId="77777777" w:rsidR="00F7660A" w:rsidRDefault="00CE58B8">
            <w:pPr>
              <w:spacing w:after="0" w:line="240" w:lineRule="auto"/>
              <w:jc w:val="center"/>
              <w:rPr>
                <w:color w:val="000000"/>
                <w:sz w:val="18"/>
                <w:szCs w:val="18"/>
              </w:rPr>
            </w:pPr>
            <w:r>
              <w:rPr>
                <w:color w:val="000000"/>
                <w:sz w:val="18"/>
                <w:szCs w:val="18"/>
              </w:rPr>
              <w:t>5.82</w:t>
            </w:r>
          </w:p>
        </w:tc>
        <w:tc>
          <w:tcPr>
            <w:tcW w:w="855" w:type="dxa"/>
            <w:shd w:val="clear" w:color="auto" w:fill="auto"/>
            <w:vAlign w:val="center"/>
          </w:tcPr>
          <w:p w14:paraId="57BD874F" w14:textId="77777777" w:rsidR="00F7660A" w:rsidRDefault="00CE58B8">
            <w:pPr>
              <w:spacing w:after="0" w:line="240" w:lineRule="auto"/>
              <w:jc w:val="center"/>
              <w:rPr>
                <w:color w:val="000000"/>
                <w:sz w:val="18"/>
                <w:szCs w:val="18"/>
              </w:rPr>
            </w:pPr>
            <w:r>
              <w:rPr>
                <w:color w:val="000000"/>
                <w:sz w:val="18"/>
                <w:szCs w:val="18"/>
              </w:rPr>
              <w:t>228.50</w:t>
            </w:r>
          </w:p>
        </w:tc>
        <w:tc>
          <w:tcPr>
            <w:tcW w:w="1050" w:type="dxa"/>
            <w:shd w:val="clear" w:color="auto" w:fill="auto"/>
            <w:vAlign w:val="center"/>
          </w:tcPr>
          <w:p w14:paraId="1CFCBE3D" w14:textId="77777777" w:rsidR="00F7660A" w:rsidRDefault="00CE58B8">
            <w:pPr>
              <w:spacing w:after="0" w:line="240" w:lineRule="auto"/>
              <w:jc w:val="center"/>
              <w:rPr>
                <w:color w:val="000000"/>
                <w:sz w:val="18"/>
                <w:szCs w:val="18"/>
              </w:rPr>
            </w:pPr>
            <w:r>
              <w:rPr>
                <w:color w:val="000000"/>
                <w:sz w:val="18"/>
                <w:szCs w:val="18"/>
              </w:rPr>
              <w:t>441.50</w:t>
            </w:r>
          </w:p>
        </w:tc>
        <w:tc>
          <w:tcPr>
            <w:tcW w:w="1006" w:type="dxa"/>
            <w:shd w:val="clear" w:color="auto" w:fill="auto"/>
            <w:vAlign w:val="center"/>
          </w:tcPr>
          <w:p w14:paraId="271AEA27" w14:textId="77777777" w:rsidR="00F7660A" w:rsidRDefault="00CE58B8">
            <w:pPr>
              <w:spacing w:after="0" w:line="240" w:lineRule="auto"/>
              <w:jc w:val="center"/>
              <w:rPr>
                <w:color w:val="000000"/>
                <w:sz w:val="18"/>
                <w:szCs w:val="18"/>
              </w:rPr>
            </w:pPr>
            <w:r>
              <w:rPr>
                <w:color w:val="000000"/>
                <w:sz w:val="18"/>
                <w:szCs w:val="18"/>
              </w:rPr>
              <w:t>472.68</w:t>
            </w:r>
          </w:p>
        </w:tc>
        <w:tc>
          <w:tcPr>
            <w:tcW w:w="976" w:type="dxa"/>
            <w:shd w:val="clear" w:color="auto" w:fill="auto"/>
            <w:vAlign w:val="center"/>
          </w:tcPr>
          <w:p w14:paraId="4E95924A" w14:textId="77777777" w:rsidR="00F7660A" w:rsidRDefault="00CE58B8">
            <w:pPr>
              <w:spacing w:after="0" w:line="240" w:lineRule="auto"/>
              <w:jc w:val="center"/>
              <w:rPr>
                <w:color w:val="000000"/>
                <w:sz w:val="18"/>
                <w:szCs w:val="18"/>
              </w:rPr>
            </w:pPr>
            <w:r>
              <w:rPr>
                <w:color w:val="000000"/>
                <w:sz w:val="18"/>
                <w:szCs w:val="18"/>
              </w:rPr>
              <w:t>684.75</w:t>
            </w:r>
          </w:p>
        </w:tc>
        <w:tc>
          <w:tcPr>
            <w:tcW w:w="1124" w:type="dxa"/>
            <w:shd w:val="clear" w:color="auto" w:fill="auto"/>
            <w:vAlign w:val="center"/>
          </w:tcPr>
          <w:p w14:paraId="5B19FC98" w14:textId="77777777" w:rsidR="00F7660A" w:rsidRDefault="00CE58B8">
            <w:pPr>
              <w:spacing w:after="0" w:line="240" w:lineRule="auto"/>
              <w:jc w:val="center"/>
              <w:rPr>
                <w:color w:val="000000"/>
                <w:sz w:val="18"/>
                <w:szCs w:val="18"/>
              </w:rPr>
            </w:pPr>
            <w:r>
              <w:rPr>
                <w:color w:val="000000"/>
                <w:sz w:val="18"/>
                <w:szCs w:val="18"/>
              </w:rPr>
              <w:t>1780.00</w:t>
            </w:r>
          </w:p>
        </w:tc>
      </w:tr>
      <w:tr w:rsidR="00F7660A" w14:paraId="5F8118F1" w14:textId="77777777">
        <w:trPr>
          <w:trHeight w:val="290"/>
        </w:trPr>
        <w:tc>
          <w:tcPr>
            <w:tcW w:w="269" w:type="dxa"/>
            <w:shd w:val="clear" w:color="auto" w:fill="auto"/>
            <w:vAlign w:val="center"/>
          </w:tcPr>
          <w:p w14:paraId="7D3C5464"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0E7E7E49" w14:textId="77777777" w:rsidR="00F7660A" w:rsidRDefault="00CE58B8">
            <w:pPr>
              <w:spacing w:after="0" w:line="240" w:lineRule="auto"/>
              <w:rPr>
                <w:color w:val="000000"/>
                <w:sz w:val="18"/>
                <w:szCs w:val="18"/>
              </w:rPr>
            </w:pPr>
            <w:r>
              <w:rPr>
                <w:sz w:val="18"/>
                <w:szCs w:val="18"/>
              </w:rPr>
              <w:t>D</w:t>
            </w:r>
            <w:r>
              <w:rPr>
                <w:color w:val="000000"/>
                <w:sz w:val="18"/>
                <w:szCs w:val="18"/>
              </w:rPr>
              <w:t>issolved oxygen</w:t>
            </w:r>
          </w:p>
        </w:tc>
        <w:tc>
          <w:tcPr>
            <w:tcW w:w="858" w:type="dxa"/>
            <w:shd w:val="clear" w:color="auto" w:fill="auto"/>
            <w:vAlign w:val="center"/>
          </w:tcPr>
          <w:p w14:paraId="25BF7709" w14:textId="77777777" w:rsidR="00F7660A" w:rsidRDefault="00CE58B8">
            <w:pPr>
              <w:spacing w:after="0" w:line="240" w:lineRule="auto"/>
              <w:jc w:val="center"/>
              <w:rPr>
                <w:color w:val="000000"/>
                <w:sz w:val="18"/>
                <w:szCs w:val="18"/>
              </w:rPr>
            </w:pPr>
            <w:r>
              <w:rPr>
                <w:color w:val="000000"/>
                <w:sz w:val="18"/>
                <w:szCs w:val="18"/>
              </w:rPr>
              <w:t>mg L</w:t>
            </w:r>
            <w:r>
              <w:rPr>
                <w:color w:val="000000"/>
                <w:sz w:val="18"/>
                <w:szCs w:val="18"/>
                <w:vertAlign w:val="superscript"/>
              </w:rPr>
              <w:t>-1</w:t>
            </w:r>
          </w:p>
        </w:tc>
        <w:tc>
          <w:tcPr>
            <w:tcW w:w="853" w:type="dxa"/>
            <w:shd w:val="clear" w:color="auto" w:fill="auto"/>
            <w:vAlign w:val="center"/>
          </w:tcPr>
          <w:p w14:paraId="3D4656CE" w14:textId="77777777" w:rsidR="00F7660A" w:rsidRDefault="00CE58B8">
            <w:pPr>
              <w:spacing w:after="0" w:line="240" w:lineRule="auto"/>
              <w:jc w:val="center"/>
              <w:rPr>
                <w:color w:val="000000"/>
                <w:sz w:val="18"/>
                <w:szCs w:val="18"/>
              </w:rPr>
            </w:pPr>
            <w:r>
              <w:rPr>
                <w:color w:val="000000"/>
                <w:sz w:val="18"/>
                <w:szCs w:val="18"/>
              </w:rPr>
              <w:t>0.00</w:t>
            </w:r>
          </w:p>
        </w:tc>
        <w:tc>
          <w:tcPr>
            <w:tcW w:w="855" w:type="dxa"/>
            <w:shd w:val="clear" w:color="auto" w:fill="auto"/>
            <w:vAlign w:val="center"/>
          </w:tcPr>
          <w:p w14:paraId="4E7D0210" w14:textId="77777777" w:rsidR="00F7660A" w:rsidRDefault="00CE58B8">
            <w:pPr>
              <w:spacing w:after="0" w:line="240" w:lineRule="auto"/>
              <w:jc w:val="center"/>
              <w:rPr>
                <w:rFonts w:ascii="Times New Roman" w:eastAsia="Times New Roman" w:hAnsi="Times New Roman" w:cs="Times New Roman"/>
                <w:sz w:val="18"/>
                <w:szCs w:val="18"/>
              </w:rPr>
            </w:pPr>
            <w:r>
              <w:rPr>
                <w:color w:val="000000"/>
                <w:sz w:val="18"/>
                <w:szCs w:val="18"/>
              </w:rPr>
              <w:t>8.29</w:t>
            </w:r>
          </w:p>
        </w:tc>
        <w:tc>
          <w:tcPr>
            <w:tcW w:w="1050" w:type="dxa"/>
            <w:shd w:val="clear" w:color="auto" w:fill="auto"/>
            <w:vAlign w:val="center"/>
          </w:tcPr>
          <w:p w14:paraId="2CC508DD" w14:textId="77777777" w:rsidR="00F7660A" w:rsidRDefault="00CE58B8">
            <w:pPr>
              <w:spacing w:after="0" w:line="240" w:lineRule="auto"/>
              <w:jc w:val="center"/>
              <w:rPr>
                <w:rFonts w:ascii="Times New Roman" w:eastAsia="Times New Roman" w:hAnsi="Times New Roman" w:cs="Times New Roman"/>
                <w:sz w:val="18"/>
                <w:szCs w:val="18"/>
              </w:rPr>
            </w:pPr>
            <w:r>
              <w:rPr>
                <w:color w:val="000000"/>
                <w:sz w:val="18"/>
                <w:szCs w:val="18"/>
              </w:rPr>
              <w:t>9.85</w:t>
            </w:r>
          </w:p>
        </w:tc>
        <w:tc>
          <w:tcPr>
            <w:tcW w:w="1006" w:type="dxa"/>
            <w:shd w:val="clear" w:color="auto" w:fill="auto"/>
            <w:vAlign w:val="center"/>
          </w:tcPr>
          <w:p w14:paraId="1DF1D317" w14:textId="77777777" w:rsidR="00F7660A" w:rsidRDefault="00CE58B8">
            <w:pPr>
              <w:spacing w:after="0" w:line="240" w:lineRule="auto"/>
              <w:jc w:val="center"/>
              <w:rPr>
                <w:rFonts w:ascii="Times New Roman" w:eastAsia="Times New Roman" w:hAnsi="Times New Roman" w:cs="Times New Roman"/>
                <w:sz w:val="18"/>
                <w:szCs w:val="18"/>
              </w:rPr>
            </w:pPr>
            <w:r>
              <w:rPr>
                <w:color w:val="000000"/>
                <w:sz w:val="18"/>
                <w:szCs w:val="18"/>
              </w:rPr>
              <w:t>9.36</w:t>
            </w:r>
          </w:p>
        </w:tc>
        <w:tc>
          <w:tcPr>
            <w:tcW w:w="976" w:type="dxa"/>
            <w:shd w:val="clear" w:color="auto" w:fill="auto"/>
            <w:vAlign w:val="center"/>
          </w:tcPr>
          <w:p w14:paraId="613BD3CC" w14:textId="77777777" w:rsidR="00F7660A" w:rsidRDefault="00CE58B8">
            <w:pPr>
              <w:spacing w:after="0" w:line="240" w:lineRule="auto"/>
              <w:jc w:val="center"/>
              <w:rPr>
                <w:rFonts w:ascii="Times New Roman" w:eastAsia="Times New Roman" w:hAnsi="Times New Roman" w:cs="Times New Roman"/>
                <w:sz w:val="18"/>
                <w:szCs w:val="18"/>
              </w:rPr>
            </w:pPr>
            <w:r>
              <w:rPr>
                <w:color w:val="000000"/>
                <w:sz w:val="18"/>
                <w:szCs w:val="18"/>
              </w:rPr>
              <w:t>10.97</w:t>
            </w:r>
          </w:p>
        </w:tc>
        <w:tc>
          <w:tcPr>
            <w:tcW w:w="1124" w:type="dxa"/>
            <w:shd w:val="clear" w:color="auto" w:fill="auto"/>
            <w:vAlign w:val="center"/>
          </w:tcPr>
          <w:p w14:paraId="4F392D06" w14:textId="77777777" w:rsidR="00F7660A" w:rsidRDefault="00CE58B8">
            <w:pPr>
              <w:spacing w:after="0" w:line="240" w:lineRule="auto"/>
              <w:jc w:val="center"/>
              <w:rPr>
                <w:rFonts w:ascii="Times New Roman" w:eastAsia="Times New Roman" w:hAnsi="Times New Roman" w:cs="Times New Roman"/>
                <w:sz w:val="18"/>
                <w:szCs w:val="18"/>
              </w:rPr>
            </w:pPr>
            <w:r>
              <w:rPr>
                <w:color w:val="000000"/>
                <w:sz w:val="18"/>
                <w:szCs w:val="18"/>
              </w:rPr>
              <w:t>15.35</w:t>
            </w:r>
          </w:p>
        </w:tc>
      </w:tr>
      <w:tr w:rsidR="00F7660A" w14:paraId="552FB409" w14:textId="77777777">
        <w:trPr>
          <w:trHeight w:val="290"/>
        </w:trPr>
        <w:tc>
          <w:tcPr>
            <w:tcW w:w="269" w:type="dxa"/>
            <w:shd w:val="clear" w:color="auto" w:fill="auto"/>
            <w:vAlign w:val="center"/>
          </w:tcPr>
          <w:p w14:paraId="76A6C69D" w14:textId="77777777" w:rsidR="00F7660A" w:rsidRDefault="00F7660A">
            <w:pPr>
              <w:spacing w:after="0" w:line="240" w:lineRule="auto"/>
              <w:rPr>
                <w:rFonts w:ascii="Times New Roman" w:eastAsia="Times New Roman" w:hAnsi="Times New Roman" w:cs="Times New Roman"/>
                <w:sz w:val="18"/>
                <w:szCs w:val="18"/>
              </w:rPr>
            </w:pPr>
          </w:p>
        </w:tc>
        <w:tc>
          <w:tcPr>
            <w:tcW w:w="1739" w:type="dxa"/>
            <w:shd w:val="clear" w:color="auto" w:fill="auto"/>
            <w:vAlign w:val="center"/>
          </w:tcPr>
          <w:p w14:paraId="771E78E8" w14:textId="77777777" w:rsidR="00F7660A" w:rsidRDefault="00CE58B8">
            <w:pPr>
              <w:spacing w:after="0" w:line="240" w:lineRule="auto"/>
              <w:rPr>
                <w:color w:val="000000"/>
                <w:sz w:val="18"/>
                <w:szCs w:val="18"/>
              </w:rPr>
            </w:pPr>
            <w:r>
              <w:rPr>
                <w:sz w:val="18"/>
                <w:szCs w:val="18"/>
              </w:rPr>
              <w:t>T</w:t>
            </w:r>
            <w:r>
              <w:rPr>
                <w:color w:val="000000"/>
                <w:sz w:val="18"/>
                <w:szCs w:val="18"/>
              </w:rPr>
              <w:t>otal dissolved nitrogen</w:t>
            </w:r>
          </w:p>
        </w:tc>
        <w:tc>
          <w:tcPr>
            <w:tcW w:w="858" w:type="dxa"/>
            <w:shd w:val="clear" w:color="auto" w:fill="auto"/>
            <w:vAlign w:val="center"/>
          </w:tcPr>
          <w:p w14:paraId="6711507E" w14:textId="77777777" w:rsidR="00F7660A" w:rsidRDefault="00CE58B8">
            <w:pPr>
              <w:spacing w:after="0" w:line="240" w:lineRule="auto"/>
              <w:jc w:val="center"/>
              <w:rPr>
                <w:color w:val="000000"/>
                <w:sz w:val="18"/>
                <w:szCs w:val="18"/>
              </w:rPr>
            </w:pPr>
            <w:r>
              <w:rPr>
                <w:color w:val="000000"/>
                <w:sz w:val="18"/>
                <w:szCs w:val="18"/>
              </w:rPr>
              <w:t>µg L</w:t>
            </w:r>
            <w:r>
              <w:rPr>
                <w:color w:val="000000"/>
                <w:sz w:val="18"/>
                <w:szCs w:val="18"/>
                <w:vertAlign w:val="superscript"/>
              </w:rPr>
              <w:t>-1</w:t>
            </w:r>
          </w:p>
        </w:tc>
        <w:tc>
          <w:tcPr>
            <w:tcW w:w="853" w:type="dxa"/>
            <w:shd w:val="clear" w:color="auto" w:fill="auto"/>
            <w:vAlign w:val="center"/>
          </w:tcPr>
          <w:p w14:paraId="1E49E77D" w14:textId="77777777" w:rsidR="00F7660A" w:rsidRDefault="00CE58B8">
            <w:pPr>
              <w:spacing w:after="0" w:line="240" w:lineRule="auto"/>
              <w:jc w:val="center"/>
              <w:rPr>
                <w:color w:val="000000"/>
                <w:sz w:val="18"/>
                <w:szCs w:val="18"/>
              </w:rPr>
            </w:pPr>
            <w:r>
              <w:rPr>
                <w:color w:val="000000"/>
                <w:sz w:val="18"/>
                <w:szCs w:val="18"/>
              </w:rPr>
              <w:t>38.00</w:t>
            </w:r>
          </w:p>
        </w:tc>
        <w:tc>
          <w:tcPr>
            <w:tcW w:w="855" w:type="dxa"/>
            <w:shd w:val="clear" w:color="auto" w:fill="auto"/>
            <w:vAlign w:val="center"/>
          </w:tcPr>
          <w:p w14:paraId="1442679A" w14:textId="77777777" w:rsidR="00F7660A" w:rsidRDefault="00CE58B8">
            <w:pPr>
              <w:spacing w:after="0" w:line="240" w:lineRule="auto"/>
              <w:jc w:val="center"/>
              <w:rPr>
                <w:color w:val="000000"/>
                <w:sz w:val="18"/>
                <w:szCs w:val="18"/>
              </w:rPr>
            </w:pPr>
            <w:r>
              <w:rPr>
                <w:color w:val="000000"/>
                <w:sz w:val="18"/>
                <w:szCs w:val="18"/>
              </w:rPr>
              <w:t>319.40</w:t>
            </w:r>
          </w:p>
        </w:tc>
        <w:tc>
          <w:tcPr>
            <w:tcW w:w="1050" w:type="dxa"/>
            <w:shd w:val="clear" w:color="auto" w:fill="auto"/>
            <w:vAlign w:val="center"/>
          </w:tcPr>
          <w:p w14:paraId="528D3378" w14:textId="77777777" w:rsidR="00F7660A" w:rsidRDefault="00CE58B8">
            <w:pPr>
              <w:spacing w:after="0" w:line="240" w:lineRule="auto"/>
              <w:jc w:val="center"/>
              <w:rPr>
                <w:color w:val="000000"/>
                <w:sz w:val="18"/>
                <w:szCs w:val="18"/>
              </w:rPr>
            </w:pPr>
            <w:r>
              <w:rPr>
                <w:color w:val="000000"/>
                <w:sz w:val="18"/>
                <w:szCs w:val="18"/>
              </w:rPr>
              <w:t>521.50</w:t>
            </w:r>
          </w:p>
        </w:tc>
        <w:tc>
          <w:tcPr>
            <w:tcW w:w="1006" w:type="dxa"/>
            <w:shd w:val="clear" w:color="auto" w:fill="auto"/>
            <w:vAlign w:val="center"/>
          </w:tcPr>
          <w:p w14:paraId="0DFC6919" w14:textId="77777777" w:rsidR="00F7660A" w:rsidRDefault="00CE58B8">
            <w:pPr>
              <w:spacing w:after="0" w:line="240" w:lineRule="auto"/>
              <w:jc w:val="center"/>
              <w:rPr>
                <w:color w:val="000000"/>
                <w:sz w:val="18"/>
                <w:szCs w:val="18"/>
              </w:rPr>
            </w:pPr>
            <w:r>
              <w:rPr>
                <w:color w:val="000000"/>
                <w:sz w:val="18"/>
                <w:szCs w:val="18"/>
              </w:rPr>
              <w:t>1079.80</w:t>
            </w:r>
          </w:p>
        </w:tc>
        <w:tc>
          <w:tcPr>
            <w:tcW w:w="976" w:type="dxa"/>
            <w:shd w:val="clear" w:color="auto" w:fill="auto"/>
            <w:vAlign w:val="center"/>
          </w:tcPr>
          <w:p w14:paraId="2758AA24" w14:textId="77777777" w:rsidR="00F7660A" w:rsidRDefault="00CE58B8">
            <w:pPr>
              <w:spacing w:after="0" w:line="240" w:lineRule="auto"/>
              <w:jc w:val="center"/>
              <w:rPr>
                <w:color w:val="000000"/>
                <w:sz w:val="18"/>
                <w:szCs w:val="18"/>
              </w:rPr>
            </w:pPr>
            <w:r>
              <w:rPr>
                <w:color w:val="000000"/>
                <w:sz w:val="18"/>
                <w:szCs w:val="18"/>
              </w:rPr>
              <w:t>891.80</w:t>
            </w:r>
          </w:p>
        </w:tc>
        <w:tc>
          <w:tcPr>
            <w:tcW w:w="1124" w:type="dxa"/>
            <w:shd w:val="clear" w:color="auto" w:fill="auto"/>
            <w:vAlign w:val="center"/>
          </w:tcPr>
          <w:p w14:paraId="0F83FA8D" w14:textId="77777777" w:rsidR="00F7660A" w:rsidRDefault="00CE58B8">
            <w:pPr>
              <w:spacing w:after="0" w:line="240" w:lineRule="auto"/>
              <w:jc w:val="center"/>
              <w:rPr>
                <w:color w:val="000000"/>
                <w:sz w:val="18"/>
                <w:szCs w:val="18"/>
              </w:rPr>
            </w:pPr>
            <w:r>
              <w:rPr>
                <w:color w:val="000000"/>
                <w:sz w:val="18"/>
                <w:szCs w:val="18"/>
              </w:rPr>
              <w:t>20556.00</w:t>
            </w:r>
          </w:p>
        </w:tc>
      </w:tr>
      <w:tr w:rsidR="00F7660A" w14:paraId="3CD1A565" w14:textId="77777777">
        <w:trPr>
          <w:trHeight w:val="290"/>
        </w:trPr>
        <w:tc>
          <w:tcPr>
            <w:tcW w:w="269" w:type="dxa"/>
            <w:shd w:val="clear" w:color="auto" w:fill="auto"/>
            <w:vAlign w:val="center"/>
          </w:tcPr>
          <w:p w14:paraId="221A9BAE"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71D336F4" w14:textId="77777777" w:rsidR="00F7660A" w:rsidRDefault="00CE58B8">
            <w:pPr>
              <w:spacing w:after="0" w:line="240" w:lineRule="auto"/>
              <w:rPr>
                <w:color w:val="000000"/>
                <w:sz w:val="18"/>
                <w:szCs w:val="18"/>
              </w:rPr>
            </w:pPr>
            <w:r>
              <w:rPr>
                <w:sz w:val="18"/>
                <w:szCs w:val="18"/>
              </w:rPr>
              <w:t>N-Ammonia</w:t>
            </w:r>
          </w:p>
        </w:tc>
        <w:tc>
          <w:tcPr>
            <w:tcW w:w="858" w:type="dxa"/>
            <w:shd w:val="clear" w:color="auto" w:fill="auto"/>
            <w:vAlign w:val="center"/>
          </w:tcPr>
          <w:p w14:paraId="4EF01930" w14:textId="77777777" w:rsidR="00F7660A" w:rsidRDefault="00CE58B8">
            <w:pPr>
              <w:spacing w:after="0" w:line="240" w:lineRule="auto"/>
              <w:jc w:val="center"/>
              <w:rPr>
                <w:color w:val="000000"/>
                <w:sz w:val="18"/>
                <w:szCs w:val="18"/>
              </w:rPr>
            </w:pPr>
            <w:r>
              <w:rPr>
                <w:color w:val="000000"/>
                <w:sz w:val="18"/>
                <w:szCs w:val="18"/>
              </w:rPr>
              <w:t>µg L</w:t>
            </w:r>
            <w:r>
              <w:rPr>
                <w:color w:val="000000"/>
                <w:sz w:val="18"/>
                <w:szCs w:val="18"/>
                <w:vertAlign w:val="superscript"/>
              </w:rPr>
              <w:t>-1</w:t>
            </w:r>
          </w:p>
        </w:tc>
        <w:tc>
          <w:tcPr>
            <w:tcW w:w="853" w:type="dxa"/>
            <w:shd w:val="clear" w:color="auto" w:fill="auto"/>
            <w:vAlign w:val="center"/>
          </w:tcPr>
          <w:p w14:paraId="6C032BAA" w14:textId="77777777" w:rsidR="00F7660A" w:rsidRDefault="00CE58B8">
            <w:pPr>
              <w:spacing w:after="0" w:line="240" w:lineRule="auto"/>
              <w:jc w:val="center"/>
              <w:rPr>
                <w:color w:val="000000"/>
                <w:sz w:val="18"/>
                <w:szCs w:val="18"/>
              </w:rPr>
            </w:pPr>
            <w:r>
              <w:rPr>
                <w:color w:val="000000"/>
                <w:sz w:val="18"/>
                <w:szCs w:val="18"/>
              </w:rPr>
              <w:t>0.00</w:t>
            </w:r>
          </w:p>
        </w:tc>
        <w:tc>
          <w:tcPr>
            <w:tcW w:w="855" w:type="dxa"/>
            <w:shd w:val="clear" w:color="auto" w:fill="auto"/>
            <w:vAlign w:val="center"/>
          </w:tcPr>
          <w:p w14:paraId="50AF01CE" w14:textId="77777777" w:rsidR="00F7660A" w:rsidRDefault="00CE58B8">
            <w:pPr>
              <w:spacing w:after="0" w:line="240" w:lineRule="auto"/>
              <w:jc w:val="center"/>
              <w:rPr>
                <w:color w:val="000000"/>
                <w:sz w:val="18"/>
                <w:szCs w:val="18"/>
              </w:rPr>
            </w:pPr>
            <w:r>
              <w:rPr>
                <w:color w:val="000000"/>
                <w:sz w:val="18"/>
                <w:szCs w:val="18"/>
              </w:rPr>
              <w:t>5.00</w:t>
            </w:r>
          </w:p>
        </w:tc>
        <w:tc>
          <w:tcPr>
            <w:tcW w:w="1050" w:type="dxa"/>
            <w:shd w:val="clear" w:color="auto" w:fill="auto"/>
            <w:vAlign w:val="center"/>
          </w:tcPr>
          <w:p w14:paraId="64E52F26" w14:textId="77777777" w:rsidR="00F7660A" w:rsidRDefault="00CE58B8">
            <w:pPr>
              <w:spacing w:after="0" w:line="240" w:lineRule="auto"/>
              <w:jc w:val="center"/>
              <w:rPr>
                <w:color w:val="000000"/>
                <w:sz w:val="18"/>
                <w:szCs w:val="18"/>
              </w:rPr>
            </w:pPr>
            <w:r>
              <w:rPr>
                <w:color w:val="000000"/>
                <w:sz w:val="18"/>
                <w:szCs w:val="18"/>
              </w:rPr>
              <w:t>13.00</w:t>
            </w:r>
          </w:p>
        </w:tc>
        <w:tc>
          <w:tcPr>
            <w:tcW w:w="1006" w:type="dxa"/>
            <w:shd w:val="clear" w:color="auto" w:fill="auto"/>
            <w:vAlign w:val="center"/>
          </w:tcPr>
          <w:p w14:paraId="474EB38C" w14:textId="77777777" w:rsidR="00F7660A" w:rsidRDefault="00CE58B8">
            <w:pPr>
              <w:spacing w:after="0" w:line="240" w:lineRule="auto"/>
              <w:jc w:val="center"/>
              <w:rPr>
                <w:color w:val="000000"/>
                <w:sz w:val="18"/>
                <w:szCs w:val="18"/>
              </w:rPr>
            </w:pPr>
            <w:r>
              <w:rPr>
                <w:color w:val="000000"/>
                <w:sz w:val="18"/>
                <w:szCs w:val="18"/>
              </w:rPr>
              <w:t>35.50</w:t>
            </w:r>
          </w:p>
        </w:tc>
        <w:tc>
          <w:tcPr>
            <w:tcW w:w="976" w:type="dxa"/>
            <w:shd w:val="clear" w:color="auto" w:fill="auto"/>
            <w:vAlign w:val="center"/>
          </w:tcPr>
          <w:p w14:paraId="314AED88" w14:textId="77777777" w:rsidR="00F7660A" w:rsidRDefault="00CE58B8">
            <w:pPr>
              <w:spacing w:after="0" w:line="240" w:lineRule="auto"/>
              <w:jc w:val="center"/>
              <w:rPr>
                <w:color w:val="000000"/>
                <w:sz w:val="18"/>
                <w:szCs w:val="18"/>
              </w:rPr>
            </w:pPr>
            <w:r>
              <w:rPr>
                <w:color w:val="000000"/>
                <w:sz w:val="18"/>
                <w:szCs w:val="18"/>
              </w:rPr>
              <w:t>28.00</w:t>
            </w:r>
          </w:p>
        </w:tc>
        <w:tc>
          <w:tcPr>
            <w:tcW w:w="1124" w:type="dxa"/>
            <w:shd w:val="clear" w:color="auto" w:fill="auto"/>
            <w:vAlign w:val="center"/>
          </w:tcPr>
          <w:p w14:paraId="228754EC" w14:textId="77777777" w:rsidR="00F7660A" w:rsidRDefault="00CE58B8">
            <w:pPr>
              <w:spacing w:after="0" w:line="240" w:lineRule="auto"/>
              <w:jc w:val="center"/>
              <w:rPr>
                <w:color w:val="000000"/>
                <w:sz w:val="18"/>
                <w:szCs w:val="18"/>
              </w:rPr>
            </w:pPr>
            <w:r>
              <w:rPr>
                <w:color w:val="000000"/>
                <w:sz w:val="18"/>
                <w:szCs w:val="18"/>
              </w:rPr>
              <w:t>1415.00</w:t>
            </w:r>
          </w:p>
        </w:tc>
      </w:tr>
      <w:tr w:rsidR="00F7660A" w14:paraId="049ED977" w14:textId="77777777">
        <w:trPr>
          <w:trHeight w:val="290"/>
        </w:trPr>
        <w:tc>
          <w:tcPr>
            <w:tcW w:w="269" w:type="dxa"/>
            <w:shd w:val="clear" w:color="auto" w:fill="auto"/>
            <w:vAlign w:val="center"/>
          </w:tcPr>
          <w:p w14:paraId="51C2EE5B"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3E3EEAA8" w14:textId="77777777" w:rsidR="00F7660A" w:rsidRDefault="00CE58B8">
            <w:pPr>
              <w:spacing w:after="0" w:line="240" w:lineRule="auto"/>
              <w:rPr>
                <w:color w:val="000000"/>
                <w:sz w:val="18"/>
                <w:szCs w:val="18"/>
              </w:rPr>
            </w:pPr>
            <w:r>
              <w:rPr>
                <w:sz w:val="18"/>
                <w:szCs w:val="18"/>
              </w:rPr>
              <w:t>S</w:t>
            </w:r>
            <w:r>
              <w:rPr>
                <w:color w:val="000000"/>
                <w:sz w:val="18"/>
                <w:szCs w:val="18"/>
              </w:rPr>
              <w:t xml:space="preserve">oluble reactive </w:t>
            </w:r>
            <w:r>
              <w:rPr>
                <w:sz w:val="18"/>
                <w:szCs w:val="18"/>
              </w:rPr>
              <w:t>phosphorus</w:t>
            </w:r>
          </w:p>
        </w:tc>
        <w:tc>
          <w:tcPr>
            <w:tcW w:w="858" w:type="dxa"/>
            <w:shd w:val="clear" w:color="auto" w:fill="auto"/>
            <w:vAlign w:val="center"/>
          </w:tcPr>
          <w:p w14:paraId="0EBD0175" w14:textId="77777777" w:rsidR="00F7660A" w:rsidRDefault="00CE58B8">
            <w:pPr>
              <w:spacing w:after="0" w:line="240" w:lineRule="auto"/>
              <w:jc w:val="center"/>
              <w:rPr>
                <w:color w:val="000000"/>
                <w:sz w:val="18"/>
                <w:szCs w:val="18"/>
              </w:rPr>
            </w:pPr>
            <w:r>
              <w:rPr>
                <w:color w:val="000000"/>
                <w:sz w:val="18"/>
                <w:szCs w:val="18"/>
              </w:rPr>
              <w:t>µg L</w:t>
            </w:r>
            <w:r>
              <w:rPr>
                <w:color w:val="000000"/>
                <w:sz w:val="18"/>
                <w:szCs w:val="18"/>
                <w:vertAlign w:val="superscript"/>
              </w:rPr>
              <w:t>-1</w:t>
            </w:r>
          </w:p>
        </w:tc>
        <w:tc>
          <w:tcPr>
            <w:tcW w:w="853" w:type="dxa"/>
            <w:shd w:val="clear" w:color="auto" w:fill="auto"/>
            <w:vAlign w:val="center"/>
          </w:tcPr>
          <w:p w14:paraId="03ED917E" w14:textId="77777777" w:rsidR="00F7660A" w:rsidRDefault="00CE58B8">
            <w:pPr>
              <w:spacing w:after="0" w:line="240" w:lineRule="auto"/>
              <w:jc w:val="center"/>
              <w:rPr>
                <w:color w:val="000000"/>
                <w:sz w:val="18"/>
                <w:szCs w:val="18"/>
              </w:rPr>
            </w:pPr>
            <w:r>
              <w:rPr>
                <w:color w:val="000000"/>
                <w:sz w:val="18"/>
                <w:szCs w:val="18"/>
              </w:rPr>
              <w:t>0.00</w:t>
            </w:r>
          </w:p>
        </w:tc>
        <w:tc>
          <w:tcPr>
            <w:tcW w:w="855" w:type="dxa"/>
            <w:shd w:val="clear" w:color="auto" w:fill="auto"/>
            <w:vAlign w:val="center"/>
          </w:tcPr>
          <w:p w14:paraId="4BF333CA" w14:textId="77777777" w:rsidR="00F7660A" w:rsidRDefault="00CE58B8">
            <w:pPr>
              <w:spacing w:after="0" w:line="240" w:lineRule="auto"/>
              <w:jc w:val="center"/>
              <w:rPr>
                <w:color w:val="000000"/>
                <w:sz w:val="18"/>
                <w:szCs w:val="18"/>
              </w:rPr>
            </w:pPr>
            <w:r>
              <w:rPr>
                <w:color w:val="000000"/>
                <w:sz w:val="18"/>
                <w:szCs w:val="18"/>
              </w:rPr>
              <w:t>2.00</w:t>
            </w:r>
          </w:p>
        </w:tc>
        <w:tc>
          <w:tcPr>
            <w:tcW w:w="1050" w:type="dxa"/>
            <w:shd w:val="clear" w:color="auto" w:fill="auto"/>
            <w:vAlign w:val="center"/>
          </w:tcPr>
          <w:p w14:paraId="4C169BE2" w14:textId="77777777" w:rsidR="00F7660A" w:rsidRDefault="00CE58B8">
            <w:pPr>
              <w:spacing w:after="0" w:line="240" w:lineRule="auto"/>
              <w:jc w:val="center"/>
              <w:rPr>
                <w:color w:val="000000"/>
                <w:sz w:val="18"/>
                <w:szCs w:val="18"/>
              </w:rPr>
            </w:pPr>
            <w:r>
              <w:rPr>
                <w:color w:val="000000"/>
                <w:sz w:val="18"/>
                <w:szCs w:val="18"/>
              </w:rPr>
              <w:t>7.00</w:t>
            </w:r>
          </w:p>
        </w:tc>
        <w:tc>
          <w:tcPr>
            <w:tcW w:w="1006" w:type="dxa"/>
            <w:shd w:val="clear" w:color="auto" w:fill="auto"/>
            <w:vAlign w:val="center"/>
          </w:tcPr>
          <w:p w14:paraId="1A66FC3A" w14:textId="77777777" w:rsidR="00F7660A" w:rsidRDefault="00CE58B8">
            <w:pPr>
              <w:spacing w:after="0" w:line="240" w:lineRule="auto"/>
              <w:jc w:val="center"/>
              <w:rPr>
                <w:color w:val="000000"/>
                <w:sz w:val="18"/>
                <w:szCs w:val="18"/>
              </w:rPr>
            </w:pPr>
            <w:r>
              <w:rPr>
                <w:color w:val="000000"/>
                <w:sz w:val="18"/>
                <w:szCs w:val="18"/>
              </w:rPr>
              <w:t>37.14</w:t>
            </w:r>
          </w:p>
        </w:tc>
        <w:tc>
          <w:tcPr>
            <w:tcW w:w="976" w:type="dxa"/>
            <w:shd w:val="clear" w:color="auto" w:fill="auto"/>
            <w:vAlign w:val="center"/>
          </w:tcPr>
          <w:p w14:paraId="7BE70FB6" w14:textId="77777777" w:rsidR="00F7660A" w:rsidRDefault="00CE58B8">
            <w:pPr>
              <w:spacing w:after="0" w:line="240" w:lineRule="auto"/>
              <w:jc w:val="center"/>
              <w:rPr>
                <w:color w:val="000000"/>
                <w:sz w:val="18"/>
                <w:szCs w:val="18"/>
              </w:rPr>
            </w:pPr>
            <w:r>
              <w:rPr>
                <w:color w:val="000000"/>
                <w:sz w:val="18"/>
                <w:szCs w:val="18"/>
              </w:rPr>
              <w:t>26.25</w:t>
            </w:r>
          </w:p>
        </w:tc>
        <w:tc>
          <w:tcPr>
            <w:tcW w:w="1124" w:type="dxa"/>
            <w:shd w:val="clear" w:color="auto" w:fill="auto"/>
            <w:vAlign w:val="center"/>
          </w:tcPr>
          <w:p w14:paraId="6A52C6BB" w14:textId="77777777" w:rsidR="00F7660A" w:rsidRDefault="00CE58B8">
            <w:pPr>
              <w:spacing w:after="0" w:line="240" w:lineRule="auto"/>
              <w:jc w:val="center"/>
              <w:rPr>
                <w:color w:val="000000"/>
                <w:sz w:val="18"/>
                <w:szCs w:val="18"/>
              </w:rPr>
            </w:pPr>
            <w:r>
              <w:rPr>
                <w:color w:val="000000"/>
                <w:sz w:val="18"/>
                <w:szCs w:val="18"/>
              </w:rPr>
              <w:t>809.00</w:t>
            </w:r>
          </w:p>
        </w:tc>
      </w:tr>
      <w:tr w:rsidR="00F7660A" w14:paraId="0E763336" w14:textId="77777777">
        <w:trPr>
          <w:trHeight w:val="290"/>
        </w:trPr>
        <w:tc>
          <w:tcPr>
            <w:tcW w:w="269" w:type="dxa"/>
            <w:shd w:val="clear" w:color="auto" w:fill="auto"/>
            <w:vAlign w:val="center"/>
          </w:tcPr>
          <w:p w14:paraId="5D09626D"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4C11D247" w14:textId="77777777" w:rsidR="00F7660A" w:rsidRDefault="00CE58B8">
            <w:pPr>
              <w:spacing w:after="0" w:line="240" w:lineRule="auto"/>
              <w:rPr>
                <w:color w:val="000000"/>
                <w:sz w:val="18"/>
                <w:szCs w:val="18"/>
              </w:rPr>
            </w:pPr>
            <w:r>
              <w:rPr>
                <w:sz w:val="18"/>
                <w:szCs w:val="18"/>
              </w:rPr>
              <w:t>D</w:t>
            </w:r>
            <w:r>
              <w:rPr>
                <w:color w:val="000000"/>
                <w:sz w:val="18"/>
                <w:szCs w:val="18"/>
              </w:rPr>
              <w:t>issolved organic carbon</w:t>
            </w:r>
          </w:p>
        </w:tc>
        <w:tc>
          <w:tcPr>
            <w:tcW w:w="858" w:type="dxa"/>
            <w:shd w:val="clear" w:color="auto" w:fill="auto"/>
            <w:vAlign w:val="center"/>
          </w:tcPr>
          <w:p w14:paraId="62BCD019" w14:textId="77777777" w:rsidR="00F7660A" w:rsidRDefault="00CE58B8">
            <w:pPr>
              <w:spacing w:after="0" w:line="240" w:lineRule="auto"/>
              <w:jc w:val="center"/>
              <w:rPr>
                <w:color w:val="000000"/>
                <w:sz w:val="18"/>
                <w:szCs w:val="18"/>
              </w:rPr>
            </w:pPr>
            <w:r>
              <w:rPr>
                <w:color w:val="000000"/>
                <w:sz w:val="18"/>
                <w:szCs w:val="18"/>
              </w:rPr>
              <w:t>µg L</w:t>
            </w:r>
            <w:r>
              <w:rPr>
                <w:color w:val="000000"/>
                <w:sz w:val="18"/>
                <w:szCs w:val="18"/>
                <w:vertAlign w:val="superscript"/>
              </w:rPr>
              <w:t>-1</w:t>
            </w:r>
          </w:p>
        </w:tc>
        <w:tc>
          <w:tcPr>
            <w:tcW w:w="853" w:type="dxa"/>
            <w:shd w:val="clear" w:color="auto" w:fill="auto"/>
            <w:vAlign w:val="center"/>
          </w:tcPr>
          <w:p w14:paraId="008834EA" w14:textId="77777777" w:rsidR="00F7660A" w:rsidRDefault="00CE58B8">
            <w:pPr>
              <w:spacing w:after="0" w:line="240" w:lineRule="auto"/>
              <w:jc w:val="center"/>
              <w:rPr>
                <w:color w:val="000000"/>
                <w:sz w:val="18"/>
                <w:szCs w:val="18"/>
              </w:rPr>
            </w:pPr>
            <w:r>
              <w:rPr>
                <w:color w:val="000000"/>
                <w:sz w:val="18"/>
                <w:szCs w:val="18"/>
              </w:rPr>
              <w:t>230.00</w:t>
            </w:r>
          </w:p>
        </w:tc>
        <w:tc>
          <w:tcPr>
            <w:tcW w:w="855" w:type="dxa"/>
            <w:shd w:val="clear" w:color="auto" w:fill="auto"/>
            <w:vAlign w:val="center"/>
          </w:tcPr>
          <w:p w14:paraId="0462A2B8" w14:textId="77777777" w:rsidR="00F7660A" w:rsidRDefault="00CE58B8">
            <w:pPr>
              <w:spacing w:after="0" w:line="240" w:lineRule="auto"/>
              <w:jc w:val="center"/>
              <w:rPr>
                <w:color w:val="000000"/>
                <w:sz w:val="18"/>
                <w:szCs w:val="18"/>
              </w:rPr>
            </w:pPr>
            <w:r>
              <w:rPr>
                <w:color w:val="000000"/>
                <w:sz w:val="18"/>
                <w:szCs w:val="18"/>
              </w:rPr>
              <w:t>1211.00</w:t>
            </w:r>
          </w:p>
        </w:tc>
        <w:tc>
          <w:tcPr>
            <w:tcW w:w="1050" w:type="dxa"/>
            <w:shd w:val="clear" w:color="auto" w:fill="auto"/>
            <w:vAlign w:val="center"/>
          </w:tcPr>
          <w:p w14:paraId="570918AD" w14:textId="77777777" w:rsidR="00F7660A" w:rsidRDefault="00CE58B8">
            <w:pPr>
              <w:spacing w:after="0" w:line="240" w:lineRule="auto"/>
              <w:jc w:val="center"/>
              <w:rPr>
                <w:color w:val="000000"/>
                <w:sz w:val="18"/>
                <w:szCs w:val="18"/>
              </w:rPr>
            </w:pPr>
            <w:r>
              <w:rPr>
                <w:color w:val="000000"/>
                <w:sz w:val="18"/>
                <w:szCs w:val="18"/>
              </w:rPr>
              <w:t>3064.00</w:t>
            </w:r>
          </w:p>
        </w:tc>
        <w:tc>
          <w:tcPr>
            <w:tcW w:w="1006" w:type="dxa"/>
            <w:shd w:val="clear" w:color="auto" w:fill="auto"/>
            <w:vAlign w:val="center"/>
          </w:tcPr>
          <w:p w14:paraId="13049427" w14:textId="77777777" w:rsidR="00F7660A" w:rsidRDefault="00CE58B8">
            <w:pPr>
              <w:spacing w:after="0" w:line="240" w:lineRule="auto"/>
              <w:jc w:val="center"/>
              <w:rPr>
                <w:color w:val="000000"/>
                <w:sz w:val="18"/>
                <w:szCs w:val="18"/>
              </w:rPr>
            </w:pPr>
            <w:r>
              <w:rPr>
                <w:color w:val="000000"/>
                <w:sz w:val="18"/>
                <w:szCs w:val="18"/>
              </w:rPr>
              <w:t>5550.00</w:t>
            </w:r>
          </w:p>
        </w:tc>
        <w:tc>
          <w:tcPr>
            <w:tcW w:w="976" w:type="dxa"/>
            <w:shd w:val="clear" w:color="auto" w:fill="auto"/>
            <w:vAlign w:val="center"/>
          </w:tcPr>
          <w:p w14:paraId="31B45497" w14:textId="77777777" w:rsidR="00F7660A" w:rsidRDefault="00CE58B8">
            <w:pPr>
              <w:spacing w:after="0" w:line="240" w:lineRule="auto"/>
              <w:jc w:val="center"/>
              <w:rPr>
                <w:color w:val="000000"/>
                <w:sz w:val="18"/>
                <w:szCs w:val="18"/>
              </w:rPr>
            </w:pPr>
            <w:r>
              <w:rPr>
                <w:color w:val="000000"/>
                <w:sz w:val="18"/>
                <w:szCs w:val="18"/>
              </w:rPr>
              <w:t>7481.00</w:t>
            </w:r>
          </w:p>
        </w:tc>
        <w:tc>
          <w:tcPr>
            <w:tcW w:w="1124" w:type="dxa"/>
            <w:shd w:val="clear" w:color="auto" w:fill="auto"/>
            <w:vAlign w:val="center"/>
          </w:tcPr>
          <w:p w14:paraId="6E1DF613" w14:textId="77777777" w:rsidR="00F7660A" w:rsidRDefault="00CE58B8">
            <w:pPr>
              <w:spacing w:after="0" w:line="240" w:lineRule="auto"/>
              <w:jc w:val="center"/>
              <w:rPr>
                <w:color w:val="000000"/>
                <w:sz w:val="18"/>
                <w:szCs w:val="18"/>
              </w:rPr>
            </w:pPr>
            <w:r>
              <w:rPr>
                <w:color w:val="000000"/>
                <w:sz w:val="18"/>
                <w:szCs w:val="18"/>
              </w:rPr>
              <w:t>32375.00</w:t>
            </w:r>
          </w:p>
        </w:tc>
      </w:tr>
      <w:tr w:rsidR="00F7660A" w14:paraId="73AFA1EF" w14:textId="77777777">
        <w:trPr>
          <w:trHeight w:val="290"/>
        </w:trPr>
        <w:tc>
          <w:tcPr>
            <w:tcW w:w="2008" w:type="dxa"/>
            <w:gridSpan w:val="2"/>
            <w:shd w:val="clear" w:color="auto" w:fill="auto"/>
            <w:vAlign w:val="center"/>
          </w:tcPr>
          <w:p w14:paraId="67975F47" w14:textId="77777777" w:rsidR="00F7660A" w:rsidRDefault="00CE58B8">
            <w:pPr>
              <w:spacing w:after="0" w:line="240" w:lineRule="auto"/>
              <w:rPr>
                <w:i/>
                <w:sz w:val="18"/>
                <w:szCs w:val="18"/>
              </w:rPr>
            </w:pPr>
            <w:r>
              <w:rPr>
                <w:i/>
                <w:sz w:val="18"/>
                <w:szCs w:val="18"/>
              </w:rPr>
              <w:t xml:space="preserve">Sediment </w:t>
            </w:r>
          </w:p>
        </w:tc>
        <w:tc>
          <w:tcPr>
            <w:tcW w:w="858" w:type="dxa"/>
            <w:shd w:val="clear" w:color="auto" w:fill="auto"/>
            <w:vAlign w:val="center"/>
          </w:tcPr>
          <w:p w14:paraId="352F1DA1" w14:textId="77777777" w:rsidR="00F7660A" w:rsidRDefault="00F7660A">
            <w:pPr>
              <w:spacing w:after="0" w:line="240" w:lineRule="auto"/>
              <w:jc w:val="center"/>
              <w:rPr>
                <w:sz w:val="18"/>
                <w:szCs w:val="18"/>
              </w:rPr>
            </w:pPr>
          </w:p>
        </w:tc>
        <w:tc>
          <w:tcPr>
            <w:tcW w:w="853" w:type="dxa"/>
            <w:shd w:val="clear" w:color="auto" w:fill="auto"/>
            <w:vAlign w:val="center"/>
          </w:tcPr>
          <w:p w14:paraId="6B908679" w14:textId="77777777" w:rsidR="00F7660A" w:rsidRDefault="00F7660A">
            <w:pPr>
              <w:spacing w:after="0" w:line="240" w:lineRule="auto"/>
              <w:jc w:val="center"/>
              <w:rPr>
                <w:rFonts w:ascii="Times New Roman" w:eastAsia="Times New Roman" w:hAnsi="Times New Roman" w:cs="Times New Roman"/>
                <w:sz w:val="18"/>
                <w:szCs w:val="18"/>
              </w:rPr>
            </w:pPr>
          </w:p>
        </w:tc>
        <w:tc>
          <w:tcPr>
            <w:tcW w:w="855" w:type="dxa"/>
            <w:shd w:val="clear" w:color="auto" w:fill="auto"/>
            <w:vAlign w:val="center"/>
          </w:tcPr>
          <w:p w14:paraId="2283B9C2" w14:textId="77777777" w:rsidR="00F7660A" w:rsidRDefault="00F7660A">
            <w:pPr>
              <w:spacing w:after="0" w:line="240" w:lineRule="auto"/>
              <w:jc w:val="center"/>
              <w:rPr>
                <w:rFonts w:ascii="Times New Roman" w:eastAsia="Times New Roman" w:hAnsi="Times New Roman" w:cs="Times New Roman"/>
                <w:sz w:val="18"/>
                <w:szCs w:val="18"/>
              </w:rPr>
            </w:pPr>
          </w:p>
        </w:tc>
        <w:tc>
          <w:tcPr>
            <w:tcW w:w="1050" w:type="dxa"/>
            <w:shd w:val="clear" w:color="auto" w:fill="auto"/>
            <w:vAlign w:val="center"/>
          </w:tcPr>
          <w:p w14:paraId="327A0D3C" w14:textId="77777777" w:rsidR="00F7660A" w:rsidRDefault="00F7660A">
            <w:pPr>
              <w:spacing w:after="0" w:line="240" w:lineRule="auto"/>
              <w:jc w:val="center"/>
              <w:rPr>
                <w:rFonts w:ascii="Times New Roman" w:eastAsia="Times New Roman" w:hAnsi="Times New Roman" w:cs="Times New Roman"/>
                <w:sz w:val="18"/>
                <w:szCs w:val="18"/>
              </w:rPr>
            </w:pPr>
          </w:p>
        </w:tc>
        <w:tc>
          <w:tcPr>
            <w:tcW w:w="1006" w:type="dxa"/>
            <w:shd w:val="clear" w:color="auto" w:fill="auto"/>
            <w:vAlign w:val="center"/>
          </w:tcPr>
          <w:p w14:paraId="0F5A94C3" w14:textId="77777777" w:rsidR="00F7660A" w:rsidRDefault="00F7660A">
            <w:pPr>
              <w:spacing w:after="0" w:line="240" w:lineRule="auto"/>
              <w:jc w:val="center"/>
              <w:rPr>
                <w:rFonts w:ascii="Times New Roman" w:eastAsia="Times New Roman" w:hAnsi="Times New Roman" w:cs="Times New Roman"/>
                <w:sz w:val="18"/>
                <w:szCs w:val="18"/>
              </w:rPr>
            </w:pPr>
          </w:p>
        </w:tc>
        <w:tc>
          <w:tcPr>
            <w:tcW w:w="976" w:type="dxa"/>
            <w:shd w:val="clear" w:color="auto" w:fill="auto"/>
            <w:vAlign w:val="center"/>
          </w:tcPr>
          <w:p w14:paraId="2109A7C7" w14:textId="77777777" w:rsidR="00F7660A" w:rsidRDefault="00F7660A">
            <w:pPr>
              <w:spacing w:after="0" w:line="240" w:lineRule="auto"/>
              <w:jc w:val="center"/>
              <w:rPr>
                <w:rFonts w:ascii="Times New Roman" w:eastAsia="Times New Roman" w:hAnsi="Times New Roman" w:cs="Times New Roman"/>
                <w:sz w:val="18"/>
                <w:szCs w:val="18"/>
              </w:rPr>
            </w:pPr>
          </w:p>
        </w:tc>
        <w:tc>
          <w:tcPr>
            <w:tcW w:w="1124" w:type="dxa"/>
            <w:shd w:val="clear" w:color="auto" w:fill="auto"/>
            <w:vAlign w:val="center"/>
          </w:tcPr>
          <w:p w14:paraId="0A7633D8" w14:textId="77777777" w:rsidR="00F7660A" w:rsidRDefault="00F7660A">
            <w:pPr>
              <w:spacing w:after="0" w:line="240" w:lineRule="auto"/>
              <w:jc w:val="center"/>
              <w:rPr>
                <w:rFonts w:ascii="Times New Roman" w:eastAsia="Times New Roman" w:hAnsi="Times New Roman" w:cs="Times New Roman"/>
                <w:sz w:val="18"/>
                <w:szCs w:val="18"/>
              </w:rPr>
            </w:pPr>
          </w:p>
        </w:tc>
      </w:tr>
      <w:tr w:rsidR="00F7660A" w14:paraId="5C52576E" w14:textId="77777777">
        <w:trPr>
          <w:trHeight w:val="290"/>
        </w:trPr>
        <w:tc>
          <w:tcPr>
            <w:tcW w:w="269" w:type="dxa"/>
            <w:shd w:val="clear" w:color="auto" w:fill="auto"/>
          </w:tcPr>
          <w:p w14:paraId="33E43E11" w14:textId="77777777" w:rsidR="00F7660A" w:rsidRDefault="00F7660A">
            <w:pPr>
              <w:spacing w:after="0" w:line="240" w:lineRule="auto"/>
              <w:jc w:val="right"/>
              <w:rPr>
                <w:color w:val="000000"/>
                <w:sz w:val="18"/>
                <w:szCs w:val="18"/>
              </w:rPr>
            </w:pPr>
          </w:p>
        </w:tc>
        <w:tc>
          <w:tcPr>
            <w:tcW w:w="1739" w:type="dxa"/>
            <w:shd w:val="clear" w:color="auto" w:fill="auto"/>
          </w:tcPr>
          <w:p w14:paraId="562DEFE9" w14:textId="77777777" w:rsidR="00F7660A" w:rsidRDefault="00CE58B8">
            <w:pPr>
              <w:spacing w:after="0" w:line="240" w:lineRule="auto"/>
              <w:rPr>
                <w:color w:val="000000"/>
                <w:sz w:val="18"/>
                <w:szCs w:val="18"/>
              </w:rPr>
            </w:pPr>
            <w:r>
              <w:rPr>
                <w:sz w:val="18"/>
                <w:szCs w:val="18"/>
              </w:rPr>
              <w:t>Temperature</w:t>
            </w:r>
          </w:p>
        </w:tc>
        <w:tc>
          <w:tcPr>
            <w:tcW w:w="858" w:type="dxa"/>
            <w:shd w:val="clear" w:color="auto" w:fill="auto"/>
          </w:tcPr>
          <w:p w14:paraId="3B59A067" w14:textId="77777777" w:rsidR="00F7660A" w:rsidRDefault="00CE58B8">
            <w:pPr>
              <w:spacing w:after="0" w:line="240" w:lineRule="auto"/>
              <w:jc w:val="center"/>
              <w:rPr>
                <w:color w:val="000000"/>
                <w:sz w:val="18"/>
                <w:szCs w:val="18"/>
              </w:rPr>
            </w:pPr>
            <w:r>
              <w:rPr>
                <w:sz w:val="18"/>
                <w:szCs w:val="18"/>
              </w:rPr>
              <w:t>°C</w:t>
            </w:r>
          </w:p>
        </w:tc>
        <w:tc>
          <w:tcPr>
            <w:tcW w:w="853" w:type="dxa"/>
            <w:shd w:val="clear" w:color="auto" w:fill="auto"/>
          </w:tcPr>
          <w:p w14:paraId="786B5253" w14:textId="77777777" w:rsidR="00F7660A" w:rsidRDefault="00CE58B8">
            <w:pPr>
              <w:spacing w:after="0" w:line="240" w:lineRule="auto"/>
              <w:jc w:val="center"/>
              <w:rPr>
                <w:color w:val="000000"/>
                <w:sz w:val="18"/>
                <w:szCs w:val="18"/>
              </w:rPr>
            </w:pPr>
            <w:r>
              <w:rPr>
                <w:sz w:val="18"/>
                <w:szCs w:val="18"/>
              </w:rPr>
              <w:t>0.57</w:t>
            </w:r>
          </w:p>
        </w:tc>
        <w:tc>
          <w:tcPr>
            <w:tcW w:w="855" w:type="dxa"/>
            <w:shd w:val="clear" w:color="auto" w:fill="auto"/>
          </w:tcPr>
          <w:p w14:paraId="48424239" w14:textId="77777777" w:rsidR="00F7660A" w:rsidRDefault="00CE58B8">
            <w:pPr>
              <w:spacing w:after="0" w:line="240" w:lineRule="auto"/>
              <w:jc w:val="center"/>
              <w:rPr>
                <w:color w:val="000000"/>
                <w:sz w:val="18"/>
                <w:szCs w:val="18"/>
              </w:rPr>
            </w:pPr>
            <w:r>
              <w:rPr>
                <w:sz w:val="18"/>
                <w:szCs w:val="18"/>
              </w:rPr>
              <w:t>9.55</w:t>
            </w:r>
          </w:p>
        </w:tc>
        <w:tc>
          <w:tcPr>
            <w:tcW w:w="1050" w:type="dxa"/>
            <w:shd w:val="clear" w:color="auto" w:fill="auto"/>
          </w:tcPr>
          <w:p w14:paraId="30F35927" w14:textId="77777777" w:rsidR="00F7660A" w:rsidRDefault="00CE58B8">
            <w:pPr>
              <w:spacing w:after="0" w:line="240" w:lineRule="auto"/>
              <w:jc w:val="center"/>
              <w:rPr>
                <w:color w:val="000000"/>
                <w:sz w:val="18"/>
                <w:szCs w:val="18"/>
              </w:rPr>
            </w:pPr>
            <w:r>
              <w:rPr>
                <w:sz w:val="18"/>
                <w:szCs w:val="18"/>
              </w:rPr>
              <w:t>17.00</w:t>
            </w:r>
          </w:p>
        </w:tc>
        <w:tc>
          <w:tcPr>
            <w:tcW w:w="1006" w:type="dxa"/>
            <w:shd w:val="clear" w:color="auto" w:fill="auto"/>
          </w:tcPr>
          <w:p w14:paraId="02AFFBD9" w14:textId="77777777" w:rsidR="00F7660A" w:rsidRDefault="00CE58B8">
            <w:pPr>
              <w:spacing w:after="0" w:line="240" w:lineRule="auto"/>
              <w:jc w:val="center"/>
              <w:rPr>
                <w:color w:val="000000"/>
                <w:sz w:val="18"/>
                <w:szCs w:val="18"/>
              </w:rPr>
            </w:pPr>
            <w:r>
              <w:rPr>
                <w:sz w:val="18"/>
                <w:szCs w:val="18"/>
              </w:rPr>
              <w:t>15.76</w:t>
            </w:r>
          </w:p>
        </w:tc>
        <w:tc>
          <w:tcPr>
            <w:tcW w:w="976" w:type="dxa"/>
            <w:shd w:val="clear" w:color="auto" w:fill="auto"/>
          </w:tcPr>
          <w:p w14:paraId="345D5CAB" w14:textId="77777777" w:rsidR="00F7660A" w:rsidRDefault="00CE58B8">
            <w:pPr>
              <w:spacing w:after="0" w:line="240" w:lineRule="auto"/>
              <w:jc w:val="center"/>
              <w:rPr>
                <w:color w:val="000000"/>
                <w:sz w:val="18"/>
                <w:szCs w:val="18"/>
              </w:rPr>
            </w:pPr>
            <w:r>
              <w:rPr>
                <w:sz w:val="18"/>
                <w:szCs w:val="18"/>
              </w:rPr>
              <w:t>20.55</w:t>
            </w:r>
          </w:p>
        </w:tc>
        <w:tc>
          <w:tcPr>
            <w:tcW w:w="1124" w:type="dxa"/>
            <w:shd w:val="clear" w:color="auto" w:fill="auto"/>
          </w:tcPr>
          <w:p w14:paraId="7CB8E5BC" w14:textId="77777777" w:rsidR="00F7660A" w:rsidRDefault="00CE58B8">
            <w:pPr>
              <w:spacing w:after="0" w:line="240" w:lineRule="auto"/>
              <w:jc w:val="center"/>
              <w:rPr>
                <w:color w:val="000000"/>
                <w:sz w:val="18"/>
                <w:szCs w:val="18"/>
              </w:rPr>
            </w:pPr>
            <w:r>
              <w:rPr>
                <w:sz w:val="18"/>
                <w:szCs w:val="18"/>
              </w:rPr>
              <w:t>35.00</w:t>
            </w:r>
          </w:p>
        </w:tc>
      </w:tr>
      <w:tr w:rsidR="00F7660A" w14:paraId="3D3CA726" w14:textId="77777777">
        <w:trPr>
          <w:trHeight w:val="290"/>
        </w:trPr>
        <w:tc>
          <w:tcPr>
            <w:tcW w:w="269" w:type="dxa"/>
            <w:shd w:val="clear" w:color="auto" w:fill="auto"/>
            <w:vAlign w:val="center"/>
          </w:tcPr>
          <w:p w14:paraId="5DF0F3CC"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7FC5B4F8" w14:textId="77777777" w:rsidR="00F7660A" w:rsidRDefault="00CE58B8">
            <w:pPr>
              <w:spacing w:after="0" w:line="240" w:lineRule="auto"/>
              <w:rPr>
                <w:color w:val="000000"/>
                <w:sz w:val="18"/>
                <w:szCs w:val="18"/>
              </w:rPr>
            </w:pPr>
            <w:r>
              <w:rPr>
                <w:sz w:val="18"/>
                <w:szCs w:val="18"/>
              </w:rPr>
              <w:t>M</w:t>
            </w:r>
            <w:r>
              <w:rPr>
                <w:color w:val="000000"/>
                <w:sz w:val="18"/>
                <w:szCs w:val="18"/>
              </w:rPr>
              <w:t>oisture</w:t>
            </w:r>
          </w:p>
        </w:tc>
        <w:tc>
          <w:tcPr>
            <w:tcW w:w="858" w:type="dxa"/>
            <w:shd w:val="clear" w:color="auto" w:fill="auto"/>
            <w:vAlign w:val="center"/>
          </w:tcPr>
          <w:p w14:paraId="5EBC8275" w14:textId="77777777" w:rsidR="00F7660A" w:rsidRDefault="00CE58B8">
            <w:pPr>
              <w:spacing w:after="0" w:line="240" w:lineRule="auto"/>
              <w:jc w:val="center"/>
              <w:rPr>
                <w:color w:val="000000"/>
                <w:sz w:val="18"/>
                <w:szCs w:val="18"/>
              </w:rPr>
            </w:pPr>
            <w:r>
              <w:rPr>
                <w:color w:val="000000"/>
                <w:sz w:val="18"/>
                <w:szCs w:val="18"/>
              </w:rPr>
              <w:t>%</w:t>
            </w:r>
          </w:p>
        </w:tc>
        <w:tc>
          <w:tcPr>
            <w:tcW w:w="853" w:type="dxa"/>
            <w:shd w:val="clear" w:color="auto" w:fill="auto"/>
            <w:vAlign w:val="center"/>
          </w:tcPr>
          <w:p w14:paraId="00E59FCB" w14:textId="77777777" w:rsidR="00F7660A" w:rsidRDefault="00CE58B8">
            <w:pPr>
              <w:spacing w:after="0" w:line="240" w:lineRule="auto"/>
              <w:jc w:val="center"/>
              <w:rPr>
                <w:color w:val="000000"/>
                <w:sz w:val="18"/>
                <w:szCs w:val="18"/>
              </w:rPr>
            </w:pPr>
            <w:r>
              <w:rPr>
                <w:color w:val="000000"/>
                <w:sz w:val="18"/>
                <w:szCs w:val="18"/>
              </w:rPr>
              <w:t>0.49</w:t>
            </w:r>
          </w:p>
        </w:tc>
        <w:tc>
          <w:tcPr>
            <w:tcW w:w="855" w:type="dxa"/>
            <w:shd w:val="clear" w:color="auto" w:fill="auto"/>
            <w:vAlign w:val="center"/>
          </w:tcPr>
          <w:p w14:paraId="042FE7B2" w14:textId="77777777" w:rsidR="00F7660A" w:rsidRDefault="00CE58B8">
            <w:pPr>
              <w:spacing w:after="0" w:line="240" w:lineRule="auto"/>
              <w:jc w:val="center"/>
              <w:rPr>
                <w:color w:val="000000"/>
                <w:sz w:val="18"/>
                <w:szCs w:val="18"/>
              </w:rPr>
            </w:pPr>
            <w:r>
              <w:rPr>
                <w:color w:val="000000"/>
                <w:sz w:val="18"/>
                <w:szCs w:val="18"/>
              </w:rPr>
              <w:t>19.00</w:t>
            </w:r>
          </w:p>
        </w:tc>
        <w:tc>
          <w:tcPr>
            <w:tcW w:w="1050" w:type="dxa"/>
            <w:shd w:val="clear" w:color="auto" w:fill="auto"/>
            <w:vAlign w:val="center"/>
          </w:tcPr>
          <w:p w14:paraId="3CD84CF1" w14:textId="77777777" w:rsidR="00F7660A" w:rsidRDefault="00CE58B8">
            <w:pPr>
              <w:spacing w:after="0" w:line="240" w:lineRule="auto"/>
              <w:jc w:val="center"/>
              <w:rPr>
                <w:color w:val="000000"/>
                <w:sz w:val="18"/>
                <w:szCs w:val="18"/>
              </w:rPr>
            </w:pPr>
            <w:r>
              <w:rPr>
                <w:color w:val="000000"/>
                <w:sz w:val="18"/>
                <w:szCs w:val="18"/>
              </w:rPr>
              <w:t>24.80</w:t>
            </w:r>
          </w:p>
        </w:tc>
        <w:tc>
          <w:tcPr>
            <w:tcW w:w="1006" w:type="dxa"/>
            <w:shd w:val="clear" w:color="auto" w:fill="auto"/>
            <w:vAlign w:val="center"/>
          </w:tcPr>
          <w:p w14:paraId="510C7E24" w14:textId="77777777" w:rsidR="00F7660A" w:rsidRDefault="00CE58B8">
            <w:pPr>
              <w:spacing w:after="0" w:line="240" w:lineRule="auto"/>
              <w:jc w:val="center"/>
              <w:rPr>
                <w:color w:val="000000"/>
                <w:sz w:val="18"/>
                <w:szCs w:val="18"/>
              </w:rPr>
            </w:pPr>
            <w:r>
              <w:rPr>
                <w:color w:val="000000"/>
                <w:sz w:val="18"/>
                <w:szCs w:val="18"/>
              </w:rPr>
              <w:t>27.70</w:t>
            </w:r>
          </w:p>
        </w:tc>
        <w:tc>
          <w:tcPr>
            <w:tcW w:w="976" w:type="dxa"/>
            <w:shd w:val="clear" w:color="auto" w:fill="auto"/>
            <w:vAlign w:val="center"/>
          </w:tcPr>
          <w:p w14:paraId="67501BB1" w14:textId="77777777" w:rsidR="00F7660A" w:rsidRDefault="00CE58B8">
            <w:pPr>
              <w:spacing w:after="0" w:line="240" w:lineRule="auto"/>
              <w:jc w:val="center"/>
              <w:rPr>
                <w:color w:val="000000"/>
                <w:sz w:val="18"/>
                <w:szCs w:val="18"/>
              </w:rPr>
            </w:pPr>
            <w:r>
              <w:rPr>
                <w:color w:val="000000"/>
                <w:sz w:val="18"/>
                <w:szCs w:val="18"/>
              </w:rPr>
              <w:t>33.21</w:t>
            </w:r>
          </w:p>
        </w:tc>
        <w:tc>
          <w:tcPr>
            <w:tcW w:w="1124" w:type="dxa"/>
            <w:shd w:val="clear" w:color="auto" w:fill="auto"/>
            <w:vAlign w:val="center"/>
          </w:tcPr>
          <w:p w14:paraId="074355BB" w14:textId="77777777" w:rsidR="00F7660A" w:rsidRDefault="00CE58B8">
            <w:pPr>
              <w:spacing w:after="0" w:line="240" w:lineRule="auto"/>
              <w:jc w:val="center"/>
              <w:rPr>
                <w:color w:val="000000"/>
                <w:sz w:val="18"/>
                <w:szCs w:val="18"/>
              </w:rPr>
            </w:pPr>
            <w:r>
              <w:rPr>
                <w:color w:val="000000"/>
                <w:sz w:val="18"/>
                <w:szCs w:val="18"/>
              </w:rPr>
              <w:t>68.61</w:t>
            </w:r>
          </w:p>
        </w:tc>
      </w:tr>
      <w:tr w:rsidR="00F7660A" w14:paraId="468445D1" w14:textId="77777777">
        <w:trPr>
          <w:trHeight w:val="290"/>
        </w:trPr>
        <w:tc>
          <w:tcPr>
            <w:tcW w:w="269" w:type="dxa"/>
            <w:shd w:val="clear" w:color="auto" w:fill="auto"/>
            <w:vAlign w:val="center"/>
          </w:tcPr>
          <w:p w14:paraId="5AE529D4"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24829FBB" w14:textId="77777777" w:rsidR="00F7660A" w:rsidRDefault="00CE58B8">
            <w:pPr>
              <w:spacing w:after="0" w:line="240" w:lineRule="auto"/>
              <w:rPr>
                <w:color w:val="000000"/>
                <w:sz w:val="18"/>
                <w:szCs w:val="18"/>
              </w:rPr>
            </w:pPr>
            <w:r>
              <w:rPr>
                <w:color w:val="000000"/>
                <w:sz w:val="18"/>
                <w:szCs w:val="18"/>
              </w:rPr>
              <w:t>O</w:t>
            </w:r>
            <w:r>
              <w:rPr>
                <w:sz w:val="18"/>
                <w:szCs w:val="18"/>
              </w:rPr>
              <w:t xml:space="preserve">rganic matter </w:t>
            </w:r>
          </w:p>
        </w:tc>
        <w:tc>
          <w:tcPr>
            <w:tcW w:w="858" w:type="dxa"/>
            <w:shd w:val="clear" w:color="auto" w:fill="auto"/>
            <w:vAlign w:val="center"/>
          </w:tcPr>
          <w:p w14:paraId="42368A1F" w14:textId="77777777" w:rsidR="00F7660A" w:rsidRDefault="00CE58B8">
            <w:pPr>
              <w:spacing w:after="0" w:line="240" w:lineRule="auto"/>
              <w:jc w:val="center"/>
              <w:rPr>
                <w:color w:val="000000"/>
                <w:sz w:val="18"/>
                <w:szCs w:val="18"/>
              </w:rPr>
            </w:pPr>
            <w:r>
              <w:rPr>
                <w:color w:val="000000"/>
                <w:sz w:val="18"/>
                <w:szCs w:val="18"/>
              </w:rPr>
              <w:t>%</w:t>
            </w:r>
          </w:p>
        </w:tc>
        <w:tc>
          <w:tcPr>
            <w:tcW w:w="853" w:type="dxa"/>
            <w:shd w:val="clear" w:color="auto" w:fill="auto"/>
            <w:vAlign w:val="center"/>
          </w:tcPr>
          <w:p w14:paraId="415DA226" w14:textId="77777777" w:rsidR="00F7660A" w:rsidRDefault="00CE58B8">
            <w:pPr>
              <w:spacing w:after="0" w:line="240" w:lineRule="auto"/>
              <w:jc w:val="center"/>
              <w:rPr>
                <w:color w:val="000000"/>
                <w:sz w:val="18"/>
                <w:szCs w:val="18"/>
              </w:rPr>
            </w:pPr>
            <w:r>
              <w:rPr>
                <w:color w:val="000000"/>
                <w:sz w:val="18"/>
                <w:szCs w:val="18"/>
              </w:rPr>
              <w:t>0.47</w:t>
            </w:r>
          </w:p>
        </w:tc>
        <w:tc>
          <w:tcPr>
            <w:tcW w:w="855" w:type="dxa"/>
            <w:shd w:val="clear" w:color="auto" w:fill="auto"/>
            <w:vAlign w:val="center"/>
          </w:tcPr>
          <w:p w14:paraId="4022724F" w14:textId="77777777" w:rsidR="00F7660A" w:rsidRDefault="00CE58B8">
            <w:pPr>
              <w:spacing w:after="0" w:line="240" w:lineRule="auto"/>
              <w:jc w:val="center"/>
              <w:rPr>
                <w:color w:val="000000"/>
                <w:sz w:val="18"/>
                <w:szCs w:val="18"/>
              </w:rPr>
            </w:pPr>
            <w:r>
              <w:rPr>
                <w:color w:val="000000"/>
                <w:sz w:val="18"/>
                <w:szCs w:val="18"/>
              </w:rPr>
              <w:t>1.49</w:t>
            </w:r>
          </w:p>
        </w:tc>
        <w:tc>
          <w:tcPr>
            <w:tcW w:w="1050" w:type="dxa"/>
            <w:shd w:val="clear" w:color="auto" w:fill="auto"/>
            <w:vAlign w:val="center"/>
          </w:tcPr>
          <w:p w14:paraId="048806C3" w14:textId="77777777" w:rsidR="00F7660A" w:rsidRDefault="00CE58B8">
            <w:pPr>
              <w:spacing w:after="0" w:line="240" w:lineRule="auto"/>
              <w:jc w:val="center"/>
              <w:rPr>
                <w:color w:val="000000"/>
                <w:sz w:val="18"/>
                <w:szCs w:val="18"/>
              </w:rPr>
            </w:pPr>
            <w:r>
              <w:rPr>
                <w:color w:val="000000"/>
                <w:sz w:val="18"/>
                <w:szCs w:val="18"/>
              </w:rPr>
              <w:t>2.52</w:t>
            </w:r>
          </w:p>
        </w:tc>
        <w:tc>
          <w:tcPr>
            <w:tcW w:w="1006" w:type="dxa"/>
            <w:shd w:val="clear" w:color="auto" w:fill="auto"/>
            <w:vAlign w:val="center"/>
          </w:tcPr>
          <w:p w14:paraId="717813F2" w14:textId="77777777" w:rsidR="00F7660A" w:rsidRDefault="00CE58B8">
            <w:pPr>
              <w:spacing w:after="0" w:line="240" w:lineRule="auto"/>
              <w:jc w:val="center"/>
              <w:rPr>
                <w:color w:val="000000"/>
                <w:sz w:val="18"/>
                <w:szCs w:val="18"/>
              </w:rPr>
            </w:pPr>
            <w:r>
              <w:rPr>
                <w:color w:val="000000"/>
                <w:sz w:val="18"/>
                <w:szCs w:val="18"/>
              </w:rPr>
              <w:t>3.98</w:t>
            </w:r>
          </w:p>
        </w:tc>
        <w:tc>
          <w:tcPr>
            <w:tcW w:w="976" w:type="dxa"/>
            <w:shd w:val="clear" w:color="auto" w:fill="auto"/>
            <w:vAlign w:val="center"/>
          </w:tcPr>
          <w:p w14:paraId="26A21218" w14:textId="77777777" w:rsidR="00F7660A" w:rsidRDefault="00CE58B8">
            <w:pPr>
              <w:spacing w:after="0" w:line="240" w:lineRule="auto"/>
              <w:jc w:val="center"/>
              <w:rPr>
                <w:color w:val="000000"/>
                <w:sz w:val="18"/>
                <w:szCs w:val="18"/>
              </w:rPr>
            </w:pPr>
            <w:r>
              <w:rPr>
                <w:color w:val="000000"/>
                <w:sz w:val="18"/>
                <w:szCs w:val="18"/>
              </w:rPr>
              <w:t>5.73</w:t>
            </w:r>
          </w:p>
        </w:tc>
        <w:tc>
          <w:tcPr>
            <w:tcW w:w="1124" w:type="dxa"/>
            <w:shd w:val="clear" w:color="auto" w:fill="auto"/>
            <w:vAlign w:val="center"/>
          </w:tcPr>
          <w:p w14:paraId="329CDAD7" w14:textId="77777777" w:rsidR="00F7660A" w:rsidRDefault="00CE58B8">
            <w:pPr>
              <w:spacing w:after="0" w:line="240" w:lineRule="auto"/>
              <w:jc w:val="center"/>
              <w:rPr>
                <w:color w:val="000000"/>
                <w:sz w:val="18"/>
                <w:szCs w:val="18"/>
              </w:rPr>
            </w:pPr>
            <w:r>
              <w:rPr>
                <w:color w:val="000000"/>
                <w:sz w:val="18"/>
                <w:szCs w:val="18"/>
              </w:rPr>
              <w:t>20.40</w:t>
            </w:r>
          </w:p>
        </w:tc>
      </w:tr>
      <w:tr w:rsidR="00F7660A" w14:paraId="05AE47A9" w14:textId="77777777">
        <w:trPr>
          <w:trHeight w:val="290"/>
        </w:trPr>
        <w:tc>
          <w:tcPr>
            <w:tcW w:w="269" w:type="dxa"/>
            <w:shd w:val="clear" w:color="auto" w:fill="auto"/>
            <w:vAlign w:val="center"/>
          </w:tcPr>
          <w:p w14:paraId="5B77495A"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0A45E727" w14:textId="77777777" w:rsidR="00F7660A" w:rsidRDefault="00CE58B8">
            <w:pPr>
              <w:spacing w:after="0" w:line="240" w:lineRule="auto"/>
              <w:rPr>
                <w:color w:val="000000"/>
                <w:sz w:val="18"/>
                <w:szCs w:val="18"/>
              </w:rPr>
            </w:pPr>
            <w:r>
              <w:rPr>
                <w:color w:val="000000"/>
                <w:sz w:val="18"/>
                <w:szCs w:val="18"/>
              </w:rPr>
              <w:t>pH</w:t>
            </w:r>
          </w:p>
        </w:tc>
        <w:tc>
          <w:tcPr>
            <w:tcW w:w="858" w:type="dxa"/>
            <w:shd w:val="clear" w:color="auto" w:fill="auto"/>
            <w:vAlign w:val="center"/>
          </w:tcPr>
          <w:p w14:paraId="36C17466" w14:textId="77777777" w:rsidR="00F7660A" w:rsidRDefault="00CE58B8">
            <w:pPr>
              <w:spacing w:after="0" w:line="240" w:lineRule="auto"/>
              <w:jc w:val="center"/>
              <w:rPr>
                <w:color w:val="000000"/>
                <w:sz w:val="18"/>
                <w:szCs w:val="18"/>
              </w:rPr>
            </w:pPr>
            <w:r>
              <w:rPr>
                <w:sz w:val="18"/>
                <w:szCs w:val="18"/>
              </w:rPr>
              <w:t>-</w:t>
            </w:r>
          </w:p>
        </w:tc>
        <w:tc>
          <w:tcPr>
            <w:tcW w:w="853" w:type="dxa"/>
            <w:shd w:val="clear" w:color="auto" w:fill="auto"/>
            <w:vAlign w:val="center"/>
          </w:tcPr>
          <w:p w14:paraId="369B2D7E" w14:textId="77777777" w:rsidR="00F7660A" w:rsidRDefault="00CE58B8">
            <w:pPr>
              <w:spacing w:after="0" w:line="240" w:lineRule="auto"/>
              <w:jc w:val="center"/>
              <w:rPr>
                <w:color w:val="000000"/>
                <w:sz w:val="18"/>
                <w:szCs w:val="18"/>
              </w:rPr>
            </w:pPr>
            <w:r>
              <w:rPr>
                <w:color w:val="000000"/>
                <w:sz w:val="18"/>
                <w:szCs w:val="18"/>
              </w:rPr>
              <w:t>5.35</w:t>
            </w:r>
          </w:p>
        </w:tc>
        <w:tc>
          <w:tcPr>
            <w:tcW w:w="855" w:type="dxa"/>
            <w:shd w:val="clear" w:color="auto" w:fill="auto"/>
            <w:vAlign w:val="center"/>
          </w:tcPr>
          <w:p w14:paraId="7A2D1CB4" w14:textId="77777777" w:rsidR="00F7660A" w:rsidRDefault="00CE58B8">
            <w:pPr>
              <w:spacing w:after="0" w:line="240" w:lineRule="auto"/>
              <w:jc w:val="center"/>
              <w:rPr>
                <w:color w:val="000000"/>
                <w:sz w:val="18"/>
                <w:szCs w:val="18"/>
              </w:rPr>
            </w:pPr>
            <w:r>
              <w:rPr>
                <w:color w:val="000000"/>
                <w:sz w:val="18"/>
                <w:szCs w:val="18"/>
              </w:rPr>
              <w:t>7.49</w:t>
            </w:r>
          </w:p>
        </w:tc>
        <w:tc>
          <w:tcPr>
            <w:tcW w:w="1050" w:type="dxa"/>
            <w:shd w:val="clear" w:color="auto" w:fill="auto"/>
            <w:vAlign w:val="center"/>
          </w:tcPr>
          <w:p w14:paraId="2FB30EBE" w14:textId="77777777" w:rsidR="00F7660A" w:rsidRDefault="00CE58B8">
            <w:pPr>
              <w:spacing w:after="0" w:line="240" w:lineRule="auto"/>
              <w:jc w:val="center"/>
              <w:rPr>
                <w:color w:val="000000"/>
                <w:sz w:val="18"/>
                <w:szCs w:val="18"/>
              </w:rPr>
            </w:pPr>
            <w:r>
              <w:rPr>
                <w:color w:val="000000"/>
                <w:sz w:val="18"/>
                <w:szCs w:val="18"/>
              </w:rPr>
              <w:t>8.11</w:t>
            </w:r>
          </w:p>
        </w:tc>
        <w:tc>
          <w:tcPr>
            <w:tcW w:w="1006" w:type="dxa"/>
            <w:shd w:val="clear" w:color="auto" w:fill="auto"/>
            <w:vAlign w:val="center"/>
          </w:tcPr>
          <w:p w14:paraId="0349517D" w14:textId="77777777" w:rsidR="00F7660A" w:rsidRDefault="00CE58B8">
            <w:pPr>
              <w:spacing w:after="0" w:line="240" w:lineRule="auto"/>
              <w:jc w:val="center"/>
              <w:rPr>
                <w:color w:val="000000"/>
                <w:sz w:val="18"/>
                <w:szCs w:val="18"/>
              </w:rPr>
            </w:pPr>
            <w:r>
              <w:rPr>
                <w:color w:val="000000"/>
                <w:sz w:val="18"/>
                <w:szCs w:val="18"/>
              </w:rPr>
              <w:t>7.92</w:t>
            </w:r>
          </w:p>
        </w:tc>
        <w:tc>
          <w:tcPr>
            <w:tcW w:w="976" w:type="dxa"/>
            <w:shd w:val="clear" w:color="auto" w:fill="auto"/>
            <w:vAlign w:val="center"/>
          </w:tcPr>
          <w:p w14:paraId="2EC7E04F" w14:textId="77777777" w:rsidR="00F7660A" w:rsidRDefault="00CE58B8">
            <w:pPr>
              <w:spacing w:after="0" w:line="240" w:lineRule="auto"/>
              <w:jc w:val="center"/>
              <w:rPr>
                <w:color w:val="000000"/>
                <w:sz w:val="18"/>
                <w:szCs w:val="18"/>
              </w:rPr>
            </w:pPr>
            <w:r>
              <w:rPr>
                <w:color w:val="000000"/>
                <w:sz w:val="18"/>
                <w:szCs w:val="18"/>
              </w:rPr>
              <w:t>8.52</w:t>
            </w:r>
          </w:p>
        </w:tc>
        <w:tc>
          <w:tcPr>
            <w:tcW w:w="1124" w:type="dxa"/>
            <w:shd w:val="clear" w:color="auto" w:fill="auto"/>
            <w:vAlign w:val="center"/>
          </w:tcPr>
          <w:p w14:paraId="44F4FD82" w14:textId="77777777" w:rsidR="00F7660A" w:rsidRDefault="00CE58B8">
            <w:pPr>
              <w:spacing w:after="0" w:line="240" w:lineRule="auto"/>
              <w:jc w:val="center"/>
              <w:rPr>
                <w:color w:val="000000"/>
                <w:sz w:val="18"/>
                <w:szCs w:val="18"/>
              </w:rPr>
            </w:pPr>
            <w:r>
              <w:rPr>
                <w:color w:val="000000"/>
                <w:sz w:val="18"/>
                <w:szCs w:val="18"/>
              </w:rPr>
              <w:t>9.96</w:t>
            </w:r>
          </w:p>
        </w:tc>
      </w:tr>
      <w:tr w:rsidR="00F7660A" w14:paraId="30C96399" w14:textId="77777777">
        <w:trPr>
          <w:trHeight w:val="290"/>
        </w:trPr>
        <w:tc>
          <w:tcPr>
            <w:tcW w:w="269" w:type="dxa"/>
            <w:shd w:val="clear" w:color="auto" w:fill="auto"/>
            <w:vAlign w:val="center"/>
          </w:tcPr>
          <w:p w14:paraId="09FFD34C"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3659C73A" w14:textId="77777777" w:rsidR="00F7660A" w:rsidRDefault="00CE58B8">
            <w:pPr>
              <w:spacing w:after="0" w:line="240" w:lineRule="auto"/>
              <w:rPr>
                <w:color w:val="000000"/>
                <w:sz w:val="18"/>
                <w:szCs w:val="18"/>
              </w:rPr>
            </w:pPr>
            <w:r>
              <w:rPr>
                <w:sz w:val="18"/>
                <w:szCs w:val="18"/>
              </w:rPr>
              <w:t>Conductivity</w:t>
            </w:r>
          </w:p>
        </w:tc>
        <w:tc>
          <w:tcPr>
            <w:tcW w:w="858" w:type="dxa"/>
            <w:shd w:val="clear" w:color="auto" w:fill="auto"/>
            <w:vAlign w:val="center"/>
          </w:tcPr>
          <w:p w14:paraId="2D3CD3E3" w14:textId="77777777" w:rsidR="00F7660A" w:rsidRDefault="00CE58B8">
            <w:pPr>
              <w:spacing w:after="0" w:line="240" w:lineRule="auto"/>
              <w:jc w:val="center"/>
              <w:rPr>
                <w:color w:val="000000"/>
                <w:sz w:val="18"/>
                <w:szCs w:val="18"/>
              </w:rPr>
            </w:pPr>
            <w:r>
              <w:rPr>
                <w:color w:val="000000"/>
                <w:sz w:val="18"/>
                <w:szCs w:val="18"/>
              </w:rPr>
              <w:t>µS cm</w:t>
            </w:r>
            <w:r>
              <w:rPr>
                <w:color w:val="000000"/>
                <w:sz w:val="18"/>
                <w:szCs w:val="18"/>
                <w:vertAlign w:val="superscript"/>
              </w:rPr>
              <w:t>-2</w:t>
            </w:r>
          </w:p>
        </w:tc>
        <w:tc>
          <w:tcPr>
            <w:tcW w:w="853" w:type="dxa"/>
            <w:shd w:val="clear" w:color="auto" w:fill="auto"/>
            <w:vAlign w:val="center"/>
          </w:tcPr>
          <w:p w14:paraId="119980D0" w14:textId="77777777" w:rsidR="00F7660A" w:rsidRDefault="00CE58B8">
            <w:pPr>
              <w:spacing w:after="0" w:line="240" w:lineRule="auto"/>
              <w:jc w:val="center"/>
              <w:rPr>
                <w:color w:val="000000"/>
                <w:sz w:val="18"/>
                <w:szCs w:val="18"/>
              </w:rPr>
            </w:pPr>
            <w:r>
              <w:rPr>
                <w:color w:val="000000"/>
                <w:sz w:val="18"/>
                <w:szCs w:val="18"/>
              </w:rPr>
              <w:t>4.40</w:t>
            </w:r>
          </w:p>
        </w:tc>
        <w:tc>
          <w:tcPr>
            <w:tcW w:w="855" w:type="dxa"/>
            <w:shd w:val="clear" w:color="auto" w:fill="auto"/>
            <w:vAlign w:val="center"/>
          </w:tcPr>
          <w:p w14:paraId="48EF5AC4" w14:textId="77777777" w:rsidR="00F7660A" w:rsidRDefault="00CE58B8">
            <w:pPr>
              <w:spacing w:after="0" w:line="240" w:lineRule="auto"/>
              <w:jc w:val="center"/>
              <w:rPr>
                <w:color w:val="000000"/>
                <w:sz w:val="18"/>
                <w:szCs w:val="18"/>
              </w:rPr>
            </w:pPr>
            <w:r>
              <w:rPr>
                <w:color w:val="000000"/>
                <w:sz w:val="18"/>
                <w:szCs w:val="18"/>
              </w:rPr>
              <w:t>67.42</w:t>
            </w:r>
          </w:p>
        </w:tc>
        <w:tc>
          <w:tcPr>
            <w:tcW w:w="1050" w:type="dxa"/>
            <w:shd w:val="clear" w:color="auto" w:fill="auto"/>
            <w:vAlign w:val="center"/>
          </w:tcPr>
          <w:p w14:paraId="2179FBAE" w14:textId="77777777" w:rsidR="00F7660A" w:rsidRDefault="00CE58B8">
            <w:pPr>
              <w:spacing w:after="0" w:line="240" w:lineRule="auto"/>
              <w:jc w:val="center"/>
              <w:rPr>
                <w:color w:val="000000"/>
                <w:sz w:val="18"/>
                <w:szCs w:val="18"/>
              </w:rPr>
            </w:pPr>
            <w:r>
              <w:rPr>
                <w:color w:val="000000"/>
                <w:sz w:val="18"/>
                <w:szCs w:val="18"/>
              </w:rPr>
              <w:t>153.35</w:t>
            </w:r>
          </w:p>
        </w:tc>
        <w:tc>
          <w:tcPr>
            <w:tcW w:w="1006" w:type="dxa"/>
            <w:shd w:val="clear" w:color="auto" w:fill="auto"/>
            <w:vAlign w:val="center"/>
          </w:tcPr>
          <w:p w14:paraId="5FB8F9F5" w14:textId="77777777" w:rsidR="00F7660A" w:rsidRDefault="00CE58B8">
            <w:pPr>
              <w:spacing w:after="0" w:line="240" w:lineRule="auto"/>
              <w:jc w:val="center"/>
              <w:rPr>
                <w:color w:val="000000"/>
                <w:sz w:val="18"/>
                <w:szCs w:val="18"/>
              </w:rPr>
            </w:pPr>
            <w:r>
              <w:rPr>
                <w:color w:val="000000"/>
                <w:sz w:val="18"/>
                <w:szCs w:val="18"/>
              </w:rPr>
              <w:t>423.22</w:t>
            </w:r>
          </w:p>
        </w:tc>
        <w:tc>
          <w:tcPr>
            <w:tcW w:w="976" w:type="dxa"/>
            <w:shd w:val="clear" w:color="auto" w:fill="auto"/>
            <w:vAlign w:val="center"/>
          </w:tcPr>
          <w:p w14:paraId="565A0B3D" w14:textId="77777777" w:rsidR="00F7660A" w:rsidRDefault="00CE58B8">
            <w:pPr>
              <w:spacing w:after="0" w:line="240" w:lineRule="auto"/>
              <w:jc w:val="center"/>
              <w:rPr>
                <w:color w:val="000000"/>
                <w:sz w:val="18"/>
                <w:szCs w:val="18"/>
              </w:rPr>
            </w:pPr>
            <w:r>
              <w:rPr>
                <w:color w:val="000000"/>
                <w:sz w:val="18"/>
                <w:szCs w:val="18"/>
              </w:rPr>
              <w:t>541.25</w:t>
            </w:r>
          </w:p>
        </w:tc>
        <w:tc>
          <w:tcPr>
            <w:tcW w:w="1124" w:type="dxa"/>
            <w:shd w:val="clear" w:color="auto" w:fill="auto"/>
            <w:vAlign w:val="center"/>
          </w:tcPr>
          <w:p w14:paraId="576DF7D4" w14:textId="77777777" w:rsidR="00F7660A" w:rsidRDefault="00CE58B8">
            <w:pPr>
              <w:spacing w:after="0" w:line="240" w:lineRule="auto"/>
              <w:jc w:val="center"/>
              <w:rPr>
                <w:color w:val="000000"/>
                <w:sz w:val="18"/>
                <w:szCs w:val="18"/>
              </w:rPr>
            </w:pPr>
            <w:r>
              <w:rPr>
                <w:color w:val="000000"/>
                <w:sz w:val="18"/>
                <w:szCs w:val="18"/>
              </w:rPr>
              <w:t>3740.00</w:t>
            </w:r>
          </w:p>
        </w:tc>
      </w:tr>
      <w:tr w:rsidR="00F7660A" w14:paraId="4E9F3975" w14:textId="77777777">
        <w:trPr>
          <w:trHeight w:val="290"/>
        </w:trPr>
        <w:tc>
          <w:tcPr>
            <w:tcW w:w="269" w:type="dxa"/>
            <w:shd w:val="clear" w:color="auto" w:fill="auto"/>
            <w:vAlign w:val="center"/>
          </w:tcPr>
          <w:p w14:paraId="38FEA76B"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1C698E9D" w14:textId="77777777" w:rsidR="00F7660A" w:rsidRDefault="00CE58B8">
            <w:pPr>
              <w:spacing w:after="0" w:line="240" w:lineRule="auto"/>
              <w:rPr>
                <w:color w:val="000000"/>
                <w:sz w:val="18"/>
                <w:szCs w:val="18"/>
              </w:rPr>
            </w:pPr>
            <w:r>
              <w:rPr>
                <w:color w:val="000000"/>
                <w:sz w:val="18"/>
                <w:szCs w:val="18"/>
              </w:rPr>
              <w:t>CN</w:t>
            </w:r>
          </w:p>
        </w:tc>
        <w:tc>
          <w:tcPr>
            <w:tcW w:w="858" w:type="dxa"/>
            <w:shd w:val="clear" w:color="auto" w:fill="auto"/>
            <w:vAlign w:val="center"/>
          </w:tcPr>
          <w:p w14:paraId="1890CF3D" w14:textId="77777777" w:rsidR="00F7660A" w:rsidRDefault="00CE58B8">
            <w:pPr>
              <w:spacing w:after="0" w:line="240" w:lineRule="auto"/>
              <w:jc w:val="center"/>
              <w:rPr>
                <w:color w:val="000000"/>
                <w:sz w:val="18"/>
                <w:szCs w:val="18"/>
              </w:rPr>
            </w:pPr>
            <w:r>
              <w:rPr>
                <w:sz w:val="18"/>
                <w:szCs w:val="18"/>
              </w:rPr>
              <w:t>-</w:t>
            </w:r>
          </w:p>
        </w:tc>
        <w:tc>
          <w:tcPr>
            <w:tcW w:w="853" w:type="dxa"/>
            <w:shd w:val="clear" w:color="auto" w:fill="auto"/>
            <w:vAlign w:val="center"/>
          </w:tcPr>
          <w:p w14:paraId="066B2577" w14:textId="77777777" w:rsidR="00F7660A" w:rsidRDefault="00CE58B8">
            <w:pPr>
              <w:spacing w:after="0" w:line="240" w:lineRule="auto"/>
              <w:jc w:val="center"/>
              <w:rPr>
                <w:color w:val="000000"/>
                <w:sz w:val="18"/>
                <w:szCs w:val="18"/>
              </w:rPr>
            </w:pPr>
            <w:r>
              <w:rPr>
                <w:color w:val="000000"/>
                <w:sz w:val="18"/>
                <w:szCs w:val="18"/>
              </w:rPr>
              <w:t>0.00</w:t>
            </w:r>
          </w:p>
        </w:tc>
        <w:tc>
          <w:tcPr>
            <w:tcW w:w="855" w:type="dxa"/>
            <w:shd w:val="clear" w:color="auto" w:fill="auto"/>
            <w:vAlign w:val="center"/>
          </w:tcPr>
          <w:p w14:paraId="5788F296" w14:textId="77777777" w:rsidR="00F7660A" w:rsidRDefault="00CE58B8">
            <w:pPr>
              <w:spacing w:after="0" w:line="240" w:lineRule="auto"/>
              <w:jc w:val="center"/>
              <w:rPr>
                <w:color w:val="000000"/>
                <w:sz w:val="18"/>
                <w:szCs w:val="18"/>
              </w:rPr>
            </w:pPr>
            <w:r>
              <w:rPr>
                <w:color w:val="000000"/>
                <w:sz w:val="18"/>
                <w:szCs w:val="18"/>
              </w:rPr>
              <w:t>16.32</w:t>
            </w:r>
          </w:p>
        </w:tc>
        <w:tc>
          <w:tcPr>
            <w:tcW w:w="1050" w:type="dxa"/>
            <w:shd w:val="clear" w:color="auto" w:fill="auto"/>
            <w:vAlign w:val="center"/>
          </w:tcPr>
          <w:p w14:paraId="3BCF52B6" w14:textId="77777777" w:rsidR="00F7660A" w:rsidRDefault="00CE58B8">
            <w:pPr>
              <w:spacing w:after="0" w:line="240" w:lineRule="auto"/>
              <w:jc w:val="center"/>
              <w:rPr>
                <w:color w:val="000000"/>
                <w:sz w:val="18"/>
                <w:szCs w:val="18"/>
              </w:rPr>
            </w:pPr>
            <w:r>
              <w:rPr>
                <w:color w:val="000000"/>
                <w:sz w:val="18"/>
                <w:szCs w:val="18"/>
              </w:rPr>
              <w:t>29.86</w:t>
            </w:r>
          </w:p>
        </w:tc>
        <w:tc>
          <w:tcPr>
            <w:tcW w:w="1006" w:type="dxa"/>
            <w:shd w:val="clear" w:color="auto" w:fill="auto"/>
            <w:vAlign w:val="center"/>
          </w:tcPr>
          <w:p w14:paraId="1BA4F160" w14:textId="77777777" w:rsidR="00F7660A" w:rsidRDefault="00CE58B8">
            <w:pPr>
              <w:spacing w:after="0" w:line="240" w:lineRule="auto"/>
              <w:jc w:val="center"/>
              <w:rPr>
                <w:color w:val="000000"/>
                <w:sz w:val="18"/>
                <w:szCs w:val="18"/>
              </w:rPr>
            </w:pPr>
            <w:r>
              <w:rPr>
                <w:color w:val="000000"/>
                <w:sz w:val="18"/>
                <w:szCs w:val="18"/>
              </w:rPr>
              <w:t>73.96</w:t>
            </w:r>
          </w:p>
        </w:tc>
        <w:tc>
          <w:tcPr>
            <w:tcW w:w="976" w:type="dxa"/>
            <w:shd w:val="clear" w:color="auto" w:fill="auto"/>
            <w:vAlign w:val="center"/>
          </w:tcPr>
          <w:p w14:paraId="21CCC0E0" w14:textId="77777777" w:rsidR="00F7660A" w:rsidRDefault="00CE58B8">
            <w:pPr>
              <w:spacing w:after="0" w:line="240" w:lineRule="auto"/>
              <w:jc w:val="center"/>
              <w:rPr>
                <w:color w:val="000000"/>
                <w:sz w:val="18"/>
                <w:szCs w:val="18"/>
              </w:rPr>
            </w:pPr>
            <w:r>
              <w:rPr>
                <w:color w:val="000000"/>
                <w:sz w:val="18"/>
                <w:szCs w:val="18"/>
              </w:rPr>
              <w:t>89.17</w:t>
            </w:r>
          </w:p>
        </w:tc>
        <w:tc>
          <w:tcPr>
            <w:tcW w:w="1124" w:type="dxa"/>
            <w:shd w:val="clear" w:color="auto" w:fill="auto"/>
            <w:vAlign w:val="center"/>
          </w:tcPr>
          <w:p w14:paraId="4710126A" w14:textId="77777777" w:rsidR="00F7660A" w:rsidRDefault="00CE58B8">
            <w:pPr>
              <w:spacing w:after="0" w:line="240" w:lineRule="auto"/>
              <w:jc w:val="center"/>
              <w:rPr>
                <w:color w:val="000000"/>
                <w:sz w:val="18"/>
                <w:szCs w:val="18"/>
              </w:rPr>
            </w:pPr>
            <w:r>
              <w:rPr>
                <w:color w:val="000000"/>
                <w:sz w:val="18"/>
                <w:szCs w:val="18"/>
              </w:rPr>
              <w:t>4247.58</w:t>
            </w:r>
          </w:p>
        </w:tc>
      </w:tr>
      <w:tr w:rsidR="00F7660A" w14:paraId="5918B327" w14:textId="77777777">
        <w:trPr>
          <w:trHeight w:val="290"/>
        </w:trPr>
        <w:tc>
          <w:tcPr>
            <w:tcW w:w="269" w:type="dxa"/>
            <w:shd w:val="clear" w:color="auto" w:fill="auto"/>
            <w:vAlign w:val="center"/>
          </w:tcPr>
          <w:p w14:paraId="4D6C2C3F"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49EA588F" w14:textId="77777777" w:rsidR="00F7660A" w:rsidRDefault="00CE58B8">
            <w:pPr>
              <w:spacing w:after="0" w:line="240" w:lineRule="auto"/>
              <w:rPr>
                <w:color w:val="000000"/>
                <w:sz w:val="18"/>
                <w:szCs w:val="18"/>
              </w:rPr>
            </w:pPr>
            <w:r>
              <w:rPr>
                <w:color w:val="000000"/>
                <w:sz w:val="18"/>
                <w:szCs w:val="18"/>
              </w:rPr>
              <w:t>Carbon content</w:t>
            </w:r>
          </w:p>
        </w:tc>
        <w:tc>
          <w:tcPr>
            <w:tcW w:w="858" w:type="dxa"/>
            <w:shd w:val="clear" w:color="auto" w:fill="auto"/>
            <w:vAlign w:val="center"/>
          </w:tcPr>
          <w:p w14:paraId="3E544077" w14:textId="77777777" w:rsidR="00F7660A" w:rsidRDefault="00CE58B8">
            <w:pPr>
              <w:spacing w:after="0" w:line="240" w:lineRule="auto"/>
              <w:jc w:val="center"/>
              <w:rPr>
                <w:color w:val="000000"/>
                <w:sz w:val="18"/>
                <w:szCs w:val="18"/>
              </w:rPr>
            </w:pPr>
            <w:r>
              <w:rPr>
                <w:color w:val="000000"/>
                <w:sz w:val="18"/>
                <w:szCs w:val="18"/>
              </w:rPr>
              <w:t>%</w:t>
            </w:r>
          </w:p>
        </w:tc>
        <w:tc>
          <w:tcPr>
            <w:tcW w:w="853" w:type="dxa"/>
            <w:shd w:val="clear" w:color="auto" w:fill="auto"/>
            <w:vAlign w:val="center"/>
          </w:tcPr>
          <w:p w14:paraId="4139D8E4" w14:textId="77777777" w:rsidR="00F7660A" w:rsidRDefault="00CE58B8">
            <w:pPr>
              <w:spacing w:after="0" w:line="240" w:lineRule="auto"/>
              <w:jc w:val="center"/>
              <w:rPr>
                <w:color w:val="000000"/>
                <w:sz w:val="18"/>
                <w:szCs w:val="18"/>
              </w:rPr>
            </w:pPr>
            <w:r>
              <w:rPr>
                <w:color w:val="000000"/>
                <w:sz w:val="18"/>
                <w:szCs w:val="18"/>
              </w:rPr>
              <w:t>0.00</w:t>
            </w:r>
          </w:p>
        </w:tc>
        <w:tc>
          <w:tcPr>
            <w:tcW w:w="855" w:type="dxa"/>
            <w:shd w:val="clear" w:color="auto" w:fill="auto"/>
            <w:vAlign w:val="center"/>
          </w:tcPr>
          <w:p w14:paraId="63427D7D" w14:textId="77777777" w:rsidR="00F7660A" w:rsidRDefault="00CE58B8">
            <w:pPr>
              <w:spacing w:after="0" w:line="240" w:lineRule="auto"/>
              <w:jc w:val="center"/>
              <w:rPr>
                <w:color w:val="000000"/>
                <w:sz w:val="18"/>
                <w:szCs w:val="18"/>
              </w:rPr>
            </w:pPr>
            <w:r>
              <w:rPr>
                <w:color w:val="000000"/>
                <w:sz w:val="18"/>
                <w:szCs w:val="18"/>
              </w:rPr>
              <w:t>1.53</w:t>
            </w:r>
          </w:p>
        </w:tc>
        <w:tc>
          <w:tcPr>
            <w:tcW w:w="1050" w:type="dxa"/>
            <w:shd w:val="clear" w:color="auto" w:fill="auto"/>
            <w:vAlign w:val="center"/>
          </w:tcPr>
          <w:p w14:paraId="08D51C60" w14:textId="77777777" w:rsidR="00F7660A" w:rsidRDefault="00CE58B8">
            <w:pPr>
              <w:spacing w:after="0" w:line="240" w:lineRule="auto"/>
              <w:jc w:val="center"/>
              <w:rPr>
                <w:color w:val="000000"/>
                <w:sz w:val="18"/>
                <w:szCs w:val="18"/>
              </w:rPr>
            </w:pPr>
            <w:r>
              <w:rPr>
                <w:color w:val="000000"/>
                <w:sz w:val="18"/>
                <w:szCs w:val="18"/>
              </w:rPr>
              <w:t>4.25</w:t>
            </w:r>
          </w:p>
        </w:tc>
        <w:tc>
          <w:tcPr>
            <w:tcW w:w="1006" w:type="dxa"/>
            <w:shd w:val="clear" w:color="auto" w:fill="auto"/>
            <w:vAlign w:val="center"/>
          </w:tcPr>
          <w:p w14:paraId="72AE3AEE" w14:textId="77777777" w:rsidR="00F7660A" w:rsidRDefault="00CE58B8">
            <w:pPr>
              <w:spacing w:after="0" w:line="240" w:lineRule="auto"/>
              <w:jc w:val="center"/>
              <w:rPr>
                <w:color w:val="000000"/>
                <w:sz w:val="18"/>
                <w:szCs w:val="18"/>
              </w:rPr>
            </w:pPr>
            <w:r>
              <w:rPr>
                <w:color w:val="000000"/>
                <w:sz w:val="18"/>
                <w:szCs w:val="18"/>
              </w:rPr>
              <w:t>5.18</w:t>
            </w:r>
          </w:p>
        </w:tc>
        <w:tc>
          <w:tcPr>
            <w:tcW w:w="976" w:type="dxa"/>
            <w:shd w:val="clear" w:color="auto" w:fill="auto"/>
            <w:vAlign w:val="center"/>
          </w:tcPr>
          <w:p w14:paraId="2117B52C" w14:textId="77777777" w:rsidR="00F7660A" w:rsidRDefault="00CE58B8">
            <w:pPr>
              <w:spacing w:after="0" w:line="240" w:lineRule="auto"/>
              <w:jc w:val="center"/>
              <w:rPr>
                <w:color w:val="000000"/>
                <w:sz w:val="18"/>
                <w:szCs w:val="18"/>
              </w:rPr>
            </w:pPr>
            <w:r>
              <w:rPr>
                <w:color w:val="000000"/>
                <w:sz w:val="18"/>
                <w:szCs w:val="18"/>
              </w:rPr>
              <w:t>8.31</w:t>
            </w:r>
          </w:p>
        </w:tc>
        <w:tc>
          <w:tcPr>
            <w:tcW w:w="1124" w:type="dxa"/>
            <w:shd w:val="clear" w:color="auto" w:fill="auto"/>
            <w:vAlign w:val="center"/>
          </w:tcPr>
          <w:p w14:paraId="258E2470" w14:textId="77777777" w:rsidR="00F7660A" w:rsidRDefault="00CE58B8">
            <w:pPr>
              <w:spacing w:after="0" w:line="240" w:lineRule="auto"/>
              <w:jc w:val="center"/>
              <w:rPr>
                <w:color w:val="000000"/>
                <w:sz w:val="18"/>
                <w:szCs w:val="18"/>
              </w:rPr>
            </w:pPr>
            <w:r>
              <w:rPr>
                <w:color w:val="000000"/>
                <w:sz w:val="18"/>
                <w:szCs w:val="18"/>
              </w:rPr>
              <w:t>19.63</w:t>
            </w:r>
          </w:p>
        </w:tc>
      </w:tr>
      <w:tr w:rsidR="00F7660A" w14:paraId="225FEE2F" w14:textId="77777777">
        <w:trPr>
          <w:trHeight w:val="290"/>
        </w:trPr>
        <w:tc>
          <w:tcPr>
            <w:tcW w:w="2008" w:type="dxa"/>
            <w:gridSpan w:val="2"/>
            <w:shd w:val="clear" w:color="auto" w:fill="auto"/>
            <w:vAlign w:val="center"/>
          </w:tcPr>
          <w:p w14:paraId="239DD089" w14:textId="77777777" w:rsidR="00F7660A" w:rsidRDefault="00CE58B8">
            <w:pPr>
              <w:spacing w:after="0" w:line="240" w:lineRule="auto"/>
              <w:rPr>
                <w:i/>
                <w:color w:val="000000"/>
                <w:sz w:val="18"/>
                <w:szCs w:val="18"/>
              </w:rPr>
            </w:pPr>
            <w:r>
              <w:rPr>
                <w:i/>
                <w:color w:val="000000"/>
                <w:sz w:val="18"/>
                <w:szCs w:val="18"/>
              </w:rPr>
              <w:t>Land use and geology</w:t>
            </w:r>
          </w:p>
        </w:tc>
        <w:tc>
          <w:tcPr>
            <w:tcW w:w="858" w:type="dxa"/>
            <w:shd w:val="clear" w:color="auto" w:fill="auto"/>
            <w:vAlign w:val="center"/>
          </w:tcPr>
          <w:p w14:paraId="7855EAC9" w14:textId="77777777" w:rsidR="00F7660A" w:rsidRDefault="00F7660A">
            <w:pPr>
              <w:spacing w:after="0" w:line="240" w:lineRule="auto"/>
              <w:jc w:val="center"/>
              <w:rPr>
                <w:color w:val="000000"/>
                <w:sz w:val="18"/>
                <w:szCs w:val="18"/>
              </w:rPr>
            </w:pPr>
          </w:p>
        </w:tc>
        <w:tc>
          <w:tcPr>
            <w:tcW w:w="853" w:type="dxa"/>
            <w:shd w:val="clear" w:color="auto" w:fill="auto"/>
            <w:vAlign w:val="center"/>
          </w:tcPr>
          <w:p w14:paraId="131D2B1E" w14:textId="77777777" w:rsidR="00F7660A" w:rsidRDefault="00F7660A">
            <w:pPr>
              <w:spacing w:after="0" w:line="240" w:lineRule="auto"/>
              <w:jc w:val="center"/>
              <w:rPr>
                <w:rFonts w:ascii="Times New Roman" w:eastAsia="Times New Roman" w:hAnsi="Times New Roman" w:cs="Times New Roman"/>
                <w:sz w:val="18"/>
                <w:szCs w:val="18"/>
              </w:rPr>
            </w:pPr>
          </w:p>
        </w:tc>
        <w:tc>
          <w:tcPr>
            <w:tcW w:w="855" w:type="dxa"/>
            <w:shd w:val="clear" w:color="auto" w:fill="auto"/>
            <w:vAlign w:val="center"/>
          </w:tcPr>
          <w:p w14:paraId="610BC862" w14:textId="77777777" w:rsidR="00F7660A" w:rsidRDefault="00F7660A">
            <w:pPr>
              <w:spacing w:after="0" w:line="240" w:lineRule="auto"/>
              <w:jc w:val="center"/>
              <w:rPr>
                <w:rFonts w:ascii="Times New Roman" w:eastAsia="Times New Roman" w:hAnsi="Times New Roman" w:cs="Times New Roman"/>
                <w:sz w:val="18"/>
                <w:szCs w:val="18"/>
              </w:rPr>
            </w:pPr>
          </w:p>
        </w:tc>
        <w:tc>
          <w:tcPr>
            <w:tcW w:w="1050" w:type="dxa"/>
            <w:shd w:val="clear" w:color="auto" w:fill="auto"/>
            <w:vAlign w:val="center"/>
          </w:tcPr>
          <w:p w14:paraId="1C133112" w14:textId="77777777" w:rsidR="00F7660A" w:rsidRDefault="00F7660A">
            <w:pPr>
              <w:spacing w:after="0" w:line="240" w:lineRule="auto"/>
              <w:jc w:val="center"/>
              <w:rPr>
                <w:rFonts w:ascii="Times New Roman" w:eastAsia="Times New Roman" w:hAnsi="Times New Roman" w:cs="Times New Roman"/>
                <w:sz w:val="18"/>
                <w:szCs w:val="18"/>
              </w:rPr>
            </w:pPr>
          </w:p>
        </w:tc>
        <w:tc>
          <w:tcPr>
            <w:tcW w:w="1006" w:type="dxa"/>
            <w:shd w:val="clear" w:color="auto" w:fill="auto"/>
            <w:vAlign w:val="center"/>
          </w:tcPr>
          <w:p w14:paraId="274E2E5F" w14:textId="77777777" w:rsidR="00F7660A" w:rsidRDefault="00F7660A">
            <w:pPr>
              <w:spacing w:after="0" w:line="240" w:lineRule="auto"/>
              <w:jc w:val="center"/>
              <w:rPr>
                <w:rFonts w:ascii="Times New Roman" w:eastAsia="Times New Roman" w:hAnsi="Times New Roman" w:cs="Times New Roman"/>
                <w:sz w:val="18"/>
                <w:szCs w:val="18"/>
              </w:rPr>
            </w:pPr>
          </w:p>
        </w:tc>
        <w:tc>
          <w:tcPr>
            <w:tcW w:w="976" w:type="dxa"/>
            <w:shd w:val="clear" w:color="auto" w:fill="auto"/>
            <w:vAlign w:val="center"/>
          </w:tcPr>
          <w:p w14:paraId="7D55BA24" w14:textId="77777777" w:rsidR="00F7660A" w:rsidRDefault="00F7660A">
            <w:pPr>
              <w:spacing w:after="0" w:line="240" w:lineRule="auto"/>
              <w:jc w:val="center"/>
              <w:rPr>
                <w:rFonts w:ascii="Times New Roman" w:eastAsia="Times New Roman" w:hAnsi="Times New Roman" w:cs="Times New Roman"/>
                <w:sz w:val="18"/>
                <w:szCs w:val="18"/>
              </w:rPr>
            </w:pPr>
          </w:p>
        </w:tc>
        <w:tc>
          <w:tcPr>
            <w:tcW w:w="1124" w:type="dxa"/>
            <w:shd w:val="clear" w:color="auto" w:fill="auto"/>
            <w:vAlign w:val="center"/>
          </w:tcPr>
          <w:p w14:paraId="5CD2E9CB" w14:textId="77777777" w:rsidR="00F7660A" w:rsidRDefault="00F7660A">
            <w:pPr>
              <w:spacing w:after="0" w:line="240" w:lineRule="auto"/>
              <w:jc w:val="center"/>
              <w:rPr>
                <w:rFonts w:ascii="Times New Roman" w:eastAsia="Times New Roman" w:hAnsi="Times New Roman" w:cs="Times New Roman"/>
                <w:sz w:val="18"/>
                <w:szCs w:val="18"/>
              </w:rPr>
            </w:pPr>
          </w:p>
        </w:tc>
      </w:tr>
      <w:tr w:rsidR="00F7660A" w14:paraId="15044174" w14:textId="77777777">
        <w:trPr>
          <w:trHeight w:val="290"/>
        </w:trPr>
        <w:tc>
          <w:tcPr>
            <w:tcW w:w="269" w:type="dxa"/>
            <w:shd w:val="clear" w:color="auto" w:fill="auto"/>
            <w:vAlign w:val="center"/>
          </w:tcPr>
          <w:p w14:paraId="554147F5" w14:textId="77777777" w:rsidR="00F7660A" w:rsidRDefault="00F7660A">
            <w:pPr>
              <w:spacing w:after="0" w:line="240" w:lineRule="auto"/>
              <w:rPr>
                <w:rFonts w:ascii="Times New Roman" w:eastAsia="Times New Roman" w:hAnsi="Times New Roman" w:cs="Times New Roman"/>
                <w:sz w:val="18"/>
                <w:szCs w:val="18"/>
              </w:rPr>
            </w:pPr>
          </w:p>
        </w:tc>
        <w:tc>
          <w:tcPr>
            <w:tcW w:w="1739" w:type="dxa"/>
            <w:shd w:val="clear" w:color="auto" w:fill="auto"/>
            <w:vAlign w:val="center"/>
          </w:tcPr>
          <w:p w14:paraId="44725566" w14:textId="77777777" w:rsidR="00F7660A" w:rsidRDefault="00CE58B8">
            <w:pPr>
              <w:spacing w:after="0" w:line="240" w:lineRule="auto"/>
              <w:rPr>
                <w:color w:val="000000"/>
                <w:sz w:val="18"/>
                <w:szCs w:val="18"/>
              </w:rPr>
            </w:pPr>
            <w:r>
              <w:rPr>
                <w:color w:val="000000"/>
                <w:sz w:val="18"/>
                <w:szCs w:val="18"/>
              </w:rPr>
              <w:t>Coniferous forest*</w:t>
            </w:r>
          </w:p>
        </w:tc>
        <w:tc>
          <w:tcPr>
            <w:tcW w:w="858" w:type="dxa"/>
            <w:shd w:val="clear" w:color="auto" w:fill="auto"/>
            <w:vAlign w:val="center"/>
          </w:tcPr>
          <w:p w14:paraId="71430A43" w14:textId="77777777" w:rsidR="00F7660A" w:rsidRDefault="00CE58B8">
            <w:pPr>
              <w:spacing w:after="0" w:line="240" w:lineRule="auto"/>
              <w:jc w:val="center"/>
              <w:rPr>
                <w:color w:val="000000"/>
                <w:sz w:val="18"/>
                <w:szCs w:val="18"/>
              </w:rPr>
            </w:pPr>
            <w:r>
              <w:rPr>
                <w:color w:val="000000"/>
                <w:sz w:val="18"/>
                <w:szCs w:val="18"/>
              </w:rPr>
              <w:t>prop</w:t>
            </w:r>
          </w:p>
        </w:tc>
        <w:tc>
          <w:tcPr>
            <w:tcW w:w="853" w:type="dxa"/>
            <w:shd w:val="clear" w:color="auto" w:fill="auto"/>
            <w:vAlign w:val="center"/>
          </w:tcPr>
          <w:p w14:paraId="33ED8EDF" w14:textId="77777777" w:rsidR="00F7660A" w:rsidRDefault="00CE58B8">
            <w:pPr>
              <w:spacing w:after="0" w:line="240" w:lineRule="auto"/>
              <w:jc w:val="center"/>
              <w:rPr>
                <w:color w:val="000000"/>
                <w:sz w:val="18"/>
                <w:szCs w:val="18"/>
              </w:rPr>
            </w:pPr>
            <w:r>
              <w:rPr>
                <w:color w:val="000000"/>
                <w:sz w:val="18"/>
                <w:szCs w:val="18"/>
              </w:rPr>
              <w:t>0.00</w:t>
            </w:r>
          </w:p>
        </w:tc>
        <w:tc>
          <w:tcPr>
            <w:tcW w:w="855" w:type="dxa"/>
            <w:shd w:val="clear" w:color="auto" w:fill="auto"/>
            <w:vAlign w:val="center"/>
          </w:tcPr>
          <w:p w14:paraId="3B8ED575" w14:textId="77777777" w:rsidR="00F7660A" w:rsidRDefault="00CE58B8">
            <w:pPr>
              <w:spacing w:after="0" w:line="240" w:lineRule="auto"/>
              <w:jc w:val="center"/>
              <w:rPr>
                <w:color w:val="000000"/>
                <w:sz w:val="18"/>
                <w:szCs w:val="18"/>
              </w:rPr>
            </w:pPr>
            <w:r>
              <w:rPr>
                <w:color w:val="000000"/>
                <w:sz w:val="18"/>
                <w:szCs w:val="18"/>
              </w:rPr>
              <w:t>0.00</w:t>
            </w:r>
          </w:p>
        </w:tc>
        <w:tc>
          <w:tcPr>
            <w:tcW w:w="1050" w:type="dxa"/>
            <w:shd w:val="clear" w:color="auto" w:fill="auto"/>
            <w:vAlign w:val="center"/>
          </w:tcPr>
          <w:p w14:paraId="719FB82D" w14:textId="77777777" w:rsidR="00F7660A" w:rsidRDefault="00CE58B8">
            <w:pPr>
              <w:spacing w:after="0" w:line="240" w:lineRule="auto"/>
              <w:jc w:val="center"/>
              <w:rPr>
                <w:color w:val="000000"/>
                <w:sz w:val="18"/>
                <w:szCs w:val="18"/>
              </w:rPr>
            </w:pPr>
            <w:r>
              <w:rPr>
                <w:color w:val="000000"/>
                <w:sz w:val="18"/>
                <w:szCs w:val="18"/>
              </w:rPr>
              <w:t>0.04</w:t>
            </w:r>
          </w:p>
        </w:tc>
        <w:tc>
          <w:tcPr>
            <w:tcW w:w="1006" w:type="dxa"/>
            <w:shd w:val="clear" w:color="auto" w:fill="auto"/>
            <w:vAlign w:val="center"/>
          </w:tcPr>
          <w:p w14:paraId="17698BEA" w14:textId="77777777" w:rsidR="00F7660A" w:rsidRDefault="00CE58B8">
            <w:pPr>
              <w:spacing w:after="0" w:line="240" w:lineRule="auto"/>
              <w:jc w:val="center"/>
              <w:rPr>
                <w:color w:val="000000"/>
                <w:sz w:val="18"/>
                <w:szCs w:val="18"/>
              </w:rPr>
            </w:pPr>
            <w:r>
              <w:rPr>
                <w:color w:val="000000"/>
                <w:sz w:val="18"/>
                <w:szCs w:val="18"/>
              </w:rPr>
              <w:t>0.19</w:t>
            </w:r>
          </w:p>
        </w:tc>
        <w:tc>
          <w:tcPr>
            <w:tcW w:w="976" w:type="dxa"/>
            <w:shd w:val="clear" w:color="auto" w:fill="auto"/>
            <w:vAlign w:val="center"/>
          </w:tcPr>
          <w:p w14:paraId="47294355" w14:textId="77777777" w:rsidR="00F7660A" w:rsidRDefault="00CE58B8">
            <w:pPr>
              <w:spacing w:after="0" w:line="240" w:lineRule="auto"/>
              <w:jc w:val="center"/>
              <w:rPr>
                <w:color w:val="000000"/>
                <w:sz w:val="18"/>
                <w:szCs w:val="18"/>
              </w:rPr>
            </w:pPr>
            <w:r>
              <w:rPr>
                <w:color w:val="000000"/>
                <w:sz w:val="18"/>
                <w:szCs w:val="18"/>
              </w:rPr>
              <w:t>0.31</w:t>
            </w:r>
          </w:p>
        </w:tc>
        <w:tc>
          <w:tcPr>
            <w:tcW w:w="1124" w:type="dxa"/>
            <w:shd w:val="clear" w:color="auto" w:fill="auto"/>
            <w:vAlign w:val="center"/>
          </w:tcPr>
          <w:p w14:paraId="1508FDFB" w14:textId="77777777" w:rsidR="00F7660A" w:rsidRDefault="00CE58B8">
            <w:pPr>
              <w:spacing w:after="0" w:line="240" w:lineRule="auto"/>
              <w:jc w:val="center"/>
              <w:rPr>
                <w:color w:val="000000"/>
                <w:sz w:val="18"/>
                <w:szCs w:val="18"/>
              </w:rPr>
            </w:pPr>
            <w:r>
              <w:rPr>
                <w:color w:val="000000"/>
                <w:sz w:val="18"/>
                <w:szCs w:val="18"/>
              </w:rPr>
              <w:t>1.00</w:t>
            </w:r>
          </w:p>
        </w:tc>
      </w:tr>
      <w:tr w:rsidR="00F7660A" w14:paraId="799AD4FE" w14:textId="77777777">
        <w:trPr>
          <w:trHeight w:val="290"/>
        </w:trPr>
        <w:tc>
          <w:tcPr>
            <w:tcW w:w="269" w:type="dxa"/>
            <w:shd w:val="clear" w:color="auto" w:fill="auto"/>
            <w:vAlign w:val="center"/>
          </w:tcPr>
          <w:p w14:paraId="5F4FCC9D"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13699C32" w14:textId="77777777" w:rsidR="00F7660A" w:rsidRDefault="00CE58B8">
            <w:pPr>
              <w:spacing w:after="0" w:line="240" w:lineRule="auto"/>
              <w:rPr>
                <w:color w:val="000000"/>
                <w:sz w:val="18"/>
                <w:szCs w:val="18"/>
              </w:rPr>
            </w:pPr>
            <w:r>
              <w:rPr>
                <w:color w:val="000000"/>
                <w:sz w:val="18"/>
                <w:szCs w:val="18"/>
              </w:rPr>
              <w:t>Broadleaf forest*</w:t>
            </w:r>
          </w:p>
        </w:tc>
        <w:tc>
          <w:tcPr>
            <w:tcW w:w="858" w:type="dxa"/>
            <w:shd w:val="clear" w:color="auto" w:fill="auto"/>
            <w:vAlign w:val="center"/>
          </w:tcPr>
          <w:p w14:paraId="5599F8FD" w14:textId="77777777" w:rsidR="00F7660A" w:rsidRDefault="00CE58B8">
            <w:pPr>
              <w:spacing w:after="0" w:line="240" w:lineRule="auto"/>
              <w:jc w:val="center"/>
              <w:rPr>
                <w:color w:val="000000"/>
                <w:sz w:val="18"/>
                <w:szCs w:val="18"/>
              </w:rPr>
            </w:pPr>
            <w:r>
              <w:rPr>
                <w:color w:val="000000"/>
                <w:sz w:val="18"/>
                <w:szCs w:val="18"/>
              </w:rPr>
              <w:t>prop</w:t>
            </w:r>
          </w:p>
        </w:tc>
        <w:tc>
          <w:tcPr>
            <w:tcW w:w="853" w:type="dxa"/>
            <w:shd w:val="clear" w:color="auto" w:fill="auto"/>
            <w:vAlign w:val="center"/>
          </w:tcPr>
          <w:p w14:paraId="0EF1DF0D" w14:textId="77777777" w:rsidR="00F7660A" w:rsidRDefault="00CE58B8">
            <w:pPr>
              <w:spacing w:after="0" w:line="240" w:lineRule="auto"/>
              <w:jc w:val="center"/>
              <w:rPr>
                <w:color w:val="000000"/>
                <w:sz w:val="18"/>
                <w:szCs w:val="18"/>
              </w:rPr>
            </w:pPr>
            <w:r>
              <w:rPr>
                <w:color w:val="000000"/>
                <w:sz w:val="18"/>
                <w:szCs w:val="18"/>
              </w:rPr>
              <w:t>0.00</w:t>
            </w:r>
          </w:p>
        </w:tc>
        <w:tc>
          <w:tcPr>
            <w:tcW w:w="855" w:type="dxa"/>
            <w:shd w:val="clear" w:color="auto" w:fill="auto"/>
            <w:vAlign w:val="center"/>
          </w:tcPr>
          <w:p w14:paraId="7006A0BB" w14:textId="77777777" w:rsidR="00F7660A" w:rsidRDefault="00CE58B8">
            <w:pPr>
              <w:spacing w:after="0" w:line="240" w:lineRule="auto"/>
              <w:jc w:val="center"/>
              <w:rPr>
                <w:color w:val="000000"/>
                <w:sz w:val="18"/>
                <w:szCs w:val="18"/>
              </w:rPr>
            </w:pPr>
            <w:r>
              <w:rPr>
                <w:color w:val="000000"/>
                <w:sz w:val="18"/>
                <w:szCs w:val="18"/>
              </w:rPr>
              <w:t>0.02</w:t>
            </w:r>
          </w:p>
        </w:tc>
        <w:tc>
          <w:tcPr>
            <w:tcW w:w="1050" w:type="dxa"/>
            <w:shd w:val="clear" w:color="auto" w:fill="auto"/>
            <w:vAlign w:val="center"/>
          </w:tcPr>
          <w:p w14:paraId="495109D0" w14:textId="77777777" w:rsidR="00F7660A" w:rsidRDefault="00CE58B8">
            <w:pPr>
              <w:spacing w:after="0" w:line="240" w:lineRule="auto"/>
              <w:jc w:val="center"/>
              <w:rPr>
                <w:color w:val="000000"/>
                <w:sz w:val="18"/>
                <w:szCs w:val="18"/>
              </w:rPr>
            </w:pPr>
            <w:r>
              <w:rPr>
                <w:color w:val="000000"/>
                <w:sz w:val="18"/>
                <w:szCs w:val="18"/>
              </w:rPr>
              <w:t>0.39</w:t>
            </w:r>
          </w:p>
        </w:tc>
        <w:tc>
          <w:tcPr>
            <w:tcW w:w="1006" w:type="dxa"/>
            <w:shd w:val="clear" w:color="auto" w:fill="auto"/>
            <w:vAlign w:val="center"/>
          </w:tcPr>
          <w:p w14:paraId="44F24F59" w14:textId="77777777" w:rsidR="00F7660A" w:rsidRDefault="00CE58B8">
            <w:pPr>
              <w:spacing w:after="0" w:line="240" w:lineRule="auto"/>
              <w:jc w:val="center"/>
              <w:rPr>
                <w:color w:val="000000"/>
                <w:sz w:val="18"/>
                <w:szCs w:val="18"/>
              </w:rPr>
            </w:pPr>
            <w:r>
              <w:rPr>
                <w:color w:val="000000"/>
                <w:sz w:val="18"/>
                <w:szCs w:val="18"/>
              </w:rPr>
              <w:t>0.41</w:t>
            </w:r>
          </w:p>
        </w:tc>
        <w:tc>
          <w:tcPr>
            <w:tcW w:w="976" w:type="dxa"/>
            <w:shd w:val="clear" w:color="auto" w:fill="auto"/>
            <w:vAlign w:val="center"/>
          </w:tcPr>
          <w:p w14:paraId="1EDADA8F" w14:textId="77777777" w:rsidR="00F7660A" w:rsidRDefault="00CE58B8">
            <w:pPr>
              <w:spacing w:after="0" w:line="240" w:lineRule="auto"/>
              <w:jc w:val="center"/>
              <w:rPr>
                <w:color w:val="000000"/>
                <w:sz w:val="18"/>
                <w:szCs w:val="18"/>
              </w:rPr>
            </w:pPr>
            <w:r>
              <w:rPr>
                <w:color w:val="000000"/>
                <w:sz w:val="18"/>
                <w:szCs w:val="18"/>
              </w:rPr>
              <w:t>0.71</w:t>
            </w:r>
          </w:p>
        </w:tc>
        <w:tc>
          <w:tcPr>
            <w:tcW w:w="1124" w:type="dxa"/>
            <w:shd w:val="clear" w:color="auto" w:fill="auto"/>
            <w:vAlign w:val="center"/>
          </w:tcPr>
          <w:p w14:paraId="4CFF4F87" w14:textId="77777777" w:rsidR="00F7660A" w:rsidRDefault="00CE58B8">
            <w:pPr>
              <w:spacing w:after="0" w:line="240" w:lineRule="auto"/>
              <w:jc w:val="center"/>
              <w:rPr>
                <w:color w:val="000000"/>
                <w:sz w:val="18"/>
                <w:szCs w:val="18"/>
              </w:rPr>
            </w:pPr>
            <w:r>
              <w:rPr>
                <w:color w:val="000000"/>
                <w:sz w:val="18"/>
                <w:szCs w:val="18"/>
              </w:rPr>
              <w:t>1.00</w:t>
            </w:r>
          </w:p>
        </w:tc>
      </w:tr>
      <w:tr w:rsidR="00F7660A" w14:paraId="49818A8E" w14:textId="77777777">
        <w:trPr>
          <w:trHeight w:val="290"/>
        </w:trPr>
        <w:tc>
          <w:tcPr>
            <w:tcW w:w="269" w:type="dxa"/>
            <w:shd w:val="clear" w:color="auto" w:fill="auto"/>
            <w:vAlign w:val="center"/>
          </w:tcPr>
          <w:p w14:paraId="43EA0424"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03ADBA44" w14:textId="77777777" w:rsidR="00F7660A" w:rsidRDefault="00CE58B8">
            <w:pPr>
              <w:spacing w:after="0" w:line="240" w:lineRule="auto"/>
              <w:rPr>
                <w:color w:val="000000"/>
                <w:sz w:val="18"/>
                <w:szCs w:val="18"/>
              </w:rPr>
            </w:pPr>
            <w:r>
              <w:rPr>
                <w:color w:val="000000"/>
                <w:sz w:val="18"/>
                <w:szCs w:val="18"/>
              </w:rPr>
              <w:t>Grassland*</w:t>
            </w:r>
          </w:p>
        </w:tc>
        <w:tc>
          <w:tcPr>
            <w:tcW w:w="858" w:type="dxa"/>
            <w:shd w:val="clear" w:color="auto" w:fill="auto"/>
            <w:vAlign w:val="center"/>
          </w:tcPr>
          <w:p w14:paraId="3ACF665F" w14:textId="77777777" w:rsidR="00F7660A" w:rsidRDefault="00CE58B8">
            <w:pPr>
              <w:spacing w:after="0" w:line="240" w:lineRule="auto"/>
              <w:jc w:val="center"/>
              <w:rPr>
                <w:color w:val="000000"/>
                <w:sz w:val="18"/>
                <w:szCs w:val="18"/>
              </w:rPr>
            </w:pPr>
            <w:r>
              <w:rPr>
                <w:color w:val="000000"/>
                <w:sz w:val="18"/>
                <w:szCs w:val="18"/>
              </w:rPr>
              <w:t>prop</w:t>
            </w:r>
          </w:p>
        </w:tc>
        <w:tc>
          <w:tcPr>
            <w:tcW w:w="853" w:type="dxa"/>
            <w:shd w:val="clear" w:color="auto" w:fill="auto"/>
            <w:vAlign w:val="center"/>
          </w:tcPr>
          <w:p w14:paraId="41970FAC" w14:textId="77777777" w:rsidR="00F7660A" w:rsidRDefault="00CE58B8">
            <w:pPr>
              <w:spacing w:after="0" w:line="240" w:lineRule="auto"/>
              <w:jc w:val="center"/>
              <w:rPr>
                <w:color w:val="000000"/>
                <w:sz w:val="18"/>
                <w:szCs w:val="18"/>
              </w:rPr>
            </w:pPr>
            <w:r>
              <w:rPr>
                <w:color w:val="000000"/>
                <w:sz w:val="18"/>
                <w:szCs w:val="18"/>
              </w:rPr>
              <w:t>0.00</w:t>
            </w:r>
          </w:p>
        </w:tc>
        <w:tc>
          <w:tcPr>
            <w:tcW w:w="855" w:type="dxa"/>
            <w:shd w:val="clear" w:color="auto" w:fill="auto"/>
            <w:vAlign w:val="center"/>
          </w:tcPr>
          <w:p w14:paraId="5B41060F" w14:textId="77777777" w:rsidR="00F7660A" w:rsidRDefault="00CE58B8">
            <w:pPr>
              <w:spacing w:after="0" w:line="240" w:lineRule="auto"/>
              <w:jc w:val="center"/>
              <w:rPr>
                <w:color w:val="000000"/>
                <w:sz w:val="18"/>
                <w:szCs w:val="18"/>
              </w:rPr>
            </w:pPr>
            <w:r>
              <w:rPr>
                <w:color w:val="000000"/>
                <w:sz w:val="18"/>
                <w:szCs w:val="18"/>
              </w:rPr>
              <w:t>0.00</w:t>
            </w:r>
          </w:p>
        </w:tc>
        <w:tc>
          <w:tcPr>
            <w:tcW w:w="1050" w:type="dxa"/>
            <w:shd w:val="clear" w:color="auto" w:fill="auto"/>
            <w:vAlign w:val="center"/>
          </w:tcPr>
          <w:p w14:paraId="68925FB6" w14:textId="77777777" w:rsidR="00F7660A" w:rsidRDefault="00CE58B8">
            <w:pPr>
              <w:spacing w:after="0" w:line="240" w:lineRule="auto"/>
              <w:jc w:val="center"/>
              <w:rPr>
                <w:color w:val="000000"/>
                <w:sz w:val="18"/>
                <w:szCs w:val="18"/>
              </w:rPr>
            </w:pPr>
            <w:r>
              <w:rPr>
                <w:color w:val="000000"/>
                <w:sz w:val="18"/>
                <w:szCs w:val="18"/>
              </w:rPr>
              <w:t>0.01</w:t>
            </w:r>
          </w:p>
        </w:tc>
        <w:tc>
          <w:tcPr>
            <w:tcW w:w="1006" w:type="dxa"/>
            <w:shd w:val="clear" w:color="auto" w:fill="auto"/>
            <w:vAlign w:val="center"/>
          </w:tcPr>
          <w:p w14:paraId="526EC965" w14:textId="77777777" w:rsidR="00F7660A" w:rsidRDefault="00CE58B8">
            <w:pPr>
              <w:spacing w:after="0" w:line="240" w:lineRule="auto"/>
              <w:jc w:val="center"/>
              <w:rPr>
                <w:color w:val="000000"/>
                <w:sz w:val="18"/>
                <w:szCs w:val="18"/>
              </w:rPr>
            </w:pPr>
            <w:r>
              <w:rPr>
                <w:color w:val="000000"/>
                <w:sz w:val="18"/>
                <w:szCs w:val="18"/>
              </w:rPr>
              <w:t>0.07</w:t>
            </w:r>
          </w:p>
        </w:tc>
        <w:tc>
          <w:tcPr>
            <w:tcW w:w="976" w:type="dxa"/>
            <w:shd w:val="clear" w:color="auto" w:fill="auto"/>
            <w:vAlign w:val="center"/>
          </w:tcPr>
          <w:p w14:paraId="7F310054" w14:textId="77777777" w:rsidR="00F7660A" w:rsidRDefault="00CE58B8">
            <w:pPr>
              <w:spacing w:after="0" w:line="240" w:lineRule="auto"/>
              <w:jc w:val="center"/>
              <w:rPr>
                <w:color w:val="000000"/>
                <w:sz w:val="18"/>
                <w:szCs w:val="18"/>
              </w:rPr>
            </w:pPr>
            <w:r>
              <w:rPr>
                <w:color w:val="000000"/>
                <w:sz w:val="18"/>
                <w:szCs w:val="18"/>
              </w:rPr>
              <w:t>0.11</w:t>
            </w:r>
          </w:p>
        </w:tc>
        <w:tc>
          <w:tcPr>
            <w:tcW w:w="1124" w:type="dxa"/>
            <w:shd w:val="clear" w:color="auto" w:fill="auto"/>
            <w:vAlign w:val="center"/>
          </w:tcPr>
          <w:p w14:paraId="15E69226" w14:textId="77777777" w:rsidR="00F7660A" w:rsidRDefault="00CE58B8">
            <w:pPr>
              <w:spacing w:after="0" w:line="240" w:lineRule="auto"/>
              <w:jc w:val="center"/>
              <w:rPr>
                <w:color w:val="000000"/>
                <w:sz w:val="18"/>
                <w:szCs w:val="18"/>
              </w:rPr>
            </w:pPr>
            <w:r>
              <w:rPr>
                <w:color w:val="000000"/>
                <w:sz w:val="18"/>
                <w:szCs w:val="18"/>
              </w:rPr>
              <w:t>0.54</w:t>
            </w:r>
          </w:p>
        </w:tc>
      </w:tr>
      <w:tr w:rsidR="00F7660A" w14:paraId="345F8458" w14:textId="77777777">
        <w:trPr>
          <w:trHeight w:val="290"/>
        </w:trPr>
        <w:tc>
          <w:tcPr>
            <w:tcW w:w="269" w:type="dxa"/>
            <w:shd w:val="clear" w:color="auto" w:fill="auto"/>
            <w:vAlign w:val="center"/>
          </w:tcPr>
          <w:p w14:paraId="09AD3FC2"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5673A49B" w14:textId="77777777" w:rsidR="00F7660A" w:rsidRDefault="00CE58B8">
            <w:pPr>
              <w:spacing w:after="0" w:line="240" w:lineRule="auto"/>
              <w:rPr>
                <w:color w:val="000000"/>
                <w:sz w:val="18"/>
                <w:szCs w:val="18"/>
              </w:rPr>
            </w:pPr>
            <w:r>
              <w:rPr>
                <w:color w:val="000000"/>
                <w:sz w:val="18"/>
                <w:szCs w:val="18"/>
              </w:rPr>
              <w:t xml:space="preserve">Agricultural </w:t>
            </w:r>
            <w:r>
              <w:rPr>
                <w:sz w:val="18"/>
                <w:szCs w:val="18"/>
              </w:rPr>
              <w:t>area</w:t>
            </w:r>
            <w:r>
              <w:rPr>
                <w:color w:val="000000"/>
                <w:sz w:val="18"/>
                <w:szCs w:val="18"/>
              </w:rPr>
              <w:t>*</w:t>
            </w:r>
          </w:p>
        </w:tc>
        <w:tc>
          <w:tcPr>
            <w:tcW w:w="858" w:type="dxa"/>
            <w:shd w:val="clear" w:color="auto" w:fill="auto"/>
            <w:vAlign w:val="center"/>
          </w:tcPr>
          <w:p w14:paraId="2D7EB1D1" w14:textId="77777777" w:rsidR="00F7660A" w:rsidRDefault="00CE58B8">
            <w:pPr>
              <w:spacing w:after="0" w:line="240" w:lineRule="auto"/>
              <w:jc w:val="center"/>
              <w:rPr>
                <w:color w:val="000000"/>
                <w:sz w:val="18"/>
                <w:szCs w:val="18"/>
              </w:rPr>
            </w:pPr>
            <w:r>
              <w:rPr>
                <w:color w:val="000000"/>
                <w:sz w:val="18"/>
                <w:szCs w:val="18"/>
              </w:rPr>
              <w:t>prop</w:t>
            </w:r>
          </w:p>
        </w:tc>
        <w:tc>
          <w:tcPr>
            <w:tcW w:w="853" w:type="dxa"/>
            <w:shd w:val="clear" w:color="auto" w:fill="auto"/>
            <w:vAlign w:val="center"/>
          </w:tcPr>
          <w:p w14:paraId="70785ACA" w14:textId="77777777" w:rsidR="00F7660A" w:rsidRDefault="00CE58B8">
            <w:pPr>
              <w:spacing w:after="0" w:line="240" w:lineRule="auto"/>
              <w:jc w:val="center"/>
              <w:rPr>
                <w:color w:val="000000"/>
                <w:sz w:val="18"/>
                <w:szCs w:val="18"/>
              </w:rPr>
            </w:pPr>
            <w:r>
              <w:rPr>
                <w:color w:val="000000"/>
                <w:sz w:val="18"/>
                <w:szCs w:val="18"/>
              </w:rPr>
              <w:t>0.00</w:t>
            </w:r>
          </w:p>
        </w:tc>
        <w:tc>
          <w:tcPr>
            <w:tcW w:w="855" w:type="dxa"/>
            <w:shd w:val="clear" w:color="auto" w:fill="auto"/>
            <w:vAlign w:val="center"/>
          </w:tcPr>
          <w:p w14:paraId="543FFC9B" w14:textId="77777777" w:rsidR="00F7660A" w:rsidRDefault="00CE58B8">
            <w:pPr>
              <w:spacing w:after="0" w:line="240" w:lineRule="auto"/>
              <w:jc w:val="center"/>
              <w:rPr>
                <w:color w:val="000000"/>
                <w:sz w:val="18"/>
                <w:szCs w:val="18"/>
              </w:rPr>
            </w:pPr>
            <w:r>
              <w:rPr>
                <w:color w:val="000000"/>
                <w:sz w:val="18"/>
                <w:szCs w:val="18"/>
              </w:rPr>
              <w:t>0.01</w:t>
            </w:r>
          </w:p>
        </w:tc>
        <w:tc>
          <w:tcPr>
            <w:tcW w:w="1050" w:type="dxa"/>
            <w:shd w:val="clear" w:color="auto" w:fill="auto"/>
            <w:vAlign w:val="center"/>
          </w:tcPr>
          <w:p w14:paraId="35CA9EA6" w14:textId="77777777" w:rsidR="00F7660A" w:rsidRDefault="00CE58B8">
            <w:pPr>
              <w:spacing w:after="0" w:line="240" w:lineRule="auto"/>
              <w:jc w:val="center"/>
              <w:rPr>
                <w:color w:val="000000"/>
                <w:sz w:val="18"/>
                <w:szCs w:val="18"/>
              </w:rPr>
            </w:pPr>
            <w:r>
              <w:rPr>
                <w:color w:val="000000"/>
                <w:sz w:val="18"/>
                <w:szCs w:val="18"/>
              </w:rPr>
              <w:t>0.05</w:t>
            </w:r>
          </w:p>
        </w:tc>
        <w:tc>
          <w:tcPr>
            <w:tcW w:w="1006" w:type="dxa"/>
            <w:shd w:val="clear" w:color="auto" w:fill="auto"/>
            <w:vAlign w:val="center"/>
          </w:tcPr>
          <w:p w14:paraId="39352610" w14:textId="77777777" w:rsidR="00F7660A" w:rsidRDefault="00CE58B8">
            <w:pPr>
              <w:spacing w:after="0" w:line="240" w:lineRule="auto"/>
              <w:jc w:val="center"/>
              <w:rPr>
                <w:color w:val="000000"/>
                <w:sz w:val="18"/>
                <w:szCs w:val="18"/>
              </w:rPr>
            </w:pPr>
            <w:r>
              <w:rPr>
                <w:color w:val="000000"/>
                <w:sz w:val="18"/>
                <w:szCs w:val="18"/>
              </w:rPr>
              <w:t>0.19</w:t>
            </w:r>
          </w:p>
        </w:tc>
        <w:tc>
          <w:tcPr>
            <w:tcW w:w="976" w:type="dxa"/>
            <w:shd w:val="clear" w:color="auto" w:fill="auto"/>
            <w:vAlign w:val="center"/>
          </w:tcPr>
          <w:p w14:paraId="470212E5" w14:textId="77777777" w:rsidR="00F7660A" w:rsidRDefault="00CE58B8">
            <w:pPr>
              <w:spacing w:after="0" w:line="240" w:lineRule="auto"/>
              <w:jc w:val="center"/>
              <w:rPr>
                <w:color w:val="000000"/>
                <w:sz w:val="18"/>
                <w:szCs w:val="18"/>
              </w:rPr>
            </w:pPr>
            <w:r>
              <w:rPr>
                <w:color w:val="000000"/>
                <w:sz w:val="18"/>
                <w:szCs w:val="18"/>
              </w:rPr>
              <w:t>0.28</w:t>
            </w:r>
          </w:p>
        </w:tc>
        <w:tc>
          <w:tcPr>
            <w:tcW w:w="1124" w:type="dxa"/>
            <w:shd w:val="clear" w:color="auto" w:fill="auto"/>
            <w:vAlign w:val="center"/>
          </w:tcPr>
          <w:p w14:paraId="359BC84A" w14:textId="77777777" w:rsidR="00F7660A" w:rsidRDefault="00CE58B8">
            <w:pPr>
              <w:spacing w:after="0" w:line="240" w:lineRule="auto"/>
              <w:jc w:val="center"/>
              <w:rPr>
                <w:color w:val="000000"/>
                <w:sz w:val="18"/>
                <w:szCs w:val="18"/>
              </w:rPr>
            </w:pPr>
            <w:r>
              <w:rPr>
                <w:color w:val="000000"/>
                <w:sz w:val="18"/>
                <w:szCs w:val="18"/>
              </w:rPr>
              <w:t>0.99</w:t>
            </w:r>
          </w:p>
        </w:tc>
      </w:tr>
      <w:tr w:rsidR="00F7660A" w14:paraId="5C19F80B" w14:textId="77777777">
        <w:trPr>
          <w:trHeight w:val="290"/>
        </w:trPr>
        <w:tc>
          <w:tcPr>
            <w:tcW w:w="269" w:type="dxa"/>
            <w:shd w:val="clear" w:color="auto" w:fill="auto"/>
            <w:vAlign w:val="center"/>
          </w:tcPr>
          <w:p w14:paraId="4F64E60E"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6CDA88DD" w14:textId="77777777" w:rsidR="00F7660A" w:rsidRDefault="00CE58B8">
            <w:pPr>
              <w:spacing w:after="0" w:line="240" w:lineRule="auto"/>
              <w:rPr>
                <w:color w:val="000000"/>
                <w:sz w:val="18"/>
                <w:szCs w:val="18"/>
              </w:rPr>
            </w:pPr>
            <w:r>
              <w:rPr>
                <w:color w:val="000000"/>
                <w:sz w:val="18"/>
                <w:szCs w:val="18"/>
              </w:rPr>
              <w:t>Soil clay content</w:t>
            </w:r>
          </w:p>
        </w:tc>
        <w:tc>
          <w:tcPr>
            <w:tcW w:w="858" w:type="dxa"/>
            <w:shd w:val="clear" w:color="auto" w:fill="auto"/>
            <w:vAlign w:val="center"/>
          </w:tcPr>
          <w:p w14:paraId="16C18810" w14:textId="77777777" w:rsidR="00F7660A" w:rsidRDefault="00CE58B8">
            <w:pPr>
              <w:spacing w:after="0" w:line="240" w:lineRule="auto"/>
              <w:jc w:val="center"/>
              <w:rPr>
                <w:color w:val="000000"/>
                <w:sz w:val="18"/>
                <w:szCs w:val="18"/>
              </w:rPr>
            </w:pPr>
            <w:r>
              <w:rPr>
                <w:color w:val="000000"/>
                <w:sz w:val="18"/>
                <w:szCs w:val="18"/>
              </w:rPr>
              <w:t>prop</w:t>
            </w:r>
          </w:p>
        </w:tc>
        <w:tc>
          <w:tcPr>
            <w:tcW w:w="853" w:type="dxa"/>
            <w:shd w:val="clear" w:color="auto" w:fill="auto"/>
            <w:vAlign w:val="center"/>
          </w:tcPr>
          <w:p w14:paraId="198D985E" w14:textId="77777777" w:rsidR="00F7660A" w:rsidRDefault="00CE58B8">
            <w:pPr>
              <w:spacing w:after="0" w:line="240" w:lineRule="auto"/>
              <w:jc w:val="center"/>
              <w:rPr>
                <w:color w:val="000000"/>
                <w:sz w:val="18"/>
                <w:szCs w:val="18"/>
              </w:rPr>
            </w:pPr>
            <w:r>
              <w:rPr>
                <w:color w:val="000000"/>
                <w:sz w:val="18"/>
                <w:szCs w:val="18"/>
              </w:rPr>
              <w:t>5.00</w:t>
            </w:r>
          </w:p>
        </w:tc>
        <w:tc>
          <w:tcPr>
            <w:tcW w:w="855" w:type="dxa"/>
            <w:shd w:val="clear" w:color="auto" w:fill="auto"/>
            <w:vAlign w:val="center"/>
          </w:tcPr>
          <w:p w14:paraId="681B1DB8" w14:textId="77777777" w:rsidR="00F7660A" w:rsidRDefault="00CE58B8">
            <w:pPr>
              <w:spacing w:after="0" w:line="240" w:lineRule="auto"/>
              <w:jc w:val="center"/>
              <w:rPr>
                <w:color w:val="000000"/>
                <w:sz w:val="18"/>
                <w:szCs w:val="18"/>
              </w:rPr>
            </w:pPr>
            <w:r>
              <w:rPr>
                <w:color w:val="000000"/>
                <w:sz w:val="18"/>
                <w:szCs w:val="18"/>
              </w:rPr>
              <w:t>19.00</w:t>
            </w:r>
          </w:p>
        </w:tc>
        <w:tc>
          <w:tcPr>
            <w:tcW w:w="1050" w:type="dxa"/>
            <w:shd w:val="clear" w:color="auto" w:fill="auto"/>
            <w:vAlign w:val="center"/>
          </w:tcPr>
          <w:p w14:paraId="7350184C" w14:textId="77777777" w:rsidR="00F7660A" w:rsidRDefault="00CE58B8">
            <w:pPr>
              <w:spacing w:after="0" w:line="240" w:lineRule="auto"/>
              <w:jc w:val="center"/>
              <w:rPr>
                <w:color w:val="000000"/>
                <w:sz w:val="18"/>
                <w:szCs w:val="18"/>
              </w:rPr>
            </w:pPr>
            <w:r>
              <w:rPr>
                <w:color w:val="000000"/>
                <w:sz w:val="18"/>
                <w:szCs w:val="18"/>
              </w:rPr>
              <w:t>20.00</w:t>
            </w:r>
          </w:p>
        </w:tc>
        <w:tc>
          <w:tcPr>
            <w:tcW w:w="1006" w:type="dxa"/>
            <w:shd w:val="clear" w:color="auto" w:fill="auto"/>
            <w:vAlign w:val="center"/>
          </w:tcPr>
          <w:p w14:paraId="62C1107F" w14:textId="77777777" w:rsidR="00F7660A" w:rsidRDefault="00CE58B8">
            <w:pPr>
              <w:spacing w:after="0" w:line="240" w:lineRule="auto"/>
              <w:jc w:val="center"/>
              <w:rPr>
                <w:color w:val="000000"/>
                <w:sz w:val="18"/>
                <w:szCs w:val="18"/>
              </w:rPr>
            </w:pPr>
            <w:r>
              <w:rPr>
                <w:color w:val="000000"/>
                <w:sz w:val="18"/>
                <w:szCs w:val="18"/>
              </w:rPr>
              <w:t>18.52</w:t>
            </w:r>
          </w:p>
        </w:tc>
        <w:tc>
          <w:tcPr>
            <w:tcW w:w="976" w:type="dxa"/>
            <w:shd w:val="clear" w:color="auto" w:fill="auto"/>
            <w:vAlign w:val="center"/>
          </w:tcPr>
          <w:p w14:paraId="23A2BFC4" w14:textId="77777777" w:rsidR="00F7660A" w:rsidRDefault="00CE58B8">
            <w:pPr>
              <w:spacing w:after="0" w:line="240" w:lineRule="auto"/>
              <w:jc w:val="center"/>
              <w:rPr>
                <w:color w:val="000000"/>
                <w:sz w:val="18"/>
                <w:szCs w:val="18"/>
              </w:rPr>
            </w:pPr>
            <w:r>
              <w:rPr>
                <w:color w:val="000000"/>
                <w:sz w:val="18"/>
                <w:szCs w:val="18"/>
              </w:rPr>
              <w:t>23.00</w:t>
            </w:r>
          </w:p>
        </w:tc>
        <w:tc>
          <w:tcPr>
            <w:tcW w:w="1124" w:type="dxa"/>
            <w:shd w:val="clear" w:color="auto" w:fill="auto"/>
            <w:vAlign w:val="center"/>
          </w:tcPr>
          <w:p w14:paraId="35A37DB2" w14:textId="77777777" w:rsidR="00F7660A" w:rsidRDefault="00CE58B8">
            <w:pPr>
              <w:spacing w:after="0" w:line="240" w:lineRule="auto"/>
              <w:jc w:val="center"/>
              <w:rPr>
                <w:color w:val="000000"/>
                <w:sz w:val="18"/>
                <w:szCs w:val="18"/>
              </w:rPr>
            </w:pPr>
            <w:r>
              <w:rPr>
                <w:color w:val="000000"/>
                <w:sz w:val="18"/>
                <w:szCs w:val="18"/>
              </w:rPr>
              <w:t>27.00</w:t>
            </w:r>
          </w:p>
        </w:tc>
      </w:tr>
      <w:tr w:rsidR="00F7660A" w14:paraId="73C420BC" w14:textId="77777777">
        <w:trPr>
          <w:trHeight w:val="290"/>
        </w:trPr>
        <w:tc>
          <w:tcPr>
            <w:tcW w:w="269" w:type="dxa"/>
            <w:shd w:val="clear" w:color="auto" w:fill="auto"/>
            <w:vAlign w:val="center"/>
          </w:tcPr>
          <w:p w14:paraId="6B4DAACA"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1D9DFDB2" w14:textId="77777777" w:rsidR="00F7660A" w:rsidRDefault="00CE58B8">
            <w:pPr>
              <w:spacing w:after="0" w:line="240" w:lineRule="auto"/>
              <w:rPr>
                <w:color w:val="000000"/>
                <w:sz w:val="18"/>
                <w:szCs w:val="18"/>
              </w:rPr>
            </w:pPr>
            <w:r>
              <w:rPr>
                <w:color w:val="000000"/>
                <w:sz w:val="18"/>
                <w:szCs w:val="18"/>
              </w:rPr>
              <w:t xml:space="preserve">Karstic area </w:t>
            </w:r>
          </w:p>
        </w:tc>
        <w:tc>
          <w:tcPr>
            <w:tcW w:w="858" w:type="dxa"/>
            <w:shd w:val="clear" w:color="auto" w:fill="auto"/>
            <w:vAlign w:val="center"/>
          </w:tcPr>
          <w:p w14:paraId="511A684F" w14:textId="77777777" w:rsidR="00F7660A" w:rsidRDefault="00CE58B8">
            <w:pPr>
              <w:spacing w:after="0" w:line="240" w:lineRule="auto"/>
              <w:jc w:val="center"/>
              <w:rPr>
                <w:color w:val="000000"/>
                <w:sz w:val="18"/>
                <w:szCs w:val="18"/>
              </w:rPr>
            </w:pPr>
            <w:r>
              <w:rPr>
                <w:color w:val="000000"/>
                <w:sz w:val="18"/>
                <w:szCs w:val="18"/>
              </w:rPr>
              <w:t>prop</w:t>
            </w:r>
          </w:p>
        </w:tc>
        <w:tc>
          <w:tcPr>
            <w:tcW w:w="853" w:type="dxa"/>
            <w:shd w:val="clear" w:color="auto" w:fill="auto"/>
            <w:vAlign w:val="center"/>
          </w:tcPr>
          <w:p w14:paraId="7D2085F2" w14:textId="77777777" w:rsidR="00F7660A" w:rsidRDefault="00CE58B8">
            <w:pPr>
              <w:spacing w:after="0" w:line="240" w:lineRule="auto"/>
              <w:jc w:val="center"/>
              <w:rPr>
                <w:color w:val="000000"/>
                <w:sz w:val="18"/>
                <w:szCs w:val="18"/>
              </w:rPr>
            </w:pPr>
            <w:r>
              <w:rPr>
                <w:color w:val="000000"/>
                <w:sz w:val="18"/>
                <w:szCs w:val="18"/>
              </w:rPr>
              <w:t>0.00</w:t>
            </w:r>
          </w:p>
        </w:tc>
        <w:tc>
          <w:tcPr>
            <w:tcW w:w="855" w:type="dxa"/>
            <w:shd w:val="clear" w:color="auto" w:fill="auto"/>
            <w:vAlign w:val="center"/>
          </w:tcPr>
          <w:p w14:paraId="63BFA0A7" w14:textId="77777777" w:rsidR="00F7660A" w:rsidRDefault="00CE58B8">
            <w:pPr>
              <w:spacing w:after="0" w:line="240" w:lineRule="auto"/>
              <w:jc w:val="center"/>
              <w:rPr>
                <w:color w:val="000000"/>
                <w:sz w:val="18"/>
                <w:szCs w:val="18"/>
              </w:rPr>
            </w:pPr>
            <w:r>
              <w:rPr>
                <w:color w:val="000000"/>
                <w:sz w:val="18"/>
                <w:szCs w:val="18"/>
              </w:rPr>
              <w:t>0.00</w:t>
            </w:r>
          </w:p>
        </w:tc>
        <w:tc>
          <w:tcPr>
            <w:tcW w:w="1050" w:type="dxa"/>
            <w:shd w:val="clear" w:color="auto" w:fill="auto"/>
            <w:vAlign w:val="center"/>
          </w:tcPr>
          <w:p w14:paraId="49831DBB" w14:textId="77777777" w:rsidR="00F7660A" w:rsidRDefault="00CE58B8">
            <w:pPr>
              <w:spacing w:after="0" w:line="240" w:lineRule="auto"/>
              <w:jc w:val="center"/>
              <w:rPr>
                <w:color w:val="000000"/>
                <w:sz w:val="18"/>
                <w:szCs w:val="18"/>
              </w:rPr>
            </w:pPr>
            <w:r>
              <w:rPr>
                <w:color w:val="000000"/>
                <w:sz w:val="18"/>
                <w:szCs w:val="18"/>
              </w:rPr>
              <w:t>69.00</w:t>
            </w:r>
          </w:p>
        </w:tc>
        <w:tc>
          <w:tcPr>
            <w:tcW w:w="1006" w:type="dxa"/>
            <w:shd w:val="clear" w:color="auto" w:fill="auto"/>
            <w:vAlign w:val="center"/>
          </w:tcPr>
          <w:p w14:paraId="46185A76" w14:textId="77777777" w:rsidR="00F7660A" w:rsidRDefault="00CE58B8">
            <w:pPr>
              <w:spacing w:after="0" w:line="240" w:lineRule="auto"/>
              <w:jc w:val="center"/>
              <w:rPr>
                <w:color w:val="000000"/>
                <w:sz w:val="18"/>
                <w:szCs w:val="18"/>
              </w:rPr>
            </w:pPr>
            <w:r>
              <w:rPr>
                <w:color w:val="000000"/>
                <w:sz w:val="18"/>
                <w:szCs w:val="18"/>
              </w:rPr>
              <w:t>49.27</w:t>
            </w:r>
          </w:p>
        </w:tc>
        <w:tc>
          <w:tcPr>
            <w:tcW w:w="976" w:type="dxa"/>
            <w:shd w:val="clear" w:color="auto" w:fill="auto"/>
            <w:vAlign w:val="center"/>
          </w:tcPr>
          <w:p w14:paraId="2F533E4E" w14:textId="77777777" w:rsidR="00F7660A" w:rsidRDefault="00CE58B8">
            <w:pPr>
              <w:spacing w:after="0" w:line="240" w:lineRule="auto"/>
              <w:jc w:val="center"/>
              <w:rPr>
                <w:color w:val="000000"/>
                <w:sz w:val="18"/>
                <w:szCs w:val="18"/>
              </w:rPr>
            </w:pPr>
            <w:r>
              <w:rPr>
                <w:color w:val="000000"/>
                <w:sz w:val="18"/>
                <w:szCs w:val="18"/>
              </w:rPr>
              <w:t>100.00</w:t>
            </w:r>
          </w:p>
        </w:tc>
        <w:tc>
          <w:tcPr>
            <w:tcW w:w="1124" w:type="dxa"/>
            <w:shd w:val="clear" w:color="auto" w:fill="auto"/>
            <w:vAlign w:val="center"/>
          </w:tcPr>
          <w:p w14:paraId="2789FD38" w14:textId="77777777" w:rsidR="00F7660A" w:rsidRDefault="00CE58B8">
            <w:pPr>
              <w:spacing w:after="0" w:line="240" w:lineRule="auto"/>
              <w:jc w:val="center"/>
              <w:rPr>
                <w:color w:val="000000"/>
                <w:sz w:val="18"/>
                <w:szCs w:val="18"/>
              </w:rPr>
            </w:pPr>
            <w:r>
              <w:rPr>
                <w:color w:val="000000"/>
                <w:sz w:val="18"/>
                <w:szCs w:val="18"/>
              </w:rPr>
              <w:t>100.00</w:t>
            </w:r>
          </w:p>
        </w:tc>
      </w:tr>
      <w:tr w:rsidR="00F7660A" w14:paraId="2997ADBE" w14:textId="77777777">
        <w:trPr>
          <w:trHeight w:val="290"/>
        </w:trPr>
        <w:tc>
          <w:tcPr>
            <w:tcW w:w="2008" w:type="dxa"/>
            <w:gridSpan w:val="2"/>
            <w:shd w:val="clear" w:color="auto" w:fill="auto"/>
            <w:vAlign w:val="center"/>
          </w:tcPr>
          <w:p w14:paraId="4628D2DE" w14:textId="77777777" w:rsidR="00F7660A" w:rsidRDefault="00CE58B8">
            <w:pPr>
              <w:spacing w:after="0" w:line="240" w:lineRule="auto"/>
              <w:rPr>
                <w:i/>
                <w:color w:val="000000"/>
                <w:sz w:val="18"/>
                <w:szCs w:val="18"/>
              </w:rPr>
            </w:pPr>
            <w:r>
              <w:rPr>
                <w:i/>
                <w:color w:val="000000"/>
                <w:sz w:val="18"/>
                <w:szCs w:val="18"/>
              </w:rPr>
              <w:t>Climat</w:t>
            </w:r>
            <w:r>
              <w:rPr>
                <w:i/>
                <w:sz w:val="18"/>
                <w:szCs w:val="18"/>
              </w:rPr>
              <w:t>e</w:t>
            </w:r>
          </w:p>
        </w:tc>
        <w:tc>
          <w:tcPr>
            <w:tcW w:w="858" w:type="dxa"/>
            <w:shd w:val="clear" w:color="auto" w:fill="auto"/>
            <w:vAlign w:val="center"/>
          </w:tcPr>
          <w:p w14:paraId="272E712E" w14:textId="77777777" w:rsidR="00F7660A" w:rsidRDefault="00F7660A">
            <w:pPr>
              <w:spacing w:after="0" w:line="240" w:lineRule="auto"/>
              <w:jc w:val="center"/>
              <w:rPr>
                <w:color w:val="000000"/>
                <w:sz w:val="18"/>
                <w:szCs w:val="18"/>
              </w:rPr>
            </w:pPr>
          </w:p>
        </w:tc>
        <w:tc>
          <w:tcPr>
            <w:tcW w:w="853" w:type="dxa"/>
            <w:shd w:val="clear" w:color="auto" w:fill="auto"/>
            <w:vAlign w:val="center"/>
          </w:tcPr>
          <w:p w14:paraId="3BB8C615" w14:textId="77777777" w:rsidR="00F7660A" w:rsidRDefault="00F7660A">
            <w:pPr>
              <w:spacing w:after="0" w:line="240" w:lineRule="auto"/>
              <w:jc w:val="center"/>
              <w:rPr>
                <w:rFonts w:ascii="Times New Roman" w:eastAsia="Times New Roman" w:hAnsi="Times New Roman" w:cs="Times New Roman"/>
                <w:sz w:val="18"/>
                <w:szCs w:val="18"/>
              </w:rPr>
            </w:pPr>
          </w:p>
        </w:tc>
        <w:tc>
          <w:tcPr>
            <w:tcW w:w="855" w:type="dxa"/>
            <w:shd w:val="clear" w:color="auto" w:fill="auto"/>
            <w:vAlign w:val="center"/>
          </w:tcPr>
          <w:p w14:paraId="3A93DB56" w14:textId="77777777" w:rsidR="00F7660A" w:rsidRDefault="00F7660A">
            <w:pPr>
              <w:spacing w:after="0" w:line="240" w:lineRule="auto"/>
              <w:jc w:val="center"/>
              <w:rPr>
                <w:rFonts w:ascii="Times New Roman" w:eastAsia="Times New Roman" w:hAnsi="Times New Roman" w:cs="Times New Roman"/>
                <w:sz w:val="18"/>
                <w:szCs w:val="18"/>
              </w:rPr>
            </w:pPr>
          </w:p>
        </w:tc>
        <w:tc>
          <w:tcPr>
            <w:tcW w:w="1050" w:type="dxa"/>
            <w:shd w:val="clear" w:color="auto" w:fill="auto"/>
            <w:vAlign w:val="center"/>
          </w:tcPr>
          <w:p w14:paraId="55524590" w14:textId="77777777" w:rsidR="00F7660A" w:rsidRDefault="00F7660A">
            <w:pPr>
              <w:spacing w:after="0" w:line="240" w:lineRule="auto"/>
              <w:jc w:val="center"/>
              <w:rPr>
                <w:rFonts w:ascii="Times New Roman" w:eastAsia="Times New Roman" w:hAnsi="Times New Roman" w:cs="Times New Roman"/>
                <w:sz w:val="18"/>
                <w:szCs w:val="18"/>
              </w:rPr>
            </w:pPr>
          </w:p>
        </w:tc>
        <w:tc>
          <w:tcPr>
            <w:tcW w:w="1006" w:type="dxa"/>
            <w:shd w:val="clear" w:color="auto" w:fill="auto"/>
            <w:vAlign w:val="center"/>
          </w:tcPr>
          <w:p w14:paraId="50437E8D" w14:textId="77777777" w:rsidR="00F7660A" w:rsidRDefault="00F7660A">
            <w:pPr>
              <w:spacing w:after="0" w:line="240" w:lineRule="auto"/>
              <w:jc w:val="center"/>
              <w:rPr>
                <w:rFonts w:ascii="Times New Roman" w:eastAsia="Times New Roman" w:hAnsi="Times New Roman" w:cs="Times New Roman"/>
                <w:sz w:val="18"/>
                <w:szCs w:val="18"/>
              </w:rPr>
            </w:pPr>
          </w:p>
        </w:tc>
        <w:tc>
          <w:tcPr>
            <w:tcW w:w="976" w:type="dxa"/>
            <w:shd w:val="clear" w:color="auto" w:fill="auto"/>
            <w:vAlign w:val="center"/>
          </w:tcPr>
          <w:p w14:paraId="485ACDE0" w14:textId="77777777" w:rsidR="00F7660A" w:rsidRDefault="00F7660A">
            <w:pPr>
              <w:spacing w:after="0" w:line="240" w:lineRule="auto"/>
              <w:jc w:val="center"/>
              <w:rPr>
                <w:rFonts w:ascii="Times New Roman" w:eastAsia="Times New Roman" w:hAnsi="Times New Roman" w:cs="Times New Roman"/>
                <w:sz w:val="18"/>
                <w:szCs w:val="18"/>
              </w:rPr>
            </w:pPr>
          </w:p>
        </w:tc>
        <w:tc>
          <w:tcPr>
            <w:tcW w:w="1124" w:type="dxa"/>
            <w:shd w:val="clear" w:color="auto" w:fill="auto"/>
            <w:vAlign w:val="center"/>
          </w:tcPr>
          <w:p w14:paraId="5E98DE5E" w14:textId="77777777" w:rsidR="00F7660A" w:rsidRDefault="00F7660A">
            <w:pPr>
              <w:spacing w:after="0" w:line="240" w:lineRule="auto"/>
              <w:jc w:val="center"/>
              <w:rPr>
                <w:rFonts w:ascii="Times New Roman" w:eastAsia="Times New Roman" w:hAnsi="Times New Roman" w:cs="Times New Roman"/>
                <w:sz w:val="18"/>
                <w:szCs w:val="18"/>
              </w:rPr>
            </w:pPr>
          </w:p>
        </w:tc>
      </w:tr>
      <w:tr w:rsidR="00F7660A" w14:paraId="42FC392B" w14:textId="77777777">
        <w:trPr>
          <w:trHeight w:val="290"/>
        </w:trPr>
        <w:tc>
          <w:tcPr>
            <w:tcW w:w="269" w:type="dxa"/>
            <w:shd w:val="clear" w:color="auto" w:fill="auto"/>
            <w:vAlign w:val="center"/>
          </w:tcPr>
          <w:p w14:paraId="3AF11396" w14:textId="77777777" w:rsidR="00F7660A" w:rsidRDefault="00F7660A">
            <w:pPr>
              <w:spacing w:after="0" w:line="240" w:lineRule="auto"/>
              <w:rPr>
                <w:rFonts w:ascii="Times New Roman" w:eastAsia="Times New Roman" w:hAnsi="Times New Roman" w:cs="Times New Roman"/>
                <w:sz w:val="18"/>
                <w:szCs w:val="18"/>
              </w:rPr>
            </w:pPr>
          </w:p>
        </w:tc>
        <w:tc>
          <w:tcPr>
            <w:tcW w:w="1739" w:type="dxa"/>
            <w:shd w:val="clear" w:color="auto" w:fill="auto"/>
            <w:vAlign w:val="center"/>
          </w:tcPr>
          <w:p w14:paraId="4D8938DC" w14:textId="77777777" w:rsidR="00F7660A" w:rsidRDefault="00CE58B8">
            <w:pPr>
              <w:spacing w:after="0" w:line="240" w:lineRule="auto"/>
              <w:rPr>
                <w:sz w:val="18"/>
                <w:szCs w:val="18"/>
              </w:rPr>
            </w:pPr>
            <w:r>
              <w:rPr>
                <w:sz w:val="18"/>
                <w:szCs w:val="18"/>
              </w:rPr>
              <w:t>Actual air temperature</w:t>
            </w:r>
          </w:p>
        </w:tc>
        <w:tc>
          <w:tcPr>
            <w:tcW w:w="858" w:type="dxa"/>
            <w:shd w:val="clear" w:color="auto" w:fill="auto"/>
            <w:vAlign w:val="center"/>
          </w:tcPr>
          <w:p w14:paraId="245721D2" w14:textId="77777777" w:rsidR="00F7660A" w:rsidRDefault="00CE58B8">
            <w:pPr>
              <w:spacing w:after="0" w:line="240" w:lineRule="auto"/>
              <w:jc w:val="center"/>
              <w:rPr>
                <w:sz w:val="18"/>
                <w:szCs w:val="18"/>
              </w:rPr>
            </w:pPr>
            <w:r>
              <w:rPr>
                <w:sz w:val="18"/>
                <w:szCs w:val="18"/>
              </w:rPr>
              <w:t>°C</w:t>
            </w:r>
          </w:p>
        </w:tc>
        <w:tc>
          <w:tcPr>
            <w:tcW w:w="853" w:type="dxa"/>
            <w:shd w:val="clear" w:color="auto" w:fill="auto"/>
            <w:vAlign w:val="center"/>
          </w:tcPr>
          <w:p w14:paraId="3DB93D38" w14:textId="77777777" w:rsidR="00F7660A" w:rsidRDefault="00CE58B8">
            <w:pPr>
              <w:spacing w:after="0" w:line="240" w:lineRule="auto"/>
              <w:jc w:val="center"/>
              <w:rPr>
                <w:sz w:val="18"/>
                <w:szCs w:val="18"/>
              </w:rPr>
            </w:pPr>
            <w:r>
              <w:rPr>
                <w:sz w:val="18"/>
                <w:szCs w:val="18"/>
              </w:rPr>
              <w:t>-2.80</w:t>
            </w:r>
          </w:p>
        </w:tc>
        <w:tc>
          <w:tcPr>
            <w:tcW w:w="855" w:type="dxa"/>
            <w:shd w:val="clear" w:color="auto" w:fill="auto"/>
            <w:vAlign w:val="center"/>
          </w:tcPr>
          <w:p w14:paraId="066E7593" w14:textId="77777777" w:rsidR="00F7660A" w:rsidRDefault="00CE58B8">
            <w:pPr>
              <w:spacing w:after="0" w:line="240" w:lineRule="auto"/>
              <w:jc w:val="center"/>
              <w:rPr>
                <w:sz w:val="18"/>
                <w:szCs w:val="18"/>
              </w:rPr>
            </w:pPr>
            <w:r>
              <w:rPr>
                <w:sz w:val="18"/>
                <w:szCs w:val="18"/>
              </w:rPr>
              <w:t>9.50</w:t>
            </w:r>
          </w:p>
        </w:tc>
        <w:tc>
          <w:tcPr>
            <w:tcW w:w="1050" w:type="dxa"/>
            <w:shd w:val="clear" w:color="auto" w:fill="auto"/>
            <w:vAlign w:val="center"/>
          </w:tcPr>
          <w:p w14:paraId="56A12EEA" w14:textId="77777777" w:rsidR="00F7660A" w:rsidRDefault="00CE58B8">
            <w:pPr>
              <w:spacing w:after="0" w:line="240" w:lineRule="auto"/>
              <w:jc w:val="center"/>
              <w:rPr>
                <w:sz w:val="18"/>
                <w:szCs w:val="18"/>
              </w:rPr>
            </w:pPr>
            <w:r>
              <w:rPr>
                <w:sz w:val="18"/>
                <w:szCs w:val="18"/>
              </w:rPr>
              <w:t>16.00</w:t>
            </w:r>
          </w:p>
        </w:tc>
        <w:tc>
          <w:tcPr>
            <w:tcW w:w="1006" w:type="dxa"/>
            <w:shd w:val="clear" w:color="auto" w:fill="auto"/>
            <w:vAlign w:val="center"/>
          </w:tcPr>
          <w:p w14:paraId="0091AECA" w14:textId="77777777" w:rsidR="00F7660A" w:rsidRDefault="00CE58B8">
            <w:pPr>
              <w:spacing w:after="0" w:line="240" w:lineRule="auto"/>
              <w:jc w:val="center"/>
              <w:rPr>
                <w:sz w:val="18"/>
                <w:szCs w:val="18"/>
              </w:rPr>
            </w:pPr>
            <w:r>
              <w:rPr>
                <w:sz w:val="18"/>
                <w:szCs w:val="18"/>
              </w:rPr>
              <w:t>15.84</w:t>
            </w:r>
          </w:p>
        </w:tc>
        <w:tc>
          <w:tcPr>
            <w:tcW w:w="976" w:type="dxa"/>
            <w:shd w:val="clear" w:color="auto" w:fill="auto"/>
            <w:vAlign w:val="center"/>
          </w:tcPr>
          <w:p w14:paraId="6FEB1E72" w14:textId="77777777" w:rsidR="00F7660A" w:rsidRDefault="00CE58B8">
            <w:pPr>
              <w:spacing w:after="0" w:line="240" w:lineRule="auto"/>
              <w:jc w:val="center"/>
              <w:rPr>
                <w:sz w:val="18"/>
                <w:szCs w:val="18"/>
              </w:rPr>
            </w:pPr>
            <w:r>
              <w:rPr>
                <w:sz w:val="18"/>
                <w:szCs w:val="18"/>
              </w:rPr>
              <w:t>21.50</w:t>
            </w:r>
          </w:p>
        </w:tc>
        <w:tc>
          <w:tcPr>
            <w:tcW w:w="1124" w:type="dxa"/>
            <w:shd w:val="clear" w:color="auto" w:fill="auto"/>
            <w:vAlign w:val="center"/>
          </w:tcPr>
          <w:p w14:paraId="29FBFBEB" w14:textId="77777777" w:rsidR="00F7660A" w:rsidRDefault="00CE58B8">
            <w:pPr>
              <w:spacing w:after="0" w:line="240" w:lineRule="auto"/>
              <w:jc w:val="center"/>
              <w:rPr>
                <w:sz w:val="18"/>
                <w:szCs w:val="18"/>
              </w:rPr>
            </w:pPr>
            <w:r>
              <w:rPr>
                <w:sz w:val="18"/>
                <w:szCs w:val="18"/>
              </w:rPr>
              <w:t>44.36</w:t>
            </w:r>
          </w:p>
        </w:tc>
      </w:tr>
      <w:tr w:rsidR="00F7660A" w14:paraId="64A87750" w14:textId="77777777">
        <w:trPr>
          <w:trHeight w:val="290"/>
        </w:trPr>
        <w:tc>
          <w:tcPr>
            <w:tcW w:w="269" w:type="dxa"/>
            <w:shd w:val="clear" w:color="auto" w:fill="auto"/>
            <w:vAlign w:val="center"/>
          </w:tcPr>
          <w:p w14:paraId="6129F572" w14:textId="77777777" w:rsidR="00F7660A" w:rsidRDefault="00F7660A">
            <w:pPr>
              <w:spacing w:after="0" w:line="240" w:lineRule="auto"/>
              <w:rPr>
                <w:rFonts w:ascii="Times New Roman" w:eastAsia="Times New Roman" w:hAnsi="Times New Roman" w:cs="Times New Roman"/>
                <w:sz w:val="18"/>
                <w:szCs w:val="18"/>
              </w:rPr>
            </w:pPr>
          </w:p>
        </w:tc>
        <w:tc>
          <w:tcPr>
            <w:tcW w:w="1739" w:type="dxa"/>
            <w:shd w:val="clear" w:color="auto" w:fill="auto"/>
            <w:vAlign w:val="center"/>
          </w:tcPr>
          <w:p w14:paraId="21B9F38D" w14:textId="77777777" w:rsidR="00F7660A" w:rsidRDefault="00CE58B8">
            <w:pPr>
              <w:spacing w:after="0" w:line="240" w:lineRule="auto"/>
              <w:rPr>
                <w:color w:val="000000"/>
                <w:sz w:val="18"/>
                <w:szCs w:val="18"/>
              </w:rPr>
            </w:pPr>
            <w:r>
              <w:rPr>
                <w:color w:val="000000"/>
                <w:sz w:val="18"/>
                <w:szCs w:val="18"/>
              </w:rPr>
              <w:t>Climatic zone</w:t>
            </w:r>
          </w:p>
        </w:tc>
        <w:tc>
          <w:tcPr>
            <w:tcW w:w="858" w:type="dxa"/>
            <w:shd w:val="clear" w:color="auto" w:fill="auto"/>
            <w:vAlign w:val="center"/>
          </w:tcPr>
          <w:p w14:paraId="75C13998" w14:textId="77777777" w:rsidR="00F7660A" w:rsidRDefault="00CE58B8">
            <w:pPr>
              <w:spacing w:after="0" w:line="240" w:lineRule="auto"/>
              <w:jc w:val="center"/>
              <w:rPr>
                <w:color w:val="000000"/>
                <w:sz w:val="18"/>
                <w:szCs w:val="18"/>
              </w:rPr>
            </w:pPr>
            <w:r>
              <w:rPr>
                <w:sz w:val="18"/>
                <w:szCs w:val="18"/>
              </w:rPr>
              <w:t>-</w:t>
            </w:r>
          </w:p>
        </w:tc>
        <w:tc>
          <w:tcPr>
            <w:tcW w:w="853" w:type="dxa"/>
            <w:shd w:val="clear" w:color="auto" w:fill="auto"/>
            <w:vAlign w:val="center"/>
          </w:tcPr>
          <w:p w14:paraId="10CB601A" w14:textId="77777777" w:rsidR="00F7660A" w:rsidRDefault="00CE58B8">
            <w:pPr>
              <w:spacing w:after="0" w:line="240" w:lineRule="auto"/>
              <w:jc w:val="center"/>
              <w:rPr>
                <w:color w:val="000000"/>
                <w:sz w:val="18"/>
                <w:szCs w:val="18"/>
              </w:rPr>
            </w:pPr>
            <w:r>
              <w:rPr>
                <w:color w:val="000000"/>
                <w:sz w:val="18"/>
                <w:szCs w:val="18"/>
              </w:rPr>
              <w:t>7</w:t>
            </w:r>
          </w:p>
        </w:tc>
        <w:tc>
          <w:tcPr>
            <w:tcW w:w="855" w:type="dxa"/>
            <w:shd w:val="clear" w:color="auto" w:fill="auto"/>
            <w:vAlign w:val="center"/>
          </w:tcPr>
          <w:p w14:paraId="65327DDD" w14:textId="77777777" w:rsidR="00F7660A" w:rsidRDefault="00CE58B8">
            <w:pPr>
              <w:spacing w:after="0" w:line="240" w:lineRule="auto"/>
              <w:jc w:val="center"/>
              <w:rPr>
                <w:color w:val="000000"/>
                <w:sz w:val="18"/>
                <w:szCs w:val="18"/>
              </w:rPr>
            </w:pPr>
            <w:r>
              <w:rPr>
                <w:color w:val="000000"/>
                <w:sz w:val="18"/>
                <w:szCs w:val="18"/>
              </w:rPr>
              <w:t>7</w:t>
            </w:r>
          </w:p>
        </w:tc>
        <w:tc>
          <w:tcPr>
            <w:tcW w:w="1050" w:type="dxa"/>
            <w:shd w:val="clear" w:color="auto" w:fill="auto"/>
            <w:vAlign w:val="center"/>
          </w:tcPr>
          <w:p w14:paraId="5D137EDF" w14:textId="77777777" w:rsidR="00F7660A" w:rsidRDefault="00CE58B8">
            <w:pPr>
              <w:spacing w:after="0" w:line="240" w:lineRule="auto"/>
              <w:jc w:val="center"/>
              <w:rPr>
                <w:color w:val="000000"/>
                <w:sz w:val="18"/>
                <w:szCs w:val="18"/>
              </w:rPr>
            </w:pPr>
            <w:r>
              <w:rPr>
                <w:color w:val="000000"/>
                <w:sz w:val="18"/>
                <w:szCs w:val="18"/>
              </w:rPr>
              <w:t>8</w:t>
            </w:r>
          </w:p>
        </w:tc>
        <w:tc>
          <w:tcPr>
            <w:tcW w:w="1006" w:type="dxa"/>
            <w:shd w:val="clear" w:color="auto" w:fill="auto"/>
            <w:vAlign w:val="center"/>
          </w:tcPr>
          <w:p w14:paraId="4FF706F4" w14:textId="77777777" w:rsidR="00F7660A" w:rsidRDefault="00CE58B8">
            <w:pPr>
              <w:spacing w:after="0" w:line="240" w:lineRule="auto"/>
              <w:jc w:val="center"/>
              <w:rPr>
                <w:color w:val="000000"/>
                <w:sz w:val="18"/>
                <w:szCs w:val="18"/>
              </w:rPr>
            </w:pPr>
            <w:r>
              <w:rPr>
                <w:color w:val="000000"/>
                <w:sz w:val="18"/>
                <w:szCs w:val="18"/>
              </w:rPr>
              <w:t>8.65</w:t>
            </w:r>
          </w:p>
        </w:tc>
        <w:tc>
          <w:tcPr>
            <w:tcW w:w="976" w:type="dxa"/>
            <w:shd w:val="clear" w:color="auto" w:fill="auto"/>
            <w:vAlign w:val="center"/>
          </w:tcPr>
          <w:p w14:paraId="52D2A597" w14:textId="77777777" w:rsidR="00F7660A" w:rsidRDefault="00CE58B8">
            <w:pPr>
              <w:spacing w:after="0" w:line="240" w:lineRule="auto"/>
              <w:jc w:val="center"/>
              <w:rPr>
                <w:color w:val="000000"/>
                <w:sz w:val="18"/>
                <w:szCs w:val="18"/>
              </w:rPr>
            </w:pPr>
            <w:r>
              <w:rPr>
                <w:color w:val="000000"/>
                <w:sz w:val="18"/>
                <w:szCs w:val="18"/>
              </w:rPr>
              <w:t>10</w:t>
            </w:r>
          </w:p>
        </w:tc>
        <w:tc>
          <w:tcPr>
            <w:tcW w:w="1124" w:type="dxa"/>
            <w:shd w:val="clear" w:color="auto" w:fill="auto"/>
            <w:vAlign w:val="center"/>
          </w:tcPr>
          <w:p w14:paraId="762781B8" w14:textId="77777777" w:rsidR="00F7660A" w:rsidRDefault="00CE58B8">
            <w:pPr>
              <w:spacing w:after="0" w:line="240" w:lineRule="auto"/>
              <w:jc w:val="center"/>
              <w:rPr>
                <w:color w:val="000000"/>
                <w:sz w:val="18"/>
                <w:szCs w:val="18"/>
              </w:rPr>
            </w:pPr>
            <w:r>
              <w:rPr>
                <w:color w:val="000000"/>
                <w:sz w:val="18"/>
                <w:szCs w:val="18"/>
              </w:rPr>
              <w:t>12</w:t>
            </w:r>
          </w:p>
        </w:tc>
      </w:tr>
      <w:tr w:rsidR="00F7660A" w14:paraId="7DA95D6D" w14:textId="77777777">
        <w:trPr>
          <w:trHeight w:val="290"/>
        </w:trPr>
        <w:tc>
          <w:tcPr>
            <w:tcW w:w="269" w:type="dxa"/>
            <w:shd w:val="clear" w:color="auto" w:fill="auto"/>
            <w:vAlign w:val="center"/>
          </w:tcPr>
          <w:p w14:paraId="2DF6217D"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566F81B0" w14:textId="77777777" w:rsidR="00F7660A" w:rsidRDefault="00CE58B8">
            <w:pPr>
              <w:spacing w:after="0" w:line="240" w:lineRule="auto"/>
              <w:rPr>
                <w:color w:val="000000"/>
                <w:sz w:val="18"/>
                <w:szCs w:val="18"/>
              </w:rPr>
            </w:pPr>
            <w:r>
              <w:rPr>
                <w:color w:val="000000"/>
                <w:sz w:val="18"/>
                <w:szCs w:val="18"/>
              </w:rPr>
              <w:t>Monthly precipitation*</w:t>
            </w:r>
          </w:p>
        </w:tc>
        <w:tc>
          <w:tcPr>
            <w:tcW w:w="858" w:type="dxa"/>
            <w:shd w:val="clear" w:color="auto" w:fill="auto"/>
            <w:vAlign w:val="center"/>
          </w:tcPr>
          <w:p w14:paraId="0ECF2F82" w14:textId="77777777" w:rsidR="00F7660A" w:rsidRDefault="00CE58B8">
            <w:pPr>
              <w:spacing w:after="0" w:line="240" w:lineRule="auto"/>
              <w:jc w:val="center"/>
              <w:rPr>
                <w:color w:val="000000"/>
                <w:sz w:val="18"/>
                <w:szCs w:val="18"/>
              </w:rPr>
            </w:pPr>
            <w:r>
              <w:rPr>
                <w:color w:val="000000"/>
                <w:sz w:val="18"/>
                <w:szCs w:val="18"/>
              </w:rPr>
              <w:t>mm</w:t>
            </w:r>
          </w:p>
        </w:tc>
        <w:tc>
          <w:tcPr>
            <w:tcW w:w="853" w:type="dxa"/>
            <w:shd w:val="clear" w:color="auto" w:fill="auto"/>
            <w:vAlign w:val="center"/>
          </w:tcPr>
          <w:p w14:paraId="3D5E374A" w14:textId="77777777" w:rsidR="00F7660A" w:rsidRDefault="00CE58B8">
            <w:pPr>
              <w:spacing w:after="0" w:line="240" w:lineRule="auto"/>
              <w:jc w:val="center"/>
              <w:rPr>
                <w:color w:val="000000"/>
                <w:sz w:val="18"/>
                <w:szCs w:val="18"/>
              </w:rPr>
            </w:pPr>
            <w:r>
              <w:rPr>
                <w:color w:val="000000"/>
                <w:sz w:val="18"/>
                <w:szCs w:val="18"/>
              </w:rPr>
              <w:t>0.88</w:t>
            </w:r>
          </w:p>
        </w:tc>
        <w:tc>
          <w:tcPr>
            <w:tcW w:w="855" w:type="dxa"/>
            <w:shd w:val="clear" w:color="auto" w:fill="auto"/>
            <w:vAlign w:val="center"/>
          </w:tcPr>
          <w:p w14:paraId="627BDA09" w14:textId="77777777" w:rsidR="00F7660A" w:rsidRDefault="00CE58B8">
            <w:pPr>
              <w:spacing w:after="0" w:line="240" w:lineRule="auto"/>
              <w:jc w:val="center"/>
              <w:rPr>
                <w:color w:val="000000"/>
                <w:sz w:val="18"/>
                <w:szCs w:val="18"/>
              </w:rPr>
            </w:pPr>
            <w:r>
              <w:rPr>
                <w:color w:val="000000"/>
                <w:sz w:val="18"/>
                <w:szCs w:val="18"/>
              </w:rPr>
              <w:t>38.26</w:t>
            </w:r>
          </w:p>
        </w:tc>
        <w:tc>
          <w:tcPr>
            <w:tcW w:w="1050" w:type="dxa"/>
            <w:shd w:val="clear" w:color="auto" w:fill="auto"/>
            <w:vAlign w:val="center"/>
          </w:tcPr>
          <w:p w14:paraId="44688866" w14:textId="77777777" w:rsidR="00F7660A" w:rsidRDefault="00CE58B8">
            <w:pPr>
              <w:spacing w:after="0" w:line="240" w:lineRule="auto"/>
              <w:jc w:val="center"/>
              <w:rPr>
                <w:color w:val="000000"/>
                <w:sz w:val="18"/>
                <w:szCs w:val="18"/>
              </w:rPr>
            </w:pPr>
            <w:r>
              <w:rPr>
                <w:color w:val="000000"/>
                <w:sz w:val="18"/>
                <w:szCs w:val="18"/>
              </w:rPr>
              <w:t>60.05</w:t>
            </w:r>
          </w:p>
        </w:tc>
        <w:tc>
          <w:tcPr>
            <w:tcW w:w="1006" w:type="dxa"/>
            <w:shd w:val="clear" w:color="auto" w:fill="auto"/>
            <w:vAlign w:val="center"/>
          </w:tcPr>
          <w:p w14:paraId="794597EE" w14:textId="77777777" w:rsidR="00F7660A" w:rsidRDefault="00CE58B8">
            <w:pPr>
              <w:spacing w:after="0" w:line="240" w:lineRule="auto"/>
              <w:jc w:val="center"/>
              <w:rPr>
                <w:color w:val="000000"/>
                <w:sz w:val="18"/>
                <w:szCs w:val="18"/>
              </w:rPr>
            </w:pPr>
            <w:r>
              <w:rPr>
                <w:color w:val="000000"/>
                <w:sz w:val="18"/>
                <w:szCs w:val="18"/>
              </w:rPr>
              <w:t>59.30</w:t>
            </w:r>
          </w:p>
        </w:tc>
        <w:tc>
          <w:tcPr>
            <w:tcW w:w="976" w:type="dxa"/>
            <w:shd w:val="clear" w:color="auto" w:fill="auto"/>
            <w:vAlign w:val="center"/>
          </w:tcPr>
          <w:p w14:paraId="7DE26E5B" w14:textId="77777777" w:rsidR="00F7660A" w:rsidRDefault="00CE58B8">
            <w:pPr>
              <w:spacing w:after="0" w:line="240" w:lineRule="auto"/>
              <w:jc w:val="center"/>
              <w:rPr>
                <w:color w:val="000000"/>
                <w:sz w:val="18"/>
                <w:szCs w:val="18"/>
              </w:rPr>
            </w:pPr>
            <w:r>
              <w:rPr>
                <w:color w:val="000000"/>
                <w:sz w:val="18"/>
                <w:szCs w:val="18"/>
              </w:rPr>
              <w:t>80.73</w:t>
            </w:r>
          </w:p>
        </w:tc>
        <w:tc>
          <w:tcPr>
            <w:tcW w:w="1124" w:type="dxa"/>
            <w:shd w:val="clear" w:color="auto" w:fill="auto"/>
            <w:vAlign w:val="center"/>
          </w:tcPr>
          <w:p w14:paraId="72B0A4A6" w14:textId="77777777" w:rsidR="00F7660A" w:rsidRDefault="00CE58B8">
            <w:pPr>
              <w:spacing w:after="0" w:line="240" w:lineRule="auto"/>
              <w:jc w:val="center"/>
              <w:rPr>
                <w:color w:val="000000"/>
                <w:sz w:val="18"/>
                <w:szCs w:val="18"/>
              </w:rPr>
            </w:pPr>
            <w:r>
              <w:rPr>
                <w:color w:val="000000"/>
                <w:sz w:val="18"/>
                <w:szCs w:val="18"/>
              </w:rPr>
              <w:t>143.93</w:t>
            </w:r>
          </w:p>
        </w:tc>
      </w:tr>
      <w:tr w:rsidR="00F7660A" w14:paraId="4AECCA31" w14:textId="77777777">
        <w:trPr>
          <w:trHeight w:val="290"/>
        </w:trPr>
        <w:tc>
          <w:tcPr>
            <w:tcW w:w="269" w:type="dxa"/>
            <w:shd w:val="clear" w:color="auto" w:fill="auto"/>
            <w:vAlign w:val="center"/>
          </w:tcPr>
          <w:p w14:paraId="657218CE"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652E7A90" w14:textId="77777777" w:rsidR="00F7660A" w:rsidRDefault="00CE58B8">
            <w:pPr>
              <w:spacing w:after="0" w:line="240" w:lineRule="auto"/>
              <w:rPr>
                <w:color w:val="000000"/>
                <w:sz w:val="18"/>
                <w:szCs w:val="18"/>
                <w:highlight w:val="yellow"/>
              </w:rPr>
            </w:pPr>
            <w:r>
              <w:rPr>
                <w:color w:val="000000"/>
                <w:sz w:val="18"/>
                <w:szCs w:val="18"/>
              </w:rPr>
              <w:t>Monthly actual evapotranspiration*</w:t>
            </w:r>
          </w:p>
        </w:tc>
        <w:tc>
          <w:tcPr>
            <w:tcW w:w="858" w:type="dxa"/>
            <w:shd w:val="clear" w:color="auto" w:fill="auto"/>
            <w:vAlign w:val="center"/>
          </w:tcPr>
          <w:p w14:paraId="4320DD73" w14:textId="77777777" w:rsidR="00F7660A" w:rsidRDefault="00CE58B8">
            <w:pPr>
              <w:spacing w:after="0" w:line="240" w:lineRule="auto"/>
              <w:jc w:val="center"/>
              <w:rPr>
                <w:color w:val="000000"/>
                <w:sz w:val="18"/>
                <w:szCs w:val="18"/>
              </w:rPr>
            </w:pPr>
            <w:r>
              <w:rPr>
                <w:sz w:val="18"/>
                <w:szCs w:val="18"/>
              </w:rPr>
              <w:t>mm</w:t>
            </w:r>
          </w:p>
        </w:tc>
        <w:tc>
          <w:tcPr>
            <w:tcW w:w="853" w:type="dxa"/>
            <w:shd w:val="clear" w:color="auto" w:fill="auto"/>
            <w:vAlign w:val="center"/>
          </w:tcPr>
          <w:p w14:paraId="5EDC5746" w14:textId="77777777" w:rsidR="00F7660A" w:rsidRDefault="00CE58B8">
            <w:pPr>
              <w:spacing w:after="0" w:line="240" w:lineRule="auto"/>
              <w:jc w:val="center"/>
              <w:rPr>
                <w:color w:val="000000"/>
                <w:sz w:val="18"/>
                <w:szCs w:val="18"/>
              </w:rPr>
            </w:pPr>
            <w:r>
              <w:rPr>
                <w:color w:val="000000"/>
                <w:sz w:val="18"/>
                <w:szCs w:val="18"/>
              </w:rPr>
              <w:t>-1.24</w:t>
            </w:r>
          </w:p>
        </w:tc>
        <w:tc>
          <w:tcPr>
            <w:tcW w:w="855" w:type="dxa"/>
            <w:shd w:val="clear" w:color="auto" w:fill="auto"/>
            <w:vAlign w:val="center"/>
          </w:tcPr>
          <w:p w14:paraId="460CF1BF" w14:textId="77777777" w:rsidR="00F7660A" w:rsidRDefault="00CE58B8">
            <w:pPr>
              <w:spacing w:after="0" w:line="240" w:lineRule="auto"/>
              <w:jc w:val="center"/>
              <w:rPr>
                <w:color w:val="000000"/>
                <w:sz w:val="18"/>
                <w:szCs w:val="18"/>
              </w:rPr>
            </w:pPr>
            <w:r>
              <w:rPr>
                <w:color w:val="000000"/>
                <w:sz w:val="18"/>
                <w:szCs w:val="18"/>
              </w:rPr>
              <w:t>5.10</w:t>
            </w:r>
          </w:p>
        </w:tc>
        <w:tc>
          <w:tcPr>
            <w:tcW w:w="1050" w:type="dxa"/>
            <w:shd w:val="clear" w:color="auto" w:fill="auto"/>
            <w:vAlign w:val="center"/>
          </w:tcPr>
          <w:p w14:paraId="79A2F3A4" w14:textId="77777777" w:rsidR="00F7660A" w:rsidRDefault="00CE58B8">
            <w:pPr>
              <w:spacing w:after="0" w:line="240" w:lineRule="auto"/>
              <w:jc w:val="center"/>
              <w:rPr>
                <w:color w:val="000000"/>
                <w:sz w:val="18"/>
                <w:szCs w:val="18"/>
              </w:rPr>
            </w:pPr>
            <w:r>
              <w:rPr>
                <w:color w:val="000000"/>
                <w:sz w:val="18"/>
                <w:szCs w:val="18"/>
              </w:rPr>
              <w:t>34.21</w:t>
            </w:r>
          </w:p>
        </w:tc>
        <w:tc>
          <w:tcPr>
            <w:tcW w:w="1006" w:type="dxa"/>
            <w:shd w:val="clear" w:color="auto" w:fill="auto"/>
            <w:vAlign w:val="center"/>
          </w:tcPr>
          <w:p w14:paraId="7B69D0D0" w14:textId="77777777" w:rsidR="00F7660A" w:rsidRDefault="00CE58B8">
            <w:pPr>
              <w:spacing w:after="0" w:line="240" w:lineRule="auto"/>
              <w:jc w:val="center"/>
              <w:rPr>
                <w:color w:val="000000"/>
                <w:sz w:val="18"/>
                <w:szCs w:val="18"/>
              </w:rPr>
            </w:pPr>
            <w:r>
              <w:rPr>
                <w:color w:val="000000"/>
                <w:sz w:val="18"/>
                <w:szCs w:val="18"/>
              </w:rPr>
              <w:t>80.62</w:t>
            </w:r>
          </w:p>
        </w:tc>
        <w:tc>
          <w:tcPr>
            <w:tcW w:w="976" w:type="dxa"/>
            <w:shd w:val="clear" w:color="auto" w:fill="auto"/>
            <w:vAlign w:val="center"/>
          </w:tcPr>
          <w:p w14:paraId="257CADAE" w14:textId="77777777" w:rsidR="00F7660A" w:rsidRDefault="00CE58B8">
            <w:pPr>
              <w:spacing w:after="0" w:line="240" w:lineRule="auto"/>
              <w:jc w:val="center"/>
              <w:rPr>
                <w:color w:val="000000"/>
                <w:sz w:val="18"/>
                <w:szCs w:val="18"/>
              </w:rPr>
            </w:pPr>
            <w:r>
              <w:rPr>
                <w:color w:val="000000"/>
                <w:sz w:val="18"/>
                <w:szCs w:val="18"/>
              </w:rPr>
              <w:t>138.50</w:t>
            </w:r>
          </w:p>
        </w:tc>
        <w:tc>
          <w:tcPr>
            <w:tcW w:w="1124" w:type="dxa"/>
            <w:shd w:val="clear" w:color="auto" w:fill="auto"/>
            <w:vAlign w:val="center"/>
          </w:tcPr>
          <w:p w14:paraId="3B1FB844" w14:textId="77777777" w:rsidR="00F7660A" w:rsidRDefault="00CE58B8">
            <w:pPr>
              <w:spacing w:after="0" w:line="240" w:lineRule="auto"/>
              <w:jc w:val="center"/>
              <w:rPr>
                <w:color w:val="000000"/>
                <w:sz w:val="18"/>
                <w:szCs w:val="18"/>
              </w:rPr>
            </w:pPr>
            <w:r>
              <w:rPr>
                <w:color w:val="000000"/>
                <w:sz w:val="18"/>
                <w:szCs w:val="18"/>
              </w:rPr>
              <w:t>513.26</w:t>
            </w:r>
          </w:p>
        </w:tc>
      </w:tr>
      <w:tr w:rsidR="00F7660A" w14:paraId="7B79E409" w14:textId="77777777">
        <w:trPr>
          <w:trHeight w:val="290"/>
        </w:trPr>
        <w:tc>
          <w:tcPr>
            <w:tcW w:w="2008" w:type="dxa"/>
            <w:gridSpan w:val="2"/>
            <w:shd w:val="clear" w:color="auto" w:fill="auto"/>
            <w:vAlign w:val="center"/>
          </w:tcPr>
          <w:p w14:paraId="79158A32" w14:textId="77777777" w:rsidR="00F7660A" w:rsidRDefault="00CE58B8">
            <w:pPr>
              <w:spacing w:after="0" w:line="240" w:lineRule="auto"/>
              <w:rPr>
                <w:i/>
                <w:color w:val="000000"/>
                <w:sz w:val="18"/>
                <w:szCs w:val="18"/>
              </w:rPr>
            </w:pPr>
            <w:r>
              <w:rPr>
                <w:i/>
                <w:color w:val="000000"/>
                <w:sz w:val="18"/>
                <w:szCs w:val="18"/>
              </w:rPr>
              <w:t>Spatial structure and fragmentation</w:t>
            </w:r>
          </w:p>
        </w:tc>
        <w:tc>
          <w:tcPr>
            <w:tcW w:w="858" w:type="dxa"/>
            <w:shd w:val="clear" w:color="auto" w:fill="auto"/>
            <w:vAlign w:val="center"/>
          </w:tcPr>
          <w:p w14:paraId="4A639C8B" w14:textId="77777777" w:rsidR="00F7660A" w:rsidRDefault="00F7660A">
            <w:pPr>
              <w:spacing w:after="0" w:line="240" w:lineRule="auto"/>
              <w:jc w:val="center"/>
              <w:rPr>
                <w:color w:val="000000"/>
                <w:sz w:val="18"/>
                <w:szCs w:val="18"/>
              </w:rPr>
            </w:pPr>
          </w:p>
        </w:tc>
        <w:tc>
          <w:tcPr>
            <w:tcW w:w="853" w:type="dxa"/>
            <w:shd w:val="clear" w:color="auto" w:fill="auto"/>
            <w:vAlign w:val="center"/>
          </w:tcPr>
          <w:p w14:paraId="6A796E6A" w14:textId="77777777" w:rsidR="00F7660A" w:rsidRDefault="00F7660A">
            <w:pPr>
              <w:spacing w:after="0" w:line="240" w:lineRule="auto"/>
              <w:jc w:val="center"/>
              <w:rPr>
                <w:color w:val="000000"/>
                <w:sz w:val="18"/>
                <w:szCs w:val="18"/>
              </w:rPr>
            </w:pPr>
          </w:p>
        </w:tc>
        <w:tc>
          <w:tcPr>
            <w:tcW w:w="855" w:type="dxa"/>
            <w:shd w:val="clear" w:color="auto" w:fill="auto"/>
            <w:vAlign w:val="center"/>
          </w:tcPr>
          <w:p w14:paraId="4F8DC441" w14:textId="77777777" w:rsidR="00F7660A" w:rsidRDefault="00F7660A">
            <w:pPr>
              <w:spacing w:after="0" w:line="240" w:lineRule="auto"/>
              <w:jc w:val="center"/>
              <w:rPr>
                <w:rFonts w:ascii="Times New Roman" w:eastAsia="Times New Roman" w:hAnsi="Times New Roman" w:cs="Times New Roman"/>
                <w:sz w:val="18"/>
                <w:szCs w:val="18"/>
              </w:rPr>
            </w:pPr>
          </w:p>
        </w:tc>
        <w:tc>
          <w:tcPr>
            <w:tcW w:w="1050" w:type="dxa"/>
            <w:shd w:val="clear" w:color="auto" w:fill="auto"/>
            <w:vAlign w:val="center"/>
          </w:tcPr>
          <w:p w14:paraId="0CAED319" w14:textId="77777777" w:rsidR="00F7660A" w:rsidRDefault="00F7660A">
            <w:pPr>
              <w:spacing w:after="0" w:line="240" w:lineRule="auto"/>
              <w:jc w:val="center"/>
              <w:rPr>
                <w:rFonts w:ascii="Times New Roman" w:eastAsia="Times New Roman" w:hAnsi="Times New Roman" w:cs="Times New Roman"/>
                <w:sz w:val="18"/>
                <w:szCs w:val="18"/>
              </w:rPr>
            </w:pPr>
          </w:p>
        </w:tc>
        <w:tc>
          <w:tcPr>
            <w:tcW w:w="1006" w:type="dxa"/>
            <w:shd w:val="clear" w:color="auto" w:fill="auto"/>
            <w:vAlign w:val="center"/>
          </w:tcPr>
          <w:p w14:paraId="29E5259F" w14:textId="77777777" w:rsidR="00F7660A" w:rsidRDefault="00F7660A">
            <w:pPr>
              <w:spacing w:after="0" w:line="240" w:lineRule="auto"/>
              <w:jc w:val="center"/>
              <w:rPr>
                <w:rFonts w:ascii="Times New Roman" w:eastAsia="Times New Roman" w:hAnsi="Times New Roman" w:cs="Times New Roman"/>
                <w:sz w:val="18"/>
                <w:szCs w:val="18"/>
              </w:rPr>
            </w:pPr>
          </w:p>
        </w:tc>
        <w:tc>
          <w:tcPr>
            <w:tcW w:w="976" w:type="dxa"/>
            <w:shd w:val="clear" w:color="auto" w:fill="auto"/>
            <w:vAlign w:val="center"/>
          </w:tcPr>
          <w:p w14:paraId="56E11FCC" w14:textId="77777777" w:rsidR="00F7660A" w:rsidRDefault="00F7660A">
            <w:pPr>
              <w:spacing w:after="0" w:line="240" w:lineRule="auto"/>
              <w:jc w:val="center"/>
              <w:rPr>
                <w:rFonts w:ascii="Times New Roman" w:eastAsia="Times New Roman" w:hAnsi="Times New Roman" w:cs="Times New Roman"/>
                <w:sz w:val="18"/>
                <w:szCs w:val="18"/>
              </w:rPr>
            </w:pPr>
          </w:p>
        </w:tc>
        <w:tc>
          <w:tcPr>
            <w:tcW w:w="1124" w:type="dxa"/>
            <w:shd w:val="clear" w:color="auto" w:fill="auto"/>
            <w:vAlign w:val="center"/>
          </w:tcPr>
          <w:p w14:paraId="158DC98D" w14:textId="77777777" w:rsidR="00F7660A" w:rsidRDefault="00F7660A">
            <w:pPr>
              <w:spacing w:after="0" w:line="240" w:lineRule="auto"/>
              <w:jc w:val="center"/>
              <w:rPr>
                <w:rFonts w:ascii="Times New Roman" w:eastAsia="Times New Roman" w:hAnsi="Times New Roman" w:cs="Times New Roman"/>
                <w:sz w:val="18"/>
                <w:szCs w:val="18"/>
              </w:rPr>
            </w:pPr>
          </w:p>
        </w:tc>
      </w:tr>
      <w:tr w:rsidR="00F7660A" w14:paraId="0438791B" w14:textId="77777777">
        <w:trPr>
          <w:trHeight w:val="290"/>
        </w:trPr>
        <w:tc>
          <w:tcPr>
            <w:tcW w:w="269" w:type="dxa"/>
            <w:shd w:val="clear" w:color="auto" w:fill="auto"/>
            <w:vAlign w:val="center"/>
          </w:tcPr>
          <w:p w14:paraId="0E2E27DB" w14:textId="77777777" w:rsidR="00F7660A" w:rsidRDefault="00F7660A">
            <w:pPr>
              <w:spacing w:after="0" w:line="240" w:lineRule="auto"/>
              <w:rPr>
                <w:rFonts w:ascii="Times New Roman" w:eastAsia="Times New Roman" w:hAnsi="Times New Roman" w:cs="Times New Roman"/>
                <w:sz w:val="18"/>
                <w:szCs w:val="18"/>
              </w:rPr>
            </w:pPr>
          </w:p>
        </w:tc>
        <w:tc>
          <w:tcPr>
            <w:tcW w:w="1739" w:type="dxa"/>
            <w:shd w:val="clear" w:color="auto" w:fill="auto"/>
            <w:vAlign w:val="center"/>
          </w:tcPr>
          <w:p w14:paraId="1BBBB655" w14:textId="77777777" w:rsidR="00F7660A" w:rsidRDefault="00CE58B8">
            <w:pPr>
              <w:spacing w:after="0" w:line="240" w:lineRule="auto"/>
              <w:rPr>
                <w:color w:val="000000"/>
                <w:sz w:val="18"/>
                <w:szCs w:val="18"/>
              </w:rPr>
            </w:pPr>
            <w:r>
              <w:rPr>
                <w:color w:val="000000"/>
                <w:sz w:val="18"/>
                <w:szCs w:val="18"/>
              </w:rPr>
              <w:t>Distance to source*</w:t>
            </w:r>
          </w:p>
        </w:tc>
        <w:tc>
          <w:tcPr>
            <w:tcW w:w="858" w:type="dxa"/>
            <w:shd w:val="clear" w:color="auto" w:fill="auto"/>
            <w:vAlign w:val="center"/>
          </w:tcPr>
          <w:p w14:paraId="0B4E9015" w14:textId="77777777" w:rsidR="00F7660A" w:rsidRDefault="00CE58B8">
            <w:pPr>
              <w:spacing w:after="0" w:line="240" w:lineRule="auto"/>
              <w:jc w:val="center"/>
              <w:rPr>
                <w:color w:val="000000"/>
                <w:sz w:val="18"/>
                <w:szCs w:val="18"/>
              </w:rPr>
            </w:pPr>
            <w:r>
              <w:rPr>
                <w:color w:val="000000"/>
                <w:sz w:val="18"/>
                <w:szCs w:val="18"/>
              </w:rPr>
              <w:t>m</w:t>
            </w:r>
          </w:p>
        </w:tc>
        <w:tc>
          <w:tcPr>
            <w:tcW w:w="853" w:type="dxa"/>
            <w:shd w:val="clear" w:color="auto" w:fill="auto"/>
            <w:vAlign w:val="center"/>
          </w:tcPr>
          <w:p w14:paraId="5FFA27C1" w14:textId="77777777" w:rsidR="00F7660A" w:rsidRDefault="00CE58B8">
            <w:pPr>
              <w:spacing w:after="0" w:line="240" w:lineRule="auto"/>
              <w:jc w:val="center"/>
              <w:rPr>
                <w:color w:val="000000"/>
                <w:sz w:val="18"/>
                <w:szCs w:val="18"/>
              </w:rPr>
            </w:pPr>
            <w:r>
              <w:rPr>
                <w:color w:val="000000"/>
                <w:sz w:val="18"/>
                <w:szCs w:val="18"/>
              </w:rPr>
              <w:t>55.81</w:t>
            </w:r>
          </w:p>
        </w:tc>
        <w:tc>
          <w:tcPr>
            <w:tcW w:w="855" w:type="dxa"/>
            <w:shd w:val="clear" w:color="auto" w:fill="auto"/>
            <w:vAlign w:val="center"/>
          </w:tcPr>
          <w:p w14:paraId="1AD404D0" w14:textId="77777777" w:rsidR="00F7660A" w:rsidRDefault="00CE58B8">
            <w:pPr>
              <w:spacing w:after="0" w:line="240" w:lineRule="auto"/>
              <w:jc w:val="center"/>
              <w:rPr>
                <w:color w:val="000000"/>
                <w:sz w:val="18"/>
                <w:szCs w:val="18"/>
              </w:rPr>
            </w:pPr>
            <w:r>
              <w:rPr>
                <w:color w:val="000000"/>
                <w:sz w:val="18"/>
                <w:szCs w:val="18"/>
              </w:rPr>
              <w:t>1429.69</w:t>
            </w:r>
          </w:p>
        </w:tc>
        <w:tc>
          <w:tcPr>
            <w:tcW w:w="1050" w:type="dxa"/>
            <w:shd w:val="clear" w:color="auto" w:fill="auto"/>
            <w:vAlign w:val="center"/>
          </w:tcPr>
          <w:p w14:paraId="52C9500A" w14:textId="77777777" w:rsidR="00F7660A" w:rsidRDefault="00CE58B8">
            <w:pPr>
              <w:spacing w:after="0" w:line="240" w:lineRule="auto"/>
              <w:jc w:val="center"/>
              <w:rPr>
                <w:color w:val="000000"/>
                <w:sz w:val="18"/>
                <w:szCs w:val="18"/>
              </w:rPr>
            </w:pPr>
            <w:r>
              <w:rPr>
                <w:color w:val="000000"/>
                <w:sz w:val="18"/>
                <w:szCs w:val="18"/>
              </w:rPr>
              <w:t>3317.06</w:t>
            </w:r>
          </w:p>
        </w:tc>
        <w:tc>
          <w:tcPr>
            <w:tcW w:w="1006" w:type="dxa"/>
            <w:shd w:val="clear" w:color="auto" w:fill="auto"/>
            <w:vAlign w:val="center"/>
          </w:tcPr>
          <w:p w14:paraId="10107D7B" w14:textId="77777777" w:rsidR="00F7660A" w:rsidRDefault="00CE58B8">
            <w:pPr>
              <w:spacing w:after="0" w:line="240" w:lineRule="auto"/>
              <w:jc w:val="center"/>
              <w:rPr>
                <w:color w:val="000000"/>
                <w:sz w:val="18"/>
                <w:szCs w:val="18"/>
              </w:rPr>
            </w:pPr>
            <w:r>
              <w:rPr>
                <w:color w:val="000000"/>
                <w:sz w:val="18"/>
                <w:szCs w:val="18"/>
              </w:rPr>
              <w:t>7455.65</w:t>
            </w:r>
          </w:p>
        </w:tc>
        <w:tc>
          <w:tcPr>
            <w:tcW w:w="976" w:type="dxa"/>
            <w:shd w:val="clear" w:color="auto" w:fill="auto"/>
            <w:vAlign w:val="center"/>
          </w:tcPr>
          <w:p w14:paraId="63AA9619" w14:textId="77777777" w:rsidR="00F7660A" w:rsidRDefault="00CE58B8">
            <w:pPr>
              <w:spacing w:after="0" w:line="240" w:lineRule="auto"/>
              <w:jc w:val="center"/>
              <w:rPr>
                <w:color w:val="000000"/>
                <w:sz w:val="18"/>
                <w:szCs w:val="18"/>
              </w:rPr>
            </w:pPr>
            <w:r>
              <w:rPr>
                <w:color w:val="000000"/>
                <w:sz w:val="18"/>
                <w:szCs w:val="18"/>
              </w:rPr>
              <w:t>7526.95</w:t>
            </w:r>
          </w:p>
        </w:tc>
        <w:tc>
          <w:tcPr>
            <w:tcW w:w="1124" w:type="dxa"/>
            <w:shd w:val="clear" w:color="auto" w:fill="auto"/>
            <w:vAlign w:val="center"/>
          </w:tcPr>
          <w:p w14:paraId="224D22B0" w14:textId="77777777" w:rsidR="00F7660A" w:rsidRDefault="00CE58B8">
            <w:pPr>
              <w:spacing w:after="0" w:line="240" w:lineRule="auto"/>
              <w:jc w:val="center"/>
              <w:rPr>
                <w:color w:val="000000"/>
                <w:sz w:val="18"/>
                <w:szCs w:val="18"/>
              </w:rPr>
            </w:pPr>
            <w:r>
              <w:rPr>
                <w:color w:val="000000"/>
                <w:sz w:val="18"/>
                <w:szCs w:val="18"/>
              </w:rPr>
              <w:t>59219.30</w:t>
            </w:r>
          </w:p>
        </w:tc>
      </w:tr>
      <w:tr w:rsidR="00F7660A" w14:paraId="47DE0645" w14:textId="77777777">
        <w:trPr>
          <w:trHeight w:val="290"/>
        </w:trPr>
        <w:tc>
          <w:tcPr>
            <w:tcW w:w="269" w:type="dxa"/>
            <w:shd w:val="clear" w:color="auto" w:fill="auto"/>
            <w:vAlign w:val="center"/>
          </w:tcPr>
          <w:p w14:paraId="058AB902"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35E83E0B" w14:textId="77777777" w:rsidR="00F7660A" w:rsidRDefault="00CE58B8">
            <w:pPr>
              <w:spacing w:after="0" w:line="240" w:lineRule="auto"/>
              <w:rPr>
                <w:color w:val="000000"/>
                <w:sz w:val="18"/>
                <w:szCs w:val="18"/>
              </w:rPr>
            </w:pPr>
            <w:r>
              <w:rPr>
                <w:color w:val="000000"/>
                <w:sz w:val="18"/>
                <w:szCs w:val="18"/>
              </w:rPr>
              <w:t>Total upstream river length*</w:t>
            </w:r>
          </w:p>
        </w:tc>
        <w:tc>
          <w:tcPr>
            <w:tcW w:w="858" w:type="dxa"/>
            <w:shd w:val="clear" w:color="auto" w:fill="auto"/>
            <w:vAlign w:val="center"/>
          </w:tcPr>
          <w:p w14:paraId="29A10E4E" w14:textId="77777777" w:rsidR="00F7660A" w:rsidRDefault="00CE58B8">
            <w:pPr>
              <w:spacing w:after="0" w:line="240" w:lineRule="auto"/>
              <w:jc w:val="center"/>
              <w:rPr>
                <w:color w:val="000000"/>
                <w:sz w:val="18"/>
                <w:szCs w:val="18"/>
              </w:rPr>
            </w:pPr>
            <w:r>
              <w:rPr>
                <w:color w:val="000000"/>
                <w:sz w:val="18"/>
                <w:szCs w:val="18"/>
              </w:rPr>
              <w:t>prop</w:t>
            </w:r>
          </w:p>
        </w:tc>
        <w:tc>
          <w:tcPr>
            <w:tcW w:w="853" w:type="dxa"/>
            <w:shd w:val="clear" w:color="auto" w:fill="auto"/>
            <w:vAlign w:val="center"/>
          </w:tcPr>
          <w:p w14:paraId="22AE85CD" w14:textId="77777777" w:rsidR="00F7660A" w:rsidRDefault="00CE58B8">
            <w:pPr>
              <w:spacing w:after="0" w:line="240" w:lineRule="auto"/>
              <w:jc w:val="center"/>
              <w:rPr>
                <w:color w:val="000000"/>
                <w:sz w:val="18"/>
                <w:szCs w:val="18"/>
              </w:rPr>
            </w:pPr>
            <w:r>
              <w:rPr>
                <w:color w:val="000000"/>
                <w:sz w:val="18"/>
                <w:szCs w:val="18"/>
              </w:rPr>
              <w:t>2e</w:t>
            </w:r>
            <w:r>
              <w:rPr>
                <w:color w:val="000000"/>
                <w:sz w:val="18"/>
                <w:szCs w:val="18"/>
                <w:vertAlign w:val="superscript"/>
              </w:rPr>
              <w:t>-4</w:t>
            </w:r>
          </w:p>
        </w:tc>
        <w:tc>
          <w:tcPr>
            <w:tcW w:w="855" w:type="dxa"/>
            <w:shd w:val="clear" w:color="auto" w:fill="auto"/>
            <w:vAlign w:val="center"/>
          </w:tcPr>
          <w:p w14:paraId="1C4FDD8B" w14:textId="77777777" w:rsidR="00F7660A" w:rsidRDefault="00CE58B8">
            <w:pPr>
              <w:spacing w:after="0" w:line="240" w:lineRule="auto"/>
              <w:jc w:val="center"/>
              <w:rPr>
                <w:color w:val="000000"/>
                <w:sz w:val="18"/>
                <w:szCs w:val="18"/>
              </w:rPr>
            </w:pPr>
            <w:r>
              <w:rPr>
                <w:color w:val="000000"/>
                <w:sz w:val="18"/>
                <w:szCs w:val="18"/>
              </w:rPr>
              <w:t>0.0059</w:t>
            </w:r>
          </w:p>
        </w:tc>
        <w:tc>
          <w:tcPr>
            <w:tcW w:w="1050" w:type="dxa"/>
            <w:shd w:val="clear" w:color="auto" w:fill="auto"/>
            <w:vAlign w:val="center"/>
          </w:tcPr>
          <w:p w14:paraId="3EF2EFB1" w14:textId="77777777" w:rsidR="00F7660A" w:rsidRDefault="00CE58B8">
            <w:pPr>
              <w:spacing w:after="0" w:line="240" w:lineRule="auto"/>
              <w:jc w:val="center"/>
              <w:rPr>
                <w:color w:val="000000"/>
                <w:sz w:val="18"/>
                <w:szCs w:val="18"/>
              </w:rPr>
            </w:pPr>
            <w:r>
              <w:rPr>
                <w:color w:val="000000"/>
                <w:sz w:val="18"/>
                <w:szCs w:val="18"/>
              </w:rPr>
              <w:t>0.0165</w:t>
            </w:r>
          </w:p>
        </w:tc>
        <w:tc>
          <w:tcPr>
            <w:tcW w:w="1006" w:type="dxa"/>
            <w:shd w:val="clear" w:color="auto" w:fill="auto"/>
            <w:vAlign w:val="center"/>
          </w:tcPr>
          <w:p w14:paraId="08E23D1C" w14:textId="77777777" w:rsidR="00F7660A" w:rsidRDefault="00CE58B8">
            <w:pPr>
              <w:spacing w:after="0" w:line="240" w:lineRule="auto"/>
              <w:jc w:val="center"/>
              <w:rPr>
                <w:color w:val="000000"/>
                <w:sz w:val="18"/>
                <w:szCs w:val="18"/>
              </w:rPr>
            </w:pPr>
            <w:r>
              <w:rPr>
                <w:color w:val="000000"/>
                <w:sz w:val="18"/>
                <w:szCs w:val="18"/>
              </w:rPr>
              <w:t>0.1116</w:t>
            </w:r>
          </w:p>
        </w:tc>
        <w:tc>
          <w:tcPr>
            <w:tcW w:w="976" w:type="dxa"/>
            <w:shd w:val="clear" w:color="auto" w:fill="auto"/>
            <w:vAlign w:val="center"/>
          </w:tcPr>
          <w:p w14:paraId="6A4F0C8C" w14:textId="77777777" w:rsidR="00F7660A" w:rsidRDefault="00CE58B8">
            <w:pPr>
              <w:spacing w:after="0" w:line="240" w:lineRule="auto"/>
              <w:jc w:val="center"/>
              <w:rPr>
                <w:color w:val="000000"/>
                <w:sz w:val="18"/>
                <w:szCs w:val="18"/>
              </w:rPr>
            </w:pPr>
            <w:r>
              <w:rPr>
                <w:color w:val="000000"/>
                <w:sz w:val="18"/>
                <w:szCs w:val="18"/>
              </w:rPr>
              <w:t>0.0835</w:t>
            </w:r>
          </w:p>
        </w:tc>
        <w:tc>
          <w:tcPr>
            <w:tcW w:w="1124" w:type="dxa"/>
            <w:shd w:val="clear" w:color="auto" w:fill="auto"/>
            <w:vAlign w:val="center"/>
          </w:tcPr>
          <w:p w14:paraId="75A14B98" w14:textId="77777777" w:rsidR="00F7660A" w:rsidRDefault="00CE58B8">
            <w:pPr>
              <w:spacing w:after="0" w:line="240" w:lineRule="auto"/>
              <w:jc w:val="center"/>
              <w:rPr>
                <w:color w:val="000000"/>
                <w:sz w:val="18"/>
                <w:szCs w:val="18"/>
              </w:rPr>
            </w:pPr>
            <w:r>
              <w:rPr>
                <w:color w:val="000000"/>
                <w:sz w:val="18"/>
                <w:szCs w:val="18"/>
              </w:rPr>
              <w:t>0.9647</w:t>
            </w:r>
          </w:p>
        </w:tc>
      </w:tr>
      <w:tr w:rsidR="00F7660A" w14:paraId="012E116A" w14:textId="77777777">
        <w:trPr>
          <w:trHeight w:val="290"/>
        </w:trPr>
        <w:tc>
          <w:tcPr>
            <w:tcW w:w="269" w:type="dxa"/>
            <w:shd w:val="clear" w:color="auto" w:fill="auto"/>
            <w:vAlign w:val="center"/>
          </w:tcPr>
          <w:p w14:paraId="2BA36F3E"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37EF5FC3" w14:textId="77777777" w:rsidR="00F7660A" w:rsidRDefault="00CE58B8">
            <w:pPr>
              <w:spacing w:after="0" w:line="240" w:lineRule="auto"/>
              <w:rPr>
                <w:color w:val="000000"/>
                <w:sz w:val="18"/>
                <w:szCs w:val="18"/>
              </w:rPr>
            </w:pPr>
            <w:r>
              <w:rPr>
                <w:color w:val="000000"/>
                <w:sz w:val="18"/>
                <w:szCs w:val="18"/>
              </w:rPr>
              <w:t>Elevation*</w:t>
            </w:r>
          </w:p>
        </w:tc>
        <w:tc>
          <w:tcPr>
            <w:tcW w:w="858" w:type="dxa"/>
            <w:shd w:val="clear" w:color="auto" w:fill="auto"/>
            <w:vAlign w:val="center"/>
          </w:tcPr>
          <w:p w14:paraId="75398531" w14:textId="77777777" w:rsidR="00F7660A" w:rsidRDefault="00CE58B8">
            <w:pPr>
              <w:spacing w:after="0" w:line="240" w:lineRule="auto"/>
              <w:jc w:val="center"/>
              <w:rPr>
                <w:color w:val="000000"/>
                <w:sz w:val="18"/>
                <w:szCs w:val="18"/>
              </w:rPr>
            </w:pPr>
            <w:r>
              <w:rPr>
                <w:color w:val="000000"/>
                <w:sz w:val="18"/>
                <w:szCs w:val="18"/>
              </w:rPr>
              <w:t>m</w:t>
            </w:r>
          </w:p>
        </w:tc>
        <w:tc>
          <w:tcPr>
            <w:tcW w:w="853" w:type="dxa"/>
            <w:shd w:val="clear" w:color="auto" w:fill="auto"/>
            <w:vAlign w:val="center"/>
          </w:tcPr>
          <w:p w14:paraId="3AB7A256" w14:textId="77777777" w:rsidR="00F7660A" w:rsidRDefault="00CE58B8">
            <w:pPr>
              <w:spacing w:after="0" w:line="240" w:lineRule="auto"/>
              <w:jc w:val="center"/>
              <w:rPr>
                <w:color w:val="000000"/>
                <w:sz w:val="18"/>
                <w:szCs w:val="18"/>
              </w:rPr>
            </w:pPr>
            <w:r>
              <w:rPr>
                <w:color w:val="000000"/>
                <w:sz w:val="18"/>
                <w:szCs w:val="18"/>
              </w:rPr>
              <w:t>33.64</w:t>
            </w:r>
          </w:p>
        </w:tc>
        <w:tc>
          <w:tcPr>
            <w:tcW w:w="855" w:type="dxa"/>
            <w:shd w:val="clear" w:color="auto" w:fill="auto"/>
            <w:vAlign w:val="center"/>
          </w:tcPr>
          <w:p w14:paraId="31DB88B2" w14:textId="77777777" w:rsidR="00F7660A" w:rsidRDefault="00CE58B8">
            <w:pPr>
              <w:spacing w:after="0" w:line="240" w:lineRule="auto"/>
              <w:jc w:val="center"/>
              <w:rPr>
                <w:color w:val="000000"/>
                <w:sz w:val="18"/>
                <w:szCs w:val="18"/>
              </w:rPr>
            </w:pPr>
            <w:r>
              <w:rPr>
                <w:color w:val="000000"/>
                <w:sz w:val="18"/>
                <w:szCs w:val="18"/>
              </w:rPr>
              <w:t>159.94</w:t>
            </w:r>
          </w:p>
        </w:tc>
        <w:tc>
          <w:tcPr>
            <w:tcW w:w="1050" w:type="dxa"/>
            <w:shd w:val="clear" w:color="auto" w:fill="auto"/>
            <w:vAlign w:val="center"/>
          </w:tcPr>
          <w:p w14:paraId="4E17EB21" w14:textId="77777777" w:rsidR="00F7660A" w:rsidRDefault="00CE58B8">
            <w:pPr>
              <w:spacing w:after="0" w:line="240" w:lineRule="auto"/>
              <w:jc w:val="center"/>
              <w:rPr>
                <w:color w:val="000000"/>
                <w:sz w:val="18"/>
                <w:szCs w:val="18"/>
              </w:rPr>
            </w:pPr>
            <w:r>
              <w:rPr>
                <w:color w:val="000000"/>
                <w:sz w:val="18"/>
                <w:szCs w:val="18"/>
              </w:rPr>
              <w:t>235.56</w:t>
            </w:r>
          </w:p>
        </w:tc>
        <w:tc>
          <w:tcPr>
            <w:tcW w:w="1006" w:type="dxa"/>
            <w:shd w:val="clear" w:color="auto" w:fill="auto"/>
            <w:vAlign w:val="center"/>
          </w:tcPr>
          <w:p w14:paraId="06A4425C" w14:textId="77777777" w:rsidR="00F7660A" w:rsidRDefault="00CE58B8">
            <w:pPr>
              <w:spacing w:after="0" w:line="240" w:lineRule="auto"/>
              <w:jc w:val="center"/>
              <w:rPr>
                <w:color w:val="000000"/>
                <w:sz w:val="18"/>
                <w:szCs w:val="18"/>
              </w:rPr>
            </w:pPr>
            <w:r>
              <w:rPr>
                <w:color w:val="000000"/>
                <w:sz w:val="18"/>
                <w:szCs w:val="18"/>
              </w:rPr>
              <w:t>295.35</w:t>
            </w:r>
          </w:p>
        </w:tc>
        <w:tc>
          <w:tcPr>
            <w:tcW w:w="976" w:type="dxa"/>
            <w:shd w:val="clear" w:color="auto" w:fill="auto"/>
            <w:vAlign w:val="center"/>
          </w:tcPr>
          <w:p w14:paraId="66927014" w14:textId="77777777" w:rsidR="00F7660A" w:rsidRDefault="00CE58B8">
            <w:pPr>
              <w:spacing w:after="0" w:line="240" w:lineRule="auto"/>
              <w:jc w:val="center"/>
              <w:rPr>
                <w:color w:val="000000"/>
                <w:sz w:val="18"/>
                <w:szCs w:val="18"/>
              </w:rPr>
            </w:pPr>
            <w:r>
              <w:rPr>
                <w:color w:val="000000"/>
                <w:sz w:val="18"/>
                <w:szCs w:val="18"/>
              </w:rPr>
              <w:t>397.34</w:t>
            </w:r>
          </w:p>
        </w:tc>
        <w:tc>
          <w:tcPr>
            <w:tcW w:w="1124" w:type="dxa"/>
            <w:shd w:val="clear" w:color="auto" w:fill="auto"/>
            <w:vAlign w:val="center"/>
          </w:tcPr>
          <w:p w14:paraId="1AE292FF" w14:textId="77777777" w:rsidR="00F7660A" w:rsidRDefault="00CE58B8">
            <w:pPr>
              <w:spacing w:after="0" w:line="240" w:lineRule="auto"/>
              <w:jc w:val="center"/>
              <w:rPr>
                <w:color w:val="000000"/>
                <w:sz w:val="18"/>
                <w:szCs w:val="18"/>
              </w:rPr>
            </w:pPr>
            <w:r>
              <w:rPr>
                <w:color w:val="000000"/>
                <w:sz w:val="18"/>
                <w:szCs w:val="18"/>
              </w:rPr>
              <w:t>891.79</w:t>
            </w:r>
          </w:p>
        </w:tc>
      </w:tr>
      <w:tr w:rsidR="00F7660A" w14:paraId="6FCAFB0C" w14:textId="77777777">
        <w:trPr>
          <w:trHeight w:val="290"/>
        </w:trPr>
        <w:tc>
          <w:tcPr>
            <w:tcW w:w="269" w:type="dxa"/>
            <w:shd w:val="clear" w:color="auto" w:fill="auto"/>
            <w:vAlign w:val="center"/>
          </w:tcPr>
          <w:p w14:paraId="5F5EBBA4"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50515BE5" w14:textId="77777777" w:rsidR="00F7660A" w:rsidRDefault="00CE58B8">
            <w:pPr>
              <w:spacing w:after="0" w:line="240" w:lineRule="auto"/>
              <w:rPr>
                <w:color w:val="000000"/>
                <w:sz w:val="18"/>
                <w:szCs w:val="18"/>
              </w:rPr>
            </w:pPr>
            <w:r>
              <w:rPr>
                <w:color w:val="000000"/>
                <w:sz w:val="18"/>
                <w:szCs w:val="18"/>
              </w:rPr>
              <w:t>Reach slope*</w:t>
            </w:r>
          </w:p>
        </w:tc>
        <w:tc>
          <w:tcPr>
            <w:tcW w:w="858" w:type="dxa"/>
            <w:shd w:val="clear" w:color="auto" w:fill="auto"/>
            <w:vAlign w:val="center"/>
          </w:tcPr>
          <w:p w14:paraId="5C3F32E9" w14:textId="77777777" w:rsidR="00F7660A" w:rsidRDefault="00CE58B8">
            <w:pPr>
              <w:spacing w:after="0" w:line="240" w:lineRule="auto"/>
              <w:jc w:val="center"/>
              <w:rPr>
                <w:color w:val="000000"/>
                <w:sz w:val="18"/>
                <w:szCs w:val="18"/>
              </w:rPr>
            </w:pPr>
            <w:r>
              <w:rPr>
                <w:color w:val="000000"/>
                <w:sz w:val="18"/>
                <w:szCs w:val="18"/>
              </w:rPr>
              <w:t>m/m</w:t>
            </w:r>
          </w:p>
        </w:tc>
        <w:tc>
          <w:tcPr>
            <w:tcW w:w="853" w:type="dxa"/>
            <w:shd w:val="clear" w:color="auto" w:fill="auto"/>
            <w:vAlign w:val="center"/>
          </w:tcPr>
          <w:p w14:paraId="7F9102DC" w14:textId="77777777" w:rsidR="00F7660A" w:rsidRDefault="00CE58B8">
            <w:pPr>
              <w:spacing w:after="0" w:line="240" w:lineRule="auto"/>
              <w:jc w:val="center"/>
              <w:rPr>
                <w:color w:val="000000"/>
                <w:sz w:val="18"/>
                <w:szCs w:val="18"/>
              </w:rPr>
            </w:pPr>
            <w:r>
              <w:rPr>
                <w:color w:val="000000"/>
                <w:sz w:val="18"/>
                <w:szCs w:val="18"/>
              </w:rPr>
              <w:t>0.00</w:t>
            </w:r>
          </w:p>
        </w:tc>
        <w:tc>
          <w:tcPr>
            <w:tcW w:w="855" w:type="dxa"/>
            <w:shd w:val="clear" w:color="auto" w:fill="auto"/>
            <w:vAlign w:val="center"/>
          </w:tcPr>
          <w:p w14:paraId="7927B98A" w14:textId="77777777" w:rsidR="00F7660A" w:rsidRDefault="00CE58B8">
            <w:pPr>
              <w:spacing w:after="0" w:line="240" w:lineRule="auto"/>
              <w:jc w:val="center"/>
              <w:rPr>
                <w:color w:val="000000"/>
                <w:sz w:val="18"/>
                <w:szCs w:val="18"/>
              </w:rPr>
            </w:pPr>
            <w:r>
              <w:rPr>
                <w:color w:val="000000"/>
                <w:sz w:val="18"/>
                <w:szCs w:val="18"/>
              </w:rPr>
              <w:t>0.01</w:t>
            </w:r>
          </w:p>
        </w:tc>
        <w:tc>
          <w:tcPr>
            <w:tcW w:w="1050" w:type="dxa"/>
            <w:shd w:val="clear" w:color="auto" w:fill="auto"/>
            <w:vAlign w:val="center"/>
          </w:tcPr>
          <w:p w14:paraId="0405DAA6" w14:textId="77777777" w:rsidR="00F7660A" w:rsidRDefault="00CE58B8">
            <w:pPr>
              <w:spacing w:after="0" w:line="240" w:lineRule="auto"/>
              <w:jc w:val="center"/>
              <w:rPr>
                <w:color w:val="000000"/>
                <w:sz w:val="18"/>
                <w:szCs w:val="18"/>
              </w:rPr>
            </w:pPr>
            <w:r>
              <w:rPr>
                <w:color w:val="000000"/>
                <w:sz w:val="18"/>
                <w:szCs w:val="18"/>
              </w:rPr>
              <w:t>0.03</w:t>
            </w:r>
          </w:p>
        </w:tc>
        <w:tc>
          <w:tcPr>
            <w:tcW w:w="1006" w:type="dxa"/>
            <w:shd w:val="clear" w:color="auto" w:fill="auto"/>
            <w:vAlign w:val="center"/>
          </w:tcPr>
          <w:p w14:paraId="6FA1BAFD" w14:textId="77777777" w:rsidR="00F7660A" w:rsidRDefault="00CE58B8">
            <w:pPr>
              <w:spacing w:after="0" w:line="240" w:lineRule="auto"/>
              <w:jc w:val="center"/>
              <w:rPr>
                <w:color w:val="000000"/>
                <w:sz w:val="18"/>
                <w:szCs w:val="18"/>
              </w:rPr>
            </w:pPr>
            <w:r>
              <w:rPr>
                <w:color w:val="000000"/>
                <w:sz w:val="18"/>
                <w:szCs w:val="18"/>
              </w:rPr>
              <w:t>0.04</w:t>
            </w:r>
          </w:p>
        </w:tc>
        <w:tc>
          <w:tcPr>
            <w:tcW w:w="976" w:type="dxa"/>
            <w:shd w:val="clear" w:color="auto" w:fill="auto"/>
            <w:vAlign w:val="center"/>
          </w:tcPr>
          <w:p w14:paraId="2A8F6DF4" w14:textId="77777777" w:rsidR="00F7660A" w:rsidRDefault="00CE58B8">
            <w:pPr>
              <w:spacing w:after="0" w:line="240" w:lineRule="auto"/>
              <w:jc w:val="center"/>
              <w:rPr>
                <w:color w:val="000000"/>
                <w:sz w:val="18"/>
                <w:szCs w:val="18"/>
              </w:rPr>
            </w:pPr>
            <w:r>
              <w:rPr>
                <w:color w:val="000000"/>
                <w:sz w:val="18"/>
                <w:szCs w:val="18"/>
              </w:rPr>
              <w:t>0.05</w:t>
            </w:r>
          </w:p>
        </w:tc>
        <w:tc>
          <w:tcPr>
            <w:tcW w:w="1124" w:type="dxa"/>
            <w:shd w:val="clear" w:color="auto" w:fill="auto"/>
            <w:vAlign w:val="center"/>
          </w:tcPr>
          <w:p w14:paraId="5B79EECC" w14:textId="77777777" w:rsidR="00F7660A" w:rsidRDefault="00CE58B8">
            <w:pPr>
              <w:spacing w:after="0" w:line="240" w:lineRule="auto"/>
              <w:jc w:val="center"/>
              <w:rPr>
                <w:color w:val="000000"/>
                <w:sz w:val="18"/>
                <w:szCs w:val="18"/>
              </w:rPr>
            </w:pPr>
            <w:r>
              <w:rPr>
                <w:color w:val="000000"/>
                <w:sz w:val="18"/>
                <w:szCs w:val="18"/>
              </w:rPr>
              <w:t>0.20</w:t>
            </w:r>
          </w:p>
        </w:tc>
      </w:tr>
      <w:tr w:rsidR="00F7660A" w14:paraId="55904244" w14:textId="77777777">
        <w:trPr>
          <w:trHeight w:val="290"/>
        </w:trPr>
        <w:tc>
          <w:tcPr>
            <w:tcW w:w="269" w:type="dxa"/>
            <w:shd w:val="clear" w:color="auto" w:fill="auto"/>
            <w:vAlign w:val="center"/>
          </w:tcPr>
          <w:p w14:paraId="590DEDA0"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0661ED1E" w14:textId="77777777" w:rsidR="00F7660A" w:rsidRDefault="00CE58B8">
            <w:pPr>
              <w:spacing w:after="0" w:line="240" w:lineRule="auto"/>
              <w:rPr>
                <w:color w:val="000000"/>
                <w:sz w:val="18"/>
                <w:szCs w:val="18"/>
              </w:rPr>
            </w:pPr>
            <w:r>
              <w:rPr>
                <w:color w:val="000000"/>
                <w:sz w:val="18"/>
                <w:szCs w:val="18"/>
              </w:rPr>
              <w:t>Connected upstream river length</w:t>
            </w:r>
          </w:p>
        </w:tc>
        <w:tc>
          <w:tcPr>
            <w:tcW w:w="858" w:type="dxa"/>
            <w:shd w:val="clear" w:color="auto" w:fill="auto"/>
            <w:vAlign w:val="center"/>
          </w:tcPr>
          <w:p w14:paraId="75D25124" w14:textId="77777777" w:rsidR="00F7660A" w:rsidRDefault="00CE58B8">
            <w:pPr>
              <w:spacing w:after="0" w:line="240" w:lineRule="auto"/>
              <w:jc w:val="center"/>
              <w:rPr>
                <w:color w:val="000000"/>
                <w:sz w:val="18"/>
                <w:szCs w:val="18"/>
              </w:rPr>
            </w:pPr>
            <w:r>
              <w:rPr>
                <w:color w:val="000000"/>
                <w:sz w:val="18"/>
                <w:szCs w:val="18"/>
              </w:rPr>
              <w:t>m</w:t>
            </w:r>
          </w:p>
        </w:tc>
        <w:tc>
          <w:tcPr>
            <w:tcW w:w="853" w:type="dxa"/>
            <w:shd w:val="clear" w:color="auto" w:fill="auto"/>
            <w:vAlign w:val="center"/>
          </w:tcPr>
          <w:p w14:paraId="207FC997" w14:textId="77777777" w:rsidR="00F7660A" w:rsidRDefault="00CE58B8">
            <w:pPr>
              <w:spacing w:after="0" w:line="240" w:lineRule="auto"/>
              <w:jc w:val="center"/>
              <w:rPr>
                <w:color w:val="000000"/>
                <w:sz w:val="18"/>
                <w:szCs w:val="18"/>
              </w:rPr>
            </w:pPr>
            <w:r>
              <w:rPr>
                <w:color w:val="000000"/>
                <w:sz w:val="18"/>
                <w:szCs w:val="18"/>
              </w:rPr>
              <w:t>104.80</w:t>
            </w:r>
          </w:p>
        </w:tc>
        <w:tc>
          <w:tcPr>
            <w:tcW w:w="855" w:type="dxa"/>
            <w:shd w:val="clear" w:color="auto" w:fill="auto"/>
            <w:vAlign w:val="center"/>
          </w:tcPr>
          <w:p w14:paraId="616574E7" w14:textId="77777777" w:rsidR="00F7660A" w:rsidRDefault="00CE58B8">
            <w:pPr>
              <w:spacing w:after="0" w:line="240" w:lineRule="auto"/>
              <w:jc w:val="center"/>
              <w:rPr>
                <w:color w:val="000000"/>
                <w:sz w:val="18"/>
                <w:szCs w:val="18"/>
              </w:rPr>
            </w:pPr>
            <w:r>
              <w:rPr>
                <w:color w:val="000000"/>
                <w:sz w:val="18"/>
                <w:szCs w:val="18"/>
              </w:rPr>
              <w:t>1423.10</w:t>
            </w:r>
          </w:p>
        </w:tc>
        <w:tc>
          <w:tcPr>
            <w:tcW w:w="1050" w:type="dxa"/>
            <w:shd w:val="clear" w:color="auto" w:fill="auto"/>
            <w:vAlign w:val="center"/>
          </w:tcPr>
          <w:p w14:paraId="0C42B3F6" w14:textId="77777777" w:rsidR="00F7660A" w:rsidRDefault="00CE58B8">
            <w:pPr>
              <w:spacing w:after="0" w:line="240" w:lineRule="auto"/>
              <w:jc w:val="center"/>
              <w:rPr>
                <w:color w:val="000000"/>
                <w:sz w:val="18"/>
                <w:szCs w:val="18"/>
              </w:rPr>
            </w:pPr>
            <w:r>
              <w:rPr>
                <w:color w:val="000000"/>
                <w:sz w:val="18"/>
                <w:szCs w:val="18"/>
              </w:rPr>
              <w:t>4197.00</w:t>
            </w:r>
          </w:p>
        </w:tc>
        <w:tc>
          <w:tcPr>
            <w:tcW w:w="1006" w:type="dxa"/>
            <w:shd w:val="clear" w:color="auto" w:fill="auto"/>
            <w:vAlign w:val="center"/>
          </w:tcPr>
          <w:p w14:paraId="75FEA960" w14:textId="77777777" w:rsidR="00F7660A" w:rsidRDefault="00CE58B8">
            <w:pPr>
              <w:spacing w:after="0" w:line="240" w:lineRule="auto"/>
              <w:jc w:val="center"/>
              <w:rPr>
                <w:color w:val="000000"/>
                <w:sz w:val="18"/>
                <w:szCs w:val="18"/>
              </w:rPr>
            </w:pPr>
            <w:r>
              <w:rPr>
                <w:color w:val="000000"/>
                <w:sz w:val="18"/>
                <w:szCs w:val="18"/>
              </w:rPr>
              <w:t>25945.50</w:t>
            </w:r>
          </w:p>
        </w:tc>
        <w:tc>
          <w:tcPr>
            <w:tcW w:w="976" w:type="dxa"/>
            <w:shd w:val="clear" w:color="auto" w:fill="auto"/>
            <w:vAlign w:val="center"/>
          </w:tcPr>
          <w:p w14:paraId="45B4ACE1" w14:textId="77777777" w:rsidR="00F7660A" w:rsidRDefault="00CE58B8">
            <w:pPr>
              <w:spacing w:after="0" w:line="240" w:lineRule="auto"/>
              <w:jc w:val="center"/>
              <w:rPr>
                <w:color w:val="000000"/>
                <w:sz w:val="18"/>
                <w:szCs w:val="18"/>
              </w:rPr>
            </w:pPr>
            <w:r>
              <w:rPr>
                <w:color w:val="000000"/>
                <w:sz w:val="18"/>
                <w:szCs w:val="18"/>
              </w:rPr>
              <w:t>18341.80</w:t>
            </w:r>
          </w:p>
        </w:tc>
        <w:tc>
          <w:tcPr>
            <w:tcW w:w="1124" w:type="dxa"/>
            <w:shd w:val="clear" w:color="auto" w:fill="auto"/>
            <w:vAlign w:val="center"/>
          </w:tcPr>
          <w:p w14:paraId="3F5907E2" w14:textId="77777777" w:rsidR="00F7660A" w:rsidRDefault="00CE58B8">
            <w:pPr>
              <w:spacing w:after="0" w:line="240" w:lineRule="auto"/>
              <w:jc w:val="center"/>
              <w:rPr>
                <w:color w:val="000000"/>
                <w:sz w:val="18"/>
                <w:szCs w:val="18"/>
              </w:rPr>
            </w:pPr>
            <w:r>
              <w:rPr>
                <w:color w:val="000000"/>
                <w:sz w:val="18"/>
                <w:szCs w:val="18"/>
              </w:rPr>
              <w:t>311748.00</w:t>
            </w:r>
          </w:p>
        </w:tc>
      </w:tr>
      <w:tr w:rsidR="00F7660A" w14:paraId="18AEEC13" w14:textId="77777777">
        <w:trPr>
          <w:trHeight w:val="290"/>
        </w:trPr>
        <w:tc>
          <w:tcPr>
            <w:tcW w:w="2008" w:type="dxa"/>
            <w:gridSpan w:val="2"/>
            <w:shd w:val="clear" w:color="auto" w:fill="auto"/>
            <w:vAlign w:val="center"/>
          </w:tcPr>
          <w:p w14:paraId="1A4B0A64" w14:textId="77777777" w:rsidR="00F7660A" w:rsidRDefault="00CE58B8">
            <w:pPr>
              <w:spacing w:after="0" w:line="240" w:lineRule="auto"/>
              <w:rPr>
                <w:i/>
                <w:color w:val="000000"/>
                <w:sz w:val="18"/>
                <w:szCs w:val="18"/>
              </w:rPr>
            </w:pPr>
            <w:r>
              <w:rPr>
                <w:i/>
                <w:color w:val="000000"/>
                <w:sz w:val="18"/>
                <w:szCs w:val="18"/>
              </w:rPr>
              <w:t xml:space="preserve">Drying </w:t>
            </w:r>
          </w:p>
        </w:tc>
        <w:tc>
          <w:tcPr>
            <w:tcW w:w="858" w:type="dxa"/>
            <w:shd w:val="clear" w:color="auto" w:fill="auto"/>
            <w:vAlign w:val="center"/>
          </w:tcPr>
          <w:p w14:paraId="4BDA5015" w14:textId="77777777" w:rsidR="00F7660A" w:rsidRDefault="00F7660A">
            <w:pPr>
              <w:spacing w:after="0" w:line="240" w:lineRule="auto"/>
              <w:jc w:val="center"/>
              <w:rPr>
                <w:color w:val="000000"/>
                <w:sz w:val="18"/>
                <w:szCs w:val="18"/>
              </w:rPr>
            </w:pPr>
          </w:p>
        </w:tc>
        <w:tc>
          <w:tcPr>
            <w:tcW w:w="853" w:type="dxa"/>
            <w:shd w:val="clear" w:color="auto" w:fill="auto"/>
            <w:vAlign w:val="center"/>
          </w:tcPr>
          <w:p w14:paraId="113F007C" w14:textId="77777777" w:rsidR="00F7660A" w:rsidRDefault="00F7660A">
            <w:pPr>
              <w:spacing w:after="0" w:line="240" w:lineRule="auto"/>
              <w:jc w:val="center"/>
              <w:rPr>
                <w:rFonts w:ascii="Times New Roman" w:eastAsia="Times New Roman" w:hAnsi="Times New Roman" w:cs="Times New Roman"/>
                <w:sz w:val="18"/>
                <w:szCs w:val="18"/>
              </w:rPr>
            </w:pPr>
          </w:p>
        </w:tc>
        <w:tc>
          <w:tcPr>
            <w:tcW w:w="855" w:type="dxa"/>
            <w:shd w:val="clear" w:color="auto" w:fill="auto"/>
            <w:vAlign w:val="center"/>
          </w:tcPr>
          <w:p w14:paraId="39025A22" w14:textId="77777777" w:rsidR="00F7660A" w:rsidRDefault="00F7660A">
            <w:pPr>
              <w:spacing w:after="0" w:line="240" w:lineRule="auto"/>
              <w:jc w:val="center"/>
              <w:rPr>
                <w:rFonts w:ascii="Times New Roman" w:eastAsia="Times New Roman" w:hAnsi="Times New Roman" w:cs="Times New Roman"/>
                <w:sz w:val="18"/>
                <w:szCs w:val="18"/>
              </w:rPr>
            </w:pPr>
          </w:p>
        </w:tc>
        <w:tc>
          <w:tcPr>
            <w:tcW w:w="1050" w:type="dxa"/>
            <w:shd w:val="clear" w:color="auto" w:fill="auto"/>
            <w:vAlign w:val="center"/>
          </w:tcPr>
          <w:p w14:paraId="2A488FF6" w14:textId="77777777" w:rsidR="00F7660A" w:rsidRDefault="00F7660A">
            <w:pPr>
              <w:spacing w:after="0" w:line="240" w:lineRule="auto"/>
              <w:jc w:val="center"/>
              <w:rPr>
                <w:rFonts w:ascii="Times New Roman" w:eastAsia="Times New Roman" w:hAnsi="Times New Roman" w:cs="Times New Roman"/>
                <w:sz w:val="18"/>
                <w:szCs w:val="18"/>
              </w:rPr>
            </w:pPr>
          </w:p>
        </w:tc>
        <w:tc>
          <w:tcPr>
            <w:tcW w:w="1006" w:type="dxa"/>
            <w:shd w:val="clear" w:color="auto" w:fill="auto"/>
            <w:vAlign w:val="center"/>
          </w:tcPr>
          <w:p w14:paraId="3CC7A064" w14:textId="77777777" w:rsidR="00F7660A" w:rsidRDefault="00F7660A">
            <w:pPr>
              <w:spacing w:after="0" w:line="240" w:lineRule="auto"/>
              <w:jc w:val="center"/>
              <w:rPr>
                <w:rFonts w:ascii="Times New Roman" w:eastAsia="Times New Roman" w:hAnsi="Times New Roman" w:cs="Times New Roman"/>
                <w:sz w:val="18"/>
                <w:szCs w:val="18"/>
              </w:rPr>
            </w:pPr>
          </w:p>
        </w:tc>
        <w:tc>
          <w:tcPr>
            <w:tcW w:w="976" w:type="dxa"/>
            <w:shd w:val="clear" w:color="auto" w:fill="auto"/>
            <w:vAlign w:val="center"/>
          </w:tcPr>
          <w:p w14:paraId="5160F5DE" w14:textId="77777777" w:rsidR="00F7660A" w:rsidRDefault="00F7660A">
            <w:pPr>
              <w:spacing w:after="0" w:line="240" w:lineRule="auto"/>
              <w:jc w:val="center"/>
              <w:rPr>
                <w:rFonts w:ascii="Times New Roman" w:eastAsia="Times New Roman" w:hAnsi="Times New Roman" w:cs="Times New Roman"/>
                <w:sz w:val="18"/>
                <w:szCs w:val="18"/>
              </w:rPr>
            </w:pPr>
          </w:p>
        </w:tc>
        <w:tc>
          <w:tcPr>
            <w:tcW w:w="1124" w:type="dxa"/>
            <w:shd w:val="clear" w:color="auto" w:fill="auto"/>
            <w:vAlign w:val="center"/>
          </w:tcPr>
          <w:p w14:paraId="0FC521D0" w14:textId="77777777" w:rsidR="00F7660A" w:rsidRDefault="00F7660A">
            <w:pPr>
              <w:spacing w:after="0" w:line="240" w:lineRule="auto"/>
              <w:jc w:val="center"/>
              <w:rPr>
                <w:rFonts w:ascii="Times New Roman" w:eastAsia="Times New Roman" w:hAnsi="Times New Roman" w:cs="Times New Roman"/>
                <w:sz w:val="18"/>
                <w:szCs w:val="18"/>
              </w:rPr>
            </w:pPr>
          </w:p>
        </w:tc>
      </w:tr>
      <w:tr w:rsidR="00F7660A" w14:paraId="08157042" w14:textId="77777777">
        <w:trPr>
          <w:trHeight w:val="290"/>
        </w:trPr>
        <w:tc>
          <w:tcPr>
            <w:tcW w:w="269" w:type="dxa"/>
            <w:shd w:val="clear" w:color="auto" w:fill="auto"/>
            <w:vAlign w:val="center"/>
          </w:tcPr>
          <w:p w14:paraId="09A361A2"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5BE53753" w14:textId="77777777" w:rsidR="00F7660A" w:rsidRDefault="00CE58B8">
            <w:pPr>
              <w:spacing w:after="0" w:line="240" w:lineRule="auto"/>
              <w:rPr>
                <w:color w:val="000000"/>
                <w:sz w:val="18"/>
                <w:szCs w:val="18"/>
              </w:rPr>
            </w:pPr>
            <w:r>
              <w:rPr>
                <w:sz w:val="18"/>
                <w:szCs w:val="18"/>
              </w:rPr>
              <w:t>Flow prevalence 2021*</w:t>
            </w:r>
          </w:p>
        </w:tc>
        <w:tc>
          <w:tcPr>
            <w:tcW w:w="858" w:type="dxa"/>
            <w:shd w:val="clear" w:color="auto" w:fill="auto"/>
            <w:vAlign w:val="center"/>
          </w:tcPr>
          <w:p w14:paraId="03886331" w14:textId="77777777" w:rsidR="00F7660A" w:rsidRDefault="00CE58B8">
            <w:pPr>
              <w:spacing w:after="0" w:line="240" w:lineRule="auto"/>
              <w:jc w:val="center"/>
              <w:rPr>
                <w:color w:val="000000"/>
                <w:sz w:val="18"/>
                <w:szCs w:val="18"/>
              </w:rPr>
            </w:pPr>
            <w:r>
              <w:rPr>
                <w:sz w:val="18"/>
                <w:szCs w:val="18"/>
              </w:rPr>
              <w:t>prop</w:t>
            </w:r>
          </w:p>
        </w:tc>
        <w:tc>
          <w:tcPr>
            <w:tcW w:w="853" w:type="dxa"/>
            <w:shd w:val="clear" w:color="auto" w:fill="auto"/>
            <w:vAlign w:val="center"/>
          </w:tcPr>
          <w:p w14:paraId="225201D4" w14:textId="77777777" w:rsidR="00F7660A" w:rsidRDefault="00CE58B8">
            <w:pPr>
              <w:spacing w:after="0" w:line="240" w:lineRule="auto"/>
              <w:jc w:val="center"/>
              <w:rPr>
                <w:color w:val="000000"/>
                <w:sz w:val="18"/>
                <w:szCs w:val="18"/>
              </w:rPr>
            </w:pPr>
            <w:r>
              <w:rPr>
                <w:sz w:val="18"/>
                <w:szCs w:val="18"/>
              </w:rPr>
              <w:t>0.06</w:t>
            </w:r>
          </w:p>
        </w:tc>
        <w:tc>
          <w:tcPr>
            <w:tcW w:w="855" w:type="dxa"/>
            <w:shd w:val="clear" w:color="auto" w:fill="auto"/>
            <w:vAlign w:val="center"/>
          </w:tcPr>
          <w:p w14:paraId="3F1CF03E" w14:textId="77777777" w:rsidR="00F7660A" w:rsidRDefault="00CE58B8">
            <w:pPr>
              <w:spacing w:after="0" w:line="240" w:lineRule="auto"/>
              <w:jc w:val="center"/>
              <w:rPr>
                <w:color w:val="000000"/>
                <w:sz w:val="18"/>
                <w:szCs w:val="18"/>
              </w:rPr>
            </w:pPr>
            <w:r>
              <w:rPr>
                <w:sz w:val="18"/>
                <w:szCs w:val="18"/>
              </w:rPr>
              <w:t>0.73</w:t>
            </w:r>
          </w:p>
        </w:tc>
        <w:tc>
          <w:tcPr>
            <w:tcW w:w="1050" w:type="dxa"/>
            <w:shd w:val="clear" w:color="auto" w:fill="auto"/>
            <w:vAlign w:val="center"/>
          </w:tcPr>
          <w:p w14:paraId="54394646" w14:textId="77777777" w:rsidR="00F7660A" w:rsidRDefault="00CE58B8">
            <w:pPr>
              <w:spacing w:after="0" w:line="240" w:lineRule="auto"/>
              <w:jc w:val="center"/>
              <w:rPr>
                <w:color w:val="000000"/>
                <w:sz w:val="18"/>
                <w:szCs w:val="18"/>
              </w:rPr>
            </w:pPr>
            <w:r>
              <w:rPr>
                <w:sz w:val="18"/>
                <w:szCs w:val="18"/>
              </w:rPr>
              <w:t>0.95</w:t>
            </w:r>
          </w:p>
        </w:tc>
        <w:tc>
          <w:tcPr>
            <w:tcW w:w="1006" w:type="dxa"/>
            <w:shd w:val="clear" w:color="auto" w:fill="auto"/>
            <w:vAlign w:val="center"/>
          </w:tcPr>
          <w:p w14:paraId="3449DDC5" w14:textId="77777777" w:rsidR="00F7660A" w:rsidRDefault="00CE58B8">
            <w:pPr>
              <w:spacing w:after="0" w:line="240" w:lineRule="auto"/>
              <w:jc w:val="center"/>
              <w:rPr>
                <w:color w:val="000000"/>
                <w:sz w:val="18"/>
                <w:szCs w:val="18"/>
              </w:rPr>
            </w:pPr>
            <w:r>
              <w:rPr>
                <w:sz w:val="18"/>
                <w:szCs w:val="18"/>
              </w:rPr>
              <w:t>0.83</w:t>
            </w:r>
          </w:p>
        </w:tc>
        <w:tc>
          <w:tcPr>
            <w:tcW w:w="976" w:type="dxa"/>
            <w:shd w:val="clear" w:color="auto" w:fill="auto"/>
            <w:vAlign w:val="center"/>
          </w:tcPr>
          <w:p w14:paraId="10CDAF74" w14:textId="77777777" w:rsidR="00F7660A" w:rsidRDefault="00CE58B8">
            <w:pPr>
              <w:spacing w:after="0" w:line="240" w:lineRule="auto"/>
              <w:jc w:val="center"/>
              <w:rPr>
                <w:color w:val="000000"/>
                <w:sz w:val="18"/>
                <w:szCs w:val="18"/>
              </w:rPr>
            </w:pPr>
            <w:r>
              <w:rPr>
                <w:sz w:val="18"/>
                <w:szCs w:val="18"/>
              </w:rPr>
              <w:t>1.00</w:t>
            </w:r>
          </w:p>
        </w:tc>
        <w:tc>
          <w:tcPr>
            <w:tcW w:w="1124" w:type="dxa"/>
            <w:shd w:val="clear" w:color="auto" w:fill="auto"/>
            <w:vAlign w:val="center"/>
          </w:tcPr>
          <w:p w14:paraId="3DD0A34C" w14:textId="77777777" w:rsidR="00F7660A" w:rsidRDefault="00CE58B8">
            <w:pPr>
              <w:spacing w:after="0" w:line="240" w:lineRule="auto"/>
              <w:jc w:val="center"/>
              <w:rPr>
                <w:color w:val="000000"/>
                <w:sz w:val="18"/>
                <w:szCs w:val="18"/>
              </w:rPr>
            </w:pPr>
            <w:r>
              <w:rPr>
                <w:sz w:val="18"/>
                <w:szCs w:val="18"/>
              </w:rPr>
              <w:t>1.00</w:t>
            </w:r>
          </w:p>
        </w:tc>
      </w:tr>
      <w:tr w:rsidR="00F7660A" w14:paraId="5E476D66" w14:textId="77777777">
        <w:trPr>
          <w:trHeight w:val="290"/>
        </w:trPr>
        <w:tc>
          <w:tcPr>
            <w:tcW w:w="269" w:type="dxa"/>
            <w:shd w:val="clear" w:color="auto" w:fill="auto"/>
            <w:vAlign w:val="center"/>
          </w:tcPr>
          <w:p w14:paraId="398038B1"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070BB84B" w14:textId="77777777" w:rsidR="00F7660A" w:rsidRDefault="00CE58B8">
            <w:pPr>
              <w:spacing w:after="0" w:line="240" w:lineRule="auto"/>
              <w:rPr>
                <w:color w:val="000000"/>
                <w:sz w:val="18"/>
                <w:szCs w:val="18"/>
              </w:rPr>
            </w:pPr>
            <w:r>
              <w:rPr>
                <w:sz w:val="18"/>
                <w:szCs w:val="18"/>
              </w:rPr>
              <w:t>Drying severity 2021*</w:t>
            </w:r>
          </w:p>
        </w:tc>
        <w:tc>
          <w:tcPr>
            <w:tcW w:w="858" w:type="dxa"/>
            <w:shd w:val="clear" w:color="auto" w:fill="auto"/>
            <w:vAlign w:val="center"/>
          </w:tcPr>
          <w:p w14:paraId="67A9CE7D" w14:textId="77777777" w:rsidR="00F7660A" w:rsidRDefault="00CE58B8">
            <w:pPr>
              <w:spacing w:after="0" w:line="240" w:lineRule="auto"/>
              <w:jc w:val="center"/>
              <w:rPr>
                <w:color w:val="000000"/>
                <w:sz w:val="18"/>
                <w:szCs w:val="18"/>
              </w:rPr>
            </w:pPr>
            <w:r>
              <w:rPr>
                <w:color w:val="000000"/>
                <w:sz w:val="18"/>
                <w:szCs w:val="18"/>
              </w:rPr>
              <w:t>days</w:t>
            </w:r>
          </w:p>
        </w:tc>
        <w:tc>
          <w:tcPr>
            <w:tcW w:w="853" w:type="dxa"/>
            <w:shd w:val="clear" w:color="auto" w:fill="auto"/>
            <w:vAlign w:val="center"/>
          </w:tcPr>
          <w:p w14:paraId="786388EB" w14:textId="77777777" w:rsidR="00F7660A" w:rsidRDefault="00CE58B8">
            <w:pPr>
              <w:spacing w:after="0" w:line="240" w:lineRule="auto"/>
              <w:jc w:val="center"/>
              <w:rPr>
                <w:color w:val="000000"/>
                <w:sz w:val="18"/>
                <w:szCs w:val="18"/>
              </w:rPr>
            </w:pPr>
            <w:r>
              <w:rPr>
                <w:sz w:val="18"/>
                <w:szCs w:val="18"/>
              </w:rPr>
              <w:t>0.00</w:t>
            </w:r>
          </w:p>
        </w:tc>
        <w:tc>
          <w:tcPr>
            <w:tcW w:w="855" w:type="dxa"/>
            <w:shd w:val="clear" w:color="auto" w:fill="auto"/>
            <w:vAlign w:val="center"/>
          </w:tcPr>
          <w:p w14:paraId="1D8894B6" w14:textId="77777777" w:rsidR="00F7660A" w:rsidRDefault="00CE58B8">
            <w:pPr>
              <w:spacing w:after="0" w:line="240" w:lineRule="auto"/>
              <w:jc w:val="center"/>
              <w:rPr>
                <w:color w:val="000000"/>
                <w:sz w:val="18"/>
                <w:szCs w:val="18"/>
              </w:rPr>
            </w:pPr>
            <w:r>
              <w:rPr>
                <w:sz w:val="18"/>
                <w:szCs w:val="18"/>
              </w:rPr>
              <w:t>0.00</w:t>
            </w:r>
          </w:p>
        </w:tc>
        <w:tc>
          <w:tcPr>
            <w:tcW w:w="1050" w:type="dxa"/>
            <w:shd w:val="clear" w:color="auto" w:fill="auto"/>
            <w:vAlign w:val="center"/>
          </w:tcPr>
          <w:p w14:paraId="1BBDCEFB" w14:textId="77777777" w:rsidR="00F7660A" w:rsidRDefault="00CE58B8">
            <w:pPr>
              <w:spacing w:after="0" w:line="240" w:lineRule="auto"/>
              <w:jc w:val="center"/>
              <w:rPr>
                <w:color w:val="000000"/>
                <w:sz w:val="18"/>
                <w:szCs w:val="18"/>
              </w:rPr>
            </w:pPr>
            <w:r>
              <w:rPr>
                <w:sz w:val="18"/>
                <w:szCs w:val="18"/>
              </w:rPr>
              <w:t>5.00</w:t>
            </w:r>
          </w:p>
        </w:tc>
        <w:tc>
          <w:tcPr>
            <w:tcW w:w="1006" w:type="dxa"/>
            <w:shd w:val="clear" w:color="auto" w:fill="auto"/>
            <w:vAlign w:val="center"/>
          </w:tcPr>
          <w:p w14:paraId="5BBA23E3" w14:textId="77777777" w:rsidR="00F7660A" w:rsidRDefault="00CE58B8">
            <w:pPr>
              <w:spacing w:after="0" w:line="240" w:lineRule="auto"/>
              <w:jc w:val="center"/>
              <w:rPr>
                <w:color w:val="000000"/>
                <w:sz w:val="18"/>
                <w:szCs w:val="18"/>
              </w:rPr>
            </w:pPr>
            <w:r>
              <w:rPr>
                <w:sz w:val="18"/>
                <w:szCs w:val="18"/>
              </w:rPr>
              <w:t>17.78</w:t>
            </w:r>
          </w:p>
        </w:tc>
        <w:tc>
          <w:tcPr>
            <w:tcW w:w="976" w:type="dxa"/>
            <w:shd w:val="clear" w:color="auto" w:fill="auto"/>
            <w:vAlign w:val="center"/>
          </w:tcPr>
          <w:p w14:paraId="0EFF97DB" w14:textId="77777777" w:rsidR="00F7660A" w:rsidRDefault="00CE58B8">
            <w:pPr>
              <w:spacing w:after="0" w:line="240" w:lineRule="auto"/>
              <w:jc w:val="center"/>
              <w:rPr>
                <w:color w:val="000000"/>
                <w:sz w:val="18"/>
                <w:szCs w:val="18"/>
              </w:rPr>
            </w:pPr>
            <w:r>
              <w:rPr>
                <w:sz w:val="18"/>
                <w:szCs w:val="18"/>
              </w:rPr>
              <w:t>23.69</w:t>
            </w:r>
          </w:p>
        </w:tc>
        <w:tc>
          <w:tcPr>
            <w:tcW w:w="1124" w:type="dxa"/>
            <w:shd w:val="clear" w:color="auto" w:fill="auto"/>
            <w:vAlign w:val="center"/>
          </w:tcPr>
          <w:p w14:paraId="7E715E9B" w14:textId="77777777" w:rsidR="00F7660A" w:rsidRDefault="00CE58B8">
            <w:pPr>
              <w:spacing w:after="0" w:line="240" w:lineRule="auto"/>
              <w:jc w:val="center"/>
              <w:rPr>
                <w:color w:val="000000"/>
                <w:sz w:val="18"/>
                <w:szCs w:val="18"/>
              </w:rPr>
            </w:pPr>
            <w:r>
              <w:rPr>
                <w:sz w:val="18"/>
                <w:szCs w:val="18"/>
              </w:rPr>
              <w:t>155.00</w:t>
            </w:r>
          </w:p>
        </w:tc>
      </w:tr>
      <w:tr w:rsidR="00F7660A" w14:paraId="4BC92CF2" w14:textId="77777777">
        <w:trPr>
          <w:trHeight w:val="290"/>
        </w:trPr>
        <w:tc>
          <w:tcPr>
            <w:tcW w:w="269" w:type="dxa"/>
            <w:shd w:val="clear" w:color="auto" w:fill="auto"/>
            <w:vAlign w:val="center"/>
          </w:tcPr>
          <w:p w14:paraId="753CBD17"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362F0FCC" w14:textId="77777777" w:rsidR="00F7660A" w:rsidRDefault="00CE58B8">
            <w:pPr>
              <w:spacing w:after="0" w:line="240" w:lineRule="auto"/>
              <w:rPr>
                <w:sz w:val="18"/>
                <w:szCs w:val="18"/>
              </w:rPr>
            </w:pPr>
            <w:r>
              <w:rPr>
                <w:sz w:val="18"/>
                <w:szCs w:val="18"/>
              </w:rPr>
              <w:t>Dry days of last 7, 30 and 90 days*</w:t>
            </w:r>
          </w:p>
        </w:tc>
        <w:tc>
          <w:tcPr>
            <w:tcW w:w="858" w:type="dxa"/>
            <w:shd w:val="clear" w:color="auto" w:fill="auto"/>
            <w:vAlign w:val="center"/>
          </w:tcPr>
          <w:p w14:paraId="467DC313" w14:textId="77777777" w:rsidR="00F7660A" w:rsidRDefault="00CE58B8">
            <w:pPr>
              <w:spacing w:after="0" w:line="240" w:lineRule="auto"/>
              <w:jc w:val="center"/>
              <w:rPr>
                <w:color w:val="000000"/>
                <w:sz w:val="18"/>
                <w:szCs w:val="18"/>
              </w:rPr>
            </w:pPr>
            <w:r>
              <w:rPr>
                <w:sz w:val="18"/>
                <w:szCs w:val="18"/>
              </w:rPr>
              <w:t>days</w:t>
            </w:r>
          </w:p>
        </w:tc>
        <w:tc>
          <w:tcPr>
            <w:tcW w:w="853" w:type="dxa"/>
            <w:shd w:val="clear" w:color="auto" w:fill="auto"/>
            <w:vAlign w:val="center"/>
          </w:tcPr>
          <w:p w14:paraId="61B1920F" w14:textId="77777777" w:rsidR="00F7660A" w:rsidRDefault="00F7660A">
            <w:pPr>
              <w:spacing w:after="0" w:line="240" w:lineRule="auto"/>
              <w:jc w:val="center"/>
              <w:rPr>
                <w:sz w:val="18"/>
                <w:szCs w:val="18"/>
              </w:rPr>
            </w:pPr>
          </w:p>
        </w:tc>
        <w:tc>
          <w:tcPr>
            <w:tcW w:w="855" w:type="dxa"/>
            <w:shd w:val="clear" w:color="auto" w:fill="auto"/>
            <w:vAlign w:val="center"/>
          </w:tcPr>
          <w:p w14:paraId="743D2156" w14:textId="77777777" w:rsidR="00F7660A" w:rsidRDefault="00F7660A">
            <w:pPr>
              <w:spacing w:after="0" w:line="240" w:lineRule="auto"/>
              <w:jc w:val="center"/>
              <w:rPr>
                <w:sz w:val="18"/>
                <w:szCs w:val="18"/>
              </w:rPr>
            </w:pPr>
          </w:p>
        </w:tc>
        <w:tc>
          <w:tcPr>
            <w:tcW w:w="1050" w:type="dxa"/>
            <w:shd w:val="clear" w:color="auto" w:fill="auto"/>
            <w:vAlign w:val="center"/>
          </w:tcPr>
          <w:p w14:paraId="6834E2EA" w14:textId="77777777" w:rsidR="00F7660A" w:rsidRDefault="00F7660A">
            <w:pPr>
              <w:spacing w:after="0" w:line="240" w:lineRule="auto"/>
              <w:jc w:val="center"/>
              <w:rPr>
                <w:sz w:val="18"/>
                <w:szCs w:val="18"/>
              </w:rPr>
            </w:pPr>
          </w:p>
        </w:tc>
        <w:tc>
          <w:tcPr>
            <w:tcW w:w="1006" w:type="dxa"/>
            <w:shd w:val="clear" w:color="auto" w:fill="auto"/>
            <w:vAlign w:val="center"/>
          </w:tcPr>
          <w:p w14:paraId="4FF222D1" w14:textId="77777777" w:rsidR="00F7660A" w:rsidRDefault="00F7660A">
            <w:pPr>
              <w:spacing w:after="0" w:line="240" w:lineRule="auto"/>
              <w:jc w:val="center"/>
              <w:rPr>
                <w:sz w:val="18"/>
                <w:szCs w:val="18"/>
              </w:rPr>
            </w:pPr>
          </w:p>
        </w:tc>
        <w:tc>
          <w:tcPr>
            <w:tcW w:w="976" w:type="dxa"/>
            <w:shd w:val="clear" w:color="auto" w:fill="auto"/>
            <w:vAlign w:val="center"/>
          </w:tcPr>
          <w:p w14:paraId="172E96C7" w14:textId="77777777" w:rsidR="00F7660A" w:rsidRDefault="00F7660A">
            <w:pPr>
              <w:spacing w:after="0" w:line="240" w:lineRule="auto"/>
              <w:jc w:val="center"/>
              <w:rPr>
                <w:sz w:val="18"/>
                <w:szCs w:val="18"/>
              </w:rPr>
            </w:pPr>
          </w:p>
        </w:tc>
        <w:tc>
          <w:tcPr>
            <w:tcW w:w="1124" w:type="dxa"/>
            <w:shd w:val="clear" w:color="auto" w:fill="auto"/>
            <w:vAlign w:val="center"/>
          </w:tcPr>
          <w:p w14:paraId="715B0484" w14:textId="77777777" w:rsidR="00F7660A" w:rsidRDefault="00F7660A">
            <w:pPr>
              <w:spacing w:after="0" w:line="240" w:lineRule="auto"/>
              <w:jc w:val="center"/>
              <w:rPr>
                <w:sz w:val="18"/>
                <w:szCs w:val="18"/>
              </w:rPr>
            </w:pPr>
          </w:p>
        </w:tc>
      </w:tr>
      <w:tr w:rsidR="00F7660A" w14:paraId="466EB4D8" w14:textId="77777777">
        <w:trPr>
          <w:trHeight w:val="290"/>
        </w:trPr>
        <w:tc>
          <w:tcPr>
            <w:tcW w:w="269" w:type="dxa"/>
            <w:shd w:val="clear" w:color="auto" w:fill="auto"/>
            <w:vAlign w:val="center"/>
          </w:tcPr>
          <w:p w14:paraId="7FCE1674" w14:textId="77777777" w:rsidR="00F7660A" w:rsidRDefault="00F7660A">
            <w:pPr>
              <w:spacing w:after="0" w:line="240" w:lineRule="auto"/>
              <w:jc w:val="right"/>
              <w:rPr>
                <w:color w:val="000000"/>
                <w:sz w:val="18"/>
                <w:szCs w:val="18"/>
              </w:rPr>
            </w:pPr>
          </w:p>
        </w:tc>
        <w:tc>
          <w:tcPr>
            <w:tcW w:w="1739" w:type="dxa"/>
            <w:shd w:val="clear" w:color="auto" w:fill="auto"/>
            <w:vAlign w:val="center"/>
          </w:tcPr>
          <w:p w14:paraId="2040587A" w14:textId="77777777" w:rsidR="00F7660A" w:rsidRDefault="00CE58B8">
            <w:pPr>
              <w:spacing w:after="0" w:line="240" w:lineRule="auto"/>
              <w:rPr>
                <w:sz w:val="18"/>
                <w:szCs w:val="18"/>
              </w:rPr>
            </w:pPr>
            <w:r>
              <w:rPr>
                <w:sz w:val="18"/>
                <w:szCs w:val="18"/>
              </w:rPr>
              <w:t>Drying events of last 7, 30 and 90 days*</w:t>
            </w:r>
          </w:p>
        </w:tc>
        <w:tc>
          <w:tcPr>
            <w:tcW w:w="858" w:type="dxa"/>
            <w:shd w:val="clear" w:color="auto" w:fill="auto"/>
            <w:vAlign w:val="center"/>
          </w:tcPr>
          <w:p w14:paraId="5F8F0F5E" w14:textId="77777777" w:rsidR="00F7660A" w:rsidRDefault="00CE58B8">
            <w:pPr>
              <w:spacing w:after="0" w:line="240" w:lineRule="auto"/>
              <w:jc w:val="center"/>
              <w:rPr>
                <w:color w:val="000000"/>
                <w:sz w:val="18"/>
                <w:szCs w:val="18"/>
              </w:rPr>
            </w:pPr>
            <w:r>
              <w:rPr>
                <w:sz w:val="18"/>
                <w:szCs w:val="18"/>
              </w:rPr>
              <w:t>-</w:t>
            </w:r>
          </w:p>
        </w:tc>
        <w:tc>
          <w:tcPr>
            <w:tcW w:w="853" w:type="dxa"/>
            <w:shd w:val="clear" w:color="auto" w:fill="auto"/>
            <w:vAlign w:val="center"/>
          </w:tcPr>
          <w:p w14:paraId="0E4D7B31" w14:textId="77777777" w:rsidR="00F7660A" w:rsidRDefault="00F7660A">
            <w:pPr>
              <w:spacing w:after="0" w:line="240" w:lineRule="auto"/>
              <w:jc w:val="center"/>
              <w:rPr>
                <w:sz w:val="18"/>
                <w:szCs w:val="18"/>
              </w:rPr>
            </w:pPr>
          </w:p>
        </w:tc>
        <w:tc>
          <w:tcPr>
            <w:tcW w:w="855" w:type="dxa"/>
            <w:shd w:val="clear" w:color="auto" w:fill="auto"/>
            <w:vAlign w:val="center"/>
          </w:tcPr>
          <w:p w14:paraId="4D7BCBCF" w14:textId="77777777" w:rsidR="00F7660A" w:rsidRDefault="00F7660A">
            <w:pPr>
              <w:spacing w:after="0" w:line="240" w:lineRule="auto"/>
              <w:jc w:val="center"/>
              <w:rPr>
                <w:sz w:val="18"/>
                <w:szCs w:val="18"/>
              </w:rPr>
            </w:pPr>
          </w:p>
        </w:tc>
        <w:tc>
          <w:tcPr>
            <w:tcW w:w="1050" w:type="dxa"/>
            <w:shd w:val="clear" w:color="auto" w:fill="auto"/>
            <w:vAlign w:val="center"/>
          </w:tcPr>
          <w:p w14:paraId="2146A934" w14:textId="77777777" w:rsidR="00F7660A" w:rsidRDefault="00F7660A">
            <w:pPr>
              <w:spacing w:after="0" w:line="240" w:lineRule="auto"/>
              <w:jc w:val="center"/>
              <w:rPr>
                <w:sz w:val="18"/>
                <w:szCs w:val="18"/>
              </w:rPr>
            </w:pPr>
          </w:p>
        </w:tc>
        <w:tc>
          <w:tcPr>
            <w:tcW w:w="1006" w:type="dxa"/>
            <w:shd w:val="clear" w:color="auto" w:fill="auto"/>
            <w:vAlign w:val="center"/>
          </w:tcPr>
          <w:p w14:paraId="2ED60409" w14:textId="77777777" w:rsidR="00F7660A" w:rsidRDefault="00F7660A">
            <w:pPr>
              <w:spacing w:after="0" w:line="240" w:lineRule="auto"/>
              <w:jc w:val="center"/>
              <w:rPr>
                <w:sz w:val="18"/>
                <w:szCs w:val="18"/>
              </w:rPr>
            </w:pPr>
          </w:p>
        </w:tc>
        <w:tc>
          <w:tcPr>
            <w:tcW w:w="976" w:type="dxa"/>
            <w:shd w:val="clear" w:color="auto" w:fill="auto"/>
            <w:vAlign w:val="center"/>
          </w:tcPr>
          <w:p w14:paraId="6365A66F" w14:textId="77777777" w:rsidR="00F7660A" w:rsidRDefault="00F7660A">
            <w:pPr>
              <w:spacing w:after="0" w:line="240" w:lineRule="auto"/>
              <w:jc w:val="center"/>
              <w:rPr>
                <w:sz w:val="18"/>
                <w:szCs w:val="18"/>
              </w:rPr>
            </w:pPr>
          </w:p>
        </w:tc>
        <w:tc>
          <w:tcPr>
            <w:tcW w:w="1124" w:type="dxa"/>
            <w:shd w:val="clear" w:color="auto" w:fill="auto"/>
            <w:vAlign w:val="center"/>
          </w:tcPr>
          <w:p w14:paraId="4DAED002" w14:textId="77777777" w:rsidR="00F7660A" w:rsidRDefault="00F7660A">
            <w:pPr>
              <w:spacing w:after="0" w:line="240" w:lineRule="auto"/>
              <w:jc w:val="center"/>
              <w:rPr>
                <w:sz w:val="18"/>
                <w:szCs w:val="18"/>
              </w:rPr>
            </w:pPr>
          </w:p>
        </w:tc>
      </w:tr>
      <w:tr w:rsidR="00F7660A" w14:paraId="31750C99" w14:textId="77777777">
        <w:trPr>
          <w:trHeight w:val="290"/>
        </w:trPr>
        <w:tc>
          <w:tcPr>
            <w:tcW w:w="269" w:type="dxa"/>
            <w:tcBorders>
              <w:bottom w:val="single" w:sz="4" w:space="0" w:color="000000"/>
            </w:tcBorders>
            <w:shd w:val="clear" w:color="auto" w:fill="auto"/>
            <w:vAlign w:val="center"/>
          </w:tcPr>
          <w:p w14:paraId="201C8D53" w14:textId="77777777" w:rsidR="00F7660A" w:rsidRDefault="00F7660A">
            <w:pPr>
              <w:spacing w:after="0" w:line="240" w:lineRule="auto"/>
              <w:jc w:val="right"/>
              <w:rPr>
                <w:color w:val="000000"/>
                <w:sz w:val="18"/>
                <w:szCs w:val="18"/>
              </w:rPr>
            </w:pPr>
          </w:p>
        </w:tc>
        <w:tc>
          <w:tcPr>
            <w:tcW w:w="1739" w:type="dxa"/>
            <w:tcBorders>
              <w:bottom w:val="single" w:sz="4" w:space="0" w:color="000000"/>
            </w:tcBorders>
            <w:shd w:val="clear" w:color="auto" w:fill="auto"/>
            <w:vAlign w:val="center"/>
          </w:tcPr>
          <w:p w14:paraId="02666E3E" w14:textId="77777777" w:rsidR="00F7660A" w:rsidRDefault="00CE58B8">
            <w:pPr>
              <w:spacing w:after="0" w:line="240" w:lineRule="auto"/>
              <w:rPr>
                <w:sz w:val="18"/>
                <w:szCs w:val="18"/>
              </w:rPr>
            </w:pPr>
            <w:r>
              <w:rPr>
                <w:sz w:val="18"/>
                <w:szCs w:val="18"/>
              </w:rPr>
              <w:t>Drying severity of last 7, 30 and 90 days*</w:t>
            </w:r>
          </w:p>
        </w:tc>
        <w:tc>
          <w:tcPr>
            <w:tcW w:w="858" w:type="dxa"/>
            <w:tcBorders>
              <w:bottom w:val="single" w:sz="4" w:space="0" w:color="000000"/>
            </w:tcBorders>
            <w:shd w:val="clear" w:color="auto" w:fill="auto"/>
            <w:vAlign w:val="center"/>
          </w:tcPr>
          <w:p w14:paraId="2E9FDFC5" w14:textId="77777777" w:rsidR="00F7660A" w:rsidRDefault="00CE58B8">
            <w:pPr>
              <w:spacing w:after="0" w:line="240" w:lineRule="auto"/>
              <w:jc w:val="center"/>
              <w:rPr>
                <w:color w:val="000000"/>
                <w:sz w:val="18"/>
                <w:szCs w:val="18"/>
              </w:rPr>
            </w:pPr>
            <w:r>
              <w:rPr>
                <w:sz w:val="18"/>
                <w:szCs w:val="18"/>
              </w:rPr>
              <w:t>days</w:t>
            </w:r>
          </w:p>
        </w:tc>
        <w:tc>
          <w:tcPr>
            <w:tcW w:w="853" w:type="dxa"/>
            <w:tcBorders>
              <w:bottom w:val="single" w:sz="4" w:space="0" w:color="000000"/>
            </w:tcBorders>
            <w:shd w:val="clear" w:color="auto" w:fill="auto"/>
            <w:vAlign w:val="center"/>
          </w:tcPr>
          <w:p w14:paraId="46585898" w14:textId="77777777" w:rsidR="00F7660A" w:rsidRDefault="00F7660A">
            <w:pPr>
              <w:spacing w:after="0" w:line="240" w:lineRule="auto"/>
              <w:jc w:val="center"/>
              <w:rPr>
                <w:sz w:val="18"/>
                <w:szCs w:val="18"/>
              </w:rPr>
            </w:pPr>
          </w:p>
        </w:tc>
        <w:tc>
          <w:tcPr>
            <w:tcW w:w="855" w:type="dxa"/>
            <w:tcBorders>
              <w:bottom w:val="single" w:sz="4" w:space="0" w:color="000000"/>
            </w:tcBorders>
            <w:shd w:val="clear" w:color="auto" w:fill="auto"/>
            <w:vAlign w:val="center"/>
          </w:tcPr>
          <w:p w14:paraId="464B8966" w14:textId="77777777" w:rsidR="00F7660A" w:rsidRDefault="00F7660A">
            <w:pPr>
              <w:spacing w:after="0" w:line="240" w:lineRule="auto"/>
              <w:jc w:val="center"/>
              <w:rPr>
                <w:sz w:val="18"/>
                <w:szCs w:val="18"/>
              </w:rPr>
            </w:pPr>
          </w:p>
        </w:tc>
        <w:tc>
          <w:tcPr>
            <w:tcW w:w="1050" w:type="dxa"/>
            <w:tcBorders>
              <w:bottom w:val="single" w:sz="4" w:space="0" w:color="000000"/>
            </w:tcBorders>
            <w:shd w:val="clear" w:color="auto" w:fill="auto"/>
            <w:vAlign w:val="center"/>
          </w:tcPr>
          <w:p w14:paraId="5AE2E126" w14:textId="77777777" w:rsidR="00F7660A" w:rsidRDefault="00F7660A">
            <w:pPr>
              <w:spacing w:after="0" w:line="240" w:lineRule="auto"/>
              <w:jc w:val="center"/>
              <w:rPr>
                <w:sz w:val="18"/>
                <w:szCs w:val="18"/>
              </w:rPr>
            </w:pPr>
          </w:p>
        </w:tc>
        <w:tc>
          <w:tcPr>
            <w:tcW w:w="1006" w:type="dxa"/>
            <w:tcBorders>
              <w:bottom w:val="single" w:sz="4" w:space="0" w:color="000000"/>
            </w:tcBorders>
            <w:shd w:val="clear" w:color="auto" w:fill="auto"/>
            <w:vAlign w:val="center"/>
          </w:tcPr>
          <w:p w14:paraId="4CE45981" w14:textId="77777777" w:rsidR="00F7660A" w:rsidRDefault="00F7660A">
            <w:pPr>
              <w:spacing w:after="0" w:line="240" w:lineRule="auto"/>
              <w:jc w:val="center"/>
              <w:rPr>
                <w:sz w:val="18"/>
                <w:szCs w:val="18"/>
              </w:rPr>
            </w:pPr>
          </w:p>
        </w:tc>
        <w:tc>
          <w:tcPr>
            <w:tcW w:w="976" w:type="dxa"/>
            <w:tcBorders>
              <w:bottom w:val="single" w:sz="4" w:space="0" w:color="000000"/>
            </w:tcBorders>
            <w:shd w:val="clear" w:color="auto" w:fill="auto"/>
            <w:vAlign w:val="center"/>
          </w:tcPr>
          <w:p w14:paraId="6F4A7683" w14:textId="77777777" w:rsidR="00F7660A" w:rsidRDefault="00F7660A">
            <w:pPr>
              <w:spacing w:after="0" w:line="240" w:lineRule="auto"/>
              <w:jc w:val="center"/>
              <w:rPr>
                <w:sz w:val="18"/>
                <w:szCs w:val="18"/>
              </w:rPr>
            </w:pPr>
          </w:p>
        </w:tc>
        <w:tc>
          <w:tcPr>
            <w:tcW w:w="1124" w:type="dxa"/>
            <w:tcBorders>
              <w:bottom w:val="single" w:sz="4" w:space="0" w:color="000000"/>
            </w:tcBorders>
            <w:shd w:val="clear" w:color="auto" w:fill="auto"/>
            <w:vAlign w:val="center"/>
          </w:tcPr>
          <w:p w14:paraId="16B178D4" w14:textId="77777777" w:rsidR="00F7660A" w:rsidRDefault="00F7660A">
            <w:pPr>
              <w:spacing w:after="0" w:line="240" w:lineRule="auto"/>
              <w:jc w:val="center"/>
              <w:rPr>
                <w:sz w:val="18"/>
                <w:szCs w:val="18"/>
              </w:rPr>
            </w:pPr>
          </w:p>
        </w:tc>
      </w:tr>
    </w:tbl>
    <w:p w14:paraId="72710A2B" w14:textId="77777777" w:rsidR="00F7660A" w:rsidRDefault="00F7660A"/>
    <w:sectPr w:rsidR="00F7660A" w:rsidSect="00CE58B8">
      <w:pgSz w:w="11906" w:h="16838"/>
      <w:pgMar w:top="1417" w:right="1701" w:bottom="1417" w:left="1701" w:header="0" w:footer="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60A"/>
    <w:rsid w:val="000E1122"/>
    <w:rsid w:val="005C2DD6"/>
    <w:rsid w:val="00CE58B8"/>
    <w:rsid w:val="00D8431F"/>
    <w:rsid w:val="00F766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7448"/>
  <w15:docId w15:val="{5B5F54DB-E862-4B33-BF7E-D817CB15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paragraph" w:styleId="Bibliografa">
    <w:name w:val="Bibliography"/>
    <w:basedOn w:val="Normal"/>
    <w:next w:val="Normal"/>
    <w:uiPriority w:val="37"/>
    <w:unhideWhenUsed/>
    <w:rsid w:val="005C2DD6"/>
    <w:pPr>
      <w:tabs>
        <w:tab w:val="left" w:pos="264"/>
      </w:tabs>
      <w:spacing w:after="0" w:line="480" w:lineRule="auto"/>
      <w:ind w:left="264" w:hanging="264"/>
    </w:pPr>
  </w:style>
  <w:style w:type="character" w:styleId="Nmerodelnea">
    <w:name w:val="line number"/>
    <w:basedOn w:val="Fuentedeprrafopredeter"/>
    <w:uiPriority w:val="99"/>
    <w:semiHidden/>
    <w:unhideWhenUsed/>
    <w:rsid w:val="00CE5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otero.org/google-docs/?kLh9LE" TargetMode="External"/><Relationship Id="rId5" Type="http://schemas.openxmlformats.org/officeDocument/2006/relationships/hyperlink" Target="https://www.zotero.org/google-docs/?F5ZQd7"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3530</Words>
  <Characters>20126</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IRSTEA</Company>
  <LinksUpToDate>false</LinksUpToDate>
  <CharactersWithSpaces>23609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Naiara</cp:lastModifiedBy>
  <cp:revision>5</cp:revision>
  <dcterms:created xsi:type="dcterms:W3CDTF">2023-05-30T07:54:00Z</dcterms:created>
  <dcterms:modified xsi:type="dcterms:W3CDTF">2023-05-31T14:45:00Z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id="8qNktVwO"/&gt;&lt;style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