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A36CB" w14:textId="2819F613" w:rsidR="00F929C0" w:rsidRDefault="007346FB" w:rsidP="004268E6">
      <w:pPr>
        <w:widowControl/>
        <w:spacing w:before="120" w:after="240" w:line="240" w:lineRule="auto"/>
        <w:ind w:leftChars="0" w:left="0" w:firstLineChars="0" w:firstLine="0"/>
        <w:rPr>
          <w:rFonts w:eastAsiaTheme="minorEastAsia" w:cs="Times New Roman"/>
          <w:b/>
          <w:kern w:val="0"/>
          <w:szCs w:val="24"/>
          <w:lang w:eastAsia="en-US"/>
        </w:rPr>
      </w:pPr>
      <w:r>
        <w:rPr>
          <w:rFonts w:eastAsiaTheme="minorEastAsia" w:cs="Times New Roman"/>
          <w:b/>
          <w:noProof/>
          <w:kern w:val="0"/>
          <w:szCs w:val="24"/>
          <w:lang w:eastAsia="en-US"/>
        </w:rPr>
        <w:drawing>
          <wp:inline distT="0" distB="0" distL="0" distR="0" wp14:anchorId="64BA944A" wp14:editId="08B87981">
            <wp:extent cx="5265420" cy="4381500"/>
            <wp:effectExtent l="0" t="0" r="0" b="0"/>
            <wp:docPr id="134893484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3C03A" w14:textId="7AD6C156" w:rsidR="004268E6" w:rsidRPr="00882CB9" w:rsidRDefault="004268E6" w:rsidP="004268E6">
      <w:pPr>
        <w:widowControl/>
        <w:spacing w:before="120" w:after="240" w:line="240" w:lineRule="auto"/>
        <w:ind w:leftChars="0" w:left="0" w:firstLineChars="0" w:firstLine="0"/>
        <w:rPr>
          <w:rFonts w:eastAsia="Microsoft YaHei" w:cs="Times New Roman"/>
          <w:b/>
          <w:bCs/>
          <w:kern w:val="0"/>
          <w:sz w:val="20"/>
          <w:szCs w:val="20"/>
          <w:shd w:val="clear" w:color="auto" w:fill="FFFAF7"/>
          <w:lang w:eastAsia="en-US"/>
        </w:rPr>
      </w:pPr>
      <w:r w:rsidRPr="00882CB9">
        <w:rPr>
          <w:rFonts w:eastAsiaTheme="minorEastAsia" w:cs="Times New Roman"/>
          <w:b/>
          <w:kern w:val="0"/>
          <w:szCs w:val="24"/>
          <w:lang w:eastAsia="en-US"/>
        </w:rPr>
        <w:t xml:space="preserve">Supplementary </w:t>
      </w:r>
      <w:r>
        <w:rPr>
          <w:rFonts w:eastAsiaTheme="minorEastAsia" w:cs="Times New Roman"/>
          <w:b/>
          <w:kern w:val="0"/>
          <w:szCs w:val="24"/>
          <w:lang w:eastAsia="en-US"/>
        </w:rPr>
        <w:t>F</w:t>
      </w:r>
      <w:r>
        <w:rPr>
          <w:rFonts w:eastAsiaTheme="minorEastAsia" w:cs="Times New Roman" w:hint="eastAsia"/>
          <w:b/>
          <w:kern w:val="0"/>
          <w:szCs w:val="24"/>
        </w:rPr>
        <w:t>igure</w:t>
      </w:r>
      <w:r w:rsidRPr="00882CB9">
        <w:rPr>
          <w:rFonts w:eastAsiaTheme="minorEastAsia" w:cs="Times New Roman"/>
          <w:b/>
          <w:kern w:val="0"/>
          <w:szCs w:val="24"/>
          <w:lang w:eastAsia="en-US"/>
        </w:rPr>
        <w:t xml:space="preserve"> 1.</w:t>
      </w:r>
      <w:r>
        <w:rPr>
          <w:rFonts w:eastAsiaTheme="minorEastAsia" w:cs="Times New Roman"/>
          <w:b/>
          <w:kern w:val="0"/>
          <w:szCs w:val="24"/>
          <w:lang w:eastAsia="en-US"/>
        </w:rPr>
        <w:t xml:space="preserve"> O</w:t>
      </w:r>
      <w:r w:rsidRPr="004268E6">
        <w:rPr>
          <w:rFonts w:eastAsiaTheme="minorEastAsia" w:cs="Times New Roman"/>
          <w:b/>
          <w:kern w:val="0"/>
          <w:szCs w:val="24"/>
          <w:lang w:eastAsia="en-US"/>
        </w:rPr>
        <w:t>riginal</w:t>
      </w:r>
      <w:r w:rsidR="00CD3E6D">
        <w:rPr>
          <w:rFonts w:eastAsiaTheme="minorEastAsia" w:cs="Times New Roman"/>
          <w:b/>
          <w:kern w:val="0"/>
          <w:szCs w:val="24"/>
          <w:lang w:eastAsia="en-US"/>
        </w:rPr>
        <w:t xml:space="preserve"> </w:t>
      </w:r>
      <w:r w:rsidR="00CD3E6D">
        <w:rPr>
          <w:rFonts w:eastAsiaTheme="minorEastAsia" w:cs="Times New Roman"/>
          <w:b/>
          <w:kern w:val="0"/>
          <w:szCs w:val="24"/>
        </w:rPr>
        <w:t>Western blot</w:t>
      </w:r>
      <w:r w:rsidRPr="004268E6">
        <w:rPr>
          <w:rFonts w:eastAsiaTheme="minorEastAsia" w:cs="Times New Roman"/>
          <w:b/>
          <w:kern w:val="0"/>
          <w:szCs w:val="24"/>
          <w:lang w:eastAsia="en-US"/>
        </w:rPr>
        <w:t xml:space="preserve"> blots </w:t>
      </w:r>
      <w:r>
        <w:rPr>
          <w:rFonts w:eastAsiaTheme="minorEastAsia" w:cs="Times New Roman"/>
          <w:b/>
          <w:kern w:val="0"/>
          <w:szCs w:val="24"/>
          <w:lang w:eastAsia="en-US"/>
        </w:rPr>
        <w:t>of</w:t>
      </w:r>
      <w:r w:rsidRPr="004268E6">
        <w:rPr>
          <w:rFonts w:eastAsiaTheme="minorEastAsia" w:cs="Times New Roman"/>
          <w:b/>
          <w:kern w:val="0"/>
          <w:szCs w:val="24"/>
          <w:lang w:eastAsia="en-US"/>
        </w:rPr>
        <w:t xml:space="preserve"> Figure </w:t>
      </w:r>
      <w:r>
        <w:rPr>
          <w:rFonts w:eastAsiaTheme="minorEastAsia" w:cs="Times New Roman"/>
          <w:b/>
          <w:kern w:val="0"/>
          <w:szCs w:val="24"/>
          <w:lang w:eastAsia="en-US"/>
        </w:rPr>
        <w:t>4</w:t>
      </w:r>
      <w:r w:rsidR="001C35BC" w:rsidRPr="001C35BC">
        <w:rPr>
          <w:rFonts w:eastAsia="游明朝" w:cs="Times New Roman"/>
          <w:b/>
          <w:kern w:val="0"/>
          <w:szCs w:val="24"/>
          <w:lang w:eastAsia="ja-JP"/>
        </w:rPr>
        <w:t>b</w:t>
      </w:r>
    </w:p>
    <w:p w14:paraId="799C2A72" w14:textId="5386E0F0" w:rsidR="00CA5520" w:rsidRPr="004268E6" w:rsidRDefault="00980124">
      <w:pPr>
        <w:ind w:left="240" w:right="240" w:firstLine="400"/>
      </w:pPr>
      <w:r w:rsidRPr="00980124">
        <w:rPr>
          <w:rFonts w:cs="Times New Roman"/>
          <w:sz w:val="20"/>
          <w:szCs w:val="20"/>
          <w:shd w:val="clear" w:color="auto" w:fill="FFFFFF"/>
        </w:rPr>
        <w:t xml:space="preserve">Western </w:t>
      </w:r>
      <w:r>
        <w:rPr>
          <w:rFonts w:cs="Times New Roman"/>
          <w:sz w:val="20"/>
          <w:szCs w:val="20"/>
          <w:shd w:val="clear" w:color="auto" w:fill="FFFFFF"/>
        </w:rPr>
        <w:t>b</w:t>
      </w:r>
      <w:r w:rsidRPr="00980124">
        <w:rPr>
          <w:rFonts w:cs="Times New Roman"/>
          <w:sz w:val="20"/>
          <w:szCs w:val="20"/>
          <w:shd w:val="clear" w:color="auto" w:fill="FFFFFF"/>
        </w:rPr>
        <w:t>lots were cropped prior to incubation with primary antibody hybridization.</w:t>
      </w:r>
      <w:r>
        <w:rPr>
          <w:rFonts w:cs="Times New Roman"/>
          <w:sz w:val="20"/>
          <w:szCs w:val="20"/>
          <w:shd w:val="clear" w:color="auto" w:fill="FFFFFF"/>
        </w:rPr>
        <w:t xml:space="preserve"> 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 xml:space="preserve">The left </w:t>
      </w:r>
      <w:r w:rsidR="0037392A">
        <w:rPr>
          <w:rFonts w:cs="Times New Roman"/>
          <w:sz w:val="20"/>
          <w:szCs w:val="20"/>
          <w:shd w:val="clear" w:color="auto" w:fill="FFFFFF"/>
        </w:rPr>
        <w:t>side fi</w:t>
      </w:r>
      <w:r w:rsidR="00464D09">
        <w:rPr>
          <w:rFonts w:cs="Times New Roman"/>
          <w:sz w:val="20"/>
          <w:szCs w:val="20"/>
          <w:shd w:val="clear" w:color="auto" w:fill="FFFFFF"/>
        </w:rPr>
        <w:t>gure</w:t>
      </w:r>
      <w:r w:rsidR="00851618">
        <w:rPr>
          <w:rFonts w:cs="Times New Roman"/>
          <w:sz w:val="20"/>
          <w:szCs w:val="20"/>
          <w:shd w:val="clear" w:color="auto" w:fill="FFFFFF"/>
        </w:rPr>
        <w:t>s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 xml:space="preserve"> show </w:t>
      </w:r>
      <w:r w:rsidR="00146319">
        <w:rPr>
          <w:rFonts w:cs="Times New Roman"/>
          <w:sz w:val="20"/>
          <w:szCs w:val="20"/>
          <w:shd w:val="clear" w:color="auto" w:fill="FFFFFF"/>
        </w:rPr>
        <w:t xml:space="preserve">original </w:t>
      </w:r>
      <w:r w:rsidR="000C7C2E">
        <w:rPr>
          <w:rFonts w:cs="Times New Roman"/>
          <w:sz w:val="20"/>
          <w:szCs w:val="20"/>
          <w:shd w:val="clear" w:color="auto" w:fill="FFFFFF"/>
        </w:rPr>
        <w:t>blot</w:t>
      </w:r>
      <w:r w:rsidR="00CE26C8">
        <w:rPr>
          <w:rFonts w:cs="Times New Roman"/>
          <w:sz w:val="20"/>
          <w:szCs w:val="20"/>
          <w:shd w:val="clear" w:color="auto" w:fill="FFFFFF"/>
        </w:rPr>
        <w:t xml:space="preserve">s </w:t>
      </w:r>
      <w:r w:rsidR="00F365A3">
        <w:rPr>
          <w:rFonts w:cs="Times New Roman"/>
          <w:sz w:val="20"/>
          <w:szCs w:val="20"/>
          <w:shd w:val="clear" w:color="auto" w:fill="FFFFFF"/>
        </w:rPr>
        <w:t xml:space="preserve">with 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>the position of the bands when exposed to Western blot</w:t>
      </w:r>
      <w:r w:rsidR="002D0BC6">
        <w:rPr>
          <w:rFonts w:cs="Times New Roman"/>
          <w:sz w:val="20"/>
          <w:szCs w:val="20"/>
          <w:shd w:val="clear" w:color="auto" w:fill="FFFFFF"/>
        </w:rPr>
        <w:t>.</w:t>
      </w:r>
      <w:r w:rsidR="002D0BC6" w:rsidRPr="002D0BC6">
        <w:t xml:space="preserve"> </w:t>
      </w:r>
      <w:r w:rsidR="002D0BC6" w:rsidRPr="002D0BC6">
        <w:rPr>
          <w:rFonts w:cs="Times New Roman"/>
          <w:sz w:val="20"/>
          <w:szCs w:val="20"/>
          <w:shd w:val="clear" w:color="auto" w:fill="FFFFFF"/>
        </w:rPr>
        <w:t xml:space="preserve">Since the molecular weights of OPN3 and β-actin </w:t>
      </w:r>
      <w:r w:rsidR="003B6833">
        <w:rPr>
          <w:rFonts w:cs="Times New Roman"/>
          <w:sz w:val="20"/>
          <w:szCs w:val="20"/>
          <w:shd w:val="clear" w:color="auto" w:fill="FFFFFF"/>
        </w:rPr>
        <w:t>a</w:t>
      </w:r>
      <w:r w:rsidR="002D0BC6" w:rsidRPr="002D0BC6">
        <w:rPr>
          <w:rFonts w:cs="Times New Roman"/>
          <w:sz w:val="20"/>
          <w:szCs w:val="20"/>
          <w:shd w:val="clear" w:color="auto" w:fill="FFFFFF"/>
        </w:rPr>
        <w:t>re similar, separate blots were used for the same sample with exposure times of 3 minutes for OPN3 and 15 seconds for β-actin.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 xml:space="preserve"> </w:t>
      </w:r>
      <w:r w:rsidR="002D0BC6">
        <w:rPr>
          <w:rFonts w:cs="Times New Roman"/>
          <w:sz w:val="20"/>
          <w:szCs w:val="20"/>
          <w:shd w:val="clear" w:color="auto" w:fill="FFFFFF"/>
        </w:rPr>
        <w:t>T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 xml:space="preserve">he </w:t>
      </w:r>
      <w:r w:rsidR="00C65825">
        <w:rPr>
          <w:rFonts w:cs="Times New Roman"/>
          <w:sz w:val="20"/>
          <w:szCs w:val="20"/>
          <w:shd w:val="clear" w:color="auto" w:fill="FFFFFF"/>
        </w:rPr>
        <w:t>middle</w:t>
      </w:r>
      <w:r w:rsidR="00851618">
        <w:rPr>
          <w:rFonts w:cs="Times New Roman"/>
          <w:sz w:val="20"/>
          <w:szCs w:val="20"/>
          <w:shd w:val="clear" w:color="auto" w:fill="FFFFFF"/>
        </w:rPr>
        <w:t xml:space="preserve"> figures 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>show the molecular weight of the marker bands. The bands were extracted separately and combined to form the Fig</w:t>
      </w:r>
      <w:r w:rsidR="00D16683">
        <w:rPr>
          <w:rFonts w:cs="Times New Roman"/>
          <w:sz w:val="20"/>
          <w:szCs w:val="20"/>
          <w:shd w:val="clear" w:color="auto" w:fill="FFFFFF"/>
        </w:rPr>
        <w:t xml:space="preserve">ure 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>4</w:t>
      </w:r>
      <w:r w:rsidR="00D16683">
        <w:rPr>
          <w:rFonts w:cs="Times New Roman"/>
          <w:sz w:val="20"/>
          <w:szCs w:val="20"/>
          <w:shd w:val="clear" w:color="auto" w:fill="FFFFFF"/>
        </w:rPr>
        <w:t>b</w:t>
      </w:r>
      <w:r w:rsidR="008A2518" w:rsidRPr="008A2518">
        <w:rPr>
          <w:rFonts w:cs="Times New Roman"/>
          <w:sz w:val="20"/>
          <w:szCs w:val="20"/>
          <w:shd w:val="clear" w:color="auto" w:fill="FFFFFF"/>
        </w:rPr>
        <w:t xml:space="preserve"> plot on the right.</w:t>
      </w:r>
    </w:p>
    <w:sectPr w:rsidR="00CA5520" w:rsidRPr="004268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170B3" w14:textId="77777777" w:rsidR="005818C8" w:rsidRDefault="005818C8" w:rsidP="004268E6">
      <w:pPr>
        <w:spacing w:line="240" w:lineRule="auto"/>
        <w:ind w:left="240" w:firstLine="480"/>
      </w:pPr>
      <w:r>
        <w:separator/>
      </w:r>
    </w:p>
  </w:endnote>
  <w:endnote w:type="continuationSeparator" w:id="0">
    <w:p w14:paraId="4E5B1FC0" w14:textId="77777777" w:rsidR="005818C8" w:rsidRDefault="005818C8" w:rsidP="004268E6">
      <w:pPr>
        <w:spacing w:line="240" w:lineRule="auto"/>
        <w:ind w:left="24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Microsoft Ya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2E2CA" w14:textId="77777777" w:rsidR="004268E6" w:rsidRDefault="004268E6">
    <w:pPr>
      <w:pStyle w:val="af2"/>
      <w:ind w:left="24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A9D63" w14:textId="77777777" w:rsidR="004268E6" w:rsidRDefault="004268E6">
    <w:pPr>
      <w:pStyle w:val="af2"/>
      <w:ind w:left="24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0DB2B" w14:textId="77777777" w:rsidR="004268E6" w:rsidRDefault="004268E6">
    <w:pPr>
      <w:pStyle w:val="af2"/>
      <w:ind w:left="24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2A102" w14:textId="77777777" w:rsidR="005818C8" w:rsidRDefault="005818C8" w:rsidP="004268E6">
      <w:pPr>
        <w:spacing w:line="240" w:lineRule="auto"/>
        <w:ind w:left="240" w:firstLine="480"/>
      </w:pPr>
      <w:r>
        <w:separator/>
      </w:r>
    </w:p>
  </w:footnote>
  <w:footnote w:type="continuationSeparator" w:id="0">
    <w:p w14:paraId="57FB5EEF" w14:textId="77777777" w:rsidR="005818C8" w:rsidRDefault="005818C8" w:rsidP="004268E6">
      <w:pPr>
        <w:spacing w:line="240" w:lineRule="auto"/>
        <w:ind w:left="24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D243A" w14:textId="77777777" w:rsidR="004268E6" w:rsidRDefault="004268E6">
    <w:pPr>
      <w:pStyle w:val="af0"/>
      <w:ind w:left="24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63B18" w14:textId="77777777" w:rsidR="004268E6" w:rsidRDefault="004268E6">
    <w:pPr>
      <w:pStyle w:val="af0"/>
      <w:ind w:left="240"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2D33A" w14:textId="77777777" w:rsidR="004268E6" w:rsidRDefault="004268E6">
    <w:pPr>
      <w:pStyle w:val="af0"/>
      <w:ind w:left="24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F4"/>
    <w:rsid w:val="00017DE0"/>
    <w:rsid w:val="000C7C2E"/>
    <w:rsid w:val="001407F4"/>
    <w:rsid w:val="00146319"/>
    <w:rsid w:val="001C35BC"/>
    <w:rsid w:val="00265188"/>
    <w:rsid w:val="00285718"/>
    <w:rsid w:val="002C3BBB"/>
    <w:rsid w:val="002D0BC6"/>
    <w:rsid w:val="0037392A"/>
    <w:rsid w:val="0039450F"/>
    <w:rsid w:val="003B6833"/>
    <w:rsid w:val="004268E6"/>
    <w:rsid w:val="00464D09"/>
    <w:rsid w:val="0047719F"/>
    <w:rsid w:val="004A16E4"/>
    <w:rsid w:val="005818C8"/>
    <w:rsid w:val="006E4A1A"/>
    <w:rsid w:val="007153C3"/>
    <w:rsid w:val="007346FB"/>
    <w:rsid w:val="00770914"/>
    <w:rsid w:val="00851618"/>
    <w:rsid w:val="008A2518"/>
    <w:rsid w:val="00950B51"/>
    <w:rsid w:val="00980124"/>
    <w:rsid w:val="00B35112"/>
    <w:rsid w:val="00C10B03"/>
    <w:rsid w:val="00C65825"/>
    <w:rsid w:val="00CA1BC3"/>
    <w:rsid w:val="00CA5520"/>
    <w:rsid w:val="00CD3E6D"/>
    <w:rsid w:val="00CE26C8"/>
    <w:rsid w:val="00D16683"/>
    <w:rsid w:val="00DB4C2F"/>
    <w:rsid w:val="00F365A3"/>
    <w:rsid w:val="00F9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55D4A1"/>
  <w15:chartTrackingRefBased/>
  <w15:docId w15:val="{440D68EF-B5C4-4554-AFF5-9F3491DD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论文正文"/>
    <w:qFormat/>
    <w:rsid w:val="004268E6"/>
    <w:pPr>
      <w:widowControl w:val="0"/>
      <w:spacing w:line="300" w:lineRule="auto"/>
      <w:ind w:leftChars="100" w:left="100" w:firstLineChars="200" w:firstLine="200"/>
    </w:pPr>
    <w:rPr>
      <w:rFonts w:ascii="Times New Roman" w:eastAsia="SimSun" w:hAnsi="Times New Roman"/>
      <w:sz w:val="24"/>
    </w:rPr>
  </w:style>
  <w:style w:type="paragraph" w:styleId="1">
    <w:name w:val="heading 1"/>
    <w:aliases w:val="毕业标题 1"/>
    <w:basedOn w:val="a"/>
    <w:next w:val="a"/>
    <w:link w:val="10"/>
    <w:qFormat/>
    <w:rsid w:val="006E4A1A"/>
    <w:pPr>
      <w:keepNext/>
      <w:keepLines/>
      <w:widowControl/>
      <w:tabs>
        <w:tab w:val="left" w:pos="377"/>
      </w:tabs>
      <w:spacing w:after="220"/>
      <w:jc w:val="both"/>
      <w:outlineLvl w:val="0"/>
    </w:pPr>
    <w:rPr>
      <w:rFonts w:ascii="SimHei" w:eastAsia="SimHei" w:cs="Times New Roman"/>
      <w:bCs/>
      <w:kern w:val="44"/>
      <w:sz w:val="30"/>
      <w:szCs w:val="30"/>
    </w:rPr>
  </w:style>
  <w:style w:type="paragraph" w:styleId="2">
    <w:name w:val="heading 2"/>
    <w:aliases w:val="图名"/>
    <w:basedOn w:val="a"/>
    <w:next w:val="a"/>
    <w:link w:val="20"/>
    <w:uiPriority w:val="9"/>
    <w:unhideWhenUsed/>
    <w:qFormat/>
    <w:rsid w:val="00DB4C2F"/>
    <w:pPr>
      <w:keepNext/>
      <w:keepLines/>
      <w:spacing w:before="120" w:after="120" w:line="360" w:lineRule="auto"/>
      <w:jc w:val="center"/>
      <w:outlineLvl w:val="1"/>
    </w:pPr>
    <w:rPr>
      <w:rFonts w:cstheme="majorBidi"/>
      <w:bCs/>
      <w:sz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章节"/>
    <w:basedOn w:val="a4"/>
    <w:next w:val="a5"/>
    <w:link w:val="a6"/>
    <w:qFormat/>
    <w:rsid w:val="00CA1BC3"/>
    <w:pPr>
      <w:tabs>
        <w:tab w:val="clear" w:pos="377"/>
      </w:tabs>
      <w:spacing w:before="120" w:after="240" w:line="360" w:lineRule="auto"/>
      <w:ind w:firstLineChars="0" w:firstLine="0"/>
      <w:jc w:val="center"/>
      <w:outlineLvl w:val="0"/>
    </w:pPr>
    <w:rPr>
      <w:rFonts w:asciiTheme="majorHAnsi" w:hAnsiTheme="majorHAnsi" w:cstheme="majorBidi"/>
      <w:b/>
      <w:bCs w:val="0"/>
      <w:color w:val="2F5496" w:themeColor="accent1" w:themeShade="BF"/>
      <w:kern w:val="0"/>
      <w:sz w:val="36"/>
      <w:szCs w:val="32"/>
      <w:lang w:val="zh-CN"/>
    </w:rPr>
  </w:style>
  <w:style w:type="character" w:customStyle="1" w:styleId="a6">
    <w:name w:val="章节 字符"/>
    <w:basedOn w:val="a0"/>
    <w:link w:val="a3"/>
    <w:rsid w:val="00CA1BC3"/>
    <w:rPr>
      <w:rFonts w:asciiTheme="majorHAnsi" w:eastAsia="SimHei" w:hAnsiTheme="majorHAnsi" w:cstheme="majorBidi"/>
      <w:b/>
      <w:color w:val="2F5496" w:themeColor="accent1" w:themeShade="BF"/>
      <w:kern w:val="0"/>
      <w:sz w:val="36"/>
      <w:szCs w:val="32"/>
      <w:lang w:val="zh-CN"/>
    </w:rPr>
  </w:style>
  <w:style w:type="character" w:customStyle="1" w:styleId="10">
    <w:name w:val="見出し 1 (文字)"/>
    <w:aliases w:val="毕业标题 1 (文字)"/>
    <w:basedOn w:val="a0"/>
    <w:link w:val="1"/>
    <w:rsid w:val="006E4A1A"/>
    <w:rPr>
      <w:rFonts w:ascii="SimHei" w:eastAsia="SimHei" w:hAnsi="Times New Roman" w:cs="Times New Roman"/>
      <w:bCs/>
      <w:kern w:val="44"/>
      <w:sz w:val="30"/>
      <w:szCs w:val="30"/>
    </w:rPr>
  </w:style>
  <w:style w:type="paragraph" w:styleId="a4">
    <w:name w:val="TOC Heading"/>
    <w:basedOn w:val="1"/>
    <w:next w:val="a"/>
    <w:uiPriority w:val="39"/>
    <w:semiHidden/>
    <w:unhideWhenUsed/>
    <w:qFormat/>
    <w:rsid w:val="006E4A1A"/>
    <w:pPr>
      <w:outlineLvl w:val="9"/>
    </w:pPr>
  </w:style>
  <w:style w:type="paragraph" w:customStyle="1" w:styleId="a5">
    <w:name w:val="一级标题"/>
    <w:basedOn w:val="a3"/>
    <w:link w:val="a7"/>
    <w:qFormat/>
    <w:rsid w:val="006E4A1A"/>
    <w:pPr>
      <w:jc w:val="left"/>
    </w:pPr>
    <w:rPr>
      <w:rFonts w:ascii="Times New Roman" w:hAnsi="Times New Roman"/>
      <w:sz w:val="30"/>
    </w:rPr>
  </w:style>
  <w:style w:type="character" w:customStyle="1" w:styleId="a7">
    <w:name w:val="一级标题 字符"/>
    <w:basedOn w:val="a6"/>
    <w:link w:val="a5"/>
    <w:rsid w:val="006E4A1A"/>
    <w:rPr>
      <w:rFonts w:ascii="Times New Roman" w:eastAsia="SimHei" w:hAnsi="Times New Roman" w:cstheme="majorBidi"/>
      <w:b/>
      <w:color w:val="2F5496" w:themeColor="accent1" w:themeShade="BF"/>
      <w:kern w:val="0"/>
      <w:sz w:val="30"/>
      <w:szCs w:val="32"/>
      <w:lang w:val="zh-CN"/>
    </w:rPr>
  </w:style>
  <w:style w:type="paragraph" w:customStyle="1" w:styleId="a8">
    <w:name w:val="二级标题"/>
    <w:basedOn w:val="a5"/>
    <w:link w:val="a9"/>
    <w:qFormat/>
    <w:rsid w:val="006E4A1A"/>
    <w:rPr>
      <w:sz w:val="28"/>
    </w:rPr>
  </w:style>
  <w:style w:type="character" w:customStyle="1" w:styleId="a9">
    <w:name w:val="二级标题 字符"/>
    <w:basedOn w:val="a7"/>
    <w:link w:val="a8"/>
    <w:rsid w:val="006E4A1A"/>
    <w:rPr>
      <w:rFonts w:ascii="Times New Roman" w:eastAsia="SimHei" w:hAnsi="Times New Roman" w:cstheme="majorBidi"/>
      <w:b/>
      <w:color w:val="2F5496" w:themeColor="accent1" w:themeShade="BF"/>
      <w:kern w:val="0"/>
      <w:sz w:val="28"/>
      <w:szCs w:val="32"/>
      <w:lang w:val="zh-CN"/>
    </w:rPr>
  </w:style>
  <w:style w:type="paragraph" w:customStyle="1" w:styleId="aa">
    <w:name w:val="三级标题"/>
    <w:basedOn w:val="a"/>
    <w:next w:val="a"/>
    <w:link w:val="ab"/>
    <w:qFormat/>
    <w:rsid w:val="00CA1BC3"/>
    <w:pPr>
      <w:ind w:firstLineChars="0" w:firstLine="0"/>
    </w:pPr>
    <w:rPr>
      <w:rFonts w:cstheme="majorBidi"/>
      <w:b/>
      <w:color w:val="2F5496" w:themeColor="accent1" w:themeShade="BF"/>
      <w:kern w:val="0"/>
      <w:szCs w:val="32"/>
      <w:lang w:val="zh-CN"/>
    </w:rPr>
  </w:style>
  <w:style w:type="character" w:customStyle="1" w:styleId="ab">
    <w:name w:val="三级标题 字符"/>
    <w:basedOn w:val="21"/>
    <w:link w:val="aa"/>
    <w:rsid w:val="00CA1BC3"/>
    <w:rPr>
      <w:rFonts w:ascii="Times New Roman" w:eastAsia="SimSun" w:hAnsi="Times New Roman" w:cstheme="majorBidi"/>
      <w:b/>
      <w:color w:val="2F5496" w:themeColor="accent1" w:themeShade="BF"/>
      <w:kern w:val="0"/>
      <w:sz w:val="24"/>
      <w:szCs w:val="32"/>
      <w:lang w:val="zh-CN"/>
    </w:rPr>
  </w:style>
  <w:style w:type="paragraph" w:customStyle="1" w:styleId="11">
    <w:name w:val="论文1级"/>
    <w:next w:val="22"/>
    <w:link w:val="12"/>
    <w:qFormat/>
    <w:rsid w:val="00CA1BC3"/>
    <w:pPr>
      <w:spacing w:beforeLines="50" w:before="50" w:line="360" w:lineRule="auto"/>
      <w:outlineLvl w:val="0"/>
    </w:pPr>
    <w:rPr>
      <w:rFonts w:ascii="Times New Roman" w:eastAsia="SimHei" w:hAnsi="Times New Roman" w:cstheme="majorBidi"/>
      <w:b/>
      <w:color w:val="2F5496" w:themeColor="accent1" w:themeShade="BF"/>
      <w:kern w:val="0"/>
      <w:sz w:val="28"/>
      <w:szCs w:val="32"/>
      <w:lang w:val="zh-CN"/>
    </w:rPr>
  </w:style>
  <w:style w:type="character" w:customStyle="1" w:styleId="12">
    <w:name w:val="论文1级 字符"/>
    <w:basedOn w:val="ac"/>
    <w:link w:val="11"/>
    <w:rsid w:val="00CA1BC3"/>
    <w:rPr>
      <w:rFonts w:ascii="Times New Roman" w:eastAsia="SimHei" w:hAnsi="Times New Roman" w:cstheme="majorBidi"/>
      <w:b/>
      <w:color w:val="2F5496" w:themeColor="accent1" w:themeShade="BF"/>
      <w:kern w:val="0"/>
      <w:sz w:val="28"/>
      <w:szCs w:val="32"/>
      <w:lang w:val="zh-CN"/>
    </w:rPr>
  </w:style>
  <w:style w:type="paragraph" w:customStyle="1" w:styleId="22">
    <w:name w:val="论文2级"/>
    <w:basedOn w:val="11"/>
    <w:next w:val="3"/>
    <w:link w:val="21"/>
    <w:qFormat/>
    <w:rsid w:val="00CA1BC3"/>
    <w:pPr>
      <w:spacing w:line="312" w:lineRule="auto"/>
      <w:outlineLvl w:val="1"/>
    </w:pPr>
    <w:rPr>
      <w:rFonts w:eastAsia="SimSun"/>
      <w:sz w:val="30"/>
    </w:rPr>
  </w:style>
  <w:style w:type="character" w:customStyle="1" w:styleId="21">
    <w:name w:val="论文2级 字符"/>
    <w:basedOn w:val="12"/>
    <w:link w:val="22"/>
    <w:rsid w:val="00CA1BC3"/>
    <w:rPr>
      <w:rFonts w:ascii="Times New Roman" w:eastAsia="SimSun" w:hAnsi="Times New Roman" w:cstheme="majorBidi"/>
      <w:b/>
      <w:color w:val="2F5496" w:themeColor="accent1" w:themeShade="BF"/>
      <w:kern w:val="0"/>
      <w:sz w:val="30"/>
      <w:szCs w:val="32"/>
      <w:lang w:val="zh-CN"/>
    </w:rPr>
  </w:style>
  <w:style w:type="paragraph" w:customStyle="1" w:styleId="ad">
    <w:name w:val="论文章节"/>
    <w:basedOn w:val="a4"/>
    <w:next w:val="11"/>
    <w:link w:val="ac"/>
    <w:qFormat/>
    <w:rsid w:val="00CA1BC3"/>
    <w:pPr>
      <w:tabs>
        <w:tab w:val="clear" w:pos="377"/>
      </w:tabs>
      <w:spacing w:before="120" w:after="240" w:line="360" w:lineRule="auto"/>
      <w:ind w:firstLineChars="0" w:firstLine="0"/>
      <w:jc w:val="center"/>
      <w:outlineLvl w:val="0"/>
    </w:pPr>
    <w:rPr>
      <w:rFonts w:asciiTheme="majorHAnsi" w:hAnsiTheme="majorHAnsi" w:cstheme="majorBidi"/>
      <w:b/>
      <w:bCs w:val="0"/>
      <w:color w:val="2F5496" w:themeColor="accent1" w:themeShade="BF"/>
      <w:kern w:val="0"/>
      <w:sz w:val="36"/>
      <w:szCs w:val="32"/>
      <w:lang w:val="zh-CN"/>
    </w:rPr>
  </w:style>
  <w:style w:type="character" w:customStyle="1" w:styleId="ac">
    <w:name w:val="论文章节 字符"/>
    <w:basedOn w:val="a0"/>
    <w:link w:val="ad"/>
    <w:rsid w:val="00CA1BC3"/>
    <w:rPr>
      <w:rFonts w:asciiTheme="majorHAnsi" w:eastAsia="SimHei" w:hAnsiTheme="majorHAnsi" w:cstheme="majorBidi"/>
      <w:b/>
      <w:color w:val="2F5496" w:themeColor="accent1" w:themeShade="BF"/>
      <w:kern w:val="0"/>
      <w:sz w:val="36"/>
      <w:szCs w:val="32"/>
      <w:lang w:val="zh-CN"/>
    </w:rPr>
  </w:style>
  <w:style w:type="paragraph" w:customStyle="1" w:styleId="3">
    <w:name w:val="论文3级"/>
    <w:basedOn w:val="a"/>
    <w:next w:val="a"/>
    <w:link w:val="30"/>
    <w:qFormat/>
    <w:rsid w:val="00CA1BC3"/>
    <w:pPr>
      <w:ind w:firstLineChars="0" w:firstLine="0"/>
      <w:outlineLvl w:val="2"/>
    </w:pPr>
    <w:rPr>
      <w:rFonts w:cstheme="majorBidi"/>
      <w:b/>
      <w:color w:val="2F5496" w:themeColor="accent1" w:themeShade="BF"/>
      <w:kern w:val="0"/>
      <w:szCs w:val="32"/>
      <w:lang w:val="zh-CN"/>
    </w:rPr>
  </w:style>
  <w:style w:type="character" w:customStyle="1" w:styleId="30">
    <w:name w:val="论文3级 字符"/>
    <w:basedOn w:val="21"/>
    <w:link w:val="3"/>
    <w:rsid w:val="00CA1BC3"/>
    <w:rPr>
      <w:rFonts w:ascii="Times New Roman" w:eastAsia="SimSun" w:hAnsi="Times New Roman" w:cstheme="majorBidi"/>
      <w:b/>
      <w:color w:val="2F5496" w:themeColor="accent1" w:themeShade="BF"/>
      <w:kern w:val="0"/>
      <w:sz w:val="24"/>
      <w:szCs w:val="32"/>
      <w:lang w:val="zh-CN"/>
    </w:rPr>
  </w:style>
  <w:style w:type="character" w:customStyle="1" w:styleId="20">
    <w:name w:val="見出し 2 (文字)"/>
    <w:aliases w:val="图名 (文字)"/>
    <w:basedOn w:val="a0"/>
    <w:link w:val="2"/>
    <w:uiPriority w:val="9"/>
    <w:rsid w:val="00DB4C2F"/>
    <w:rPr>
      <w:rFonts w:ascii="Times New Roman" w:eastAsia="SimSun" w:hAnsi="Times New Roman" w:cstheme="majorBidi"/>
      <w:bCs/>
      <w:szCs w:val="32"/>
    </w:rPr>
  </w:style>
  <w:style w:type="paragraph" w:styleId="ae">
    <w:name w:val="Subtitle"/>
    <w:aliases w:val="图附注"/>
    <w:basedOn w:val="a"/>
    <w:next w:val="a"/>
    <w:link w:val="af"/>
    <w:uiPriority w:val="11"/>
    <w:qFormat/>
    <w:rsid w:val="00DB4C2F"/>
    <w:pPr>
      <w:spacing w:before="240" w:after="60" w:line="312" w:lineRule="auto"/>
      <w:ind w:left="150" w:hangingChars="150" w:hanging="150"/>
      <w:outlineLvl w:val="1"/>
    </w:pPr>
    <w:rPr>
      <w:bCs/>
      <w:kern w:val="28"/>
      <w:sz w:val="21"/>
      <w:szCs w:val="32"/>
    </w:rPr>
  </w:style>
  <w:style w:type="character" w:customStyle="1" w:styleId="af">
    <w:name w:val="副題 (文字)"/>
    <w:aliases w:val="图附注 (文字)"/>
    <w:basedOn w:val="a0"/>
    <w:link w:val="ae"/>
    <w:uiPriority w:val="11"/>
    <w:rsid w:val="00DB4C2F"/>
    <w:rPr>
      <w:rFonts w:ascii="Times New Roman" w:eastAsia="SimSun" w:hAnsi="Times New Roman"/>
      <w:bCs/>
      <w:kern w:val="28"/>
      <w:szCs w:val="32"/>
    </w:rPr>
  </w:style>
  <w:style w:type="paragraph" w:styleId="af0">
    <w:name w:val="header"/>
    <w:basedOn w:val="a"/>
    <w:link w:val="af1"/>
    <w:uiPriority w:val="99"/>
    <w:unhideWhenUsed/>
    <w:rsid w:val="004268E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ヘッダー (文字)"/>
    <w:basedOn w:val="a0"/>
    <w:link w:val="af0"/>
    <w:uiPriority w:val="99"/>
    <w:rsid w:val="004268E6"/>
    <w:rPr>
      <w:rFonts w:ascii="Times New Roman" w:eastAsia="SimSun" w:hAnsi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4268E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フッター (文字)"/>
    <w:basedOn w:val="a0"/>
    <w:link w:val="af2"/>
    <w:uiPriority w:val="99"/>
    <w:rsid w:val="004268E6"/>
    <w:rPr>
      <w:rFonts w:ascii="Times New Roman" w:eastAsia="SimSu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黎明</dc:creator>
  <cp:keywords/>
  <dc:description/>
  <cp:lastModifiedBy>waki yuhei</cp:lastModifiedBy>
  <cp:revision>28</cp:revision>
  <dcterms:created xsi:type="dcterms:W3CDTF">2022-12-12T12:30:00Z</dcterms:created>
  <dcterms:modified xsi:type="dcterms:W3CDTF">2023-06-03T16:01:00Z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e03afd8d96cf816f6e930f09d47f866fca94cbaa33a5b0a8a6b7ac431e47f81c</vt:lpwstr>
  </property>
</Properties>
</file>