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9A2" w:rsidRDefault="00BF0F09">
      <w:r>
        <w:t xml:space="preserve">Link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trial</w:t>
      </w:r>
      <w:proofErr w:type="spellEnd"/>
      <w:r>
        <w:t xml:space="preserve"> </w:t>
      </w:r>
      <w:proofErr w:type="spellStart"/>
      <w:r>
        <w:t>registration</w:t>
      </w:r>
      <w:proofErr w:type="spellEnd"/>
      <w:r>
        <w:t>:</w:t>
      </w:r>
    </w:p>
    <w:p w:rsidR="00BF0F09" w:rsidRDefault="00BF0F09"/>
    <w:p w:rsidR="00BF0F09" w:rsidRDefault="00BF0F09"/>
    <w:p w:rsidR="00BF0F09" w:rsidRDefault="00BF0F09" w:rsidP="00BF0F09">
      <w:pPr>
        <w:rPr>
          <w:rFonts w:ascii="Arial" w:hAnsi="Arial" w:cs="Arial"/>
          <w:b/>
        </w:rPr>
      </w:pPr>
    </w:p>
    <w:p w:rsidR="00BF0F09" w:rsidRDefault="00BF0F09" w:rsidP="00BF0F09">
      <w:pPr>
        <w:rPr>
          <w:rFonts w:ascii="Arial" w:hAnsi="Arial" w:cs="Arial"/>
          <w:b/>
        </w:rPr>
      </w:pPr>
      <w:hyperlink r:id="rId4" w:history="1">
        <w:r w:rsidRPr="002A3935">
          <w:rPr>
            <w:rStyle w:val="Hyperlink"/>
            <w:rFonts w:ascii="Arial" w:hAnsi="Arial" w:cs="Arial"/>
            <w:b/>
          </w:rPr>
          <w:t>https://www.drks.de/drks_web/navigate.do?navigationId=trial.HTML&amp;TRIAL_ID=DRKS00019858</w:t>
        </w:r>
      </w:hyperlink>
    </w:p>
    <w:p w:rsidR="00BF0F09" w:rsidRDefault="00BF0F09">
      <w:bookmarkStart w:id="0" w:name="_GoBack"/>
      <w:bookmarkEnd w:id="0"/>
    </w:p>
    <w:sectPr w:rsidR="00BF0F09" w:rsidSect="006A022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F09"/>
    <w:rsid w:val="000509A2"/>
    <w:rsid w:val="006A022A"/>
    <w:rsid w:val="00BF0F09"/>
    <w:rsid w:val="00FC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053BC9"/>
  <w15:chartTrackingRefBased/>
  <w15:docId w15:val="{3F498E40-297A-2647-8820-492C10665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F0F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rks.de/drks_web/navigate.do?navigationId=trial.HTML&amp;TRIAL_ID=DRKS00019858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193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2020-05-21T13:43:00Z</dcterms:created>
  <dcterms:modified xsi:type="dcterms:W3CDTF">2020-05-21T13:43:00Z</dcterms:modified>
</cp:coreProperties>
</file>