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615E" w14:textId="77777777" w:rsidR="007B149D" w:rsidRDefault="007B149D" w:rsidP="00330C84">
      <w:pPr>
        <w:spacing w:afterLines="50" w:after="120"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proofErr w:type="spellStart"/>
      <w:r w:rsidRPr="007B149D">
        <w:rPr>
          <w:rFonts w:ascii="Times New Roman" w:eastAsia="宋体" w:hAnsi="Times New Roman" w:cs="Times New Roman"/>
          <w:b/>
          <w:bCs/>
          <w:sz w:val="32"/>
          <w:szCs w:val="32"/>
        </w:rPr>
        <w:t>Vaccarin</w:t>
      </w:r>
      <w:proofErr w:type="spellEnd"/>
      <w:r w:rsidRPr="007B149D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suppresses renal fibrosis in diabetic nephropathy through inhibiting EGFR signaling pathway</w:t>
      </w:r>
    </w:p>
    <w:p w14:paraId="392F4963" w14:textId="357CC3AF" w:rsidR="00B50F7C" w:rsidRPr="0038172B" w:rsidRDefault="0038172B" w:rsidP="0038172B">
      <w:pPr>
        <w:spacing w:afterLines="50" w:after="120"/>
        <w:rPr>
          <w:rFonts w:ascii="Times New Roman" w:eastAsia="宋体" w:hAnsi="Times New Roman" w:cs="Times New Roman"/>
          <w:bCs/>
          <w:sz w:val="24"/>
          <w:szCs w:val="24"/>
        </w:rPr>
      </w:pPr>
      <w:r w:rsidRPr="0038172B">
        <w:rPr>
          <w:rFonts w:ascii="Times New Roman" w:eastAsia="宋体" w:hAnsi="Times New Roman" w:cs="Times New Roman"/>
          <w:bCs/>
          <w:sz w:val="24"/>
          <w:szCs w:val="24"/>
        </w:rPr>
        <w:t>X</w:t>
      </w:r>
      <w:r w:rsidRPr="0038172B">
        <w:rPr>
          <w:rFonts w:ascii="Times New Roman" w:eastAsia="宋体" w:hAnsi="Times New Roman" w:cs="Times New Roman" w:hint="eastAsia"/>
          <w:bCs/>
          <w:sz w:val="24"/>
          <w:szCs w:val="24"/>
        </w:rPr>
        <w:t>ue</w:t>
      </w:r>
      <w:r w:rsidRPr="0038172B">
        <w:rPr>
          <w:rFonts w:ascii="Times New Roman" w:eastAsia="宋体" w:hAnsi="Times New Roman" w:cs="Times New Roman"/>
          <w:bCs/>
          <w:sz w:val="24"/>
          <w:szCs w:val="24"/>
        </w:rPr>
        <w:t>xue Zhu</w:t>
      </w:r>
      <w:r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r w:rsidR="002A77FD" w:rsidRPr="0038172B">
        <w:rPr>
          <w:rFonts w:ascii="Times New Roman" w:eastAsia="宋体" w:hAnsi="Times New Roman" w:cs="Times New Roman"/>
          <w:bCs/>
          <w:sz w:val="24"/>
          <w:szCs w:val="24"/>
        </w:rPr>
        <w:t>Xinyao Du</w:t>
      </w:r>
      <w:r w:rsidR="002A77FD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="002A77FD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Xin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y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u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Ma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="00186CE7" w:rsidRPr="00186CE7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="002A77FD">
        <w:rPr>
          <w:rFonts w:ascii="Times New Roman" w:eastAsia="宋体" w:hAnsi="Times New Roman" w:cs="Times New Roman"/>
          <w:bCs/>
          <w:sz w:val="24"/>
          <w:szCs w:val="24"/>
        </w:rPr>
        <w:t>Xinyu</w:t>
      </w:r>
      <w:proofErr w:type="spellEnd"/>
      <w:r w:rsidR="002A77FD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="00186CE7">
        <w:rPr>
          <w:rFonts w:ascii="Times New Roman" w:eastAsia="宋体" w:hAnsi="Times New Roman" w:cs="Times New Roman"/>
          <w:bCs/>
          <w:sz w:val="24"/>
          <w:szCs w:val="24"/>
        </w:rPr>
        <w:t>M</w:t>
      </w:r>
      <w:r w:rsidR="00186CE7">
        <w:rPr>
          <w:rFonts w:ascii="Times New Roman" w:eastAsia="宋体" w:hAnsi="Times New Roman" w:cs="Times New Roman" w:hint="eastAsia"/>
          <w:bCs/>
          <w:sz w:val="24"/>
          <w:szCs w:val="24"/>
        </w:rPr>
        <w:t>eng</w:t>
      </w:r>
      <w:r w:rsidR="00186CE7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="00186CE7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="002A77FD">
        <w:rPr>
          <w:rFonts w:ascii="Times New Roman" w:eastAsia="宋体" w:hAnsi="Times New Roman" w:cs="Times New Roman"/>
          <w:bCs/>
          <w:sz w:val="24"/>
          <w:szCs w:val="24"/>
        </w:rPr>
        <w:t>Chenyang</w:t>
      </w:r>
      <w:proofErr w:type="spellEnd"/>
      <w:r w:rsidR="002A77FD" w:rsidRPr="00186CE7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 xml:space="preserve"> </w:t>
      </w:r>
      <w:r w:rsidR="00186CE7">
        <w:rPr>
          <w:rFonts w:ascii="Times New Roman" w:eastAsia="宋体" w:hAnsi="Times New Roman" w:cs="Times New Roman"/>
          <w:bCs/>
          <w:sz w:val="24"/>
          <w:szCs w:val="24"/>
        </w:rPr>
        <w:t>Zhao</w:t>
      </w:r>
      <w:r w:rsidR="00186CE7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="00186CE7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Tai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y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ue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Li</w:t>
      </w:r>
      <w:bookmarkStart w:id="0" w:name="_Hlk51524165"/>
      <w:bookmarkEnd w:id="0"/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a,1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Xiao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y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i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Yu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Xue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r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ui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Zhu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b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r w:rsidR="00FE6E6F" w:rsidRPr="0038172B">
        <w:rPr>
          <w:rFonts w:ascii="Times New Roman" w:eastAsia="宋体" w:hAnsi="Times New Roman" w:cs="Times New Roman"/>
          <w:bCs/>
          <w:sz w:val="24"/>
          <w:szCs w:val="24"/>
        </w:rPr>
        <w:t>Yuan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y</w:t>
      </w:r>
      <w:r w:rsidR="00FE6E6F" w:rsidRPr="0038172B">
        <w:rPr>
          <w:rFonts w:ascii="Times New Roman" w:eastAsia="宋体" w:hAnsi="Times New Roman" w:cs="Times New Roman"/>
          <w:bCs/>
          <w:sz w:val="24"/>
          <w:szCs w:val="24"/>
        </w:rPr>
        <w:t>uan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Wen</w:t>
      </w:r>
      <w:r w:rsidR="009801FE" w:rsidRPr="0038172B">
        <w:rPr>
          <w:rFonts w:ascii="Times New Roman" w:eastAsia="宋体" w:hAnsi="Times New Roman" w:cs="Times New Roman" w:hint="eastAsia"/>
          <w:bCs/>
          <w:sz w:val="24"/>
          <w:szCs w:val="24"/>
          <w:vertAlign w:val="superscript"/>
        </w:rPr>
        <w:t>a</w:t>
      </w:r>
      <w:proofErr w:type="spellEnd"/>
      <w:r w:rsidR="00FE6E6F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Bao Hou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, Wei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w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ei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Cai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Fei </w:t>
      </w:r>
      <w:proofErr w:type="spellStart"/>
      <w:proofErr w:type="gram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Xu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,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*</w:t>
      </w:r>
      <w:proofErr w:type="gram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,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Li</w:t>
      </w:r>
      <w:r w:rsidR="00DF7A8A" w:rsidRPr="0038172B">
        <w:rPr>
          <w:rFonts w:ascii="Times New Roman" w:eastAsia="宋体" w:hAnsi="Times New Roman" w:cs="Times New Roman"/>
          <w:bCs/>
          <w:sz w:val="24"/>
          <w:szCs w:val="24"/>
        </w:rPr>
        <w:t>y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ing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proofErr w:type="spellStart"/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Qiu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a</w:t>
      </w:r>
      <w:proofErr w:type="spellEnd"/>
      <w:r w:rsidR="00E935C1" w:rsidRPr="0038172B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t>,</w:t>
      </w:r>
      <w:r w:rsidR="00E935C1" w:rsidRPr="0038172B">
        <w:rPr>
          <w:rFonts w:ascii="Times New Roman" w:eastAsia="宋体" w:hAnsi="Times New Roman" w:cs="Times New Roman"/>
          <w:bCs/>
          <w:sz w:val="24"/>
          <w:szCs w:val="24"/>
        </w:rPr>
        <w:t>*</w:t>
      </w:r>
    </w:p>
    <w:p w14:paraId="661F2691" w14:textId="6BC27F7D" w:rsidR="00B50F7C" w:rsidRPr="00010F6B" w:rsidRDefault="00E935C1" w:rsidP="0038172B">
      <w:pPr>
        <w:spacing w:afterLines="50" w:after="1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010F6B">
        <w:rPr>
          <w:rFonts w:ascii="Times New Roman" w:eastAsia="宋体" w:hAnsi="Times New Roman" w:cs="Times New Roman"/>
          <w:sz w:val="24"/>
          <w:szCs w:val="24"/>
          <w:vertAlign w:val="superscript"/>
        </w:rPr>
        <w:t>a</w:t>
      </w:r>
      <w:r w:rsidRPr="00010F6B">
        <w:rPr>
          <w:rFonts w:ascii="Times New Roman" w:eastAsia="宋体" w:hAnsi="Times New Roman" w:cs="Times New Roman"/>
          <w:sz w:val="24"/>
          <w:szCs w:val="24"/>
        </w:rPr>
        <w:t>Wuxi</w:t>
      </w:r>
      <w:proofErr w:type="spellEnd"/>
      <w:r w:rsidRPr="00010F6B">
        <w:rPr>
          <w:rFonts w:ascii="Times New Roman" w:eastAsia="宋体" w:hAnsi="Times New Roman" w:cs="Times New Roman"/>
          <w:sz w:val="24"/>
          <w:szCs w:val="24"/>
        </w:rPr>
        <w:t xml:space="preserve"> Medical School, Jiangnan University, Wuxi 214122, Jiangsu Province, PR China</w:t>
      </w:r>
    </w:p>
    <w:p w14:paraId="54176D14" w14:textId="5F3C3653" w:rsidR="00B50F7C" w:rsidRPr="00010F6B" w:rsidRDefault="00E935C1" w:rsidP="0038172B">
      <w:pPr>
        <w:spacing w:afterLines="50" w:after="12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010F6B">
        <w:rPr>
          <w:rFonts w:ascii="Times New Roman" w:eastAsia="宋体" w:hAnsi="Times New Roman" w:cs="Times New Roman"/>
          <w:sz w:val="24"/>
          <w:szCs w:val="24"/>
          <w:vertAlign w:val="superscript"/>
        </w:rPr>
        <w:t>b</w:t>
      </w:r>
      <w:r w:rsidRPr="00010F6B">
        <w:rPr>
          <w:rFonts w:ascii="Times New Roman" w:eastAsia="宋体" w:hAnsi="Times New Roman" w:cs="Times New Roman"/>
          <w:sz w:val="24"/>
          <w:szCs w:val="24"/>
        </w:rPr>
        <w:t>School</w:t>
      </w:r>
      <w:proofErr w:type="spellEnd"/>
      <w:r w:rsidRPr="00010F6B">
        <w:rPr>
          <w:rFonts w:ascii="Times New Roman" w:eastAsia="宋体" w:hAnsi="Times New Roman" w:cs="Times New Roman"/>
          <w:sz w:val="24"/>
          <w:szCs w:val="24"/>
        </w:rPr>
        <w:t xml:space="preserve"> of Pharmaceutical Sciences, Jiangnan University, Wuxi, 214122, Jiangsu Province, PR China</w:t>
      </w:r>
    </w:p>
    <w:p w14:paraId="7130AD18" w14:textId="77777777" w:rsidR="00B50F7C" w:rsidRPr="00010F6B" w:rsidRDefault="00E935C1" w:rsidP="0038172B">
      <w:pPr>
        <w:spacing w:afterLines="50" w:after="12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  <w:vertAlign w:val="superscript"/>
        </w:rPr>
        <w:t xml:space="preserve">1 </w:t>
      </w:r>
      <w:r w:rsidRPr="00010F6B">
        <w:rPr>
          <w:rFonts w:ascii="Times New Roman" w:eastAsia="宋体" w:hAnsi="Times New Roman" w:cs="Times New Roman"/>
          <w:sz w:val="24"/>
          <w:szCs w:val="24"/>
        </w:rPr>
        <w:t>These authors contributed equally to this work (co-first authorship)</w:t>
      </w:r>
    </w:p>
    <w:p w14:paraId="736D74C4" w14:textId="77777777" w:rsidR="00B50F7C" w:rsidRPr="00010F6B" w:rsidRDefault="00E935C1" w:rsidP="0038172B">
      <w:pPr>
        <w:spacing w:afterLines="50" w:after="12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>* Addresses for corresponding authors</w:t>
      </w:r>
    </w:p>
    <w:p w14:paraId="49257791" w14:textId="77777777" w:rsidR="00B50F7C" w:rsidRPr="00010F6B" w:rsidRDefault="00E935C1" w:rsidP="0038172B">
      <w:pPr>
        <w:spacing w:afterLines="50" w:after="120"/>
        <w:rPr>
          <w:rFonts w:ascii="Times New Roman" w:eastAsia="宋体" w:hAnsi="Times New Roman" w:cs="Times New Roman"/>
          <w:b/>
          <w:sz w:val="24"/>
          <w:szCs w:val="24"/>
        </w:rPr>
      </w:pPr>
      <w:r w:rsidRPr="00010F6B">
        <w:rPr>
          <w:rFonts w:ascii="Times New Roman" w:eastAsia="宋体" w:hAnsi="Times New Roman" w:cs="Times New Roman"/>
          <w:b/>
          <w:sz w:val="24"/>
          <w:szCs w:val="24"/>
        </w:rPr>
        <w:t>C</w:t>
      </w:r>
      <w:r w:rsidR="00DF7A8A">
        <w:rPr>
          <w:rFonts w:ascii="Times New Roman" w:eastAsia="宋体" w:hAnsi="Times New Roman" w:cs="Times New Roman"/>
          <w:b/>
          <w:sz w:val="24"/>
          <w:szCs w:val="24"/>
        </w:rPr>
        <w:t>ONTACT INFORMATION:</w:t>
      </w:r>
      <w:r w:rsidRPr="00010F6B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010F6B">
        <w:rPr>
          <w:rFonts w:ascii="Times New Roman" w:eastAsia="宋体" w:hAnsi="Times New Roman" w:cs="Times New Roman"/>
          <w:b/>
          <w:sz w:val="24"/>
          <w:szCs w:val="24"/>
        </w:rPr>
        <w:tab/>
      </w:r>
    </w:p>
    <w:p w14:paraId="3D68D2F6" w14:textId="03C4D1D0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 xml:space="preserve">Fei Xu </w:t>
      </w:r>
    </w:p>
    <w:p w14:paraId="797206AC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 xml:space="preserve">Wuxi Medical School, Jiangnan University </w:t>
      </w:r>
    </w:p>
    <w:p w14:paraId="2676F67D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>Wuxi 214122, Jiangsu Province</w:t>
      </w:r>
    </w:p>
    <w:p w14:paraId="3CDAD295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>PR China</w:t>
      </w:r>
    </w:p>
    <w:p w14:paraId="31CD684F" w14:textId="135C61A5" w:rsidR="00B50F7C" w:rsidRDefault="0038172B" w:rsidP="0038172B">
      <w:pPr>
        <w:ind w:left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E-</w:t>
      </w:r>
      <w:r w:rsidR="00E935C1" w:rsidRPr="00010F6B">
        <w:rPr>
          <w:rFonts w:ascii="Times New Roman" w:eastAsia="宋体" w:hAnsi="Times New Roman" w:cs="Times New Roman"/>
          <w:sz w:val="24"/>
          <w:szCs w:val="24"/>
        </w:rPr>
        <w:t xml:space="preserve">mail addresses: </w:t>
      </w:r>
      <w:hyperlink r:id="rId9" w:history="1">
        <w:r w:rsidRPr="00C858B3">
          <w:rPr>
            <w:rStyle w:val="aa"/>
            <w:rFonts w:ascii="Times New Roman" w:eastAsia="宋体" w:hAnsi="Times New Roman" w:cs="Times New Roman"/>
            <w:sz w:val="24"/>
            <w:szCs w:val="24"/>
          </w:rPr>
          <w:t>feixuhgd@163.com</w:t>
        </w:r>
      </w:hyperlink>
    </w:p>
    <w:p w14:paraId="302771CC" w14:textId="041E8F58" w:rsidR="00B50F7C" w:rsidRPr="00010F6B" w:rsidRDefault="0038172B" w:rsidP="0038172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74456371" w14:textId="38E58B7B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proofErr w:type="spellStart"/>
      <w:r w:rsidRPr="00010F6B">
        <w:rPr>
          <w:rFonts w:ascii="Times New Roman" w:eastAsia="宋体" w:hAnsi="Times New Roman" w:cs="Times New Roman"/>
          <w:sz w:val="24"/>
          <w:szCs w:val="24"/>
        </w:rPr>
        <w:t>Li</w:t>
      </w:r>
      <w:r w:rsidR="00DF7A8A">
        <w:rPr>
          <w:rFonts w:ascii="Times New Roman" w:eastAsia="宋体" w:hAnsi="Times New Roman" w:cs="Times New Roman"/>
          <w:sz w:val="24"/>
          <w:szCs w:val="24"/>
        </w:rPr>
        <w:t>y</w:t>
      </w:r>
      <w:r w:rsidRPr="00010F6B">
        <w:rPr>
          <w:rFonts w:ascii="Times New Roman" w:eastAsia="宋体" w:hAnsi="Times New Roman" w:cs="Times New Roman"/>
          <w:sz w:val="24"/>
          <w:szCs w:val="24"/>
        </w:rPr>
        <w:t>ing</w:t>
      </w:r>
      <w:proofErr w:type="spellEnd"/>
      <w:r w:rsidRPr="00010F6B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010F6B">
        <w:rPr>
          <w:rFonts w:ascii="Times New Roman" w:eastAsia="宋体" w:hAnsi="Times New Roman" w:cs="Times New Roman"/>
          <w:sz w:val="24"/>
          <w:szCs w:val="24"/>
        </w:rPr>
        <w:t>Qiu</w:t>
      </w:r>
      <w:proofErr w:type="spellEnd"/>
    </w:p>
    <w:p w14:paraId="2504D911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 xml:space="preserve">Wuxi Medical School, Jiangnan University </w:t>
      </w:r>
    </w:p>
    <w:p w14:paraId="4608341F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>Wuxi 214122, Jiangsu Province</w:t>
      </w:r>
    </w:p>
    <w:p w14:paraId="43C46606" w14:textId="77777777" w:rsidR="00B50F7C" w:rsidRPr="00010F6B" w:rsidRDefault="00E935C1" w:rsidP="0038172B">
      <w:pPr>
        <w:ind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010F6B">
        <w:rPr>
          <w:rFonts w:ascii="Times New Roman" w:eastAsia="宋体" w:hAnsi="Times New Roman" w:cs="Times New Roman"/>
          <w:sz w:val="24"/>
          <w:szCs w:val="24"/>
        </w:rPr>
        <w:t>PR China</w:t>
      </w:r>
    </w:p>
    <w:p w14:paraId="033CF732" w14:textId="4E3489F9" w:rsidR="0038172B" w:rsidRPr="0038172B" w:rsidRDefault="000433AC" w:rsidP="0038172B">
      <w:pPr>
        <w:ind w:firstLineChars="150" w:firstLine="360"/>
        <w:rPr>
          <w:rFonts w:ascii="Times New Roman" w:eastAsia="宋体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sz w:val="24"/>
          <w:szCs w:val="24"/>
        </w:rPr>
        <w:t>E</w:t>
      </w:r>
      <w:r w:rsidR="00BA6B84">
        <w:rPr>
          <w:rFonts w:ascii="Times New Roman" w:eastAsia="宋体" w:hAnsi="Times New Roman" w:cs="Times New Roman"/>
          <w:sz w:val="24"/>
          <w:szCs w:val="24"/>
        </w:rPr>
        <w:t>-</w:t>
      </w:r>
      <w:r w:rsidR="00E935C1" w:rsidRPr="00010F6B">
        <w:rPr>
          <w:rFonts w:ascii="Times New Roman" w:eastAsia="宋体" w:hAnsi="Times New Roman" w:cs="Times New Roman"/>
          <w:sz w:val="24"/>
          <w:szCs w:val="24"/>
        </w:rPr>
        <w:t xml:space="preserve">mail addresses: </w:t>
      </w:r>
      <w:hyperlink r:id="rId10" w:history="1">
        <w:r w:rsidR="00E935C1" w:rsidRPr="00010F6B">
          <w:rPr>
            <w:rFonts w:ascii="Times New Roman" w:eastAsia="宋体" w:hAnsi="Times New Roman" w:cs="Times New Roman"/>
            <w:color w:val="0000FF"/>
            <w:sz w:val="24"/>
            <w:szCs w:val="24"/>
            <w:u w:val="single"/>
          </w:rPr>
          <w:t>qiulydoc@sina.com</w:t>
        </w:r>
      </w:hyperlink>
    </w:p>
    <w:p w14:paraId="4750B006" w14:textId="77777777" w:rsidR="00B50F7C" w:rsidRPr="00010F6B" w:rsidRDefault="00B50F7C" w:rsidP="0042143A">
      <w:pPr>
        <w:widowControl/>
        <w:spacing w:line="480" w:lineRule="auto"/>
        <w:rPr>
          <w:rFonts w:ascii="Times New Roman" w:eastAsia="宋体" w:hAnsi="Times New Roman" w:cs="Times New Roman"/>
          <w:b/>
          <w:bCs/>
          <w:szCs w:val="21"/>
        </w:rPr>
        <w:sectPr w:rsidR="00B50F7C" w:rsidRPr="00010F6B">
          <w:pgSz w:w="11906" w:h="16838"/>
          <w:pgMar w:top="1440" w:right="1800" w:bottom="1440" w:left="1800" w:header="720" w:footer="720" w:gutter="0"/>
          <w:lnNumType w:countBy="1" w:restart="continuous"/>
          <w:cols w:space="720"/>
        </w:sectPr>
      </w:pPr>
    </w:p>
    <w:p w14:paraId="2136A5A0" w14:textId="514DFA0C" w:rsidR="00B50F7C" w:rsidRPr="00010F6B" w:rsidRDefault="00E935C1" w:rsidP="0096290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F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96290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10F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2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902" w:rsidRPr="0038476A">
        <w:rPr>
          <w:rFonts w:ascii="Times New Roman" w:hAnsi="Times New Roman" w:cs="Times New Roman"/>
          <w:sz w:val="24"/>
          <w:szCs w:val="24"/>
        </w:rPr>
        <w:t>Primers for real-time quantitative PCR analysis</w:t>
      </w:r>
      <w:r w:rsidR="003847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8431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4745"/>
      </w:tblGrid>
      <w:tr w:rsidR="00B50F7C" w:rsidRPr="00F17F37" w14:paraId="5FE679D3" w14:textId="77777777" w:rsidTr="0024151D">
        <w:trPr>
          <w:trHeight w:val="577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CA079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Species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52862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 xml:space="preserve">Gene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8B1D0E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Sequence</w:t>
            </w:r>
          </w:p>
        </w:tc>
      </w:tr>
      <w:tr w:rsidR="00B50F7C" w:rsidRPr="00F17F37" w14:paraId="65A56A08" w14:textId="77777777" w:rsidTr="0024151D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C8864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693E04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β-actin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D098E" w14:textId="47606CDB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="00017D3C" w:rsidRPr="00F17F37">
              <w:rPr>
                <w:rFonts w:ascii="Times New Roman" w:hAnsi="Times New Roman" w:cs="Times New Roman"/>
                <w:szCs w:val="21"/>
              </w:rPr>
              <w:t>ACCGCTCGTTGCCAATAGTGATG</w:t>
            </w:r>
          </w:p>
          <w:p w14:paraId="19E447DB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ACCGCTCGTTGCCAATAGTGATG</w:t>
            </w:r>
          </w:p>
        </w:tc>
      </w:tr>
      <w:tr w:rsidR="00B50F7C" w:rsidRPr="00F17F37" w14:paraId="2FE859DF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AE11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F9101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Col</w:t>
            </w:r>
            <w:r w:rsidR="007E0F6C" w:rsidRPr="00F17F37">
              <w:rPr>
                <w:rFonts w:ascii="Times New Roman" w:hAnsi="Times New Roman" w:cs="Times New Roman"/>
                <w:szCs w:val="21"/>
              </w:rPr>
              <w:t xml:space="preserve">lagen </w:t>
            </w:r>
            <w:r w:rsidRPr="00F17F37">
              <w:rPr>
                <w:rFonts w:ascii="Times New Roman" w:hAnsi="Times New Roman" w:cs="Times New Roman"/>
                <w:szCs w:val="21"/>
              </w:rPr>
              <w:t>Ⅰ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8A23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TGGTCCTGCTGGTCCTGCTG</w:t>
            </w:r>
          </w:p>
          <w:p w14:paraId="79223215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CTGTCACCTTGTTCGCCTGTCTC</w:t>
            </w:r>
          </w:p>
        </w:tc>
      </w:tr>
      <w:tr w:rsidR="00B50F7C" w:rsidRPr="00F17F37" w14:paraId="15FC2608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C9ECB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C954" w14:textId="37120907" w:rsidR="00B50F7C" w:rsidRPr="00F17F37" w:rsidRDefault="00B82EE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TGF-β1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97D3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GCAACAATTCCTGGCGTTACCTTG</w:t>
            </w:r>
          </w:p>
          <w:p w14:paraId="0DB93A3E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CAGCCACTGCCGTACAACTCC</w:t>
            </w:r>
          </w:p>
        </w:tc>
      </w:tr>
      <w:tr w:rsidR="00B50F7C" w:rsidRPr="00F17F37" w14:paraId="58E79B7F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BBA7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AB8BB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E-cadherin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A737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ATCCTGACCAGCAGTTCGTTGTTG</w:t>
            </w:r>
          </w:p>
          <w:p w14:paraId="1A44B52F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GTTCCTCGTTCTCCACTCTCACATG</w:t>
            </w:r>
          </w:p>
        </w:tc>
      </w:tr>
      <w:tr w:rsidR="00D77468" w:rsidRPr="00F17F37" w14:paraId="3CD2F954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E06B3" w14:textId="6E84AF20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FB29" w14:textId="5F06754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α-SMA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3313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GCTGACAGAGGCACCACTGAAC</w:t>
            </w:r>
          </w:p>
          <w:p w14:paraId="573F920E" w14:textId="6AD80F54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AGTCACACCATCTCCAGAGTCCAG</w:t>
            </w:r>
          </w:p>
        </w:tc>
      </w:tr>
      <w:tr w:rsidR="00D77468" w:rsidRPr="00F17F37" w14:paraId="06968E5F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2E84AF" w14:textId="6031B600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A52A2E" w14:textId="22E0891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D77468">
              <w:rPr>
                <w:rFonts w:ascii="Times New Roman" w:hAnsi="Times New Roman" w:cs="Times New Roman"/>
                <w:szCs w:val="21"/>
              </w:rPr>
              <w:t>IL-1β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0032C" w14:textId="76162EA6" w:rsidR="00D77468" w:rsidRPr="00F17F37" w:rsidRDefault="00C15FF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="00833AE4" w:rsidRPr="00833AE4">
              <w:rPr>
                <w:rFonts w:ascii="Times New Roman" w:hAnsi="Times New Roman" w:cs="Times New Roman"/>
                <w:szCs w:val="21"/>
              </w:rPr>
              <w:t>TGGACCTTCCAGGATGAGGACA</w:t>
            </w:r>
          </w:p>
        </w:tc>
      </w:tr>
      <w:tr w:rsidR="00D77468" w:rsidRPr="00F17F37" w14:paraId="3661BE65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DEE6C9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48ACB2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61649" w14:textId="64502C7C" w:rsidR="00D77468" w:rsidRPr="00F17F37" w:rsidRDefault="00C15FF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="00833AE4" w:rsidRPr="00833AE4">
              <w:rPr>
                <w:rFonts w:ascii="Times New Roman" w:hAnsi="Times New Roman" w:cs="Times New Roman"/>
                <w:szCs w:val="21"/>
              </w:rPr>
              <w:t>GTTCATCTCGGAGCCTGTAGTG</w:t>
            </w:r>
          </w:p>
        </w:tc>
      </w:tr>
      <w:tr w:rsidR="00D77468" w:rsidRPr="00F17F37" w14:paraId="20458AA1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FA1A64" w14:textId="6E2005FF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D339C8" w14:textId="541C68D2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CAM1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8420" w14:textId="1D85ADC2" w:rsidR="00D77468" w:rsidRPr="00F17F37" w:rsidRDefault="00C15FF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C15FF5">
              <w:rPr>
                <w:rFonts w:ascii="Times New Roman" w:hAnsi="Times New Roman" w:cs="Times New Roman"/>
                <w:szCs w:val="21"/>
              </w:rPr>
              <w:t>ATAGACAGCCCACTAAACGC</w:t>
            </w:r>
          </w:p>
        </w:tc>
      </w:tr>
      <w:tr w:rsidR="00D77468" w:rsidRPr="00F17F37" w14:paraId="3EBE7245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01DABDB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D56E0CE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F60F" w14:textId="3860FF8B" w:rsidR="00D77468" w:rsidRPr="00F17F37" w:rsidRDefault="00C15FF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C15FF5">
              <w:rPr>
                <w:rFonts w:ascii="Times New Roman" w:hAnsi="Times New Roman" w:cs="Times New Roman"/>
                <w:szCs w:val="21"/>
              </w:rPr>
              <w:t>TCAATGACGGGAGTAAAGGT</w:t>
            </w:r>
          </w:p>
        </w:tc>
      </w:tr>
      <w:tr w:rsidR="00D77468" w:rsidRPr="00F17F37" w14:paraId="7E714639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723D9C" w14:textId="5D930C55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B27D37" w14:textId="782BAE0F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OX-2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A5DE6" w14:textId="593368D2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D77468">
              <w:rPr>
                <w:rFonts w:ascii="Times New Roman" w:hAnsi="Times New Roman" w:cs="Times New Roman"/>
                <w:szCs w:val="21"/>
              </w:rPr>
              <w:t>TGAGCAACTATTCCAAACCAGC</w:t>
            </w:r>
          </w:p>
        </w:tc>
      </w:tr>
      <w:tr w:rsidR="00D77468" w:rsidRPr="00F17F37" w14:paraId="1B18F31B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BCAF58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9FBFE0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C66C" w14:textId="0E2D4058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D77468">
              <w:rPr>
                <w:rFonts w:ascii="Times New Roman" w:hAnsi="Times New Roman" w:cs="Times New Roman"/>
                <w:szCs w:val="21"/>
              </w:rPr>
              <w:t>GCACGTAGTCTTCGATCACTATC</w:t>
            </w:r>
          </w:p>
        </w:tc>
      </w:tr>
      <w:tr w:rsidR="00D77468" w:rsidRPr="00F17F37" w14:paraId="60A30EFF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27675B" w14:textId="6D4D0D1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Mice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B4F53C" w14:textId="0C6F4E45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p65-NF</w:t>
            </w:r>
            <w:r w:rsidRPr="00D77468">
              <w:rPr>
                <w:rFonts w:ascii="Times New Roman" w:hAnsi="Times New Roman" w:cs="Times New Roman"/>
                <w:szCs w:val="21"/>
              </w:rPr>
              <w:t>κ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DD36" w14:textId="331D71DB" w:rsidR="00D77468" w:rsidRPr="00F17F37" w:rsidRDefault="001F27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1F2737">
              <w:rPr>
                <w:rFonts w:ascii="Times New Roman" w:hAnsi="Times New Roman" w:cs="Times New Roman"/>
                <w:szCs w:val="21"/>
              </w:rPr>
              <w:t>GCTCCTAAGGTGCTGACA</w:t>
            </w:r>
          </w:p>
        </w:tc>
      </w:tr>
      <w:tr w:rsidR="00D77468" w:rsidRPr="00F17F37" w14:paraId="6CD06518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2FD6DD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529E13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04D0" w14:textId="54B44710" w:rsidR="00D77468" w:rsidRPr="00F17F37" w:rsidRDefault="001F27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1F2737">
              <w:rPr>
                <w:rFonts w:ascii="Times New Roman" w:hAnsi="Times New Roman" w:cs="Times New Roman"/>
                <w:szCs w:val="21"/>
              </w:rPr>
              <w:t>ACCTCCGAAAGCGAGATA </w:t>
            </w:r>
          </w:p>
        </w:tc>
      </w:tr>
      <w:tr w:rsidR="00B50F7C" w:rsidRPr="00F17F37" w14:paraId="21579CE8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3E7FB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</w:t>
            </w:r>
            <w:r w:rsidR="00F17F37" w:rsidRPr="00F17F37">
              <w:rPr>
                <w:rFonts w:ascii="Times New Roman" w:hAnsi="Times New Roman" w:cs="Times New Roman"/>
                <w:szCs w:val="21"/>
              </w:rPr>
              <w:t>uman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74135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β-actin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D4A7F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CATGGAGTCCTGTGGCATCC</w:t>
            </w:r>
          </w:p>
          <w:p w14:paraId="3A4FC57A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CTCCTTCTGCATCCTGTCGG</w:t>
            </w:r>
          </w:p>
        </w:tc>
      </w:tr>
      <w:tr w:rsidR="00B50F7C" w:rsidRPr="00F17F37" w14:paraId="53594EBF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43FA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BA38A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Col</w:t>
            </w:r>
            <w:r w:rsidR="007E0F6C" w:rsidRPr="00F17F37">
              <w:rPr>
                <w:rFonts w:ascii="Times New Roman" w:hAnsi="Times New Roman" w:cs="Times New Roman"/>
                <w:szCs w:val="21"/>
              </w:rPr>
              <w:t xml:space="preserve">lagen </w:t>
            </w:r>
            <w:r w:rsidRPr="00F17F37">
              <w:rPr>
                <w:rFonts w:ascii="Times New Roman" w:hAnsi="Times New Roman" w:cs="Times New Roman"/>
                <w:szCs w:val="21"/>
              </w:rPr>
              <w:t>Ⅰ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B72E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CCACCAATCACCTGCGTACAGAAC</w:t>
            </w:r>
          </w:p>
          <w:p w14:paraId="43093594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TCACAGATCACGTCATCGCACAAC</w:t>
            </w:r>
          </w:p>
        </w:tc>
      </w:tr>
      <w:tr w:rsidR="00B50F7C" w:rsidRPr="00F17F37" w14:paraId="7D716ED3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EE961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BE89C" w14:textId="42B8902E" w:rsidR="00B50F7C" w:rsidRPr="00F17F37" w:rsidRDefault="00B82EE5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TGF-β1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6F41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AGCAACAATTCCTGGCGATACCTC</w:t>
            </w:r>
          </w:p>
          <w:p w14:paraId="20D3EE80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TCAACCACTGCCGCACAACTC</w:t>
            </w:r>
          </w:p>
        </w:tc>
      </w:tr>
      <w:tr w:rsidR="00B50F7C" w:rsidRPr="00F17F37" w14:paraId="46F40631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59C0D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5AE3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E-cadherin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B132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ACAACGACCCAACCCAAGAATCTATC</w:t>
            </w:r>
          </w:p>
          <w:p w14:paraId="6469B93B" w14:textId="1FB936AC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CAAGAGCAGCAGAATCAGAATTAGC</w:t>
            </w:r>
          </w:p>
        </w:tc>
      </w:tr>
      <w:tr w:rsidR="00B50F7C" w:rsidRPr="00F17F37" w14:paraId="6AD60641" w14:textId="77777777" w:rsidTr="0024151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26E0" w14:textId="77777777" w:rsidR="00B50F7C" w:rsidRPr="00F17F37" w:rsidRDefault="00F17F37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6C77" w14:textId="07CC86D0" w:rsidR="00B50F7C" w:rsidRPr="00F17F37" w:rsidRDefault="00D608A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α-SMA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8EC44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F: CTCTGGACGCACAACTGGCATC</w:t>
            </w:r>
          </w:p>
          <w:p w14:paraId="6D7CE124" w14:textId="77777777" w:rsidR="00B50F7C" w:rsidRPr="00F17F37" w:rsidRDefault="00E935C1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R: CACGCTCAGCAGTAGTAACGAAGG</w:t>
            </w:r>
          </w:p>
        </w:tc>
      </w:tr>
      <w:tr w:rsidR="00D77468" w:rsidRPr="00F17F37" w14:paraId="7244F80C" w14:textId="77777777" w:rsidTr="0024151D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B536" w14:textId="0D244AA1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39576" w14:textId="23FC115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D77468">
              <w:rPr>
                <w:rFonts w:ascii="Times New Roman" w:hAnsi="Times New Roman" w:cs="Times New Roman"/>
                <w:szCs w:val="21"/>
              </w:rPr>
              <w:t>IL-1β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963A" w14:textId="016C6D26" w:rsidR="00D77468" w:rsidRPr="00F17F37" w:rsidRDefault="00833AE4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833AE4">
              <w:rPr>
                <w:rFonts w:ascii="Times New Roman" w:hAnsi="Times New Roman" w:cs="Times New Roman"/>
                <w:szCs w:val="21"/>
              </w:rPr>
              <w:t>TGAAAGCTCTCCACCTCCAGGGACA</w:t>
            </w:r>
          </w:p>
        </w:tc>
      </w:tr>
      <w:tr w:rsidR="00D77468" w:rsidRPr="00F17F37" w14:paraId="09F86199" w14:textId="77777777" w:rsidTr="0024151D"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0118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D8DA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3E295" w14:textId="1126C9D9" w:rsidR="00D77468" w:rsidRPr="00F17F37" w:rsidRDefault="00833AE4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833AE4">
              <w:rPr>
                <w:rFonts w:ascii="Times New Roman" w:hAnsi="Times New Roman" w:cs="Times New Roman"/>
                <w:szCs w:val="21"/>
              </w:rPr>
              <w:t>GAGGCCCAAGGCCACAGGTATTTTG</w:t>
            </w:r>
          </w:p>
        </w:tc>
      </w:tr>
      <w:tr w:rsidR="00D77468" w:rsidRPr="00F17F37" w14:paraId="09BDED97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578AB9" w14:textId="444FC121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71A9E3" w14:textId="1831F566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CAM1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124E" w14:textId="7DCE137A" w:rsidR="00D77468" w:rsidRPr="00F17F37" w:rsidRDefault="00833AE4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833AE4">
              <w:rPr>
                <w:rFonts w:ascii="Times New Roman" w:hAnsi="Times New Roman" w:cs="Times New Roman"/>
                <w:szCs w:val="21"/>
              </w:rPr>
              <w:t>CCTGCCATTGGAATGATAA</w:t>
            </w:r>
          </w:p>
        </w:tc>
      </w:tr>
      <w:tr w:rsidR="00D77468" w:rsidRPr="00F17F37" w14:paraId="3C63B2CA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26D0E1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2810A5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59A9" w14:textId="7E35102D" w:rsidR="00D77468" w:rsidRPr="00833AE4" w:rsidRDefault="00833AE4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833AE4">
              <w:rPr>
                <w:rFonts w:ascii="Times New Roman" w:hAnsi="Times New Roman" w:cs="Times New Roman"/>
                <w:szCs w:val="21"/>
              </w:rPr>
              <w:t>TGCTTCTACAAGACTATATGAC</w:t>
            </w:r>
          </w:p>
        </w:tc>
      </w:tr>
      <w:tr w:rsidR="00D77468" w:rsidRPr="00F17F37" w14:paraId="1A8296F0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65F24E" w14:textId="2D2FBFBC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0D4C9D" w14:textId="4FA005C6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OX-2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F84E" w14:textId="13CEC092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D77468">
              <w:rPr>
                <w:rFonts w:ascii="Times New Roman" w:hAnsi="Times New Roman" w:cs="Times New Roman"/>
                <w:szCs w:val="21"/>
              </w:rPr>
              <w:t>AACTCTGGCTAGACAGCGTAA</w:t>
            </w:r>
          </w:p>
        </w:tc>
      </w:tr>
      <w:tr w:rsidR="00D77468" w:rsidRPr="00F17F37" w14:paraId="7EB4E11A" w14:textId="77777777" w:rsidTr="0024151D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B6B66D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814711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3E59" w14:textId="6A2E00A3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Pr="00D77468">
              <w:rPr>
                <w:rFonts w:ascii="Times New Roman" w:hAnsi="Times New Roman" w:cs="Times New Roman"/>
                <w:szCs w:val="21"/>
              </w:rPr>
              <w:t>AACCGTAGATGCTCAGGGAC</w:t>
            </w:r>
          </w:p>
        </w:tc>
      </w:tr>
      <w:tr w:rsidR="00D77468" w:rsidRPr="00F17F37" w14:paraId="7536CD5C" w14:textId="77777777" w:rsidTr="0024151D"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8D8BFA" w14:textId="1BDB5462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F17F37">
              <w:rPr>
                <w:rFonts w:ascii="Times New Roman" w:hAnsi="Times New Roman" w:cs="Times New Roman"/>
                <w:szCs w:val="21"/>
              </w:rPr>
              <w:t>Human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3FB462" w14:textId="490A4DDA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p65-NF</w:t>
            </w:r>
            <w:r w:rsidRPr="00D77468">
              <w:rPr>
                <w:rFonts w:ascii="Times New Roman" w:hAnsi="Times New Roman" w:cs="Times New Roman"/>
                <w:szCs w:val="21"/>
              </w:rPr>
              <w:t>κ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0723" w14:textId="3F3B7B7D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F: </w:t>
            </w:r>
            <w:r w:rsidRPr="00D77468">
              <w:rPr>
                <w:rFonts w:ascii="Times New Roman" w:hAnsi="Times New Roman" w:cs="Times New Roman"/>
                <w:szCs w:val="21"/>
              </w:rPr>
              <w:t>ACTGCCGGGATGGCTTCTAT</w:t>
            </w:r>
          </w:p>
        </w:tc>
      </w:tr>
      <w:tr w:rsidR="00D77468" w:rsidRPr="00F17F37" w14:paraId="491632DF" w14:textId="77777777" w:rsidTr="0024151D"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85AC9A" w14:textId="77777777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3B3DCE" w14:textId="77777777" w:rsidR="00D77468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EC19A" w14:textId="1073178B" w:rsidR="00D77468" w:rsidRPr="00F17F37" w:rsidRDefault="00D77468" w:rsidP="002514B0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: </w:t>
            </w:r>
            <w:r w:rsidRPr="00D77468">
              <w:rPr>
                <w:rFonts w:ascii="Times New Roman" w:hAnsi="Times New Roman" w:cs="Times New Roman"/>
                <w:szCs w:val="21"/>
              </w:rPr>
              <w:t>CCCACGCTGCTCTTCTTGGAA</w:t>
            </w:r>
          </w:p>
        </w:tc>
      </w:tr>
    </w:tbl>
    <w:p w14:paraId="707186E7" w14:textId="120DE9FB" w:rsidR="00B50F7C" w:rsidRPr="00130007" w:rsidRDefault="00E935C1" w:rsidP="00130007">
      <w:pPr>
        <w:spacing w:line="360" w:lineRule="auto"/>
        <w:ind w:firstLineChars="200" w:firstLine="420"/>
        <w:rPr>
          <w:rFonts w:ascii="Times New Roman" w:hAnsi="Times New Roman" w:cs="Times New Roman" w:hint="eastAsia"/>
          <w:szCs w:val="21"/>
        </w:rPr>
      </w:pPr>
      <w:r w:rsidRPr="00010F6B">
        <w:rPr>
          <w:rFonts w:ascii="Times New Roman" w:eastAsia="宋体" w:hAnsi="Times New Roman" w:cs="Times New Roman"/>
          <w:szCs w:val="21"/>
        </w:rPr>
        <w:t xml:space="preserve">Note. </w:t>
      </w:r>
      <w:r w:rsidR="00D608A1">
        <w:rPr>
          <w:rFonts w:ascii="Times New Roman" w:hAnsi="Times New Roman" w:cs="Times New Roman"/>
          <w:szCs w:val="21"/>
        </w:rPr>
        <w:t>α-SMA</w:t>
      </w:r>
      <w:r w:rsidR="007E0F6C" w:rsidRPr="00010F6B">
        <w:rPr>
          <w:rFonts w:ascii="Times New Roman" w:hAnsi="Times New Roman" w:cs="Times New Roman"/>
          <w:szCs w:val="21"/>
        </w:rPr>
        <w:t>:</w:t>
      </w:r>
      <w:r w:rsidR="005E39B8" w:rsidRPr="00010F6B">
        <w:rPr>
          <w:rFonts w:ascii="Times New Roman" w:hAnsi="Times New Roman" w:cs="Times New Roman"/>
          <w:szCs w:val="21"/>
        </w:rPr>
        <w:t xml:space="preserve"> </w:t>
      </w:r>
      <w:r w:rsidR="005E39B8" w:rsidRPr="00010F6B">
        <w:rPr>
          <w:rFonts w:ascii="Times New Roman" w:eastAsia="宋体" w:hAnsi="Times New Roman" w:cs="Times New Roman"/>
          <w:szCs w:val="21"/>
        </w:rPr>
        <w:t xml:space="preserve">α-smooth muscle actin; </w:t>
      </w:r>
      <w:r w:rsidR="00B82EE5">
        <w:rPr>
          <w:rFonts w:ascii="Times New Roman" w:hAnsi="Times New Roman" w:cs="Times New Roman"/>
          <w:szCs w:val="21"/>
        </w:rPr>
        <w:t>TGF-β1</w:t>
      </w:r>
      <w:r w:rsidR="005E39B8" w:rsidRPr="00010F6B">
        <w:rPr>
          <w:rFonts w:ascii="Times New Roman" w:hAnsi="Times New Roman" w:cs="Times New Roman"/>
          <w:szCs w:val="21"/>
        </w:rPr>
        <w:t>: transforming growth factor beta 1</w:t>
      </w:r>
    </w:p>
    <w:sectPr w:rsidR="00B50F7C" w:rsidRPr="00130007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045A" w14:textId="77777777" w:rsidR="008E62C3" w:rsidRDefault="008E62C3" w:rsidP="001965F9">
      <w:r>
        <w:separator/>
      </w:r>
    </w:p>
  </w:endnote>
  <w:endnote w:type="continuationSeparator" w:id="0">
    <w:p w14:paraId="2DFF2948" w14:textId="77777777" w:rsidR="008E62C3" w:rsidRDefault="008E62C3" w:rsidP="0019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1D56" w14:textId="77777777" w:rsidR="008E62C3" w:rsidRDefault="008E62C3" w:rsidP="001965F9">
      <w:r>
        <w:separator/>
      </w:r>
    </w:p>
  </w:footnote>
  <w:footnote w:type="continuationSeparator" w:id="0">
    <w:p w14:paraId="697376D5" w14:textId="77777777" w:rsidR="008E62C3" w:rsidRDefault="008E62C3" w:rsidP="0019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851"/>
    <w:multiLevelType w:val="multilevel"/>
    <w:tmpl w:val="11081851"/>
    <w:lvl w:ilvl="0">
      <w:start w:val="5"/>
      <w:numFmt w:val="upperLetter"/>
      <w:suff w:val="nothing"/>
      <w:lvlText w:val="%1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FFD0C87"/>
    <w:multiLevelType w:val="multilevel"/>
    <w:tmpl w:val="6FFD0C87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24079964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74446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NjYzMDQ1MDUyMzZS0lEKTi0uzszPAykwqwUAHZdDP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B7714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t2ffdrjftx0ge9peevdfw3rwtpps5vwwt9&quot;&gt;My EndNote Library&lt;record-ids&gt;&lt;item&gt;844&lt;/item&gt;&lt;/record-ids&gt;&lt;/item&gt;&lt;/Libraries&gt;"/>
  </w:docVars>
  <w:rsids>
    <w:rsidRoot w:val="00946DE8"/>
    <w:rsid w:val="00000CD3"/>
    <w:rsid w:val="00004383"/>
    <w:rsid w:val="00010F6B"/>
    <w:rsid w:val="00017D3C"/>
    <w:rsid w:val="000254B7"/>
    <w:rsid w:val="00025BC0"/>
    <w:rsid w:val="0002665A"/>
    <w:rsid w:val="000356B4"/>
    <w:rsid w:val="00040D0E"/>
    <w:rsid w:val="000433AC"/>
    <w:rsid w:val="000458DC"/>
    <w:rsid w:val="000465C4"/>
    <w:rsid w:val="000471F5"/>
    <w:rsid w:val="000475F1"/>
    <w:rsid w:val="00052CA1"/>
    <w:rsid w:val="000640AE"/>
    <w:rsid w:val="00067667"/>
    <w:rsid w:val="00074F78"/>
    <w:rsid w:val="0007546E"/>
    <w:rsid w:val="000759FB"/>
    <w:rsid w:val="00082E92"/>
    <w:rsid w:val="00085CB2"/>
    <w:rsid w:val="00093608"/>
    <w:rsid w:val="000977A6"/>
    <w:rsid w:val="000A66B7"/>
    <w:rsid w:val="000B05C7"/>
    <w:rsid w:val="000B5370"/>
    <w:rsid w:val="000B733F"/>
    <w:rsid w:val="000C09CB"/>
    <w:rsid w:val="000C36FC"/>
    <w:rsid w:val="000C4E60"/>
    <w:rsid w:val="000D1A23"/>
    <w:rsid w:val="000D5A96"/>
    <w:rsid w:val="000E23B5"/>
    <w:rsid w:val="000E4CA2"/>
    <w:rsid w:val="000E5E1F"/>
    <w:rsid w:val="000E7361"/>
    <w:rsid w:val="0011751D"/>
    <w:rsid w:val="00130007"/>
    <w:rsid w:val="00132EA9"/>
    <w:rsid w:val="00141E13"/>
    <w:rsid w:val="001420A4"/>
    <w:rsid w:val="00142BC9"/>
    <w:rsid w:val="00152891"/>
    <w:rsid w:val="001551E7"/>
    <w:rsid w:val="00156C59"/>
    <w:rsid w:val="00166BD5"/>
    <w:rsid w:val="0016737E"/>
    <w:rsid w:val="00173B6F"/>
    <w:rsid w:val="00186CE7"/>
    <w:rsid w:val="00190D77"/>
    <w:rsid w:val="00194ECC"/>
    <w:rsid w:val="001965F9"/>
    <w:rsid w:val="001966AA"/>
    <w:rsid w:val="001A0499"/>
    <w:rsid w:val="001A62DC"/>
    <w:rsid w:val="001A712A"/>
    <w:rsid w:val="001B4C77"/>
    <w:rsid w:val="001B5F81"/>
    <w:rsid w:val="001B718A"/>
    <w:rsid w:val="001C511C"/>
    <w:rsid w:val="001D15F3"/>
    <w:rsid w:val="001D4C97"/>
    <w:rsid w:val="001E5AD0"/>
    <w:rsid w:val="001F2737"/>
    <w:rsid w:val="001F28DD"/>
    <w:rsid w:val="001F559B"/>
    <w:rsid w:val="001F5C2E"/>
    <w:rsid w:val="002068C9"/>
    <w:rsid w:val="002148C0"/>
    <w:rsid w:val="00215121"/>
    <w:rsid w:val="002225FC"/>
    <w:rsid w:val="002240D4"/>
    <w:rsid w:val="002250CE"/>
    <w:rsid w:val="00225B54"/>
    <w:rsid w:val="002403D3"/>
    <w:rsid w:val="0024151D"/>
    <w:rsid w:val="00250D06"/>
    <w:rsid w:val="002514B0"/>
    <w:rsid w:val="002553B0"/>
    <w:rsid w:val="00262B98"/>
    <w:rsid w:val="00263398"/>
    <w:rsid w:val="00284484"/>
    <w:rsid w:val="002852DC"/>
    <w:rsid w:val="002A0CE8"/>
    <w:rsid w:val="002A77FD"/>
    <w:rsid w:val="002B1FDF"/>
    <w:rsid w:val="002B6876"/>
    <w:rsid w:val="002C57CB"/>
    <w:rsid w:val="002C69CB"/>
    <w:rsid w:val="002E09DA"/>
    <w:rsid w:val="002E1B6B"/>
    <w:rsid w:val="002F47E7"/>
    <w:rsid w:val="002F642D"/>
    <w:rsid w:val="002F713E"/>
    <w:rsid w:val="003124DF"/>
    <w:rsid w:val="00312B84"/>
    <w:rsid w:val="003144B5"/>
    <w:rsid w:val="00323D70"/>
    <w:rsid w:val="00330C84"/>
    <w:rsid w:val="0034349D"/>
    <w:rsid w:val="00343EB1"/>
    <w:rsid w:val="0036004A"/>
    <w:rsid w:val="00363743"/>
    <w:rsid w:val="00363F30"/>
    <w:rsid w:val="00366651"/>
    <w:rsid w:val="003707B8"/>
    <w:rsid w:val="00371389"/>
    <w:rsid w:val="00374098"/>
    <w:rsid w:val="00376DC5"/>
    <w:rsid w:val="003800FC"/>
    <w:rsid w:val="0038172B"/>
    <w:rsid w:val="0038476A"/>
    <w:rsid w:val="003A708D"/>
    <w:rsid w:val="003B3D13"/>
    <w:rsid w:val="003B72CC"/>
    <w:rsid w:val="003C2797"/>
    <w:rsid w:val="003C47B7"/>
    <w:rsid w:val="003C55B7"/>
    <w:rsid w:val="003D50C2"/>
    <w:rsid w:val="003E074F"/>
    <w:rsid w:val="003E5501"/>
    <w:rsid w:val="003F0F6D"/>
    <w:rsid w:val="003F7F6B"/>
    <w:rsid w:val="0040308B"/>
    <w:rsid w:val="00404911"/>
    <w:rsid w:val="00405E59"/>
    <w:rsid w:val="0042143A"/>
    <w:rsid w:val="004265E7"/>
    <w:rsid w:val="004277F1"/>
    <w:rsid w:val="00436C5A"/>
    <w:rsid w:val="004435E8"/>
    <w:rsid w:val="00453AAA"/>
    <w:rsid w:val="0045533C"/>
    <w:rsid w:val="00463485"/>
    <w:rsid w:val="00466222"/>
    <w:rsid w:val="004708E6"/>
    <w:rsid w:val="00471DDE"/>
    <w:rsid w:val="004823D6"/>
    <w:rsid w:val="0048247F"/>
    <w:rsid w:val="00491D56"/>
    <w:rsid w:val="004B2817"/>
    <w:rsid w:val="004B6A37"/>
    <w:rsid w:val="004D14F8"/>
    <w:rsid w:val="004E3B1C"/>
    <w:rsid w:val="004E5CD2"/>
    <w:rsid w:val="004E62D1"/>
    <w:rsid w:val="004E6360"/>
    <w:rsid w:val="004F2954"/>
    <w:rsid w:val="004F4BC7"/>
    <w:rsid w:val="005168BE"/>
    <w:rsid w:val="00522A26"/>
    <w:rsid w:val="0052503E"/>
    <w:rsid w:val="00525D35"/>
    <w:rsid w:val="005604B9"/>
    <w:rsid w:val="00571C28"/>
    <w:rsid w:val="00580E33"/>
    <w:rsid w:val="00584B27"/>
    <w:rsid w:val="005936E5"/>
    <w:rsid w:val="005A6D81"/>
    <w:rsid w:val="005A796B"/>
    <w:rsid w:val="005B3F8F"/>
    <w:rsid w:val="005B4D37"/>
    <w:rsid w:val="005B7F76"/>
    <w:rsid w:val="005C0631"/>
    <w:rsid w:val="005C2EEF"/>
    <w:rsid w:val="005C39F6"/>
    <w:rsid w:val="005D21BA"/>
    <w:rsid w:val="005D4EE7"/>
    <w:rsid w:val="005D5279"/>
    <w:rsid w:val="005E2AA3"/>
    <w:rsid w:val="005E39B8"/>
    <w:rsid w:val="005F264B"/>
    <w:rsid w:val="005F7DDA"/>
    <w:rsid w:val="006002EB"/>
    <w:rsid w:val="0061246A"/>
    <w:rsid w:val="006127AC"/>
    <w:rsid w:val="00616AF1"/>
    <w:rsid w:val="006262BE"/>
    <w:rsid w:val="00631E5A"/>
    <w:rsid w:val="00632CB9"/>
    <w:rsid w:val="0063407E"/>
    <w:rsid w:val="0063426B"/>
    <w:rsid w:val="0063732F"/>
    <w:rsid w:val="0064612B"/>
    <w:rsid w:val="006512EE"/>
    <w:rsid w:val="00652BB3"/>
    <w:rsid w:val="00661556"/>
    <w:rsid w:val="00672841"/>
    <w:rsid w:val="006739CF"/>
    <w:rsid w:val="00692DE8"/>
    <w:rsid w:val="006956A8"/>
    <w:rsid w:val="006B1F35"/>
    <w:rsid w:val="006B3F4F"/>
    <w:rsid w:val="006B64EF"/>
    <w:rsid w:val="006B72C0"/>
    <w:rsid w:val="006F147F"/>
    <w:rsid w:val="006F1A9D"/>
    <w:rsid w:val="006F75D9"/>
    <w:rsid w:val="00704523"/>
    <w:rsid w:val="00706E8A"/>
    <w:rsid w:val="007102BE"/>
    <w:rsid w:val="0071162F"/>
    <w:rsid w:val="00716B91"/>
    <w:rsid w:val="00717D99"/>
    <w:rsid w:val="0072793C"/>
    <w:rsid w:val="007458C0"/>
    <w:rsid w:val="00746BFC"/>
    <w:rsid w:val="00751755"/>
    <w:rsid w:val="00752F38"/>
    <w:rsid w:val="007556A4"/>
    <w:rsid w:val="00762012"/>
    <w:rsid w:val="007757F1"/>
    <w:rsid w:val="007B149D"/>
    <w:rsid w:val="007B7C7C"/>
    <w:rsid w:val="007C1C78"/>
    <w:rsid w:val="007C31BC"/>
    <w:rsid w:val="007C5DA8"/>
    <w:rsid w:val="007C6F77"/>
    <w:rsid w:val="007E0860"/>
    <w:rsid w:val="007E0F6C"/>
    <w:rsid w:val="007E60E2"/>
    <w:rsid w:val="007F703B"/>
    <w:rsid w:val="00802B71"/>
    <w:rsid w:val="0080433F"/>
    <w:rsid w:val="00806BA1"/>
    <w:rsid w:val="00825289"/>
    <w:rsid w:val="008252D0"/>
    <w:rsid w:val="00830A11"/>
    <w:rsid w:val="00830DCB"/>
    <w:rsid w:val="00833AE4"/>
    <w:rsid w:val="00840B43"/>
    <w:rsid w:val="00841129"/>
    <w:rsid w:val="0084531B"/>
    <w:rsid w:val="0085098D"/>
    <w:rsid w:val="0085206F"/>
    <w:rsid w:val="00853585"/>
    <w:rsid w:val="00864346"/>
    <w:rsid w:val="00867676"/>
    <w:rsid w:val="008748F6"/>
    <w:rsid w:val="00876C75"/>
    <w:rsid w:val="0089168D"/>
    <w:rsid w:val="008A0F1E"/>
    <w:rsid w:val="008A1835"/>
    <w:rsid w:val="008A2C9C"/>
    <w:rsid w:val="008A3D98"/>
    <w:rsid w:val="008B343B"/>
    <w:rsid w:val="008B6F27"/>
    <w:rsid w:val="008D7440"/>
    <w:rsid w:val="008D77EE"/>
    <w:rsid w:val="008E3183"/>
    <w:rsid w:val="008E62C3"/>
    <w:rsid w:val="008F2241"/>
    <w:rsid w:val="009019E3"/>
    <w:rsid w:val="00902277"/>
    <w:rsid w:val="00903B18"/>
    <w:rsid w:val="00923823"/>
    <w:rsid w:val="00926F1C"/>
    <w:rsid w:val="00937F85"/>
    <w:rsid w:val="00944590"/>
    <w:rsid w:val="00946DE8"/>
    <w:rsid w:val="00950D3E"/>
    <w:rsid w:val="00962902"/>
    <w:rsid w:val="009641AE"/>
    <w:rsid w:val="00972F82"/>
    <w:rsid w:val="009801FE"/>
    <w:rsid w:val="00985364"/>
    <w:rsid w:val="009926FA"/>
    <w:rsid w:val="009A4073"/>
    <w:rsid w:val="009C4001"/>
    <w:rsid w:val="009D7383"/>
    <w:rsid w:val="009E3084"/>
    <w:rsid w:val="009E53B4"/>
    <w:rsid w:val="009E7EF5"/>
    <w:rsid w:val="009F0652"/>
    <w:rsid w:val="009F215E"/>
    <w:rsid w:val="009F2FD9"/>
    <w:rsid w:val="00A0252E"/>
    <w:rsid w:val="00A12E8E"/>
    <w:rsid w:val="00A246BE"/>
    <w:rsid w:val="00A37865"/>
    <w:rsid w:val="00A37D6F"/>
    <w:rsid w:val="00A421E3"/>
    <w:rsid w:val="00A44F72"/>
    <w:rsid w:val="00A55809"/>
    <w:rsid w:val="00A56CEC"/>
    <w:rsid w:val="00A658D3"/>
    <w:rsid w:val="00A7235F"/>
    <w:rsid w:val="00A812E4"/>
    <w:rsid w:val="00A83C26"/>
    <w:rsid w:val="00A94607"/>
    <w:rsid w:val="00A94789"/>
    <w:rsid w:val="00AA02C0"/>
    <w:rsid w:val="00AA0C2C"/>
    <w:rsid w:val="00AA1DCA"/>
    <w:rsid w:val="00AC0FFA"/>
    <w:rsid w:val="00AC4638"/>
    <w:rsid w:val="00AC7234"/>
    <w:rsid w:val="00AF3929"/>
    <w:rsid w:val="00B002AC"/>
    <w:rsid w:val="00B020D8"/>
    <w:rsid w:val="00B0238D"/>
    <w:rsid w:val="00B036C9"/>
    <w:rsid w:val="00B062DE"/>
    <w:rsid w:val="00B065AB"/>
    <w:rsid w:val="00B11D2B"/>
    <w:rsid w:val="00B20012"/>
    <w:rsid w:val="00B2561E"/>
    <w:rsid w:val="00B30EF4"/>
    <w:rsid w:val="00B331F0"/>
    <w:rsid w:val="00B3535A"/>
    <w:rsid w:val="00B4565A"/>
    <w:rsid w:val="00B46BDE"/>
    <w:rsid w:val="00B50F7C"/>
    <w:rsid w:val="00B64225"/>
    <w:rsid w:val="00B665FB"/>
    <w:rsid w:val="00B7761B"/>
    <w:rsid w:val="00B82EE5"/>
    <w:rsid w:val="00B96D0A"/>
    <w:rsid w:val="00BA191C"/>
    <w:rsid w:val="00BA6B84"/>
    <w:rsid w:val="00BB1354"/>
    <w:rsid w:val="00BB2BB8"/>
    <w:rsid w:val="00BB3DB7"/>
    <w:rsid w:val="00BB4667"/>
    <w:rsid w:val="00BB52E4"/>
    <w:rsid w:val="00BC0145"/>
    <w:rsid w:val="00BC714D"/>
    <w:rsid w:val="00BD737B"/>
    <w:rsid w:val="00BE7E7F"/>
    <w:rsid w:val="00BF0653"/>
    <w:rsid w:val="00BF5A87"/>
    <w:rsid w:val="00BF6EF2"/>
    <w:rsid w:val="00BF6F93"/>
    <w:rsid w:val="00C1065B"/>
    <w:rsid w:val="00C1116D"/>
    <w:rsid w:val="00C15FF5"/>
    <w:rsid w:val="00C176C6"/>
    <w:rsid w:val="00C179DA"/>
    <w:rsid w:val="00C25C04"/>
    <w:rsid w:val="00C27A4D"/>
    <w:rsid w:val="00C3152A"/>
    <w:rsid w:val="00C36788"/>
    <w:rsid w:val="00C442EC"/>
    <w:rsid w:val="00C64F0E"/>
    <w:rsid w:val="00C80B0D"/>
    <w:rsid w:val="00C87596"/>
    <w:rsid w:val="00C87E7A"/>
    <w:rsid w:val="00C94993"/>
    <w:rsid w:val="00CA109C"/>
    <w:rsid w:val="00CB25A5"/>
    <w:rsid w:val="00CC3EDF"/>
    <w:rsid w:val="00CC46FB"/>
    <w:rsid w:val="00CC775C"/>
    <w:rsid w:val="00CD3564"/>
    <w:rsid w:val="00CD5D7D"/>
    <w:rsid w:val="00CE2ACD"/>
    <w:rsid w:val="00CE30D7"/>
    <w:rsid w:val="00CE6869"/>
    <w:rsid w:val="00D02389"/>
    <w:rsid w:val="00D11BD3"/>
    <w:rsid w:val="00D26341"/>
    <w:rsid w:val="00D26C67"/>
    <w:rsid w:val="00D44251"/>
    <w:rsid w:val="00D46863"/>
    <w:rsid w:val="00D47E01"/>
    <w:rsid w:val="00D50205"/>
    <w:rsid w:val="00D53F00"/>
    <w:rsid w:val="00D608A1"/>
    <w:rsid w:val="00D77468"/>
    <w:rsid w:val="00D77A35"/>
    <w:rsid w:val="00D8166C"/>
    <w:rsid w:val="00D90014"/>
    <w:rsid w:val="00DB17BA"/>
    <w:rsid w:val="00DB1EE3"/>
    <w:rsid w:val="00DB2AA8"/>
    <w:rsid w:val="00DC0B4E"/>
    <w:rsid w:val="00DC1B0B"/>
    <w:rsid w:val="00DC3739"/>
    <w:rsid w:val="00DD2453"/>
    <w:rsid w:val="00DF393D"/>
    <w:rsid w:val="00DF4878"/>
    <w:rsid w:val="00DF7A8A"/>
    <w:rsid w:val="00E225B8"/>
    <w:rsid w:val="00E253F0"/>
    <w:rsid w:val="00E32902"/>
    <w:rsid w:val="00E36B44"/>
    <w:rsid w:val="00E40E70"/>
    <w:rsid w:val="00E470E7"/>
    <w:rsid w:val="00E52570"/>
    <w:rsid w:val="00E565FD"/>
    <w:rsid w:val="00E61B8A"/>
    <w:rsid w:val="00E627C7"/>
    <w:rsid w:val="00E64C3E"/>
    <w:rsid w:val="00E73F3F"/>
    <w:rsid w:val="00E746D7"/>
    <w:rsid w:val="00E87E0B"/>
    <w:rsid w:val="00E90F4C"/>
    <w:rsid w:val="00E91C85"/>
    <w:rsid w:val="00E92651"/>
    <w:rsid w:val="00E935C1"/>
    <w:rsid w:val="00EA222E"/>
    <w:rsid w:val="00EA6051"/>
    <w:rsid w:val="00EB04F5"/>
    <w:rsid w:val="00EB06CC"/>
    <w:rsid w:val="00EC1153"/>
    <w:rsid w:val="00EC2352"/>
    <w:rsid w:val="00EC509A"/>
    <w:rsid w:val="00EC5CF1"/>
    <w:rsid w:val="00EC7986"/>
    <w:rsid w:val="00ED4AD7"/>
    <w:rsid w:val="00ED6BB4"/>
    <w:rsid w:val="00ED7376"/>
    <w:rsid w:val="00EE1556"/>
    <w:rsid w:val="00EE2000"/>
    <w:rsid w:val="00F01C21"/>
    <w:rsid w:val="00F10F40"/>
    <w:rsid w:val="00F11680"/>
    <w:rsid w:val="00F14571"/>
    <w:rsid w:val="00F153D1"/>
    <w:rsid w:val="00F17F37"/>
    <w:rsid w:val="00F25F90"/>
    <w:rsid w:val="00F2722A"/>
    <w:rsid w:val="00F441EB"/>
    <w:rsid w:val="00F51949"/>
    <w:rsid w:val="00F54514"/>
    <w:rsid w:val="00F56619"/>
    <w:rsid w:val="00F65BDE"/>
    <w:rsid w:val="00F6713D"/>
    <w:rsid w:val="00F677E9"/>
    <w:rsid w:val="00F70D03"/>
    <w:rsid w:val="00F711B0"/>
    <w:rsid w:val="00F747ED"/>
    <w:rsid w:val="00F74BC8"/>
    <w:rsid w:val="00F8198D"/>
    <w:rsid w:val="00F868B8"/>
    <w:rsid w:val="00F90F88"/>
    <w:rsid w:val="00F92099"/>
    <w:rsid w:val="00FA116A"/>
    <w:rsid w:val="00FA7519"/>
    <w:rsid w:val="00FA7F87"/>
    <w:rsid w:val="00FC2DC9"/>
    <w:rsid w:val="00FC2F28"/>
    <w:rsid w:val="00FC459E"/>
    <w:rsid w:val="00FE035D"/>
    <w:rsid w:val="00FE0C47"/>
    <w:rsid w:val="00FE39F9"/>
    <w:rsid w:val="00FE6E6F"/>
    <w:rsid w:val="08A23F80"/>
    <w:rsid w:val="0F7400C0"/>
    <w:rsid w:val="118B23AE"/>
    <w:rsid w:val="1FD42182"/>
    <w:rsid w:val="28993F03"/>
    <w:rsid w:val="2A48213D"/>
    <w:rsid w:val="2B6440A9"/>
    <w:rsid w:val="2EB16C24"/>
    <w:rsid w:val="30703DCA"/>
    <w:rsid w:val="39250B9D"/>
    <w:rsid w:val="3CE56CFC"/>
    <w:rsid w:val="47782E14"/>
    <w:rsid w:val="4D1D3EBD"/>
    <w:rsid w:val="598619AF"/>
    <w:rsid w:val="5C39760B"/>
    <w:rsid w:val="65E707B1"/>
    <w:rsid w:val="666F04D2"/>
    <w:rsid w:val="66AC7BAA"/>
    <w:rsid w:val="73341869"/>
    <w:rsid w:val="77844376"/>
    <w:rsid w:val="7C7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0783FE"/>
  <w15:docId w15:val="{098EDF43-AF5F-4880-B68D-03F797FC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qFormat/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 w:cs="Calibri"/>
      <w:kern w:val="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38172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81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qiulydoc@sin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feixuhgd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A9AF112-99E1-48E4-B301-366000E63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Xuexue Zhu</cp:lastModifiedBy>
  <cp:revision>57</cp:revision>
  <cp:lastPrinted>2022-05-04T04:08:00Z</cp:lastPrinted>
  <dcterms:created xsi:type="dcterms:W3CDTF">2022-05-04T13:59:00Z</dcterms:created>
  <dcterms:modified xsi:type="dcterms:W3CDTF">2023-04-17T13:31:00Z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96F2776BA52B443681D31DB785615AA8</vt:lpwstr>
  </property>
</Properties>
</file>