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47C39" w:rsidRPr="00773A44" w:rsidRDefault="00EB2E86" w:rsidP="00C21E41">
      <w:pPr>
        <w:pStyle w:val="a7"/>
        <w:adjustRightInd w:val="0"/>
        <w:snapToGrid w:val="0"/>
        <w:spacing w:line="480" w:lineRule="auto"/>
        <w:ind w:rightChars="-201" w:right="-482"/>
        <w:jc w:val="center"/>
        <w:rPr>
          <w:rFonts w:ascii="Times New Roman" w:hAnsi="Times New Roman" w:cs="Times New Roman"/>
          <w:b/>
          <w:sz w:val="24"/>
          <w:szCs w:val="21"/>
        </w:rPr>
      </w:pPr>
      <w:r w:rsidRPr="00773A44">
        <w:rPr>
          <w:rFonts w:ascii="Times New Roman" w:hAnsi="Times New Roman" w:cs="Times New Roman"/>
          <w:b/>
          <w:sz w:val="24"/>
          <w:szCs w:val="21"/>
        </w:rPr>
        <w:t xml:space="preserve"> Consolidated criteria for reporting qualitative studies (COREQ): 32-item checklist</w:t>
      </w:r>
    </w:p>
    <w:tbl>
      <w:tblPr>
        <w:tblW w:w="6238" w:type="pct"/>
        <w:tblInd w:w="-885" w:type="dxa"/>
        <w:tblBorders>
          <w:top w:val="single" w:sz="4" w:space="0" w:color="auto"/>
          <w:bottom w:val="single" w:sz="4" w:space="0" w:color="auto"/>
          <w:insideH w:val="single" w:sz="8" w:space="0" w:color="CFD5E4"/>
        </w:tblBorders>
        <w:tblLook w:val="04A0"/>
      </w:tblPr>
      <w:tblGrid>
        <w:gridCol w:w="706"/>
        <w:gridCol w:w="147"/>
        <w:gridCol w:w="2692"/>
        <w:gridCol w:w="4393"/>
        <w:gridCol w:w="2694"/>
      </w:tblGrid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2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  <w:t>Item</w:t>
            </w:r>
          </w:p>
        </w:tc>
        <w:tc>
          <w:tcPr>
            <w:tcW w:w="2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  <w:t>Guide questions/description</w:t>
            </w:r>
          </w:p>
        </w:tc>
        <w:tc>
          <w:tcPr>
            <w:tcW w:w="1266" w:type="pct"/>
            <w:tcBorders>
              <w:top w:val="single" w:sz="4" w:space="0" w:color="auto"/>
              <w:bottom w:val="single" w:sz="4" w:space="0" w:color="auto"/>
            </w:tcBorders>
          </w:tcPr>
          <w:p w:rsidR="0003699B" w:rsidRPr="00C21E41" w:rsidRDefault="00165687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  <w:t>D</w:t>
            </w:r>
            <w:r w:rsidRPr="00C21E41">
              <w:rPr>
                <w:rFonts w:eastAsia="宋体" w:cs="Times New Roman" w:hint="eastAsia"/>
                <w:bCs/>
                <w:color w:val="2A2A2A"/>
                <w:sz w:val="21"/>
                <w:szCs w:val="21"/>
                <w:lang w:eastAsia="zh-CN"/>
              </w:rPr>
              <w:t xml:space="preserve">etails </w:t>
            </w:r>
          </w:p>
        </w:tc>
      </w:tr>
      <w:tr w:rsidR="0003699B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  <w:t>Domain 1: Research team and reflexivity</w:t>
            </w:r>
          </w:p>
        </w:tc>
      </w:tr>
      <w:tr w:rsidR="0003699B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Personal Characteristics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Interviewer/facilitator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Which author/s conducted the interview or focus group?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C21E41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T</w:t>
            </w:r>
            <w:r w:rsidRPr="00C21E41"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he f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irst author.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Credentials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 xml:space="preserve">What were the researcher's </w:t>
            </w:r>
            <w:proofErr w:type="spellStart"/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credentials?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E.g</w:t>
            </w:r>
            <w:proofErr w:type="spellEnd"/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. PhD, MD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C21E41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PhD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3.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Occupation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What was their occupation at the time of the study?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C21E41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PhD</w:t>
            </w:r>
            <w:r>
              <w:rPr>
                <w:rFonts w:eastAsia="宋体" w:cs="Times New Roman" w:hint="eastAsia"/>
                <w:i/>
                <w:iCs/>
                <w:color w:val="2A2A2A"/>
                <w:sz w:val="21"/>
                <w:szCs w:val="21"/>
                <w:lang w:eastAsia="zh-CN"/>
              </w:rPr>
              <w:t xml:space="preserve"> candidate.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4.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Gender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Was the researcher male or female?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C21E41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F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emale.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5.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Experience and training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What experience or training did the researcher have?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C21E41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H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ave received qualitative study training.</w:t>
            </w:r>
          </w:p>
        </w:tc>
      </w:tr>
      <w:tr w:rsidR="0003699B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Relationship with participants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6.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Relationship established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Was a relationship established prior to study commencement?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C21E41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cs="Times New Roman"/>
                <w:color w:val="000000" w:themeColor="text1"/>
                <w:sz w:val="21"/>
                <w:szCs w:val="21"/>
              </w:rPr>
              <w:t>The interviewer had no contact with these participants before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to </w:t>
            </w:r>
            <w:r>
              <w:rPr>
                <w:rFonts w:cs="Times New Roman"/>
                <w:color w:val="000000" w:themeColor="text1"/>
                <w:sz w:val="21"/>
                <w:szCs w:val="21"/>
                <w:lang w:eastAsia="zh-CN"/>
              </w:rPr>
              <w:t>guarantee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the objectiveness of the results</w:t>
            </w:r>
            <w:r w:rsidRPr="00C21E41">
              <w:rPr>
                <w:rFonts w:cs="Times New Roman"/>
                <w:color w:val="000000" w:themeColor="text1"/>
                <w:sz w:val="21"/>
                <w:szCs w:val="21"/>
              </w:rPr>
              <w:t>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7.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Participant knowledge of the interviewer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What did the participants know about the researcher? e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.g. personal goals, reasons for doing the research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C21E41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T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 xml:space="preserve">he content of the research, the </w:t>
            </w:r>
            <w:r w:rsidRPr="00C21E41">
              <w:rPr>
                <w:rFonts w:eastAsia="宋体" w:cs="Times New Roman"/>
                <w:iCs/>
                <w:color w:val="2A2A2A"/>
                <w:sz w:val="21"/>
                <w:szCs w:val="21"/>
                <w:lang w:eastAsia="zh-CN"/>
              </w:rPr>
              <w:t>reasons for doing the research</w:t>
            </w:r>
            <w:r>
              <w:rPr>
                <w:rFonts w:eastAsia="宋体" w:cs="Times New Roman" w:hint="eastAsia"/>
                <w:iCs/>
                <w:color w:val="2A2A2A"/>
                <w:sz w:val="21"/>
                <w:szCs w:val="21"/>
                <w:lang w:eastAsia="zh-CN"/>
              </w:rPr>
              <w:t>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8.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Interviewer characteristics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What characteristics were reported about the interviewer/facilitator? e.g.</w:t>
            </w:r>
            <w:r w:rsidR="00165687" w:rsidRPr="00C21E41"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 xml:space="preserve"> 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Bias, assumptions, reasons and interests in the research topic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C21E41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N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o bias.</w:t>
            </w:r>
          </w:p>
        </w:tc>
      </w:tr>
      <w:tr w:rsidR="0003699B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  <w:t>Domain 2: study design</w:t>
            </w:r>
          </w:p>
        </w:tc>
      </w:tr>
      <w:tr w:rsidR="00165687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165687" w:rsidRPr="00C21E41" w:rsidRDefault="00165687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Theoretical framework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9.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Methodological orientation and Theory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What methodological orientation was stated to underpin the study?</w:t>
            </w:r>
            <w:r w:rsidR="00165687" w:rsidRPr="00C21E41"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 xml:space="preserve"> 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e.g. grounded theory, discourse analysis, ethnography, phenomenology, content analysis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escriptive qualitative study.</w:t>
            </w:r>
          </w:p>
        </w:tc>
      </w:tr>
      <w:tr w:rsidR="00165687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165687" w:rsidRPr="00C21E41" w:rsidRDefault="00165687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Participant selection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10.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Sampling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How were participants selected?</w:t>
            </w:r>
            <w:r w:rsidR="00165687" w:rsidRPr="00C21E41"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 xml:space="preserve"> 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e.g. purposive, convenience, consecutive, snowball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P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urposive sampling.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11.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Method of approach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How were participants approached? e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.g. face-to-face, telephone, mail, email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F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ace-to face.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12.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Sample size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How many participants were in the study?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15 intensive care nurse.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13.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Non-participation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How many people refused to participate or dropped out? Reasons?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N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one.</w:t>
            </w:r>
          </w:p>
        </w:tc>
      </w:tr>
      <w:tr w:rsidR="00165687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165687" w:rsidRPr="00C21E41" w:rsidRDefault="00165687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Setting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14.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Setting of data collection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Where was the data collected? e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.g. home, clinic, workplace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orkplace.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15.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Presence of non-participants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Was anyone else present besides the participants and researchers?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N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o.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16.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Description of sample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What are the important characteristics of the sample? 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e.g. demographic data, date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F7267E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iCs/>
                <w:color w:val="2A2A2A"/>
                <w:sz w:val="21"/>
                <w:szCs w:val="21"/>
                <w:lang w:eastAsia="zh-CN"/>
              </w:rPr>
              <w:t>I</w:t>
            </w:r>
            <w:r>
              <w:rPr>
                <w:rFonts w:eastAsia="宋体" w:cs="Times New Roman" w:hint="eastAsia"/>
                <w:iCs/>
                <w:color w:val="2A2A2A"/>
                <w:sz w:val="21"/>
                <w:szCs w:val="21"/>
                <w:lang w:eastAsia="zh-CN"/>
              </w:rPr>
              <w:t>n the d</w:t>
            </w:r>
            <w:r w:rsidRPr="00F7267E">
              <w:rPr>
                <w:rFonts w:eastAsia="宋体" w:cs="Times New Roman"/>
                <w:iCs/>
                <w:color w:val="2A2A2A"/>
                <w:sz w:val="21"/>
                <w:szCs w:val="21"/>
                <w:lang w:eastAsia="zh-CN"/>
              </w:rPr>
              <w:t xml:space="preserve">emographic </w:t>
            </w:r>
            <w:r>
              <w:rPr>
                <w:rFonts w:eastAsia="宋体" w:cs="Times New Roman" w:hint="eastAsia"/>
                <w:iCs/>
                <w:color w:val="2A2A2A"/>
                <w:sz w:val="21"/>
                <w:szCs w:val="21"/>
                <w:lang w:eastAsia="zh-CN"/>
              </w:rPr>
              <w:t>section.</w:t>
            </w:r>
          </w:p>
        </w:tc>
      </w:tr>
      <w:tr w:rsidR="00165687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165687" w:rsidRPr="00C21E41" w:rsidRDefault="00165687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Data collection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17.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Interview guide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Were questions, prompts, guides provided by the authors? Was it pilot tested?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Y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es.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18.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Repeat interviews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Were repeat interviews carried out? If yes, how many?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N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o.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19.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Audio/visual recording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Did the research use audio or visual recording to collect the data?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A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udio-recorded.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20.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Field notes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Were field notes made during and/or after the interview or focus group?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Fiel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d</w:t>
            </w: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 xml:space="preserve"> notes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 xml:space="preserve"> were</w:t>
            </w: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 xml:space="preserve"> made during</w:t>
            </w: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 xml:space="preserve"> the interview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s.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21.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Duration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 xml:space="preserve">What was the duration of the interviews or focus </w:t>
            </w: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lastRenderedPageBreak/>
              <w:t>group?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lastRenderedPageBreak/>
              <w:t>50-73 min.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lastRenderedPageBreak/>
              <w:t>22.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Data saturation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Was data saturation discussed?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Y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es.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23.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Transcripts returned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Were transcripts returned to participants for comment and/or correction?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Y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es.</w:t>
            </w:r>
          </w:p>
        </w:tc>
      </w:tr>
      <w:tr w:rsidR="00165687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165687" w:rsidRPr="00C21E41" w:rsidRDefault="00165687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  <w:t>Domain 3: analysis and findings</w:t>
            </w:r>
          </w:p>
        </w:tc>
      </w:tr>
      <w:tr w:rsidR="00165687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165687" w:rsidRPr="00C21E41" w:rsidRDefault="00165687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Data analysis</w:t>
            </w:r>
          </w:p>
        </w:tc>
      </w:tr>
      <w:tr w:rsidR="00165687" w:rsidRPr="00C21E41" w:rsidTr="00C21E41">
        <w:trPr>
          <w:trHeight w:val="20"/>
        </w:trPr>
        <w:tc>
          <w:tcPr>
            <w:tcW w:w="332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24.</w:t>
            </w:r>
          </w:p>
        </w:tc>
        <w:tc>
          <w:tcPr>
            <w:tcW w:w="1335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Number of data coders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How many data coders coded the data?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T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wo coders.</w:t>
            </w:r>
          </w:p>
        </w:tc>
      </w:tr>
      <w:tr w:rsidR="00165687" w:rsidRPr="00C21E41" w:rsidTr="00C21E41">
        <w:trPr>
          <w:trHeight w:val="20"/>
        </w:trPr>
        <w:tc>
          <w:tcPr>
            <w:tcW w:w="332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25.</w:t>
            </w:r>
          </w:p>
        </w:tc>
        <w:tc>
          <w:tcPr>
            <w:tcW w:w="1335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Description of the coding tree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Did authors provide a description of the coding tree?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Y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es.</w:t>
            </w:r>
          </w:p>
        </w:tc>
      </w:tr>
      <w:tr w:rsidR="00165687" w:rsidRPr="00C21E41" w:rsidTr="00C21E41">
        <w:trPr>
          <w:trHeight w:val="20"/>
        </w:trPr>
        <w:tc>
          <w:tcPr>
            <w:tcW w:w="332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26.</w:t>
            </w:r>
          </w:p>
        </w:tc>
        <w:tc>
          <w:tcPr>
            <w:tcW w:w="1335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Derivation of themes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Were themes identified in advance or derived from the data?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F7267E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Themes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 xml:space="preserve"> were</w:t>
            </w: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 xml:space="preserve"> </w:t>
            </w: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derived from the data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.</w:t>
            </w:r>
          </w:p>
        </w:tc>
      </w:tr>
      <w:tr w:rsidR="00165687" w:rsidRPr="00C21E41" w:rsidTr="00C21E41">
        <w:trPr>
          <w:trHeight w:val="20"/>
        </w:trPr>
        <w:tc>
          <w:tcPr>
            <w:tcW w:w="332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27.</w:t>
            </w:r>
          </w:p>
        </w:tc>
        <w:tc>
          <w:tcPr>
            <w:tcW w:w="1335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Software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What software, if applicable, was used to manage the data?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F7267E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proofErr w:type="spellStart"/>
            <w:r w:rsidRPr="00F7267E">
              <w:rPr>
                <w:rFonts w:cs="Times New Roman" w:hint="eastAsia"/>
                <w:color w:val="000000" w:themeColor="text1"/>
                <w:sz w:val="21"/>
                <w:szCs w:val="21"/>
              </w:rPr>
              <w:t>Nvivo</w:t>
            </w:r>
            <w:proofErr w:type="spellEnd"/>
            <w:r w:rsidRPr="00F7267E"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 12 (</w:t>
            </w:r>
            <w:r w:rsidRPr="00F7267E">
              <w:rPr>
                <w:rFonts w:cs="Times New Roman"/>
                <w:color w:val="000000" w:themeColor="text1"/>
                <w:sz w:val="21"/>
                <w:szCs w:val="21"/>
              </w:rPr>
              <w:t>QSR International</w:t>
            </w:r>
            <w:r w:rsidRPr="00F7267E">
              <w:rPr>
                <w:rFonts w:cs="Times New Roman" w:hint="eastAsia"/>
                <w:color w:val="000000" w:themeColor="text1"/>
                <w:sz w:val="21"/>
                <w:szCs w:val="21"/>
              </w:rPr>
              <w:t>)</w:t>
            </w:r>
          </w:p>
        </w:tc>
      </w:tr>
      <w:tr w:rsidR="00165687" w:rsidRPr="00C21E41" w:rsidTr="00C21E41">
        <w:trPr>
          <w:trHeight w:val="20"/>
        </w:trPr>
        <w:tc>
          <w:tcPr>
            <w:tcW w:w="332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28.</w:t>
            </w:r>
          </w:p>
        </w:tc>
        <w:tc>
          <w:tcPr>
            <w:tcW w:w="1335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Participant checking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Did participants provide feedback on the findings?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T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hey approved the findings.</w:t>
            </w:r>
          </w:p>
        </w:tc>
      </w:tr>
      <w:tr w:rsidR="00165687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165687" w:rsidRPr="00C21E41" w:rsidRDefault="00165687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Reporting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29.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Quotations presented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Were participant quotations presented to illustrate the themes / findings? Was each quotation identified? e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.g. participant number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Y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es.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30.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Data and findings consistent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Was there consistency between the data presented and the findings?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7732CF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Y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es.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31.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Clarity of major themes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Were major themes clearly presented in the findings?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50C4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T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wo main themes were found.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32.</w:t>
            </w:r>
          </w:p>
        </w:tc>
        <w:tc>
          <w:tcPr>
            <w:tcW w:w="1266" w:type="pct"/>
            <w:tcBorders>
              <w:top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Clarity of minor themes</w:t>
            </w:r>
          </w:p>
        </w:tc>
        <w:tc>
          <w:tcPr>
            <w:tcW w:w="2066" w:type="pct"/>
            <w:tcBorders>
              <w:top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Is there a description of diverse cases or discussion of minor themes?</w:t>
            </w:r>
          </w:p>
        </w:tc>
        <w:tc>
          <w:tcPr>
            <w:tcW w:w="1266" w:type="pct"/>
            <w:tcBorders>
              <w:top w:val="nil"/>
            </w:tcBorders>
          </w:tcPr>
          <w:p w:rsidR="0003699B" w:rsidRPr="00C21E41" w:rsidRDefault="00F50C4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F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our subthemes were showed.</w:t>
            </w:r>
          </w:p>
        </w:tc>
      </w:tr>
    </w:tbl>
    <w:p w:rsidR="00EB2E86" w:rsidRPr="0003699B" w:rsidRDefault="00EB2E86" w:rsidP="00DC45DB">
      <w:pPr>
        <w:pStyle w:val="a7"/>
        <w:adjustRightInd w:val="0"/>
        <w:snapToGrid w:val="0"/>
        <w:spacing w:line="480" w:lineRule="auto"/>
        <w:rPr>
          <w:rFonts w:ascii="Times New Roman" w:eastAsia="微软雅黑" w:hAnsi="Times New Roman" w:cs="Times New Roman"/>
          <w:b/>
          <w:color w:val="000000" w:themeColor="text1"/>
          <w:sz w:val="28"/>
          <w:szCs w:val="28"/>
        </w:rPr>
      </w:pPr>
    </w:p>
    <w:sectPr w:rsidR="00EB2E86" w:rsidRPr="0003699B" w:rsidSect="000A2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E29" w:rsidRDefault="007D3E29" w:rsidP="00722E7E">
      <w:r>
        <w:separator/>
      </w:r>
    </w:p>
  </w:endnote>
  <w:endnote w:type="continuationSeparator" w:id="0">
    <w:p w:rsidR="007D3E29" w:rsidRDefault="007D3E29" w:rsidP="00722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E29" w:rsidRDefault="007D3E29" w:rsidP="00722E7E">
      <w:r>
        <w:separator/>
      </w:r>
    </w:p>
  </w:footnote>
  <w:footnote w:type="continuationSeparator" w:id="0">
    <w:p w:rsidR="007D3E29" w:rsidRDefault="007D3E29" w:rsidP="00722E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255A"/>
    <w:multiLevelType w:val="hybridMultilevel"/>
    <w:tmpl w:val="58F07948"/>
    <w:lvl w:ilvl="0" w:tplc="FFD41D82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2E7E"/>
    <w:rsid w:val="000019CF"/>
    <w:rsid w:val="0000427A"/>
    <w:rsid w:val="000113F0"/>
    <w:rsid w:val="0002061E"/>
    <w:rsid w:val="00027152"/>
    <w:rsid w:val="0003192D"/>
    <w:rsid w:val="0003699B"/>
    <w:rsid w:val="00062B99"/>
    <w:rsid w:val="00077A54"/>
    <w:rsid w:val="00097BE4"/>
    <w:rsid w:val="000A1319"/>
    <w:rsid w:val="000A2F3C"/>
    <w:rsid w:val="000C76F8"/>
    <w:rsid w:val="000D33D5"/>
    <w:rsid w:val="00115279"/>
    <w:rsid w:val="001267AB"/>
    <w:rsid w:val="00145B34"/>
    <w:rsid w:val="00155EE7"/>
    <w:rsid w:val="00165687"/>
    <w:rsid w:val="00177146"/>
    <w:rsid w:val="001A3E36"/>
    <w:rsid w:val="001B0057"/>
    <w:rsid w:val="001D4310"/>
    <w:rsid w:val="001D4FA3"/>
    <w:rsid w:val="001D668C"/>
    <w:rsid w:val="001E4A4C"/>
    <w:rsid w:val="001E5F21"/>
    <w:rsid w:val="001F6AAC"/>
    <w:rsid w:val="00203D24"/>
    <w:rsid w:val="00232DE8"/>
    <w:rsid w:val="00237E19"/>
    <w:rsid w:val="0024380A"/>
    <w:rsid w:val="00247C39"/>
    <w:rsid w:val="002741A5"/>
    <w:rsid w:val="002A0943"/>
    <w:rsid w:val="002B7800"/>
    <w:rsid w:val="002E6687"/>
    <w:rsid w:val="002F3AEF"/>
    <w:rsid w:val="002F5A76"/>
    <w:rsid w:val="003377A7"/>
    <w:rsid w:val="003644DA"/>
    <w:rsid w:val="00375492"/>
    <w:rsid w:val="003842FA"/>
    <w:rsid w:val="003A323C"/>
    <w:rsid w:val="003B5546"/>
    <w:rsid w:val="003C11A1"/>
    <w:rsid w:val="003D1FA1"/>
    <w:rsid w:val="003E562F"/>
    <w:rsid w:val="003F1777"/>
    <w:rsid w:val="00407B7D"/>
    <w:rsid w:val="00415CD6"/>
    <w:rsid w:val="00420D8D"/>
    <w:rsid w:val="00440CE7"/>
    <w:rsid w:val="00455511"/>
    <w:rsid w:val="004564B5"/>
    <w:rsid w:val="00477156"/>
    <w:rsid w:val="00491647"/>
    <w:rsid w:val="004A0BA4"/>
    <w:rsid w:val="004B36E4"/>
    <w:rsid w:val="004B3A3F"/>
    <w:rsid w:val="004F4002"/>
    <w:rsid w:val="0052303A"/>
    <w:rsid w:val="00530AFB"/>
    <w:rsid w:val="005726D7"/>
    <w:rsid w:val="005764E4"/>
    <w:rsid w:val="005863E6"/>
    <w:rsid w:val="00591F89"/>
    <w:rsid w:val="005A03DA"/>
    <w:rsid w:val="005A5A56"/>
    <w:rsid w:val="005F45E5"/>
    <w:rsid w:val="00602693"/>
    <w:rsid w:val="006156B5"/>
    <w:rsid w:val="00616F4C"/>
    <w:rsid w:val="006512F3"/>
    <w:rsid w:val="006648B2"/>
    <w:rsid w:val="00680B64"/>
    <w:rsid w:val="00680EC6"/>
    <w:rsid w:val="00687027"/>
    <w:rsid w:val="006923FE"/>
    <w:rsid w:val="00695C41"/>
    <w:rsid w:val="006B7BEB"/>
    <w:rsid w:val="006D25C9"/>
    <w:rsid w:val="006F0E1D"/>
    <w:rsid w:val="00722E7E"/>
    <w:rsid w:val="007312B8"/>
    <w:rsid w:val="00733102"/>
    <w:rsid w:val="0073586E"/>
    <w:rsid w:val="007732CF"/>
    <w:rsid w:val="00773A44"/>
    <w:rsid w:val="007D04B8"/>
    <w:rsid w:val="007D3890"/>
    <w:rsid w:val="007D3E29"/>
    <w:rsid w:val="00837715"/>
    <w:rsid w:val="00870B80"/>
    <w:rsid w:val="008912A9"/>
    <w:rsid w:val="008E13D2"/>
    <w:rsid w:val="008E24A5"/>
    <w:rsid w:val="008E3B24"/>
    <w:rsid w:val="008F2A99"/>
    <w:rsid w:val="00926E22"/>
    <w:rsid w:val="009309AB"/>
    <w:rsid w:val="00937F4A"/>
    <w:rsid w:val="009468FC"/>
    <w:rsid w:val="00957FA6"/>
    <w:rsid w:val="00965181"/>
    <w:rsid w:val="00965218"/>
    <w:rsid w:val="009666AC"/>
    <w:rsid w:val="00977BDB"/>
    <w:rsid w:val="00990359"/>
    <w:rsid w:val="009932DC"/>
    <w:rsid w:val="009A2397"/>
    <w:rsid w:val="009B7318"/>
    <w:rsid w:val="009D721A"/>
    <w:rsid w:val="00A504F2"/>
    <w:rsid w:val="00A61157"/>
    <w:rsid w:val="00A75E15"/>
    <w:rsid w:val="00A76456"/>
    <w:rsid w:val="00AC4457"/>
    <w:rsid w:val="00AC56BE"/>
    <w:rsid w:val="00AE7F40"/>
    <w:rsid w:val="00B048DC"/>
    <w:rsid w:val="00B063D6"/>
    <w:rsid w:val="00B11AEE"/>
    <w:rsid w:val="00B145BF"/>
    <w:rsid w:val="00B252D3"/>
    <w:rsid w:val="00B25555"/>
    <w:rsid w:val="00B402EF"/>
    <w:rsid w:val="00B43D98"/>
    <w:rsid w:val="00B52FF3"/>
    <w:rsid w:val="00B57916"/>
    <w:rsid w:val="00B62F24"/>
    <w:rsid w:val="00BA3A52"/>
    <w:rsid w:val="00BC0C11"/>
    <w:rsid w:val="00BC14DA"/>
    <w:rsid w:val="00BD1074"/>
    <w:rsid w:val="00BF33F1"/>
    <w:rsid w:val="00C04FC1"/>
    <w:rsid w:val="00C11598"/>
    <w:rsid w:val="00C21E41"/>
    <w:rsid w:val="00C30531"/>
    <w:rsid w:val="00C65B98"/>
    <w:rsid w:val="00C85FAA"/>
    <w:rsid w:val="00C90A57"/>
    <w:rsid w:val="00CA1B10"/>
    <w:rsid w:val="00CB6E17"/>
    <w:rsid w:val="00CD4E31"/>
    <w:rsid w:val="00CE0FE4"/>
    <w:rsid w:val="00CE6B25"/>
    <w:rsid w:val="00D211A9"/>
    <w:rsid w:val="00D22A7C"/>
    <w:rsid w:val="00D2576B"/>
    <w:rsid w:val="00D260A8"/>
    <w:rsid w:val="00D37F99"/>
    <w:rsid w:val="00D41D11"/>
    <w:rsid w:val="00D45BF1"/>
    <w:rsid w:val="00D5541B"/>
    <w:rsid w:val="00D63095"/>
    <w:rsid w:val="00D67C0A"/>
    <w:rsid w:val="00D86B41"/>
    <w:rsid w:val="00D872D5"/>
    <w:rsid w:val="00D97D4D"/>
    <w:rsid w:val="00DB33C7"/>
    <w:rsid w:val="00DB6163"/>
    <w:rsid w:val="00DC45DB"/>
    <w:rsid w:val="00DE02C8"/>
    <w:rsid w:val="00E1746E"/>
    <w:rsid w:val="00E3196F"/>
    <w:rsid w:val="00E5113B"/>
    <w:rsid w:val="00E54B46"/>
    <w:rsid w:val="00E90724"/>
    <w:rsid w:val="00E94018"/>
    <w:rsid w:val="00EA3A3B"/>
    <w:rsid w:val="00EB23EE"/>
    <w:rsid w:val="00EB2E86"/>
    <w:rsid w:val="00EC11D5"/>
    <w:rsid w:val="00EC4D9E"/>
    <w:rsid w:val="00ED4545"/>
    <w:rsid w:val="00F059A8"/>
    <w:rsid w:val="00F13817"/>
    <w:rsid w:val="00F50C4B"/>
    <w:rsid w:val="00F557EA"/>
    <w:rsid w:val="00F7267E"/>
    <w:rsid w:val="00F73F6A"/>
    <w:rsid w:val="00FA1F69"/>
    <w:rsid w:val="00FC2268"/>
    <w:rsid w:val="00FD736D"/>
    <w:rsid w:val="00FE004F"/>
    <w:rsid w:val="00FE5880"/>
    <w:rsid w:val="00FF2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3212]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AC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0"/>
    <w:next w:val="a"/>
    <w:link w:val="1Char"/>
    <w:uiPriority w:val="2"/>
    <w:qFormat/>
    <w:rsid w:val="00D97D4D"/>
    <w:pPr>
      <w:widowControl/>
      <w:numPr>
        <w:numId w:val="1"/>
      </w:numPr>
      <w:spacing w:before="240" w:after="240"/>
      <w:ind w:firstLineChars="0" w:firstLine="0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Char"/>
    <w:uiPriority w:val="2"/>
    <w:qFormat/>
    <w:rsid w:val="00D97D4D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Char"/>
    <w:uiPriority w:val="2"/>
    <w:qFormat/>
    <w:rsid w:val="00D97D4D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Char"/>
    <w:uiPriority w:val="2"/>
    <w:qFormat/>
    <w:rsid w:val="00D97D4D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Char"/>
    <w:uiPriority w:val="2"/>
    <w:qFormat/>
    <w:rsid w:val="00D97D4D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722E7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">
    <w:name w:val="页眉 Char"/>
    <w:basedOn w:val="a1"/>
    <w:link w:val="a4"/>
    <w:uiPriority w:val="99"/>
    <w:rsid w:val="00722E7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22E7E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0">
    <w:name w:val="页脚 Char"/>
    <w:basedOn w:val="a1"/>
    <w:link w:val="a5"/>
    <w:uiPriority w:val="99"/>
    <w:semiHidden/>
    <w:rsid w:val="00722E7E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22E7E"/>
    <w:pPr>
      <w:widowControl w:val="0"/>
      <w:spacing w:before="0" w:after="0"/>
      <w:jc w:val="both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1">
    <w:name w:val="批注框文本 Char"/>
    <w:basedOn w:val="a1"/>
    <w:link w:val="a6"/>
    <w:uiPriority w:val="99"/>
    <w:semiHidden/>
    <w:rsid w:val="00722E7E"/>
    <w:rPr>
      <w:sz w:val="18"/>
      <w:szCs w:val="18"/>
    </w:rPr>
  </w:style>
  <w:style w:type="paragraph" w:styleId="a7">
    <w:name w:val="annotation text"/>
    <w:basedOn w:val="a"/>
    <w:link w:val="Char2"/>
    <w:uiPriority w:val="99"/>
    <w:unhideWhenUsed/>
    <w:rsid w:val="001E5F21"/>
    <w:pPr>
      <w:widowControl w:val="0"/>
      <w:spacing w:before="0" w:after="0"/>
    </w:pPr>
    <w:rPr>
      <w:rFonts w:asciiTheme="minorHAnsi" w:hAnsiTheme="minorHAnsi"/>
      <w:kern w:val="2"/>
      <w:sz w:val="21"/>
      <w:lang w:eastAsia="zh-CN"/>
    </w:rPr>
  </w:style>
  <w:style w:type="character" w:customStyle="1" w:styleId="Char2">
    <w:name w:val="批注文字 Char"/>
    <w:basedOn w:val="a1"/>
    <w:link w:val="a7"/>
    <w:uiPriority w:val="99"/>
    <w:rsid w:val="001E5F21"/>
  </w:style>
  <w:style w:type="table" w:styleId="a8">
    <w:name w:val="Table Grid"/>
    <w:basedOn w:val="a2"/>
    <w:uiPriority w:val="39"/>
    <w:rsid w:val="001E5F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1"/>
    <w:link w:val="1"/>
    <w:uiPriority w:val="2"/>
    <w:rsid w:val="00D97D4D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Char">
    <w:name w:val="标题 2 Char"/>
    <w:basedOn w:val="a1"/>
    <w:link w:val="2"/>
    <w:uiPriority w:val="2"/>
    <w:rsid w:val="00D97D4D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Char">
    <w:name w:val="标题 3 Char"/>
    <w:basedOn w:val="a1"/>
    <w:link w:val="3"/>
    <w:uiPriority w:val="2"/>
    <w:rsid w:val="00D97D4D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Char">
    <w:name w:val="标题 4 Char"/>
    <w:basedOn w:val="a1"/>
    <w:link w:val="4"/>
    <w:uiPriority w:val="2"/>
    <w:rsid w:val="00D97D4D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Char">
    <w:name w:val="标题 5 Char"/>
    <w:basedOn w:val="a1"/>
    <w:link w:val="5"/>
    <w:uiPriority w:val="2"/>
    <w:rsid w:val="00D97D4D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D97D4D"/>
    <w:pPr>
      <w:numPr>
        <w:numId w:val="1"/>
      </w:numPr>
    </w:pPr>
  </w:style>
  <w:style w:type="paragraph" w:customStyle="1" w:styleId="SupplementaryMaterial">
    <w:name w:val="Supplementary Material"/>
    <w:basedOn w:val="a9"/>
    <w:next w:val="a9"/>
    <w:qFormat/>
    <w:rsid w:val="00D97D4D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0">
    <w:name w:val="List Paragraph"/>
    <w:basedOn w:val="a"/>
    <w:uiPriority w:val="34"/>
    <w:qFormat/>
    <w:rsid w:val="00D97D4D"/>
    <w:pPr>
      <w:widowControl w:val="0"/>
      <w:spacing w:before="0" w:after="0"/>
      <w:ind w:firstLineChars="200" w:firstLine="420"/>
      <w:jc w:val="both"/>
    </w:pPr>
    <w:rPr>
      <w:rFonts w:asciiTheme="minorHAnsi" w:hAnsiTheme="minorHAnsi"/>
      <w:kern w:val="2"/>
      <w:sz w:val="21"/>
      <w:lang w:eastAsia="zh-CN"/>
    </w:rPr>
  </w:style>
  <w:style w:type="paragraph" w:styleId="a9">
    <w:name w:val="Title"/>
    <w:basedOn w:val="a"/>
    <w:next w:val="a"/>
    <w:link w:val="Char3"/>
    <w:uiPriority w:val="10"/>
    <w:qFormat/>
    <w:rsid w:val="00D97D4D"/>
    <w:pPr>
      <w:widowControl w:val="0"/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kern w:val="2"/>
      <w:sz w:val="32"/>
      <w:szCs w:val="32"/>
      <w:lang w:eastAsia="zh-CN"/>
    </w:rPr>
  </w:style>
  <w:style w:type="character" w:customStyle="1" w:styleId="Char3">
    <w:name w:val="标题 Char"/>
    <w:basedOn w:val="a1"/>
    <w:link w:val="a9"/>
    <w:uiPriority w:val="10"/>
    <w:rsid w:val="00D97D4D"/>
    <w:rPr>
      <w:rFonts w:asciiTheme="majorHAnsi" w:eastAsia="宋体" w:hAnsiTheme="majorHAnsi" w:cstheme="majorBidi"/>
      <w:b/>
      <w:bCs/>
      <w:sz w:val="32"/>
      <w:szCs w:val="32"/>
    </w:rPr>
  </w:style>
  <w:style w:type="paragraph" w:styleId="aa">
    <w:name w:val="Plain Text"/>
    <w:basedOn w:val="a"/>
    <w:link w:val="Char4"/>
    <w:uiPriority w:val="99"/>
    <w:unhideWhenUsed/>
    <w:rsid w:val="00616F4C"/>
    <w:pPr>
      <w:widowControl w:val="0"/>
      <w:spacing w:before="0" w:after="0"/>
      <w:jc w:val="both"/>
    </w:pPr>
    <w:rPr>
      <w:rFonts w:ascii="宋体" w:eastAsia="宋体" w:hAnsi="Courier New" w:cs="Courier New"/>
      <w:kern w:val="2"/>
      <w:sz w:val="21"/>
      <w:szCs w:val="21"/>
      <w:lang w:eastAsia="zh-CN"/>
    </w:rPr>
  </w:style>
  <w:style w:type="character" w:customStyle="1" w:styleId="Char4">
    <w:name w:val="纯文本 Char"/>
    <w:basedOn w:val="a1"/>
    <w:link w:val="aa"/>
    <w:uiPriority w:val="99"/>
    <w:rsid w:val="00616F4C"/>
    <w:rPr>
      <w:rFonts w:ascii="宋体" w:eastAsia="宋体" w:hAnsi="Courier New" w:cs="Courier New"/>
      <w:szCs w:val="21"/>
    </w:rPr>
  </w:style>
  <w:style w:type="character" w:styleId="ab">
    <w:name w:val="Hyperlink"/>
    <w:basedOn w:val="a1"/>
    <w:uiPriority w:val="99"/>
    <w:semiHidden/>
    <w:unhideWhenUsed/>
    <w:rsid w:val="003754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455BE6C-FD07-4BBF-AAF9-36933D20A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606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lyf</dc:creator>
  <cp:keywords/>
  <dc:description/>
  <cp:lastModifiedBy>lyf</cp:lastModifiedBy>
  <cp:revision>21</cp:revision>
  <dcterms:created xsi:type="dcterms:W3CDTF">2022-05-01T06:59:00Z</dcterms:created>
  <dcterms:modified xsi:type="dcterms:W3CDTF">2022-09-26T07:54:00Z</dcterms:modified>
</cp:coreProperties>
</file>