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11DF" w14:textId="10A14491" w:rsidR="009C4BE8" w:rsidRDefault="007F4134" w:rsidP="000D68C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B5847">
        <w:rPr>
          <w:rFonts w:ascii="Arial" w:hAnsi="Arial" w:cs="Arial"/>
          <w:b/>
          <w:bCs/>
          <w:sz w:val="24"/>
          <w:szCs w:val="24"/>
        </w:rPr>
        <w:t xml:space="preserve">Spontaneous low-temperature conversion of </w:t>
      </w:r>
      <w:r w:rsidR="00207011" w:rsidRPr="000B5847">
        <w:rPr>
          <w:rFonts w:ascii="Arial" w:hAnsi="Arial" w:cs="Arial"/>
          <w:b/>
          <w:bCs/>
          <w:i/>
          <w:iCs/>
          <w:sz w:val="24"/>
          <w:szCs w:val="24"/>
        </w:rPr>
        <w:t>ortho</w:t>
      </w:r>
      <w:r w:rsidRPr="000B5847">
        <w:rPr>
          <w:rFonts w:ascii="Arial" w:hAnsi="Arial" w:cs="Arial"/>
          <w:b/>
          <w:bCs/>
          <w:sz w:val="24"/>
          <w:szCs w:val="24"/>
        </w:rPr>
        <w:t>-azido</w:t>
      </w:r>
      <w:r w:rsidR="00C67B7D" w:rsidRPr="000B5847">
        <w:rPr>
          <w:rFonts w:ascii="Arial" w:hAnsi="Arial" w:cs="Arial"/>
          <w:b/>
          <w:bCs/>
          <w:sz w:val="24"/>
          <w:szCs w:val="24"/>
        </w:rPr>
        <w:t>carbonyl compounds</w:t>
      </w:r>
      <w:r w:rsidRPr="000B5847">
        <w:rPr>
          <w:rFonts w:ascii="Arial" w:hAnsi="Arial" w:cs="Arial"/>
          <w:b/>
          <w:bCs/>
          <w:sz w:val="24"/>
          <w:szCs w:val="24"/>
        </w:rPr>
        <w:t xml:space="preserve"> to 2,1-benzisoxazoles</w:t>
      </w:r>
    </w:p>
    <w:p w14:paraId="4E2CADC5" w14:textId="318B18B5" w:rsidR="00176DB8" w:rsidRPr="004E3746" w:rsidRDefault="00176DB8" w:rsidP="000D68C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proofErr w:type="spellStart"/>
      <w:r w:rsidRPr="004E3746">
        <w:rPr>
          <w:rFonts w:ascii="Arial" w:hAnsi="Arial" w:cs="Arial"/>
          <w:b/>
          <w:bCs/>
          <w:sz w:val="24"/>
          <w:szCs w:val="24"/>
          <w:lang w:val="es-MX"/>
        </w:rPr>
        <w:t>Supporting</w:t>
      </w:r>
      <w:proofErr w:type="spellEnd"/>
      <w:r w:rsidRPr="004E3746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proofErr w:type="spellStart"/>
      <w:r w:rsidRPr="004E3746">
        <w:rPr>
          <w:rFonts w:ascii="Arial" w:hAnsi="Arial" w:cs="Arial"/>
          <w:b/>
          <w:bCs/>
          <w:sz w:val="24"/>
          <w:szCs w:val="24"/>
          <w:lang w:val="es-MX"/>
        </w:rPr>
        <w:t>information</w:t>
      </w:r>
      <w:proofErr w:type="spellEnd"/>
    </w:p>
    <w:p w14:paraId="250ACF2E" w14:textId="2ABAE4BD" w:rsidR="007F4134" w:rsidRPr="004E3746" w:rsidRDefault="007F4134" w:rsidP="000D68C9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5EE5F602" w14:textId="11ECD744" w:rsidR="007F4134" w:rsidRPr="00B0359F" w:rsidRDefault="007F4134" w:rsidP="000D68C9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0359F">
        <w:rPr>
          <w:rFonts w:ascii="Arial" w:hAnsi="Arial" w:cs="Arial"/>
          <w:b/>
          <w:bCs/>
          <w:sz w:val="20"/>
          <w:szCs w:val="20"/>
          <w:lang w:val="es-MX"/>
        </w:rPr>
        <w:t>Oscar Villanueva-Kasis</w:t>
      </w:r>
      <w:r w:rsidRPr="00B0359F">
        <w:rPr>
          <w:rFonts w:ascii="Arial" w:hAnsi="Arial" w:cs="Arial"/>
          <w:b/>
          <w:bCs/>
          <w:sz w:val="20"/>
          <w:szCs w:val="20"/>
          <w:vertAlign w:val="superscript"/>
          <w:lang w:val="es-MX"/>
        </w:rPr>
        <w:t>1</w:t>
      </w:r>
      <w:r w:rsidR="00DD11A2">
        <w:rPr>
          <w:rFonts w:ascii="Arial" w:hAnsi="Arial" w:cs="Arial"/>
          <w:b/>
          <w:bCs/>
          <w:sz w:val="20"/>
          <w:szCs w:val="20"/>
          <w:vertAlign w:val="superscript"/>
          <w:lang w:val="es-MX"/>
        </w:rPr>
        <w:t>a</w:t>
      </w:r>
      <w:r w:rsidRPr="00B0359F">
        <w:rPr>
          <w:rFonts w:ascii="Arial" w:hAnsi="Arial" w:cs="Arial"/>
          <w:sz w:val="20"/>
          <w:szCs w:val="20"/>
          <w:lang w:val="es-MX"/>
        </w:rPr>
        <w:t>, Denisse de Loera</w:t>
      </w:r>
      <w:r w:rsidRPr="00B0359F">
        <w:rPr>
          <w:rFonts w:ascii="Arial" w:hAnsi="Arial" w:cs="Arial"/>
          <w:sz w:val="20"/>
          <w:szCs w:val="20"/>
          <w:vertAlign w:val="superscript"/>
          <w:lang w:val="es-MX"/>
        </w:rPr>
        <w:t>1</w:t>
      </w:r>
      <w:r w:rsidR="00DD11A2">
        <w:rPr>
          <w:rFonts w:ascii="Arial" w:hAnsi="Arial" w:cs="Arial"/>
          <w:sz w:val="20"/>
          <w:szCs w:val="20"/>
          <w:vertAlign w:val="superscript"/>
          <w:lang w:val="es-MX"/>
        </w:rPr>
        <w:t>b</w:t>
      </w:r>
      <w:r w:rsidRPr="00B0359F">
        <w:rPr>
          <w:rFonts w:ascii="Arial" w:hAnsi="Arial" w:cs="Arial"/>
          <w:sz w:val="20"/>
          <w:szCs w:val="20"/>
          <w:lang w:val="es-MX"/>
        </w:rPr>
        <w:t xml:space="preserve">, </w:t>
      </w:r>
      <w:proofErr w:type="spellStart"/>
      <w:r w:rsidR="004B0E96" w:rsidRPr="00B0359F">
        <w:rPr>
          <w:rFonts w:ascii="Arial" w:hAnsi="Arial" w:cs="Arial"/>
          <w:sz w:val="20"/>
          <w:szCs w:val="20"/>
          <w:lang w:val="es-MX"/>
        </w:rPr>
        <w:t>Sarai</w:t>
      </w:r>
      <w:proofErr w:type="spellEnd"/>
      <w:r w:rsidR="004B0E96" w:rsidRPr="00B0359F">
        <w:rPr>
          <w:rFonts w:ascii="Arial" w:hAnsi="Arial" w:cs="Arial"/>
          <w:sz w:val="20"/>
          <w:szCs w:val="20"/>
          <w:lang w:val="es-MX"/>
        </w:rPr>
        <w:t xml:space="preserve"> Vega-Rodríguez</w:t>
      </w:r>
      <w:r w:rsidR="004B0E96" w:rsidRPr="00B0359F">
        <w:rPr>
          <w:rFonts w:ascii="Arial" w:hAnsi="Arial" w:cs="Arial"/>
          <w:sz w:val="20"/>
          <w:szCs w:val="20"/>
          <w:vertAlign w:val="superscript"/>
          <w:lang w:val="es-MX"/>
        </w:rPr>
        <w:t>1</w:t>
      </w:r>
      <w:r w:rsidR="00DD11A2">
        <w:rPr>
          <w:rFonts w:ascii="Arial" w:hAnsi="Arial" w:cs="Arial"/>
          <w:sz w:val="20"/>
          <w:szCs w:val="20"/>
          <w:vertAlign w:val="superscript"/>
          <w:lang w:val="es-MX"/>
        </w:rPr>
        <w:t>c</w:t>
      </w:r>
      <w:r w:rsidR="004B0E96" w:rsidRPr="00B0359F">
        <w:rPr>
          <w:rFonts w:ascii="Arial" w:hAnsi="Arial" w:cs="Arial"/>
          <w:sz w:val="20"/>
          <w:szCs w:val="20"/>
          <w:lang w:val="es-MX"/>
        </w:rPr>
        <w:t xml:space="preserve">, </w:t>
      </w:r>
      <w:r w:rsidRPr="00B0359F">
        <w:rPr>
          <w:rFonts w:ascii="Arial" w:hAnsi="Arial" w:cs="Arial"/>
          <w:sz w:val="20"/>
          <w:szCs w:val="20"/>
          <w:lang w:val="es-MX"/>
        </w:rPr>
        <w:t>Elisa Leyva</w:t>
      </w:r>
      <w:r w:rsidRPr="00B0359F">
        <w:rPr>
          <w:rFonts w:ascii="Arial" w:hAnsi="Arial" w:cs="Arial"/>
          <w:sz w:val="20"/>
          <w:szCs w:val="20"/>
          <w:vertAlign w:val="superscript"/>
          <w:lang w:val="es-MX"/>
        </w:rPr>
        <w:t>1</w:t>
      </w:r>
      <w:r w:rsidR="00DD11A2">
        <w:rPr>
          <w:rFonts w:ascii="Arial" w:hAnsi="Arial" w:cs="Arial"/>
          <w:sz w:val="20"/>
          <w:szCs w:val="20"/>
          <w:vertAlign w:val="superscript"/>
          <w:lang w:val="es-MX"/>
        </w:rPr>
        <w:t>d</w:t>
      </w:r>
    </w:p>
    <w:p w14:paraId="4CFAE836" w14:textId="4980478C" w:rsidR="007F4134" w:rsidRDefault="007F4134" w:rsidP="000D68C9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B0359F">
        <w:rPr>
          <w:rFonts w:ascii="Arial" w:hAnsi="Arial" w:cs="Arial"/>
          <w:sz w:val="20"/>
          <w:szCs w:val="20"/>
          <w:vertAlign w:val="superscript"/>
          <w:lang w:val="es-MX"/>
        </w:rPr>
        <w:t>1</w:t>
      </w:r>
      <w:r w:rsidRPr="00B0359F">
        <w:rPr>
          <w:rFonts w:ascii="Arial" w:hAnsi="Arial" w:cs="Arial"/>
          <w:sz w:val="20"/>
          <w:szCs w:val="20"/>
          <w:lang w:val="es-MX"/>
        </w:rPr>
        <w:t>Facultad de Ciencias Químicas, Universidad Autónoma de San Luís Potosí, Av. Manuel Nava 6, Zona Universitaria, C.P. 78210, San Luis Potosí, San Luis Potosí, México</w:t>
      </w:r>
    </w:p>
    <w:p w14:paraId="7CA5EC19" w14:textId="2DDF52F1" w:rsidR="00506DBC" w:rsidRPr="00506DBC" w:rsidRDefault="00506DBC" w:rsidP="00506DBC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506DBC">
        <w:rPr>
          <w:rFonts w:ascii="Arial" w:hAnsi="Arial" w:cs="Arial"/>
          <w:sz w:val="20"/>
          <w:szCs w:val="20"/>
          <w:vertAlign w:val="superscript"/>
          <w:lang w:val="es-MX"/>
        </w:rPr>
        <w:t>a</w:t>
      </w:r>
      <w:r w:rsidRPr="00506DBC">
        <w:rPr>
          <w:rFonts w:ascii="Arial" w:hAnsi="Arial" w:cs="Arial"/>
          <w:sz w:val="20"/>
          <w:szCs w:val="20"/>
          <w:lang w:val="es-MX"/>
        </w:rPr>
        <w:t>oscar.villanueva</w:t>
      </w:r>
      <w:r>
        <w:rPr>
          <w:rFonts w:ascii="Arial" w:hAnsi="Arial" w:cs="Arial"/>
          <w:sz w:val="20"/>
          <w:szCs w:val="20"/>
          <w:lang w:val="es-MX"/>
        </w:rPr>
        <w:t>@</w:t>
      </w:r>
      <w:r w:rsidRPr="00506DBC">
        <w:rPr>
          <w:rFonts w:ascii="Arial" w:hAnsi="Arial" w:cs="Arial"/>
          <w:sz w:val="20"/>
          <w:szCs w:val="20"/>
          <w:lang w:val="es-MX"/>
        </w:rPr>
        <w:t>uaslp.mx</w:t>
      </w:r>
      <w:r>
        <w:rPr>
          <w:rFonts w:ascii="Arial" w:hAnsi="Arial" w:cs="Arial"/>
          <w:sz w:val="20"/>
          <w:szCs w:val="20"/>
          <w:lang w:val="es-MX"/>
        </w:rPr>
        <w:t xml:space="preserve">, </w:t>
      </w:r>
      <w:r>
        <w:rPr>
          <w:rFonts w:ascii="Arial" w:hAnsi="Arial" w:cs="Arial"/>
          <w:sz w:val="20"/>
          <w:szCs w:val="20"/>
          <w:vertAlign w:val="superscript"/>
          <w:lang w:val="es-MX"/>
        </w:rPr>
        <w:t>c</w:t>
      </w:r>
      <w:r>
        <w:rPr>
          <w:rFonts w:ascii="Arial" w:hAnsi="Arial" w:cs="Arial"/>
          <w:sz w:val="20"/>
          <w:szCs w:val="20"/>
          <w:lang w:val="es-MX"/>
        </w:rPr>
        <w:t>sarai.vega@</w:t>
      </w:r>
      <w:r w:rsidRPr="00506DBC">
        <w:rPr>
          <w:rFonts w:ascii="Arial" w:hAnsi="Arial" w:cs="Arial"/>
          <w:sz w:val="20"/>
          <w:szCs w:val="20"/>
          <w:lang w:val="es-MX"/>
        </w:rPr>
        <w:t>uaslp.mx</w:t>
      </w:r>
      <w:r>
        <w:rPr>
          <w:rFonts w:ascii="Arial" w:hAnsi="Arial" w:cs="Arial"/>
          <w:sz w:val="20"/>
          <w:szCs w:val="20"/>
          <w:lang w:val="es-MX"/>
        </w:rPr>
        <w:t xml:space="preserve">, </w:t>
      </w:r>
      <w:r>
        <w:rPr>
          <w:rFonts w:ascii="Arial" w:hAnsi="Arial" w:cs="Arial"/>
          <w:sz w:val="20"/>
          <w:szCs w:val="20"/>
          <w:vertAlign w:val="superscript"/>
          <w:lang w:val="es-MX"/>
        </w:rPr>
        <w:t>d</w:t>
      </w:r>
      <w:r>
        <w:rPr>
          <w:rFonts w:ascii="Arial" w:hAnsi="Arial" w:cs="Arial"/>
          <w:sz w:val="20"/>
          <w:szCs w:val="20"/>
          <w:lang w:val="es-MX"/>
        </w:rPr>
        <w:t>elisa@</w:t>
      </w:r>
      <w:r w:rsidRPr="00506DBC">
        <w:rPr>
          <w:rFonts w:ascii="Arial" w:hAnsi="Arial" w:cs="Arial"/>
          <w:sz w:val="20"/>
          <w:szCs w:val="20"/>
          <w:lang w:val="es-MX"/>
        </w:rPr>
        <w:t>uaslp.mx</w:t>
      </w:r>
    </w:p>
    <w:p w14:paraId="59459E80" w14:textId="46D11C5A" w:rsidR="00C67B7D" w:rsidRPr="00506DBC" w:rsidRDefault="00506DBC" w:rsidP="000D68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506DBC">
        <w:rPr>
          <w:rFonts w:ascii="Arial" w:hAnsi="Arial" w:cs="Arial"/>
          <w:sz w:val="20"/>
          <w:szCs w:val="20"/>
          <w:vertAlign w:val="superscript"/>
        </w:rPr>
        <w:t>b</w:t>
      </w:r>
      <w:r w:rsidR="00C67B7D" w:rsidRPr="00506DBC">
        <w:rPr>
          <w:rFonts w:ascii="Arial" w:hAnsi="Arial" w:cs="Arial"/>
          <w:sz w:val="20"/>
          <w:szCs w:val="20"/>
        </w:rPr>
        <w:t>Correspondence</w:t>
      </w:r>
      <w:proofErr w:type="spellEnd"/>
      <w:r w:rsidR="00C67B7D" w:rsidRPr="00506DBC">
        <w:rPr>
          <w:rFonts w:ascii="Arial" w:hAnsi="Arial" w:cs="Arial"/>
          <w:sz w:val="20"/>
          <w:szCs w:val="20"/>
        </w:rPr>
        <w:t>: atenea.deloera@uaslp.mx, +52 444 165 7754</w:t>
      </w:r>
      <w:r w:rsidR="000B5847" w:rsidRPr="00506DBC">
        <w:rPr>
          <w:rFonts w:ascii="Arial" w:hAnsi="Arial" w:cs="Arial"/>
          <w:sz w:val="20"/>
          <w:szCs w:val="20"/>
        </w:rPr>
        <w:t>, ORCID: 0000-0002-5291-2197</w:t>
      </w:r>
    </w:p>
    <w:p w14:paraId="297930A3" w14:textId="77777777" w:rsidR="00506DBC" w:rsidRPr="00506DBC" w:rsidRDefault="00506DBC" w:rsidP="000D68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0806AF" w14:textId="4E3C5608" w:rsidR="00F9215B" w:rsidRPr="00AB0EAE" w:rsidRDefault="00176DB8" w:rsidP="00176DB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6DB8">
        <w:rPr>
          <w:rFonts w:ascii="Arial" w:hAnsi="Arial" w:cs="Arial"/>
          <w:b/>
          <w:bCs/>
          <w:sz w:val="20"/>
          <w:szCs w:val="20"/>
        </w:rPr>
        <w:t>Optimized geometry at B3LYP/6-311G(</w:t>
      </w:r>
      <w:proofErr w:type="spellStart"/>
      <w:r w:rsidRPr="00176DB8">
        <w:rPr>
          <w:rFonts w:ascii="Arial" w:hAnsi="Arial" w:cs="Arial"/>
          <w:b/>
          <w:bCs/>
          <w:sz w:val="20"/>
          <w:szCs w:val="20"/>
        </w:rPr>
        <w:t>d,p</w:t>
      </w:r>
      <w:proofErr w:type="spellEnd"/>
      <w:r w:rsidRPr="00176DB8">
        <w:rPr>
          <w:rFonts w:ascii="Arial" w:hAnsi="Arial" w:cs="Arial"/>
          <w:b/>
          <w:bCs/>
          <w:sz w:val="20"/>
          <w:szCs w:val="20"/>
        </w:rPr>
        <w:t>)</w:t>
      </w:r>
    </w:p>
    <w:p w14:paraId="03D97C7A" w14:textId="77777777" w:rsidR="00940916" w:rsidRDefault="00940916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DE887E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  <w:sectPr w:rsidR="00F9215B" w:rsidSect="00645E3F">
          <w:footerReference w:type="default" r:id="rId8"/>
          <w:pgSz w:w="12240" w:h="15840"/>
          <w:pgMar w:top="1191" w:right="1191" w:bottom="1191" w:left="1191" w:header="720" w:footer="720" w:gutter="0"/>
          <w:cols w:space="720"/>
          <w:docGrid w:linePitch="360"/>
        </w:sectPr>
      </w:pPr>
    </w:p>
    <w:p w14:paraId="389D93F4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6DB8">
        <w:rPr>
          <w:rFonts w:ascii="Arial" w:hAnsi="Arial" w:cs="Arial"/>
          <w:b/>
          <w:bCs/>
          <w:sz w:val="20"/>
          <w:szCs w:val="20"/>
        </w:rPr>
        <w:t>Molecule: 1b</w:t>
      </w:r>
    </w:p>
    <w:p w14:paraId="1041D00F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>0 1</w:t>
      </w:r>
    </w:p>
    <w:p w14:paraId="47D78FD0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1.67042300    1.22569500   -0.25532400</w:t>
      </w:r>
    </w:p>
    <w:p w14:paraId="33B4F987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0.36503800    0.75605200   -0.03548900</w:t>
      </w:r>
    </w:p>
    <w:p w14:paraId="40D57726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0.16941200   -0.63330900    0.16690000</w:t>
      </w:r>
    </w:p>
    <w:p w14:paraId="5848D51B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1.28831900   -1.47487100    0.21464500</w:t>
      </w:r>
    </w:p>
    <w:p w14:paraId="7D2440A6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2.56825800   -0.97739000    0.01605400</w:t>
      </w:r>
    </w:p>
    <w:p w14:paraId="72D12A52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2.76789400    0.38069000   -0.23801100</w:t>
      </w:r>
    </w:p>
    <w:p w14:paraId="5D517C1B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 1.80859100    2.28972700   -0.42005700</w:t>
      </w:r>
    </w:p>
    <w:p w14:paraId="1A12FC71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</w:rPr>
        <w:t xml:space="preserve"> </w:t>
      </w:r>
      <w:r w:rsidRPr="00176DB8">
        <w:rPr>
          <w:rFonts w:ascii="Arial" w:hAnsi="Arial" w:cs="Arial"/>
          <w:sz w:val="20"/>
          <w:szCs w:val="20"/>
          <w:lang w:val="es-MX"/>
        </w:rPr>
        <w:t>H                  1.12091300   -2.52978900    0.39229300</w:t>
      </w:r>
    </w:p>
    <w:p w14:paraId="656B2C5A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3.41324700   -1.65568300    0.04820400</w:t>
      </w:r>
    </w:p>
    <w:p w14:paraId="5B916677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3.76463400    0.76961900   -0.40594000</w:t>
      </w:r>
    </w:p>
    <w:p w14:paraId="7414C10A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-0.68575700    1.78545100    0.09189400</w:t>
      </w:r>
    </w:p>
    <w:p w14:paraId="5B3E865B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-1.82473600    1.60747800    0.46124000</w:t>
      </w:r>
    </w:p>
    <w:p w14:paraId="08B5364A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-0.32528700    2.80820600   -0.14933500</w:t>
      </w:r>
    </w:p>
    <w:p w14:paraId="2AF07792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-1.05661000   -1.29570200    0.36943900</w:t>
      </w:r>
    </w:p>
    <w:p w14:paraId="6627E8D7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-2.10454300   -0.92643800   -0.17328000</w:t>
      </w:r>
    </w:p>
    <w:p w14:paraId="241C60EA" w14:textId="77777777" w:rsid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-3.13109500   -0.76583200   -0.61317200</w:t>
      </w:r>
    </w:p>
    <w:p w14:paraId="1C13A871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43E60902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D4291AF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58345D57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3E7235E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2B338D2B" w14:textId="77777777" w:rsidR="00AB0EAE" w:rsidRDefault="00AB0EAE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75E98807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7914E90C" w14:textId="77777777" w:rsidR="00F9215B" w:rsidRPr="00176DB8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4F1B9483" w14:textId="14DB2004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  <w:proofErr w:type="spellStart"/>
      <w:r w:rsidRPr="00176DB8">
        <w:rPr>
          <w:rFonts w:ascii="Arial" w:hAnsi="Arial" w:cs="Arial"/>
          <w:b/>
          <w:bCs/>
          <w:sz w:val="20"/>
          <w:szCs w:val="20"/>
          <w:lang w:val="es-MX"/>
        </w:rPr>
        <w:t>Molecule</w:t>
      </w:r>
      <w:proofErr w:type="spellEnd"/>
      <w:r w:rsidRPr="00176DB8">
        <w:rPr>
          <w:rFonts w:ascii="Arial" w:hAnsi="Arial" w:cs="Arial"/>
          <w:b/>
          <w:bCs/>
          <w:sz w:val="20"/>
          <w:szCs w:val="20"/>
          <w:lang w:val="es-MX"/>
        </w:rPr>
        <w:t>: 1c</w:t>
      </w:r>
    </w:p>
    <w:p w14:paraId="701D3F6D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>0 1</w:t>
      </w:r>
    </w:p>
    <w:p w14:paraId="2D1730A2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-0.27776800    0.73980600    0.00003300</w:t>
      </w:r>
    </w:p>
    <w:p w14:paraId="6DB19063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-0.28950200   -0.70071600   -0.00009900</w:t>
      </w:r>
    </w:p>
    <w:p w14:paraId="4FFD287D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0.93750000   -1.42902500   -0.00002400</w:t>
      </w:r>
    </w:p>
    <w:p w14:paraId="3E072D6F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2.09805800   -0.71055800    0.00017300</w:t>
      </w:r>
    </w:p>
    <w:p w14:paraId="3466D5FD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2.11105700    0.72615200    0.00031300</w:t>
      </w:r>
    </w:p>
    <w:p w14:paraId="682C1C81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0.95499600    1.45260500    0.00024800</w:t>
      </w:r>
    </w:p>
    <w:p w14:paraId="7F4E79A5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-1.61254000    1.05682900   -0.00012800</w:t>
      </w:r>
    </w:p>
    <w:p w14:paraId="009DA7A8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 0.92624300   -2.51142200   -0.00011200</w:t>
      </w:r>
    </w:p>
    <w:p w14:paraId="3B357D1F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 3.04838000   -1.23251300    0.00023700</w:t>
      </w:r>
    </w:p>
    <w:p w14:paraId="0E0DE4BC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 3.06822600    1.23431500    0.00046900</w:t>
      </w:r>
    </w:p>
    <w:p w14:paraId="460CB067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</w:rPr>
        <w:t xml:space="preserve"> </w:t>
      </w:r>
      <w:r w:rsidRPr="00176DB8">
        <w:rPr>
          <w:rFonts w:ascii="Arial" w:hAnsi="Arial" w:cs="Arial"/>
          <w:sz w:val="20"/>
          <w:szCs w:val="20"/>
          <w:lang w:val="es-MX"/>
        </w:rPr>
        <w:t>H                  0.97089500    2.53600400    0.00033900</w:t>
      </w:r>
    </w:p>
    <w:p w14:paraId="6FD82A6B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-2.16484800    1.98270400   -0.00013700</w:t>
      </w:r>
    </w:p>
    <w:p w14:paraId="52E04441" w14:textId="77777777" w:rsidR="00176DB8" w:rsidRP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-2.34136900   -0.06282300   -0.00027300</w:t>
      </w:r>
    </w:p>
    <w:p w14:paraId="00A75559" w14:textId="77777777" w:rsidR="00176DB8" w:rsidRDefault="00176DB8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-1.52125000   -1.18815200   -0.00024400</w:t>
      </w:r>
    </w:p>
    <w:p w14:paraId="19827DC9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7715979B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F9C4832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5E3E411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17B86631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4B5EE4B4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3786AD32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0EFAD06B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790C949C" w14:textId="77777777" w:rsidR="00AB0EAE" w:rsidRDefault="00AB0EAE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464991D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1E8A65FF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  <w:proofErr w:type="spellStart"/>
      <w:r w:rsidRPr="00176DB8">
        <w:rPr>
          <w:rFonts w:ascii="Arial" w:hAnsi="Arial" w:cs="Arial"/>
          <w:b/>
          <w:bCs/>
          <w:sz w:val="20"/>
          <w:szCs w:val="20"/>
          <w:lang w:val="es-MX"/>
        </w:rPr>
        <w:lastRenderedPageBreak/>
        <w:t>Molecule</w:t>
      </w:r>
      <w:proofErr w:type="spellEnd"/>
      <w:r w:rsidRPr="00176DB8">
        <w:rPr>
          <w:rFonts w:ascii="Arial" w:hAnsi="Arial" w:cs="Arial"/>
          <w:b/>
          <w:bCs/>
          <w:sz w:val="20"/>
          <w:szCs w:val="20"/>
          <w:lang w:val="es-MX"/>
        </w:rPr>
        <w:t>: 2b</w:t>
      </w:r>
    </w:p>
    <w:p w14:paraId="3E77B82F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>0 1</w:t>
      </w:r>
    </w:p>
    <w:p w14:paraId="11E1C708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 0.27650500    1.51900200   -0.27655500</w:t>
      </w:r>
    </w:p>
    <w:p w14:paraId="1D9D3D39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-0.97013700    0.90980600   -0.03966200</w:t>
      </w:r>
    </w:p>
    <w:p w14:paraId="344279D7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-0.99653100   -0.48926300    0.15479300</w:t>
      </w:r>
    </w:p>
    <w:p w14:paraId="7549078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 0.20679700   -1.20514000    0.15763900</w:t>
      </w:r>
    </w:p>
    <w:p w14:paraId="0DB3428E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 1.42915400   -0.57747800   -0.06793500</w:t>
      </w:r>
    </w:p>
    <w:p w14:paraId="310CFA28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 1.46463200    0.81937800   -0.30018800</w:t>
      </w:r>
    </w:p>
    <w:p w14:paraId="59E5AFB0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0.31984900    2.58999400   -0.44389800</w:t>
      </w:r>
    </w:p>
    <w:p w14:paraId="5B91E700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0.14644200   -2.27268000    0.31227100</w:t>
      </w:r>
    </w:p>
    <w:p w14:paraId="0757D2B4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-2.12233500    1.81089700    0.11191000</w:t>
      </w:r>
    </w:p>
    <w:p w14:paraId="4F3B05D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-3.23457200    1.50388300    0.48418700</w:t>
      </w:r>
    </w:p>
    <w:p w14:paraId="265C5A75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-1.87908700    2.87063600   -0.11746300</w:t>
      </w:r>
    </w:p>
    <w:p w14:paraId="40070150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-2.13108700   -1.29341000    0.39210400</w:t>
      </w:r>
    </w:p>
    <w:p w14:paraId="67CA267D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-3.22497900   -1.05474800   -0.13287500</w:t>
      </w:r>
    </w:p>
    <w:p w14:paraId="51336DBD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-4.27231800   -1.01871600   -0.55139000</w:t>
      </w:r>
    </w:p>
    <w:p w14:paraId="3D05CDD1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 2.62823800    1.47177400   -0.60562300</w:t>
      </w:r>
    </w:p>
    <w:p w14:paraId="22B5A2D2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 2.61966400   -1.21917900   -0.10715200</w:t>
      </w:r>
    </w:p>
    <w:p w14:paraId="2D34083D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 3.58962000    1.58301200    0.45238100</w:t>
      </w:r>
    </w:p>
    <w:p w14:paraId="402CDD9C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3.95565700    0.60217300    0.76173300</w:t>
      </w:r>
    </w:p>
    <w:p w14:paraId="143E6E29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4.41316300    2.16953900    0.04704900</w:t>
      </w:r>
    </w:p>
    <w:p w14:paraId="3A14CF1F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3.15827200    2.10777500    1.31196700</w:t>
      </w:r>
    </w:p>
    <w:p w14:paraId="4B5AA2E4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</w:t>
      </w:r>
      <w:r w:rsidRPr="004E3746">
        <w:rPr>
          <w:rFonts w:ascii="Arial" w:hAnsi="Arial" w:cs="Arial"/>
          <w:sz w:val="20"/>
          <w:szCs w:val="20"/>
        </w:rPr>
        <w:t>C                  2.64701000   -2.63298800    0.07957500</w:t>
      </w:r>
    </w:p>
    <w:p w14:paraId="6F27DB5E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H                  2.06988400   -3.14468400   -0.69656600</w:t>
      </w:r>
    </w:p>
    <w:p w14:paraId="67179D7B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H                  3.69394000   -2.91837300    0.00006700</w:t>
      </w:r>
    </w:p>
    <w:p w14:paraId="10016D19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</w:t>
      </w:r>
      <w:r w:rsidRPr="00176DB8">
        <w:rPr>
          <w:rFonts w:ascii="Arial" w:hAnsi="Arial" w:cs="Arial"/>
          <w:sz w:val="20"/>
          <w:szCs w:val="20"/>
        </w:rPr>
        <w:t>H                  2.26564000   -2.91145100    1.06691600</w:t>
      </w:r>
    </w:p>
    <w:p w14:paraId="40804AF8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94C83E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19A5F37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3554D9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EE8CDC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E58E147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134DB3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50B99E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E511E6E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1B83F9D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B22E477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12FCC77" w14:textId="77777777" w:rsidR="00F9215B" w:rsidRPr="004E3746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EDCE43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B2C558B" w14:textId="3FFC58B2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E3746">
        <w:rPr>
          <w:rFonts w:ascii="Arial" w:hAnsi="Arial" w:cs="Arial"/>
          <w:b/>
          <w:bCs/>
          <w:sz w:val="20"/>
          <w:szCs w:val="20"/>
        </w:rPr>
        <w:t>Molecule:</w:t>
      </w:r>
      <w:r w:rsidR="004E37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E3746">
        <w:rPr>
          <w:rFonts w:ascii="Arial" w:hAnsi="Arial" w:cs="Arial"/>
          <w:b/>
          <w:bCs/>
          <w:sz w:val="20"/>
          <w:szCs w:val="20"/>
        </w:rPr>
        <w:t>2c</w:t>
      </w:r>
    </w:p>
    <w:p w14:paraId="2EDA927C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>0 1</w:t>
      </w:r>
    </w:p>
    <w:p w14:paraId="1232627C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C                  1.44751900    0.75021300   -0.00005100</w:t>
      </w:r>
    </w:p>
    <w:p w14:paraId="31F8F4CE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C                  1.46783900   -0.68570600   -0.00001000</w:t>
      </w:r>
    </w:p>
    <w:p w14:paraId="36D460CC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C                  0.24942900   -1.42717100   -0.00001900</w:t>
      </w:r>
    </w:p>
    <w:p w14:paraId="0C924369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C                 -0.92699900   -0.73043100    0.00003500</w:t>
      </w:r>
    </w:p>
    <w:p w14:paraId="6230C9B1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C                 -0.94945800    0.73445300    0.00002700</w:t>
      </w:r>
    </w:p>
    <w:p w14:paraId="04B66E23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C                  0.20895000    1.45876500   -0.00007800</w:t>
      </w:r>
    </w:p>
    <w:p w14:paraId="65ABD83B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C                  2.77610900    1.07639300    0.00029400</w:t>
      </w:r>
    </w:p>
    <w:p w14:paraId="0C932D06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H                  0.28384800   -2.50640700   -0.00027800</w:t>
      </w:r>
    </w:p>
    <w:p w14:paraId="0532EDA4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H                  0.19719400    2.53929200    0.00002500</w:t>
      </w:r>
    </w:p>
    <w:p w14:paraId="0DD3515F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H                  3.31984500    2.00719800    0.00044400</w:t>
      </w:r>
    </w:p>
    <w:p w14:paraId="7EE5641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</w:rPr>
        <w:t xml:space="preserve"> </w:t>
      </w:r>
      <w:r w:rsidRPr="00176DB8">
        <w:rPr>
          <w:rFonts w:ascii="Arial" w:hAnsi="Arial" w:cs="Arial"/>
          <w:sz w:val="20"/>
          <w:szCs w:val="20"/>
          <w:lang w:val="es-MX"/>
        </w:rPr>
        <w:t>O                  3.51930200   -0.04052500    0.00000800</w:t>
      </w:r>
    </w:p>
    <w:p w14:paraId="413E3B4C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 2.69931300   -1.16908500   -0.00026000</w:t>
      </w:r>
    </w:p>
    <w:p w14:paraId="0B75A436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-2.20139600    1.25223200    0.00016800</w:t>
      </w:r>
    </w:p>
    <w:p w14:paraId="3B2957AD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</w:t>
      </w:r>
      <w:r w:rsidRPr="004E3746">
        <w:rPr>
          <w:rFonts w:ascii="Arial" w:hAnsi="Arial" w:cs="Arial"/>
          <w:sz w:val="20"/>
          <w:szCs w:val="20"/>
          <w:lang w:val="es-MX"/>
        </w:rPr>
        <w:t>O                 -2.15935700   -1.28403800   -0.00011600</w:t>
      </w:r>
    </w:p>
    <w:p w14:paraId="3C155A32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  <w:lang w:val="es-MX"/>
        </w:rPr>
        <w:t xml:space="preserve"> C                 -2.33546700    2.66563900   -0.00013300</w:t>
      </w:r>
    </w:p>
    <w:p w14:paraId="1A31FB8B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  <w:lang w:val="es-MX"/>
        </w:rPr>
        <w:t xml:space="preserve"> H                 -1.88331000    3.10861400   -0.89475900</w:t>
      </w:r>
    </w:p>
    <w:p w14:paraId="0A8BD300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  <w:lang w:val="es-MX"/>
        </w:rPr>
        <w:t xml:space="preserve"> H                 -3.40594900    2.86184800    0.00048900</w:t>
      </w:r>
    </w:p>
    <w:p w14:paraId="312A4FC3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  <w:lang w:val="es-MX"/>
        </w:rPr>
        <w:t xml:space="preserve"> H                 -1.88205400    3.10920400    0.89357200</w:t>
      </w:r>
    </w:p>
    <w:p w14:paraId="3F42BE7C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  <w:lang w:val="es-MX"/>
        </w:rPr>
        <w:t xml:space="preserve"> C                 -2.25413500   -2.70323900    0.00014800</w:t>
      </w:r>
    </w:p>
    <w:p w14:paraId="7E92824B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  <w:lang w:val="es-MX"/>
        </w:rPr>
        <w:t xml:space="preserve"> H                 -1.78798300   -3.13172500    0.89383100</w:t>
      </w:r>
    </w:p>
    <w:p w14:paraId="559D82FD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  <w:lang w:val="es-MX"/>
        </w:rPr>
        <w:t xml:space="preserve"> </w:t>
      </w:r>
      <w:r w:rsidRPr="00176DB8">
        <w:rPr>
          <w:rFonts w:ascii="Arial" w:hAnsi="Arial" w:cs="Arial"/>
          <w:sz w:val="20"/>
          <w:szCs w:val="20"/>
        </w:rPr>
        <w:t>H                 -3.31894800   -2.92742200    0.00071200</w:t>
      </w:r>
    </w:p>
    <w:p w14:paraId="16B6F49C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-1.78896200   -3.13185900   -0.89397500</w:t>
      </w:r>
    </w:p>
    <w:p w14:paraId="63969224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109B9E4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68547C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C03D2F7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3BE6AB4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8051F43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8313A6B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6FEC614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AE9C0D9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9AB317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2488A1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3308603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143794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1E06BCC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DC64780" w14:textId="77777777" w:rsidR="00F9215B" w:rsidRP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12CA9C" w14:textId="45798024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9215B">
        <w:rPr>
          <w:rFonts w:ascii="Arial" w:hAnsi="Arial" w:cs="Arial"/>
          <w:b/>
          <w:bCs/>
          <w:sz w:val="20"/>
          <w:szCs w:val="20"/>
        </w:rPr>
        <w:lastRenderedPageBreak/>
        <w:t>Molecule: TS1b-1c</w:t>
      </w:r>
    </w:p>
    <w:p w14:paraId="72F3A008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>0 1</w:t>
      </w:r>
    </w:p>
    <w:p w14:paraId="074F3930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2.30981400    0.25610400   -0.00101600</w:t>
      </w:r>
    </w:p>
    <w:p w14:paraId="055197AB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0.99826300    0.75791600   -0.00048600</w:t>
      </w:r>
    </w:p>
    <w:p w14:paraId="26343B90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-0.14300500   -0.11828900    0.00045100</w:t>
      </w:r>
    </w:p>
    <w:p w14:paraId="3CDDBEE2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0.14371100   -1.51110600    0.00107500</w:t>
      </w:r>
    </w:p>
    <w:p w14:paraId="21F0A717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1.44322200   -1.97106300    0.00054800</w:t>
      </w:r>
    </w:p>
    <w:p w14:paraId="2846DFAB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C                  2.54866600   -1.10089000   -0.00059100</w:t>
      </w:r>
    </w:p>
    <w:p w14:paraId="41FF7372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 3.13227400    0.96389000   -0.00184300</w:t>
      </w:r>
    </w:p>
    <w:p w14:paraId="7FFCAB76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</w:t>
      </w:r>
      <w:r w:rsidRPr="004E3746">
        <w:rPr>
          <w:rFonts w:ascii="Arial" w:hAnsi="Arial" w:cs="Arial"/>
          <w:sz w:val="20"/>
          <w:szCs w:val="20"/>
        </w:rPr>
        <w:t>H                 -0.68187100   -2.21137900    0.00206400</w:t>
      </w:r>
    </w:p>
    <w:p w14:paraId="1B4ABFE9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H                  1.60922200   -3.04318800    0.00112500</w:t>
      </w:r>
    </w:p>
    <w:p w14:paraId="1DB112CE" w14:textId="77777777" w:rsidR="00F9215B" w:rsidRPr="004E3746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3746">
        <w:rPr>
          <w:rFonts w:ascii="Arial" w:hAnsi="Arial" w:cs="Arial"/>
          <w:sz w:val="20"/>
          <w:szCs w:val="20"/>
        </w:rPr>
        <w:t xml:space="preserve"> H                  3.55758900   -1.49243200   -0.00108300</w:t>
      </w:r>
    </w:p>
    <w:p w14:paraId="2D2B356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E3746">
        <w:rPr>
          <w:rFonts w:ascii="Arial" w:hAnsi="Arial" w:cs="Arial"/>
          <w:sz w:val="20"/>
          <w:szCs w:val="20"/>
        </w:rPr>
        <w:t xml:space="preserve"> </w:t>
      </w:r>
      <w:r w:rsidRPr="00176DB8">
        <w:rPr>
          <w:rFonts w:ascii="Arial" w:hAnsi="Arial" w:cs="Arial"/>
          <w:sz w:val="20"/>
          <w:szCs w:val="20"/>
          <w:lang w:val="es-MX"/>
        </w:rPr>
        <w:t>C                  0.65745200    2.14611900   -0.00011300</w:t>
      </w:r>
    </w:p>
    <w:p w14:paraId="6DACEF68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-0.52151500    2.49288800    0.00073300</w:t>
      </w:r>
    </w:p>
    <w:p w14:paraId="1E696910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1.46256500    2.90040500   -0.00038500</w:t>
      </w:r>
    </w:p>
    <w:p w14:paraId="4CF03D17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-1.36271900    0.48109400    0.00082900</w:t>
      </w:r>
    </w:p>
    <w:p w14:paraId="376470A0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-2.53017500   -0.72816600    0.00037500</w:t>
      </w:r>
    </w:p>
    <w:p w14:paraId="234178B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-3.62944900   -0.86909200   -0.00191200</w:t>
      </w:r>
    </w:p>
    <w:p w14:paraId="37696FB6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1705D395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7B82B0F6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2A2F797A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06207C0C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639236D8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2006A6BF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597966C6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48100F2A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14:paraId="52B1A2BB" w14:textId="6135B0AE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  <w:proofErr w:type="spellStart"/>
      <w:r w:rsidRPr="00F9215B">
        <w:rPr>
          <w:rFonts w:ascii="Arial" w:hAnsi="Arial" w:cs="Arial"/>
          <w:b/>
          <w:bCs/>
          <w:sz w:val="20"/>
          <w:szCs w:val="20"/>
          <w:lang w:val="es-MX"/>
        </w:rPr>
        <w:t>Molecule</w:t>
      </w:r>
      <w:proofErr w:type="spellEnd"/>
      <w:r w:rsidRPr="00F9215B">
        <w:rPr>
          <w:rFonts w:ascii="Arial" w:hAnsi="Arial" w:cs="Arial"/>
          <w:b/>
          <w:bCs/>
          <w:sz w:val="20"/>
          <w:szCs w:val="20"/>
          <w:lang w:val="es-MX"/>
        </w:rPr>
        <w:t>: TS2b-2c</w:t>
      </w:r>
    </w:p>
    <w:p w14:paraId="03BCB2A9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>0 1</w:t>
      </w:r>
    </w:p>
    <w:p w14:paraId="791E9EE2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C                 -0.69036400   -1.75059300   -0.18859900</w:t>
      </w:r>
    </w:p>
    <w:p w14:paraId="26C24BB9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C                  0.69034900   -1.48795900   -0.09701900</w:t>
      </w:r>
    </w:p>
    <w:p w14:paraId="06DFC95C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C                  1.18293400   -0.14336400   -0.01500500</w:t>
      </w:r>
    </w:p>
    <w:p w14:paraId="523C7708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C                  0.21262600    0.89004800   -0.04411000</w:t>
      </w:r>
    </w:p>
    <w:p w14:paraId="74AF58FA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C                 -1.14093200    0.60683900   -0.14675100</w:t>
      </w:r>
    </w:p>
    <w:p w14:paraId="05F55E51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</w:t>
      </w:r>
      <w:r w:rsidRPr="00176DB8">
        <w:rPr>
          <w:rFonts w:ascii="Arial" w:hAnsi="Arial" w:cs="Arial"/>
          <w:sz w:val="20"/>
          <w:szCs w:val="20"/>
          <w:lang w:val="es-MX"/>
        </w:rPr>
        <w:t>C                 -1.61381200   -0.73856500   -0.21533700</w:t>
      </w:r>
    </w:p>
    <w:p w14:paraId="313007B1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-1.03970100   -2.77470700   -0.25784800</w:t>
      </w:r>
    </w:p>
    <w:p w14:paraId="1AA3E8F8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0.55179000    1.91361800    0.00697200</w:t>
      </w:r>
    </w:p>
    <w:p w14:paraId="1D2D3981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C                  1.71339300   -2.47537700   -0.07092400</w:t>
      </w:r>
    </w:p>
    <w:p w14:paraId="6B03C14F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 2.89568700   -2.13841300    0.02243200</w:t>
      </w:r>
    </w:p>
    <w:p w14:paraId="0A1BDD6D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H                  1.44184200   -3.54241400   -0.13490900</w:t>
      </w:r>
    </w:p>
    <w:p w14:paraId="6A0A5D76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 2.53718300   -0.00596300    0.07922600</w:t>
      </w:r>
    </w:p>
    <w:p w14:paraId="2AB060EB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 2.88385000    1.62388400    0.15869800</w:t>
      </w:r>
    </w:p>
    <w:p w14:paraId="4B82E42C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N                  3.74404800    2.31998900    0.24269000</w:t>
      </w:r>
    </w:p>
    <w:p w14:paraId="77784CC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O                 -2.94773800   -1.01217700   -0.38436800</w:t>
      </w:r>
    </w:p>
    <w:p w14:paraId="5D26D54C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176DB8">
        <w:rPr>
          <w:rFonts w:ascii="Arial" w:hAnsi="Arial" w:cs="Arial"/>
          <w:sz w:val="20"/>
          <w:szCs w:val="20"/>
          <w:lang w:val="es-MX"/>
        </w:rPr>
        <w:t xml:space="preserve"> </w:t>
      </w:r>
      <w:r w:rsidRPr="00F9215B">
        <w:rPr>
          <w:rFonts w:ascii="Arial" w:hAnsi="Arial" w:cs="Arial"/>
          <w:sz w:val="20"/>
          <w:szCs w:val="20"/>
          <w:lang w:val="es-MX"/>
        </w:rPr>
        <w:t>O                 -2.10608800    1.55385700   -0.19556800</w:t>
      </w:r>
    </w:p>
    <w:p w14:paraId="35D19E73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C                 -3.77080600   -0.81484700    0.77039800</w:t>
      </w:r>
    </w:p>
    <w:p w14:paraId="45B87373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H                 -3.77828500    0.23343500    1.07888900</w:t>
      </w:r>
    </w:p>
    <w:p w14:paraId="5031DC2B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H                 -4.77734700   -1.11449100    0.47950600</w:t>
      </w:r>
    </w:p>
    <w:p w14:paraId="23D82BD9" w14:textId="77777777" w:rsidR="00F9215B" w:rsidRPr="00F9215B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H                 -3.43060200   -1.44257800    1.60197700</w:t>
      </w:r>
    </w:p>
    <w:p w14:paraId="3716EF96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9215B">
        <w:rPr>
          <w:rFonts w:ascii="Arial" w:hAnsi="Arial" w:cs="Arial"/>
          <w:sz w:val="20"/>
          <w:szCs w:val="20"/>
          <w:lang w:val="es-MX"/>
        </w:rPr>
        <w:t xml:space="preserve"> </w:t>
      </w:r>
      <w:r w:rsidRPr="00176DB8">
        <w:rPr>
          <w:rFonts w:ascii="Arial" w:hAnsi="Arial" w:cs="Arial"/>
          <w:sz w:val="20"/>
          <w:szCs w:val="20"/>
        </w:rPr>
        <w:t>C                 -1.73100300    2.92808400   -0.18204600</w:t>
      </w:r>
    </w:p>
    <w:p w14:paraId="05F21979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-1.09331700    3.17172900   -1.03741600</w:t>
      </w:r>
    </w:p>
    <w:p w14:paraId="33C7F17A" w14:textId="77777777" w:rsidR="00F9215B" w:rsidRPr="00176DB8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-2.66203200    3.48679200   -0.25315300</w:t>
      </w:r>
    </w:p>
    <w:p w14:paraId="1887A9D8" w14:textId="77777777" w:rsidR="00F9215B" w:rsidRPr="00BD688E" w:rsidRDefault="00F9215B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6DB8">
        <w:rPr>
          <w:rFonts w:ascii="Arial" w:hAnsi="Arial" w:cs="Arial"/>
          <w:sz w:val="20"/>
          <w:szCs w:val="20"/>
        </w:rPr>
        <w:t xml:space="preserve"> H                 -1.21710600    3.19153600    0.74806900</w:t>
      </w:r>
    </w:p>
    <w:p w14:paraId="492742EF" w14:textId="77777777" w:rsidR="00F9215B" w:rsidRDefault="00F9215B" w:rsidP="00176D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  <w:sectPr w:rsidR="00F9215B" w:rsidSect="00F9215B">
          <w:type w:val="continuous"/>
          <w:pgSz w:w="12240" w:h="15840"/>
          <w:pgMar w:top="1191" w:right="1191" w:bottom="1191" w:left="1191" w:header="720" w:footer="720" w:gutter="0"/>
          <w:cols w:num="2" w:space="720"/>
          <w:docGrid w:linePitch="360"/>
        </w:sectPr>
      </w:pPr>
    </w:p>
    <w:p w14:paraId="47BE0885" w14:textId="77777777" w:rsidR="00176DB8" w:rsidRPr="00176DB8" w:rsidRDefault="00176DB8" w:rsidP="00F9215B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</w:p>
    <w:sectPr w:rsidR="00176DB8" w:rsidRPr="00176DB8" w:rsidSect="00F9215B">
      <w:type w:val="continuous"/>
      <w:pgSz w:w="12240" w:h="15840"/>
      <w:pgMar w:top="1191" w:right="1191" w:bottom="1191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F8F8D" w14:textId="77777777" w:rsidR="00096138" w:rsidRDefault="00096138" w:rsidP="00096138">
      <w:pPr>
        <w:spacing w:after="0" w:line="240" w:lineRule="auto"/>
      </w:pPr>
      <w:r>
        <w:separator/>
      </w:r>
    </w:p>
  </w:endnote>
  <w:endnote w:type="continuationSeparator" w:id="0">
    <w:p w14:paraId="4F278248" w14:textId="77777777" w:rsidR="00096138" w:rsidRDefault="00096138" w:rsidP="00096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1588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34B2F" w14:textId="318DDADC" w:rsidR="00096138" w:rsidRDefault="000961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0CDE2B" w14:textId="77777777" w:rsidR="00096138" w:rsidRDefault="000961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6C309" w14:textId="77777777" w:rsidR="00096138" w:rsidRDefault="00096138" w:rsidP="00096138">
      <w:pPr>
        <w:spacing w:after="0" w:line="240" w:lineRule="auto"/>
      </w:pPr>
      <w:r>
        <w:separator/>
      </w:r>
    </w:p>
  </w:footnote>
  <w:footnote w:type="continuationSeparator" w:id="0">
    <w:p w14:paraId="1BB913D4" w14:textId="77777777" w:rsidR="00096138" w:rsidRDefault="00096138" w:rsidP="00096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62C65"/>
    <w:multiLevelType w:val="hybridMultilevel"/>
    <w:tmpl w:val="D7626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DC28B7"/>
    <w:multiLevelType w:val="hybridMultilevel"/>
    <w:tmpl w:val="E3AAAB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285552">
    <w:abstractNumId w:val="0"/>
  </w:num>
  <w:num w:numId="2" w16cid:durableId="154096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34"/>
    <w:rsid w:val="0000378B"/>
    <w:rsid w:val="0000394C"/>
    <w:rsid w:val="0001212F"/>
    <w:rsid w:val="00020F72"/>
    <w:rsid w:val="000215FD"/>
    <w:rsid w:val="00022609"/>
    <w:rsid w:val="00043648"/>
    <w:rsid w:val="0004440A"/>
    <w:rsid w:val="000557BB"/>
    <w:rsid w:val="0005630B"/>
    <w:rsid w:val="000608E6"/>
    <w:rsid w:val="00061192"/>
    <w:rsid w:val="00064BA2"/>
    <w:rsid w:val="00064FBF"/>
    <w:rsid w:val="00077872"/>
    <w:rsid w:val="00081BC4"/>
    <w:rsid w:val="00084C25"/>
    <w:rsid w:val="000905E3"/>
    <w:rsid w:val="00096138"/>
    <w:rsid w:val="00097645"/>
    <w:rsid w:val="000979B6"/>
    <w:rsid w:val="000B38E4"/>
    <w:rsid w:val="000B4C3B"/>
    <w:rsid w:val="000B5847"/>
    <w:rsid w:val="000C448D"/>
    <w:rsid w:val="000C6C74"/>
    <w:rsid w:val="000D0F72"/>
    <w:rsid w:val="000D4A3A"/>
    <w:rsid w:val="000D68C9"/>
    <w:rsid w:val="000E0769"/>
    <w:rsid w:val="000E293B"/>
    <w:rsid w:val="000F3DFD"/>
    <w:rsid w:val="000F412F"/>
    <w:rsid w:val="001057AB"/>
    <w:rsid w:val="001064A0"/>
    <w:rsid w:val="00115BB7"/>
    <w:rsid w:val="0012278D"/>
    <w:rsid w:val="00132CD4"/>
    <w:rsid w:val="00142962"/>
    <w:rsid w:val="001567B5"/>
    <w:rsid w:val="00163034"/>
    <w:rsid w:val="00165314"/>
    <w:rsid w:val="00172B62"/>
    <w:rsid w:val="00176DB8"/>
    <w:rsid w:val="00187FE5"/>
    <w:rsid w:val="0019043F"/>
    <w:rsid w:val="00190D7B"/>
    <w:rsid w:val="00191B74"/>
    <w:rsid w:val="00195CD3"/>
    <w:rsid w:val="001965AD"/>
    <w:rsid w:val="00197C13"/>
    <w:rsid w:val="001A03D5"/>
    <w:rsid w:val="001A62A4"/>
    <w:rsid w:val="001D14C1"/>
    <w:rsid w:val="001D17CC"/>
    <w:rsid w:val="001E25CC"/>
    <w:rsid w:val="001F0F8A"/>
    <w:rsid w:val="00205156"/>
    <w:rsid w:val="00207011"/>
    <w:rsid w:val="0021170B"/>
    <w:rsid w:val="00211919"/>
    <w:rsid w:val="002164B3"/>
    <w:rsid w:val="002168A3"/>
    <w:rsid w:val="002220D2"/>
    <w:rsid w:val="002402B7"/>
    <w:rsid w:val="0024200B"/>
    <w:rsid w:val="00253535"/>
    <w:rsid w:val="00262ABA"/>
    <w:rsid w:val="002666D1"/>
    <w:rsid w:val="00277BCD"/>
    <w:rsid w:val="00290206"/>
    <w:rsid w:val="00290401"/>
    <w:rsid w:val="002959A8"/>
    <w:rsid w:val="002A6BEB"/>
    <w:rsid w:val="002C680F"/>
    <w:rsid w:val="002C755D"/>
    <w:rsid w:val="002D52E6"/>
    <w:rsid w:val="002F3C15"/>
    <w:rsid w:val="003003B4"/>
    <w:rsid w:val="00300A46"/>
    <w:rsid w:val="00302DA2"/>
    <w:rsid w:val="003124A8"/>
    <w:rsid w:val="00314DE9"/>
    <w:rsid w:val="00314E98"/>
    <w:rsid w:val="003315C6"/>
    <w:rsid w:val="00346703"/>
    <w:rsid w:val="00351731"/>
    <w:rsid w:val="0036325E"/>
    <w:rsid w:val="003653BD"/>
    <w:rsid w:val="0037175F"/>
    <w:rsid w:val="003744E0"/>
    <w:rsid w:val="00374FF0"/>
    <w:rsid w:val="0037752C"/>
    <w:rsid w:val="00377CA9"/>
    <w:rsid w:val="00377E35"/>
    <w:rsid w:val="00397B71"/>
    <w:rsid w:val="003C13C0"/>
    <w:rsid w:val="003C180D"/>
    <w:rsid w:val="003C632E"/>
    <w:rsid w:val="003D1FFA"/>
    <w:rsid w:val="003E203D"/>
    <w:rsid w:val="003E3937"/>
    <w:rsid w:val="003F188C"/>
    <w:rsid w:val="003F392D"/>
    <w:rsid w:val="00425393"/>
    <w:rsid w:val="00442E12"/>
    <w:rsid w:val="00462FDC"/>
    <w:rsid w:val="0046778A"/>
    <w:rsid w:val="004765FB"/>
    <w:rsid w:val="00480698"/>
    <w:rsid w:val="004A1702"/>
    <w:rsid w:val="004A42C2"/>
    <w:rsid w:val="004A487B"/>
    <w:rsid w:val="004A77A9"/>
    <w:rsid w:val="004A7835"/>
    <w:rsid w:val="004B0E96"/>
    <w:rsid w:val="004B221D"/>
    <w:rsid w:val="004C3323"/>
    <w:rsid w:val="004C68CB"/>
    <w:rsid w:val="004E3746"/>
    <w:rsid w:val="004E3B35"/>
    <w:rsid w:val="004F1405"/>
    <w:rsid w:val="004F5D3E"/>
    <w:rsid w:val="004F78BD"/>
    <w:rsid w:val="00506DBC"/>
    <w:rsid w:val="00511FEA"/>
    <w:rsid w:val="00522E9E"/>
    <w:rsid w:val="00527D26"/>
    <w:rsid w:val="00534B8A"/>
    <w:rsid w:val="00540AE8"/>
    <w:rsid w:val="0054168A"/>
    <w:rsid w:val="00547BDA"/>
    <w:rsid w:val="00555542"/>
    <w:rsid w:val="00564767"/>
    <w:rsid w:val="0056602D"/>
    <w:rsid w:val="00570D4A"/>
    <w:rsid w:val="00572F5B"/>
    <w:rsid w:val="00573966"/>
    <w:rsid w:val="00577C59"/>
    <w:rsid w:val="00586CAE"/>
    <w:rsid w:val="00597ADB"/>
    <w:rsid w:val="005A2B78"/>
    <w:rsid w:val="005A6536"/>
    <w:rsid w:val="005B028C"/>
    <w:rsid w:val="005B034A"/>
    <w:rsid w:val="005C44EE"/>
    <w:rsid w:val="005C6293"/>
    <w:rsid w:val="005D4635"/>
    <w:rsid w:val="005D6FD0"/>
    <w:rsid w:val="005F03EB"/>
    <w:rsid w:val="005F0508"/>
    <w:rsid w:val="00603DD4"/>
    <w:rsid w:val="0061054B"/>
    <w:rsid w:val="006122CC"/>
    <w:rsid w:val="00615241"/>
    <w:rsid w:val="006213C1"/>
    <w:rsid w:val="00622DD0"/>
    <w:rsid w:val="0062342F"/>
    <w:rsid w:val="00627DF3"/>
    <w:rsid w:val="0063092F"/>
    <w:rsid w:val="00632C92"/>
    <w:rsid w:val="00640842"/>
    <w:rsid w:val="00640A8E"/>
    <w:rsid w:val="00641CBD"/>
    <w:rsid w:val="006447E4"/>
    <w:rsid w:val="00645E3F"/>
    <w:rsid w:val="0065716E"/>
    <w:rsid w:val="00661B71"/>
    <w:rsid w:val="006753A0"/>
    <w:rsid w:val="00676ACC"/>
    <w:rsid w:val="00687788"/>
    <w:rsid w:val="0069153C"/>
    <w:rsid w:val="00694B46"/>
    <w:rsid w:val="006A138C"/>
    <w:rsid w:val="006A3912"/>
    <w:rsid w:val="006B542C"/>
    <w:rsid w:val="006D714C"/>
    <w:rsid w:val="006E3122"/>
    <w:rsid w:val="006F32A8"/>
    <w:rsid w:val="006F6572"/>
    <w:rsid w:val="0070441B"/>
    <w:rsid w:val="00742EC6"/>
    <w:rsid w:val="0075187D"/>
    <w:rsid w:val="00765468"/>
    <w:rsid w:val="0077079A"/>
    <w:rsid w:val="007850DC"/>
    <w:rsid w:val="00792D69"/>
    <w:rsid w:val="00793D99"/>
    <w:rsid w:val="007A1D53"/>
    <w:rsid w:val="007A310D"/>
    <w:rsid w:val="007A4FB9"/>
    <w:rsid w:val="007A5FBC"/>
    <w:rsid w:val="007A6F10"/>
    <w:rsid w:val="007B1DBD"/>
    <w:rsid w:val="007B730D"/>
    <w:rsid w:val="007C02CE"/>
    <w:rsid w:val="007C1413"/>
    <w:rsid w:val="007C2AD0"/>
    <w:rsid w:val="007E04D7"/>
    <w:rsid w:val="007E670A"/>
    <w:rsid w:val="007F4134"/>
    <w:rsid w:val="007F4FC9"/>
    <w:rsid w:val="008039A5"/>
    <w:rsid w:val="008231D1"/>
    <w:rsid w:val="00832DE1"/>
    <w:rsid w:val="0083620D"/>
    <w:rsid w:val="00850648"/>
    <w:rsid w:val="00850AF2"/>
    <w:rsid w:val="00884F1B"/>
    <w:rsid w:val="00893070"/>
    <w:rsid w:val="008A4709"/>
    <w:rsid w:val="008B0C7E"/>
    <w:rsid w:val="008B183A"/>
    <w:rsid w:val="008B59C7"/>
    <w:rsid w:val="008C6A82"/>
    <w:rsid w:val="008D0FB6"/>
    <w:rsid w:val="008D510E"/>
    <w:rsid w:val="008E704C"/>
    <w:rsid w:val="008E7483"/>
    <w:rsid w:val="008F3A4F"/>
    <w:rsid w:val="00906814"/>
    <w:rsid w:val="009133B5"/>
    <w:rsid w:val="009240EC"/>
    <w:rsid w:val="00927833"/>
    <w:rsid w:val="00933E7C"/>
    <w:rsid w:val="00940916"/>
    <w:rsid w:val="009521C7"/>
    <w:rsid w:val="0095604A"/>
    <w:rsid w:val="00956D70"/>
    <w:rsid w:val="009609F1"/>
    <w:rsid w:val="00962F49"/>
    <w:rsid w:val="00970DE1"/>
    <w:rsid w:val="00971D50"/>
    <w:rsid w:val="00990260"/>
    <w:rsid w:val="00997DA0"/>
    <w:rsid w:val="009A3195"/>
    <w:rsid w:val="009A4B95"/>
    <w:rsid w:val="009C4BE8"/>
    <w:rsid w:val="009D1D15"/>
    <w:rsid w:val="009D1D6A"/>
    <w:rsid w:val="009D3053"/>
    <w:rsid w:val="009E7566"/>
    <w:rsid w:val="009F14B1"/>
    <w:rsid w:val="009F2513"/>
    <w:rsid w:val="009F53F3"/>
    <w:rsid w:val="009F5A30"/>
    <w:rsid w:val="009F7635"/>
    <w:rsid w:val="00A025CF"/>
    <w:rsid w:val="00A0435F"/>
    <w:rsid w:val="00A05789"/>
    <w:rsid w:val="00A07F9D"/>
    <w:rsid w:val="00A141DB"/>
    <w:rsid w:val="00A22DD7"/>
    <w:rsid w:val="00A26879"/>
    <w:rsid w:val="00A26A6D"/>
    <w:rsid w:val="00A2739C"/>
    <w:rsid w:val="00A327ED"/>
    <w:rsid w:val="00A34BA0"/>
    <w:rsid w:val="00A444A3"/>
    <w:rsid w:val="00A45764"/>
    <w:rsid w:val="00A45961"/>
    <w:rsid w:val="00A47918"/>
    <w:rsid w:val="00A576D8"/>
    <w:rsid w:val="00A65580"/>
    <w:rsid w:val="00A72C3B"/>
    <w:rsid w:val="00A84355"/>
    <w:rsid w:val="00A93F19"/>
    <w:rsid w:val="00A9546D"/>
    <w:rsid w:val="00AA13C0"/>
    <w:rsid w:val="00AB0EAE"/>
    <w:rsid w:val="00AB3E17"/>
    <w:rsid w:val="00AB60E3"/>
    <w:rsid w:val="00AD4F0F"/>
    <w:rsid w:val="00AF22E5"/>
    <w:rsid w:val="00AF6E14"/>
    <w:rsid w:val="00B0359F"/>
    <w:rsid w:val="00B32579"/>
    <w:rsid w:val="00B3506C"/>
    <w:rsid w:val="00B426EA"/>
    <w:rsid w:val="00B53AD4"/>
    <w:rsid w:val="00B632AC"/>
    <w:rsid w:val="00B65283"/>
    <w:rsid w:val="00B706AB"/>
    <w:rsid w:val="00B7171F"/>
    <w:rsid w:val="00B71AA7"/>
    <w:rsid w:val="00BB5383"/>
    <w:rsid w:val="00BC5BFE"/>
    <w:rsid w:val="00BD688E"/>
    <w:rsid w:val="00BD76C1"/>
    <w:rsid w:val="00BD7DBF"/>
    <w:rsid w:val="00BE050D"/>
    <w:rsid w:val="00BE12D7"/>
    <w:rsid w:val="00BE5F4E"/>
    <w:rsid w:val="00BE7FBE"/>
    <w:rsid w:val="00C07FF0"/>
    <w:rsid w:val="00C20E38"/>
    <w:rsid w:val="00C21212"/>
    <w:rsid w:val="00C22649"/>
    <w:rsid w:val="00C31FE4"/>
    <w:rsid w:val="00C32D5B"/>
    <w:rsid w:val="00C427B6"/>
    <w:rsid w:val="00C61588"/>
    <w:rsid w:val="00C67B7D"/>
    <w:rsid w:val="00C7016B"/>
    <w:rsid w:val="00C90011"/>
    <w:rsid w:val="00CA3338"/>
    <w:rsid w:val="00CB0F27"/>
    <w:rsid w:val="00CB464A"/>
    <w:rsid w:val="00CC5232"/>
    <w:rsid w:val="00D00C5A"/>
    <w:rsid w:val="00D01A76"/>
    <w:rsid w:val="00D11ADD"/>
    <w:rsid w:val="00D15226"/>
    <w:rsid w:val="00D17D33"/>
    <w:rsid w:val="00D324F0"/>
    <w:rsid w:val="00D534FC"/>
    <w:rsid w:val="00D612D2"/>
    <w:rsid w:val="00D754B9"/>
    <w:rsid w:val="00D805C7"/>
    <w:rsid w:val="00D912F3"/>
    <w:rsid w:val="00D9253F"/>
    <w:rsid w:val="00D94CBB"/>
    <w:rsid w:val="00D96C27"/>
    <w:rsid w:val="00DA1F55"/>
    <w:rsid w:val="00DA20E2"/>
    <w:rsid w:val="00DB3D37"/>
    <w:rsid w:val="00DC286C"/>
    <w:rsid w:val="00DD11A2"/>
    <w:rsid w:val="00DD281C"/>
    <w:rsid w:val="00DE575E"/>
    <w:rsid w:val="00DE6BF4"/>
    <w:rsid w:val="00E07AE0"/>
    <w:rsid w:val="00E13697"/>
    <w:rsid w:val="00E13A43"/>
    <w:rsid w:val="00E176BF"/>
    <w:rsid w:val="00E17A99"/>
    <w:rsid w:val="00E321EA"/>
    <w:rsid w:val="00E40501"/>
    <w:rsid w:val="00E41AF7"/>
    <w:rsid w:val="00E45CE2"/>
    <w:rsid w:val="00E524AB"/>
    <w:rsid w:val="00E5766C"/>
    <w:rsid w:val="00E73FB8"/>
    <w:rsid w:val="00E80ADF"/>
    <w:rsid w:val="00E85F0E"/>
    <w:rsid w:val="00E91795"/>
    <w:rsid w:val="00E93F57"/>
    <w:rsid w:val="00E96CF1"/>
    <w:rsid w:val="00EA20F8"/>
    <w:rsid w:val="00EA711D"/>
    <w:rsid w:val="00EB0550"/>
    <w:rsid w:val="00EB05BC"/>
    <w:rsid w:val="00EB2021"/>
    <w:rsid w:val="00EB77C4"/>
    <w:rsid w:val="00ED5C2D"/>
    <w:rsid w:val="00EE6282"/>
    <w:rsid w:val="00EE7AE7"/>
    <w:rsid w:val="00EF4EAD"/>
    <w:rsid w:val="00F11D16"/>
    <w:rsid w:val="00F1780F"/>
    <w:rsid w:val="00F20129"/>
    <w:rsid w:val="00F209A4"/>
    <w:rsid w:val="00F22749"/>
    <w:rsid w:val="00F31AC8"/>
    <w:rsid w:val="00F32D4F"/>
    <w:rsid w:val="00F366FA"/>
    <w:rsid w:val="00F44361"/>
    <w:rsid w:val="00F50587"/>
    <w:rsid w:val="00F52957"/>
    <w:rsid w:val="00F52FBD"/>
    <w:rsid w:val="00F56586"/>
    <w:rsid w:val="00F5702D"/>
    <w:rsid w:val="00F60776"/>
    <w:rsid w:val="00F61781"/>
    <w:rsid w:val="00F70A10"/>
    <w:rsid w:val="00F70CB7"/>
    <w:rsid w:val="00F86D93"/>
    <w:rsid w:val="00F9215B"/>
    <w:rsid w:val="00F96F3C"/>
    <w:rsid w:val="00FA49C8"/>
    <w:rsid w:val="00FA73F2"/>
    <w:rsid w:val="00FB1962"/>
    <w:rsid w:val="00FB1AEB"/>
    <w:rsid w:val="00FB4222"/>
    <w:rsid w:val="00FC0635"/>
    <w:rsid w:val="00FC3AE9"/>
    <w:rsid w:val="00FC4373"/>
    <w:rsid w:val="00FC5D76"/>
    <w:rsid w:val="00FC7DDF"/>
    <w:rsid w:val="00FD4A09"/>
    <w:rsid w:val="00FE78DD"/>
    <w:rsid w:val="00FF0780"/>
    <w:rsid w:val="00FF079A"/>
    <w:rsid w:val="00FF223F"/>
    <w:rsid w:val="00FF2CAD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B677"/>
  <w15:chartTrackingRefBased/>
  <w15:docId w15:val="{C80F1FB8-8C6E-430B-93EB-053B7F0A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6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138"/>
  </w:style>
  <w:style w:type="paragraph" w:styleId="Footer">
    <w:name w:val="footer"/>
    <w:basedOn w:val="Normal"/>
    <w:link w:val="FooterChar"/>
    <w:uiPriority w:val="99"/>
    <w:unhideWhenUsed/>
    <w:rsid w:val="00096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138"/>
  </w:style>
  <w:style w:type="paragraph" w:styleId="ListParagraph">
    <w:name w:val="List Paragraph"/>
    <w:basedOn w:val="Normal"/>
    <w:uiPriority w:val="34"/>
    <w:qFormat/>
    <w:rsid w:val="00AD4F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0A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AD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86D9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BED0F-27C3-4347-8E20-947A2335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Villanueva Kasis</dc:creator>
  <cp:keywords/>
  <dc:description/>
  <cp:lastModifiedBy>Oscar Villanueva Kasis</cp:lastModifiedBy>
  <cp:revision>7</cp:revision>
  <dcterms:created xsi:type="dcterms:W3CDTF">2023-05-29T22:13:00Z</dcterms:created>
  <dcterms:modified xsi:type="dcterms:W3CDTF">2023-05-29T22:40:00Z</dcterms:modified>
</cp:coreProperties>
</file>