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A13103" w14:textId="77777777" w:rsidR="002F1294" w:rsidRPr="007B02FB" w:rsidRDefault="002F1294" w:rsidP="002F1294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kern w:val="36"/>
          <w:sz w:val="36"/>
          <w:szCs w:val="36"/>
          <w:lang w:eastAsia="en-GB"/>
        </w:rPr>
      </w:pPr>
      <w:r w:rsidRPr="007B02FB">
        <w:rPr>
          <w:rFonts w:ascii="Times New Roman" w:eastAsia="Times New Roman" w:hAnsi="Times New Roman" w:cs="Times New Roman"/>
          <w:kern w:val="36"/>
          <w:sz w:val="36"/>
          <w:szCs w:val="36"/>
          <w:lang w:eastAsia="en-GB"/>
        </w:rPr>
        <w:t>Highlights</w:t>
      </w:r>
    </w:p>
    <w:p w14:paraId="79BA9D8A" w14:textId="3754B548" w:rsidR="00E32CF8" w:rsidRDefault="00E32CF8" w:rsidP="00E32C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641F4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ol</w:t>
      </w:r>
      <w:r w:rsidRPr="00F641F4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lacti</w:t>
      </w:r>
      <w:r w:rsidRPr="00F641F4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Acid microplastics are not biodegradable in vermicomposting condition</w:t>
      </w:r>
      <w:r w:rsidR="00FE46DC">
        <w:rPr>
          <w:rFonts w:ascii="Times New Roman" w:hAnsi="Times New Roman" w:cs="Times New Roman"/>
          <w:sz w:val="24"/>
          <w:szCs w:val="24"/>
        </w:rPr>
        <w:t xml:space="preserve"> </w:t>
      </w:r>
      <w:r w:rsidR="00B9300F">
        <w:rPr>
          <w:rFonts w:ascii="Times New Roman" w:hAnsi="Times New Roman" w:cs="Times New Roman"/>
          <w:sz w:val="24"/>
          <w:szCs w:val="24"/>
        </w:rPr>
        <w:t xml:space="preserve">using earth worm, </w:t>
      </w:r>
      <w:proofErr w:type="spellStart"/>
      <w:r w:rsidR="00FE46DC" w:rsidRPr="00FE46DC">
        <w:rPr>
          <w:rFonts w:ascii="Times New Roman" w:hAnsi="Times New Roman" w:cs="Times New Roman"/>
          <w:i/>
          <w:iCs/>
          <w:sz w:val="24"/>
          <w:szCs w:val="24"/>
        </w:rPr>
        <w:t>Eudrilus</w:t>
      </w:r>
      <w:proofErr w:type="spellEnd"/>
      <w:r w:rsidR="00FE46DC" w:rsidRPr="00FE46D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FE46DC" w:rsidRPr="00FE46DC">
        <w:rPr>
          <w:rFonts w:ascii="Times New Roman" w:hAnsi="Times New Roman" w:cs="Times New Roman"/>
          <w:i/>
          <w:iCs/>
          <w:sz w:val="24"/>
          <w:szCs w:val="24"/>
        </w:rPr>
        <w:t>eugeniae</w:t>
      </w:r>
      <w:proofErr w:type="spellEnd"/>
    </w:p>
    <w:p w14:paraId="6C7B3FF3" w14:textId="36703978" w:rsidR="00B9300F" w:rsidRPr="00E32CF8" w:rsidRDefault="00B9300F" w:rsidP="00B9300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641F4">
        <w:rPr>
          <w:rFonts w:ascii="Times New Roman" w:hAnsi="Times New Roman" w:cs="Times New Roman"/>
          <w:i/>
          <w:iCs/>
          <w:sz w:val="24"/>
          <w:szCs w:val="24"/>
        </w:rPr>
        <w:t>Eudrilus</w:t>
      </w:r>
      <w:proofErr w:type="spellEnd"/>
      <w:r w:rsidRPr="00F641F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641F4">
        <w:rPr>
          <w:rFonts w:ascii="Times New Roman" w:hAnsi="Times New Roman" w:cs="Times New Roman"/>
          <w:i/>
          <w:iCs/>
          <w:sz w:val="24"/>
          <w:szCs w:val="24"/>
        </w:rPr>
        <w:t>eug</w:t>
      </w:r>
      <w:r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F641F4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Pr="00F641F4">
        <w:rPr>
          <w:rFonts w:ascii="Times New Roman" w:hAnsi="Times New Roman" w:cs="Times New Roman"/>
          <w:i/>
          <w:iCs/>
          <w:sz w:val="24"/>
          <w:szCs w:val="24"/>
        </w:rPr>
        <w:t>ae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32CF8">
        <w:rPr>
          <w:rFonts w:ascii="Times New Roman" w:hAnsi="Times New Roman" w:cs="Times New Roman"/>
          <w:sz w:val="24"/>
          <w:szCs w:val="24"/>
        </w:rPr>
        <w:t>are unable to</w:t>
      </w:r>
      <w:r>
        <w:rPr>
          <w:rFonts w:ascii="Times New Roman" w:hAnsi="Times New Roman" w:cs="Times New Roman"/>
          <w:sz w:val="24"/>
          <w:szCs w:val="24"/>
        </w:rPr>
        <w:t xml:space="preserve"> consume </w:t>
      </w:r>
      <w:r w:rsidRPr="00E32CF8">
        <w:rPr>
          <w:rFonts w:ascii="Times New Roman" w:hAnsi="Times New Roman" w:cs="Times New Roman"/>
          <w:sz w:val="24"/>
          <w:szCs w:val="24"/>
        </w:rPr>
        <w:t xml:space="preserve">the </w:t>
      </w:r>
      <w:r w:rsidR="0044015A">
        <w:rPr>
          <w:rFonts w:ascii="Times New Roman" w:hAnsi="Times New Roman" w:cs="Times New Roman"/>
          <w:sz w:val="24"/>
          <w:szCs w:val="24"/>
        </w:rPr>
        <w:t xml:space="preserve">PLA </w:t>
      </w:r>
      <w:r w:rsidRPr="00E32CF8">
        <w:rPr>
          <w:rFonts w:ascii="Times New Roman" w:hAnsi="Times New Roman" w:cs="Times New Roman"/>
          <w:sz w:val="24"/>
          <w:szCs w:val="24"/>
        </w:rPr>
        <w:t>microplastic</w:t>
      </w:r>
      <w:r>
        <w:rPr>
          <w:rFonts w:ascii="Times New Roman" w:hAnsi="Times New Roman" w:cs="Times New Roman"/>
          <w:sz w:val="24"/>
          <w:szCs w:val="24"/>
        </w:rPr>
        <w:t xml:space="preserve"> as a source of carbon</w:t>
      </w:r>
      <w:r w:rsidRPr="00E32CF8">
        <w:rPr>
          <w:rFonts w:ascii="Times New Roman" w:hAnsi="Times New Roman" w:cs="Times New Roman"/>
          <w:sz w:val="24"/>
          <w:szCs w:val="24"/>
        </w:rPr>
        <w:t>.</w:t>
      </w:r>
    </w:p>
    <w:p w14:paraId="673DEB10" w14:textId="77777777" w:rsidR="00B9300F" w:rsidRPr="0097666B" w:rsidRDefault="00B9300F" w:rsidP="00B9300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86F4F">
        <w:rPr>
          <w:rFonts w:ascii="Times New Roman" w:hAnsi="Times New Roman" w:cs="Times New Roman"/>
          <w:sz w:val="24"/>
          <w:szCs w:val="24"/>
        </w:rPr>
        <w:t>Zero mortality rate during observ</w:t>
      </w:r>
      <w:r>
        <w:rPr>
          <w:rFonts w:ascii="Times New Roman" w:hAnsi="Times New Roman" w:cs="Times New Roman"/>
          <w:sz w:val="24"/>
          <w:szCs w:val="24"/>
        </w:rPr>
        <w:t>ation of</w:t>
      </w:r>
      <w:r w:rsidRPr="00E86F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</w:t>
      </w:r>
      <w:r w:rsidRPr="00E86F4F">
        <w:rPr>
          <w:rFonts w:ascii="Times New Roman" w:hAnsi="Times New Roman" w:cs="Times New Roman"/>
          <w:sz w:val="24"/>
          <w:szCs w:val="24"/>
        </w:rPr>
        <w:t xml:space="preserve"> days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86F4F">
        <w:rPr>
          <w:rFonts w:ascii="Times New Roman" w:hAnsi="Times New Roman" w:cs="Times New Roman"/>
          <w:sz w:val="24"/>
          <w:szCs w:val="24"/>
        </w:rPr>
        <w:t xml:space="preserve"> for all polylactic acid treatment</w:t>
      </w:r>
      <w:r>
        <w:rPr>
          <w:rFonts w:ascii="Times New Roman" w:hAnsi="Times New Roman" w:cs="Times New Roman"/>
          <w:sz w:val="24"/>
          <w:szCs w:val="24"/>
        </w:rPr>
        <w:t>s.</w:t>
      </w:r>
      <w:r w:rsidRPr="00E86F4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514C0E" w14:textId="506289E8" w:rsidR="00B9300F" w:rsidRPr="00B9300F" w:rsidRDefault="00E32CF8" w:rsidP="00BA16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9300F">
        <w:rPr>
          <w:rFonts w:ascii="Times New Roman" w:hAnsi="Times New Roman" w:cs="Times New Roman"/>
          <w:sz w:val="24"/>
          <w:szCs w:val="24"/>
        </w:rPr>
        <w:t>Weight los</w:t>
      </w:r>
      <w:r w:rsidR="007F3835" w:rsidRPr="00B9300F">
        <w:rPr>
          <w:rFonts w:ascii="Times New Roman" w:hAnsi="Times New Roman" w:cs="Times New Roman"/>
          <w:sz w:val="24"/>
          <w:szCs w:val="24"/>
        </w:rPr>
        <w:t>s</w:t>
      </w:r>
      <w:r w:rsidRPr="00B9300F">
        <w:rPr>
          <w:rFonts w:ascii="Times New Roman" w:hAnsi="Times New Roman" w:cs="Times New Roman"/>
          <w:sz w:val="24"/>
          <w:szCs w:val="24"/>
        </w:rPr>
        <w:t xml:space="preserve"> by worms is highly affected by the conce</w:t>
      </w:r>
      <w:r w:rsidR="007F3835" w:rsidRPr="00B9300F">
        <w:rPr>
          <w:rFonts w:ascii="Times New Roman" w:hAnsi="Times New Roman" w:cs="Times New Roman"/>
          <w:sz w:val="24"/>
          <w:szCs w:val="24"/>
        </w:rPr>
        <w:t>n</w:t>
      </w:r>
      <w:r w:rsidRPr="00B9300F">
        <w:rPr>
          <w:rFonts w:ascii="Times New Roman" w:hAnsi="Times New Roman" w:cs="Times New Roman"/>
          <w:sz w:val="24"/>
          <w:szCs w:val="24"/>
        </w:rPr>
        <w:t>t</w:t>
      </w:r>
      <w:r w:rsidR="007F3835" w:rsidRPr="00B9300F">
        <w:rPr>
          <w:rFonts w:ascii="Times New Roman" w:hAnsi="Times New Roman" w:cs="Times New Roman"/>
          <w:sz w:val="24"/>
          <w:szCs w:val="24"/>
        </w:rPr>
        <w:t>r</w:t>
      </w:r>
      <w:r w:rsidRPr="00B9300F">
        <w:rPr>
          <w:rFonts w:ascii="Times New Roman" w:hAnsi="Times New Roman" w:cs="Times New Roman"/>
          <w:sz w:val="24"/>
          <w:szCs w:val="24"/>
        </w:rPr>
        <w:t>ation of P</w:t>
      </w:r>
      <w:r w:rsidR="007F3835" w:rsidRPr="00B9300F">
        <w:rPr>
          <w:rFonts w:ascii="Times New Roman" w:hAnsi="Times New Roman" w:cs="Times New Roman"/>
          <w:sz w:val="24"/>
          <w:szCs w:val="24"/>
        </w:rPr>
        <w:t>olylactic acid</w:t>
      </w:r>
      <w:r w:rsidRPr="00B9300F">
        <w:rPr>
          <w:rFonts w:ascii="Times New Roman" w:hAnsi="Times New Roman" w:cs="Times New Roman"/>
          <w:sz w:val="24"/>
          <w:szCs w:val="24"/>
        </w:rPr>
        <w:t xml:space="preserve"> in their diets</w:t>
      </w:r>
      <w:r w:rsidR="00F81028" w:rsidRPr="00B9300F">
        <w:rPr>
          <w:rFonts w:ascii="Times New Roman" w:hAnsi="Times New Roman" w:cs="Times New Roman"/>
          <w:sz w:val="24"/>
          <w:szCs w:val="24"/>
        </w:rPr>
        <w:t>.</w:t>
      </w:r>
      <w:r w:rsidRPr="00B9300F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B9300F" w:rsidRPr="00B9300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E94FF6"/>
    <w:multiLevelType w:val="hybridMultilevel"/>
    <w:tmpl w:val="B8948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AwNzExMzU1NDA0N7NQ0lEKTi0uzszPAykwrwUArpf7pywAAAA="/>
  </w:docVars>
  <w:rsids>
    <w:rsidRoot w:val="002F1294"/>
    <w:rsid w:val="000D506E"/>
    <w:rsid w:val="002E3D4D"/>
    <w:rsid w:val="002F1294"/>
    <w:rsid w:val="0044015A"/>
    <w:rsid w:val="004A513D"/>
    <w:rsid w:val="00604705"/>
    <w:rsid w:val="0064642B"/>
    <w:rsid w:val="006E3875"/>
    <w:rsid w:val="007B02FB"/>
    <w:rsid w:val="007F3835"/>
    <w:rsid w:val="00950939"/>
    <w:rsid w:val="0097666B"/>
    <w:rsid w:val="009B5F56"/>
    <w:rsid w:val="00B9300F"/>
    <w:rsid w:val="00D22254"/>
    <w:rsid w:val="00E32CF8"/>
    <w:rsid w:val="00E86F4F"/>
    <w:rsid w:val="00E90B6C"/>
    <w:rsid w:val="00F641F4"/>
    <w:rsid w:val="00F81028"/>
    <w:rsid w:val="00FE4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8FE9E"/>
  <w15:chartTrackingRefBased/>
  <w15:docId w15:val="{54EBE184-6C00-4DDE-A6EA-17EA2EB65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F12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1294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ListParagraph">
    <w:name w:val="List Paragraph"/>
    <w:basedOn w:val="Normal"/>
    <w:uiPriority w:val="34"/>
    <w:qFormat/>
    <w:rsid w:val="002F12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848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342</Characters>
  <Application>Microsoft Office Word</Application>
  <DocSecurity>0</DocSecurity>
  <Lines>9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shahad khaldoon</dc:creator>
  <cp:keywords/>
  <dc:description/>
  <cp:lastModifiedBy>Japareng Lalung</cp:lastModifiedBy>
  <cp:revision>8</cp:revision>
  <dcterms:created xsi:type="dcterms:W3CDTF">2020-05-28T19:20:00Z</dcterms:created>
  <dcterms:modified xsi:type="dcterms:W3CDTF">2021-03-04T08:45:00Z</dcterms:modified>
</cp:coreProperties>
</file>