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AFA43" w14:textId="21EAB57C" w:rsidR="00A754E2" w:rsidRDefault="002D1C00" w:rsidP="00A05874">
      <w:pPr>
        <w:spacing w:after="0" w:line="240" w:lineRule="auto"/>
        <w:rPr>
          <w:rFonts w:ascii="Times New Roman" w:hAnsi="Times New Roman" w:cs="Times New Roman"/>
          <w:b/>
          <w:sz w:val="24"/>
          <w:szCs w:val="24"/>
        </w:rPr>
      </w:pPr>
      <w:r w:rsidRPr="006F18C3">
        <w:rPr>
          <w:rFonts w:ascii="Times New Roman" w:hAnsi="Times New Roman" w:cs="Times New Roman"/>
          <w:b/>
          <w:sz w:val="24"/>
          <w:szCs w:val="24"/>
        </w:rPr>
        <w:t>LIST OF TABLES</w:t>
      </w:r>
    </w:p>
    <w:p w14:paraId="115AD455" w14:textId="77777777" w:rsidR="00F3055E" w:rsidRDefault="00F3055E">
      <w:pPr>
        <w:rPr>
          <w:rFonts w:ascii="Times New Roman" w:hAnsi="Times New Roman" w:cs="Times New Roman"/>
          <w:b/>
          <w:sz w:val="24"/>
          <w:szCs w:val="24"/>
        </w:rPr>
      </w:pPr>
    </w:p>
    <w:p w14:paraId="020F902D" w14:textId="39B77B5D" w:rsidR="008C29AD" w:rsidRPr="00F43801" w:rsidRDefault="008C29AD" w:rsidP="00041D46">
      <w:pPr>
        <w:spacing w:after="0"/>
        <w:rPr>
          <w:rFonts w:ascii="Times New Roman" w:hAnsi="Times New Roman" w:cs="Times New Roman"/>
          <w:b/>
          <w:sz w:val="24"/>
          <w:szCs w:val="24"/>
        </w:rPr>
      </w:pPr>
      <w:r w:rsidRPr="00F43801">
        <w:rPr>
          <w:rFonts w:ascii="Times New Roman" w:hAnsi="Times New Roman" w:cs="Times New Roman"/>
          <w:b/>
          <w:sz w:val="24"/>
          <w:szCs w:val="24"/>
        </w:rPr>
        <w:t xml:space="preserve">Table </w:t>
      </w:r>
      <w:r w:rsidR="009358CD" w:rsidRPr="00F43801">
        <w:rPr>
          <w:rFonts w:ascii="Times New Roman" w:hAnsi="Times New Roman" w:cs="Times New Roman"/>
          <w:b/>
          <w:sz w:val="24"/>
          <w:szCs w:val="24"/>
        </w:rPr>
        <w:t>1</w:t>
      </w:r>
      <w:r w:rsidRPr="00F43801">
        <w:rPr>
          <w:rFonts w:ascii="Times New Roman" w:hAnsi="Times New Roman" w:cs="Times New Roman"/>
          <w:b/>
          <w:sz w:val="24"/>
          <w:szCs w:val="24"/>
        </w:rPr>
        <w:t xml:space="preserve">: </w:t>
      </w:r>
      <w:r w:rsidRPr="00F43801">
        <w:rPr>
          <w:rFonts w:ascii="Times New Roman" w:hAnsi="Times New Roman" w:cs="Times New Roman"/>
          <w:b/>
          <w:bCs/>
          <w:sz w:val="24"/>
          <w:szCs w:val="24"/>
        </w:rPr>
        <w:t>Overview of Datasets used in this study</w:t>
      </w:r>
    </w:p>
    <w:tbl>
      <w:tblPr>
        <w:tblW w:w="9277" w:type="dxa"/>
        <w:tblInd w:w="-426" w:type="dxa"/>
        <w:tblLook w:val="04A0" w:firstRow="1" w:lastRow="0" w:firstColumn="1" w:lastColumn="0" w:noHBand="0" w:noVBand="1"/>
      </w:tblPr>
      <w:tblGrid>
        <w:gridCol w:w="2106"/>
        <w:gridCol w:w="1757"/>
        <w:gridCol w:w="2517"/>
        <w:gridCol w:w="425"/>
        <w:gridCol w:w="2472"/>
      </w:tblGrid>
      <w:tr w:rsidR="0023052B" w:rsidRPr="00232A74" w14:paraId="18CCC74D" w14:textId="77777777" w:rsidTr="00A05874">
        <w:trPr>
          <w:trHeight w:val="300"/>
        </w:trPr>
        <w:tc>
          <w:tcPr>
            <w:tcW w:w="2106" w:type="dxa"/>
            <w:tcBorders>
              <w:top w:val="single" w:sz="8" w:space="0" w:color="auto"/>
              <w:left w:val="nil"/>
              <w:bottom w:val="single" w:sz="8" w:space="0" w:color="auto"/>
              <w:right w:val="nil"/>
            </w:tcBorders>
            <w:shd w:val="clear" w:color="auto" w:fill="auto"/>
            <w:vAlign w:val="center"/>
            <w:hideMark/>
          </w:tcPr>
          <w:p w14:paraId="52F17BAF" w14:textId="77777777" w:rsidR="0023052B" w:rsidRPr="00232A74" w:rsidRDefault="0023052B" w:rsidP="00232A74">
            <w:pPr>
              <w:spacing w:after="0" w:line="240" w:lineRule="auto"/>
              <w:jc w:val="both"/>
              <w:rPr>
                <w:rFonts w:ascii="Times New Roman" w:eastAsia="Times New Roman" w:hAnsi="Times New Roman" w:cs="Times New Roman"/>
                <w:b/>
                <w:bCs/>
                <w:color w:val="000000"/>
                <w:lang w:eastAsia="en-GB"/>
              </w:rPr>
            </w:pPr>
            <w:r w:rsidRPr="00232A74">
              <w:rPr>
                <w:rFonts w:ascii="Times New Roman" w:eastAsia="Times New Roman" w:hAnsi="Times New Roman" w:cs="Times New Roman"/>
                <w:b/>
                <w:bCs/>
                <w:color w:val="000000"/>
                <w:lang w:val="en-US" w:eastAsia="en-GB"/>
              </w:rPr>
              <w:t>Dataset</w:t>
            </w:r>
          </w:p>
        </w:tc>
        <w:tc>
          <w:tcPr>
            <w:tcW w:w="1757" w:type="dxa"/>
            <w:tcBorders>
              <w:top w:val="single" w:sz="8" w:space="0" w:color="auto"/>
              <w:left w:val="nil"/>
              <w:bottom w:val="single" w:sz="8" w:space="0" w:color="auto"/>
              <w:right w:val="nil"/>
            </w:tcBorders>
            <w:shd w:val="clear" w:color="auto" w:fill="auto"/>
            <w:vAlign w:val="center"/>
            <w:hideMark/>
          </w:tcPr>
          <w:p w14:paraId="1522C4D1" w14:textId="77777777" w:rsidR="0023052B" w:rsidRPr="00232A74" w:rsidRDefault="0023052B" w:rsidP="00232A74">
            <w:pPr>
              <w:spacing w:after="0" w:line="240" w:lineRule="auto"/>
              <w:jc w:val="both"/>
              <w:rPr>
                <w:rFonts w:ascii="Times New Roman" w:eastAsia="Times New Roman" w:hAnsi="Times New Roman" w:cs="Times New Roman"/>
                <w:b/>
                <w:bCs/>
                <w:color w:val="000000"/>
                <w:lang w:eastAsia="en-GB"/>
              </w:rPr>
            </w:pPr>
            <w:r w:rsidRPr="00232A74">
              <w:rPr>
                <w:rFonts w:ascii="Times New Roman" w:eastAsia="Times New Roman" w:hAnsi="Times New Roman" w:cs="Times New Roman"/>
                <w:b/>
                <w:bCs/>
                <w:color w:val="000000"/>
                <w:lang w:val="en-US" w:eastAsia="en-GB"/>
              </w:rPr>
              <w:t>Type of data</w:t>
            </w:r>
          </w:p>
        </w:tc>
        <w:tc>
          <w:tcPr>
            <w:tcW w:w="2517" w:type="dxa"/>
            <w:tcBorders>
              <w:top w:val="single" w:sz="8" w:space="0" w:color="auto"/>
              <w:left w:val="nil"/>
              <w:bottom w:val="single" w:sz="8" w:space="0" w:color="auto"/>
              <w:right w:val="nil"/>
            </w:tcBorders>
            <w:shd w:val="clear" w:color="auto" w:fill="auto"/>
            <w:vAlign w:val="center"/>
            <w:hideMark/>
          </w:tcPr>
          <w:p w14:paraId="71E5410B" w14:textId="77777777" w:rsidR="0023052B" w:rsidRPr="00232A74" w:rsidRDefault="0023052B" w:rsidP="00232A74">
            <w:pPr>
              <w:spacing w:after="0" w:line="240" w:lineRule="auto"/>
              <w:jc w:val="both"/>
              <w:rPr>
                <w:rFonts w:ascii="Times New Roman" w:eastAsia="Times New Roman" w:hAnsi="Times New Roman" w:cs="Times New Roman"/>
                <w:b/>
                <w:bCs/>
                <w:color w:val="000000"/>
                <w:lang w:eastAsia="en-GB"/>
              </w:rPr>
            </w:pPr>
            <w:r w:rsidRPr="00232A74">
              <w:rPr>
                <w:rFonts w:ascii="Times New Roman" w:eastAsia="Times New Roman" w:hAnsi="Times New Roman" w:cs="Times New Roman"/>
                <w:b/>
                <w:bCs/>
                <w:color w:val="000000"/>
                <w:lang w:val="en-US" w:eastAsia="en-GB"/>
              </w:rPr>
              <w:t>Spatial resolution</w:t>
            </w:r>
          </w:p>
        </w:tc>
        <w:tc>
          <w:tcPr>
            <w:tcW w:w="2897" w:type="dxa"/>
            <w:gridSpan w:val="2"/>
            <w:tcBorders>
              <w:top w:val="single" w:sz="8" w:space="0" w:color="auto"/>
              <w:left w:val="nil"/>
              <w:bottom w:val="single" w:sz="8" w:space="0" w:color="auto"/>
              <w:right w:val="nil"/>
            </w:tcBorders>
            <w:shd w:val="clear" w:color="auto" w:fill="auto"/>
            <w:vAlign w:val="center"/>
            <w:hideMark/>
          </w:tcPr>
          <w:p w14:paraId="4516DA98" w14:textId="77777777" w:rsidR="0023052B" w:rsidRPr="00232A74" w:rsidRDefault="0023052B" w:rsidP="00232A74">
            <w:pPr>
              <w:spacing w:after="0" w:line="240" w:lineRule="auto"/>
              <w:jc w:val="both"/>
              <w:rPr>
                <w:rFonts w:ascii="Times New Roman" w:eastAsia="Times New Roman" w:hAnsi="Times New Roman" w:cs="Times New Roman"/>
                <w:b/>
                <w:bCs/>
                <w:color w:val="000000"/>
                <w:lang w:eastAsia="en-GB"/>
              </w:rPr>
            </w:pPr>
            <w:r w:rsidRPr="00232A74">
              <w:rPr>
                <w:rFonts w:ascii="Times New Roman" w:eastAsia="Times New Roman" w:hAnsi="Times New Roman" w:cs="Times New Roman"/>
                <w:b/>
                <w:bCs/>
                <w:color w:val="000000"/>
                <w:lang w:val="en-US" w:eastAsia="en-GB"/>
              </w:rPr>
              <w:t>Source</w:t>
            </w:r>
          </w:p>
        </w:tc>
      </w:tr>
      <w:tr w:rsidR="0023052B" w:rsidRPr="00232A74" w14:paraId="3374353F" w14:textId="77777777" w:rsidTr="00A4628C">
        <w:trPr>
          <w:trHeight w:val="684"/>
        </w:trPr>
        <w:tc>
          <w:tcPr>
            <w:tcW w:w="2106" w:type="dxa"/>
            <w:vMerge w:val="restart"/>
            <w:tcBorders>
              <w:top w:val="nil"/>
              <w:left w:val="nil"/>
              <w:bottom w:val="single" w:sz="4" w:space="0" w:color="000000"/>
              <w:right w:val="nil"/>
            </w:tcBorders>
            <w:shd w:val="clear" w:color="auto" w:fill="auto"/>
            <w:vAlign w:val="center"/>
            <w:hideMark/>
          </w:tcPr>
          <w:p w14:paraId="0306836F" w14:textId="77777777" w:rsidR="0023052B" w:rsidRPr="00232A74" w:rsidRDefault="0023052B" w:rsidP="00232A74">
            <w:pPr>
              <w:spacing w:after="0" w:line="240" w:lineRule="auto"/>
              <w:jc w:val="center"/>
              <w:rPr>
                <w:rFonts w:ascii="Times New Roman" w:eastAsia="Times New Roman" w:hAnsi="Times New Roman" w:cs="Times New Roman"/>
                <w:color w:val="000000"/>
                <w:lang w:eastAsia="en-GB"/>
              </w:rPr>
            </w:pPr>
            <w:r w:rsidRPr="00232A74">
              <w:rPr>
                <w:rFonts w:ascii="Times New Roman" w:eastAsia="Times New Roman" w:hAnsi="Times New Roman" w:cs="Times New Roman"/>
                <w:color w:val="000000"/>
                <w:lang w:val="en-US" w:eastAsia="en-GB"/>
              </w:rPr>
              <w:t>Meteorological data</w:t>
            </w:r>
          </w:p>
        </w:tc>
        <w:tc>
          <w:tcPr>
            <w:tcW w:w="1757" w:type="dxa"/>
            <w:tcBorders>
              <w:top w:val="nil"/>
              <w:left w:val="nil"/>
              <w:bottom w:val="nil"/>
              <w:right w:val="nil"/>
            </w:tcBorders>
            <w:shd w:val="clear" w:color="auto" w:fill="auto"/>
            <w:vAlign w:val="center"/>
            <w:hideMark/>
          </w:tcPr>
          <w:p w14:paraId="2BECDE1E" w14:textId="77777777" w:rsidR="0023052B" w:rsidRPr="00232A74" w:rsidRDefault="0023052B" w:rsidP="00232A74">
            <w:pPr>
              <w:spacing w:after="0" w:line="240" w:lineRule="auto"/>
              <w:rPr>
                <w:rFonts w:ascii="Times New Roman" w:eastAsia="Times New Roman" w:hAnsi="Times New Roman" w:cs="Times New Roman"/>
                <w:color w:val="000000"/>
                <w:lang w:eastAsia="en-GB"/>
              </w:rPr>
            </w:pPr>
            <w:r w:rsidRPr="00232A74">
              <w:rPr>
                <w:rFonts w:ascii="Times New Roman" w:eastAsia="Times New Roman" w:hAnsi="Times New Roman" w:cs="Times New Roman"/>
                <w:color w:val="000000"/>
                <w:lang w:val="en-US" w:eastAsia="en-GB"/>
              </w:rPr>
              <w:t>Daily Rainfall</w:t>
            </w:r>
          </w:p>
        </w:tc>
        <w:tc>
          <w:tcPr>
            <w:tcW w:w="2942" w:type="dxa"/>
            <w:gridSpan w:val="2"/>
            <w:tcBorders>
              <w:top w:val="nil"/>
              <w:left w:val="nil"/>
              <w:bottom w:val="nil"/>
              <w:right w:val="nil"/>
            </w:tcBorders>
            <w:shd w:val="clear" w:color="auto" w:fill="auto"/>
            <w:vAlign w:val="center"/>
            <w:hideMark/>
          </w:tcPr>
          <w:p w14:paraId="3911DF7F" w14:textId="77777777" w:rsidR="0023052B" w:rsidRPr="00A05874" w:rsidRDefault="0023052B" w:rsidP="00232A74">
            <w:pPr>
              <w:spacing w:after="0" w:line="240" w:lineRule="auto"/>
              <w:rPr>
                <w:rFonts w:ascii="Times New Roman" w:eastAsia="Times New Roman" w:hAnsi="Times New Roman" w:cs="Times New Roman"/>
                <w:color w:val="000000"/>
                <w:lang w:val="en-US" w:eastAsia="en-GB"/>
              </w:rPr>
            </w:pPr>
            <w:r w:rsidRPr="00232A74">
              <w:rPr>
                <w:rFonts w:ascii="Times New Roman" w:eastAsia="Times New Roman" w:hAnsi="Times New Roman" w:cs="Times New Roman"/>
                <w:color w:val="000000"/>
                <w:lang w:val="en-US" w:eastAsia="en-GB"/>
              </w:rPr>
              <w:t>Point data (23 Station)</w:t>
            </w:r>
          </w:p>
        </w:tc>
        <w:tc>
          <w:tcPr>
            <w:tcW w:w="2472" w:type="dxa"/>
            <w:tcBorders>
              <w:top w:val="nil"/>
              <w:left w:val="nil"/>
              <w:bottom w:val="nil"/>
              <w:right w:val="nil"/>
            </w:tcBorders>
            <w:shd w:val="clear" w:color="auto" w:fill="auto"/>
            <w:vAlign w:val="center"/>
            <w:hideMark/>
          </w:tcPr>
          <w:p w14:paraId="10CA1429" w14:textId="77777777" w:rsidR="0023052B" w:rsidRPr="00A05874" w:rsidRDefault="0023052B" w:rsidP="00232A74">
            <w:pPr>
              <w:spacing w:after="0" w:line="240" w:lineRule="auto"/>
              <w:rPr>
                <w:rFonts w:ascii="Times New Roman" w:eastAsia="Times New Roman" w:hAnsi="Times New Roman" w:cs="Times New Roman"/>
                <w:color w:val="000000"/>
                <w:lang w:val="en-US" w:eastAsia="en-GB"/>
              </w:rPr>
            </w:pPr>
            <w:r w:rsidRPr="00232A74">
              <w:rPr>
                <w:rFonts w:ascii="Times New Roman" w:eastAsia="Times New Roman" w:hAnsi="Times New Roman" w:cs="Times New Roman"/>
                <w:color w:val="000000"/>
                <w:lang w:val="en-US" w:eastAsia="en-GB"/>
              </w:rPr>
              <w:t xml:space="preserve">Meteorological Agency (Ghana, Cote </w:t>
            </w:r>
            <w:proofErr w:type="spellStart"/>
            <w:r w:rsidRPr="00232A74">
              <w:rPr>
                <w:rFonts w:ascii="Times New Roman" w:eastAsia="Times New Roman" w:hAnsi="Times New Roman" w:cs="Times New Roman"/>
                <w:color w:val="000000"/>
                <w:lang w:val="en-US" w:eastAsia="en-GB"/>
              </w:rPr>
              <w:t>D'ivoire</w:t>
            </w:r>
            <w:proofErr w:type="spellEnd"/>
            <w:r w:rsidRPr="00232A74">
              <w:rPr>
                <w:rFonts w:ascii="Times New Roman" w:eastAsia="Times New Roman" w:hAnsi="Times New Roman" w:cs="Times New Roman"/>
                <w:color w:val="000000"/>
                <w:lang w:val="en-US" w:eastAsia="en-GB"/>
              </w:rPr>
              <w:t>, Burkina Faso)</w:t>
            </w:r>
          </w:p>
        </w:tc>
      </w:tr>
      <w:tr w:rsidR="0023052B" w:rsidRPr="00232A74" w14:paraId="197B30CE" w14:textId="77777777" w:rsidTr="00A05874">
        <w:trPr>
          <w:trHeight w:val="504"/>
        </w:trPr>
        <w:tc>
          <w:tcPr>
            <w:tcW w:w="2106" w:type="dxa"/>
            <w:vMerge/>
            <w:tcBorders>
              <w:top w:val="nil"/>
              <w:left w:val="nil"/>
              <w:bottom w:val="single" w:sz="4" w:space="0" w:color="000000"/>
              <w:right w:val="nil"/>
            </w:tcBorders>
            <w:vAlign w:val="center"/>
            <w:hideMark/>
          </w:tcPr>
          <w:p w14:paraId="0C2B8F40" w14:textId="77777777" w:rsidR="0023052B" w:rsidRPr="00232A74" w:rsidRDefault="0023052B" w:rsidP="00232A74">
            <w:pPr>
              <w:spacing w:after="0" w:line="240" w:lineRule="auto"/>
              <w:rPr>
                <w:rFonts w:ascii="Times New Roman" w:eastAsia="Times New Roman" w:hAnsi="Times New Roman" w:cs="Times New Roman"/>
                <w:color w:val="000000"/>
                <w:lang w:eastAsia="en-GB"/>
              </w:rPr>
            </w:pPr>
          </w:p>
        </w:tc>
        <w:tc>
          <w:tcPr>
            <w:tcW w:w="1757" w:type="dxa"/>
            <w:tcBorders>
              <w:top w:val="nil"/>
              <w:left w:val="nil"/>
              <w:bottom w:val="single" w:sz="4" w:space="0" w:color="auto"/>
              <w:right w:val="nil"/>
            </w:tcBorders>
            <w:shd w:val="clear" w:color="auto" w:fill="auto"/>
            <w:vAlign w:val="center"/>
            <w:hideMark/>
          </w:tcPr>
          <w:p w14:paraId="7E234A29" w14:textId="77777777" w:rsidR="0023052B" w:rsidRPr="00232A74" w:rsidRDefault="0023052B" w:rsidP="00232A74">
            <w:pPr>
              <w:spacing w:after="0" w:line="240" w:lineRule="auto"/>
              <w:rPr>
                <w:rFonts w:ascii="Times New Roman" w:eastAsia="Times New Roman" w:hAnsi="Times New Roman" w:cs="Times New Roman"/>
                <w:color w:val="000000"/>
                <w:lang w:eastAsia="en-GB"/>
              </w:rPr>
            </w:pPr>
            <w:r w:rsidRPr="00232A74">
              <w:rPr>
                <w:rFonts w:ascii="Times New Roman" w:eastAsia="Times New Roman" w:hAnsi="Times New Roman" w:cs="Times New Roman"/>
                <w:color w:val="000000"/>
                <w:lang w:val="en-US" w:eastAsia="en-GB"/>
              </w:rPr>
              <w:t>Intensity-Duration-Frequency (IDF) curves</w:t>
            </w:r>
          </w:p>
        </w:tc>
        <w:tc>
          <w:tcPr>
            <w:tcW w:w="2517" w:type="dxa"/>
            <w:tcBorders>
              <w:top w:val="nil"/>
              <w:left w:val="nil"/>
              <w:bottom w:val="single" w:sz="4" w:space="0" w:color="auto"/>
              <w:right w:val="nil"/>
            </w:tcBorders>
            <w:shd w:val="clear" w:color="auto" w:fill="auto"/>
            <w:vAlign w:val="center"/>
            <w:hideMark/>
          </w:tcPr>
          <w:p w14:paraId="2AE104C7" w14:textId="77777777" w:rsidR="0023052B" w:rsidRPr="00232A74" w:rsidRDefault="0023052B" w:rsidP="00232A74">
            <w:pPr>
              <w:spacing w:after="0" w:line="240" w:lineRule="auto"/>
              <w:rPr>
                <w:rFonts w:ascii="Times New Roman" w:eastAsia="Times New Roman" w:hAnsi="Times New Roman" w:cs="Times New Roman"/>
                <w:color w:val="000000"/>
                <w:lang w:eastAsia="en-GB"/>
              </w:rPr>
            </w:pPr>
            <w:r w:rsidRPr="00232A74">
              <w:rPr>
                <w:rFonts w:ascii="Times New Roman" w:eastAsia="Times New Roman" w:hAnsi="Times New Roman" w:cs="Times New Roman"/>
                <w:color w:val="000000"/>
                <w:lang w:val="en-US" w:eastAsia="en-GB"/>
              </w:rPr>
              <w:t>Point data (3 stations)</w:t>
            </w:r>
          </w:p>
        </w:tc>
        <w:tc>
          <w:tcPr>
            <w:tcW w:w="2897" w:type="dxa"/>
            <w:gridSpan w:val="2"/>
            <w:tcBorders>
              <w:top w:val="nil"/>
              <w:left w:val="nil"/>
              <w:bottom w:val="single" w:sz="4" w:space="0" w:color="auto"/>
              <w:right w:val="nil"/>
            </w:tcBorders>
            <w:shd w:val="clear" w:color="auto" w:fill="auto"/>
            <w:vAlign w:val="center"/>
            <w:hideMark/>
          </w:tcPr>
          <w:p w14:paraId="10E0C1E5" w14:textId="77777777" w:rsidR="0023052B" w:rsidRPr="00232A74" w:rsidRDefault="0023052B" w:rsidP="00232A74">
            <w:pPr>
              <w:spacing w:after="0" w:line="240" w:lineRule="auto"/>
              <w:rPr>
                <w:rFonts w:ascii="Times New Roman" w:eastAsia="Times New Roman" w:hAnsi="Times New Roman" w:cs="Times New Roman"/>
                <w:color w:val="000000"/>
                <w:lang w:eastAsia="en-GB"/>
              </w:rPr>
            </w:pPr>
            <w:r w:rsidRPr="00232A74">
              <w:rPr>
                <w:rFonts w:ascii="Times New Roman" w:eastAsia="Times New Roman" w:hAnsi="Times New Roman" w:cs="Times New Roman"/>
                <w:color w:val="000000"/>
                <w:lang w:val="en-US" w:eastAsia="en-GB"/>
              </w:rPr>
              <w:t>Ghana Meteorological Agency</w:t>
            </w:r>
          </w:p>
        </w:tc>
      </w:tr>
      <w:tr w:rsidR="0023052B" w:rsidRPr="00232A74" w14:paraId="146AE126" w14:textId="77777777" w:rsidTr="00A05874">
        <w:trPr>
          <w:trHeight w:val="552"/>
        </w:trPr>
        <w:tc>
          <w:tcPr>
            <w:tcW w:w="2106" w:type="dxa"/>
            <w:vMerge w:val="restart"/>
            <w:tcBorders>
              <w:top w:val="nil"/>
              <w:left w:val="nil"/>
              <w:bottom w:val="single" w:sz="4" w:space="0" w:color="000000"/>
              <w:right w:val="nil"/>
            </w:tcBorders>
            <w:shd w:val="clear" w:color="auto" w:fill="auto"/>
            <w:vAlign w:val="center"/>
            <w:hideMark/>
          </w:tcPr>
          <w:p w14:paraId="260C14AC" w14:textId="77777777" w:rsidR="0023052B" w:rsidRPr="00232A74" w:rsidRDefault="0023052B" w:rsidP="00232A74">
            <w:pPr>
              <w:spacing w:after="0" w:line="240" w:lineRule="auto"/>
              <w:jc w:val="center"/>
              <w:rPr>
                <w:rFonts w:ascii="Times New Roman" w:eastAsia="Times New Roman" w:hAnsi="Times New Roman" w:cs="Times New Roman"/>
                <w:color w:val="000000"/>
                <w:lang w:eastAsia="en-GB"/>
              </w:rPr>
            </w:pPr>
            <w:r w:rsidRPr="00232A74">
              <w:rPr>
                <w:rFonts w:ascii="Times New Roman" w:eastAsia="Times New Roman" w:hAnsi="Times New Roman" w:cs="Times New Roman"/>
                <w:color w:val="000000"/>
                <w:lang w:val="en-US" w:eastAsia="en-GB"/>
              </w:rPr>
              <w:t>Hydrologic data</w:t>
            </w:r>
          </w:p>
        </w:tc>
        <w:tc>
          <w:tcPr>
            <w:tcW w:w="1757" w:type="dxa"/>
            <w:tcBorders>
              <w:top w:val="nil"/>
              <w:left w:val="nil"/>
              <w:bottom w:val="nil"/>
              <w:right w:val="nil"/>
            </w:tcBorders>
            <w:shd w:val="clear" w:color="auto" w:fill="auto"/>
            <w:vAlign w:val="center"/>
            <w:hideMark/>
          </w:tcPr>
          <w:p w14:paraId="3881C90D" w14:textId="346DD88F" w:rsidR="0023052B" w:rsidRPr="00232A74" w:rsidRDefault="0023052B" w:rsidP="00232A74">
            <w:pPr>
              <w:spacing w:after="0" w:line="240" w:lineRule="auto"/>
              <w:rPr>
                <w:rFonts w:ascii="Times New Roman" w:eastAsia="Times New Roman" w:hAnsi="Times New Roman" w:cs="Times New Roman"/>
                <w:color w:val="000000"/>
                <w:lang w:eastAsia="en-GB"/>
              </w:rPr>
            </w:pPr>
            <w:r w:rsidRPr="00232A74">
              <w:rPr>
                <w:rFonts w:ascii="Times New Roman" w:eastAsia="Times New Roman" w:hAnsi="Times New Roman" w:cs="Times New Roman"/>
                <w:color w:val="000000"/>
                <w:lang w:val="en-US" w:eastAsia="en-GB"/>
              </w:rPr>
              <w:t xml:space="preserve">Daily </w:t>
            </w:r>
            <w:r w:rsidR="00A4628C">
              <w:rPr>
                <w:rFonts w:ascii="Times New Roman" w:eastAsia="Times New Roman" w:hAnsi="Times New Roman" w:cs="Times New Roman"/>
                <w:color w:val="000000"/>
                <w:lang w:val="en-US" w:eastAsia="en-GB"/>
              </w:rPr>
              <w:t>Streamflow</w:t>
            </w:r>
          </w:p>
        </w:tc>
        <w:tc>
          <w:tcPr>
            <w:tcW w:w="2517" w:type="dxa"/>
            <w:tcBorders>
              <w:top w:val="nil"/>
              <w:left w:val="nil"/>
              <w:bottom w:val="nil"/>
              <w:right w:val="nil"/>
            </w:tcBorders>
            <w:shd w:val="clear" w:color="auto" w:fill="auto"/>
            <w:vAlign w:val="center"/>
            <w:hideMark/>
          </w:tcPr>
          <w:p w14:paraId="660AC4E6" w14:textId="77777777" w:rsidR="0023052B" w:rsidRPr="00232A74" w:rsidRDefault="0023052B" w:rsidP="00232A74">
            <w:pPr>
              <w:spacing w:after="0" w:line="240" w:lineRule="auto"/>
              <w:rPr>
                <w:rFonts w:ascii="Times New Roman" w:eastAsia="Times New Roman" w:hAnsi="Times New Roman" w:cs="Times New Roman"/>
                <w:color w:val="000000"/>
                <w:lang w:eastAsia="en-GB"/>
              </w:rPr>
            </w:pPr>
            <w:r w:rsidRPr="00232A74">
              <w:rPr>
                <w:rFonts w:ascii="Times New Roman" w:eastAsia="Times New Roman" w:hAnsi="Times New Roman" w:cs="Times New Roman"/>
                <w:color w:val="000000"/>
                <w:lang w:val="en-US" w:eastAsia="en-GB"/>
              </w:rPr>
              <w:t>Point data (4 stations)</w:t>
            </w:r>
          </w:p>
        </w:tc>
        <w:tc>
          <w:tcPr>
            <w:tcW w:w="2897" w:type="dxa"/>
            <w:gridSpan w:val="2"/>
            <w:tcBorders>
              <w:top w:val="nil"/>
              <w:left w:val="nil"/>
              <w:bottom w:val="nil"/>
              <w:right w:val="nil"/>
            </w:tcBorders>
            <w:shd w:val="clear" w:color="auto" w:fill="auto"/>
            <w:vAlign w:val="center"/>
            <w:hideMark/>
          </w:tcPr>
          <w:p w14:paraId="4EFE7F6A" w14:textId="77777777" w:rsidR="0023052B" w:rsidRPr="00232A74" w:rsidRDefault="0023052B" w:rsidP="00232A74">
            <w:pPr>
              <w:spacing w:after="0" w:line="240" w:lineRule="auto"/>
              <w:rPr>
                <w:rFonts w:ascii="Times New Roman" w:eastAsia="Times New Roman" w:hAnsi="Times New Roman" w:cs="Times New Roman"/>
                <w:color w:val="000000"/>
                <w:lang w:eastAsia="en-GB"/>
              </w:rPr>
            </w:pPr>
            <w:r w:rsidRPr="00232A74">
              <w:rPr>
                <w:rFonts w:ascii="Times New Roman" w:eastAsia="Times New Roman" w:hAnsi="Times New Roman" w:cs="Times New Roman"/>
                <w:color w:val="000000"/>
                <w:lang w:val="en-US" w:eastAsia="en-GB"/>
              </w:rPr>
              <w:t>Hydrological Services Department (Ghana)</w:t>
            </w:r>
          </w:p>
        </w:tc>
      </w:tr>
      <w:tr w:rsidR="0023052B" w:rsidRPr="00232A74" w14:paraId="7EEA2BA4" w14:textId="77777777" w:rsidTr="00A05874">
        <w:trPr>
          <w:trHeight w:val="672"/>
        </w:trPr>
        <w:tc>
          <w:tcPr>
            <w:tcW w:w="2106" w:type="dxa"/>
            <w:vMerge/>
            <w:tcBorders>
              <w:top w:val="nil"/>
              <w:left w:val="nil"/>
              <w:bottom w:val="single" w:sz="4" w:space="0" w:color="000000"/>
              <w:right w:val="nil"/>
            </w:tcBorders>
            <w:vAlign w:val="center"/>
            <w:hideMark/>
          </w:tcPr>
          <w:p w14:paraId="634C27E6" w14:textId="77777777" w:rsidR="0023052B" w:rsidRPr="00232A74" w:rsidRDefault="0023052B" w:rsidP="00232A74">
            <w:pPr>
              <w:spacing w:after="0" w:line="240" w:lineRule="auto"/>
              <w:rPr>
                <w:rFonts w:ascii="Times New Roman" w:eastAsia="Times New Roman" w:hAnsi="Times New Roman" w:cs="Times New Roman"/>
                <w:color w:val="000000"/>
                <w:lang w:eastAsia="en-GB"/>
              </w:rPr>
            </w:pPr>
          </w:p>
        </w:tc>
        <w:tc>
          <w:tcPr>
            <w:tcW w:w="1757" w:type="dxa"/>
            <w:tcBorders>
              <w:top w:val="nil"/>
              <w:left w:val="nil"/>
              <w:bottom w:val="single" w:sz="4" w:space="0" w:color="auto"/>
              <w:right w:val="nil"/>
            </w:tcBorders>
            <w:shd w:val="clear" w:color="auto" w:fill="auto"/>
            <w:vAlign w:val="center"/>
            <w:hideMark/>
          </w:tcPr>
          <w:p w14:paraId="7BA38C20" w14:textId="77777777" w:rsidR="0023052B" w:rsidRPr="00232A74" w:rsidRDefault="0023052B" w:rsidP="00232A74">
            <w:pPr>
              <w:spacing w:after="0" w:line="240" w:lineRule="auto"/>
              <w:rPr>
                <w:rFonts w:ascii="Times New Roman" w:eastAsia="Times New Roman" w:hAnsi="Times New Roman" w:cs="Times New Roman"/>
                <w:color w:val="000000"/>
                <w:lang w:eastAsia="en-GB"/>
              </w:rPr>
            </w:pPr>
            <w:r w:rsidRPr="00232A74">
              <w:rPr>
                <w:rFonts w:ascii="Times New Roman" w:eastAsia="Times New Roman" w:hAnsi="Times New Roman" w:cs="Times New Roman"/>
                <w:color w:val="000000"/>
                <w:lang w:val="en-US" w:eastAsia="en-GB"/>
              </w:rPr>
              <w:t>Rating Curve</w:t>
            </w:r>
          </w:p>
        </w:tc>
        <w:tc>
          <w:tcPr>
            <w:tcW w:w="2517" w:type="dxa"/>
            <w:tcBorders>
              <w:top w:val="nil"/>
              <w:left w:val="nil"/>
              <w:bottom w:val="single" w:sz="4" w:space="0" w:color="auto"/>
              <w:right w:val="nil"/>
            </w:tcBorders>
            <w:shd w:val="clear" w:color="auto" w:fill="auto"/>
            <w:vAlign w:val="center"/>
            <w:hideMark/>
          </w:tcPr>
          <w:p w14:paraId="4C43A534" w14:textId="4D7BA92F" w:rsidR="0023052B" w:rsidRPr="00232A74" w:rsidRDefault="0023052B" w:rsidP="00232A74">
            <w:pPr>
              <w:spacing w:after="0" w:line="240" w:lineRule="auto"/>
              <w:rPr>
                <w:rFonts w:ascii="Times New Roman" w:eastAsia="Times New Roman" w:hAnsi="Times New Roman" w:cs="Times New Roman"/>
                <w:color w:val="000000"/>
                <w:lang w:eastAsia="en-GB"/>
              </w:rPr>
            </w:pPr>
            <w:r w:rsidRPr="00232A74">
              <w:rPr>
                <w:rFonts w:ascii="Times New Roman" w:eastAsia="Times New Roman" w:hAnsi="Times New Roman" w:cs="Times New Roman"/>
                <w:color w:val="000000"/>
                <w:lang w:eastAsia="en-GB"/>
              </w:rPr>
              <w:t>Point Station</w:t>
            </w:r>
            <w:r>
              <w:rPr>
                <w:rFonts w:ascii="Times New Roman" w:eastAsia="Times New Roman" w:hAnsi="Times New Roman" w:cs="Times New Roman"/>
                <w:color w:val="000000"/>
                <w:lang w:eastAsia="en-GB"/>
              </w:rPr>
              <w:t xml:space="preserve"> </w:t>
            </w:r>
            <w:r w:rsidRPr="00232A74">
              <w:rPr>
                <w:rFonts w:ascii="Times New Roman" w:eastAsia="Times New Roman" w:hAnsi="Times New Roman" w:cs="Times New Roman"/>
                <w:color w:val="000000"/>
                <w:lang w:eastAsia="en-GB"/>
              </w:rPr>
              <w:t>(</w:t>
            </w:r>
            <w:proofErr w:type="spellStart"/>
            <w:r w:rsidRPr="00232A74">
              <w:rPr>
                <w:rFonts w:ascii="Times New Roman" w:eastAsia="Times New Roman" w:hAnsi="Times New Roman" w:cs="Times New Roman"/>
                <w:color w:val="000000"/>
                <w:lang w:eastAsia="en-GB"/>
              </w:rPr>
              <w:t>Chache</w:t>
            </w:r>
            <w:proofErr w:type="spellEnd"/>
            <w:r w:rsidRPr="00232A74">
              <w:rPr>
                <w:rFonts w:ascii="Times New Roman" w:eastAsia="Times New Roman" w:hAnsi="Times New Roman" w:cs="Times New Roman"/>
                <w:color w:val="000000"/>
                <w:lang w:eastAsia="en-GB"/>
              </w:rPr>
              <w:t>) on Black Volta Basin</w:t>
            </w:r>
          </w:p>
        </w:tc>
        <w:tc>
          <w:tcPr>
            <w:tcW w:w="2897" w:type="dxa"/>
            <w:gridSpan w:val="2"/>
            <w:tcBorders>
              <w:top w:val="nil"/>
              <w:left w:val="nil"/>
              <w:bottom w:val="single" w:sz="4" w:space="0" w:color="auto"/>
              <w:right w:val="nil"/>
            </w:tcBorders>
            <w:shd w:val="clear" w:color="auto" w:fill="auto"/>
            <w:vAlign w:val="center"/>
            <w:hideMark/>
          </w:tcPr>
          <w:p w14:paraId="71665C27" w14:textId="77777777" w:rsidR="0023052B" w:rsidRPr="00232A74" w:rsidRDefault="0023052B" w:rsidP="00232A74">
            <w:pPr>
              <w:spacing w:after="0" w:line="240" w:lineRule="auto"/>
              <w:rPr>
                <w:rFonts w:ascii="Times New Roman" w:eastAsia="Times New Roman" w:hAnsi="Times New Roman" w:cs="Times New Roman"/>
                <w:color w:val="000000"/>
                <w:lang w:eastAsia="en-GB"/>
              </w:rPr>
            </w:pPr>
            <w:r w:rsidRPr="00232A74">
              <w:rPr>
                <w:rFonts w:ascii="Times New Roman" w:eastAsia="Times New Roman" w:hAnsi="Times New Roman" w:cs="Times New Roman"/>
                <w:color w:val="000000"/>
                <w:lang w:val="en-US" w:eastAsia="en-GB"/>
              </w:rPr>
              <w:t>Hydrological Services Department (Ghana)</w:t>
            </w:r>
          </w:p>
        </w:tc>
      </w:tr>
      <w:tr w:rsidR="0023052B" w:rsidRPr="00232A74" w14:paraId="4B2F9D08" w14:textId="77777777" w:rsidTr="00A05874">
        <w:trPr>
          <w:trHeight w:val="552"/>
        </w:trPr>
        <w:tc>
          <w:tcPr>
            <w:tcW w:w="2106" w:type="dxa"/>
            <w:vMerge w:val="restart"/>
            <w:tcBorders>
              <w:top w:val="nil"/>
              <w:left w:val="nil"/>
              <w:bottom w:val="single" w:sz="8" w:space="0" w:color="000000"/>
              <w:right w:val="nil"/>
            </w:tcBorders>
            <w:shd w:val="clear" w:color="auto" w:fill="auto"/>
            <w:vAlign w:val="center"/>
            <w:hideMark/>
          </w:tcPr>
          <w:p w14:paraId="78992CEF" w14:textId="77777777" w:rsidR="0023052B" w:rsidRPr="00232A74" w:rsidRDefault="0023052B" w:rsidP="00232A74">
            <w:pPr>
              <w:spacing w:after="0" w:line="240" w:lineRule="auto"/>
              <w:jc w:val="center"/>
              <w:rPr>
                <w:rFonts w:ascii="Times New Roman" w:eastAsia="Times New Roman" w:hAnsi="Times New Roman" w:cs="Times New Roman"/>
                <w:color w:val="000000"/>
                <w:lang w:eastAsia="en-GB"/>
              </w:rPr>
            </w:pPr>
            <w:r w:rsidRPr="00232A74">
              <w:rPr>
                <w:rFonts w:ascii="Times New Roman" w:eastAsia="Times New Roman" w:hAnsi="Times New Roman" w:cs="Times New Roman"/>
                <w:color w:val="000000"/>
                <w:lang w:val="en-US" w:eastAsia="en-GB"/>
              </w:rPr>
              <w:t>Spatial data</w:t>
            </w:r>
          </w:p>
        </w:tc>
        <w:tc>
          <w:tcPr>
            <w:tcW w:w="1757" w:type="dxa"/>
            <w:tcBorders>
              <w:top w:val="nil"/>
              <w:left w:val="nil"/>
              <w:bottom w:val="nil"/>
              <w:right w:val="nil"/>
            </w:tcBorders>
            <w:shd w:val="clear" w:color="auto" w:fill="auto"/>
            <w:vAlign w:val="center"/>
            <w:hideMark/>
          </w:tcPr>
          <w:p w14:paraId="275DBE7E" w14:textId="77777777" w:rsidR="0023052B" w:rsidRPr="00232A74" w:rsidRDefault="0023052B" w:rsidP="00232A74">
            <w:pPr>
              <w:spacing w:after="0" w:line="240" w:lineRule="auto"/>
              <w:rPr>
                <w:rFonts w:ascii="Times New Roman" w:eastAsia="Times New Roman" w:hAnsi="Times New Roman" w:cs="Times New Roman"/>
                <w:color w:val="000000"/>
                <w:lang w:eastAsia="en-GB"/>
              </w:rPr>
            </w:pPr>
            <w:r w:rsidRPr="00232A74">
              <w:rPr>
                <w:rFonts w:ascii="Times New Roman" w:eastAsia="Times New Roman" w:hAnsi="Times New Roman" w:cs="Times New Roman"/>
                <w:color w:val="000000"/>
                <w:lang w:val="en-US" w:eastAsia="en-GB"/>
              </w:rPr>
              <w:t>DEM data</w:t>
            </w:r>
          </w:p>
        </w:tc>
        <w:tc>
          <w:tcPr>
            <w:tcW w:w="2517" w:type="dxa"/>
            <w:tcBorders>
              <w:top w:val="nil"/>
              <w:left w:val="nil"/>
              <w:bottom w:val="nil"/>
              <w:right w:val="nil"/>
            </w:tcBorders>
            <w:shd w:val="clear" w:color="auto" w:fill="auto"/>
            <w:vAlign w:val="center"/>
            <w:hideMark/>
          </w:tcPr>
          <w:p w14:paraId="5261B061" w14:textId="77777777" w:rsidR="0023052B" w:rsidRPr="00232A74" w:rsidRDefault="0023052B" w:rsidP="00232A74">
            <w:pPr>
              <w:spacing w:after="0" w:line="240" w:lineRule="auto"/>
              <w:jc w:val="center"/>
              <w:rPr>
                <w:rFonts w:ascii="Times New Roman" w:eastAsia="Times New Roman" w:hAnsi="Times New Roman" w:cs="Times New Roman"/>
                <w:color w:val="000000"/>
                <w:lang w:eastAsia="en-GB"/>
              </w:rPr>
            </w:pPr>
            <w:r w:rsidRPr="00232A74">
              <w:rPr>
                <w:rFonts w:ascii="Times New Roman" w:eastAsia="Times New Roman" w:hAnsi="Times New Roman" w:cs="Times New Roman"/>
                <w:color w:val="000000"/>
                <w:lang w:val="en-US" w:eastAsia="en-GB"/>
              </w:rPr>
              <w:t>30 m</w:t>
            </w:r>
          </w:p>
        </w:tc>
        <w:tc>
          <w:tcPr>
            <w:tcW w:w="2897" w:type="dxa"/>
            <w:gridSpan w:val="2"/>
            <w:tcBorders>
              <w:top w:val="nil"/>
              <w:left w:val="nil"/>
              <w:bottom w:val="nil"/>
              <w:right w:val="nil"/>
            </w:tcBorders>
            <w:shd w:val="clear" w:color="auto" w:fill="auto"/>
            <w:vAlign w:val="center"/>
            <w:hideMark/>
          </w:tcPr>
          <w:p w14:paraId="2266574B" w14:textId="77777777" w:rsidR="0023052B" w:rsidRPr="00232A74" w:rsidRDefault="0023052B" w:rsidP="00232A74">
            <w:pPr>
              <w:spacing w:after="0" w:line="240" w:lineRule="auto"/>
              <w:rPr>
                <w:rFonts w:ascii="Times New Roman" w:eastAsia="Times New Roman" w:hAnsi="Times New Roman" w:cs="Times New Roman"/>
                <w:color w:val="000000"/>
                <w:lang w:eastAsia="en-GB"/>
              </w:rPr>
            </w:pPr>
            <w:r w:rsidRPr="00232A74">
              <w:rPr>
                <w:rFonts w:ascii="Times New Roman" w:eastAsia="Times New Roman" w:hAnsi="Times New Roman" w:cs="Times New Roman"/>
                <w:color w:val="000000"/>
                <w:lang w:val="en-US" w:eastAsia="en-GB"/>
              </w:rPr>
              <w:t>USGS Earth Explorer</w:t>
            </w:r>
            <w:r w:rsidRPr="00232A74">
              <w:rPr>
                <w:rFonts w:ascii="Times New Roman" w:eastAsia="Times New Roman" w:hAnsi="Times New Roman" w:cs="Times New Roman"/>
                <w:color w:val="000000"/>
                <w:u w:val="single"/>
                <w:lang w:val="en-US" w:eastAsia="en-GB"/>
              </w:rPr>
              <w:t xml:space="preserve"> (</w:t>
            </w:r>
            <w:r w:rsidRPr="00232A74">
              <w:rPr>
                <w:rFonts w:ascii="Times New Roman" w:eastAsia="Times New Roman" w:hAnsi="Times New Roman" w:cs="Times New Roman"/>
                <w:color w:val="000000"/>
                <w:lang w:val="en-US" w:eastAsia="en-GB"/>
              </w:rPr>
              <w:t>http://www.usgs.gov/</w:t>
            </w:r>
            <w:r w:rsidRPr="00232A74">
              <w:rPr>
                <w:rFonts w:ascii="Times New Roman" w:eastAsia="Times New Roman" w:hAnsi="Times New Roman" w:cs="Times New Roman"/>
                <w:color w:val="000000"/>
                <w:u w:val="single"/>
                <w:lang w:val="en-US" w:eastAsia="en-GB"/>
              </w:rPr>
              <w:t>)</w:t>
            </w:r>
          </w:p>
        </w:tc>
      </w:tr>
      <w:tr w:rsidR="0023052B" w:rsidRPr="00232A74" w14:paraId="37D460FE" w14:textId="77777777" w:rsidTr="00A05874">
        <w:trPr>
          <w:trHeight w:val="1044"/>
        </w:trPr>
        <w:tc>
          <w:tcPr>
            <w:tcW w:w="2106" w:type="dxa"/>
            <w:vMerge/>
            <w:tcBorders>
              <w:top w:val="nil"/>
              <w:left w:val="nil"/>
              <w:bottom w:val="single" w:sz="8" w:space="0" w:color="000000"/>
              <w:right w:val="nil"/>
            </w:tcBorders>
            <w:vAlign w:val="center"/>
            <w:hideMark/>
          </w:tcPr>
          <w:p w14:paraId="7CA80C00" w14:textId="77777777" w:rsidR="0023052B" w:rsidRPr="00232A74" w:rsidRDefault="0023052B" w:rsidP="00232A74">
            <w:pPr>
              <w:spacing w:after="0" w:line="240" w:lineRule="auto"/>
              <w:rPr>
                <w:rFonts w:ascii="Times New Roman" w:eastAsia="Times New Roman" w:hAnsi="Times New Roman" w:cs="Times New Roman"/>
                <w:color w:val="000000"/>
                <w:lang w:eastAsia="en-GB"/>
              </w:rPr>
            </w:pPr>
          </w:p>
        </w:tc>
        <w:tc>
          <w:tcPr>
            <w:tcW w:w="1757" w:type="dxa"/>
            <w:tcBorders>
              <w:top w:val="nil"/>
              <w:left w:val="nil"/>
              <w:bottom w:val="nil"/>
              <w:right w:val="nil"/>
            </w:tcBorders>
            <w:shd w:val="clear" w:color="auto" w:fill="auto"/>
            <w:vAlign w:val="center"/>
            <w:hideMark/>
          </w:tcPr>
          <w:p w14:paraId="55E162DF" w14:textId="77777777" w:rsidR="0023052B" w:rsidRPr="00232A74" w:rsidRDefault="0023052B" w:rsidP="00232A74">
            <w:pPr>
              <w:spacing w:after="0" w:line="240" w:lineRule="auto"/>
              <w:rPr>
                <w:rFonts w:ascii="Times New Roman" w:eastAsia="Times New Roman" w:hAnsi="Times New Roman" w:cs="Times New Roman"/>
                <w:color w:val="000000"/>
                <w:lang w:eastAsia="en-GB"/>
              </w:rPr>
            </w:pPr>
            <w:r w:rsidRPr="00232A74">
              <w:rPr>
                <w:rFonts w:ascii="Times New Roman" w:eastAsia="Times New Roman" w:hAnsi="Times New Roman" w:cs="Times New Roman"/>
                <w:color w:val="000000"/>
                <w:lang w:val="en-US" w:eastAsia="en-GB"/>
              </w:rPr>
              <w:t>Soil data</w:t>
            </w:r>
          </w:p>
        </w:tc>
        <w:tc>
          <w:tcPr>
            <w:tcW w:w="2517" w:type="dxa"/>
            <w:tcBorders>
              <w:top w:val="nil"/>
              <w:left w:val="nil"/>
              <w:bottom w:val="nil"/>
              <w:right w:val="nil"/>
            </w:tcBorders>
            <w:shd w:val="clear" w:color="auto" w:fill="auto"/>
            <w:vAlign w:val="center"/>
            <w:hideMark/>
          </w:tcPr>
          <w:p w14:paraId="429ADD0D" w14:textId="77777777" w:rsidR="0023052B" w:rsidRPr="00232A74" w:rsidRDefault="0023052B" w:rsidP="00232A74">
            <w:pPr>
              <w:spacing w:after="0" w:line="240" w:lineRule="auto"/>
              <w:jc w:val="center"/>
              <w:rPr>
                <w:rFonts w:ascii="Times New Roman" w:eastAsia="Times New Roman" w:hAnsi="Times New Roman" w:cs="Times New Roman"/>
                <w:color w:val="000000"/>
                <w:lang w:eastAsia="en-GB"/>
              </w:rPr>
            </w:pPr>
            <w:r w:rsidRPr="00232A74">
              <w:rPr>
                <w:rFonts w:ascii="Times New Roman" w:eastAsia="Times New Roman" w:hAnsi="Times New Roman" w:cs="Times New Roman"/>
                <w:color w:val="000000"/>
                <w:lang w:val="en-US" w:eastAsia="en-GB"/>
              </w:rPr>
              <w:t>N/A</w:t>
            </w:r>
          </w:p>
        </w:tc>
        <w:tc>
          <w:tcPr>
            <w:tcW w:w="2897" w:type="dxa"/>
            <w:gridSpan w:val="2"/>
            <w:tcBorders>
              <w:top w:val="nil"/>
              <w:left w:val="nil"/>
              <w:bottom w:val="nil"/>
              <w:right w:val="nil"/>
            </w:tcBorders>
            <w:shd w:val="clear" w:color="auto" w:fill="auto"/>
            <w:vAlign w:val="center"/>
            <w:hideMark/>
          </w:tcPr>
          <w:p w14:paraId="28008AAA" w14:textId="77777777" w:rsidR="0023052B" w:rsidRPr="00232A74" w:rsidRDefault="0087392D" w:rsidP="00232A74">
            <w:pPr>
              <w:spacing w:after="0" w:line="240" w:lineRule="auto"/>
              <w:rPr>
                <w:rFonts w:ascii="Calibri" w:eastAsia="Times New Roman" w:hAnsi="Calibri" w:cs="Calibri"/>
                <w:color w:val="0563C1"/>
                <w:u w:val="single"/>
                <w:lang w:eastAsia="en-GB"/>
              </w:rPr>
            </w:pPr>
            <w:hyperlink r:id="rId8" w:history="1">
              <w:r w:rsidR="0023052B" w:rsidRPr="00232A74">
                <w:rPr>
                  <w:rFonts w:ascii="Calibri" w:eastAsia="Times New Roman" w:hAnsi="Calibri" w:cs="Calibri"/>
                  <w:color w:val="0563C1"/>
                  <w:u w:val="single"/>
                  <w:lang w:val="en-US" w:eastAsia="en-GB"/>
                </w:rPr>
                <w:t>International Council for Research in Agroforestry (ICRAF) (http://landscapeportal.org/)</w:t>
              </w:r>
            </w:hyperlink>
          </w:p>
        </w:tc>
      </w:tr>
      <w:tr w:rsidR="0023052B" w:rsidRPr="00232A74" w14:paraId="0C5169B7" w14:textId="77777777" w:rsidTr="00A05874">
        <w:trPr>
          <w:trHeight w:val="900"/>
        </w:trPr>
        <w:tc>
          <w:tcPr>
            <w:tcW w:w="2106" w:type="dxa"/>
            <w:vMerge/>
            <w:tcBorders>
              <w:top w:val="nil"/>
              <w:left w:val="nil"/>
              <w:bottom w:val="single" w:sz="8" w:space="0" w:color="000000"/>
              <w:right w:val="nil"/>
            </w:tcBorders>
            <w:vAlign w:val="center"/>
            <w:hideMark/>
          </w:tcPr>
          <w:p w14:paraId="6999C3D1" w14:textId="77777777" w:rsidR="0023052B" w:rsidRPr="00232A74" w:rsidRDefault="0023052B" w:rsidP="00232A74">
            <w:pPr>
              <w:spacing w:after="0" w:line="240" w:lineRule="auto"/>
              <w:rPr>
                <w:rFonts w:ascii="Times New Roman" w:eastAsia="Times New Roman" w:hAnsi="Times New Roman" w:cs="Times New Roman"/>
                <w:color w:val="000000"/>
                <w:lang w:eastAsia="en-GB"/>
              </w:rPr>
            </w:pPr>
          </w:p>
        </w:tc>
        <w:tc>
          <w:tcPr>
            <w:tcW w:w="1757" w:type="dxa"/>
            <w:tcBorders>
              <w:top w:val="nil"/>
              <w:left w:val="nil"/>
              <w:bottom w:val="single" w:sz="8" w:space="0" w:color="auto"/>
              <w:right w:val="nil"/>
            </w:tcBorders>
            <w:shd w:val="clear" w:color="auto" w:fill="auto"/>
            <w:vAlign w:val="center"/>
            <w:hideMark/>
          </w:tcPr>
          <w:p w14:paraId="4AFA1712" w14:textId="77777777" w:rsidR="0023052B" w:rsidRPr="00232A74" w:rsidRDefault="0023052B" w:rsidP="00232A74">
            <w:pPr>
              <w:spacing w:after="0" w:line="240" w:lineRule="auto"/>
              <w:rPr>
                <w:rFonts w:ascii="Times New Roman" w:eastAsia="Times New Roman" w:hAnsi="Times New Roman" w:cs="Times New Roman"/>
                <w:color w:val="000000"/>
                <w:lang w:eastAsia="en-GB"/>
              </w:rPr>
            </w:pPr>
            <w:r w:rsidRPr="00232A74">
              <w:rPr>
                <w:rFonts w:ascii="Times New Roman" w:eastAsia="Times New Roman" w:hAnsi="Times New Roman" w:cs="Times New Roman"/>
                <w:color w:val="000000"/>
                <w:lang w:val="en-US" w:eastAsia="en-GB"/>
              </w:rPr>
              <w:t>Landsat (ETM+) satellite images (2020)</w:t>
            </w:r>
          </w:p>
        </w:tc>
        <w:tc>
          <w:tcPr>
            <w:tcW w:w="2517" w:type="dxa"/>
            <w:tcBorders>
              <w:top w:val="nil"/>
              <w:left w:val="nil"/>
              <w:bottom w:val="single" w:sz="8" w:space="0" w:color="auto"/>
              <w:right w:val="nil"/>
            </w:tcBorders>
            <w:shd w:val="clear" w:color="auto" w:fill="auto"/>
            <w:vAlign w:val="center"/>
            <w:hideMark/>
          </w:tcPr>
          <w:p w14:paraId="7753E7D3" w14:textId="77777777" w:rsidR="0023052B" w:rsidRPr="00232A74" w:rsidRDefault="0023052B" w:rsidP="00232A74">
            <w:pPr>
              <w:spacing w:after="0" w:line="240" w:lineRule="auto"/>
              <w:jc w:val="center"/>
              <w:rPr>
                <w:rFonts w:ascii="Times New Roman" w:eastAsia="Times New Roman" w:hAnsi="Times New Roman" w:cs="Times New Roman"/>
                <w:color w:val="000000"/>
                <w:lang w:eastAsia="en-GB"/>
              </w:rPr>
            </w:pPr>
            <w:r w:rsidRPr="00232A74">
              <w:rPr>
                <w:rFonts w:ascii="Times New Roman" w:eastAsia="Times New Roman" w:hAnsi="Times New Roman" w:cs="Times New Roman"/>
                <w:color w:val="000000"/>
                <w:lang w:val="en-US" w:eastAsia="en-GB"/>
              </w:rPr>
              <w:t>15 m</w:t>
            </w:r>
          </w:p>
        </w:tc>
        <w:tc>
          <w:tcPr>
            <w:tcW w:w="2897" w:type="dxa"/>
            <w:gridSpan w:val="2"/>
            <w:tcBorders>
              <w:top w:val="nil"/>
              <w:left w:val="nil"/>
              <w:bottom w:val="single" w:sz="8" w:space="0" w:color="auto"/>
              <w:right w:val="nil"/>
            </w:tcBorders>
            <w:shd w:val="clear" w:color="auto" w:fill="auto"/>
            <w:vAlign w:val="center"/>
            <w:hideMark/>
          </w:tcPr>
          <w:p w14:paraId="148D5062" w14:textId="77777777" w:rsidR="0023052B" w:rsidRPr="00232A74" w:rsidRDefault="0087392D" w:rsidP="00232A74">
            <w:pPr>
              <w:spacing w:after="0" w:line="240" w:lineRule="auto"/>
              <w:rPr>
                <w:rFonts w:ascii="Calibri" w:eastAsia="Times New Roman" w:hAnsi="Calibri" w:cs="Calibri"/>
                <w:color w:val="0563C1"/>
                <w:u w:val="single"/>
                <w:lang w:eastAsia="en-GB"/>
              </w:rPr>
            </w:pPr>
            <w:hyperlink r:id="rId9" w:history="1">
              <w:r w:rsidR="0023052B" w:rsidRPr="00232A74">
                <w:rPr>
                  <w:rFonts w:ascii="Calibri" w:eastAsia="Times New Roman" w:hAnsi="Calibri" w:cs="Calibri"/>
                  <w:color w:val="0563C1"/>
                  <w:u w:val="single"/>
                  <w:lang w:val="en-US" w:eastAsia="en-GB"/>
                </w:rPr>
                <w:t>USGS Global Visualization Viewer (USGS GLOVIS) (http://glovis.usgs.gov/).</w:t>
              </w:r>
            </w:hyperlink>
          </w:p>
        </w:tc>
      </w:tr>
    </w:tbl>
    <w:p w14:paraId="0A9902A8" w14:textId="5FBB7FE5" w:rsidR="00232A74" w:rsidRDefault="00232A74">
      <w:pPr>
        <w:rPr>
          <w:rFonts w:ascii="Times New Roman" w:hAnsi="Times New Roman" w:cs="Times New Roman"/>
          <w:b/>
          <w:sz w:val="24"/>
          <w:szCs w:val="24"/>
        </w:rPr>
      </w:pPr>
    </w:p>
    <w:p w14:paraId="37265C58" w14:textId="77777777" w:rsidR="008076FC" w:rsidRDefault="008076FC">
      <w:pPr>
        <w:rPr>
          <w:rFonts w:ascii="Times New Roman" w:hAnsi="Times New Roman" w:cs="Times New Roman"/>
          <w:b/>
          <w:sz w:val="24"/>
          <w:szCs w:val="24"/>
        </w:rPr>
      </w:pPr>
    </w:p>
    <w:p w14:paraId="6776B85D" w14:textId="3FE478DB" w:rsidR="00753E6A" w:rsidRPr="000C5B6E" w:rsidRDefault="003A7175" w:rsidP="00041D46">
      <w:pPr>
        <w:spacing w:after="0"/>
        <w:rPr>
          <w:rFonts w:ascii="Times New Roman" w:hAnsi="Times New Roman" w:cs="Times New Roman"/>
          <w:b/>
          <w:sz w:val="24"/>
          <w:szCs w:val="24"/>
        </w:rPr>
      </w:pPr>
      <w:r>
        <w:rPr>
          <w:rFonts w:ascii="Times New Roman" w:hAnsi="Times New Roman" w:cs="Times New Roman"/>
          <w:b/>
          <w:sz w:val="24"/>
          <w:szCs w:val="24"/>
        </w:rPr>
        <w:t>Table 2</w:t>
      </w:r>
      <w:r w:rsidR="00355B34" w:rsidRPr="000C5B6E">
        <w:rPr>
          <w:rFonts w:ascii="Times New Roman" w:hAnsi="Times New Roman" w:cs="Times New Roman"/>
          <w:b/>
          <w:sz w:val="24"/>
          <w:szCs w:val="24"/>
        </w:rPr>
        <w:t>: Flood events selected for calibration and Validation</w:t>
      </w:r>
    </w:p>
    <w:tbl>
      <w:tblPr>
        <w:tblStyle w:val="TableGrid"/>
        <w:tblW w:w="935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2"/>
        <w:gridCol w:w="1502"/>
        <w:gridCol w:w="1503"/>
        <w:gridCol w:w="2151"/>
        <w:gridCol w:w="1275"/>
        <w:gridCol w:w="1418"/>
      </w:tblGrid>
      <w:tr w:rsidR="00753E6A" w:rsidRPr="00355B34" w14:paraId="3C663209" w14:textId="77777777" w:rsidTr="00355B34">
        <w:tc>
          <w:tcPr>
            <w:tcW w:w="1502" w:type="dxa"/>
            <w:tcBorders>
              <w:top w:val="single" w:sz="4" w:space="0" w:color="auto"/>
              <w:bottom w:val="single" w:sz="4" w:space="0" w:color="auto"/>
            </w:tcBorders>
          </w:tcPr>
          <w:p w14:paraId="1402E468" w14:textId="16A6D01F" w:rsidR="00753E6A" w:rsidRPr="00355B34" w:rsidRDefault="00753E6A">
            <w:pPr>
              <w:rPr>
                <w:rFonts w:ascii="Times New Roman" w:hAnsi="Times New Roman" w:cs="Times New Roman"/>
                <w:b/>
              </w:rPr>
            </w:pPr>
            <w:r w:rsidRPr="00355B34">
              <w:rPr>
                <w:rFonts w:ascii="Times New Roman" w:hAnsi="Times New Roman" w:cs="Times New Roman"/>
                <w:b/>
              </w:rPr>
              <w:t>Events</w:t>
            </w:r>
          </w:p>
        </w:tc>
        <w:tc>
          <w:tcPr>
            <w:tcW w:w="1502" w:type="dxa"/>
            <w:tcBorders>
              <w:top w:val="single" w:sz="4" w:space="0" w:color="auto"/>
              <w:bottom w:val="single" w:sz="4" w:space="0" w:color="auto"/>
            </w:tcBorders>
          </w:tcPr>
          <w:p w14:paraId="4E011491" w14:textId="460F8D5B" w:rsidR="00753E6A" w:rsidRPr="00355B34" w:rsidRDefault="00753E6A">
            <w:pPr>
              <w:rPr>
                <w:rFonts w:ascii="Times New Roman" w:hAnsi="Times New Roman" w:cs="Times New Roman"/>
                <w:b/>
              </w:rPr>
            </w:pPr>
            <w:r w:rsidRPr="00355B34">
              <w:rPr>
                <w:rFonts w:ascii="Times New Roman" w:hAnsi="Times New Roman" w:cs="Times New Roman"/>
                <w:b/>
              </w:rPr>
              <w:t>Start Date</w:t>
            </w:r>
          </w:p>
        </w:tc>
        <w:tc>
          <w:tcPr>
            <w:tcW w:w="1503" w:type="dxa"/>
            <w:tcBorders>
              <w:top w:val="single" w:sz="4" w:space="0" w:color="auto"/>
              <w:bottom w:val="single" w:sz="4" w:space="0" w:color="auto"/>
            </w:tcBorders>
          </w:tcPr>
          <w:p w14:paraId="1A7ECDA7" w14:textId="0242BD73" w:rsidR="00753E6A" w:rsidRPr="00355B34" w:rsidRDefault="00753E6A">
            <w:pPr>
              <w:rPr>
                <w:rFonts w:ascii="Times New Roman" w:hAnsi="Times New Roman" w:cs="Times New Roman"/>
                <w:b/>
              </w:rPr>
            </w:pPr>
            <w:r w:rsidRPr="00355B34">
              <w:rPr>
                <w:rFonts w:ascii="Times New Roman" w:hAnsi="Times New Roman" w:cs="Times New Roman"/>
                <w:b/>
              </w:rPr>
              <w:t>Start Time</w:t>
            </w:r>
          </w:p>
        </w:tc>
        <w:tc>
          <w:tcPr>
            <w:tcW w:w="2151" w:type="dxa"/>
            <w:tcBorders>
              <w:top w:val="single" w:sz="4" w:space="0" w:color="auto"/>
              <w:bottom w:val="single" w:sz="4" w:space="0" w:color="auto"/>
            </w:tcBorders>
          </w:tcPr>
          <w:p w14:paraId="0DA44461" w14:textId="2A54760F" w:rsidR="00753E6A" w:rsidRPr="00355B34" w:rsidRDefault="00753E6A">
            <w:pPr>
              <w:rPr>
                <w:rFonts w:ascii="Times New Roman" w:hAnsi="Times New Roman" w:cs="Times New Roman"/>
                <w:b/>
              </w:rPr>
            </w:pPr>
            <w:r w:rsidRPr="00355B34">
              <w:rPr>
                <w:rFonts w:ascii="Times New Roman" w:hAnsi="Times New Roman" w:cs="Times New Roman"/>
                <w:b/>
              </w:rPr>
              <w:t>End Date</w:t>
            </w:r>
          </w:p>
        </w:tc>
        <w:tc>
          <w:tcPr>
            <w:tcW w:w="1275" w:type="dxa"/>
            <w:tcBorders>
              <w:top w:val="single" w:sz="4" w:space="0" w:color="auto"/>
              <w:bottom w:val="single" w:sz="4" w:space="0" w:color="auto"/>
            </w:tcBorders>
          </w:tcPr>
          <w:p w14:paraId="71E0065E" w14:textId="64DE6384" w:rsidR="00753E6A" w:rsidRPr="00355B34" w:rsidRDefault="00753E6A">
            <w:pPr>
              <w:rPr>
                <w:rFonts w:ascii="Times New Roman" w:hAnsi="Times New Roman" w:cs="Times New Roman"/>
                <w:b/>
              </w:rPr>
            </w:pPr>
            <w:r w:rsidRPr="00355B34">
              <w:rPr>
                <w:rFonts w:ascii="Times New Roman" w:hAnsi="Times New Roman" w:cs="Times New Roman"/>
                <w:b/>
              </w:rPr>
              <w:t>End Time</w:t>
            </w:r>
          </w:p>
        </w:tc>
        <w:tc>
          <w:tcPr>
            <w:tcW w:w="1418" w:type="dxa"/>
            <w:tcBorders>
              <w:top w:val="single" w:sz="4" w:space="0" w:color="auto"/>
              <w:bottom w:val="single" w:sz="4" w:space="0" w:color="auto"/>
            </w:tcBorders>
          </w:tcPr>
          <w:p w14:paraId="3A6128C7" w14:textId="45BF72DD" w:rsidR="00753E6A" w:rsidRPr="00355B34" w:rsidRDefault="00753E6A">
            <w:pPr>
              <w:rPr>
                <w:rFonts w:ascii="Times New Roman" w:hAnsi="Times New Roman" w:cs="Times New Roman"/>
                <w:b/>
              </w:rPr>
            </w:pPr>
            <w:r w:rsidRPr="00355B34">
              <w:rPr>
                <w:rFonts w:ascii="Times New Roman" w:hAnsi="Times New Roman" w:cs="Times New Roman"/>
                <w:b/>
              </w:rPr>
              <w:t>Remark</w:t>
            </w:r>
          </w:p>
        </w:tc>
      </w:tr>
      <w:tr w:rsidR="00753E6A" w:rsidRPr="00355B34" w14:paraId="25B2086D" w14:textId="77777777" w:rsidTr="00355B34">
        <w:tc>
          <w:tcPr>
            <w:tcW w:w="1502" w:type="dxa"/>
            <w:tcBorders>
              <w:top w:val="single" w:sz="4" w:space="0" w:color="auto"/>
            </w:tcBorders>
          </w:tcPr>
          <w:p w14:paraId="379A51A5" w14:textId="084FB13D" w:rsidR="00753E6A" w:rsidRPr="00355B34" w:rsidRDefault="00753E6A">
            <w:pPr>
              <w:rPr>
                <w:rFonts w:ascii="Times New Roman" w:hAnsi="Times New Roman" w:cs="Times New Roman"/>
              </w:rPr>
            </w:pPr>
            <w:r w:rsidRPr="00355B34">
              <w:rPr>
                <w:rFonts w:ascii="Times New Roman" w:hAnsi="Times New Roman" w:cs="Times New Roman"/>
              </w:rPr>
              <w:t>Event 1</w:t>
            </w:r>
          </w:p>
        </w:tc>
        <w:tc>
          <w:tcPr>
            <w:tcW w:w="1502" w:type="dxa"/>
            <w:tcBorders>
              <w:top w:val="single" w:sz="4" w:space="0" w:color="auto"/>
            </w:tcBorders>
          </w:tcPr>
          <w:p w14:paraId="363B00A2" w14:textId="6B444C76" w:rsidR="00753E6A" w:rsidRPr="00355B34" w:rsidRDefault="00753E6A">
            <w:pPr>
              <w:rPr>
                <w:rFonts w:ascii="Times New Roman" w:hAnsi="Times New Roman" w:cs="Times New Roman"/>
              </w:rPr>
            </w:pPr>
            <w:r w:rsidRPr="00355B34">
              <w:rPr>
                <w:rFonts w:ascii="Times New Roman" w:hAnsi="Times New Roman" w:cs="Times New Roman"/>
              </w:rPr>
              <w:t>01 July 1996</w:t>
            </w:r>
          </w:p>
        </w:tc>
        <w:tc>
          <w:tcPr>
            <w:tcW w:w="1503" w:type="dxa"/>
            <w:tcBorders>
              <w:top w:val="single" w:sz="4" w:space="0" w:color="auto"/>
            </w:tcBorders>
          </w:tcPr>
          <w:p w14:paraId="10940A97" w14:textId="7D85A798" w:rsidR="00753E6A" w:rsidRPr="00355B34" w:rsidRDefault="00355B34" w:rsidP="00041D46">
            <w:pPr>
              <w:jc w:val="center"/>
              <w:rPr>
                <w:rFonts w:ascii="Times New Roman" w:hAnsi="Times New Roman" w:cs="Times New Roman"/>
              </w:rPr>
            </w:pPr>
            <w:r>
              <w:rPr>
                <w:rFonts w:ascii="Times New Roman" w:hAnsi="Times New Roman" w:cs="Times New Roman"/>
              </w:rPr>
              <w:t>00:00</w:t>
            </w:r>
          </w:p>
        </w:tc>
        <w:tc>
          <w:tcPr>
            <w:tcW w:w="2151" w:type="dxa"/>
            <w:tcBorders>
              <w:top w:val="single" w:sz="4" w:space="0" w:color="auto"/>
            </w:tcBorders>
          </w:tcPr>
          <w:p w14:paraId="1A66FE20" w14:textId="63E247C6" w:rsidR="00753E6A" w:rsidRPr="00355B34" w:rsidRDefault="00355B34">
            <w:pPr>
              <w:rPr>
                <w:rFonts w:ascii="Times New Roman" w:hAnsi="Times New Roman" w:cs="Times New Roman"/>
              </w:rPr>
            </w:pPr>
            <w:r w:rsidRPr="00355B34">
              <w:rPr>
                <w:rFonts w:ascii="Times New Roman" w:hAnsi="Times New Roman" w:cs="Times New Roman"/>
              </w:rPr>
              <w:t>30 November 1996</w:t>
            </w:r>
          </w:p>
        </w:tc>
        <w:tc>
          <w:tcPr>
            <w:tcW w:w="1275" w:type="dxa"/>
            <w:tcBorders>
              <w:top w:val="single" w:sz="4" w:space="0" w:color="auto"/>
            </w:tcBorders>
          </w:tcPr>
          <w:p w14:paraId="7C2FDF19" w14:textId="61C758EA" w:rsidR="00753E6A" w:rsidRPr="00355B34" w:rsidRDefault="00355B34" w:rsidP="00041D46">
            <w:pPr>
              <w:jc w:val="center"/>
              <w:rPr>
                <w:rFonts w:ascii="Times New Roman" w:hAnsi="Times New Roman" w:cs="Times New Roman"/>
              </w:rPr>
            </w:pPr>
            <w:r>
              <w:rPr>
                <w:rFonts w:ascii="Times New Roman" w:hAnsi="Times New Roman" w:cs="Times New Roman"/>
              </w:rPr>
              <w:t>00:00</w:t>
            </w:r>
          </w:p>
        </w:tc>
        <w:tc>
          <w:tcPr>
            <w:tcW w:w="1418" w:type="dxa"/>
            <w:tcBorders>
              <w:top w:val="single" w:sz="4" w:space="0" w:color="auto"/>
            </w:tcBorders>
          </w:tcPr>
          <w:p w14:paraId="538EBB3D" w14:textId="099E8C4F" w:rsidR="00753E6A" w:rsidRPr="00355B34" w:rsidRDefault="00355B34">
            <w:pPr>
              <w:rPr>
                <w:rFonts w:ascii="Times New Roman" w:hAnsi="Times New Roman" w:cs="Times New Roman"/>
              </w:rPr>
            </w:pPr>
            <w:r w:rsidRPr="00355B34">
              <w:rPr>
                <w:rFonts w:ascii="Times New Roman" w:hAnsi="Times New Roman" w:cs="Times New Roman"/>
              </w:rPr>
              <w:t>Calibration</w:t>
            </w:r>
          </w:p>
        </w:tc>
      </w:tr>
      <w:tr w:rsidR="00753E6A" w:rsidRPr="00355B34" w14:paraId="2A14D843" w14:textId="77777777" w:rsidTr="00355B34">
        <w:tc>
          <w:tcPr>
            <w:tcW w:w="1502" w:type="dxa"/>
          </w:tcPr>
          <w:p w14:paraId="39F9FB57" w14:textId="239785A0" w:rsidR="00753E6A" w:rsidRPr="00355B34" w:rsidRDefault="00753E6A">
            <w:pPr>
              <w:rPr>
                <w:rFonts w:ascii="Times New Roman" w:hAnsi="Times New Roman" w:cs="Times New Roman"/>
              </w:rPr>
            </w:pPr>
            <w:r w:rsidRPr="00355B34">
              <w:rPr>
                <w:rFonts w:ascii="Times New Roman" w:hAnsi="Times New Roman" w:cs="Times New Roman"/>
              </w:rPr>
              <w:t>Event 2</w:t>
            </w:r>
          </w:p>
        </w:tc>
        <w:tc>
          <w:tcPr>
            <w:tcW w:w="1502" w:type="dxa"/>
          </w:tcPr>
          <w:p w14:paraId="462C05DB" w14:textId="71839693" w:rsidR="00753E6A" w:rsidRPr="00355B34" w:rsidRDefault="00355B34">
            <w:pPr>
              <w:rPr>
                <w:rFonts w:ascii="Times New Roman" w:hAnsi="Times New Roman" w:cs="Times New Roman"/>
              </w:rPr>
            </w:pPr>
            <w:r>
              <w:rPr>
                <w:rFonts w:ascii="Times New Roman" w:hAnsi="Times New Roman" w:cs="Times New Roman"/>
              </w:rPr>
              <w:t>01 July 2007</w:t>
            </w:r>
          </w:p>
        </w:tc>
        <w:tc>
          <w:tcPr>
            <w:tcW w:w="1503" w:type="dxa"/>
          </w:tcPr>
          <w:p w14:paraId="21E986D1" w14:textId="708E6079" w:rsidR="00753E6A" w:rsidRPr="00355B34" w:rsidRDefault="00355B34" w:rsidP="00041D46">
            <w:pPr>
              <w:jc w:val="center"/>
              <w:rPr>
                <w:rFonts w:ascii="Times New Roman" w:hAnsi="Times New Roman" w:cs="Times New Roman"/>
              </w:rPr>
            </w:pPr>
            <w:r>
              <w:rPr>
                <w:rFonts w:ascii="Times New Roman" w:hAnsi="Times New Roman" w:cs="Times New Roman"/>
              </w:rPr>
              <w:t>00:00</w:t>
            </w:r>
          </w:p>
        </w:tc>
        <w:tc>
          <w:tcPr>
            <w:tcW w:w="2151" w:type="dxa"/>
          </w:tcPr>
          <w:p w14:paraId="16E5B4C1" w14:textId="71BD86C5" w:rsidR="00753E6A" w:rsidRPr="00355B34" w:rsidRDefault="00355B34">
            <w:pPr>
              <w:rPr>
                <w:rFonts w:ascii="Times New Roman" w:hAnsi="Times New Roman" w:cs="Times New Roman"/>
              </w:rPr>
            </w:pPr>
            <w:r>
              <w:rPr>
                <w:rFonts w:ascii="Times New Roman" w:hAnsi="Times New Roman" w:cs="Times New Roman"/>
              </w:rPr>
              <w:t>30 November 2007</w:t>
            </w:r>
          </w:p>
        </w:tc>
        <w:tc>
          <w:tcPr>
            <w:tcW w:w="1275" w:type="dxa"/>
          </w:tcPr>
          <w:p w14:paraId="055405C4" w14:textId="5CC00561" w:rsidR="00753E6A" w:rsidRPr="00355B34" w:rsidRDefault="00355B34" w:rsidP="00041D46">
            <w:pPr>
              <w:jc w:val="center"/>
              <w:rPr>
                <w:rFonts w:ascii="Times New Roman" w:hAnsi="Times New Roman" w:cs="Times New Roman"/>
              </w:rPr>
            </w:pPr>
            <w:r>
              <w:rPr>
                <w:rFonts w:ascii="Times New Roman" w:hAnsi="Times New Roman" w:cs="Times New Roman"/>
              </w:rPr>
              <w:t>00:00</w:t>
            </w:r>
          </w:p>
        </w:tc>
        <w:tc>
          <w:tcPr>
            <w:tcW w:w="1418" w:type="dxa"/>
          </w:tcPr>
          <w:p w14:paraId="036DE5C8" w14:textId="4D377454" w:rsidR="00753E6A" w:rsidRPr="00355B34" w:rsidRDefault="00355B34">
            <w:pPr>
              <w:rPr>
                <w:rFonts w:ascii="Times New Roman" w:hAnsi="Times New Roman" w:cs="Times New Roman"/>
              </w:rPr>
            </w:pPr>
            <w:r>
              <w:rPr>
                <w:rFonts w:ascii="Times New Roman" w:hAnsi="Times New Roman" w:cs="Times New Roman"/>
              </w:rPr>
              <w:t>Calibration</w:t>
            </w:r>
          </w:p>
        </w:tc>
      </w:tr>
      <w:tr w:rsidR="00753E6A" w:rsidRPr="00355B34" w14:paraId="237BA14A" w14:textId="77777777" w:rsidTr="00355B34">
        <w:tc>
          <w:tcPr>
            <w:tcW w:w="1502" w:type="dxa"/>
          </w:tcPr>
          <w:p w14:paraId="7CB95B6D" w14:textId="4A5E0B18" w:rsidR="00753E6A" w:rsidRPr="00355B34" w:rsidRDefault="00753E6A">
            <w:pPr>
              <w:rPr>
                <w:rFonts w:ascii="Times New Roman" w:hAnsi="Times New Roman" w:cs="Times New Roman"/>
              </w:rPr>
            </w:pPr>
            <w:r w:rsidRPr="00355B34">
              <w:rPr>
                <w:rFonts w:ascii="Times New Roman" w:hAnsi="Times New Roman" w:cs="Times New Roman"/>
              </w:rPr>
              <w:t>Event 3</w:t>
            </w:r>
          </w:p>
        </w:tc>
        <w:tc>
          <w:tcPr>
            <w:tcW w:w="1502" w:type="dxa"/>
          </w:tcPr>
          <w:p w14:paraId="6DF563AC" w14:textId="7B78E0A8" w:rsidR="00753E6A" w:rsidRPr="00355B34" w:rsidRDefault="00355B34">
            <w:pPr>
              <w:rPr>
                <w:rFonts w:ascii="Times New Roman" w:hAnsi="Times New Roman" w:cs="Times New Roman"/>
              </w:rPr>
            </w:pPr>
            <w:r>
              <w:rPr>
                <w:rFonts w:ascii="Times New Roman" w:hAnsi="Times New Roman" w:cs="Times New Roman"/>
              </w:rPr>
              <w:t>01 July 1999</w:t>
            </w:r>
          </w:p>
        </w:tc>
        <w:tc>
          <w:tcPr>
            <w:tcW w:w="1503" w:type="dxa"/>
          </w:tcPr>
          <w:p w14:paraId="79FDC015" w14:textId="6CE02132" w:rsidR="00753E6A" w:rsidRPr="00355B34" w:rsidRDefault="00355B34" w:rsidP="00041D46">
            <w:pPr>
              <w:jc w:val="center"/>
              <w:rPr>
                <w:rFonts w:ascii="Times New Roman" w:hAnsi="Times New Roman" w:cs="Times New Roman"/>
              </w:rPr>
            </w:pPr>
            <w:r>
              <w:rPr>
                <w:rFonts w:ascii="Times New Roman" w:hAnsi="Times New Roman" w:cs="Times New Roman"/>
              </w:rPr>
              <w:t>00:00</w:t>
            </w:r>
          </w:p>
        </w:tc>
        <w:tc>
          <w:tcPr>
            <w:tcW w:w="2151" w:type="dxa"/>
          </w:tcPr>
          <w:p w14:paraId="16BED68C" w14:textId="1430C68E" w:rsidR="00753E6A" w:rsidRPr="00355B34" w:rsidRDefault="00355B34">
            <w:pPr>
              <w:rPr>
                <w:rFonts w:ascii="Times New Roman" w:hAnsi="Times New Roman" w:cs="Times New Roman"/>
              </w:rPr>
            </w:pPr>
            <w:r>
              <w:rPr>
                <w:rFonts w:ascii="Times New Roman" w:hAnsi="Times New Roman" w:cs="Times New Roman"/>
              </w:rPr>
              <w:t>30 November 1999</w:t>
            </w:r>
          </w:p>
        </w:tc>
        <w:tc>
          <w:tcPr>
            <w:tcW w:w="1275" w:type="dxa"/>
          </w:tcPr>
          <w:p w14:paraId="32398882" w14:textId="48146184" w:rsidR="00753E6A" w:rsidRPr="00355B34" w:rsidRDefault="00355B34" w:rsidP="00041D46">
            <w:pPr>
              <w:jc w:val="center"/>
              <w:rPr>
                <w:rFonts w:ascii="Times New Roman" w:hAnsi="Times New Roman" w:cs="Times New Roman"/>
              </w:rPr>
            </w:pPr>
            <w:r>
              <w:rPr>
                <w:rFonts w:ascii="Times New Roman" w:hAnsi="Times New Roman" w:cs="Times New Roman"/>
              </w:rPr>
              <w:t>00:00</w:t>
            </w:r>
          </w:p>
        </w:tc>
        <w:tc>
          <w:tcPr>
            <w:tcW w:w="1418" w:type="dxa"/>
          </w:tcPr>
          <w:p w14:paraId="6436C049" w14:textId="6EAC95FD" w:rsidR="00753E6A" w:rsidRPr="00355B34" w:rsidRDefault="00355B34">
            <w:pPr>
              <w:rPr>
                <w:rFonts w:ascii="Times New Roman" w:hAnsi="Times New Roman" w:cs="Times New Roman"/>
              </w:rPr>
            </w:pPr>
            <w:r>
              <w:rPr>
                <w:rFonts w:ascii="Times New Roman" w:hAnsi="Times New Roman" w:cs="Times New Roman"/>
              </w:rPr>
              <w:t>Validation</w:t>
            </w:r>
          </w:p>
        </w:tc>
      </w:tr>
      <w:tr w:rsidR="00753E6A" w:rsidRPr="00355B34" w14:paraId="05819D6D" w14:textId="77777777" w:rsidTr="00355B34">
        <w:tc>
          <w:tcPr>
            <w:tcW w:w="1502" w:type="dxa"/>
          </w:tcPr>
          <w:p w14:paraId="58E75585" w14:textId="413DF50D" w:rsidR="00753E6A" w:rsidRPr="00355B34" w:rsidRDefault="00753E6A">
            <w:pPr>
              <w:rPr>
                <w:rFonts w:ascii="Times New Roman" w:hAnsi="Times New Roman" w:cs="Times New Roman"/>
              </w:rPr>
            </w:pPr>
            <w:r w:rsidRPr="00355B34">
              <w:rPr>
                <w:rFonts w:ascii="Times New Roman" w:hAnsi="Times New Roman" w:cs="Times New Roman"/>
              </w:rPr>
              <w:t>Event 4</w:t>
            </w:r>
          </w:p>
        </w:tc>
        <w:tc>
          <w:tcPr>
            <w:tcW w:w="1502" w:type="dxa"/>
          </w:tcPr>
          <w:p w14:paraId="3DC8ADA7" w14:textId="581AF864" w:rsidR="00753E6A" w:rsidRPr="00355B34" w:rsidRDefault="00355B34">
            <w:pPr>
              <w:rPr>
                <w:rFonts w:ascii="Times New Roman" w:hAnsi="Times New Roman" w:cs="Times New Roman"/>
              </w:rPr>
            </w:pPr>
            <w:r>
              <w:rPr>
                <w:rFonts w:ascii="Times New Roman" w:hAnsi="Times New Roman" w:cs="Times New Roman"/>
              </w:rPr>
              <w:t>01 June 2010</w:t>
            </w:r>
          </w:p>
        </w:tc>
        <w:tc>
          <w:tcPr>
            <w:tcW w:w="1503" w:type="dxa"/>
          </w:tcPr>
          <w:p w14:paraId="56BAAD71" w14:textId="65E99E5E" w:rsidR="00753E6A" w:rsidRPr="00355B34" w:rsidRDefault="00355B34" w:rsidP="00041D46">
            <w:pPr>
              <w:jc w:val="center"/>
              <w:rPr>
                <w:rFonts w:ascii="Times New Roman" w:hAnsi="Times New Roman" w:cs="Times New Roman"/>
              </w:rPr>
            </w:pPr>
            <w:r>
              <w:rPr>
                <w:rFonts w:ascii="Times New Roman" w:hAnsi="Times New Roman" w:cs="Times New Roman"/>
              </w:rPr>
              <w:t>00:00</w:t>
            </w:r>
          </w:p>
        </w:tc>
        <w:tc>
          <w:tcPr>
            <w:tcW w:w="2151" w:type="dxa"/>
          </w:tcPr>
          <w:p w14:paraId="529CB6B8" w14:textId="5EB05784" w:rsidR="00753E6A" w:rsidRPr="00355B34" w:rsidRDefault="00355B34">
            <w:pPr>
              <w:rPr>
                <w:rFonts w:ascii="Times New Roman" w:hAnsi="Times New Roman" w:cs="Times New Roman"/>
              </w:rPr>
            </w:pPr>
            <w:r>
              <w:rPr>
                <w:rFonts w:ascii="Times New Roman" w:hAnsi="Times New Roman" w:cs="Times New Roman"/>
              </w:rPr>
              <w:t>30 November 2010</w:t>
            </w:r>
          </w:p>
        </w:tc>
        <w:tc>
          <w:tcPr>
            <w:tcW w:w="1275" w:type="dxa"/>
          </w:tcPr>
          <w:p w14:paraId="611A958C" w14:textId="31F9A988" w:rsidR="00753E6A" w:rsidRPr="00355B34" w:rsidRDefault="00355B34" w:rsidP="00041D46">
            <w:pPr>
              <w:jc w:val="center"/>
              <w:rPr>
                <w:rFonts w:ascii="Times New Roman" w:hAnsi="Times New Roman" w:cs="Times New Roman"/>
              </w:rPr>
            </w:pPr>
            <w:r>
              <w:rPr>
                <w:rFonts w:ascii="Times New Roman" w:hAnsi="Times New Roman" w:cs="Times New Roman"/>
              </w:rPr>
              <w:t>00:00</w:t>
            </w:r>
          </w:p>
        </w:tc>
        <w:tc>
          <w:tcPr>
            <w:tcW w:w="1418" w:type="dxa"/>
          </w:tcPr>
          <w:p w14:paraId="53E7FA7E" w14:textId="06937245" w:rsidR="00753E6A" w:rsidRPr="00355B34" w:rsidRDefault="00355B34">
            <w:pPr>
              <w:rPr>
                <w:rFonts w:ascii="Times New Roman" w:hAnsi="Times New Roman" w:cs="Times New Roman"/>
              </w:rPr>
            </w:pPr>
            <w:r>
              <w:rPr>
                <w:rFonts w:ascii="Times New Roman" w:hAnsi="Times New Roman" w:cs="Times New Roman"/>
              </w:rPr>
              <w:t>Validation</w:t>
            </w:r>
          </w:p>
        </w:tc>
      </w:tr>
    </w:tbl>
    <w:p w14:paraId="31F35974" w14:textId="77777777" w:rsidR="008076FC" w:rsidRDefault="008076FC" w:rsidP="00C31A83">
      <w:pPr>
        <w:rPr>
          <w:rFonts w:ascii="Times New Roman" w:hAnsi="Times New Roman" w:cs="Times New Roman"/>
          <w:b/>
          <w:sz w:val="24"/>
          <w:szCs w:val="24"/>
        </w:rPr>
      </w:pPr>
    </w:p>
    <w:p w14:paraId="4279D44D" w14:textId="2F13C714" w:rsidR="003A7175" w:rsidRPr="00F43801" w:rsidRDefault="003A7175" w:rsidP="003A7175">
      <w:pPr>
        <w:pStyle w:val="Caption"/>
        <w:keepNext/>
        <w:spacing w:after="0"/>
        <w:rPr>
          <w:rFonts w:cs="Times New Roman"/>
          <w:b/>
          <w:i w:val="0"/>
          <w:color w:val="auto"/>
          <w:sz w:val="24"/>
          <w:szCs w:val="24"/>
        </w:rPr>
      </w:pPr>
      <w:r w:rsidRPr="00F43801">
        <w:rPr>
          <w:rFonts w:cs="Times New Roman"/>
          <w:b/>
          <w:i w:val="0"/>
          <w:color w:val="auto"/>
          <w:sz w:val="24"/>
          <w:szCs w:val="24"/>
        </w:rPr>
        <w:t xml:space="preserve">Table </w:t>
      </w:r>
      <w:r>
        <w:rPr>
          <w:rFonts w:cs="Times New Roman"/>
          <w:b/>
          <w:i w:val="0"/>
          <w:color w:val="auto"/>
          <w:sz w:val="24"/>
          <w:szCs w:val="24"/>
        </w:rPr>
        <w:t>3</w:t>
      </w:r>
      <w:r w:rsidRPr="00F43801">
        <w:rPr>
          <w:rFonts w:cs="Times New Roman"/>
          <w:b/>
          <w:i w:val="0"/>
          <w:color w:val="auto"/>
          <w:sz w:val="24"/>
          <w:szCs w:val="24"/>
        </w:rPr>
        <w:t xml:space="preserve">: General performance rating for recommended statistics </w:t>
      </w:r>
      <w:r w:rsidRPr="00F43801">
        <w:rPr>
          <w:rFonts w:cs="Times New Roman"/>
          <w:b/>
          <w:i w:val="0"/>
          <w:color w:val="auto"/>
          <w:sz w:val="24"/>
          <w:szCs w:val="24"/>
        </w:rPr>
        <w:fldChar w:fldCharType="begin" w:fldLock="1"/>
      </w:r>
      <w:r w:rsidRPr="00F43801">
        <w:rPr>
          <w:rFonts w:cs="Times New Roman"/>
          <w:b/>
          <w:i w:val="0"/>
          <w:color w:val="auto"/>
          <w:sz w:val="24"/>
          <w:szCs w:val="24"/>
        </w:rPr>
        <w:instrText>ADDIN CSL_CITATION {"citationItems":[{"id":"ITEM-1","itemData":{"DOI":"10.51400/2709-6998.1003","abstract":"… To name a few, Mona Lake watershed Michigan [3]; Tonle Sap Lake Basin in Cambodia [11]; Lake Tana Basin, Ethiopia … at the gauged location for the years 2016e2018 was obtained from [33] while the geology data were … based on soil and landuse database and terrain analysis …","author":[{"dropping-particle":"","family":"Hussain","given":"Fiaz","non-dropping-particle":"","parse-names":false,"suffix":""},{"dropping-particle":"","family":"Wu","given":"Ray-Shyan","non-dropping-particle":"","parse-names":false,"suffix":""},{"dropping-particle":"","family":"Yu","given":"Kai-Chun","non-dropping-particle":"","parse-names":false,"suffix":""}],"container-title":"Journal of Marine Science and Technology","id":"ITEM-1","issue":"1","issued":{"date-parts":[["2021"]]},"title":"Application of Physically Based Semi-Distributed Hec-Hms Model for Flow Simulation in Tributary Catchments of Kaohsiung Area Taiwan","type":"article-journal","volume":"29"},"uris":["http://www.mendeley.com/documents/?uuid=436212a1-a420-407b-bda5-c347bb5eca0d"]}],"mendeley":{"formattedCitation":"(Hussain et al., 2021)","manualFormatting":"(Hussain et al., 2021","plainTextFormattedCitation":"(Hussain et al., 2021)","previouslyFormattedCitation":"(Hussain et al., 2021)"},"properties":{"noteIndex":0},"schema":"https://github.com/citation-style-language/schema/raw/master/csl-citation.json"}</w:instrText>
      </w:r>
      <w:r w:rsidRPr="00F43801">
        <w:rPr>
          <w:rFonts w:cs="Times New Roman"/>
          <w:b/>
          <w:i w:val="0"/>
          <w:color w:val="auto"/>
          <w:sz w:val="24"/>
          <w:szCs w:val="24"/>
        </w:rPr>
        <w:fldChar w:fldCharType="separate"/>
      </w:r>
      <w:r w:rsidRPr="00F43801">
        <w:rPr>
          <w:rFonts w:cs="Times New Roman"/>
          <w:b/>
          <w:i w:val="0"/>
          <w:noProof/>
          <w:color w:val="auto"/>
          <w:sz w:val="24"/>
          <w:szCs w:val="24"/>
        </w:rPr>
        <w:t>(Hussain et al., 2021</w:t>
      </w:r>
      <w:r w:rsidRPr="00F43801">
        <w:rPr>
          <w:rFonts w:cs="Times New Roman"/>
          <w:b/>
          <w:i w:val="0"/>
          <w:color w:val="auto"/>
          <w:sz w:val="24"/>
          <w:szCs w:val="24"/>
        </w:rPr>
        <w:fldChar w:fldCharType="end"/>
      </w:r>
      <w:r w:rsidRPr="00F43801">
        <w:rPr>
          <w:rFonts w:cs="Times New Roman"/>
          <w:b/>
          <w:i w:val="0"/>
          <w:color w:val="auto"/>
          <w:sz w:val="24"/>
          <w:szCs w:val="24"/>
        </w:rPr>
        <w:t xml:space="preserve">; </w:t>
      </w:r>
      <w:r w:rsidRPr="00F43801">
        <w:rPr>
          <w:rFonts w:cs="Times New Roman"/>
          <w:b/>
          <w:i w:val="0"/>
          <w:color w:val="auto"/>
          <w:sz w:val="24"/>
          <w:szCs w:val="24"/>
        </w:rPr>
        <w:fldChar w:fldCharType="begin" w:fldLock="1"/>
      </w:r>
      <w:r w:rsidRPr="00F43801">
        <w:rPr>
          <w:rFonts w:cs="Times New Roman"/>
          <w:b/>
          <w:i w:val="0"/>
          <w:color w:val="auto"/>
          <w:sz w:val="24"/>
          <w:szCs w:val="24"/>
        </w:rPr>
        <w:instrText>ADDIN CSL_CITATION {"citationItems":[{"id":"ITEM-1","itemData":{"DOI":"10.3390/hydrology5030044","ISSN":"23065338","abstract":"The Mkurumudzi River originates in the Shimba hills and runs through Kwale County on the Kenyan Coast. Study on this river has been informed by the many economic activities that the river supports, which include sugarcane plantations, mining, tourism and subsistence farming. The main objective of this study was to use the soil moisture accounting (SMA) model specified in the Hydrologic Engineering Center-Hydrologic Modeling System (HEC-HMS) settings for the continuous modeling of stream flow in the Mkurumudzi catchment. Data from past years were compared with observed stream flow data in order to evaluate whether the model can be used for further prediction. The calibration was performed using data from 1988 to 1991 and validation for the period from 1992 to 1995 at a daily time step. The model performance was evaluated based on computed statistical parameters and visual checking of plotted hydrographs. For the calibration period of the continuous modeling, the performance of the model was very good, with a coefficient of determination R2 = 0.80, Nash-Sutcliffe Efficiency NSE = 0.80, index of agreement d = 0.94, and a Root Mean Squared Error (RMSE)/observations' standard deviation ratio-RSR = 0.46. Similarly, the continuous model performance for the validation period was good, with R2 = 0.67, NSE = 0.65, RSR = 0.62 and d = 0.88. Based on these performance results, the SMA model in the HEC-HMS was found to give a satisfactory prediction of stream flow in the Mkurumudzi Catchment. The sensitivity analysis of the model parameters was performed, and the different parameters were ranked according to their sensitivity in terms of percent change in simulated runoff volume, peaks, Nash-Efficiency, seven-day low flow and base flow index. Sensitivity analysis helped to understand the relationships between the key model parameters and the variables.","author":[{"dropping-particle":"","family":"Ouédraogo","given":"Wendso Awa Agathe","non-dropping-particle":"","parse-names":false,"suffix":""},{"dropping-particle":"","family":"Raude","given":"James Messo","non-dropping-particle":"","parse-names":false,"suffix":""},{"dropping-particle":"","family":"Gathenya","given":"John Mwangi","non-dropping-particle":"","parse-names":false,"suffix":""}],"container-title":"Hydrology","id":"ITEM-1","issue":"3","issued":{"date-parts":[["2018"]]},"title":"Continuous modeling of the Mkurumudzi River catchment in Kenya using the HEC-HMS conceptual model: Calibration, validation, model performance evaluation and sensitivity analysis","type":"article-journal","volume":"5"},"uris":["http://www.mendeley.com/documents/?uuid=c3b4c5f8-f623-4efe-b7dd-2bb4c06f890d"]}],"mendeley":{"formattedCitation":"(Ouédraogo et al., 2018)","manualFormatting":"Ouédraogo et al., 2018)","plainTextFormattedCitation":"(Ouédraogo et al., 2018)","previouslyFormattedCitation":"(Ouédraogo et al., 2018)"},"properties":{"noteIndex":0},"schema":"https://github.com/citation-style-language/schema/raw/master/csl-citation.json"}</w:instrText>
      </w:r>
      <w:r w:rsidRPr="00F43801">
        <w:rPr>
          <w:rFonts w:cs="Times New Roman"/>
          <w:b/>
          <w:i w:val="0"/>
          <w:color w:val="auto"/>
          <w:sz w:val="24"/>
          <w:szCs w:val="24"/>
        </w:rPr>
        <w:fldChar w:fldCharType="separate"/>
      </w:r>
      <w:r w:rsidRPr="00F43801">
        <w:rPr>
          <w:rFonts w:cs="Times New Roman"/>
          <w:b/>
          <w:i w:val="0"/>
          <w:noProof/>
          <w:color w:val="auto"/>
          <w:sz w:val="24"/>
          <w:szCs w:val="24"/>
        </w:rPr>
        <w:t>Ouédraogo et al., 2018)</w:t>
      </w:r>
      <w:r w:rsidRPr="00F43801">
        <w:rPr>
          <w:rFonts w:cs="Times New Roman"/>
          <w:b/>
          <w:i w:val="0"/>
          <w:color w:val="auto"/>
          <w:sz w:val="24"/>
          <w:szCs w:val="24"/>
        </w:rPr>
        <w:fldChar w:fldCharType="end"/>
      </w:r>
    </w:p>
    <w:tbl>
      <w:tblPr>
        <w:tblStyle w:val="TableGrid"/>
        <w:tblW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2409"/>
        <w:gridCol w:w="1276"/>
        <w:gridCol w:w="1293"/>
        <w:gridCol w:w="1259"/>
        <w:gridCol w:w="1417"/>
      </w:tblGrid>
      <w:tr w:rsidR="003A7175" w:rsidRPr="00B62DA1" w14:paraId="48EC0B6E" w14:textId="77777777" w:rsidTr="0087392D">
        <w:tc>
          <w:tcPr>
            <w:tcW w:w="993" w:type="dxa"/>
            <w:tcBorders>
              <w:top w:val="single" w:sz="4" w:space="0" w:color="auto"/>
              <w:bottom w:val="single" w:sz="4" w:space="0" w:color="auto"/>
            </w:tcBorders>
          </w:tcPr>
          <w:p w14:paraId="56D2583A" w14:textId="77777777" w:rsidR="003A7175" w:rsidRPr="00B62DA1" w:rsidRDefault="003A7175" w:rsidP="0087392D">
            <w:pPr>
              <w:spacing w:line="360" w:lineRule="auto"/>
              <w:jc w:val="both"/>
              <w:rPr>
                <w:rFonts w:ascii="Times New Roman" w:hAnsi="Times New Roman" w:cs="Times New Roman"/>
                <w:b/>
                <w:sz w:val="24"/>
                <w:szCs w:val="24"/>
              </w:rPr>
            </w:pPr>
            <w:r>
              <w:rPr>
                <w:rFonts w:ascii="Times New Roman" w:hAnsi="Times New Roman" w:cs="Times New Roman"/>
                <w:b/>
                <w:sz w:val="24"/>
                <w:szCs w:val="24"/>
              </w:rPr>
              <w:t>S/N</w:t>
            </w:r>
          </w:p>
        </w:tc>
        <w:tc>
          <w:tcPr>
            <w:tcW w:w="2409" w:type="dxa"/>
            <w:tcBorders>
              <w:top w:val="single" w:sz="4" w:space="0" w:color="auto"/>
              <w:bottom w:val="single" w:sz="4" w:space="0" w:color="auto"/>
            </w:tcBorders>
          </w:tcPr>
          <w:p w14:paraId="5E8F8322" w14:textId="77777777" w:rsidR="003A7175" w:rsidRPr="00B62DA1" w:rsidRDefault="003A7175" w:rsidP="0087392D">
            <w:pPr>
              <w:spacing w:line="360" w:lineRule="auto"/>
              <w:jc w:val="both"/>
              <w:rPr>
                <w:rFonts w:ascii="Times New Roman" w:hAnsi="Times New Roman" w:cs="Times New Roman"/>
                <w:b/>
                <w:sz w:val="24"/>
                <w:szCs w:val="24"/>
              </w:rPr>
            </w:pPr>
            <w:r w:rsidRPr="00B62DA1">
              <w:rPr>
                <w:rFonts w:ascii="Times New Roman" w:hAnsi="Times New Roman" w:cs="Times New Roman"/>
                <w:b/>
                <w:sz w:val="24"/>
                <w:szCs w:val="24"/>
              </w:rPr>
              <w:t>Performance Rating</w:t>
            </w:r>
          </w:p>
        </w:tc>
        <w:tc>
          <w:tcPr>
            <w:tcW w:w="1276" w:type="dxa"/>
            <w:tcBorders>
              <w:top w:val="single" w:sz="4" w:space="0" w:color="auto"/>
              <w:bottom w:val="single" w:sz="4" w:space="0" w:color="auto"/>
            </w:tcBorders>
          </w:tcPr>
          <w:p w14:paraId="42A695EE" w14:textId="77777777" w:rsidR="003A7175" w:rsidRPr="00B62DA1" w:rsidRDefault="003A7175" w:rsidP="0087392D">
            <w:pPr>
              <w:spacing w:line="360" w:lineRule="auto"/>
              <w:jc w:val="both"/>
              <w:rPr>
                <w:rFonts w:ascii="Times New Roman" w:hAnsi="Times New Roman" w:cs="Times New Roman"/>
                <w:b/>
                <w:sz w:val="24"/>
                <w:szCs w:val="24"/>
              </w:rPr>
            </w:pPr>
            <w:r w:rsidRPr="00B62DA1">
              <w:rPr>
                <w:rFonts w:ascii="Times New Roman" w:hAnsi="Times New Roman" w:cs="Times New Roman"/>
                <w:b/>
                <w:sz w:val="24"/>
                <w:szCs w:val="24"/>
              </w:rPr>
              <w:t>NSE</w:t>
            </w:r>
          </w:p>
        </w:tc>
        <w:tc>
          <w:tcPr>
            <w:tcW w:w="1293" w:type="dxa"/>
            <w:tcBorders>
              <w:top w:val="single" w:sz="4" w:space="0" w:color="auto"/>
              <w:bottom w:val="single" w:sz="4" w:space="0" w:color="auto"/>
            </w:tcBorders>
          </w:tcPr>
          <w:p w14:paraId="0BD2987E" w14:textId="77777777" w:rsidR="003A7175" w:rsidRPr="00B62DA1" w:rsidRDefault="003A7175" w:rsidP="0087392D">
            <w:pPr>
              <w:spacing w:line="360" w:lineRule="auto"/>
              <w:jc w:val="both"/>
              <w:rPr>
                <w:rFonts w:ascii="Times New Roman" w:hAnsi="Times New Roman" w:cs="Times New Roman"/>
                <w:b/>
                <w:sz w:val="24"/>
                <w:szCs w:val="24"/>
              </w:rPr>
            </w:pPr>
            <w:proofErr w:type="spellStart"/>
            <w:r w:rsidRPr="00B62DA1">
              <w:rPr>
                <w:rFonts w:ascii="Times New Roman" w:hAnsi="Times New Roman" w:cs="Times New Roman"/>
                <w:b/>
                <w:sz w:val="24"/>
                <w:szCs w:val="24"/>
              </w:rPr>
              <w:t>V</w:t>
            </w:r>
            <w:r w:rsidRPr="00B62DA1">
              <w:rPr>
                <w:rFonts w:ascii="Times New Roman" w:hAnsi="Times New Roman" w:cs="Times New Roman"/>
                <w:b/>
                <w:sz w:val="24"/>
                <w:szCs w:val="24"/>
                <w:vertAlign w:val="subscript"/>
              </w:rPr>
              <w:t>p</w:t>
            </w:r>
            <w:proofErr w:type="spellEnd"/>
            <w:r w:rsidRPr="00B62DA1">
              <w:rPr>
                <w:rFonts w:ascii="Times New Roman" w:hAnsi="Times New Roman" w:cs="Times New Roman"/>
                <w:b/>
                <w:sz w:val="24"/>
                <w:szCs w:val="24"/>
                <w:vertAlign w:val="subscript"/>
              </w:rPr>
              <w:t xml:space="preserve"> </w:t>
            </w:r>
            <w:r w:rsidRPr="00B62DA1">
              <w:rPr>
                <w:rFonts w:ascii="Times New Roman" w:hAnsi="Times New Roman" w:cs="Times New Roman"/>
                <w:b/>
                <w:sz w:val="24"/>
                <w:szCs w:val="24"/>
              </w:rPr>
              <w:t>/ (%)</w:t>
            </w:r>
          </w:p>
        </w:tc>
        <w:tc>
          <w:tcPr>
            <w:tcW w:w="1259" w:type="dxa"/>
            <w:tcBorders>
              <w:top w:val="single" w:sz="4" w:space="0" w:color="auto"/>
              <w:bottom w:val="single" w:sz="4" w:space="0" w:color="auto"/>
            </w:tcBorders>
          </w:tcPr>
          <w:p w14:paraId="2930C2C3" w14:textId="77777777" w:rsidR="003A7175" w:rsidRPr="00B62DA1" w:rsidRDefault="003A7175" w:rsidP="0087392D">
            <w:pPr>
              <w:spacing w:line="360" w:lineRule="auto"/>
              <w:jc w:val="both"/>
              <w:rPr>
                <w:rFonts w:ascii="Times New Roman" w:hAnsi="Times New Roman" w:cs="Times New Roman"/>
                <w:b/>
                <w:sz w:val="24"/>
                <w:szCs w:val="24"/>
              </w:rPr>
            </w:pPr>
            <w:proofErr w:type="spellStart"/>
            <w:r w:rsidRPr="00B62DA1">
              <w:rPr>
                <w:rFonts w:ascii="Times New Roman" w:hAnsi="Times New Roman" w:cs="Times New Roman"/>
                <w:b/>
                <w:sz w:val="24"/>
                <w:szCs w:val="24"/>
              </w:rPr>
              <w:t>Q</w:t>
            </w:r>
            <w:r w:rsidRPr="00B62DA1">
              <w:rPr>
                <w:rFonts w:ascii="Times New Roman" w:hAnsi="Times New Roman" w:cs="Times New Roman"/>
                <w:b/>
                <w:sz w:val="24"/>
                <w:szCs w:val="24"/>
                <w:vertAlign w:val="subscript"/>
              </w:rPr>
              <w:t>p</w:t>
            </w:r>
            <w:proofErr w:type="spellEnd"/>
            <w:r w:rsidRPr="00B62DA1">
              <w:rPr>
                <w:rFonts w:ascii="Times New Roman" w:hAnsi="Times New Roman" w:cs="Times New Roman"/>
                <w:b/>
                <w:sz w:val="24"/>
                <w:szCs w:val="24"/>
                <w:vertAlign w:val="subscript"/>
              </w:rPr>
              <w:t xml:space="preserve"> </w:t>
            </w:r>
            <w:r w:rsidRPr="00B62DA1">
              <w:rPr>
                <w:rFonts w:ascii="Times New Roman" w:hAnsi="Times New Roman" w:cs="Times New Roman"/>
                <w:b/>
                <w:sz w:val="24"/>
                <w:szCs w:val="24"/>
              </w:rPr>
              <w:t>(%)</w:t>
            </w:r>
          </w:p>
        </w:tc>
        <w:tc>
          <w:tcPr>
            <w:tcW w:w="1417" w:type="dxa"/>
            <w:tcBorders>
              <w:top w:val="single" w:sz="4" w:space="0" w:color="auto"/>
              <w:bottom w:val="single" w:sz="4" w:space="0" w:color="auto"/>
            </w:tcBorders>
          </w:tcPr>
          <w:p w14:paraId="4EAC7407" w14:textId="77777777" w:rsidR="003A7175" w:rsidRPr="00B62DA1" w:rsidRDefault="003A7175" w:rsidP="0087392D">
            <w:pPr>
              <w:spacing w:line="360" w:lineRule="auto"/>
              <w:jc w:val="both"/>
              <w:rPr>
                <w:rFonts w:ascii="Times New Roman" w:hAnsi="Times New Roman" w:cs="Times New Roman"/>
                <w:b/>
                <w:sz w:val="24"/>
                <w:szCs w:val="24"/>
              </w:rPr>
            </w:pPr>
            <w:r w:rsidRPr="00B62DA1">
              <w:rPr>
                <w:rFonts w:ascii="Times New Roman" w:hAnsi="Times New Roman" w:cs="Times New Roman"/>
                <w:b/>
                <w:sz w:val="24"/>
                <w:szCs w:val="24"/>
              </w:rPr>
              <w:t>PBIAS (%)</w:t>
            </w:r>
          </w:p>
        </w:tc>
      </w:tr>
      <w:tr w:rsidR="003A7175" w:rsidRPr="00B62DA1" w14:paraId="18A32443" w14:textId="77777777" w:rsidTr="0087392D">
        <w:tc>
          <w:tcPr>
            <w:tcW w:w="993" w:type="dxa"/>
            <w:tcBorders>
              <w:top w:val="single" w:sz="4" w:space="0" w:color="auto"/>
            </w:tcBorders>
          </w:tcPr>
          <w:p w14:paraId="227F6177" w14:textId="77777777" w:rsidR="003A7175" w:rsidRPr="00B62DA1" w:rsidRDefault="003A7175" w:rsidP="0087392D">
            <w:pPr>
              <w:spacing w:line="360" w:lineRule="auto"/>
              <w:jc w:val="both"/>
              <w:rPr>
                <w:rFonts w:ascii="Times New Roman" w:hAnsi="Times New Roman" w:cs="Times New Roman"/>
                <w:sz w:val="24"/>
                <w:szCs w:val="24"/>
              </w:rPr>
            </w:pPr>
            <w:r w:rsidRPr="00B62DA1">
              <w:rPr>
                <w:rFonts w:ascii="Times New Roman" w:hAnsi="Times New Roman" w:cs="Times New Roman"/>
                <w:sz w:val="24"/>
                <w:szCs w:val="24"/>
              </w:rPr>
              <w:t>1</w:t>
            </w:r>
          </w:p>
        </w:tc>
        <w:tc>
          <w:tcPr>
            <w:tcW w:w="2409" w:type="dxa"/>
            <w:tcBorders>
              <w:top w:val="single" w:sz="4" w:space="0" w:color="auto"/>
            </w:tcBorders>
          </w:tcPr>
          <w:p w14:paraId="0BCAD84B" w14:textId="77777777" w:rsidR="003A7175" w:rsidRPr="00B62DA1" w:rsidRDefault="003A7175" w:rsidP="0087392D">
            <w:pPr>
              <w:spacing w:line="360" w:lineRule="auto"/>
              <w:jc w:val="both"/>
              <w:rPr>
                <w:rFonts w:ascii="Times New Roman" w:hAnsi="Times New Roman" w:cs="Times New Roman"/>
                <w:sz w:val="24"/>
                <w:szCs w:val="24"/>
              </w:rPr>
            </w:pPr>
            <w:r w:rsidRPr="00B62DA1">
              <w:rPr>
                <w:rFonts w:ascii="Times New Roman" w:hAnsi="Times New Roman" w:cs="Times New Roman"/>
                <w:sz w:val="24"/>
                <w:szCs w:val="24"/>
              </w:rPr>
              <w:t>Very Good</w:t>
            </w:r>
          </w:p>
        </w:tc>
        <w:tc>
          <w:tcPr>
            <w:tcW w:w="1276" w:type="dxa"/>
            <w:tcBorders>
              <w:top w:val="single" w:sz="4" w:space="0" w:color="auto"/>
            </w:tcBorders>
          </w:tcPr>
          <w:p w14:paraId="7FD86259" w14:textId="77777777" w:rsidR="003A7175" w:rsidRPr="00B62DA1" w:rsidRDefault="003A7175" w:rsidP="0087392D">
            <w:pPr>
              <w:spacing w:line="360" w:lineRule="auto"/>
              <w:jc w:val="both"/>
              <w:rPr>
                <w:rFonts w:ascii="Times New Roman" w:hAnsi="Times New Roman" w:cs="Times New Roman"/>
                <w:sz w:val="24"/>
                <w:szCs w:val="24"/>
              </w:rPr>
            </w:pPr>
            <w:r w:rsidRPr="00B62DA1">
              <w:rPr>
                <w:rFonts w:ascii="Times New Roman" w:hAnsi="Times New Roman" w:cs="Times New Roman"/>
                <w:sz w:val="24"/>
                <w:szCs w:val="24"/>
              </w:rPr>
              <w:t>0.75 – 1</w:t>
            </w:r>
          </w:p>
        </w:tc>
        <w:tc>
          <w:tcPr>
            <w:tcW w:w="1293" w:type="dxa"/>
            <w:tcBorders>
              <w:top w:val="single" w:sz="4" w:space="0" w:color="auto"/>
            </w:tcBorders>
          </w:tcPr>
          <w:p w14:paraId="2B41FDE0" w14:textId="77777777" w:rsidR="003A7175" w:rsidRPr="00B62DA1" w:rsidRDefault="003A7175" w:rsidP="0087392D">
            <w:pPr>
              <w:spacing w:line="360" w:lineRule="auto"/>
              <w:jc w:val="both"/>
              <w:rPr>
                <w:rFonts w:ascii="Times New Roman" w:hAnsi="Times New Roman" w:cs="Times New Roman"/>
                <w:sz w:val="24"/>
                <w:szCs w:val="24"/>
              </w:rPr>
            </w:pPr>
            <w:r w:rsidRPr="00B62DA1">
              <w:rPr>
                <w:rFonts w:ascii="Times New Roman" w:hAnsi="Times New Roman" w:cs="Times New Roman"/>
                <w:sz w:val="24"/>
                <w:szCs w:val="24"/>
              </w:rPr>
              <w:t>&lt; ± 10</w:t>
            </w:r>
          </w:p>
        </w:tc>
        <w:tc>
          <w:tcPr>
            <w:tcW w:w="1259" w:type="dxa"/>
            <w:tcBorders>
              <w:top w:val="single" w:sz="4" w:space="0" w:color="auto"/>
            </w:tcBorders>
          </w:tcPr>
          <w:p w14:paraId="1DB53280" w14:textId="77777777" w:rsidR="003A7175" w:rsidRPr="00B62DA1" w:rsidRDefault="003A7175" w:rsidP="0087392D">
            <w:pPr>
              <w:spacing w:line="360" w:lineRule="auto"/>
              <w:jc w:val="both"/>
              <w:rPr>
                <w:rFonts w:ascii="Times New Roman" w:hAnsi="Times New Roman" w:cs="Times New Roman"/>
                <w:sz w:val="24"/>
                <w:szCs w:val="24"/>
              </w:rPr>
            </w:pPr>
            <w:r w:rsidRPr="00B62DA1">
              <w:rPr>
                <w:rFonts w:ascii="Times New Roman" w:hAnsi="Times New Roman" w:cs="Times New Roman"/>
                <w:sz w:val="24"/>
                <w:szCs w:val="24"/>
              </w:rPr>
              <w:t>&lt; ± 15</w:t>
            </w:r>
          </w:p>
        </w:tc>
        <w:tc>
          <w:tcPr>
            <w:tcW w:w="1417" w:type="dxa"/>
            <w:tcBorders>
              <w:top w:val="single" w:sz="4" w:space="0" w:color="auto"/>
            </w:tcBorders>
          </w:tcPr>
          <w:p w14:paraId="4B5F0DD9" w14:textId="77777777" w:rsidR="003A7175" w:rsidRPr="00B62DA1" w:rsidRDefault="003A7175" w:rsidP="0087392D">
            <w:pPr>
              <w:spacing w:line="360" w:lineRule="auto"/>
              <w:jc w:val="both"/>
              <w:rPr>
                <w:rFonts w:ascii="Times New Roman" w:hAnsi="Times New Roman" w:cs="Times New Roman"/>
                <w:sz w:val="24"/>
                <w:szCs w:val="24"/>
              </w:rPr>
            </w:pPr>
            <w:r w:rsidRPr="00B62DA1">
              <w:rPr>
                <w:rFonts w:ascii="Times New Roman" w:hAnsi="Times New Roman" w:cs="Times New Roman"/>
                <w:sz w:val="24"/>
                <w:szCs w:val="24"/>
              </w:rPr>
              <w:t>&lt; ± 5</w:t>
            </w:r>
          </w:p>
        </w:tc>
      </w:tr>
      <w:tr w:rsidR="003A7175" w:rsidRPr="00B62DA1" w14:paraId="462F177D" w14:textId="77777777" w:rsidTr="0087392D">
        <w:tc>
          <w:tcPr>
            <w:tcW w:w="993" w:type="dxa"/>
          </w:tcPr>
          <w:p w14:paraId="45B2DD6E" w14:textId="77777777" w:rsidR="003A7175" w:rsidRPr="00B62DA1" w:rsidRDefault="003A7175" w:rsidP="0087392D">
            <w:pPr>
              <w:spacing w:line="360" w:lineRule="auto"/>
              <w:jc w:val="both"/>
              <w:rPr>
                <w:rFonts w:ascii="Times New Roman" w:hAnsi="Times New Roman" w:cs="Times New Roman"/>
                <w:sz w:val="24"/>
                <w:szCs w:val="24"/>
              </w:rPr>
            </w:pPr>
            <w:r w:rsidRPr="00B62DA1">
              <w:rPr>
                <w:rFonts w:ascii="Times New Roman" w:hAnsi="Times New Roman" w:cs="Times New Roman"/>
                <w:sz w:val="24"/>
                <w:szCs w:val="24"/>
              </w:rPr>
              <w:t>2</w:t>
            </w:r>
          </w:p>
        </w:tc>
        <w:tc>
          <w:tcPr>
            <w:tcW w:w="2409" w:type="dxa"/>
          </w:tcPr>
          <w:p w14:paraId="79E59C8D" w14:textId="77777777" w:rsidR="003A7175" w:rsidRPr="00B62DA1" w:rsidRDefault="003A7175" w:rsidP="0087392D">
            <w:pPr>
              <w:spacing w:line="360" w:lineRule="auto"/>
              <w:jc w:val="both"/>
              <w:rPr>
                <w:rFonts w:ascii="Times New Roman" w:hAnsi="Times New Roman" w:cs="Times New Roman"/>
                <w:sz w:val="24"/>
                <w:szCs w:val="24"/>
              </w:rPr>
            </w:pPr>
            <w:r w:rsidRPr="00B62DA1">
              <w:rPr>
                <w:rFonts w:ascii="Times New Roman" w:hAnsi="Times New Roman" w:cs="Times New Roman"/>
                <w:sz w:val="24"/>
                <w:szCs w:val="24"/>
              </w:rPr>
              <w:t>Good</w:t>
            </w:r>
          </w:p>
        </w:tc>
        <w:tc>
          <w:tcPr>
            <w:tcW w:w="1276" w:type="dxa"/>
          </w:tcPr>
          <w:p w14:paraId="78B3B405" w14:textId="77777777" w:rsidR="003A7175" w:rsidRPr="00B62DA1" w:rsidRDefault="003A7175" w:rsidP="0087392D">
            <w:pPr>
              <w:spacing w:line="360" w:lineRule="auto"/>
              <w:jc w:val="both"/>
              <w:rPr>
                <w:rFonts w:ascii="Times New Roman" w:hAnsi="Times New Roman" w:cs="Times New Roman"/>
                <w:sz w:val="24"/>
                <w:szCs w:val="24"/>
              </w:rPr>
            </w:pPr>
            <w:r w:rsidRPr="00B62DA1">
              <w:rPr>
                <w:rFonts w:ascii="Times New Roman" w:hAnsi="Times New Roman" w:cs="Times New Roman"/>
                <w:sz w:val="24"/>
                <w:szCs w:val="24"/>
              </w:rPr>
              <w:t>0.65 – 0.75</w:t>
            </w:r>
          </w:p>
        </w:tc>
        <w:tc>
          <w:tcPr>
            <w:tcW w:w="1293" w:type="dxa"/>
          </w:tcPr>
          <w:p w14:paraId="210E2C1D" w14:textId="77777777" w:rsidR="003A7175" w:rsidRPr="00B62DA1" w:rsidRDefault="003A7175" w:rsidP="0087392D">
            <w:pPr>
              <w:spacing w:line="360" w:lineRule="auto"/>
              <w:jc w:val="both"/>
              <w:rPr>
                <w:rFonts w:ascii="Times New Roman" w:hAnsi="Times New Roman" w:cs="Times New Roman"/>
                <w:sz w:val="24"/>
                <w:szCs w:val="24"/>
              </w:rPr>
            </w:pPr>
            <w:r w:rsidRPr="00B62DA1">
              <w:rPr>
                <w:rFonts w:ascii="Times New Roman" w:hAnsi="Times New Roman" w:cs="Times New Roman"/>
                <w:sz w:val="24"/>
                <w:szCs w:val="24"/>
              </w:rPr>
              <w:t>± 10 - ± 15</w:t>
            </w:r>
          </w:p>
        </w:tc>
        <w:tc>
          <w:tcPr>
            <w:tcW w:w="1259" w:type="dxa"/>
          </w:tcPr>
          <w:p w14:paraId="37BF1799" w14:textId="77777777" w:rsidR="003A7175" w:rsidRPr="00B62DA1" w:rsidRDefault="003A7175" w:rsidP="0087392D">
            <w:pPr>
              <w:spacing w:line="360" w:lineRule="auto"/>
              <w:jc w:val="both"/>
              <w:rPr>
                <w:rFonts w:ascii="Times New Roman" w:hAnsi="Times New Roman" w:cs="Times New Roman"/>
                <w:sz w:val="24"/>
                <w:szCs w:val="24"/>
              </w:rPr>
            </w:pPr>
            <w:r w:rsidRPr="00B62DA1">
              <w:rPr>
                <w:rFonts w:ascii="Times New Roman" w:hAnsi="Times New Roman" w:cs="Times New Roman"/>
                <w:sz w:val="24"/>
                <w:szCs w:val="24"/>
              </w:rPr>
              <w:t>± 15 - ± 30</w:t>
            </w:r>
          </w:p>
        </w:tc>
        <w:tc>
          <w:tcPr>
            <w:tcW w:w="1417" w:type="dxa"/>
          </w:tcPr>
          <w:p w14:paraId="38F911DD" w14:textId="77777777" w:rsidR="003A7175" w:rsidRPr="00B62DA1" w:rsidRDefault="003A7175" w:rsidP="0087392D">
            <w:pPr>
              <w:spacing w:line="360" w:lineRule="auto"/>
              <w:jc w:val="both"/>
              <w:rPr>
                <w:rFonts w:ascii="Times New Roman" w:hAnsi="Times New Roman" w:cs="Times New Roman"/>
                <w:sz w:val="24"/>
                <w:szCs w:val="24"/>
              </w:rPr>
            </w:pPr>
            <w:r w:rsidRPr="00B62DA1">
              <w:rPr>
                <w:rFonts w:ascii="Times New Roman" w:hAnsi="Times New Roman" w:cs="Times New Roman"/>
                <w:sz w:val="24"/>
                <w:szCs w:val="24"/>
              </w:rPr>
              <w:t xml:space="preserve">± 5 - ± 10 </w:t>
            </w:r>
          </w:p>
        </w:tc>
      </w:tr>
      <w:tr w:rsidR="003A7175" w:rsidRPr="00B62DA1" w14:paraId="7B1E2906" w14:textId="77777777" w:rsidTr="0087392D">
        <w:tc>
          <w:tcPr>
            <w:tcW w:w="993" w:type="dxa"/>
          </w:tcPr>
          <w:p w14:paraId="17A4E5D6" w14:textId="77777777" w:rsidR="003A7175" w:rsidRPr="00B62DA1" w:rsidRDefault="003A7175" w:rsidP="0087392D">
            <w:pPr>
              <w:spacing w:line="360" w:lineRule="auto"/>
              <w:jc w:val="both"/>
              <w:rPr>
                <w:rFonts w:ascii="Times New Roman" w:hAnsi="Times New Roman" w:cs="Times New Roman"/>
                <w:sz w:val="24"/>
                <w:szCs w:val="24"/>
              </w:rPr>
            </w:pPr>
            <w:r w:rsidRPr="00B62DA1">
              <w:rPr>
                <w:rFonts w:ascii="Times New Roman" w:hAnsi="Times New Roman" w:cs="Times New Roman"/>
                <w:sz w:val="24"/>
                <w:szCs w:val="24"/>
              </w:rPr>
              <w:t>3</w:t>
            </w:r>
          </w:p>
        </w:tc>
        <w:tc>
          <w:tcPr>
            <w:tcW w:w="2409" w:type="dxa"/>
          </w:tcPr>
          <w:p w14:paraId="2C120AE6" w14:textId="77777777" w:rsidR="003A7175" w:rsidRPr="00B62DA1" w:rsidRDefault="003A7175" w:rsidP="0087392D">
            <w:pPr>
              <w:spacing w:line="360" w:lineRule="auto"/>
              <w:jc w:val="both"/>
              <w:rPr>
                <w:rFonts w:ascii="Times New Roman" w:hAnsi="Times New Roman" w:cs="Times New Roman"/>
                <w:sz w:val="24"/>
                <w:szCs w:val="24"/>
              </w:rPr>
            </w:pPr>
            <w:r w:rsidRPr="00B62DA1">
              <w:rPr>
                <w:rFonts w:ascii="Times New Roman" w:hAnsi="Times New Roman" w:cs="Times New Roman"/>
                <w:sz w:val="24"/>
                <w:szCs w:val="24"/>
              </w:rPr>
              <w:t>Satisfactory</w:t>
            </w:r>
          </w:p>
        </w:tc>
        <w:tc>
          <w:tcPr>
            <w:tcW w:w="1276" w:type="dxa"/>
          </w:tcPr>
          <w:p w14:paraId="4B38F052" w14:textId="77777777" w:rsidR="003A7175" w:rsidRPr="00B62DA1" w:rsidRDefault="003A7175" w:rsidP="0087392D">
            <w:pPr>
              <w:spacing w:line="360" w:lineRule="auto"/>
              <w:jc w:val="both"/>
              <w:rPr>
                <w:rFonts w:ascii="Times New Roman" w:hAnsi="Times New Roman" w:cs="Times New Roman"/>
                <w:sz w:val="24"/>
                <w:szCs w:val="24"/>
              </w:rPr>
            </w:pPr>
            <w:r w:rsidRPr="00B62DA1">
              <w:rPr>
                <w:rFonts w:ascii="Times New Roman" w:hAnsi="Times New Roman" w:cs="Times New Roman"/>
                <w:sz w:val="24"/>
                <w:szCs w:val="24"/>
              </w:rPr>
              <w:t>0.50 – 0.65</w:t>
            </w:r>
          </w:p>
        </w:tc>
        <w:tc>
          <w:tcPr>
            <w:tcW w:w="1293" w:type="dxa"/>
          </w:tcPr>
          <w:p w14:paraId="626860AA" w14:textId="77777777" w:rsidR="003A7175" w:rsidRPr="00B62DA1" w:rsidRDefault="003A7175" w:rsidP="0087392D">
            <w:pPr>
              <w:spacing w:line="360" w:lineRule="auto"/>
              <w:jc w:val="both"/>
              <w:rPr>
                <w:rFonts w:ascii="Times New Roman" w:hAnsi="Times New Roman" w:cs="Times New Roman"/>
                <w:sz w:val="24"/>
                <w:szCs w:val="24"/>
              </w:rPr>
            </w:pPr>
            <w:r w:rsidRPr="00B62DA1">
              <w:rPr>
                <w:rFonts w:ascii="Times New Roman" w:hAnsi="Times New Roman" w:cs="Times New Roman"/>
                <w:sz w:val="24"/>
                <w:szCs w:val="24"/>
              </w:rPr>
              <w:t>± 15 - ± 25</w:t>
            </w:r>
          </w:p>
        </w:tc>
        <w:tc>
          <w:tcPr>
            <w:tcW w:w="1259" w:type="dxa"/>
          </w:tcPr>
          <w:p w14:paraId="595142A8" w14:textId="77777777" w:rsidR="003A7175" w:rsidRPr="00B62DA1" w:rsidRDefault="003A7175" w:rsidP="0087392D">
            <w:pPr>
              <w:spacing w:line="360" w:lineRule="auto"/>
              <w:jc w:val="both"/>
              <w:rPr>
                <w:rFonts w:ascii="Times New Roman" w:hAnsi="Times New Roman" w:cs="Times New Roman"/>
                <w:sz w:val="24"/>
                <w:szCs w:val="24"/>
              </w:rPr>
            </w:pPr>
            <w:r w:rsidRPr="00B62DA1">
              <w:rPr>
                <w:rFonts w:ascii="Times New Roman" w:hAnsi="Times New Roman" w:cs="Times New Roman"/>
                <w:sz w:val="24"/>
                <w:szCs w:val="24"/>
              </w:rPr>
              <w:t>± 30 - ± 40</w:t>
            </w:r>
          </w:p>
        </w:tc>
        <w:tc>
          <w:tcPr>
            <w:tcW w:w="1417" w:type="dxa"/>
          </w:tcPr>
          <w:p w14:paraId="1D770C43" w14:textId="77777777" w:rsidR="003A7175" w:rsidRPr="00B62DA1" w:rsidRDefault="003A7175" w:rsidP="0087392D">
            <w:pPr>
              <w:spacing w:line="360" w:lineRule="auto"/>
              <w:jc w:val="both"/>
              <w:rPr>
                <w:rFonts w:ascii="Times New Roman" w:hAnsi="Times New Roman" w:cs="Times New Roman"/>
                <w:sz w:val="24"/>
                <w:szCs w:val="24"/>
              </w:rPr>
            </w:pPr>
            <w:r w:rsidRPr="00B62DA1">
              <w:rPr>
                <w:rFonts w:ascii="Times New Roman" w:hAnsi="Times New Roman" w:cs="Times New Roman"/>
                <w:sz w:val="24"/>
                <w:szCs w:val="24"/>
              </w:rPr>
              <w:t>± 10 - ± 15</w:t>
            </w:r>
          </w:p>
        </w:tc>
      </w:tr>
      <w:tr w:rsidR="003A7175" w:rsidRPr="00B62DA1" w14:paraId="2B252948" w14:textId="77777777" w:rsidTr="0087392D">
        <w:tc>
          <w:tcPr>
            <w:tcW w:w="993" w:type="dxa"/>
            <w:tcBorders>
              <w:bottom w:val="single" w:sz="4" w:space="0" w:color="auto"/>
            </w:tcBorders>
          </w:tcPr>
          <w:p w14:paraId="4F18BE58" w14:textId="77777777" w:rsidR="003A7175" w:rsidRPr="00B62DA1" w:rsidRDefault="003A7175" w:rsidP="0087392D">
            <w:pPr>
              <w:spacing w:line="360" w:lineRule="auto"/>
              <w:jc w:val="both"/>
              <w:rPr>
                <w:rFonts w:ascii="Times New Roman" w:hAnsi="Times New Roman" w:cs="Times New Roman"/>
                <w:sz w:val="24"/>
                <w:szCs w:val="24"/>
              </w:rPr>
            </w:pPr>
            <w:r w:rsidRPr="00B62DA1">
              <w:rPr>
                <w:rFonts w:ascii="Times New Roman" w:hAnsi="Times New Roman" w:cs="Times New Roman"/>
                <w:sz w:val="24"/>
                <w:szCs w:val="24"/>
              </w:rPr>
              <w:t>4</w:t>
            </w:r>
          </w:p>
        </w:tc>
        <w:tc>
          <w:tcPr>
            <w:tcW w:w="2409" w:type="dxa"/>
            <w:tcBorders>
              <w:bottom w:val="single" w:sz="4" w:space="0" w:color="auto"/>
            </w:tcBorders>
          </w:tcPr>
          <w:p w14:paraId="034B16DB" w14:textId="77777777" w:rsidR="003A7175" w:rsidRPr="00B62DA1" w:rsidRDefault="003A7175" w:rsidP="0087392D">
            <w:pPr>
              <w:spacing w:line="360" w:lineRule="auto"/>
              <w:jc w:val="both"/>
              <w:rPr>
                <w:rFonts w:ascii="Times New Roman" w:hAnsi="Times New Roman" w:cs="Times New Roman"/>
                <w:sz w:val="24"/>
                <w:szCs w:val="24"/>
              </w:rPr>
            </w:pPr>
            <w:r w:rsidRPr="00B62DA1">
              <w:rPr>
                <w:rFonts w:ascii="Times New Roman" w:hAnsi="Times New Roman" w:cs="Times New Roman"/>
                <w:sz w:val="24"/>
                <w:szCs w:val="24"/>
              </w:rPr>
              <w:t>Unsatisfactory</w:t>
            </w:r>
          </w:p>
        </w:tc>
        <w:tc>
          <w:tcPr>
            <w:tcW w:w="1276" w:type="dxa"/>
            <w:tcBorders>
              <w:bottom w:val="single" w:sz="4" w:space="0" w:color="auto"/>
            </w:tcBorders>
          </w:tcPr>
          <w:p w14:paraId="72B87DB6" w14:textId="77777777" w:rsidR="003A7175" w:rsidRPr="00B62DA1" w:rsidRDefault="003A7175" w:rsidP="0087392D">
            <w:pPr>
              <w:spacing w:line="360" w:lineRule="auto"/>
              <w:jc w:val="both"/>
              <w:rPr>
                <w:rFonts w:ascii="Times New Roman" w:hAnsi="Times New Roman" w:cs="Times New Roman"/>
                <w:sz w:val="24"/>
                <w:szCs w:val="24"/>
              </w:rPr>
            </w:pPr>
            <w:r w:rsidRPr="00B62DA1">
              <w:rPr>
                <w:rFonts w:ascii="Times New Roman" w:hAnsi="Times New Roman" w:cs="Times New Roman"/>
                <w:sz w:val="24"/>
                <w:szCs w:val="24"/>
              </w:rPr>
              <w:t xml:space="preserve">&lt; 0.50 </w:t>
            </w:r>
          </w:p>
        </w:tc>
        <w:tc>
          <w:tcPr>
            <w:tcW w:w="1293" w:type="dxa"/>
            <w:tcBorders>
              <w:bottom w:val="single" w:sz="4" w:space="0" w:color="auto"/>
            </w:tcBorders>
          </w:tcPr>
          <w:p w14:paraId="2ABBAB21" w14:textId="77777777" w:rsidR="003A7175" w:rsidRPr="00B62DA1" w:rsidRDefault="003A7175" w:rsidP="0087392D">
            <w:pPr>
              <w:spacing w:line="360" w:lineRule="auto"/>
              <w:jc w:val="both"/>
              <w:rPr>
                <w:rFonts w:ascii="Times New Roman" w:hAnsi="Times New Roman" w:cs="Times New Roman"/>
                <w:sz w:val="24"/>
                <w:szCs w:val="24"/>
              </w:rPr>
            </w:pPr>
            <w:r w:rsidRPr="00B62DA1">
              <w:rPr>
                <w:rFonts w:ascii="Times New Roman" w:hAnsi="Times New Roman" w:cs="Times New Roman"/>
                <w:sz w:val="24"/>
                <w:szCs w:val="24"/>
              </w:rPr>
              <w:t>&gt; ±25</w:t>
            </w:r>
          </w:p>
        </w:tc>
        <w:tc>
          <w:tcPr>
            <w:tcW w:w="1259" w:type="dxa"/>
            <w:tcBorders>
              <w:bottom w:val="single" w:sz="4" w:space="0" w:color="auto"/>
            </w:tcBorders>
          </w:tcPr>
          <w:p w14:paraId="7CA0CCB4" w14:textId="77777777" w:rsidR="003A7175" w:rsidRPr="00B62DA1" w:rsidRDefault="003A7175" w:rsidP="0087392D">
            <w:pPr>
              <w:spacing w:line="360" w:lineRule="auto"/>
              <w:jc w:val="both"/>
              <w:rPr>
                <w:rFonts w:ascii="Times New Roman" w:hAnsi="Times New Roman" w:cs="Times New Roman"/>
                <w:sz w:val="24"/>
                <w:szCs w:val="24"/>
              </w:rPr>
            </w:pPr>
            <w:r w:rsidRPr="00B62DA1">
              <w:rPr>
                <w:rFonts w:ascii="Times New Roman" w:hAnsi="Times New Roman" w:cs="Times New Roman"/>
                <w:sz w:val="24"/>
                <w:szCs w:val="24"/>
              </w:rPr>
              <w:t>&gt; ±40</w:t>
            </w:r>
          </w:p>
        </w:tc>
        <w:tc>
          <w:tcPr>
            <w:tcW w:w="1417" w:type="dxa"/>
            <w:tcBorders>
              <w:bottom w:val="single" w:sz="4" w:space="0" w:color="auto"/>
            </w:tcBorders>
          </w:tcPr>
          <w:p w14:paraId="3FDA0CAD" w14:textId="77777777" w:rsidR="003A7175" w:rsidRPr="00B62DA1" w:rsidRDefault="003A7175" w:rsidP="0087392D">
            <w:pPr>
              <w:spacing w:line="360" w:lineRule="auto"/>
              <w:jc w:val="both"/>
              <w:rPr>
                <w:rFonts w:ascii="Times New Roman" w:hAnsi="Times New Roman" w:cs="Times New Roman"/>
                <w:sz w:val="24"/>
                <w:szCs w:val="24"/>
              </w:rPr>
            </w:pPr>
            <w:r w:rsidRPr="00B62DA1">
              <w:rPr>
                <w:rFonts w:ascii="Times New Roman" w:hAnsi="Times New Roman" w:cs="Times New Roman"/>
                <w:sz w:val="24"/>
                <w:szCs w:val="24"/>
              </w:rPr>
              <w:t>&gt; ± 15</w:t>
            </w:r>
          </w:p>
        </w:tc>
      </w:tr>
    </w:tbl>
    <w:p w14:paraId="072CAA5E" w14:textId="77777777" w:rsidR="000C1C74" w:rsidRDefault="000C1C74" w:rsidP="003A7175">
      <w:pPr>
        <w:rPr>
          <w:rFonts w:ascii="Times New Roman" w:hAnsi="Times New Roman" w:cs="Times New Roman"/>
          <w:b/>
          <w:sz w:val="24"/>
          <w:szCs w:val="24"/>
        </w:rPr>
      </w:pPr>
    </w:p>
    <w:p w14:paraId="6748A33C" w14:textId="75071EBB" w:rsidR="000C1C74" w:rsidRDefault="000C1C74" w:rsidP="003A7175">
      <w:pPr>
        <w:rPr>
          <w:rFonts w:ascii="Times New Roman" w:hAnsi="Times New Roman" w:cs="Times New Roman"/>
          <w:b/>
          <w:sz w:val="24"/>
          <w:szCs w:val="24"/>
        </w:rPr>
        <w:sectPr w:rsidR="000C1C74" w:rsidSect="00A27F6B">
          <w:pgSz w:w="11906" w:h="16838"/>
          <w:pgMar w:top="1440" w:right="1440" w:bottom="1440" w:left="1440" w:header="708" w:footer="708" w:gutter="0"/>
          <w:cols w:space="708"/>
          <w:docGrid w:linePitch="360"/>
        </w:sectPr>
      </w:pPr>
    </w:p>
    <w:tbl>
      <w:tblPr>
        <w:tblW w:w="15698" w:type="dxa"/>
        <w:jc w:val="center"/>
        <w:tblLook w:val="04A0" w:firstRow="1" w:lastRow="0" w:firstColumn="1" w:lastColumn="0" w:noHBand="0" w:noVBand="1"/>
      </w:tblPr>
      <w:tblGrid>
        <w:gridCol w:w="1276"/>
        <w:gridCol w:w="739"/>
        <w:gridCol w:w="154"/>
        <w:gridCol w:w="927"/>
        <w:gridCol w:w="211"/>
        <w:gridCol w:w="541"/>
        <w:gridCol w:w="211"/>
        <w:gridCol w:w="927"/>
        <w:gridCol w:w="211"/>
        <w:gridCol w:w="541"/>
        <w:gridCol w:w="211"/>
        <w:gridCol w:w="928"/>
        <w:gridCol w:w="212"/>
        <w:gridCol w:w="540"/>
        <w:gridCol w:w="212"/>
        <w:gridCol w:w="953"/>
        <w:gridCol w:w="185"/>
        <w:gridCol w:w="567"/>
        <w:gridCol w:w="185"/>
        <w:gridCol w:w="981"/>
        <w:gridCol w:w="158"/>
        <w:gridCol w:w="622"/>
        <w:gridCol w:w="158"/>
        <w:gridCol w:w="984"/>
        <w:gridCol w:w="154"/>
        <w:gridCol w:w="779"/>
        <w:gridCol w:w="154"/>
        <w:gridCol w:w="855"/>
        <w:gridCol w:w="26"/>
        <w:gridCol w:w="1138"/>
        <w:gridCol w:w="92"/>
        <w:gridCol w:w="8"/>
      </w:tblGrid>
      <w:tr w:rsidR="00556197" w:rsidRPr="00805ECF" w14:paraId="40DA1BCB" w14:textId="77777777" w:rsidTr="003D6B0B">
        <w:trPr>
          <w:trHeight w:val="140"/>
          <w:jc w:val="center"/>
        </w:trPr>
        <w:tc>
          <w:tcPr>
            <w:tcW w:w="15698" w:type="dxa"/>
            <w:gridSpan w:val="32"/>
            <w:tcBorders>
              <w:top w:val="single" w:sz="4" w:space="0" w:color="auto"/>
              <w:left w:val="nil"/>
              <w:bottom w:val="single" w:sz="4" w:space="0" w:color="auto"/>
              <w:right w:val="nil"/>
            </w:tcBorders>
            <w:shd w:val="clear" w:color="auto" w:fill="auto"/>
            <w:noWrap/>
            <w:vAlign w:val="bottom"/>
            <w:hideMark/>
          </w:tcPr>
          <w:p w14:paraId="3A82A3FE" w14:textId="164634A5" w:rsidR="00556197" w:rsidRPr="000278DE" w:rsidRDefault="00556197" w:rsidP="00556197">
            <w:pPr>
              <w:spacing w:after="0"/>
              <w:rPr>
                <w:rFonts w:ascii="Times New Roman" w:hAnsi="Times New Roman" w:cs="Times New Roman"/>
                <w:b/>
                <w:bCs/>
                <w:sz w:val="20"/>
                <w:szCs w:val="20"/>
              </w:rPr>
            </w:pPr>
            <w:bookmarkStart w:id="0" w:name="_Toc84010703"/>
            <w:r w:rsidRPr="00805ECF">
              <w:rPr>
                <w:rFonts w:ascii="Times New Roman" w:hAnsi="Times New Roman" w:cs="Times New Roman"/>
                <w:b/>
                <w:bCs/>
                <w:sz w:val="20"/>
                <w:szCs w:val="20"/>
              </w:rPr>
              <w:lastRenderedPageBreak/>
              <w:t xml:space="preserve">Table </w:t>
            </w:r>
            <w:r w:rsidR="00256F72">
              <w:rPr>
                <w:rFonts w:ascii="Times New Roman" w:hAnsi="Times New Roman" w:cs="Times New Roman"/>
                <w:b/>
                <w:bCs/>
                <w:sz w:val="20"/>
                <w:szCs w:val="20"/>
              </w:rPr>
              <w:t>4</w:t>
            </w:r>
            <w:r w:rsidRPr="00805ECF">
              <w:rPr>
                <w:rFonts w:ascii="Times New Roman" w:hAnsi="Times New Roman" w:cs="Times New Roman"/>
                <w:b/>
                <w:bCs/>
                <w:sz w:val="20"/>
                <w:szCs w:val="20"/>
              </w:rPr>
              <w:t xml:space="preserve">: Calculated and optimized basin parameters of catchment for calibration and validation </w:t>
            </w:r>
            <w:bookmarkEnd w:id="0"/>
          </w:p>
        </w:tc>
      </w:tr>
      <w:tr w:rsidR="00556197" w:rsidRPr="007A3EDE" w14:paraId="7F1AA844" w14:textId="77777777" w:rsidTr="003D6B0B">
        <w:trPr>
          <w:trHeight w:val="358"/>
          <w:jc w:val="center"/>
        </w:trPr>
        <w:tc>
          <w:tcPr>
            <w:tcW w:w="1276" w:type="dxa"/>
            <w:tcBorders>
              <w:top w:val="single" w:sz="4" w:space="0" w:color="auto"/>
              <w:left w:val="nil"/>
              <w:bottom w:val="single" w:sz="4" w:space="0" w:color="auto"/>
              <w:right w:val="nil"/>
            </w:tcBorders>
            <w:shd w:val="clear" w:color="auto" w:fill="auto"/>
            <w:noWrap/>
            <w:vAlign w:val="bottom"/>
          </w:tcPr>
          <w:p w14:paraId="12C619AD" w14:textId="55C4E266" w:rsidR="00556197" w:rsidRPr="00556197" w:rsidRDefault="00556197" w:rsidP="00556197">
            <w:pPr>
              <w:spacing w:after="0" w:line="240" w:lineRule="auto"/>
              <w:rPr>
                <w:rFonts w:ascii="Calibri" w:eastAsia="Times New Roman" w:hAnsi="Calibri" w:cs="Calibri"/>
                <w:b/>
                <w:bCs/>
                <w:color w:val="000000"/>
                <w:sz w:val="20"/>
                <w:szCs w:val="20"/>
                <w:lang w:eastAsia="en-GB"/>
              </w:rPr>
            </w:pPr>
            <w:r w:rsidRPr="000278DE">
              <w:rPr>
                <w:rFonts w:ascii="Calibri" w:eastAsia="Times New Roman" w:hAnsi="Calibri" w:cs="Calibri"/>
                <w:b/>
                <w:bCs/>
                <w:color w:val="000000"/>
                <w:sz w:val="20"/>
                <w:szCs w:val="20"/>
                <w:lang w:eastAsia="en-GB"/>
              </w:rPr>
              <w:t> </w:t>
            </w:r>
            <w:r w:rsidRPr="00556197">
              <w:rPr>
                <w:rFonts w:ascii="Times New Roman" w:hAnsi="Times New Roman" w:cs="Times New Roman"/>
                <w:b/>
                <w:bCs/>
                <w:sz w:val="20"/>
                <w:szCs w:val="20"/>
              </w:rPr>
              <w:t>(a:1996)</w:t>
            </w:r>
          </w:p>
        </w:tc>
        <w:tc>
          <w:tcPr>
            <w:tcW w:w="5459" w:type="dxa"/>
            <w:gridSpan w:val="11"/>
            <w:tcBorders>
              <w:top w:val="single" w:sz="4" w:space="0" w:color="auto"/>
              <w:left w:val="nil"/>
              <w:bottom w:val="single" w:sz="4" w:space="0" w:color="auto"/>
              <w:right w:val="nil"/>
            </w:tcBorders>
            <w:shd w:val="clear" w:color="auto" w:fill="auto"/>
            <w:noWrap/>
            <w:vAlign w:val="center"/>
          </w:tcPr>
          <w:p w14:paraId="54D3B7B8" w14:textId="64424A6F" w:rsidR="00556197" w:rsidRPr="000278DE" w:rsidRDefault="00556197" w:rsidP="000278DE">
            <w:pPr>
              <w:spacing w:after="0" w:line="240" w:lineRule="auto"/>
              <w:jc w:val="center"/>
              <w:rPr>
                <w:rFonts w:ascii="Times New Roman" w:eastAsia="Times New Roman" w:hAnsi="Times New Roman" w:cs="Times New Roman"/>
                <w:b/>
                <w:bCs/>
                <w:color w:val="000000"/>
                <w:sz w:val="20"/>
                <w:szCs w:val="20"/>
                <w:lang w:val="en-US" w:eastAsia="en-GB"/>
              </w:rPr>
            </w:pPr>
            <w:r w:rsidRPr="000278DE">
              <w:rPr>
                <w:rFonts w:ascii="Times New Roman" w:eastAsia="Times New Roman" w:hAnsi="Times New Roman" w:cs="Times New Roman"/>
                <w:b/>
                <w:bCs/>
                <w:color w:val="000000"/>
                <w:sz w:val="20"/>
                <w:szCs w:val="20"/>
                <w:lang w:val="en-US" w:eastAsia="en-GB"/>
              </w:rPr>
              <w:t>Baseflow</w:t>
            </w:r>
          </w:p>
        </w:tc>
        <w:tc>
          <w:tcPr>
            <w:tcW w:w="3835" w:type="dxa"/>
            <w:gridSpan w:val="8"/>
            <w:tcBorders>
              <w:top w:val="single" w:sz="4" w:space="0" w:color="auto"/>
              <w:left w:val="nil"/>
              <w:bottom w:val="single" w:sz="4" w:space="0" w:color="auto"/>
              <w:right w:val="nil"/>
            </w:tcBorders>
            <w:shd w:val="clear" w:color="auto" w:fill="auto"/>
            <w:noWrap/>
            <w:vAlign w:val="center"/>
          </w:tcPr>
          <w:p w14:paraId="593BFEAF" w14:textId="208EEFA4" w:rsidR="00556197" w:rsidRPr="000278DE" w:rsidRDefault="00556197" w:rsidP="000278DE">
            <w:pPr>
              <w:spacing w:after="0" w:line="240" w:lineRule="auto"/>
              <w:jc w:val="center"/>
              <w:rPr>
                <w:rFonts w:ascii="Times New Roman" w:eastAsia="Times New Roman" w:hAnsi="Times New Roman" w:cs="Times New Roman"/>
                <w:b/>
                <w:bCs/>
                <w:color w:val="000000"/>
                <w:sz w:val="20"/>
                <w:szCs w:val="20"/>
                <w:lang w:val="en-US" w:eastAsia="en-GB"/>
              </w:rPr>
            </w:pPr>
            <w:r w:rsidRPr="000278DE">
              <w:rPr>
                <w:rFonts w:ascii="Times New Roman" w:eastAsia="Times New Roman" w:hAnsi="Times New Roman" w:cs="Times New Roman"/>
                <w:b/>
                <w:bCs/>
                <w:color w:val="000000"/>
                <w:sz w:val="20"/>
                <w:szCs w:val="20"/>
                <w:lang w:val="en-US" w:eastAsia="en-GB"/>
              </w:rPr>
              <w:t>Loss</w:t>
            </w:r>
          </w:p>
        </w:tc>
        <w:tc>
          <w:tcPr>
            <w:tcW w:w="1922" w:type="dxa"/>
            <w:gridSpan w:val="4"/>
            <w:tcBorders>
              <w:top w:val="single" w:sz="4" w:space="0" w:color="auto"/>
              <w:left w:val="nil"/>
              <w:bottom w:val="single" w:sz="4" w:space="0" w:color="auto"/>
              <w:right w:val="nil"/>
            </w:tcBorders>
            <w:shd w:val="clear" w:color="auto" w:fill="auto"/>
            <w:noWrap/>
            <w:vAlign w:val="center"/>
          </w:tcPr>
          <w:p w14:paraId="6DA66E8A" w14:textId="2C07D9D2" w:rsidR="00556197" w:rsidRPr="000278DE" w:rsidRDefault="00556197" w:rsidP="000278DE">
            <w:pPr>
              <w:spacing w:after="0" w:line="240" w:lineRule="auto"/>
              <w:jc w:val="center"/>
              <w:rPr>
                <w:rFonts w:ascii="Times New Roman" w:eastAsia="Times New Roman" w:hAnsi="Times New Roman" w:cs="Times New Roman"/>
                <w:b/>
                <w:bCs/>
                <w:color w:val="000000"/>
                <w:sz w:val="20"/>
                <w:szCs w:val="20"/>
                <w:lang w:val="en-US" w:eastAsia="en-GB"/>
              </w:rPr>
            </w:pPr>
            <w:r w:rsidRPr="000278DE">
              <w:rPr>
                <w:rFonts w:ascii="Times New Roman" w:eastAsia="Times New Roman" w:hAnsi="Times New Roman" w:cs="Times New Roman"/>
                <w:b/>
                <w:bCs/>
                <w:color w:val="000000"/>
                <w:sz w:val="20"/>
                <w:szCs w:val="20"/>
                <w:lang w:val="en-US" w:eastAsia="en-GB"/>
              </w:rPr>
              <w:t>Transform</w:t>
            </w:r>
          </w:p>
        </w:tc>
        <w:tc>
          <w:tcPr>
            <w:tcW w:w="3206" w:type="dxa"/>
            <w:gridSpan w:val="8"/>
            <w:tcBorders>
              <w:top w:val="single" w:sz="4" w:space="0" w:color="auto"/>
              <w:left w:val="nil"/>
              <w:bottom w:val="single" w:sz="4" w:space="0" w:color="auto"/>
              <w:right w:val="nil"/>
            </w:tcBorders>
            <w:shd w:val="clear" w:color="auto" w:fill="auto"/>
            <w:noWrap/>
            <w:vAlign w:val="center"/>
          </w:tcPr>
          <w:p w14:paraId="24EBA4B6" w14:textId="472DE2E3" w:rsidR="00556197" w:rsidRPr="000278DE" w:rsidRDefault="00556197" w:rsidP="000278DE">
            <w:pPr>
              <w:spacing w:after="0" w:line="240" w:lineRule="auto"/>
              <w:jc w:val="center"/>
              <w:rPr>
                <w:rFonts w:ascii="Times New Roman" w:eastAsia="Times New Roman" w:hAnsi="Times New Roman" w:cs="Times New Roman"/>
                <w:b/>
                <w:bCs/>
                <w:color w:val="000000"/>
                <w:sz w:val="20"/>
                <w:szCs w:val="20"/>
                <w:lang w:val="en-US" w:eastAsia="en-GB"/>
              </w:rPr>
            </w:pPr>
            <w:r w:rsidRPr="000278DE">
              <w:rPr>
                <w:rFonts w:ascii="Times New Roman" w:eastAsia="Times New Roman" w:hAnsi="Times New Roman" w:cs="Times New Roman"/>
                <w:b/>
                <w:bCs/>
                <w:color w:val="000000"/>
                <w:sz w:val="20"/>
                <w:szCs w:val="20"/>
                <w:lang w:val="en-US" w:eastAsia="en-GB"/>
              </w:rPr>
              <w:t>Routing</w:t>
            </w:r>
          </w:p>
        </w:tc>
      </w:tr>
      <w:tr w:rsidR="00D65747" w:rsidRPr="007A3EDE" w14:paraId="03987774" w14:textId="77777777" w:rsidTr="003D6B0B">
        <w:trPr>
          <w:gridAfter w:val="1"/>
          <w:wAfter w:w="8" w:type="dxa"/>
          <w:trHeight w:val="248"/>
          <w:jc w:val="center"/>
        </w:trPr>
        <w:tc>
          <w:tcPr>
            <w:tcW w:w="1276" w:type="dxa"/>
            <w:tcBorders>
              <w:top w:val="nil"/>
              <w:left w:val="nil"/>
              <w:bottom w:val="nil"/>
              <w:right w:val="nil"/>
            </w:tcBorders>
            <w:shd w:val="clear" w:color="auto" w:fill="auto"/>
            <w:noWrap/>
            <w:vAlign w:val="bottom"/>
            <w:hideMark/>
          </w:tcPr>
          <w:p w14:paraId="0A691065" w14:textId="77777777" w:rsidR="000278DE" w:rsidRPr="000278DE" w:rsidRDefault="000278DE" w:rsidP="000278DE">
            <w:pPr>
              <w:spacing w:after="0" w:line="240" w:lineRule="auto"/>
              <w:jc w:val="center"/>
              <w:rPr>
                <w:rFonts w:ascii="Times New Roman" w:eastAsia="Times New Roman" w:hAnsi="Times New Roman" w:cs="Times New Roman"/>
                <w:b/>
                <w:bCs/>
                <w:color w:val="000000"/>
                <w:sz w:val="20"/>
                <w:szCs w:val="20"/>
                <w:lang w:eastAsia="en-GB"/>
              </w:rPr>
            </w:pPr>
          </w:p>
        </w:tc>
        <w:tc>
          <w:tcPr>
            <w:tcW w:w="1678" w:type="dxa"/>
            <w:gridSpan w:val="3"/>
            <w:tcBorders>
              <w:top w:val="nil"/>
              <w:left w:val="nil"/>
              <w:bottom w:val="nil"/>
              <w:right w:val="nil"/>
            </w:tcBorders>
            <w:shd w:val="clear" w:color="auto" w:fill="auto"/>
            <w:noWrap/>
            <w:vAlign w:val="center"/>
            <w:hideMark/>
          </w:tcPr>
          <w:p w14:paraId="7BA69767" w14:textId="77777777" w:rsidR="000278DE" w:rsidRPr="000278DE" w:rsidRDefault="000278DE" w:rsidP="000278DE">
            <w:pPr>
              <w:spacing w:after="0" w:line="240" w:lineRule="auto"/>
              <w:jc w:val="center"/>
              <w:rPr>
                <w:rFonts w:ascii="Times New Roman" w:eastAsia="Times New Roman" w:hAnsi="Times New Roman" w:cs="Times New Roman"/>
                <w:b/>
                <w:bCs/>
                <w:color w:val="000000"/>
                <w:sz w:val="20"/>
                <w:szCs w:val="20"/>
                <w:lang w:eastAsia="en-GB"/>
              </w:rPr>
            </w:pPr>
            <w:r w:rsidRPr="000278DE">
              <w:rPr>
                <w:rFonts w:ascii="Times New Roman" w:eastAsia="Times New Roman" w:hAnsi="Times New Roman" w:cs="Times New Roman"/>
                <w:b/>
                <w:bCs/>
                <w:color w:val="000000"/>
                <w:sz w:val="20"/>
                <w:szCs w:val="20"/>
                <w:lang w:val="en-US" w:eastAsia="en-GB"/>
              </w:rPr>
              <w:t>Initial Discharge</w:t>
            </w:r>
          </w:p>
        </w:tc>
        <w:tc>
          <w:tcPr>
            <w:tcW w:w="1890" w:type="dxa"/>
            <w:gridSpan w:val="4"/>
            <w:tcBorders>
              <w:top w:val="nil"/>
              <w:left w:val="nil"/>
              <w:bottom w:val="nil"/>
              <w:right w:val="nil"/>
            </w:tcBorders>
            <w:shd w:val="clear" w:color="auto" w:fill="auto"/>
            <w:noWrap/>
            <w:vAlign w:val="center"/>
            <w:hideMark/>
          </w:tcPr>
          <w:p w14:paraId="410B4AC5" w14:textId="77777777" w:rsidR="000278DE" w:rsidRPr="000278DE" w:rsidRDefault="000278DE" w:rsidP="000278DE">
            <w:pPr>
              <w:spacing w:after="0" w:line="240" w:lineRule="auto"/>
              <w:jc w:val="center"/>
              <w:rPr>
                <w:rFonts w:ascii="Times New Roman" w:eastAsia="Times New Roman" w:hAnsi="Times New Roman" w:cs="Times New Roman"/>
                <w:b/>
                <w:bCs/>
                <w:color w:val="000000"/>
                <w:sz w:val="20"/>
                <w:szCs w:val="20"/>
                <w:lang w:eastAsia="en-GB"/>
              </w:rPr>
            </w:pPr>
            <w:r w:rsidRPr="000278DE">
              <w:rPr>
                <w:rFonts w:ascii="Times New Roman" w:eastAsia="Times New Roman" w:hAnsi="Times New Roman" w:cs="Times New Roman"/>
                <w:b/>
                <w:bCs/>
                <w:color w:val="000000"/>
                <w:sz w:val="20"/>
                <w:szCs w:val="20"/>
                <w:lang w:val="en-US" w:eastAsia="en-GB"/>
              </w:rPr>
              <w:t>Ratio to Peak</w:t>
            </w:r>
          </w:p>
        </w:tc>
        <w:tc>
          <w:tcPr>
            <w:tcW w:w="1891" w:type="dxa"/>
            <w:gridSpan w:val="4"/>
            <w:tcBorders>
              <w:top w:val="nil"/>
              <w:left w:val="nil"/>
              <w:bottom w:val="nil"/>
              <w:right w:val="nil"/>
            </w:tcBorders>
            <w:shd w:val="clear" w:color="auto" w:fill="auto"/>
            <w:noWrap/>
            <w:vAlign w:val="center"/>
            <w:hideMark/>
          </w:tcPr>
          <w:p w14:paraId="6940473F" w14:textId="77777777" w:rsidR="000278DE" w:rsidRPr="000278DE" w:rsidRDefault="000278DE" w:rsidP="000278DE">
            <w:pPr>
              <w:spacing w:after="0" w:line="240" w:lineRule="auto"/>
              <w:jc w:val="center"/>
              <w:rPr>
                <w:rFonts w:ascii="Times New Roman" w:eastAsia="Times New Roman" w:hAnsi="Times New Roman" w:cs="Times New Roman"/>
                <w:b/>
                <w:bCs/>
                <w:color w:val="000000"/>
                <w:sz w:val="20"/>
                <w:szCs w:val="20"/>
                <w:lang w:eastAsia="en-GB"/>
              </w:rPr>
            </w:pPr>
            <w:r w:rsidRPr="000278DE">
              <w:rPr>
                <w:rFonts w:ascii="Times New Roman" w:eastAsia="Times New Roman" w:hAnsi="Times New Roman" w:cs="Times New Roman"/>
                <w:b/>
                <w:bCs/>
                <w:color w:val="000000"/>
                <w:sz w:val="20"/>
                <w:szCs w:val="20"/>
                <w:lang w:val="en-US" w:eastAsia="en-GB"/>
              </w:rPr>
              <w:t>Recession Constant</w:t>
            </w:r>
          </w:p>
        </w:tc>
        <w:tc>
          <w:tcPr>
            <w:tcW w:w="1917" w:type="dxa"/>
            <w:gridSpan w:val="4"/>
            <w:tcBorders>
              <w:top w:val="nil"/>
              <w:left w:val="nil"/>
              <w:bottom w:val="nil"/>
              <w:right w:val="nil"/>
            </w:tcBorders>
            <w:shd w:val="clear" w:color="auto" w:fill="auto"/>
            <w:noWrap/>
            <w:vAlign w:val="center"/>
            <w:hideMark/>
          </w:tcPr>
          <w:p w14:paraId="61FA3A5D" w14:textId="3DD7FDD7" w:rsidR="000278DE" w:rsidRPr="000278DE" w:rsidRDefault="000278DE" w:rsidP="000278DE">
            <w:pPr>
              <w:spacing w:after="0" w:line="240" w:lineRule="auto"/>
              <w:jc w:val="center"/>
              <w:rPr>
                <w:rFonts w:ascii="Times New Roman" w:eastAsia="Times New Roman" w:hAnsi="Times New Roman" w:cs="Times New Roman"/>
                <w:b/>
                <w:bCs/>
                <w:color w:val="000000"/>
                <w:sz w:val="20"/>
                <w:szCs w:val="20"/>
                <w:lang w:eastAsia="en-GB"/>
              </w:rPr>
            </w:pPr>
            <w:r w:rsidRPr="000278DE">
              <w:rPr>
                <w:rFonts w:ascii="Times New Roman" w:eastAsia="Times New Roman" w:hAnsi="Times New Roman" w:cs="Times New Roman"/>
                <w:b/>
                <w:bCs/>
                <w:color w:val="000000"/>
                <w:sz w:val="20"/>
                <w:szCs w:val="20"/>
                <w:lang w:val="en-US" w:eastAsia="en-GB"/>
              </w:rPr>
              <w:t>Curve Number</w:t>
            </w:r>
            <w:r w:rsidR="00673794">
              <w:rPr>
                <w:rFonts w:ascii="Times New Roman" w:eastAsia="Times New Roman" w:hAnsi="Times New Roman" w:cs="Times New Roman"/>
                <w:b/>
                <w:bCs/>
                <w:color w:val="000000"/>
                <w:sz w:val="20"/>
                <w:szCs w:val="20"/>
                <w:lang w:val="en-US" w:eastAsia="en-GB"/>
              </w:rPr>
              <w:t xml:space="preserve"> (CN)</w:t>
            </w:r>
          </w:p>
        </w:tc>
        <w:tc>
          <w:tcPr>
            <w:tcW w:w="1918" w:type="dxa"/>
            <w:gridSpan w:val="4"/>
            <w:tcBorders>
              <w:top w:val="nil"/>
              <w:left w:val="nil"/>
              <w:bottom w:val="nil"/>
              <w:right w:val="nil"/>
            </w:tcBorders>
            <w:shd w:val="clear" w:color="auto" w:fill="auto"/>
            <w:noWrap/>
            <w:vAlign w:val="center"/>
            <w:hideMark/>
          </w:tcPr>
          <w:p w14:paraId="579DF300" w14:textId="77777777" w:rsidR="000278DE" w:rsidRPr="000278DE" w:rsidRDefault="000278DE" w:rsidP="000278DE">
            <w:pPr>
              <w:spacing w:after="0" w:line="240" w:lineRule="auto"/>
              <w:jc w:val="center"/>
              <w:rPr>
                <w:rFonts w:ascii="Times New Roman" w:eastAsia="Times New Roman" w:hAnsi="Times New Roman" w:cs="Times New Roman"/>
                <w:b/>
                <w:bCs/>
                <w:color w:val="000000"/>
                <w:sz w:val="20"/>
                <w:szCs w:val="20"/>
                <w:lang w:eastAsia="en-GB"/>
              </w:rPr>
            </w:pPr>
            <w:r w:rsidRPr="000278DE">
              <w:rPr>
                <w:rFonts w:ascii="Times New Roman" w:eastAsia="Times New Roman" w:hAnsi="Times New Roman" w:cs="Times New Roman"/>
                <w:b/>
                <w:bCs/>
                <w:color w:val="000000"/>
                <w:sz w:val="20"/>
                <w:szCs w:val="20"/>
                <w:lang w:val="en-US" w:eastAsia="en-GB"/>
              </w:rPr>
              <w:t>Initial Abstraction</w:t>
            </w:r>
          </w:p>
        </w:tc>
        <w:tc>
          <w:tcPr>
            <w:tcW w:w="1922" w:type="dxa"/>
            <w:gridSpan w:val="4"/>
            <w:tcBorders>
              <w:top w:val="nil"/>
              <w:left w:val="nil"/>
              <w:bottom w:val="nil"/>
              <w:right w:val="nil"/>
            </w:tcBorders>
            <w:shd w:val="clear" w:color="auto" w:fill="auto"/>
            <w:noWrap/>
            <w:vAlign w:val="center"/>
            <w:hideMark/>
          </w:tcPr>
          <w:p w14:paraId="61803272" w14:textId="77777777" w:rsidR="000278DE" w:rsidRPr="000278DE" w:rsidRDefault="000278DE" w:rsidP="000278DE">
            <w:pPr>
              <w:spacing w:after="0" w:line="240" w:lineRule="auto"/>
              <w:jc w:val="center"/>
              <w:rPr>
                <w:rFonts w:ascii="Times New Roman" w:eastAsia="Times New Roman" w:hAnsi="Times New Roman" w:cs="Times New Roman"/>
                <w:b/>
                <w:bCs/>
                <w:color w:val="000000"/>
                <w:sz w:val="20"/>
                <w:szCs w:val="20"/>
                <w:lang w:eastAsia="en-GB"/>
              </w:rPr>
            </w:pPr>
            <w:r w:rsidRPr="000278DE">
              <w:rPr>
                <w:rFonts w:ascii="Times New Roman" w:eastAsia="Times New Roman" w:hAnsi="Times New Roman" w:cs="Times New Roman"/>
                <w:b/>
                <w:bCs/>
                <w:color w:val="000000"/>
                <w:sz w:val="20"/>
                <w:szCs w:val="20"/>
                <w:lang w:val="en-US" w:eastAsia="en-GB"/>
              </w:rPr>
              <w:t>Lag Time</w:t>
            </w:r>
          </w:p>
        </w:tc>
        <w:tc>
          <w:tcPr>
            <w:tcW w:w="933" w:type="dxa"/>
            <w:gridSpan w:val="2"/>
            <w:tcBorders>
              <w:top w:val="nil"/>
              <w:left w:val="nil"/>
              <w:bottom w:val="nil"/>
              <w:right w:val="nil"/>
            </w:tcBorders>
            <w:shd w:val="clear" w:color="auto" w:fill="auto"/>
            <w:noWrap/>
            <w:vAlign w:val="bottom"/>
            <w:hideMark/>
          </w:tcPr>
          <w:p w14:paraId="0E1C2B64" w14:textId="77777777" w:rsidR="000278DE" w:rsidRPr="000278DE" w:rsidRDefault="000278DE" w:rsidP="000278DE">
            <w:pPr>
              <w:spacing w:after="0" w:line="240" w:lineRule="auto"/>
              <w:jc w:val="center"/>
              <w:rPr>
                <w:rFonts w:ascii="Times New Roman" w:eastAsia="Times New Roman" w:hAnsi="Times New Roman" w:cs="Times New Roman"/>
                <w:b/>
                <w:bCs/>
                <w:color w:val="000000"/>
                <w:sz w:val="20"/>
                <w:szCs w:val="20"/>
                <w:lang w:eastAsia="en-GB"/>
              </w:rPr>
            </w:pPr>
          </w:p>
        </w:tc>
        <w:tc>
          <w:tcPr>
            <w:tcW w:w="2265" w:type="dxa"/>
            <w:gridSpan w:val="5"/>
            <w:tcBorders>
              <w:top w:val="nil"/>
              <w:left w:val="nil"/>
              <w:bottom w:val="nil"/>
              <w:right w:val="nil"/>
            </w:tcBorders>
            <w:shd w:val="clear" w:color="auto" w:fill="auto"/>
            <w:noWrap/>
            <w:vAlign w:val="center"/>
            <w:hideMark/>
          </w:tcPr>
          <w:p w14:paraId="69B944FC" w14:textId="77777777" w:rsidR="000278DE" w:rsidRPr="000278DE" w:rsidRDefault="000278DE" w:rsidP="000278DE">
            <w:pPr>
              <w:spacing w:after="0" w:line="240" w:lineRule="auto"/>
              <w:jc w:val="center"/>
              <w:rPr>
                <w:rFonts w:ascii="Times New Roman" w:eastAsia="Times New Roman" w:hAnsi="Times New Roman" w:cs="Times New Roman"/>
                <w:b/>
                <w:bCs/>
                <w:color w:val="000000"/>
                <w:sz w:val="20"/>
                <w:szCs w:val="20"/>
                <w:lang w:eastAsia="en-GB"/>
              </w:rPr>
            </w:pPr>
            <w:r w:rsidRPr="000278DE">
              <w:rPr>
                <w:rFonts w:ascii="Times New Roman" w:eastAsia="Times New Roman" w:hAnsi="Times New Roman" w:cs="Times New Roman"/>
                <w:b/>
                <w:bCs/>
                <w:color w:val="000000"/>
                <w:sz w:val="20"/>
                <w:szCs w:val="20"/>
                <w:lang w:val="en-US" w:eastAsia="en-GB"/>
              </w:rPr>
              <w:t>Manning's n</w:t>
            </w:r>
          </w:p>
        </w:tc>
      </w:tr>
      <w:tr w:rsidR="003D6B0B" w:rsidRPr="007A3EDE" w14:paraId="624E0CD9" w14:textId="77777777" w:rsidTr="003D6B0B">
        <w:trPr>
          <w:gridAfter w:val="1"/>
          <w:wAfter w:w="8" w:type="dxa"/>
          <w:trHeight w:val="58"/>
          <w:jc w:val="center"/>
        </w:trPr>
        <w:tc>
          <w:tcPr>
            <w:tcW w:w="1276" w:type="dxa"/>
            <w:tcBorders>
              <w:top w:val="single" w:sz="4" w:space="0" w:color="auto"/>
              <w:left w:val="nil"/>
              <w:bottom w:val="single" w:sz="4" w:space="0" w:color="auto"/>
              <w:right w:val="nil"/>
            </w:tcBorders>
            <w:shd w:val="clear" w:color="auto" w:fill="auto"/>
            <w:noWrap/>
            <w:vAlign w:val="center"/>
            <w:hideMark/>
          </w:tcPr>
          <w:p w14:paraId="0B2B52F1" w14:textId="77777777" w:rsidR="000278DE" w:rsidRPr="000278DE" w:rsidRDefault="000278DE" w:rsidP="002541E9">
            <w:pPr>
              <w:spacing w:after="0" w:line="240" w:lineRule="auto"/>
              <w:rPr>
                <w:rFonts w:ascii="Times New Roman" w:eastAsia="Times New Roman" w:hAnsi="Times New Roman" w:cs="Times New Roman"/>
                <w:b/>
                <w:bCs/>
                <w:color w:val="000000"/>
                <w:sz w:val="20"/>
                <w:szCs w:val="20"/>
                <w:lang w:eastAsia="en-GB"/>
              </w:rPr>
            </w:pPr>
            <w:r w:rsidRPr="000278DE">
              <w:rPr>
                <w:rFonts w:ascii="Times New Roman" w:eastAsia="Times New Roman" w:hAnsi="Times New Roman" w:cs="Times New Roman"/>
                <w:b/>
                <w:bCs/>
                <w:color w:val="000000"/>
                <w:sz w:val="20"/>
                <w:szCs w:val="20"/>
                <w:lang w:val="en-US" w:eastAsia="en-GB"/>
              </w:rPr>
              <w:t>Sub-basin</w:t>
            </w:r>
          </w:p>
        </w:tc>
        <w:tc>
          <w:tcPr>
            <w:tcW w:w="597" w:type="dxa"/>
            <w:tcBorders>
              <w:top w:val="single" w:sz="4" w:space="0" w:color="auto"/>
              <w:left w:val="nil"/>
              <w:bottom w:val="single" w:sz="4" w:space="0" w:color="auto"/>
              <w:right w:val="nil"/>
            </w:tcBorders>
            <w:shd w:val="clear" w:color="auto" w:fill="auto"/>
            <w:noWrap/>
            <w:vAlign w:val="center"/>
            <w:hideMark/>
          </w:tcPr>
          <w:p w14:paraId="1819AB10" w14:textId="77777777" w:rsidR="000278DE" w:rsidRPr="000278DE" w:rsidRDefault="000278DE" w:rsidP="000278DE">
            <w:pPr>
              <w:spacing w:after="0" w:line="240" w:lineRule="auto"/>
              <w:jc w:val="center"/>
              <w:rPr>
                <w:rFonts w:ascii="Times New Roman" w:eastAsia="Times New Roman" w:hAnsi="Times New Roman" w:cs="Times New Roman"/>
                <w:b/>
                <w:bCs/>
                <w:color w:val="000000"/>
                <w:sz w:val="20"/>
                <w:szCs w:val="20"/>
                <w:lang w:eastAsia="en-GB"/>
              </w:rPr>
            </w:pPr>
            <w:r w:rsidRPr="000278DE">
              <w:rPr>
                <w:rFonts w:ascii="Times New Roman" w:eastAsia="Times New Roman" w:hAnsi="Times New Roman" w:cs="Times New Roman"/>
                <w:b/>
                <w:bCs/>
                <w:color w:val="000000"/>
                <w:sz w:val="20"/>
                <w:szCs w:val="20"/>
                <w:lang w:val="en-US" w:eastAsia="en-GB"/>
              </w:rPr>
              <w:t>Initial</w:t>
            </w:r>
          </w:p>
        </w:tc>
        <w:tc>
          <w:tcPr>
            <w:tcW w:w="1081" w:type="dxa"/>
            <w:gridSpan w:val="2"/>
            <w:tcBorders>
              <w:top w:val="single" w:sz="4" w:space="0" w:color="auto"/>
              <w:left w:val="nil"/>
              <w:bottom w:val="single" w:sz="4" w:space="0" w:color="auto"/>
              <w:right w:val="nil"/>
            </w:tcBorders>
            <w:shd w:val="clear" w:color="auto" w:fill="auto"/>
            <w:noWrap/>
            <w:vAlign w:val="center"/>
            <w:hideMark/>
          </w:tcPr>
          <w:p w14:paraId="2BC4518A" w14:textId="77777777" w:rsidR="000278DE" w:rsidRPr="000278DE" w:rsidRDefault="000278DE" w:rsidP="000278DE">
            <w:pPr>
              <w:spacing w:after="0" w:line="240" w:lineRule="auto"/>
              <w:jc w:val="center"/>
              <w:rPr>
                <w:rFonts w:ascii="Times New Roman" w:eastAsia="Times New Roman" w:hAnsi="Times New Roman" w:cs="Times New Roman"/>
                <w:b/>
                <w:bCs/>
                <w:color w:val="000000"/>
                <w:sz w:val="20"/>
                <w:szCs w:val="20"/>
                <w:lang w:eastAsia="en-GB"/>
              </w:rPr>
            </w:pPr>
            <w:r w:rsidRPr="000278DE">
              <w:rPr>
                <w:rFonts w:ascii="Times New Roman" w:eastAsia="Times New Roman" w:hAnsi="Times New Roman" w:cs="Times New Roman"/>
                <w:b/>
                <w:bCs/>
                <w:color w:val="000000"/>
                <w:sz w:val="20"/>
                <w:szCs w:val="20"/>
                <w:lang w:val="en-US" w:eastAsia="en-GB"/>
              </w:rPr>
              <w:t>optimized</w:t>
            </w:r>
          </w:p>
        </w:tc>
        <w:tc>
          <w:tcPr>
            <w:tcW w:w="752" w:type="dxa"/>
            <w:gridSpan w:val="2"/>
            <w:tcBorders>
              <w:top w:val="single" w:sz="4" w:space="0" w:color="auto"/>
              <w:left w:val="nil"/>
              <w:bottom w:val="single" w:sz="4" w:space="0" w:color="auto"/>
              <w:right w:val="nil"/>
            </w:tcBorders>
            <w:shd w:val="clear" w:color="auto" w:fill="auto"/>
            <w:noWrap/>
            <w:vAlign w:val="center"/>
            <w:hideMark/>
          </w:tcPr>
          <w:p w14:paraId="2578F4F9" w14:textId="77777777" w:rsidR="000278DE" w:rsidRPr="000278DE" w:rsidRDefault="000278DE" w:rsidP="000278DE">
            <w:pPr>
              <w:spacing w:after="0" w:line="240" w:lineRule="auto"/>
              <w:jc w:val="center"/>
              <w:rPr>
                <w:rFonts w:ascii="Times New Roman" w:eastAsia="Times New Roman" w:hAnsi="Times New Roman" w:cs="Times New Roman"/>
                <w:b/>
                <w:bCs/>
                <w:color w:val="000000"/>
                <w:sz w:val="20"/>
                <w:szCs w:val="20"/>
                <w:lang w:eastAsia="en-GB"/>
              </w:rPr>
            </w:pPr>
            <w:r w:rsidRPr="000278DE">
              <w:rPr>
                <w:rFonts w:ascii="Times New Roman" w:eastAsia="Times New Roman" w:hAnsi="Times New Roman" w:cs="Times New Roman"/>
                <w:b/>
                <w:bCs/>
                <w:color w:val="000000"/>
                <w:sz w:val="20"/>
                <w:szCs w:val="20"/>
                <w:lang w:val="en-US" w:eastAsia="en-GB"/>
              </w:rPr>
              <w:t>Initial</w:t>
            </w:r>
          </w:p>
        </w:tc>
        <w:tc>
          <w:tcPr>
            <w:tcW w:w="1138" w:type="dxa"/>
            <w:gridSpan w:val="2"/>
            <w:tcBorders>
              <w:top w:val="single" w:sz="4" w:space="0" w:color="auto"/>
              <w:left w:val="nil"/>
              <w:bottom w:val="single" w:sz="4" w:space="0" w:color="auto"/>
              <w:right w:val="nil"/>
            </w:tcBorders>
            <w:shd w:val="clear" w:color="auto" w:fill="auto"/>
            <w:noWrap/>
            <w:vAlign w:val="center"/>
            <w:hideMark/>
          </w:tcPr>
          <w:p w14:paraId="2C5AC621" w14:textId="77777777" w:rsidR="000278DE" w:rsidRPr="000278DE" w:rsidRDefault="000278DE" w:rsidP="000278DE">
            <w:pPr>
              <w:spacing w:after="0" w:line="240" w:lineRule="auto"/>
              <w:jc w:val="center"/>
              <w:rPr>
                <w:rFonts w:ascii="Times New Roman" w:eastAsia="Times New Roman" w:hAnsi="Times New Roman" w:cs="Times New Roman"/>
                <w:b/>
                <w:bCs/>
                <w:color w:val="000000"/>
                <w:sz w:val="20"/>
                <w:szCs w:val="20"/>
                <w:lang w:eastAsia="en-GB"/>
              </w:rPr>
            </w:pPr>
            <w:r w:rsidRPr="000278DE">
              <w:rPr>
                <w:rFonts w:ascii="Times New Roman" w:eastAsia="Times New Roman" w:hAnsi="Times New Roman" w:cs="Times New Roman"/>
                <w:b/>
                <w:bCs/>
                <w:color w:val="000000"/>
                <w:sz w:val="20"/>
                <w:szCs w:val="20"/>
                <w:lang w:val="en-US" w:eastAsia="en-GB"/>
              </w:rPr>
              <w:t>Optimized</w:t>
            </w:r>
          </w:p>
        </w:tc>
        <w:tc>
          <w:tcPr>
            <w:tcW w:w="752" w:type="dxa"/>
            <w:gridSpan w:val="2"/>
            <w:tcBorders>
              <w:top w:val="single" w:sz="4" w:space="0" w:color="auto"/>
              <w:left w:val="nil"/>
              <w:bottom w:val="single" w:sz="4" w:space="0" w:color="auto"/>
              <w:right w:val="nil"/>
            </w:tcBorders>
            <w:shd w:val="clear" w:color="auto" w:fill="auto"/>
            <w:noWrap/>
            <w:vAlign w:val="center"/>
            <w:hideMark/>
          </w:tcPr>
          <w:p w14:paraId="316FB961" w14:textId="77777777" w:rsidR="000278DE" w:rsidRPr="000278DE" w:rsidRDefault="000278DE" w:rsidP="000278DE">
            <w:pPr>
              <w:spacing w:after="0" w:line="240" w:lineRule="auto"/>
              <w:jc w:val="center"/>
              <w:rPr>
                <w:rFonts w:ascii="Times New Roman" w:eastAsia="Times New Roman" w:hAnsi="Times New Roman" w:cs="Times New Roman"/>
                <w:b/>
                <w:bCs/>
                <w:color w:val="000000"/>
                <w:sz w:val="20"/>
                <w:szCs w:val="20"/>
                <w:lang w:eastAsia="en-GB"/>
              </w:rPr>
            </w:pPr>
            <w:r w:rsidRPr="000278DE">
              <w:rPr>
                <w:rFonts w:ascii="Times New Roman" w:eastAsia="Times New Roman" w:hAnsi="Times New Roman" w:cs="Times New Roman"/>
                <w:b/>
                <w:bCs/>
                <w:color w:val="000000"/>
                <w:sz w:val="20"/>
                <w:szCs w:val="20"/>
                <w:lang w:val="en-US" w:eastAsia="en-GB"/>
              </w:rPr>
              <w:t>Initial</w:t>
            </w:r>
          </w:p>
        </w:tc>
        <w:tc>
          <w:tcPr>
            <w:tcW w:w="1139" w:type="dxa"/>
            <w:gridSpan w:val="2"/>
            <w:tcBorders>
              <w:top w:val="single" w:sz="4" w:space="0" w:color="auto"/>
              <w:left w:val="nil"/>
              <w:bottom w:val="single" w:sz="4" w:space="0" w:color="auto"/>
              <w:right w:val="nil"/>
            </w:tcBorders>
            <w:shd w:val="clear" w:color="auto" w:fill="auto"/>
            <w:noWrap/>
            <w:vAlign w:val="center"/>
            <w:hideMark/>
          </w:tcPr>
          <w:p w14:paraId="26278C77" w14:textId="77777777" w:rsidR="000278DE" w:rsidRPr="000278DE" w:rsidRDefault="000278DE" w:rsidP="000278DE">
            <w:pPr>
              <w:spacing w:after="0" w:line="240" w:lineRule="auto"/>
              <w:jc w:val="center"/>
              <w:rPr>
                <w:rFonts w:ascii="Times New Roman" w:eastAsia="Times New Roman" w:hAnsi="Times New Roman" w:cs="Times New Roman"/>
                <w:b/>
                <w:bCs/>
                <w:color w:val="000000"/>
                <w:sz w:val="20"/>
                <w:szCs w:val="20"/>
                <w:lang w:eastAsia="en-GB"/>
              </w:rPr>
            </w:pPr>
            <w:r w:rsidRPr="000278DE">
              <w:rPr>
                <w:rFonts w:ascii="Times New Roman" w:eastAsia="Times New Roman" w:hAnsi="Times New Roman" w:cs="Times New Roman"/>
                <w:b/>
                <w:bCs/>
                <w:color w:val="000000"/>
                <w:sz w:val="20"/>
                <w:szCs w:val="20"/>
                <w:lang w:val="en-US" w:eastAsia="en-GB"/>
              </w:rPr>
              <w:t>Optimized</w:t>
            </w:r>
          </w:p>
        </w:tc>
        <w:tc>
          <w:tcPr>
            <w:tcW w:w="752" w:type="dxa"/>
            <w:gridSpan w:val="2"/>
            <w:tcBorders>
              <w:top w:val="single" w:sz="4" w:space="0" w:color="auto"/>
              <w:left w:val="nil"/>
              <w:bottom w:val="single" w:sz="4" w:space="0" w:color="auto"/>
              <w:right w:val="nil"/>
            </w:tcBorders>
            <w:shd w:val="clear" w:color="auto" w:fill="auto"/>
            <w:noWrap/>
            <w:vAlign w:val="center"/>
            <w:hideMark/>
          </w:tcPr>
          <w:p w14:paraId="56447CFB" w14:textId="77777777" w:rsidR="000278DE" w:rsidRPr="000278DE" w:rsidRDefault="000278DE" w:rsidP="000278DE">
            <w:pPr>
              <w:spacing w:after="0" w:line="240" w:lineRule="auto"/>
              <w:jc w:val="center"/>
              <w:rPr>
                <w:rFonts w:ascii="Times New Roman" w:eastAsia="Times New Roman" w:hAnsi="Times New Roman" w:cs="Times New Roman"/>
                <w:b/>
                <w:bCs/>
                <w:color w:val="000000"/>
                <w:sz w:val="20"/>
                <w:szCs w:val="20"/>
                <w:lang w:eastAsia="en-GB"/>
              </w:rPr>
            </w:pPr>
            <w:r w:rsidRPr="000278DE">
              <w:rPr>
                <w:rFonts w:ascii="Times New Roman" w:eastAsia="Times New Roman" w:hAnsi="Times New Roman" w:cs="Times New Roman"/>
                <w:b/>
                <w:bCs/>
                <w:color w:val="000000"/>
                <w:sz w:val="20"/>
                <w:szCs w:val="20"/>
                <w:lang w:val="en-US" w:eastAsia="en-GB"/>
              </w:rPr>
              <w:t>Initial</w:t>
            </w:r>
          </w:p>
        </w:tc>
        <w:tc>
          <w:tcPr>
            <w:tcW w:w="1165" w:type="dxa"/>
            <w:gridSpan w:val="2"/>
            <w:tcBorders>
              <w:top w:val="single" w:sz="4" w:space="0" w:color="auto"/>
              <w:left w:val="nil"/>
              <w:bottom w:val="single" w:sz="4" w:space="0" w:color="auto"/>
              <w:right w:val="nil"/>
            </w:tcBorders>
            <w:shd w:val="clear" w:color="auto" w:fill="auto"/>
            <w:noWrap/>
            <w:vAlign w:val="center"/>
            <w:hideMark/>
          </w:tcPr>
          <w:p w14:paraId="1C7B9B87" w14:textId="77777777" w:rsidR="000278DE" w:rsidRPr="000278DE" w:rsidRDefault="000278DE" w:rsidP="000278DE">
            <w:pPr>
              <w:spacing w:after="0" w:line="240" w:lineRule="auto"/>
              <w:jc w:val="center"/>
              <w:rPr>
                <w:rFonts w:ascii="Times New Roman" w:eastAsia="Times New Roman" w:hAnsi="Times New Roman" w:cs="Times New Roman"/>
                <w:b/>
                <w:bCs/>
                <w:color w:val="000000"/>
                <w:sz w:val="20"/>
                <w:szCs w:val="20"/>
                <w:lang w:eastAsia="en-GB"/>
              </w:rPr>
            </w:pPr>
            <w:r w:rsidRPr="000278DE">
              <w:rPr>
                <w:rFonts w:ascii="Times New Roman" w:eastAsia="Times New Roman" w:hAnsi="Times New Roman" w:cs="Times New Roman"/>
                <w:b/>
                <w:bCs/>
                <w:color w:val="000000"/>
                <w:sz w:val="20"/>
                <w:szCs w:val="20"/>
                <w:lang w:val="en-US" w:eastAsia="en-GB"/>
              </w:rPr>
              <w:t>Optimized</w:t>
            </w:r>
          </w:p>
        </w:tc>
        <w:tc>
          <w:tcPr>
            <w:tcW w:w="752" w:type="dxa"/>
            <w:gridSpan w:val="2"/>
            <w:tcBorders>
              <w:top w:val="single" w:sz="4" w:space="0" w:color="auto"/>
              <w:left w:val="nil"/>
              <w:bottom w:val="single" w:sz="4" w:space="0" w:color="auto"/>
              <w:right w:val="nil"/>
            </w:tcBorders>
            <w:shd w:val="clear" w:color="auto" w:fill="auto"/>
            <w:noWrap/>
            <w:vAlign w:val="center"/>
            <w:hideMark/>
          </w:tcPr>
          <w:p w14:paraId="4D0A4490" w14:textId="77777777" w:rsidR="000278DE" w:rsidRPr="000278DE" w:rsidRDefault="000278DE" w:rsidP="000278DE">
            <w:pPr>
              <w:spacing w:after="0" w:line="240" w:lineRule="auto"/>
              <w:jc w:val="center"/>
              <w:rPr>
                <w:rFonts w:ascii="Times New Roman" w:eastAsia="Times New Roman" w:hAnsi="Times New Roman" w:cs="Times New Roman"/>
                <w:b/>
                <w:bCs/>
                <w:color w:val="000000"/>
                <w:sz w:val="20"/>
                <w:szCs w:val="20"/>
                <w:lang w:eastAsia="en-GB"/>
              </w:rPr>
            </w:pPr>
            <w:r w:rsidRPr="000278DE">
              <w:rPr>
                <w:rFonts w:ascii="Times New Roman" w:eastAsia="Times New Roman" w:hAnsi="Times New Roman" w:cs="Times New Roman"/>
                <w:b/>
                <w:bCs/>
                <w:color w:val="000000"/>
                <w:sz w:val="20"/>
                <w:szCs w:val="20"/>
                <w:lang w:val="en-US" w:eastAsia="en-GB"/>
              </w:rPr>
              <w:t>Initial</w:t>
            </w:r>
          </w:p>
        </w:tc>
        <w:tc>
          <w:tcPr>
            <w:tcW w:w="1166" w:type="dxa"/>
            <w:gridSpan w:val="2"/>
            <w:tcBorders>
              <w:top w:val="single" w:sz="4" w:space="0" w:color="auto"/>
              <w:left w:val="nil"/>
              <w:bottom w:val="single" w:sz="4" w:space="0" w:color="auto"/>
              <w:right w:val="nil"/>
            </w:tcBorders>
            <w:shd w:val="clear" w:color="auto" w:fill="auto"/>
            <w:noWrap/>
            <w:vAlign w:val="center"/>
            <w:hideMark/>
          </w:tcPr>
          <w:p w14:paraId="1DF51CD6" w14:textId="77777777" w:rsidR="000278DE" w:rsidRPr="000278DE" w:rsidRDefault="000278DE" w:rsidP="000278DE">
            <w:pPr>
              <w:spacing w:after="0" w:line="240" w:lineRule="auto"/>
              <w:jc w:val="center"/>
              <w:rPr>
                <w:rFonts w:ascii="Times New Roman" w:eastAsia="Times New Roman" w:hAnsi="Times New Roman" w:cs="Times New Roman"/>
                <w:b/>
                <w:bCs/>
                <w:color w:val="000000"/>
                <w:sz w:val="20"/>
                <w:szCs w:val="20"/>
                <w:lang w:eastAsia="en-GB"/>
              </w:rPr>
            </w:pPr>
            <w:r w:rsidRPr="000278DE">
              <w:rPr>
                <w:rFonts w:ascii="Times New Roman" w:eastAsia="Times New Roman" w:hAnsi="Times New Roman" w:cs="Times New Roman"/>
                <w:b/>
                <w:bCs/>
                <w:color w:val="000000"/>
                <w:sz w:val="20"/>
                <w:szCs w:val="20"/>
                <w:lang w:val="en-US" w:eastAsia="en-GB"/>
              </w:rPr>
              <w:t>Optimized</w:t>
            </w:r>
          </w:p>
        </w:tc>
        <w:tc>
          <w:tcPr>
            <w:tcW w:w="780" w:type="dxa"/>
            <w:gridSpan w:val="2"/>
            <w:tcBorders>
              <w:top w:val="single" w:sz="4" w:space="0" w:color="auto"/>
              <w:left w:val="nil"/>
              <w:bottom w:val="single" w:sz="4" w:space="0" w:color="auto"/>
              <w:right w:val="nil"/>
            </w:tcBorders>
            <w:shd w:val="clear" w:color="auto" w:fill="auto"/>
            <w:noWrap/>
            <w:vAlign w:val="center"/>
            <w:hideMark/>
          </w:tcPr>
          <w:p w14:paraId="5F5FED05" w14:textId="77777777" w:rsidR="000278DE" w:rsidRPr="000278DE" w:rsidRDefault="000278DE" w:rsidP="000278DE">
            <w:pPr>
              <w:spacing w:after="0" w:line="240" w:lineRule="auto"/>
              <w:jc w:val="center"/>
              <w:rPr>
                <w:rFonts w:ascii="Times New Roman" w:eastAsia="Times New Roman" w:hAnsi="Times New Roman" w:cs="Times New Roman"/>
                <w:b/>
                <w:bCs/>
                <w:color w:val="000000"/>
                <w:sz w:val="20"/>
                <w:szCs w:val="20"/>
                <w:lang w:eastAsia="en-GB"/>
              </w:rPr>
            </w:pPr>
            <w:r w:rsidRPr="000278DE">
              <w:rPr>
                <w:rFonts w:ascii="Times New Roman" w:eastAsia="Times New Roman" w:hAnsi="Times New Roman" w:cs="Times New Roman"/>
                <w:b/>
                <w:bCs/>
                <w:color w:val="000000"/>
                <w:sz w:val="20"/>
                <w:szCs w:val="20"/>
                <w:lang w:val="en-US" w:eastAsia="en-GB"/>
              </w:rPr>
              <w:t>Initial</w:t>
            </w:r>
          </w:p>
        </w:tc>
        <w:tc>
          <w:tcPr>
            <w:tcW w:w="1142" w:type="dxa"/>
            <w:gridSpan w:val="2"/>
            <w:tcBorders>
              <w:top w:val="single" w:sz="4" w:space="0" w:color="auto"/>
              <w:left w:val="nil"/>
              <w:bottom w:val="single" w:sz="4" w:space="0" w:color="auto"/>
              <w:right w:val="nil"/>
            </w:tcBorders>
            <w:shd w:val="clear" w:color="auto" w:fill="auto"/>
            <w:noWrap/>
            <w:vAlign w:val="center"/>
            <w:hideMark/>
          </w:tcPr>
          <w:p w14:paraId="7E14CA41" w14:textId="77777777" w:rsidR="000278DE" w:rsidRPr="000278DE" w:rsidRDefault="000278DE" w:rsidP="000278DE">
            <w:pPr>
              <w:spacing w:after="0" w:line="240" w:lineRule="auto"/>
              <w:jc w:val="center"/>
              <w:rPr>
                <w:rFonts w:ascii="Times New Roman" w:eastAsia="Times New Roman" w:hAnsi="Times New Roman" w:cs="Times New Roman"/>
                <w:b/>
                <w:bCs/>
                <w:color w:val="000000"/>
                <w:sz w:val="20"/>
                <w:szCs w:val="20"/>
                <w:lang w:eastAsia="en-GB"/>
              </w:rPr>
            </w:pPr>
            <w:r w:rsidRPr="000278DE">
              <w:rPr>
                <w:rFonts w:ascii="Times New Roman" w:eastAsia="Times New Roman" w:hAnsi="Times New Roman" w:cs="Times New Roman"/>
                <w:b/>
                <w:bCs/>
                <w:color w:val="000000"/>
                <w:sz w:val="20"/>
                <w:szCs w:val="20"/>
                <w:lang w:val="en-US" w:eastAsia="en-GB"/>
              </w:rPr>
              <w:t>Optimized</w:t>
            </w:r>
          </w:p>
        </w:tc>
        <w:tc>
          <w:tcPr>
            <w:tcW w:w="933" w:type="dxa"/>
            <w:gridSpan w:val="2"/>
            <w:tcBorders>
              <w:top w:val="single" w:sz="4" w:space="0" w:color="auto"/>
              <w:left w:val="nil"/>
              <w:bottom w:val="single" w:sz="4" w:space="0" w:color="auto"/>
              <w:right w:val="nil"/>
            </w:tcBorders>
            <w:shd w:val="clear" w:color="auto" w:fill="auto"/>
            <w:noWrap/>
            <w:vAlign w:val="center"/>
            <w:hideMark/>
          </w:tcPr>
          <w:p w14:paraId="7EA01FF6" w14:textId="77777777" w:rsidR="000278DE" w:rsidRPr="000278DE" w:rsidRDefault="000278DE" w:rsidP="000278DE">
            <w:pPr>
              <w:spacing w:after="0" w:line="240" w:lineRule="auto"/>
              <w:rPr>
                <w:rFonts w:ascii="Times New Roman" w:eastAsia="Times New Roman" w:hAnsi="Times New Roman" w:cs="Times New Roman"/>
                <w:b/>
                <w:bCs/>
                <w:color w:val="000000"/>
                <w:sz w:val="20"/>
                <w:szCs w:val="20"/>
                <w:lang w:eastAsia="en-GB"/>
              </w:rPr>
            </w:pPr>
            <w:r w:rsidRPr="000278DE">
              <w:rPr>
                <w:rFonts w:ascii="Times New Roman" w:eastAsia="Times New Roman" w:hAnsi="Times New Roman" w:cs="Times New Roman"/>
                <w:b/>
                <w:bCs/>
                <w:color w:val="000000"/>
                <w:sz w:val="20"/>
                <w:szCs w:val="20"/>
                <w:lang w:val="en-US" w:eastAsia="en-GB"/>
              </w:rPr>
              <w:t>Reaches</w:t>
            </w:r>
          </w:p>
        </w:tc>
        <w:tc>
          <w:tcPr>
            <w:tcW w:w="1009" w:type="dxa"/>
            <w:gridSpan w:val="2"/>
            <w:tcBorders>
              <w:top w:val="single" w:sz="4" w:space="0" w:color="auto"/>
              <w:left w:val="nil"/>
              <w:bottom w:val="single" w:sz="4" w:space="0" w:color="auto"/>
              <w:right w:val="nil"/>
            </w:tcBorders>
            <w:shd w:val="clear" w:color="auto" w:fill="auto"/>
            <w:noWrap/>
            <w:vAlign w:val="center"/>
            <w:hideMark/>
          </w:tcPr>
          <w:p w14:paraId="5FF7266A" w14:textId="4F472F2B" w:rsidR="000278DE" w:rsidRPr="000278DE" w:rsidRDefault="000278DE" w:rsidP="000278DE">
            <w:pPr>
              <w:spacing w:after="0" w:line="240" w:lineRule="auto"/>
              <w:rPr>
                <w:rFonts w:ascii="Times New Roman" w:eastAsia="Times New Roman" w:hAnsi="Times New Roman" w:cs="Times New Roman"/>
                <w:b/>
                <w:bCs/>
                <w:color w:val="000000"/>
                <w:sz w:val="20"/>
                <w:szCs w:val="20"/>
                <w:lang w:eastAsia="en-GB"/>
              </w:rPr>
            </w:pPr>
            <w:r w:rsidRPr="000278DE">
              <w:rPr>
                <w:rFonts w:ascii="Times New Roman" w:eastAsia="Times New Roman" w:hAnsi="Times New Roman" w:cs="Times New Roman"/>
                <w:b/>
                <w:bCs/>
                <w:color w:val="000000"/>
                <w:sz w:val="20"/>
                <w:szCs w:val="20"/>
                <w:lang w:val="en-US" w:eastAsia="en-GB"/>
              </w:rPr>
              <w:t xml:space="preserve">  Initial</w:t>
            </w:r>
          </w:p>
        </w:tc>
        <w:tc>
          <w:tcPr>
            <w:tcW w:w="1256" w:type="dxa"/>
            <w:gridSpan w:val="3"/>
            <w:tcBorders>
              <w:top w:val="single" w:sz="4" w:space="0" w:color="auto"/>
              <w:left w:val="nil"/>
              <w:bottom w:val="single" w:sz="4" w:space="0" w:color="auto"/>
              <w:right w:val="nil"/>
            </w:tcBorders>
            <w:shd w:val="clear" w:color="auto" w:fill="auto"/>
            <w:noWrap/>
            <w:vAlign w:val="center"/>
            <w:hideMark/>
          </w:tcPr>
          <w:p w14:paraId="278988B3" w14:textId="63402E0E" w:rsidR="000278DE" w:rsidRPr="000278DE" w:rsidRDefault="000278DE" w:rsidP="000278DE">
            <w:pPr>
              <w:spacing w:after="0" w:line="240" w:lineRule="auto"/>
              <w:rPr>
                <w:rFonts w:ascii="Times New Roman" w:eastAsia="Times New Roman" w:hAnsi="Times New Roman" w:cs="Times New Roman"/>
                <w:b/>
                <w:bCs/>
                <w:color w:val="000000"/>
                <w:sz w:val="20"/>
                <w:szCs w:val="20"/>
                <w:lang w:eastAsia="en-GB"/>
              </w:rPr>
            </w:pPr>
            <w:r w:rsidRPr="000278DE">
              <w:rPr>
                <w:rFonts w:ascii="Times New Roman" w:eastAsia="Times New Roman" w:hAnsi="Times New Roman" w:cs="Times New Roman"/>
                <w:b/>
                <w:bCs/>
                <w:color w:val="000000"/>
                <w:sz w:val="20"/>
                <w:szCs w:val="20"/>
                <w:lang w:val="en-US" w:eastAsia="en-GB"/>
              </w:rPr>
              <w:t xml:space="preserve">  Optimized</w:t>
            </w:r>
          </w:p>
        </w:tc>
      </w:tr>
      <w:tr w:rsidR="003D6B0B" w:rsidRPr="007A3EDE" w14:paraId="086B3E3F" w14:textId="77777777" w:rsidTr="003D6B0B">
        <w:trPr>
          <w:gridAfter w:val="1"/>
          <w:wAfter w:w="8" w:type="dxa"/>
          <w:trHeight w:val="248"/>
          <w:jc w:val="center"/>
        </w:trPr>
        <w:tc>
          <w:tcPr>
            <w:tcW w:w="1276" w:type="dxa"/>
            <w:tcBorders>
              <w:top w:val="nil"/>
              <w:left w:val="nil"/>
              <w:bottom w:val="nil"/>
              <w:right w:val="nil"/>
            </w:tcBorders>
            <w:shd w:val="clear" w:color="auto" w:fill="auto"/>
            <w:noWrap/>
            <w:vAlign w:val="center"/>
            <w:hideMark/>
          </w:tcPr>
          <w:p w14:paraId="674FC828"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W180</w:t>
            </w:r>
          </w:p>
        </w:tc>
        <w:tc>
          <w:tcPr>
            <w:tcW w:w="597" w:type="dxa"/>
            <w:tcBorders>
              <w:top w:val="nil"/>
              <w:left w:val="nil"/>
              <w:bottom w:val="nil"/>
              <w:right w:val="nil"/>
            </w:tcBorders>
            <w:shd w:val="clear" w:color="auto" w:fill="auto"/>
            <w:noWrap/>
            <w:vAlign w:val="center"/>
            <w:hideMark/>
          </w:tcPr>
          <w:p w14:paraId="7ABE92E0"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0.02</w:t>
            </w:r>
          </w:p>
        </w:tc>
        <w:tc>
          <w:tcPr>
            <w:tcW w:w="1081" w:type="dxa"/>
            <w:gridSpan w:val="2"/>
            <w:tcBorders>
              <w:top w:val="nil"/>
              <w:left w:val="nil"/>
              <w:bottom w:val="nil"/>
              <w:right w:val="nil"/>
            </w:tcBorders>
            <w:shd w:val="clear" w:color="auto" w:fill="auto"/>
            <w:noWrap/>
            <w:vAlign w:val="center"/>
            <w:hideMark/>
          </w:tcPr>
          <w:p w14:paraId="7C158E3D"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0.07</w:t>
            </w:r>
          </w:p>
        </w:tc>
        <w:tc>
          <w:tcPr>
            <w:tcW w:w="752" w:type="dxa"/>
            <w:gridSpan w:val="2"/>
            <w:tcBorders>
              <w:top w:val="nil"/>
              <w:left w:val="nil"/>
              <w:bottom w:val="nil"/>
              <w:right w:val="nil"/>
            </w:tcBorders>
            <w:shd w:val="clear" w:color="auto" w:fill="auto"/>
            <w:noWrap/>
            <w:vAlign w:val="center"/>
            <w:hideMark/>
          </w:tcPr>
          <w:p w14:paraId="61FEA588"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0.15</w:t>
            </w:r>
          </w:p>
        </w:tc>
        <w:tc>
          <w:tcPr>
            <w:tcW w:w="1138" w:type="dxa"/>
            <w:gridSpan w:val="2"/>
            <w:tcBorders>
              <w:top w:val="nil"/>
              <w:left w:val="nil"/>
              <w:bottom w:val="nil"/>
              <w:right w:val="nil"/>
            </w:tcBorders>
            <w:shd w:val="clear" w:color="auto" w:fill="auto"/>
            <w:noWrap/>
            <w:vAlign w:val="center"/>
            <w:hideMark/>
          </w:tcPr>
          <w:p w14:paraId="0121377D"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0.2</w:t>
            </w:r>
          </w:p>
        </w:tc>
        <w:tc>
          <w:tcPr>
            <w:tcW w:w="752" w:type="dxa"/>
            <w:gridSpan w:val="2"/>
            <w:tcBorders>
              <w:top w:val="nil"/>
              <w:left w:val="nil"/>
              <w:bottom w:val="nil"/>
              <w:right w:val="nil"/>
            </w:tcBorders>
            <w:shd w:val="clear" w:color="auto" w:fill="auto"/>
            <w:noWrap/>
            <w:vAlign w:val="center"/>
            <w:hideMark/>
          </w:tcPr>
          <w:p w14:paraId="725A6B28"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0.75</w:t>
            </w:r>
          </w:p>
        </w:tc>
        <w:tc>
          <w:tcPr>
            <w:tcW w:w="1139" w:type="dxa"/>
            <w:gridSpan w:val="2"/>
            <w:tcBorders>
              <w:top w:val="nil"/>
              <w:left w:val="nil"/>
              <w:bottom w:val="nil"/>
              <w:right w:val="nil"/>
            </w:tcBorders>
            <w:shd w:val="clear" w:color="auto" w:fill="auto"/>
            <w:noWrap/>
            <w:vAlign w:val="center"/>
            <w:hideMark/>
          </w:tcPr>
          <w:p w14:paraId="11CDD8F1"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0.8</w:t>
            </w:r>
          </w:p>
        </w:tc>
        <w:tc>
          <w:tcPr>
            <w:tcW w:w="752" w:type="dxa"/>
            <w:gridSpan w:val="2"/>
            <w:tcBorders>
              <w:top w:val="nil"/>
              <w:left w:val="nil"/>
              <w:bottom w:val="nil"/>
              <w:right w:val="nil"/>
            </w:tcBorders>
            <w:shd w:val="clear" w:color="auto" w:fill="auto"/>
            <w:noWrap/>
            <w:vAlign w:val="center"/>
            <w:hideMark/>
          </w:tcPr>
          <w:p w14:paraId="21085ADD"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40</w:t>
            </w:r>
          </w:p>
        </w:tc>
        <w:tc>
          <w:tcPr>
            <w:tcW w:w="1165" w:type="dxa"/>
            <w:gridSpan w:val="2"/>
            <w:tcBorders>
              <w:top w:val="nil"/>
              <w:left w:val="nil"/>
              <w:bottom w:val="nil"/>
              <w:right w:val="nil"/>
            </w:tcBorders>
            <w:shd w:val="clear" w:color="auto" w:fill="auto"/>
            <w:noWrap/>
            <w:vAlign w:val="center"/>
            <w:hideMark/>
          </w:tcPr>
          <w:p w14:paraId="5892846F"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43</w:t>
            </w:r>
          </w:p>
        </w:tc>
        <w:tc>
          <w:tcPr>
            <w:tcW w:w="752" w:type="dxa"/>
            <w:gridSpan w:val="2"/>
            <w:tcBorders>
              <w:top w:val="nil"/>
              <w:left w:val="nil"/>
              <w:bottom w:val="nil"/>
              <w:right w:val="nil"/>
            </w:tcBorders>
            <w:shd w:val="clear" w:color="auto" w:fill="auto"/>
            <w:noWrap/>
            <w:vAlign w:val="center"/>
            <w:hideMark/>
          </w:tcPr>
          <w:p w14:paraId="07EF805A"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76.2</w:t>
            </w:r>
          </w:p>
        </w:tc>
        <w:tc>
          <w:tcPr>
            <w:tcW w:w="1166" w:type="dxa"/>
            <w:gridSpan w:val="2"/>
            <w:tcBorders>
              <w:top w:val="nil"/>
              <w:left w:val="nil"/>
              <w:bottom w:val="nil"/>
              <w:right w:val="nil"/>
            </w:tcBorders>
            <w:shd w:val="clear" w:color="auto" w:fill="auto"/>
            <w:noWrap/>
            <w:vAlign w:val="center"/>
            <w:hideMark/>
          </w:tcPr>
          <w:p w14:paraId="0A1BB100"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82</w:t>
            </w:r>
          </w:p>
        </w:tc>
        <w:tc>
          <w:tcPr>
            <w:tcW w:w="780" w:type="dxa"/>
            <w:gridSpan w:val="2"/>
            <w:tcBorders>
              <w:top w:val="nil"/>
              <w:left w:val="nil"/>
              <w:bottom w:val="nil"/>
              <w:right w:val="nil"/>
            </w:tcBorders>
            <w:shd w:val="clear" w:color="auto" w:fill="auto"/>
            <w:noWrap/>
            <w:vAlign w:val="center"/>
            <w:hideMark/>
          </w:tcPr>
          <w:p w14:paraId="6361F83B"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3104.7</w:t>
            </w:r>
          </w:p>
        </w:tc>
        <w:tc>
          <w:tcPr>
            <w:tcW w:w="1142" w:type="dxa"/>
            <w:gridSpan w:val="2"/>
            <w:tcBorders>
              <w:top w:val="nil"/>
              <w:left w:val="nil"/>
              <w:bottom w:val="nil"/>
              <w:right w:val="nil"/>
            </w:tcBorders>
            <w:shd w:val="clear" w:color="auto" w:fill="auto"/>
            <w:noWrap/>
            <w:vAlign w:val="center"/>
            <w:hideMark/>
          </w:tcPr>
          <w:p w14:paraId="407CE838"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3381</w:t>
            </w:r>
          </w:p>
        </w:tc>
        <w:tc>
          <w:tcPr>
            <w:tcW w:w="933" w:type="dxa"/>
            <w:gridSpan w:val="2"/>
            <w:tcBorders>
              <w:top w:val="nil"/>
              <w:left w:val="nil"/>
              <w:bottom w:val="nil"/>
              <w:right w:val="nil"/>
            </w:tcBorders>
            <w:shd w:val="clear" w:color="auto" w:fill="auto"/>
            <w:noWrap/>
            <w:vAlign w:val="center"/>
            <w:hideMark/>
          </w:tcPr>
          <w:p w14:paraId="12E57EB1" w14:textId="77777777" w:rsidR="000278DE" w:rsidRPr="000278DE" w:rsidRDefault="000278DE" w:rsidP="000278DE">
            <w:pPr>
              <w:spacing w:after="0" w:line="240" w:lineRule="auto"/>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R10</w:t>
            </w:r>
          </w:p>
        </w:tc>
        <w:tc>
          <w:tcPr>
            <w:tcW w:w="1009" w:type="dxa"/>
            <w:gridSpan w:val="2"/>
            <w:tcBorders>
              <w:top w:val="nil"/>
              <w:left w:val="nil"/>
              <w:bottom w:val="nil"/>
              <w:right w:val="nil"/>
            </w:tcBorders>
            <w:shd w:val="clear" w:color="auto" w:fill="auto"/>
            <w:noWrap/>
            <w:vAlign w:val="center"/>
            <w:hideMark/>
          </w:tcPr>
          <w:p w14:paraId="093A17AF"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0.03</w:t>
            </w:r>
          </w:p>
        </w:tc>
        <w:tc>
          <w:tcPr>
            <w:tcW w:w="1256" w:type="dxa"/>
            <w:gridSpan w:val="3"/>
            <w:tcBorders>
              <w:top w:val="nil"/>
              <w:left w:val="nil"/>
              <w:bottom w:val="nil"/>
              <w:right w:val="nil"/>
            </w:tcBorders>
            <w:shd w:val="clear" w:color="auto" w:fill="auto"/>
            <w:noWrap/>
            <w:vAlign w:val="center"/>
            <w:hideMark/>
          </w:tcPr>
          <w:p w14:paraId="14AB3DB6"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0.0997</w:t>
            </w:r>
          </w:p>
        </w:tc>
      </w:tr>
      <w:tr w:rsidR="003D6B0B" w:rsidRPr="007A3EDE" w14:paraId="72735F9F" w14:textId="77777777" w:rsidTr="003D6B0B">
        <w:trPr>
          <w:gridAfter w:val="1"/>
          <w:wAfter w:w="8" w:type="dxa"/>
          <w:trHeight w:val="248"/>
          <w:jc w:val="center"/>
        </w:trPr>
        <w:tc>
          <w:tcPr>
            <w:tcW w:w="1276" w:type="dxa"/>
            <w:tcBorders>
              <w:top w:val="nil"/>
              <w:left w:val="nil"/>
              <w:bottom w:val="nil"/>
              <w:right w:val="nil"/>
            </w:tcBorders>
            <w:shd w:val="clear" w:color="auto" w:fill="auto"/>
            <w:noWrap/>
            <w:vAlign w:val="center"/>
            <w:hideMark/>
          </w:tcPr>
          <w:p w14:paraId="153FA32C"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W190</w:t>
            </w:r>
          </w:p>
        </w:tc>
        <w:tc>
          <w:tcPr>
            <w:tcW w:w="597" w:type="dxa"/>
            <w:tcBorders>
              <w:top w:val="nil"/>
              <w:left w:val="nil"/>
              <w:bottom w:val="nil"/>
              <w:right w:val="nil"/>
            </w:tcBorders>
            <w:shd w:val="clear" w:color="auto" w:fill="auto"/>
            <w:noWrap/>
            <w:vAlign w:val="center"/>
            <w:hideMark/>
          </w:tcPr>
          <w:p w14:paraId="45638FDF"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0.02</w:t>
            </w:r>
          </w:p>
        </w:tc>
        <w:tc>
          <w:tcPr>
            <w:tcW w:w="1081" w:type="dxa"/>
            <w:gridSpan w:val="2"/>
            <w:tcBorders>
              <w:top w:val="nil"/>
              <w:left w:val="nil"/>
              <w:bottom w:val="nil"/>
              <w:right w:val="nil"/>
            </w:tcBorders>
            <w:shd w:val="clear" w:color="auto" w:fill="auto"/>
            <w:noWrap/>
            <w:vAlign w:val="center"/>
            <w:hideMark/>
          </w:tcPr>
          <w:p w14:paraId="17934364"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0.3</w:t>
            </w:r>
          </w:p>
        </w:tc>
        <w:tc>
          <w:tcPr>
            <w:tcW w:w="752" w:type="dxa"/>
            <w:gridSpan w:val="2"/>
            <w:tcBorders>
              <w:top w:val="nil"/>
              <w:left w:val="nil"/>
              <w:bottom w:val="nil"/>
              <w:right w:val="nil"/>
            </w:tcBorders>
            <w:shd w:val="clear" w:color="auto" w:fill="auto"/>
            <w:noWrap/>
            <w:vAlign w:val="center"/>
            <w:hideMark/>
          </w:tcPr>
          <w:p w14:paraId="078D23F4"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0.15</w:t>
            </w:r>
          </w:p>
        </w:tc>
        <w:tc>
          <w:tcPr>
            <w:tcW w:w="1138" w:type="dxa"/>
            <w:gridSpan w:val="2"/>
            <w:tcBorders>
              <w:top w:val="nil"/>
              <w:left w:val="nil"/>
              <w:bottom w:val="nil"/>
              <w:right w:val="nil"/>
            </w:tcBorders>
            <w:shd w:val="clear" w:color="auto" w:fill="auto"/>
            <w:noWrap/>
            <w:vAlign w:val="center"/>
            <w:hideMark/>
          </w:tcPr>
          <w:p w14:paraId="4CA90C33"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0.37</w:t>
            </w:r>
          </w:p>
        </w:tc>
        <w:tc>
          <w:tcPr>
            <w:tcW w:w="752" w:type="dxa"/>
            <w:gridSpan w:val="2"/>
            <w:tcBorders>
              <w:top w:val="nil"/>
              <w:left w:val="nil"/>
              <w:bottom w:val="nil"/>
              <w:right w:val="nil"/>
            </w:tcBorders>
            <w:shd w:val="clear" w:color="auto" w:fill="auto"/>
            <w:noWrap/>
            <w:vAlign w:val="center"/>
            <w:hideMark/>
          </w:tcPr>
          <w:p w14:paraId="0C45E216"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0.75</w:t>
            </w:r>
          </w:p>
        </w:tc>
        <w:tc>
          <w:tcPr>
            <w:tcW w:w="1139" w:type="dxa"/>
            <w:gridSpan w:val="2"/>
            <w:tcBorders>
              <w:top w:val="nil"/>
              <w:left w:val="nil"/>
              <w:bottom w:val="nil"/>
              <w:right w:val="nil"/>
            </w:tcBorders>
            <w:shd w:val="clear" w:color="auto" w:fill="auto"/>
            <w:noWrap/>
            <w:vAlign w:val="center"/>
            <w:hideMark/>
          </w:tcPr>
          <w:p w14:paraId="6FFF2C7F"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0.92</w:t>
            </w:r>
          </w:p>
        </w:tc>
        <w:tc>
          <w:tcPr>
            <w:tcW w:w="752" w:type="dxa"/>
            <w:gridSpan w:val="2"/>
            <w:tcBorders>
              <w:top w:val="nil"/>
              <w:left w:val="nil"/>
              <w:bottom w:val="nil"/>
              <w:right w:val="nil"/>
            </w:tcBorders>
            <w:shd w:val="clear" w:color="auto" w:fill="auto"/>
            <w:noWrap/>
            <w:vAlign w:val="center"/>
            <w:hideMark/>
          </w:tcPr>
          <w:p w14:paraId="2B5B016B"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42</w:t>
            </w:r>
          </w:p>
        </w:tc>
        <w:tc>
          <w:tcPr>
            <w:tcW w:w="1165" w:type="dxa"/>
            <w:gridSpan w:val="2"/>
            <w:tcBorders>
              <w:top w:val="nil"/>
              <w:left w:val="nil"/>
              <w:bottom w:val="nil"/>
              <w:right w:val="nil"/>
            </w:tcBorders>
            <w:shd w:val="clear" w:color="auto" w:fill="auto"/>
            <w:noWrap/>
            <w:vAlign w:val="center"/>
            <w:hideMark/>
          </w:tcPr>
          <w:p w14:paraId="5D523452"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48</w:t>
            </w:r>
          </w:p>
        </w:tc>
        <w:tc>
          <w:tcPr>
            <w:tcW w:w="752" w:type="dxa"/>
            <w:gridSpan w:val="2"/>
            <w:tcBorders>
              <w:top w:val="nil"/>
              <w:left w:val="nil"/>
              <w:bottom w:val="nil"/>
              <w:right w:val="nil"/>
            </w:tcBorders>
            <w:shd w:val="clear" w:color="auto" w:fill="auto"/>
            <w:noWrap/>
            <w:vAlign w:val="center"/>
            <w:hideMark/>
          </w:tcPr>
          <w:p w14:paraId="35AE0E73"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70.15</w:t>
            </w:r>
          </w:p>
        </w:tc>
        <w:tc>
          <w:tcPr>
            <w:tcW w:w="1166" w:type="dxa"/>
            <w:gridSpan w:val="2"/>
            <w:tcBorders>
              <w:top w:val="nil"/>
              <w:left w:val="nil"/>
              <w:bottom w:val="nil"/>
              <w:right w:val="nil"/>
            </w:tcBorders>
            <w:shd w:val="clear" w:color="auto" w:fill="auto"/>
            <w:noWrap/>
            <w:vAlign w:val="center"/>
            <w:hideMark/>
          </w:tcPr>
          <w:p w14:paraId="716D1164"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78.32</w:t>
            </w:r>
          </w:p>
        </w:tc>
        <w:tc>
          <w:tcPr>
            <w:tcW w:w="780" w:type="dxa"/>
            <w:gridSpan w:val="2"/>
            <w:tcBorders>
              <w:top w:val="nil"/>
              <w:left w:val="nil"/>
              <w:bottom w:val="nil"/>
              <w:right w:val="nil"/>
            </w:tcBorders>
            <w:shd w:val="clear" w:color="auto" w:fill="auto"/>
            <w:noWrap/>
            <w:vAlign w:val="center"/>
            <w:hideMark/>
          </w:tcPr>
          <w:p w14:paraId="00410B57"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5285.6</w:t>
            </w:r>
          </w:p>
        </w:tc>
        <w:tc>
          <w:tcPr>
            <w:tcW w:w="1142" w:type="dxa"/>
            <w:gridSpan w:val="2"/>
            <w:tcBorders>
              <w:top w:val="nil"/>
              <w:left w:val="nil"/>
              <w:bottom w:val="nil"/>
              <w:right w:val="nil"/>
            </w:tcBorders>
            <w:shd w:val="clear" w:color="auto" w:fill="auto"/>
            <w:noWrap/>
            <w:vAlign w:val="center"/>
            <w:hideMark/>
          </w:tcPr>
          <w:p w14:paraId="5A5CAC32"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5792</w:t>
            </w:r>
          </w:p>
        </w:tc>
        <w:tc>
          <w:tcPr>
            <w:tcW w:w="933" w:type="dxa"/>
            <w:gridSpan w:val="2"/>
            <w:tcBorders>
              <w:top w:val="nil"/>
              <w:left w:val="nil"/>
              <w:bottom w:val="nil"/>
              <w:right w:val="nil"/>
            </w:tcBorders>
            <w:shd w:val="clear" w:color="auto" w:fill="auto"/>
            <w:noWrap/>
            <w:vAlign w:val="center"/>
            <w:hideMark/>
          </w:tcPr>
          <w:p w14:paraId="3046DEB8" w14:textId="77777777" w:rsidR="000278DE" w:rsidRPr="000278DE" w:rsidRDefault="000278DE" w:rsidP="000278DE">
            <w:pPr>
              <w:spacing w:after="0" w:line="240" w:lineRule="auto"/>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R130</w:t>
            </w:r>
          </w:p>
        </w:tc>
        <w:tc>
          <w:tcPr>
            <w:tcW w:w="1009" w:type="dxa"/>
            <w:gridSpan w:val="2"/>
            <w:tcBorders>
              <w:top w:val="nil"/>
              <w:left w:val="nil"/>
              <w:bottom w:val="nil"/>
              <w:right w:val="nil"/>
            </w:tcBorders>
            <w:shd w:val="clear" w:color="auto" w:fill="auto"/>
            <w:noWrap/>
            <w:vAlign w:val="center"/>
            <w:hideMark/>
          </w:tcPr>
          <w:p w14:paraId="29DB17EE"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0.03</w:t>
            </w:r>
          </w:p>
        </w:tc>
        <w:tc>
          <w:tcPr>
            <w:tcW w:w="1256" w:type="dxa"/>
            <w:gridSpan w:val="3"/>
            <w:tcBorders>
              <w:top w:val="nil"/>
              <w:left w:val="nil"/>
              <w:bottom w:val="nil"/>
              <w:right w:val="nil"/>
            </w:tcBorders>
            <w:shd w:val="clear" w:color="auto" w:fill="auto"/>
            <w:noWrap/>
            <w:vAlign w:val="center"/>
            <w:hideMark/>
          </w:tcPr>
          <w:p w14:paraId="5531CC31"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0.0438</w:t>
            </w:r>
          </w:p>
        </w:tc>
      </w:tr>
      <w:tr w:rsidR="003D6B0B" w:rsidRPr="007A3EDE" w14:paraId="24A906E3" w14:textId="77777777" w:rsidTr="003D6B0B">
        <w:trPr>
          <w:gridAfter w:val="1"/>
          <w:wAfter w:w="8" w:type="dxa"/>
          <w:trHeight w:val="248"/>
          <w:jc w:val="center"/>
        </w:trPr>
        <w:tc>
          <w:tcPr>
            <w:tcW w:w="1276" w:type="dxa"/>
            <w:tcBorders>
              <w:top w:val="nil"/>
              <w:left w:val="nil"/>
              <w:bottom w:val="nil"/>
              <w:right w:val="nil"/>
            </w:tcBorders>
            <w:shd w:val="clear" w:color="auto" w:fill="auto"/>
            <w:noWrap/>
            <w:vAlign w:val="center"/>
            <w:hideMark/>
          </w:tcPr>
          <w:p w14:paraId="4F283F36"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W200</w:t>
            </w:r>
          </w:p>
        </w:tc>
        <w:tc>
          <w:tcPr>
            <w:tcW w:w="597" w:type="dxa"/>
            <w:tcBorders>
              <w:top w:val="nil"/>
              <w:left w:val="nil"/>
              <w:bottom w:val="nil"/>
              <w:right w:val="nil"/>
            </w:tcBorders>
            <w:shd w:val="clear" w:color="auto" w:fill="auto"/>
            <w:noWrap/>
            <w:vAlign w:val="center"/>
            <w:hideMark/>
          </w:tcPr>
          <w:p w14:paraId="560DDC8C"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0.02</w:t>
            </w:r>
          </w:p>
        </w:tc>
        <w:tc>
          <w:tcPr>
            <w:tcW w:w="1081" w:type="dxa"/>
            <w:gridSpan w:val="2"/>
            <w:tcBorders>
              <w:top w:val="nil"/>
              <w:left w:val="nil"/>
              <w:bottom w:val="nil"/>
              <w:right w:val="nil"/>
            </w:tcBorders>
            <w:shd w:val="clear" w:color="auto" w:fill="auto"/>
            <w:noWrap/>
            <w:vAlign w:val="center"/>
            <w:hideMark/>
          </w:tcPr>
          <w:p w14:paraId="6CD2D035"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0.12</w:t>
            </w:r>
          </w:p>
        </w:tc>
        <w:tc>
          <w:tcPr>
            <w:tcW w:w="752" w:type="dxa"/>
            <w:gridSpan w:val="2"/>
            <w:tcBorders>
              <w:top w:val="nil"/>
              <w:left w:val="nil"/>
              <w:bottom w:val="nil"/>
              <w:right w:val="nil"/>
            </w:tcBorders>
            <w:shd w:val="clear" w:color="auto" w:fill="auto"/>
            <w:noWrap/>
            <w:vAlign w:val="center"/>
            <w:hideMark/>
          </w:tcPr>
          <w:p w14:paraId="6E8A69ED"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0.15</w:t>
            </w:r>
          </w:p>
        </w:tc>
        <w:tc>
          <w:tcPr>
            <w:tcW w:w="1138" w:type="dxa"/>
            <w:gridSpan w:val="2"/>
            <w:tcBorders>
              <w:top w:val="nil"/>
              <w:left w:val="nil"/>
              <w:bottom w:val="nil"/>
              <w:right w:val="nil"/>
            </w:tcBorders>
            <w:shd w:val="clear" w:color="auto" w:fill="auto"/>
            <w:noWrap/>
            <w:vAlign w:val="center"/>
            <w:hideMark/>
          </w:tcPr>
          <w:p w14:paraId="4F0E9FDC"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0.24</w:t>
            </w:r>
          </w:p>
        </w:tc>
        <w:tc>
          <w:tcPr>
            <w:tcW w:w="752" w:type="dxa"/>
            <w:gridSpan w:val="2"/>
            <w:tcBorders>
              <w:top w:val="nil"/>
              <w:left w:val="nil"/>
              <w:bottom w:val="nil"/>
              <w:right w:val="nil"/>
            </w:tcBorders>
            <w:shd w:val="clear" w:color="auto" w:fill="auto"/>
            <w:noWrap/>
            <w:vAlign w:val="center"/>
            <w:hideMark/>
          </w:tcPr>
          <w:p w14:paraId="7F179103"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0.75</w:t>
            </w:r>
          </w:p>
        </w:tc>
        <w:tc>
          <w:tcPr>
            <w:tcW w:w="1139" w:type="dxa"/>
            <w:gridSpan w:val="2"/>
            <w:tcBorders>
              <w:top w:val="nil"/>
              <w:left w:val="nil"/>
              <w:bottom w:val="nil"/>
              <w:right w:val="nil"/>
            </w:tcBorders>
            <w:shd w:val="clear" w:color="auto" w:fill="auto"/>
            <w:noWrap/>
            <w:vAlign w:val="center"/>
            <w:hideMark/>
          </w:tcPr>
          <w:p w14:paraId="462314FA"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0.84</w:t>
            </w:r>
          </w:p>
        </w:tc>
        <w:tc>
          <w:tcPr>
            <w:tcW w:w="752" w:type="dxa"/>
            <w:gridSpan w:val="2"/>
            <w:tcBorders>
              <w:top w:val="nil"/>
              <w:left w:val="nil"/>
              <w:bottom w:val="nil"/>
              <w:right w:val="nil"/>
            </w:tcBorders>
            <w:shd w:val="clear" w:color="auto" w:fill="auto"/>
            <w:noWrap/>
            <w:vAlign w:val="center"/>
            <w:hideMark/>
          </w:tcPr>
          <w:p w14:paraId="4AE8A272"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44</w:t>
            </w:r>
          </w:p>
        </w:tc>
        <w:tc>
          <w:tcPr>
            <w:tcW w:w="1165" w:type="dxa"/>
            <w:gridSpan w:val="2"/>
            <w:tcBorders>
              <w:top w:val="nil"/>
              <w:left w:val="nil"/>
              <w:bottom w:val="nil"/>
              <w:right w:val="nil"/>
            </w:tcBorders>
            <w:shd w:val="clear" w:color="auto" w:fill="auto"/>
            <w:noWrap/>
            <w:vAlign w:val="center"/>
            <w:hideMark/>
          </w:tcPr>
          <w:p w14:paraId="59ACD145"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48</w:t>
            </w:r>
          </w:p>
        </w:tc>
        <w:tc>
          <w:tcPr>
            <w:tcW w:w="752" w:type="dxa"/>
            <w:gridSpan w:val="2"/>
            <w:tcBorders>
              <w:top w:val="nil"/>
              <w:left w:val="nil"/>
              <w:bottom w:val="nil"/>
              <w:right w:val="nil"/>
            </w:tcBorders>
            <w:shd w:val="clear" w:color="auto" w:fill="auto"/>
            <w:noWrap/>
            <w:vAlign w:val="center"/>
            <w:hideMark/>
          </w:tcPr>
          <w:p w14:paraId="55E52672"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64.66</w:t>
            </w:r>
          </w:p>
        </w:tc>
        <w:tc>
          <w:tcPr>
            <w:tcW w:w="1166" w:type="dxa"/>
            <w:gridSpan w:val="2"/>
            <w:tcBorders>
              <w:top w:val="nil"/>
              <w:left w:val="nil"/>
              <w:bottom w:val="nil"/>
              <w:right w:val="nil"/>
            </w:tcBorders>
            <w:shd w:val="clear" w:color="auto" w:fill="auto"/>
            <w:noWrap/>
            <w:vAlign w:val="center"/>
            <w:hideMark/>
          </w:tcPr>
          <w:p w14:paraId="5300D036"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69.86</w:t>
            </w:r>
          </w:p>
        </w:tc>
        <w:tc>
          <w:tcPr>
            <w:tcW w:w="780" w:type="dxa"/>
            <w:gridSpan w:val="2"/>
            <w:tcBorders>
              <w:top w:val="nil"/>
              <w:left w:val="nil"/>
              <w:bottom w:val="nil"/>
              <w:right w:val="nil"/>
            </w:tcBorders>
            <w:shd w:val="clear" w:color="auto" w:fill="auto"/>
            <w:noWrap/>
            <w:vAlign w:val="center"/>
            <w:hideMark/>
          </w:tcPr>
          <w:p w14:paraId="61407790"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996.7</w:t>
            </w:r>
          </w:p>
        </w:tc>
        <w:tc>
          <w:tcPr>
            <w:tcW w:w="1142" w:type="dxa"/>
            <w:gridSpan w:val="2"/>
            <w:tcBorders>
              <w:top w:val="nil"/>
              <w:left w:val="nil"/>
              <w:bottom w:val="nil"/>
              <w:right w:val="nil"/>
            </w:tcBorders>
            <w:shd w:val="clear" w:color="auto" w:fill="auto"/>
            <w:noWrap/>
            <w:vAlign w:val="center"/>
            <w:hideMark/>
          </w:tcPr>
          <w:p w14:paraId="0137C840"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1072</w:t>
            </w:r>
          </w:p>
        </w:tc>
        <w:tc>
          <w:tcPr>
            <w:tcW w:w="933" w:type="dxa"/>
            <w:gridSpan w:val="2"/>
            <w:tcBorders>
              <w:top w:val="nil"/>
              <w:left w:val="nil"/>
              <w:bottom w:val="nil"/>
              <w:right w:val="nil"/>
            </w:tcBorders>
            <w:shd w:val="clear" w:color="auto" w:fill="auto"/>
            <w:noWrap/>
            <w:vAlign w:val="center"/>
            <w:hideMark/>
          </w:tcPr>
          <w:p w14:paraId="5409F92B" w14:textId="77777777" w:rsidR="000278DE" w:rsidRPr="000278DE" w:rsidRDefault="000278DE" w:rsidP="000278DE">
            <w:pPr>
              <w:spacing w:after="0" w:line="240" w:lineRule="auto"/>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R30</w:t>
            </w:r>
          </w:p>
        </w:tc>
        <w:tc>
          <w:tcPr>
            <w:tcW w:w="1009" w:type="dxa"/>
            <w:gridSpan w:val="2"/>
            <w:tcBorders>
              <w:top w:val="nil"/>
              <w:left w:val="nil"/>
              <w:bottom w:val="nil"/>
              <w:right w:val="nil"/>
            </w:tcBorders>
            <w:shd w:val="clear" w:color="auto" w:fill="auto"/>
            <w:noWrap/>
            <w:vAlign w:val="center"/>
            <w:hideMark/>
          </w:tcPr>
          <w:p w14:paraId="1DA8D020"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0.03</w:t>
            </w:r>
          </w:p>
        </w:tc>
        <w:tc>
          <w:tcPr>
            <w:tcW w:w="1256" w:type="dxa"/>
            <w:gridSpan w:val="3"/>
            <w:tcBorders>
              <w:top w:val="nil"/>
              <w:left w:val="nil"/>
              <w:bottom w:val="nil"/>
              <w:right w:val="nil"/>
            </w:tcBorders>
            <w:shd w:val="clear" w:color="auto" w:fill="auto"/>
            <w:noWrap/>
            <w:vAlign w:val="center"/>
            <w:hideMark/>
          </w:tcPr>
          <w:p w14:paraId="704510F9"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0.0741</w:t>
            </w:r>
          </w:p>
        </w:tc>
      </w:tr>
      <w:tr w:rsidR="003D6B0B" w:rsidRPr="007A3EDE" w14:paraId="2091241E" w14:textId="77777777" w:rsidTr="003D6B0B">
        <w:trPr>
          <w:gridAfter w:val="1"/>
          <w:wAfter w:w="8" w:type="dxa"/>
          <w:trHeight w:val="248"/>
          <w:jc w:val="center"/>
        </w:trPr>
        <w:tc>
          <w:tcPr>
            <w:tcW w:w="1276" w:type="dxa"/>
            <w:tcBorders>
              <w:top w:val="nil"/>
              <w:left w:val="nil"/>
              <w:bottom w:val="nil"/>
              <w:right w:val="nil"/>
            </w:tcBorders>
            <w:shd w:val="clear" w:color="auto" w:fill="auto"/>
            <w:noWrap/>
            <w:vAlign w:val="center"/>
            <w:hideMark/>
          </w:tcPr>
          <w:p w14:paraId="0379F1A2"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W210</w:t>
            </w:r>
          </w:p>
        </w:tc>
        <w:tc>
          <w:tcPr>
            <w:tcW w:w="597" w:type="dxa"/>
            <w:tcBorders>
              <w:top w:val="nil"/>
              <w:left w:val="nil"/>
              <w:bottom w:val="nil"/>
              <w:right w:val="nil"/>
            </w:tcBorders>
            <w:shd w:val="clear" w:color="auto" w:fill="auto"/>
            <w:noWrap/>
            <w:vAlign w:val="center"/>
            <w:hideMark/>
          </w:tcPr>
          <w:p w14:paraId="78378C0B"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0.02</w:t>
            </w:r>
          </w:p>
        </w:tc>
        <w:tc>
          <w:tcPr>
            <w:tcW w:w="1081" w:type="dxa"/>
            <w:gridSpan w:val="2"/>
            <w:tcBorders>
              <w:top w:val="nil"/>
              <w:left w:val="nil"/>
              <w:bottom w:val="nil"/>
              <w:right w:val="nil"/>
            </w:tcBorders>
            <w:shd w:val="clear" w:color="auto" w:fill="auto"/>
            <w:noWrap/>
            <w:vAlign w:val="center"/>
            <w:hideMark/>
          </w:tcPr>
          <w:p w14:paraId="06048B0B"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0.08</w:t>
            </w:r>
          </w:p>
        </w:tc>
        <w:tc>
          <w:tcPr>
            <w:tcW w:w="752" w:type="dxa"/>
            <w:gridSpan w:val="2"/>
            <w:tcBorders>
              <w:top w:val="nil"/>
              <w:left w:val="nil"/>
              <w:bottom w:val="nil"/>
              <w:right w:val="nil"/>
            </w:tcBorders>
            <w:shd w:val="clear" w:color="auto" w:fill="auto"/>
            <w:noWrap/>
            <w:vAlign w:val="center"/>
            <w:hideMark/>
          </w:tcPr>
          <w:p w14:paraId="7756E103"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0.15</w:t>
            </w:r>
          </w:p>
        </w:tc>
        <w:tc>
          <w:tcPr>
            <w:tcW w:w="1138" w:type="dxa"/>
            <w:gridSpan w:val="2"/>
            <w:tcBorders>
              <w:top w:val="nil"/>
              <w:left w:val="nil"/>
              <w:bottom w:val="nil"/>
              <w:right w:val="nil"/>
            </w:tcBorders>
            <w:shd w:val="clear" w:color="auto" w:fill="auto"/>
            <w:noWrap/>
            <w:vAlign w:val="center"/>
            <w:hideMark/>
          </w:tcPr>
          <w:p w14:paraId="5B031CE2"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0.2</w:t>
            </w:r>
          </w:p>
        </w:tc>
        <w:tc>
          <w:tcPr>
            <w:tcW w:w="752" w:type="dxa"/>
            <w:gridSpan w:val="2"/>
            <w:tcBorders>
              <w:top w:val="nil"/>
              <w:left w:val="nil"/>
              <w:bottom w:val="nil"/>
              <w:right w:val="nil"/>
            </w:tcBorders>
            <w:shd w:val="clear" w:color="auto" w:fill="auto"/>
            <w:noWrap/>
            <w:vAlign w:val="center"/>
            <w:hideMark/>
          </w:tcPr>
          <w:p w14:paraId="2178006A"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0.75</w:t>
            </w:r>
          </w:p>
        </w:tc>
        <w:tc>
          <w:tcPr>
            <w:tcW w:w="1139" w:type="dxa"/>
            <w:gridSpan w:val="2"/>
            <w:tcBorders>
              <w:top w:val="nil"/>
              <w:left w:val="nil"/>
              <w:bottom w:val="nil"/>
              <w:right w:val="nil"/>
            </w:tcBorders>
            <w:shd w:val="clear" w:color="auto" w:fill="auto"/>
            <w:noWrap/>
            <w:vAlign w:val="center"/>
            <w:hideMark/>
          </w:tcPr>
          <w:p w14:paraId="13B4B515"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0.8</w:t>
            </w:r>
          </w:p>
        </w:tc>
        <w:tc>
          <w:tcPr>
            <w:tcW w:w="752" w:type="dxa"/>
            <w:gridSpan w:val="2"/>
            <w:tcBorders>
              <w:top w:val="nil"/>
              <w:left w:val="nil"/>
              <w:bottom w:val="nil"/>
              <w:right w:val="nil"/>
            </w:tcBorders>
            <w:shd w:val="clear" w:color="auto" w:fill="auto"/>
            <w:noWrap/>
            <w:vAlign w:val="center"/>
            <w:hideMark/>
          </w:tcPr>
          <w:p w14:paraId="1693A08D"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48</w:t>
            </w:r>
          </w:p>
        </w:tc>
        <w:tc>
          <w:tcPr>
            <w:tcW w:w="1165" w:type="dxa"/>
            <w:gridSpan w:val="2"/>
            <w:tcBorders>
              <w:top w:val="nil"/>
              <w:left w:val="nil"/>
              <w:bottom w:val="nil"/>
              <w:right w:val="nil"/>
            </w:tcBorders>
            <w:shd w:val="clear" w:color="auto" w:fill="auto"/>
            <w:noWrap/>
            <w:vAlign w:val="center"/>
            <w:hideMark/>
          </w:tcPr>
          <w:p w14:paraId="3883045C"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50</w:t>
            </w:r>
          </w:p>
        </w:tc>
        <w:tc>
          <w:tcPr>
            <w:tcW w:w="752" w:type="dxa"/>
            <w:gridSpan w:val="2"/>
            <w:tcBorders>
              <w:top w:val="nil"/>
              <w:left w:val="nil"/>
              <w:bottom w:val="nil"/>
              <w:right w:val="nil"/>
            </w:tcBorders>
            <w:shd w:val="clear" w:color="auto" w:fill="auto"/>
            <w:noWrap/>
            <w:vAlign w:val="center"/>
            <w:hideMark/>
          </w:tcPr>
          <w:p w14:paraId="154B0DAC"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55.03</w:t>
            </w:r>
          </w:p>
        </w:tc>
        <w:tc>
          <w:tcPr>
            <w:tcW w:w="1166" w:type="dxa"/>
            <w:gridSpan w:val="2"/>
            <w:tcBorders>
              <w:top w:val="nil"/>
              <w:left w:val="nil"/>
              <w:bottom w:val="nil"/>
              <w:right w:val="nil"/>
            </w:tcBorders>
            <w:shd w:val="clear" w:color="auto" w:fill="auto"/>
            <w:noWrap/>
            <w:vAlign w:val="center"/>
            <w:hideMark/>
          </w:tcPr>
          <w:p w14:paraId="7B584790"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66.18</w:t>
            </w:r>
          </w:p>
        </w:tc>
        <w:tc>
          <w:tcPr>
            <w:tcW w:w="780" w:type="dxa"/>
            <w:gridSpan w:val="2"/>
            <w:tcBorders>
              <w:top w:val="nil"/>
              <w:left w:val="nil"/>
              <w:bottom w:val="nil"/>
              <w:right w:val="nil"/>
            </w:tcBorders>
            <w:shd w:val="clear" w:color="auto" w:fill="auto"/>
            <w:noWrap/>
            <w:vAlign w:val="center"/>
            <w:hideMark/>
          </w:tcPr>
          <w:p w14:paraId="04BE557A"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4181.4</w:t>
            </w:r>
          </w:p>
        </w:tc>
        <w:tc>
          <w:tcPr>
            <w:tcW w:w="1142" w:type="dxa"/>
            <w:gridSpan w:val="2"/>
            <w:tcBorders>
              <w:top w:val="nil"/>
              <w:left w:val="nil"/>
              <w:bottom w:val="nil"/>
              <w:right w:val="nil"/>
            </w:tcBorders>
            <w:shd w:val="clear" w:color="auto" w:fill="auto"/>
            <w:noWrap/>
            <w:vAlign w:val="center"/>
            <w:hideMark/>
          </w:tcPr>
          <w:p w14:paraId="14E1EE08"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5042</w:t>
            </w:r>
          </w:p>
        </w:tc>
        <w:tc>
          <w:tcPr>
            <w:tcW w:w="933" w:type="dxa"/>
            <w:gridSpan w:val="2"/>
            <w:tcBorders>
              <w:top w:val="nil"/>
              <w:left w:val="nil"/>
              <w:bottom w:val="nil"/>
              <w:right w:val="nil"/>
            </w:tcBorders>
            <w:shd w:val="clear" w:color="auto" w:fill="auto"/>
            <w:noWrap/>
            <w:vAlign w:val="center"/>
            <w:hideMark/>
          </w:tcPr>
          <w:p w14:paraId="3A757209" w14:textId="77777777" w:rsidR="000278DE" w:rsidRPr="000278DE" w:rsidRDefault="000278DE" w:rsidP="000278DE">
            <w:pPr>
              <w:spacing w:after="0" w:line="240" w:lineRule="auto"/>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R50</w:t>
            </w:r>
          </w:p>
        </w:tc>
        <w:tc>
          <w:tcPr>
            <w:tcW w:w="1009" w:type="dxa"/>
            <w:gridSpan w:val="2"/>
            <w:tcBorders>
              <w:top w:val="nil"/>
              <w:left w:val="nil"/>
              <w:bottom w:val="nil"/>
              <w:right w:val="nil"/>
            </w:tcBorders>
            <w:shd w:val="clear" w:color="auto" w:fill="auto"/>
            <w:noWrap/>
            <w:vAlign w:val="center"/>
            <w:hideMark/>
          </w:tcPr>
          <w:p w14:paraId="46A4A7E6"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0.03</w:t>
            </w:r>
          </w:p>
        </w:tc>
        <w:tc>
          <w:tcPr>
            <w:tcW w:w="1256" w:type="dxa"/>
            <w:gridSpan w:val="3"/>
            <w:tcBorders>
              <w:top w:val="nil"/>
              <w:left w:val="nil"/>
              <w:bottom w:val="nil"/>
              <w:right w:val="nil"/>
            </w:tcBorders>
            <w:shd w:val="clear" w:color="auto" w:fill="auto"/>
            <w:noWrap/>
            <w:vAlign w:val="center"/>
            <w:hideMark/>
          </w:tcPr>
          <w:p w14:paraId="35C9FA39"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0.0958</w:t>
            </w:r>
          </w:p>
        </w:tc>
      </w:tr>
      <w:tr w:rsidR="003D6B0B" w:rsidRPr="007A3EDE" w14:paraId="7CAE2DC0" w14:textId="77777777" w:rsidTr="003D6B0B">
        <w:trPr>
          <w:gridAfter w:val="1"/>
          <w:wAfter w:w="8" w:type="dxa"/>
          <w:trHeight w:val="248"/>
          <w:jc w:val="center"/>
        </w:trPr>
        <w:tc>
          <w:tcPr>
            <w:tcW w:w="1276" w:type="dxa"/>
            <w:tcBorders>
              <w:top w:val="nil"/>
              <w:left w:val="nil"/>
              <w:bottom w:val="nil"/>
              <w:right w:val="nil"/>
            </w:tcBorders>
            <w:shd w:val="clear" w:color="auto" w:fill="auto"/>
            <w:noWrap/>
            <w:vAlign w:val="center"/>
            <w:hideMark/>
          </w:tcPr>
          <w:p w14:paraId="7B234A58"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W220</w:t>
            </w:r>
          </w:p>
        </w:tc>
        <w:tc>
          <w:tcPr>
            <w:tcW w:w="597" w:type="dxa"/>
            <w:tcBorders>
              <w:top w:val="nil"/>
              <w:left w:val="nil"/>
              <w:bottom w:val="nil"/>
              <w:right w:val="nil"/>
            </w:tcBorders>
            <w:shd w:val="clear" w:color="auto" w:fill="auto"/>
            <w:noWrap/>
            <w:vAlign w:val="center"/>
            <w:hideMark/>
          </w:tcPr>
          <w:p w14:paraId="13E7FBB2"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0.02</w:t>
            </w:r>
          </w:p>
        </w:tc>
        <w:tc>
          <w:tcPr>
            <w:tcW w:w="1081" w:type="dxa"/>
            <w:gridSpan w:val="2"/>
            <w:tcBorders>
              <w:top w:val="nil"/>
              <w:left w:val="nil"/>
              <w:bottom w:val="nil"/>
              <w:right w:val="nil"/>
            </w:tcBorders>
            <w:shd w:val="clear" w:color="auto" w:fill="auto"/>
            <w:noWrap/>
            <w:vAlign w:val="center"/>
            <w:hideMark/>
          </w:tcPr>
          <w:p w14:paraId="45AF9A87"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0.06</w:t>
            </w:r>
          </w:p>
        </w:tc>
        <w:tc>
          <w:tcPr>
            <w:tcW w:w="752" w:type="dxa"/>
            <w:gridSpan w:val="2"/>
            <w:tcBorders>
              <w:top w:val="nil"/>
              <w:left w:val="nil"/>
              <w:bottom w:val="nil"/>
              <w:right w:val="nil"/>
            </w:tcBorders>
            <w:shd w:val="clear" w:color="auto" w:fill="auto"/>
            <w:noWrap/>
            <w:vAlign w:val="center"/>
            <w:hideMark/>
          </w:tcPr>
          <w:p w14:paraId="7CC81617"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0.15</w:t>
            </w:r>
          </w:p>
        </w:tc>
        <w:tc>
          <w:tcPr>
            <w:tcW w:w="1138" w:type="dxa"/>
            <w:gridSpan w:val="2"/>
            <w:tcBorders>
              <w:top w:val="nil"/>
              <w:left w:val="nil"/>
              <w:bottom w:val="nil"/>
              <w:right w:val="nil"/>
            </w:tcBorders>
            <w:shd w:val="clear" w:color="auto" w:fill="auto"/>
            <w:noWrap/>
            <w:vAlign w:val="center"/>
            <w:hideMark/>
          </w:tcPr>
          <w:p w14:paraId="23046386"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0.17</w:t>
            </w:r>
          </w:p>
        </w:tc>
        <w:tc>
          <w:tcPr>
            <w:tcW w:w="752" w:type="dxa"/>
            <w:gridSpan w:val="2"/>
            <w:tcBorders>
              <w:top w:val="nil"/>
              <w:left w:val="nil"/>
              <w:bottom w:val="nil"/>
              <w:right w:val="nil"/>
            </w:tcBorders>
            <w:shd w:val="clear" w:color="auto" w:fill="auto"/>
            <w:noWrap/>
            <w:vAlign w:val="center"/>
            <w:hideMark/>
          </w:tcPr>
          <w:p w14:paraId="7A6AC632"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0.75</w:t>
            </w:r>
          </w:p>
        </w:tc>
        <w:tc>
          <w:tcPr>
            <w:tcW w:w="1139" w:type="dxa"/>
            <w:gridSpan w:val="2"/>
            <w:tcBorders>
              <w:top w:val="nil"/>
              <w:left w:val="nil"/>
              <w:bottom w:val="nil"/>
              <w:right w:val="nil"/>
            </w:tcBorders>
            <w:shd w:val="clear" w:color="auto" w:fill="auto"/>
            <w:noWrap/>
            <w:vAlign w:val="center"/>
            <w:hideMark/>
          </w:tcPr>
          <w:p w14:paraId="6D42670B"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0.75</w:t>
            </w:r>
          </w:p>
        </w:tc>
        <w:tc>
          <w:tcPr>
            <w:tcW w:w="752" w:type="dxa"/>
            <w:gridSpan w:val="2"/>
            <w:tcBorders>
              <w:top w:val="nil"/>
              <w:left w:val="nil"/>
              <w:bottom w:val="nil"/>
              <w:right w:val="nil"/>
            </w:tcBorders>
            <w:shd w:val="clear" w:color="auto" w:fill="auto"/>
            <w:noWrap/>
            <w:vAlign w:val="center"/>
            <w:hideMark/>
          </w:tcPr>
          <w:p w14:paraId="27780D01"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60</w:t>
            </w:r>
          </w:p>
        </w:tc>
        <w:tc>
          <w:tcPr>
            <w:tcW w:w="1165" w:type="dxa"/>
            <w:gridSpan w:val="2"/>
            <w:tcBorders>
              <w:top w:val="nil"/>
              <w:left w:val="nil"/>
              <w:bottom w:val="nil"/>
              <w:right w:val="nil"/>
            </w:tcBorders>
            <w:shd w:val="clear" w:color="auto" w:fill="auto"/>
            <w:noWrap/>
            <w:vAlign w:val="center"/>
            <w:hideMark/>
          </w:tcPr>
          <w:p w14:paraId="4397AA84"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60</w:t>
            </w:r>
          </w:p>
        </w:tc>
        <w:tc>
          <w:tcPr>
            <w:tcW w:w="752" w:type="dxa"/>
            <w:gridSpan w:val="2"/>
            <w:tcBorders>
              <w:top w:val="nil"/>
              <w:left w:val="nil"/>
              <w:bottom w:val="nil"/>
              <w:right w:val="nil"/>
            </w:tcBorders>
            <w:shd w:val="clear" w:color="auto" w:fill="auto"/>
            <w:noWrap/>
            <w:vAlign w:val="center"/>
            <w:hideMark/>
          </w:tcPr>
          <w:p w14:paraId="2C756AE9"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33.87</w:t>
            </w:r>
          </w:p>
        </w:tc>
        <w:tc>
          <w:tcPr>
            <w:tcW w:w="1166" w:type="dxa"/>
            <w:gridSpan w:val="2"/>
            <w:tcBorders>
              <w:top w:val="nil"/>
              <w:left w:val="nil"/>
              <w:bottom w:val="nil"/>
              <w:right w:val="nil"/>
            </w:tcBorders>
            <w:shd w:val="clear" w:color="auto" w:fill="auto"/>
            <w:noWrap/>
            <w:vAlign w:val="center"/>
            <w:hideMark/>
          </w:tcPr>
          <w:p w14:paraId="2F934822"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34.34</w:t>
            </w:r>
          </w:p>
        </w:tc>
        <w:tc>
          <w:tcPr>
            <w:tcW w:w="780" w:type="dxa"/>
            <w:gridSpan w:val="2"/>
            <w:tcBorders>
              <w:top w:val="nil"/>
              <w:left w:val="nil"/>
              <w:bottom w:val="nil"/>
              <w:right w:val="nil"/>
            </w:tcBorders>
            <w:shd w:val="clear" w:color="auto" w:fill="auto"/>
            <w:noWrap/>
            <w:vAlign w:val="center"/>
            <w:hideMark/>
          </w:tcPr>
          <w:p w14:paraId="404311E0"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2589.1</w:t>
            </w:r>
          </w:p>
        </w:tc>
        <w:tc>
          <w:tcPr>
            <w:tcW w:w="1142" w:type="dxa"/>
            <w:gridSpan w:val="2"/>
            <w:tcBorders>
              <w:top w:val="nil"/>
              <w:left w:val="nil"/>
              <w:bottom w:val="nil"/>
              <w:right w:val="nil"/>
            </w:tcBorders>
            <w:shd w:val="clear" w:color="auto" w:fill="auto"/>
            <w:noWrap/>
            <w:vAlign w:val="center"/>
            <w:hideMark/>
          </w:tcPr>
          <w:p w14:paraId="681189D3"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2654</w:t>
            </w:r>
          </w:p>
        </w:tc>
        <w:tc>
          <w:tcPr>
            <w:tcW w:w="933" w:type="dxa"/>
            <w:gridSpan w:val="2"/>
            <w:tcBorders>
              <w:top w:val="nil"/>
              <w:left w:val="nil"/>
              <w:bottom w:val="nil"/>
              <w:right w:val="nil"/>
            </w:tcBorders>
            <w:shd w:val="clear" w:color="auto" w:fill="auto"/>
            <w:noWrap/>
            <w:vAlign w:val="center"/>
            <w:hideMark/>
          </w:tcPr>
          <w:p w14:paraId="03E1607D" w14:textId="77777777" w:rsidR="000278DE" w:rsidRPr="000278DE" w:rsidRDefault="000278DE" w:rsidP="000278DE">
            <w:pPr>
              <w:spacing w:after="0" w:line="240" w:lineRule="auto"/>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R80</w:t>
            </w:r>
          </w:p>
        </w:tc>
        <w:tc>
          <w:tcPr>
            <w:tcW w:w="1009" w:type="dxa"/>
            <w:gridSpan w:val="2"/>
            <w:tcBorders>
              <w:top w:val="nil"/>
              <w:left w:val="nil"/>
              <w:bottom w:val="nil"/>
              <w:right w:val="nil"/>
            </w:tcBorders>
            <w:shd w:val="clear" w:color="auto" w:fill="auto"/>
            <w:noWrap/>
            <w:vAlign w:val="center"/>
            <w:hideMark/>
          </w:tcPr>
          <w:p w14:paraId="783F400C"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0.03</w:t>
            </w:r>
          </w:p>
        </w:tc>
        <w:tc>
          <w:tcPr>
            <w:tcW w:w="1256" w:type="dxa"/>
            <w:gridSpan w:val="3"/>
            <w:tcBorders>
              <w:top w:val="nil"/>
              <w:left w:val="nil"/>
              <w:bottom w:val="nil"/>
              <w:right w:val="nil"/>
            </w:tcBorders>
            <w:shd w:val="clear" w:color="auto" w:fill="auto"/>
            <w:noWrap/>
            <w:vAlign w:val="center"/>
            <w:hideMark/>
          </w:tcPr>
          <w:p w14:paraId="2D8905BF"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0.1629</w:t>
            </w:r>
          </w:p>
        </w:tc>
      </w:tr>
      <w:tr w:rsidR="003D6B0B" w:rsidRPr="007A3EDE" w14:paraId="65BD07CF" w14:textId="77777777" w:rsidTr="003D6B0B">
        <w:trPr>
          <w:gridAfter w:val="1"/>
          <w:wAfter w:w="8" w:type="dxa"/>
          <w:trHeight w:val="248"/>
          <w:jc w:val="center"/>
        </w:trPr>
        <w:tc>
          <w:tcPr>
            <w:tcW w:w="1276" w:type="dxa"/>
            <w:tcBorders>
              <w:top w:val="nil"/>
              <w:left w:val="nil"/>
              <w:bottom w:val="nil"/>
              <w:right w:val="nil"/>
            </w:tcBorders>
            <w:shd w:val="clear" w:color="auto" w:fill="auto"/>
            <w:noWrap/>
            <w:vAlign w:val="center"/>
            <w:hideMark/>
          </w:tcPr>
          <w:p w14:paraId="411E15E3"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W230</w:t>
            </w:r>
          </w:p>
        </w:tc>
        <w:tc>
          <w:tcPr>
            <w:tcW w:w="597" w:type="dxa"/>
            <w:tcBorders>
              <w:top w:val="nil"/>
              <w:left w:val="nil"/>
              <w:bottom w:val="nil"/>
              <w:right w:val="nil"/>
            </w:tcBorders>
            <w:shd w:val="clear" w:color="auto" w:fill="auto"/>
            <w:noWrap/>
            <w:vAlign w:val="center"/>
            <w:hideMark/>
          </w:tcPr>
          <w:p w14:paraId="3A3A781D"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0.02</w:t>
            </w:r>
          </w:p>
        </w:tc>
        <w:tc>
          <w:tcPr>
            <w:tcW w:w="1081" w:type="dxa"/>
            <w:gridSpan w:val="2"/>
            <w:tcBorders>
              <w:top w:val="nil"/>
              <w:left w:val="nil"/>
              <w:bottom w:val="nil"/>
              <w:right w:val="nil"/>
            </w:tcBorders>
            <w:shd w:val="clear" w:color="auto" w:fill="auto"/>
            <w:noWrap/>
            <w:vAlign w:val="center"/>
            <w:hideMark/>
          </w:tcPr>
          <w:p w14:paraId="701EB16C"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0.2</w:t>
            </w:r>
          </w:p>
        </w:tc>
        <w:tc>
          <w:tcPr>
            <w:tcW w:w="752" w:type="dxa"/>
            <w:gridSpan w:val="2"/>
            <w:tcBorders>
              <w:top w:val="nil"/>
              <w:left w:val="nil"/>
              <w:bottom w:val="nil"/>
              <w:right w:val="nil"/>
            </w:tcBorders>
            <w:shd w:val="clear" w:color="auto" w:fill="auto"/>
            <w:noWrap/>
            <w:vAlign w:val="center"/>
            <w:hideMark/>
          </w:tcPr>
          <w:p w14:paraId="6489619C"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0.15</w:t>
            </w:r>
          </w:p>
        </w:tc>
        <w:tc>
          <w:tcPr>
            <w:tcW w:w="1138" w:type="dxa"/>
            <w:gridSpan w:val="2"/>
            <w:tcBorders>
              <w:top w:val="nil"/>
              <w:left w:val="nil"/>
              <w:bottom w:val="nil"/>
              <w:right w:val="nil"/>
            </w:tcBorders>
            <w:shd w:val="clear" w:color="auto" w:fill="auto"/>
            <w:noWrap/>
            <w:vAlign w:val="center"/>
            <w:hideMark/>
          </w:tcPr>
          <w:p w14:paraId="057294BD"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0.33</w:t>
            </w:r>
          </w:p>
        </w:tc>
        <w:tc>
          <w:tcPr>
            <w:tcW w:w="752" w:type="dxa"/>
            <w:gridSpan w:val="2"/>
            <w:tcBorders>
              <w:top w:val="nil"/>
              <w:left w:val="nil"/>
              <w:bottom w:val="nil"/>
              <w:right w:val="nil"/>
            </w:tcBorders>
            <w:shd w:val="clear" w:color="auto" w:fill="auto"/>
            <w:noWrap/>
            <w:vAlign w:val="center"/>
            <w:hideMark/>
          </w:tcPr>
          <w:p w14:paraId="17C0BBD4"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0.75</w:t>
            </w:r>
          </w:p>
        </w:tc>
        <w:tc>
          <w:tcPr>
            <w:tcW w:w="1139" w:type="dxa"/>
            <w:gridSpan w:val="2"/>
            <w:tcBorders>
              <w:top w:val="nil"/>
              <w:left w:val="nil"/>
              <w:bottom w:val="nil"/>
              <w:right w:val="nil"/>
            </w:tcBorders>
            <w:shd w:val="clear" w:color="auto" w:fill="auto"/>
            <w:noWrap/>
            <w:vAlign w:val="center"/>
            <w:hideMark/>
          </w:tcPr>
          <w:p w14:paraId="57F26B16"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0.92</w:t>
            </w:r>
          </w:p>
        </w:tc>
        <w:tc>
          <w:tcPr>
            <w:tcW w:w="752" w:type="dxa"/>
            <w:gridSpan w:val="2"/>
            <w:tcBorders>
              <w:top w:val="nil"/>
              <w:left w:val="nil"/>
              <w:bottom w:val="nil"/>
              <w:right w:val="nil"/>
            </w:tcBorders>
            <w:shd w:val="clear" w:color="auto" w:fill="auto"/>
            <w:noWrap/>
            <w:vAlign w:val="center"/>
            <w:hideMark/>
          </w:tcPr>
          <w:p w14:paraId="0A03183E"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68</w:t>
            </w:r>
          </w:p>
        </w:tc>
        <w:tc>
          <w:tcPr>
            <w:tcW w:w="1165" w:type="dxa"/>
            <w:gridSpan w:val="2"/>
            <w:tcBorders>
              <w:top w:val="nil"/>
              <w:left w:val="nil"/>
              <w:bottom w:val="nil"/>
              <w:right w:val="nil"/>
            </w:tcBorders>
            <w:shd w:val="clear" w:color="auto" w:fill="auto"/>
            <w:noWrap/>
            <w:vAlign w:val="center"/>
            <w:hideMark/>
          </w:tcPr>
          <w:p w14:paraId="33C5AF8E"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79</w:t>
            </w:r>
          </w:p>
        </w:tc>
        <w:tc>
          <w:tcPr>
            <w:tcW w:w="752" w:type="dxa"/>
            <w:gridSpan w:val="2"/>
            <w:tcBorders>
              <w:top w:val="nil"/>
              <w:left w:val="nil"/>
              <w:bottom w:val="nil"/>
              <w:right w:val="nil"/>
            </w:tcBorders>
            <w:shd w:val="clear" w:color="auto" w:fill="auto"/>
            <w:noWrap/>
            <w:vAlign w:val="center"/>
            <w:hideMark/>
          </w:tcPr>
          <w:p w14:paraId="41ECBACB"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23.91</w:t>
            </w:r>
          </w:p>
        </w:tc>
        <w:tc>
          <w:tcPr>
            <w:tcW w:w="1166" w:type="dxa"/>
            <w:gridSpan w:val="2"/>
            <w:tcBorders>
              <w:top w:val="nil"/>
              <w:left w:val="nil"/>
              <w:bottom w:val="nil"/>
              <w:right w:val="nil"/>
            </w:tcBorders>
            <w:shd w:val="clear" w:color="auto" w:fill="auto"/>
            <w:noWrap/>
            <w:vAlign w:val="center"/>
            <w:hideMark/>
          </w:tcPr>
          <w:p w14:paraId="31C6E047"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27.75</w:t>
            </w:r>
          </w:p>
        </w:tc>
        <w:tc>
          <w:tcPr>
            <w:tcW w:w="780" w:type="dxa"/>
            <w:gridSpan w:val="2"/>
            <w:tcBorders>
              <w:top w:val="nil"/>
              <w:left w:val="nil"/>
              <w:bottom w:val="nil"/>
              <w:right w:val="nil"/>
            </w:tcBorders>
            <w:shd w:val="clear" w:color="auto" w:fill="auto"/>
            <w:noWrap/>
            <w:vAlign w:val="center"/>
            <w:hideMark/>
          </w:tcPr>
          <w:p w14:paraId="3596D82A"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3464.4</w:t>
            </w:r>
          </w:p>
        </w:tc>
        <w:tc>
          <w:tcPr>
            <w:tcW w:w="1142" w:type="dxa"/>
            <w:gridSpan w:val="2"/>
            <w:tcBorders>
              <w:top w:val="nil"/>
              <w:left w:val="nil"/>
              <w:bottom w:val="nil"/>
              <w:right w:val="nil"/>
            </w:tcBorders>
            <w:shd w:val="clear" w:color="auto" w:fill="auto"/>
            <w:noWrap/>
            <w:vAlign w:val="center"/>
            <w:hideMark/>
          </w:tcPr>
          <w:p w14:paraId="76EF8AF6"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4002</w:t>
            </w:r>
          </w:p>
        </w:tc>
        <w:tc>
          <w:tcPr>
            <w:tcW w:w="933" w:type="dxa"/>
            <w:gridSpan w:val="2"/>
            <w:tcBorders>
              <w:top w:val="nil"/>
              <w:left w:val="nil"/>
              <w:bottom w:val="nil"/>
              <w:right w:val="nil"/>
            </w:tcBorders>
            <w:shd w:val="clear" w:color="auto" w:fill="auto"/>
            <w:noWrap/>
            <w:vAlign w:val="center"/>
            <w:hideMark/>
          </w:tcPr>
          <w:p w14:paraId="5EB2F90D" w14:textId="77777777" w:rsidR="000278DE" w:rsidRPr="000278DE" w:rsidRDefault="000278DE" w:rsidP="000278DE">
            <w:pPr>
              <w:spacing w:after="0" w:line="240" w:lineRule="auto"/>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R90</w:t>
            </w:r>
          </w:p>
        </w:tc>
        <w:tc>
          <w:tcPr>
            <w:tcW w:w="1009" w:type="dxa"/>
            <w:gridSpan w:val="2"/>
            <w:tcBorders>
              <w:top w:val="nil"/>
              <w:left w:val="nil"/>
              <w:bottom w:val="nil"/>
              <w:right w:val="nil"/>
            </w:tcBorders>
            <w:shd w:val="clear" w:color="auto" w:fill="auto"/>
            <w:noWrap/>
            <w:vAlign w:val="center"/>
            <w:hideMark/>
          </w:tcPr>
          <w:p w14:paraId="130940F7"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0.03</w:t>
            </w:r>
          </w:p>
        </w:tc>
        <w:tc>
          <w:tcPr>
            <w:tcW w:w="1256" w:type="dxa"/>
            <w:gridSpan w:val="3"/>
            <w:tcBorders>
              <w:top w:val="nil"/>
              <w:left w:val="nil"/>
              <w:bottom w:val="nil"/>
              <w:right w:val="nil"/>
            </w:tcBorders>
            <w:shd w:val="clear" w:color="auto" w:fill="auto"/>
            <w:noWrap/>
            <w:vAlign w:val="center"/>
            <w:hideMark/>
          </w:tcPr>
          <w:p w14:paraId="650E0404"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0.0668</w:t>
            </w:r>
          </w:p>
        </w:tc>
      </w:tr>
      <w:tr w:rsidR="003D6B0B" w:rsidRPr="007A3EDE" w14:paraId="695F3FB7" w14:textId="77777777" w:rsidTr="003D6B0B">
        <w:trPr>
          <w:gridAfter w:val="1"/>
          <w:wAfter w:w="8" w:type="dxa"/>
          <w:trHeight w:val="248"/>
          <w:jc w:val="center"/>
        </w:trPr>
        <w:tc>
          <w:tcPr>
            <w:tcW w:w="1276" w:type="dxa"/>
            <w:tcBorders>
              <w:top w:val="nil"/>
              <w:left w:val="nil"/>
              <w:bottom w:val="nil"/>
              <w:right w:val="nil"/>
            </w:tcBorders>
            <w:shd w:val="clear" w:color="auto" w:fill="auto"/>
            <w:noWrap/>
            <w:vAlign w:val="center"/>
            <w:hideMark/>
          </w:tcPr>
          <w:p w14:paraId="1FE181CB"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W240</w:t>
            </w:r>
          </w:p>
        </w:tc>
        <w:tc>
          <w:tcPr>
            <w:tcW w:w="597" w:type="dxa"/>
            <w:tcBorders>
              <w:top w:val="nil"/>
              <w:left w:val="nil"/>
              <w:bottom w:val="nil"/>
              <w:right w:val="nil"/>
            </w:tcBorders>
            <w:shd w:val="clear" w:color="auto" w:fill="auto"/>
            <w:noWrap/>
            <w:vAlign w:val="center"/>
            <w:hideMark/>
          </w:tcPr>
          <w:p w14:paraId="293D0A4F"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0.02</w:t>
            </w:r>
          </w:p>
        </w:tc>
        <w:tc>
          <w:tcPr>
            <w:tcW w:w="1081" w:type="dxa"/>
            <w:gridSpan w:val="2"/>
            <w:tcBorders>
              <w:top w:val="nil"/>
              <w:left w:val="nil"/>
              <w:bottom w:val="nil"/>
              <w:right w:val="nil"/>
            </w:tcBorders>
            <w:shd w:val="clear" w:color="auto" w:fill="auto"/>
            <w:noWrap/>
            <w:vAlign w:val="center"/>
            <w:hideMark/>
          </w:tcPr>
          <w:p w14:paraId="25C15011"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0.11</w:t>
            </w:r>
          </w:p>
        </w:tc>
        <w:tc>
          <w:tcPr>
            <w:tcW w:w="752" w:type="dxa"/>
            <w:gridSpan w:val="2"/>
            <w:tcBorders>
              <w:top w:val="nil"/>
              <w:left w:val="nil"/>
              <w:bottom w:val="nil"/>
              <w:right w:val="nil"/>
            </w:tcBorders>
            <w:shd w:val="clear" w:color="auto" w:fill="auto"/>
            <w:noWrap/>
            <w:vAlign w:val="center"/>
            <w:hideMark/>
          </w:tcPr>
          <w:p w14:paraId="04296E14"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0.15</w:t>
            </w:r>
          </w:p>
        </w:tc>
        <w:tc>
          <w:tcPr>
            <w:tcW w:w="1138" w:type="dxa"/>
            <w:gridSpan w:val="2"/>
            <w:tcBorders>
              <w:top w:val="nil"/>
              <w:left w:val="nil"/>
              <w:bottom w:val="nil"/>
              <w:right w:val="nil"/>
            </w:tcBorders>
            <w:shd w:val="clear" w:color="auto" w:fill="auto"/>
            <w:noWrap/>
            <w:vAlign w:val="center"/>
            <w:hideMark/>
          </w:tcPr>
          <w:p w14:paraId="447096D5"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0.23</w:t>
            </w:r>
          </w:p>
        </w:tc>
        <w:tc>
          <w:tcPr>
            <w:tcW w:w="752" w:type="dxa"/>
            <w:gridSpan w:val="2"/>
            <w:tcBorders>
              <w:top w:val="nil"/>
              <w:left w:val="nil"/>
              <w:bottom w:val="nil"/>
              <w:right w:val="nil"/>
            </w:tcBorders>
            <w:shd w:val="clear" w:color="auto" w:fill="auto"/>
            <w:noWrap/>
            <w:vAlign w:val="center"/>
            <w:hideMark/>
          </w:tcPr>
          <w:p w14:paraId="2E57519B"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0.75</w:t>
            </w:r>
          </w:p>
        </w:tc>
        <w:tc>
          <w:tcPr>
            <w:tcW w:w="1139" w:type="dxa"/>
            <w:gridSpan w:val="2"/>
            <w:tcBorders>
              <w:top w:val="nil"/>
              <w:left w:val="nil"/>
              <w:bottom w:val="nil"/>
              <w:right w:val="nil"/>
            </w:tcBorders>
            <w:shd w:val="clear" w:color="auto" w:fill="auto"/>
            <w:noWrap/>
            <w:vAlign w:val="center"/>
            <w:hideMark/>
          </w:tcPr>
          <w:p w14:paraId="66E2742F"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0.82</w:t>
            </w:r>
          </w:p>
        </w:tc>
        <w:tc>
          <w:tcPr>
            <w:tcW w:w="752" w:type="dxa"/>
            <w:gridSpan w:val="2"/>
            <w:tcBorders>
              <w:top w:val="nil"/>
              <w:left w:val="nil"/>
              <w:bottom w:val="nil"/>
              <w:right w:val="nil"/>
            </w:tcBorders>
            <w:shd w:val="clear" w:color="auto" w:fill="auto"/>
            <w:noWrap/>
            <w:vAlign w:val="center"/>
            <w:hideMark/>
          </w:tcPr>
          <w:p w14:paraId="189016DA"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70</w:t>
            </w:r>
          </w:p>
        </w:tc>
        <w:tc>
          <w:tcPr>
            <w:tcW w:w="1165" w:type="dxa"/>
            <w:gridSpan w:val="2"/>
            <w:tcBorders>
              <w:top w:val="nil"/>
              <w:left w:val="nil"/>
              <w:bottom w:val="nil"/>
              <w:right w:val="nil"/>
            </w:tcBorders>
            <w:shd w:val="clear" w:color="auto" w:fill="auto"/>
            <w:noWrap/>
            <w:vAlign w:val="center"/>
            <w:hideMark/>
          </w:tcPr>
          <w:p w14:paraId="6AC9729F"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75</w:t>
            </w:r>
          </w:p>
        </w:tc>
        <w:tc>
          <w:tcPr>
            <w:tcW w:w="752" w:type="dxa"/>
            <w:gridSpan w:val="2"/>
            <w:tcBorders>
              <w:top w:val="nil"/>
              <w:left w:val="nil"/>
              <w:bottom w:val="nil"/>
              <w:right w:val="nil"/>
            </w:tcBorders>
            <w:shd w:val="clear" w:color="auto" w:fill="auto"/>
            <w:noWrap/>
            <w:vAlign w:val="center"/>
            <w:hideMark/>
          </w:tcPr>
          <w:p w14:paraId="4D3F3E43"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21.77</w:t>
            </w:r>
          </w:p>
        </w:tc>
        <w:tc>
          <w:tcPr>
            <w:tcW w:w="1166" w:type="dxa"/>
            <w:gridSpan w:val="2"/>
            <w:tcBorders>
              <w:top w:val="nil"/>
              <w:left w:val="nil"/>
              <w:bottom w:val="nil"/>
              <w:right w:val="nil"/>
            </w:tcBorders>
            <w:shd w:val="clear" w:color="auto" w:fill="auto"/>
            <w:noWrap/>
            <w:vAlign w:val="center"/>
            <w:hideMark/>
          </w:tcPr>
          <w:p w14:paraId="0E447DF7"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23.09</w:t>
            </w:r>
          </w:p>
        </w:tc>
        <w:tc>
          <w:tcPr>
            <w:tcW w:w="780" w:type="dxa"/>
            <w:gridSpan w:val="2"/>
            <w:tcBorders>
              <w:top w:val="nil"/>
              <w:left w:val="nil"/>
              <w:bottom w:val="nil"/>
              <w:right w:val="nil"/>
            </w:tcBorders>
            <w:shd w:val="clear" w:color="auto" w:fill="auto"/>
            <w:noWrap/>
            <w:vAlign w:val="center"/>
            <w:hideMark/>
          </w:tcPr>
          <w:p w14:paraId="74A1163D"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922.3</w:t>
            </w:r>
          </w:p>
        </w:tc>
        <w:tc>
          <w:tcPr>
            <w:tcW w:w="1142" w:type="dxa"/>
            <w:gridSpan w:val="2"/>
            <w:tcBorders>
              <w:top w:val="nil"/>
              <w:left w:val="nil"/>
              <w:bottom w:val="nil"/>
              <w:right w:val="nil"/>
            </w:tcBorders>
            <w:shd w:val="clear" w:color="auto" w:fill="auto"/>
            <w:noWrap/>
            <w:vAlign w:val="center"/>
            <w:hideMark/>
          </w:tcPr>
          <w:p w14:paraId="62DF1420"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974.4</w:t>
            </w:r>
          </w:p>
        </w:tc>
        <w:tc>
          <w:tcPr>
            <w:tcW w:w="933" w:type="dxa"/>
            <w:gridSpan w:val="2"/>
            <w:tcBorders>
              <w:top w:val="nil"/>
              <w:left w:val="nil"/>
              <w:bottom w:val="nil"/>
              <w:right w:val="nil"/>
            </w:tcBorders>
            <w:shd w:val="clear" w:color="auto" w:fill="auto"/>
            <w:noWrap/>
            <w:vAlign w:val="center"/>
            <w:hideMark/>
          </w:tcPr>
          <w:p w14:paraId="2313F41B"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p>
        </w:tc>
        <w:tc>
          <w:tcPr>
            <w:tcW w:w="1009" w:type="dxa"/>
            <w:gridSpan w:val="2"/>
            <w:tcBorders>
              <w:top w:val="nil"/>
              <w:left w:val="nil"/>
              <w:bottom w:val="nil"/>
              <w:right w:val="nil"/>
            </w:tcBorders>
            <w:shd w:val="clear" w:color="auto" w:fill="auto"/>
            <w:noWrap/>
            <w:vAlign w:val="center"/>
            <w:hideMark/>
          </w:tcPr>
          <w:p w14:paraId="4F88798A" w14:textId="77777777" w:rsidR="000278DE" w:rsidRPr="000278DE" w:rsidRDefault="000278DE" w:rsidP="000278DE">
            <w:pPr>
              <w:spacing w:after="0" w:line="240" w:lineRule="auto"/>
              <w:jc w:val="center"/>
              <w:rPr>
                <w:rFonts w:ascii="Times New Roman" w:eastAsia="Times New Roman" w:hAnsi="Times New Roman" w:cs="Times New Roman"/>
                <w:sz w:val="20"/>
                <w:szCs w:val="20"/>
                <w:lang w:eastAsia="en-GB"/>
              </w:rPr>
            </w:pPr>
          </w:p>
        </w:tc>
        <w:tc>
          <w:tcPr>
            <w:tcW w:w="1256" w:type="dxa"/>
            <w:gridSpan w:val="3"/>
            <w:tcBorders>
              <w:top w:val="nil"/>
              <w:left w:val="nil"/>
              <w:bottom w:val="nil"/>
              <w:right w:val="nil"/>
            </w:tcBorders>
            <w:shd w:val="clear" w:color="auto" w:fill="auto"/>
            <w:noWrap/>
            <w:vAlign w:val="center"/>
            <w:hideMark/>
          </w:tcPr>
          <w:p w14:paraId="41AB72C8" w14:textId="77777777" w:rsidR="000278DE" w:rsidRPr="000278DE" w:rsidRDefault="000278DE" w:rsidP="000278DE">
            <w:pPr>
              <w:spacing w:after="0" w:line="240" w:lineRule="auto"/>
              <w:jc w:val="center"/>
              <w:rPr>
                <w:rFonts w:ascii="Times New Roman" w:eastAsia="Times New Roman" w:hAnsi="Times New Roman" w:cs="Times New Roman"/>
                <w:sz w:val="20"/>
                <w:szCs w:val="20"/>
                <w:lang w:eastAsia="en-GB"/>
              </w:rPr>
            </w:pPr>
          </w:p>
        </w:tc>
      </w:tr>
      <w:tr w:rsidR="003D6B0B" w:rsidRPr="007A3EDE" w14:paraId="7A5CC51C" w14:textId="77777777" w:rsidTr="003D6B0B">
        <w:trPr>
          <w:gridAfter w:val="1"/>
          <w:wAfter w:w="8" w:type="dxa"/>
          <w:trHeight w:val="248"/>
          <w:jc w:val="center"/>
        </w:trPr>
        <w:tc>
          <w:tcPr>
            <w:tcW w:w="1276" w:type="dxa"/>
            <w:tcBorders>
              <w:top w:val="nil"/>
              <w:left w:val="nil"/>
              <w:bottom w:val="nil"/>
              <w:right w:val="nil"/>
            </w:tcBorders>
            <w:shd w:val="clear" w:color="auto" w:fill="auto"/>
            <w:noWrap/>
            <w:vAlign w:val="center"/>
            <w:hideMark/>
          </w:tcPr>
          <w:p w14:paraId="061C4040"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W250</w:t>
            </w:r>
          </w:p>
        </w:tc>
        <w:tc>
          <w:tcPr>
            <w:tcW w:w="597" w:type="dxa"/>
            <w:tcBorders>
              <w:top w:val="nil"/>
              <w:left w:val="nil"/>
              <w:bottom w:val="nil"/>
              <w:right w:val="nil"/>
            </w:tcBorders>
            <w:shd w:val="clear" w:color="auto" w:fill="auto"/>
            <w:noWrap/>
            <w:vAlign w:val="center"/>
            <w:hideMark/>
          </w:tcPr>
          <w:p w14:paraId="04D998E4"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0.02</w:t>
            </w:r>
          </w:p>
        </w:tc>
        <w:tc>
          <w:tcPr>
            <w:tcW w:w="1081" w:type="dxa"/>
            <w:gridSpan w:val="2"/>
            <w:tcBorders>
              <w:top w:val="nil"/>
              <w:left w:val="nil"/>
              <w:bottom w:val="nil"/>
              <w:right w:val="nil"/>
            </w:tcBorders>
            <w:shd w:val="clear" w:color="auto" w:fill="auto"/>
            <w:noWrap/>
            <w:vAlign w:val="center"/>
            <w:hideMark/>
          </w:tcPr>
          <w:p w14:paraId="2ACB1ACD"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0.15</w:t>
            </w:r>
          </w:p>
        </w:tc>
        <w:tc>
          <w:tcPr>
            <w:tcW w:w="752" w:type="dxa"/>
            <w:gridSpan w:val="2"/>
            <w:tcBorders>
              <w:top w:val="nil"/>
              <w:left w:val="nil"/>
              <w:bottom w:val="nil"/>
              <w:right w:val="nil"/>
            </w:tcBorders>
            <w:shd w:val="clear" w:color="auto" w:fill="auto"/>
            <w:noWrap/>
            <w:vAlign w:val="center"/>
            <w:hideMark/>
          </w:tcPr>
          <w:p w14:paraId="4CCFF83F"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0.15</w:t>
            </w:r>
          </w:p>
        </w:tc>
        <w:tc>
          <w:tcPr>
            <w:tcW w:w="1138" w:type="dxa"/>
            <w:gridSpan w:val="2"/>
            <w:tcBorders>
              <w:top w:val="nil"/>
              <w:left w:val="nil"/>
              <w:bottom w:val="nil"/>
              <w:right w:val="nil"/>
            </w:tcBorders>
            <w:shd w:val="clear" w:color="auto" w:fill="auto"/>
            <w:noWrap/>
            <w:vAlign w:val="center"/>
            <w:hideMark/>
          </w:tcPr>
          <w:p w14:paraId="6173778E"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0.28</w:t>
            </w:r>
          </w:p>
        </w:tc>
        <w:tc>
          <w:tcPr>
            <w:tcW w:w="752" w:type="dxa"/>
            <w:gridSpan w:val="2"/>
            <w:tcBorders>
              <w:top w:val="nil"/>
              <w:left w:val="nil"/>
              <w:bottom w:val="nil"/>
              <w:right w:val="nil"/>
            </w:tcBorders>
            <w:shd w:val="clear" w:color="auto" w:fill="auto"/>
            <w:noWrap/>
            <w:vAlign w:val="center"/>
            <w:hideMark/>
          </w:tcPr>
          <w:p w14:paraId="25BE674B"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0.75</w:t>
            </w:r>
          </w:p>
        </w:tc>
        <w:tc>
          <w:tcPr>
            <w:tcW w:w="1139" w:type="dxa"/>
            <w:gridSpan w:val="2"/>
            <w:tcBorders>
              <w:top w:val="nil"/>
              <w:left w:val="nil"/>
              <w:bottom w:val="nil"/>
              <w:right w:val="nil"/>
            </w:tcBorders>
            <w:shd w:val="clear" w:color="auto" w:fill="auto"/>
            <w:noWrap/>
            <w:vAlign w:val="center"/>
            <w:hideMark/>
          </w:tcPr>
          <w:p w14:paraId="148D6085"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0.87</w:t>
            </w:r>
          </w:p>
        </w:tc>
        <w:tc>
          <w:tcPr>
            <w:tcW w:w="752" w:type="dxa"/>
            <w:gridSpan w:val="2"/>
            <w:tcBorders>
              <w:top w:val="nil"/>
              <w:left w:val="nil"/>
              <w:bottom w:val="nil"/>
              <w:right w:val="nil"/>
            </w:tcBorders>
            <w:shd w:val="clear" w:color="auto" w:fill="auto"/>
            <w:noWrap/>
            <w:vAlign w:val="center"/>
            <w:hideMark/>
          </w:tcPr>
          <w:p w14:paraId="0EBC919B"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58</w:t>
            </w:r>
          </w:p>
        </w:tc>
        <w:tc>
          <w:tcPr>
            <w:tcW w:w="1165" w:type="dxa"/>
            <w:gridSpan w:val="2"/>
            <w:tcBorders>
              <w:top w:val="nil"/>
              <w:left w:val="nil"/>
              <w:bottom w:val="nil"/>
              <w:right w:val="nil"/>
            </w:tcBorders>
            <w:shd w:val="clear" w:color="auto" w:fill="auto"/>
            <w:noWrap/>
            <w:vAlign w:val="center"/>
            <w:hideMark/>
          </w:tcPr>
          <w:p w14:paraId="732A9F21"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65</w:t>
            </w:r>
          </w:p>
        </w:tc>
        <w:tc>
          <w:tcPr>
            <w:tcW w:w="752" w:type="dxa"/>
            <w:gridSpan w:val="2"/>
            <w:tcBorders>
              <w:top w:val="nil"/>
              <w:left w:val="nil"/>
              <w:bottom w:val="nil"/>
              <w:right w:val="nil"/>
            </w:tcBorders>
            <w:shd w:val="clear" w:color="auto" w:fill="auto"/>
            <w:noWrap/>
            <w:vAlign w:val="center"/>
            <w:hideMark/>
          </w:tcPr>
          <w:p w14:paraId="45279B31"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36.79</w:t>
            </w:r>
          </w:p>
        </w:tc>
        <w:tc>
          <w:tcPr>
            <w:tcW w:w="1166" w:type="dxa"/>
            <w:gridSpan w:val="2"/>
            <w:tcBorders>
              <w:top w:val="nil"/>
              <w:left w:val="nil"/>
              <w:bottom w:val="nil"/>
              <w:right w:val="nil"/>
            </w:tcBorders>
            <w:shd w:val="clear" w:color="auto" w:fill="auto"/>
            <w:noWrap/>
            <w:vAlign w:val="center"/>
            <w:hideMark/>
          </w:tcPr>
          <w:p w14:paraId="1B79775A"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40.99</w:t>
            </w:r>
          </w:p>
        </w:tc>
        <w:tc>
          <w:tcPr>
            <w:tcW w:w="780" w:type="dxa"/>
            <w:gridSpan w:val="2"/>
            <w:tcBorders>
              <w:top w:val="nil"/>
              <w:left w:val="nil"/>
              <w:bottom w:val="nil"/>
              <w:right w:val="nil"/>
            </w:tcBorders>
            <w:shd w:val="clear" w:color="auto" w:fill="auto"/>
            <w:noWrap/>
            <w:vAlign w:val="center"/>
            <w:hideMark/>
          </w:tcPr>
          <w:p w14:paraId="1DE4754A"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3228.5</w:t>
            </w:r>
          </w:p>
        </w:tc>
        <w:tc>
          <w:tcPr>
            <w:tcW w:w="1142" w:type="dxa"/>
            <w:gridSpan w:val="2"/>
            <w:tcBorders>
              <w:top w:val="nil"/>
              <w:left w:val="nil"/>
              <w:bottom w:val="nil"/>
              <w:right w:val="nil"/>
            </w:tcBorders>
            <w:shd w:val="clear" w:color="auto" w:fill="auto"/>
            <w:noWrap/>
            <w:vAlign w:val="center"/>
            <w:hideMark/>
          </w:tcPr>
          <w:p w14:paraId="60745732"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3570</w:t>
            </w:r>
          </w:p>
        </w:tc>
        <w:tc>
          <w:tcPr>
            <w:tcW w:w="933" w:type="dxa"/>
            <w:gridSpan w:val="2"/>
            <w:tcBorders>
              <w:top w:val="nil"/>
              <w:left w:val="nil"/>
              <w:bottom w:val="nil"/>
              <w:right w:val="nil"/>
            </w:tcBorders>
            <w:shd w:val="clear" w:color="auto" w:fill="auto"/>
            <w:noWrap/>
            <w:vAlign w:val="center"/>
            <w:hideMark/>
          </w:tcPr>
          <w:p w14:paraId="6A4205A8"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p>
        </w:tc>
        <w:tc>
          <w:tcPr>
            <w:tcW w:w="1009" w:type="dxa"/>
            <w:gridSpan w:val="2"/>
            <w:tcBorders>
              <w:top w:val="nil"/>
              <w:left w:val="nil"/>
              <w:bottom w:val="nil"/>
              <w:right w:val="nil"/>
            </w:tcBorders>
            <w:shd w:val="clear" w:color="auto" w:fill="auto"/>
            <w:noWrap/>
            <w:vAlign w:val="center"/>
            <w:hideMark/>
          </w:tcPr>
          <w:p w14:paraId="01DFFED6" w14:textId="77777777" w:rsidR="000278DE" w:rsidRPr="000278DE" w:rsidRDefault="000278DE" w:rsidP="000278DE">
            <w:pPr>
              <w:spacing w:after="0" w:line="240" w:lineRule="auto"/>
              <w:jc w:val="center"/>
              <w:rPr>
                <w:rFonts w:ascii="Times New Roman" w:eastAsia="Times New Roman" w:hAnsi="Times New Roman" w:cs="Times New Roman"/>
                <w:sz w:val="20"/>
                <w:szCs w:val="20"/>
                <w:lang w:eastAsia="en-GB"/>
              </w:rPr>
            </w:pPr>
          </w:p>
        </w:tc>
        <w:tc>
          <w:tcPr>
            <w:tcW w:w="1256" w:type="dxa"/>
            <w:gridSpan w:val="3"/>
            <w:tcBorders>
              <w:top w:val="nil"/>
              <w:left w:val="nil"/>
              <w:bottom w:val="nil"/>
              <w:right w:val="nil"/>
            </w:tcBorders>
            <w:shd w:val="clear" w:color="auto" w:fill="auto"/>
            <w:noWrap/>
            <w:vAlign w:val="center"/>
            <w:hideMark/>
          </w:tcPr>
          <w:p w14:paraId="09401470" w14:textId="77777777" w:rsidR="000278DE" w:rsidRPr="000278DE" w:rsidRDefault="000278DE" w:rsidP="000278DE">
            <w:pPr>
              <w:spacing w:after="0" w:line="240" w:lineRule="auto"/>
              <w:jc w:val="center"/>
              <w:rPr>
                <w:rFonts w:ascii="Times New Roman" w:eastAsia="Times New Roman" w:hAnsi="Times New Roman" w:cs="Times New Roman"/>
                <w:sz w:val="20"/>
                <w:szCs w:val="20"/>
                <w:lang w:eastAsia="en-GB"/>
              </w:rPr>
            </w:pPr>
          </w:p>
        </w:tc>
      </w:tr>
      <w:tr w:rsidR="003D6B0B" w:rsidRPr="007A3EDE" w14:paraId="661F573A" w14:textId="77777777" w:rsidTr="003D6B0B">
        <w:trPr>
          <w:gridAfter w:val="1"/>
          <w:wAfter w:w="8" w:type="dxa"/>
          <w:trHeight w:val="248"/>
          <w:jc w:val="center"/>
        </w:trPr>
        <w:tc>
          <w:tcPr>
            <w:tcW w:w="1276" w:type="dxa"/>
            <w:tcBorders>
              <w:top w:val="nil"/>
              <w:left w:val="nil"/>
              <w:bottom w:val="nil"/>
              <w:right w:val="nil"/>
            </w:tcBorders>
            <w:shd w:val="clear" w:color="auto" w:fill="auto"/>
            <w:noWrap/>
            <w:vAlign w:val="center"/>
            <w:hideMark/>
          </w:tcPr>
          <w:p w14:paraId="5402AB63"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W270</w:t>
            </w:r>
          </w:p>
        </w:tc>
        <w:tc>
          <w:tcPr>
            <w:tcW w:w="597" w:type="dxa"/>
            <w:tcBorders>
              <w:top w:val="nil"/>
              <w:left w:val="nil"/>
              <w:bottom w:val="nil"/>
              <w:right w:val="nil"/>
            </w:tcBorders>
            <w:shd w:val="clear" w:color="auto" w:fill="auto"/>
            <w:noWrap/>
            <w:vAlign w:val="center"/>
            <w:hideMark/>
          </w:tcPr>
          <w:p w14:paraId="0575D8FF"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0.02</w:t>
            </w:r>
          </w:p>
        </w:tc>
        <w:tc>
          <w:tcPr>
            <w:tcW w:w="1081" w:type="dxa"/>
            <w:gridSpan w:val="2"/>
            <w:tcBorders>
              <w:top w:val="nil"/>
              <w:left w:val="nil"/>
              <w:bottom w:val="nil"/>
              <w:right w:val="nil"/>
            </w:tcBorders>
            <w:shd w:val="clear" w:color="auto" w:fill="auto"/>
            <w:noWrap/>
            <w:vAlign w:val="center"/>
            <w:hideMark/>
          </w:tcPr>
          <w:p w14:paraId="151274EC"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0.05</w:t>
            </w:r>
          </w:p>
        </w:tc>
        <w:tc>
          <w:tcPr>
            <w:tcW w:w="752" w:type="dxa"/>
            <w:gridSpan w:val="2"/>
            <w:tcBorders>
              <w:top w:val="nil"/>
              <w:left w:val="nil"/>
              <w:bottom w:val="nil"/>
              <w:right w:val="nil"/>
            </w:tcBorders>
            <w:shd w:val="clear" w:color="auto" w:fill="auto"/>
            <w:noWrap/>
            <w:vAlign w:val="center"/>
            <w:hideMark/>
          </w:tcPr>
          <w:p w14:paraId="001C43C0"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0.15</w:t>
            </w:r>
          </w:p>
        </w:tc>
        <w:tc>
          <w:tcPr>
            <w:tcW w:w="1138" w:type="dxa"/>
            <w:gridSpan w:val="2"/>
            <w:tcBorders>
              <w:top w:val="nil"/>
              <w:left w:val="nil"/>
              <w:bottom w:val="nil"/>
              <w:right w:val="nil"/>
            </w:tcBorders>
            <w:shd w:val="clear" w:color="auto" w:fill="auto"/>
            <w:noWrap/>
            <w:vAlign w:val="center"/>
            <w:hideMark/>
          </w:tcPr>
          <w:p w14:paraId="575FD133"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0.17</w:t>
            </w:r>
          </w:p>
        </w:tc>
        <w:tc>
          <w:tcPr>
            <w:tcW w:w="752" w:type="dxa"/>
            <w:gridSpan w:val="2"/>
            <w:tcBorders>
              <w:top w:val="nil"/>
              <w:left w:val="nil"/>
              <w:bottom w:val="nil"/>
              <w:right w:val="nil"/>
            </w:tcBorders>
            <w:shd w:val="clear" w:color="auto" w:fill="auto"/>
            <w:noWrap/>
            <w:vAlign w:val="center"/>
            <w:hideMark/>
          </w:tcPr>
          <w:p w14:paraId="11E97111"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0.75</w:t>
            </w:r>
          </w:p>
        </w:tc>
        <w:tc>
          <w:tcPr>
            <w:tcW w:w="1139" w:type="dxa"/>
            <w:gridSpan w:val="2"/>
            <w:tcBorders>
              <w:top w:val="nil"/>
              <w:left w:val="nil"/>
              <w:bottom w:val="nil"/>
              <w:right w:val="nil"/>
            </w:tcBorders>
            <w:shd w:val="clear" w:color="auto" w:fill="auto"/>
            <w:noWrap/>
            <w:vAlign w:val="center"/>
            <w:hideMark/>
          </w:tcPr>
          <w:p w14:paraId="43A34B61"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0.77</w:t>
            </w:r>
          </w:p>
        </w:tc>
        <w:tc>
          <w:tcPr>
            <w:tcW w:w="752" w:type="dxa"/>
            <w:gridSpan w:val="2"/>
            <w:tcBorders>
              <w:top w:val="nil"/>
              <w:left w:val="nil"/>
              <w:bottom w:val="nil"/>
              <w:right w:val="nil"/>
            </w:tcBorders>
            <w:shd w:val="clear" w:color="auto" w:fill="auto"/>
            <w:noWrap/>
            <w:vAlign w:val="center"/>
            <w:hideMark/>
          </w:tcPr>
          <w:p w14:paraId="6A8F9689"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51</w:t>
            </w:r>
          </w:p>
        </w:tc>
        <w:tc>
          <w:tcPr>
            <w:tcW w:w="1165" w:type="dxa"/>
            <w:gridSpan w:val="2"/>
            <w:tcBorders>
              <w:top w:val="nil"/>
              <w:left w:val="nil"/>
              <w:bottom w:val="nil"/>
              <w:right w:val="nil"/>
            </w:tcBorders>
            <w:shd w:val="clear" w:color="auto" w:fill="auto"/>
            <w:noWrap/>
            <w:vAlign w:val="center"/>
            <w:hideMark/>
          </w:tcPr>
          <w:p w14:paraId="218EFEDB"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52</w:t>
            </w:r>
          </w:p>
        </w:tc>
        <w:tc>
          <w:tcPr>
            <w:tcW w:w="752" w:type="dxa"/>
            <w:gridSpan w:val="2"/>
            <w:tcBorders>
              <w:top w:val="nil"/>
              <w:left w:val="nil"/>
              <w:bottom w:val="nil"/>
              <w:right w:val="nil"/>
            </w:tcBorders>
            <w:shd w:val="clear" w:color="auto" w:fill="auto"/>
            <w:noWrap/>
            <w:vAlign w:val="center"/>
            <w:hideMark/>
          </w:tcPr>
          <w:p w14:paraId="05D3DF6B"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48.81</w:t>
            </w:r>
          </w:p>
        </w:tc>
        <w:tc>
          <w:tcPr>
            <w:tcW w:w="1166" w:type="dxa"/>
            <w:gridSpan w:val="2"/>
            <w:tcBorders>
              <w:top w:val="nil"/>
              <w:left w:val="nil"/>
              <w:bottom w:val="nil"/>
              <w:right w:val="nil"/>
            </w:tcBorders>
            <w:shd w:val="clear" w:color="auto" w:fill="auto"/>
            <w:noWrap/>
            <w:vAlign w:val="center"/>
            <w:hideMark/>
          </w:tcPr>
          <w:p w14:paraId="2C2EC6C4"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49.9</w:t>
            </w:r>
          </w:p>
        </w:tc>
        <w:tc>
          <w:tcPr>
            <w:tcW w:w="780" w:type="dxa"/>
            <w:gridSpan w:val="2"/>
            <w:tcBorders>
              <w:top w:val="nil"/>
              <w:left w:val="nil"/>
              <w:bottom w:val="nil"/>
              <w:right w:val="nil"/>
            </w:tcBorders>
            <w:shd w:val="clear" w:color="auto" w:fill="auto"/>
            <w:noWrap/>
            <w:vAlign w:val="center"/>
            <w:hideMark/>
          </w:tcPr>
          <w:p w14:paraId="198C1E34"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339.5</w:t>
            </w:r>
          </w:p>
        </w:tc>
        <w:tc>
          <w:tcPr>
            <w:tcW w:w="1142" w:type="dxa"/>
            <w:gridSpan w:val="2"/>
            <w:tcBorders>
              <w:top w:val="nil"/>
              <w:left w:val="nil"/>
              <w:bottom w:val="nil"/>
              <w:right w:val="nil"/>
            </w:tcBorders>
            <w:shd w:val="clear" w:color="auto" w:fill="auto"/>
            <w:noWrap/>
            <w:vAlign w:val="center"/>
            <w:hideMark/>
          </w:tcPr>
          <w:p w14:paraId="2F6F71EE"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346.3</w:t>
            </w:r>
          </w:p>
        </w:tc>
        <w:tc>
          <w:tcPr>
            <w:tcW w:w="933" w:type="dxa"/>
            <w:gridSpan w:val="2"/>
            <w:tcBorders>
              <w:top w:val="nil"/>
              <w:left w:val="nil"/>
              <w:bottom w:val="nil"/>
              <w:right w:val="nil"/>
            </w:tcBorders>
            <w:shd w:val="clear" w:color="auto" w:fill="auto"/>
            <w:noWrap/>
            <w:vAlign w:val="center"/>
            <w:hideMark/>
          </w:tcPr>
          <w:p w14:paraId="61728469"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p>
        </w:tc>
        <w:tc>
          <w:tcPr>
            <w:tcW w:w="1009" w:type="dxa"/>
            <w:gridSpan w:val="2"/>
            <w:tcBorders>
              <w:top w:val="nil"/>
              <w:left w:val="nil"/>
              <w:bottom w:val="nil"/>
              <w:right w:val="nil"/>
            </w:tcBorders>
            <w:shd w:val="clear" w:color="auto" w:fill="auto"/>
            <w:noWrap/>
            <w:vAlign w:val="center"/>
            <w:hideMark/>
          </w:tcPr>
          <w:p w14:paraId="014E9EE5" w14:textId="77777777" w:rsidR="000278DE" w:rsidRPr="000278DE" w:rsidRDefault="000278DE" w:rsidP="000278DE">
            <w:pPr>
              <w:spacing w:after="0" w:line="240" w:lineRule="auto"/>
              <w:jc w:val="center"/>
              <w:rPr>
                <w:rFonts w:ascii="Times New Roman" w:eastAsia="Times New Roman" w:hAnsi="Times New Roman" w:cs="Times New Roman"/>
                <w:sz w:val="20"/>
                <w:szCs w:val="20"/>
                <w:lang w:eastAsia="en-GB"/>
              </w:rPr>
            </w:pPr>
          </w:p>
        </w:tc>
        <w:tc>
          <w:tcPr>
            <w:tcW w:w="1256" w:type="dxa"/>
            <w:gridSpan w:val="3"/>
            <w:tcBorders>
              <w:top w:val="nil"/>
              <w:left w:val="nil"/>
              <w:bottom w:val="nil"/>
              <w:right w:val="nil"/>
            </w:tcBorders>
            <w:shd w:val="clear" w:color="auto" w:fill="auto"/>
            <w:noWrap/>
            <w:vAlign w:val="center"/>
            <w:hideMark/>
          </w:tcPr>
          <w:p w14:paraId="40325623" w14:textId="77777777" w:rsidR="000278DE" w:rsidRPr="000278DE" w:rsidRDefault="000278DE" w:rsidP="000278DE">
            <w:pPr>
              <w:spacing w:after="0" w:line="240" w:lineRule="auto"/>
              <w:jc w:val="center"/>
              <w:rPr>
                <w:rFonts w:ascii="Times New Roman" w:eastAsia="Times New Roman" w:hAnsi="Times New Roman" w:cs="Times New Roman"/>
                <w:sz w:val="20"/>
                <w:szCs w:val="20"/>
                <w:lang w:eastAsia="en-GB"/>
              </w:rPr>
            </w:pPr>
          </w:p>
        </w:tc>
      </w:tr>
      <w:tr w:rsidR="003D6B0B" w:rsidRPr="007A3EDE" w14:paraId="66E961AA" w14:textId="77777777" w:rsidTr="003D6B0B">
        <w:trPr>
          <w:gridAfter w:val="1"/>
          <w:wAfter w:w="8" w:type="dxa"/>
          <w:trHeight w:val="248"/>
          <w:jc w:val="center"/>
        </w:trPr>
        <w:tc>
          <w:tcPr>
            <w:tcW w:w="1276" w:type="dxa"/>
            <w:tcBorders>
              <w:top w:val="nil"/>
              <w:left w:val="nil"/>
              <w:bottom w:val="nil"/>
              <w:right w:val="nil"/>
            </w:tcBorders>
            <w:shd w:val="clear" w:color="auto" w:fill="auto"/>
            <w:noWrap/>
            <w:vAlign w:val="center"/>
            <w:hideMark/>
          </w:tcPr>
          <w:p w14:paraId="5B62418E"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W280</w:t>
            </w:r>
          </w:p>
        </w:tc>
        <w:tc>
          <w:tcPr>
            <w:tcW w:w="597" w:type="dxa"/>
            <w:tcBorders>
              <w:top w:val="nil"/>
              <w:left w:val="nil"/>
              <w:bottom w:val="nil"/>
              <w:right w:val="nil"/>
            </w:tcBorders>
            <w:shd w:val="clear" w:color="auto" w:fill="auto"/>
            <w:noWrap/>
            <w:vAlign w:val="center"/>
            <w:hideMark/>
          </w:tcPr>
          <w:p w14:paraId="6379DD98"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0.02</w:t>
            </w:r>
          </w:p>
        </w:tc>
        <w:tc>
          <w:tcPr>
            <w:tcW w:w="1081" w:type="dxa"/>
            <w:gridSpan w:val="2"/>
            <w:tcBorders>
              <w:top w:val="nil"/>
              <w:left w:val="nil"/>
              <w:bottom w:val="nil"/>
              <w:right w:val="nil"/>
            </w:tcBorders>
            <w:shd w:val="clear" w:color="auto" w:fill="auto"/>
            <w:noWrap/>
            <w:vAlign w:val="center"/>
            <w:hideMark/>
          </w:tcPr>
          <w:p w14:paraId="5536F778"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0.03</w:t>
            </w:r>
          </w:p>
        </w:tc>
        <w:tc>
          <w:tcPr>
            <w:tcW w:w="752" w:type="dxa"/>
            <w:gridSpan w:val="2"/>
            <w:tcBorders>
              <w:top w:val="nil"/>
              <w:left w:val="nil"/>
              <w:bottom w:val="nil"/>
              <w:right w:val="nil"/>
            </w:tcBorders>
            <w:shd w:val="clear" w:color="auto" w:fill="auto"/>
            <w:noWrap/>
            <w:vAlign w:val="center"/>
            <w:hideMark/>
          </w:tcPr>
          <w:p w14:paraId="38C09BF9"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0.15</w:t>
            </w:r>
          </w:p>
        </w:tc>
        <w:tc>
          <w:tcPr>
            <w:tcW w:w="1138" w:type="dxa"/>
            <w:gridSpan w:val="2"/>
            <w:tcBorders>
              <w:top w:val="nil"/>
              <w:left w:val="nil"/>
              <w:bottom w:val="nil"/>
              <w:right w:val="nil"/>
            </w:tcBorders>
            <w:shd w:val="clear" w:color="auto" w:fill="auto"/>
            <w:noWrap/>
            <w:vAlign w:val="center"/>
            <w:hideMark/>
          </w:tcPr>
          <w:p w14:paraId="502C7014"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0.16</w:t>
            </w:r>
          </w:p>
        </w:tc>
        <w:tc>
          <w:tcPr>
            <w:tcW w:w="752" w:type="dxa"/>
            <w:gridSpan w:val="2"/>
            <w:tcBorders>
              <w:top w:val="nil"/>
              <w:left w:val="nil"/>
              <w:bottom w:val="nil"/>
              <w:right w:val="nil"/>
            </w:tcBorders>
            <w:shd w:val="clear" w:color="auto" w:fill="auto"/>
            <w:noWrap/>
            <w:vAlign w:val="center"/>
            <w:hideMark/>
          </w:tcPr>
          <w:p w14:paraId="53D49A30"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0.75</w:t>
            </w:r>
          </w:p>
        </w:tc>
        <w:tc>
          <w:tcPr>
            <w:tcW w:w="1139" w:type="dxa"/>
            <w:gridSpan w:val="2"/>
            <w:tcBorders>
              <w:top w:val="nil"/>
              <w:left w:val="nil"/>
              <w:bottom w:val="nil"/>
              <w:right w:val="nil"/>
            </w:tcBorders>
            <w:shd w:val="clear" w:color="auto" w:fill="auto"/>
            <w:noWrap/>
            <w:vAlign w:val="center"/>
            <w:hideMark/>
          </w:tcPr>
          <w:p w14:paraId="1E2C04FF"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0.76</w:t>
            </w:r>
          </w:p>
        </w:tc>
        <w:tc>
          <w:tcPr>
            <w:tcW w:w="752" w:type="dxa"/>
            <w:gridSpan w:val="2"/>
            <w:tcBorders>
              <w:top w:val="nil"/>
              <w:left w:val="nil"/>
              <w:bottom w:val="nil"/>
              <w:right w:val="nil"/>
            </w:tcBorders>
            <w:shd w:val="clear" w:color="auto" w:fill="auto"/>
            <w:noWrap/>
            <w:vAlign w:val="center"/>
            <w:hideMark/>
          </w:tcPr>
          <w:p w14:paraId="19C87126"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67</w:t>
            </w:r>
          </w:p>
        </w:tc>
        <w:tc>
          <w:tcPr>
            <w:tcW w:w="1165" w:type="dxa"/>
            <w:gridSpan w:val="2"/>
            <w:tcBorders>
              <w:top w:val="nil"/>
              <w:left w:val="nil"/>
              <w:bottom w:val="nil"/>
              <w:right w:val="nil"/>
            </w:tcBorders>
            <w:shd w:val="clear" w:color="auto" w:fill="auto"/>
            <w:noWrap/>
            <w:vAlign w:val="center"/>
            <w:hideMark/>
          </w:tcPr>
          <w:p w14:paraId="39A96F5C"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67</w:t>
            </w:r>
          </w:p>
        </w:tc>
        <w:tc>
          <w:tcPr>
            <w:tcW w:w="752" w:type="dxa"/>
            <w:gridSpan w:val="2"/>
            <w:tcBorders>
              <w:top w:val="nil"/>
              <w:left w:val="nil"/>
              <w:bottom w:val="nil"/>
              <w:right w:val="nil"/>
            </w:tcBorders>
            <w:shd w:val="clear" w:color="auto" w:fill="auto"/>
            <w:noWrap/>
            <w:vAlign w:val="center"/>
            <w:hideMark/>
          </w:tcPr>
          <w:p w14:paraId="3421EADF"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25.02</w:t>
            </w:r>
          </w:p>
        </w:tc>
        <w:tc>
          <w:tcPr>
            <w:tcW w:w="1166" w:type="dxa"/>
            <w:gridSpan w:val="2"/>
            <w:tcBorders>
              <w:top w:val="nil"/>
              <w:left w:val="nil"/>
              <w:bottom w:val="nil"/>
              <w:right w:val="nil"/>
            </w:tcBorders>
            <w:shd w:val="clear" w:color="auto" w:fill="auto"/>
            <w:noWrap/>
            <w:vAlign w:val="center"/>
            <w:hideMark/>
          </w:tcPr>
          <w:p w14:paraId="143C4DAC"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25.12</w:t>
            </w:r>
          </w:p>
        </w:tc>
        <w:tc>
          <w:tcPr>
            <w:tcW w:w="780" w:type="dxa"/>
            <w:gridSpan w:val="2"/>
            <w:tcBorders>
              <w:top w:val="nil"/>
              <w:left w:val="nil"/>
              <w:bottom w:val="nil"/>
              <w:right w:val="nil"/>
            </w:tcBorders>
            <w:shd w:val="clear" w:color="auto" w:fill="auto"/>
            <w:noWrap/>
            <w:vAlign w:val="center"/>
            <w:hideMark/>
          </w:tcPr>
          <w:p w14:paraId="687C7F19"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1946.5</w:t>
            </w:r>
          </w:p>
        </w:tc>
        <w:tc>
          <w:tcPr>
            <w:tcW w:w="1142" w:type="dxa"/>
            <w:gridSpan w:val="2"/>
            <w:tcBorders>
              <w:top w:val="nil"/>
              <w:left w:val="nil"/>
              <w:bottom w:val="nil"/>
              <w:right w:val="nil"/>
            </w:tcBorders>
            <w:shd w:val="clear" w:color="auto" w:fill="auto"/>
            <w:noWrap/>
            <w:vAlign w:val="center"/>
            <w:hideMark/>
          </w:tcPr>
          <w:p w14:paraId="0B24C417"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1950</w:t>
            </w:r>
          </w:p>
        </w:tc>
        <w:tc>
          <w:tcPr>
            <w:tcW w:w="933" w:type="dxa"/>
            <w:gridSpan w:val="2"/>
            <w:tcBorders>
              <w:top w:val="nil"/>
              <w:left w:val="nil"/>
              <w:bottom w:val="nil"/>
              <w:right w:val="nil"/>
            </w:tcBorders>
            <w:shd w:val="clear" w:color="auto" w:fill="auto"/>
            <w:noWrap/>
            <w:vAlign w:val="center"/>
            <w:hideMark/>
          </w:tcPr>
          <w:p w14:paraId="1C837050"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p>
        </w:tc>
        <w:tc>
          <w:tcPr>
            <w:tcW w:w="1009" w:type="dxa"/>
            <w:gridSpan w:val="2"/>
            <w:tcBorders>
              <w:top w:val="nil"/>
              <w:left w:val="nil"/>
              <w:bottom w:val="nil"/>
              <w:right w:val="nil"/>
            </w:tcBorders>
            <w:shd w:val="clear" w:color="auto" w:fill="auto"/>
            <w:noWrap/>
            <w:vAlign w:val="center"/>
            <w:hideMark/>
          </w:tcPr>
          <w:p w14:paraId="79786B40" w14:textId="77777777" w:rsidR="000278DE" w:rsidRPr="000278DE" w:rsidRDefault="000278DE" w:rsidP="000278DE">
            <w:pPr>
              <w:spacing w:after="0" w:line="240" w:lineRule="auto"/>
              <w:jc w:val="center"/>
              <w:rPr>
                <w:rFonts w:ascii="Times New Roman" w:eastAsia="Times New Roman" w:hAnsi="Times New Roman" w:cs="Times New Roman"/>
                <w:sz w:val="20"/>
                <w:szCs w:val="20"/>
                <w:lang w:eastAsia="en-GB"/>
              </w:rPr>
            </w:pPr>
          </w:p>
        </w:tc>
        <w:tc>
          <w:tcPr>
            <w:tcW w:w="1256" w:type="dxa"/>
            <w:gridSpan w:val="3"/>
            <w:tcBorders>
              <w:top w:val="nil"/>
              <w:left w:val="nil"/>
              <w:bottom w:val="nil"/>
              <w:right w:val="nil"/>
            </w:tcBorders>
            <w:shd w:val="clear" w:color="auto" w:fill="auto"/>
            <w:noWrap/>
            <w:vAlign w:val="center"/>
            <w:hideMark/>
          </w:tcPr>
          <w:p w14:paraId="1BB76D50" w14:textId="77777777" w:rsidR="000278DE" w:rsidRPr="000278DE" w:rsidRDefault="000278DE" w:rsidP="000278DE">
            <w:pPr>
              <w:spacing w:after="0" w:line="240" w:lineRule="auto"/>
              <w:jc w:val="center"/>
              <w:rPr>
                <w:rFonts w:ascii="Times New Roman" w:eastAsia="Times New Roman" w:hAnsi="Times New Roman" w:cs="Times New Roman"/>
                <w:sz w:val="20"/>
                <w:szCs w:val="20"/>
                <w:lang w:eastAsia="en-GB"/>
              </w:rPr>
            </w:pPr>
          </w:p>
        </w:tc>
      </w:tr>
      <w:tr w:rsidR="003D6B0B" w:rsidRPr="007A3EDE" w14:paraId="59BAE609" w14:textId="77777777" w:rsidTr="003D6B0B">
        <w:trPr>
          <w:gridAfter w:val="1"/>
          <w:wAfter w:w="8" w:type="dxa"/>
          <w:trHeight w:val="248"/>
          <w:jc w:val="center"/>
        </w:trPr>
        <w:tc>
          <w:tcPr>
            <w:tcW w:w="1276" w:type="dxa"/>
            <w:tcBorders>
              <w:top w:val="nil"/>
              <w:left w:val="nil"/>
              <w:bottom w:val="nil"/>
              <w:right w:val="nil"/>
            </w:tcBorders>
            <w:shd w:val="clear" w:color="auto" w:fill="auto"/>
            <w:noWrap/>
            <w:vAlign w:val="center"/>
            <w:hideMark/>
          </w:tcPr>
          <w:p w14:paraId="22549B2A"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W290</w:t>
            </w:r>
          </w:p>
        </w:tc>
        <w:tc>
          <w:tcPr>
            <w:tcW w:w="597" w:type="dxa"/>
            <w:tcBorders>
              <w:top w:val="nil"/>
              <w:left w:val="nil"/>
              <w:bottom w:val="nil"/>
              <w:right w:val="nil"/>
            </w:tcBorders>
            <w:shd w:val="clear" w:color="auto" w:fill="auto"/>
            <w:noWrap/>
            <w:vAlign w:val="center"/>
            <w:hideMark/>
          </w:tcPr>
          <w:p w14:paraId="22D15D05"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0.02</w:t>
            </w:r>
          </w:p>
        </w:tc>
        <w:tc>
          <w:tcPr>
            <w:tcW w:w="1081" w:type="dxa"/>
            <w:gridSpan w:val="2"/>
            <w:tcBorders>
              <w:top w:val="nil"/>
              <w:left w:val="nil"/>
              <w:bottom w:val="nil"/>
              <w:right w:val="nil"/>
            </w:tcBorders>
            <w:shd w:val="clear" w:color="auto" w:fill="auto"/>
            <w:noWrap/>
            <w:vAlign w:val="center"/>
            <w:hideMark/>
          </w:tcPr>
          <w:p w14:paraId="54EA5C96"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0.05</w:t>
            </w:r>
          </w:p>
        </w:tc>
        <w:tc>
          <w:tcPr>
            <w:tcW w:w="752" w:type="dxa"/>
            <w:gridSpan w:val="2"/>
            <w:tcBorders>
              <w:top w:val="nil"/>
              <w:left w:val="nil"/>
              <w:bottom w:val="nil"/>
              <w:right w:val="nil"/>
            </w:tcBorders>
            <w:shd w:val="clear" w:color="auto" w:fill="auto"/>
            <w:noWrap/>
            <w:vAlign w:val="center"/>
            <w:hideMark/>
          </w:tcPr>
          <w:p w14:paraId="3DEEC32E"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0.15</w:t>
            </w:r>
          </w:p>
        </w:tc>
        <w:tc>
          <w:tcPr>
            <w:tcW w:w="1138" w:type="dxa"/>
            <w:gridSpan w:val="2"/>
            <w:tcBorders>
              <w:top w:val="nil"/>
              <w:left w:val="nil"/>
              <w:bottom w:val="nil"/>
              <w:right w:val="nil"/>
            </w:tcBorders>
            <w:shd w:val="clear" w:color="auto" w:fill="auto"/>
            <w:noWrap/>
            <w:vAlign w:val="center"/>
            <w:hideMark/>
          </w:tcPr>
          <w:p w14:paraId="0BC289A4"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0.18</w:t>
            </w:r>
          </w:p>
        </w:tc>
        <w:tc>
          <w:tcPr>
            <w:tcW w:w="752" w:type="dxa"/>
            <w:gridSpan w:val="2"/>
            <w:tcBorders>
              <w:top w:val="nil"/>
              <w:left w:val="nil"/>
              <w:bottom w:val="nil"/>
              <w:right w:val="nil"/>
            </w:tcBorders>
            <w:shd w:val="clear" w:color="auto" w:fill="auto"/>
            <w:noWrap/>
            <w:vAlign w:val="center"/>
            <w:hideMark/>
          </w:tcPr>
          <w:p w14:paraId="41270875"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0.75</w:t>
            </w:r>
          </w:p>
        </w:tc>
        <w:tc>
          <w:tcPr>
            <w:tcW w:w="1139" w:type="dxa"/>
            <w:gridSpan w:val="2"/>
            <w:tcBorders>
              <w:top w:val="nil"/>
              <w:left w:val="nil"/>
              <w:bottom w:val="nil"/>
              <w:right w:val="nil"/>
            </w:tcBorders>
            <w:shd w:val="clear" w:color="auto" w:fill="auto"/>
            <w:noWrap/>
            <w:vAlign w:val="center"/>
            <w:hideMark/>
          </w:tcPr>
          <w:p w14:paraId="117C4CF8"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0.77</w:t>
            </w:r>
          </w:p>
        </w:tc>
        <w:tc>
          <w:tcPr>
            <w:tcW w:w="752" w:type="dxa"/>
            <w:gridSpan w:val="2"/>
            <w:tcBorders>
              <w:top w:val="nil"/>
              <w:left w:val="nil"/>
              <w:bottom w:val="nil"/>
              <w:right w:val="nil"/>
            </w:tcBorders>
            <w:shd w:val="clear" w:color="auto" w:fill="auto"/>
            <w:noWrap/>
            <w:vAlign w:val="center"/>
            <w:hideMark/>
          </w:tcPr>
          <w:p w14:paraId="68A17F1D"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65</w:t>
            </w:r>
          </w:p>
        </w:tc>
        <w:tc>
          <w:tcPr>
            <w:tcW w:w="1165" w:type="dxa"/>
            <w:gridSpan w:val="2"/>
            <w:tcBorders>
              <w:top w:val="nil"/>
              <w:left w:val="nil"/>
              <w:bottom w:val="nil"/>
              <w:right w:val="nil"/>
            </w:tcBorders>
            <w:shd w:val="clear" w:color="auto" w:fill="auto"/>
            <w:noWrap/>
            <w:vAlign w:val="center"/>
            <w:hideMark/>
          </w:tcPr>
          <w:p w14:paraId="16965E25"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67</w:t>
            </w:r>
          </w:p>
        </w:tc>
        <w:tc>
          <w:tcPr>
            <w:tcW w:w="752" w:type="dxa"/>
            <w:gridSpan w:val="2"/>
            <w:tcBorders>
              <w:top w:val="nil"/>
              <w:left w:val="nil"/>
              <w:bottom w:val="nil"/>
              <w:right w:val="nil"/>
            </w:tcBorders>
            <w:shd w:val="clear" w:color="auto" w:fill="auto"/>
            <w:noWrap/>
            <w:vAlign w:val="center"/>
            <w:hideMark/>
          </w:tcPr>
          <w:p w14:paraId="21A6666B"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27.35</w:t>
            </w:r>
          </w:p>
        </w:tc>
        <w:tc>
          <w:tcPr>
            <w:tcW w:w="1166" w:type="dxa"/>
            <w:gridSpan w:val="2"/>
            <w:tcBorders>
              <w:top w:val="nil"/>
              <w:left w:val="nil"/>
              <w:bottom w:val="nil"/>
              <w:right w:val="nil"/>
            </w:tcBorders>
            <w:shd w:val="clear" w:color="auto" w:fill="auto"/>
            <w:noWrap/>
            <w:vAlign w:val="center"/>
            <w:hideMark/>
          </w:tcPr>
          <w:p w14:paraId="07B3DA76"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28.1</w:t>
            </w:r>
          </w:p>
        </w:tc>
        <w:tc>
          <w:tcPr>
            <w:tcW w:w="780" w:type="dxa"/>
            <w:gridSpan w:val="2"/>
            <w:tcBorders>
              <w:top w:val="nil"/>
              <w:left w:val="nil"/>
              <w:bottom w:val="nil"/>
              <w:right w:val="nil"/>
            </w:tcBorders>
            <w:shd w:val="clear" w:color="auto" w:fill="auto"/>
            <w:noWrap/>
            <w:vAlign w:val="center"/>
            <w:hideMark/>
          </w:tcPr>
          <w:p w14:paraId="19D08E34"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2920</w:t>
            </w:r>
          </w:p>
        </w:tc>
        <w:tc>
          <w:tcPr>
            <w:tcW w:w="1142" w:type="dxa"/>
            <w:gridSpan w:val="2"/>
            <w:tcBorders>
              <w:top w:val="nil"/>
              <w:left w:val="nil"/>
              <w:bottom w:val="nil"/>
              <w:right w:val="nil"/>
            </w:tcBorders>
            <w:shd w:val="clear" w:color="auto" w:fill="auto"/>
            <w:noWrap/>
            <w:vAlign w:val="center"/>
            <w:hideMark/>
          </w:tcPr>
          <w:p w14:paraId="70EC103E"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3004</w:t>
            </w:r>
          </w:p>
        </w:tc>
        <w:tc>
          <w:tcPr>
            <w:tcW w:w="933" w:type="dxa"/>
            <w:gridSpan w:val="2"/>
            <w:tcBorders>
              <w:top w:val="nil"/>
              <w:left w:val="nil"/>
              <w:bottom w:val="nil"/>
              <w:right w:val="nil"/>
            </w:tcBorders>
            <w:shd w:val="clear" w:color="auto" w:fill="auto"/>
            <w:noWrap/>
            <w:vAlign w:val="center"/>
            <w:hideMark/>
          </w:tcPr>
          <w:p w14:paraId="2B3812EF"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p>
        </w:tc>
        <w:tc>
          <w:tcPr>
            <w:tcW w:w="1009" w:type="dxa"/>
            <w:gridSpan w:val="2"/>
            <w:tcBorders>
              <w:top w:val="nil"/>
              <w:left w:val="nil"/>
              <w:bottom w:val="nil"/>
              <w:right w:val="nil"/>
            </w:tcBorders>
            <w:shd w:val="clear" w:color="auto" w:fill="auto"/>
            <w:noWrap/>
            <w:vAlign w:val="center"/>
            <w:hideMark/>
          </w:tcPr>
          <w:p w14:paraId="213B30C5" w14:textId="77777777" w:rsidR="000278DE" w:rsidRPr="000278DE" w:rsidRDefault="000278DE" w:rsidP="000278DE">
            <w:pPr>
              <w:spacing w:after="0" w:line="240" w:lineRule="auto"/>
              <w:jc w:val="center"/>
              <w:rPr>
                <w:rFonts w:ascii="Times New Roman" w:eastAsia="Times New Roman" w:hAnsi="Times New Roman" w:cs="Times New Roman"/>
                <w:sz w:val="20"/>
                <w:szCs w:val="20"/>
                <w:lang w:eastAsia="en-GB"/>
              </w:rPr>
            </w:pPr>
          </w:p>
        </w:tc>
        <w:tc>
          <w:tcPr>
            <w:tcW w:w="1256" w:type="dxa"/>
            <w:gridSpan w:val="3"/>
            <w:tcBorders>
              <w:top w:val="nil"/>
              <w:left w:val="nil"/>
              <w:bottom w:val="nil"/>
              <w:right w:val="nil"/>
            </w:tcBorders>
            <w:shd w:val="clear" w:color="auto" w:fill="auto"/>
            <w:noWrap/>
            <w:vAlign w:val="center"/>
            <w:hideMark/>
          </w:tcPr>
          <w:p w14:paraId="76CAB627" w14:textId="77777777" w:rsidR="000278DE" w:rsidRPr="000278DE" w:rsidRDefault="000278DE" w:rsidP="000278DE">
            <w:pPr>
              <w:spacing w:after="0" w:line="240" w:lineRule="auto"/>
              <w:jc w:val="center"/>
              <w:rPr>
                <w:rFonts w:ascii="Times New Roman" w:eastAsia="Times New Roman" w:hAnsi="Times New Roman" w:cs="Times New Roman"/>
                <w:sz w:val="20"/>
                <w:szCs w:val="20"/>
                <w:lang w:eastAsia="en-GB"/>
              </w:rPr>
            </w:pPr>
          </w:p>
        </w:tc>
      </w:tr>
      <w:tr w:rsidR="003D6B0B" w:rsidRPr="007A3EDE" w14:paraId="637512F6" w14:textId="77777777" w:rsidTr="003D6B0B">
        <w:trPr>
          <w:gridAfter w:val="1"/>
          <w:wAfter w:w="8" w:type="dxa"/>
          <w:trHeight w:val="248"/>
          <w:jc w:val="center"/>
        </w:trPr>
        <w:tc>
          <w:tcPr>
            <w:tcW w:w="1276" w:type="dxa"/>
            <w:tcBorders>
              <w:top w:val="nil"/>
              <w:left w:val="nil"/>
              <w:bottom w:val="single" w:sz="4" w:space="0" w:color="auto"/>
              <w:right w:val="nil"/>
            </w:tcBorders>
            <w:shd w:val="clear" w:color="auto" w:fill="auto"/>
            <w:noWrap/>
            <w:vAlign w:val="center"/>
            <w:hideMark/>
          </w:tcPr>
          <w:p w14:paraId="7217C873"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W320</w:t>
            </w:r>
          </w:p>
        </w:tc>
        <w:tc>
          <w:tcPr>
            <w:tcW w:w="597" w:type="dxa"/>
            <w:tcBorders>
              <w:top w:val="nil"/>
              <w:left w:val="nil"/>
              <w:bottom w:val="single" w:sz="4" w:space="0" w:color="auto"/>
              <w:right w:val="nil"/>
            </w:tcBorders>
            <w:shd w:val="clear" w:color="auto" w:fill="auto"/>
            <w:noWrap/>
            <w:vAlign w:val="center"/>
            <w:hideMark/>
          </w:tcPr>
          <w:p w14:paraId="1571D42C"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0.02</w:t>
            </w:r>
          </w:p>
        </w:tc>
        <w:tc>
          <w:tcPr>
            <w:tcW w:w="1081" w:type="dxa"/>
            <w:gridSpan w:val="2"/>
            <w:tcBorders>
              <w:top w:val="nil"/>
              <w:left w:val="nil"/>
              <w:bottom w:val="single" w:sz="4" w:space="0" w:color="auto"/>
              <w:right w:val="nil"/>
            </w:tcBorders>
            <w:shd w:val="clear" w:color="auto" w:fill="auto"/>
            <w:noWrap/>
            <w:vAlign w:val="center"/>
            <w:hideMark/>
          </w:tcPr>
          <w:p w14:paraId="4AE56125"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0.02</w:t>
            </w:r>
          </w:p>
        </w:tc>
        <w:tc>
          <w:tcPr>
            <w:tcW w:w="752" w:type="dxa"/>
            <w:gridSpan w:val="2"/>
            <w:tcBorders>
              <w:top w:val="nil"/>
              <w:left w:val="nil"/>
              <w:bottom w:val="single" w:sz="4" w:space="0" w:color="auto"/>
              <w:right w:val="nil"/>
            </w:tcBorders>
            <w:shd w:val="clear" w:color="auto" w:fill="auto"/>
            <w:noWrap/>
            <w:vAlign w:val="center"/>
            <w:hideMark/>
          </w:tcPr>
          <w:p w14:paraId="5CCC9504"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0.15</w:t>
            </w:r>
          </w:p>
        </w:tc>
        <w:tc>
          <w:tcPr>
            <w:tcW w:w="1138" w:type="dxa"/>
            <w:gridSpan w:val="2"/>
            <w:tcBorders>
              <w:top w:val="nil"/>
              <w:left w:val="nil"/>
              <w:bottom w:val="single" w:sz="4" w:space="0" w:color="auto"/>
              <w:right w:val="nil"/>
            </w:tcBorders>
            <w:shd w:val="clear" w:color="auto" w:fill="auto"/>
            <w:noWrap/>
            <w:vAlign w:val="center"/>
            <w:hideMark/>
          </w:tcPr>
          <w:p w14:paraId="2F7DACB8"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0.15</w:t>
            </w:r>
          </w:p>
        </w:tc>
        <w:tc>
          <w:tcPr>
            <w:tcW w:w="752" w:type="dxa"/>
            <w:gridSpan w:val="2"/>
            <w:tcBorders>
              <w:top w:val="nil"/>
              <w:left w:val="nil"/>
              <w:bottom w:val="single" w:sz="4" w:space="0" w:color="auto"/>
              <w:right w:val="nil"/>
            </w:tcBorders>
            <w:shd w:val="clear" w:color="auto" w:fill="auto"/>
            <w:noWrap/>
            <w:vAlign w:val="center"/>
            <w:hideMark/>
          </w:tcPr>
          <w:p w14:paraId="0357E8C3"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0.75</w:t>
            </w:r>
          </w:p>
        </w:tc>
        <w:tc>
          <w:tcPr>
            <w:tcW w:w="1139" w:type="dxa"/>
            <w:gridSpan w:val="2"/>
            <w:tcBorders>
              <w:top w:val="nil"/>
              <w:left w:val="nil"/>
              <w:bottom w:val="single" w:sz="4" w:space="0" w:color="auto"/>
              <w:right w:val="nil"/>
            </w:tcBorders>
            <w:shd w:val="clear" w:color="auto" w:fill="auto"/>
            <w:noWrap/>
            <w:vAlign w:val="center"/>
            <w:hideMark/>
          </w:tcPr>
          <w:p w14:paraId="5E89331D"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0.75</w:t>
            </w:r>
          </w:p>
        </w:tc>
        <w:tc>
          <w:tcPr>
            <w:tcW w:w="752" w:type="dxa"/>
            <w:gridSpan w:val="2"/>
            <w:tcBorders>
              <w:top w:val="nil"/>
              <w:left w:val="nil"/>
              <w:bottom w:val="single" w:sz="4" w:space="0" w:color="auto"/>
              <w:right w:val="nil"/>
            </w:tcBorders>
            <w:shd w:val="clear" w:color="auto" w:fill="auto"/>
            <w:noWrap/>
            <w:vAlign w:val="center"/>
            <w:hideMark/>
          </w:tcPr>
          <w:p w14:paraId="507ADB2B"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68</w:t>
            </w:r>
          </w:p>
        </w:tc>
        <w:tc>
          <w:tcPr>
            <w:tcW w:w="1165" w:type="dxa"/>
            <w:gridSpan w:val="2"/>
            <w:tcBorders>
              <w:top w:val="nil"/>
              <w:left w:val="nil"/>
              <w:bottom w:val="single" w:sz="4" w:space="0" w:color="auto"/>
              <w:right w:val="nil"/>
            </w:tcBorders>
            <w:shd w:val="clear" w:color="auto" w:fill="auto"/>
            <w:noWrap/>
            <w:vAlign w:val="center"/>
            <w:hideMark/>
          </w:tcPr>
          <w:p w14:paraId="1436CF39"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68</w:t>
            </w:r>
          </w:p>
        </w:tc>
        <w:tc>
          <w:tcPr>
            <w:tcW w:w="752" w:type="dxa"/>
            <w:gridSpan w:val="2"/>
            <w:tcBorders>
              <w:top w:val="nil"/>
              <w:left w:val="nil"/>
              <w:bottom w:val="single" w:sz="4" w:space="0" w:color="auto"/>
              <w:right w:val="nil"/>
            </w:tcBorders>
            <w:shd w:val="clear" w:color="auto" w:fill="auto"/>
            <w:noWrap/>
            <w:vAlign w:val="center"/>
            <w:hideMark/>
          </w:tcPr>
          <w:p w14:paraId="15B885F1"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23.91</w:t>
            </w:r>
          </w:p>
        </w:tc>
        <w:tc>
          <w:tcPr>
            <w:tcW w:w="1166" w:type="dxa"/>
            <w:gridSpan w:val="2"/>
            <w:tcBorders>
              <w:top w:val="nil"/>
              <w:left w:val="nil"/>
              <w:bottom w:val="single" w:sz="4" w:space="0" w:color="auto"/>
              <w:right w:val="nil"/>
            </w:tcBorders>
            <w:shd w:val="clear" w:color="auto" w:fill="auto"/>
            <w:noWrap/>
            <w:vAlign w:val="center"/>
            <w:hideMark/>
          </w:tcPr>
          <w:p w14:paraId="62F725EC"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24.02</w:t>
            </w:r>
          </w:p>
        </w:tc>
        <w:tc>
          <w:tcPr>
            <w:tcW w:w="780" w:type="dxa"/>
            <w:gridSpan w:val="2"/>
            <w:tcBorders>
              <w:top w:val="nil"/>
              <w:left w:val="nil"/>
              <w:bottom w:val="single" w:sz="4" w:space="0" w:color="auto"/>
              <w:right w:val="nil"/>
            </w:tcBorders>
            <w:shd w:val="clear" w:color="auto" w:fill="auto"/>
            <w:noWrap/>
            <w:vAlign w:val="center"/>
            <w:hideMark/>
          </w:tcPr>
          <w:p w14:paraId="3E76B17E"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4176.5</w:t>
            </w:r>
          </w:p>
        </w:tc>
        <w:tc>
          <w:tcPr>
            <w:tcW w:w="1142" w:type="dxa"/>
            <w:gridSpan w:val="2"/>
            <w:tcBorders>
              <w:top w:val="nil"/>
              <w:left w:val="nil"/>
              <w:bottom w:val="single" w:sz="4" w:space="0" w:color="auto"/>
              <w:right w:val="nil"/>
            </w:tcBorders>
            <w:shd w:val="clear" w:color="auto" w:fill="auto"/>
            <w:noWrap/>
            <w:vAlign w:val="center"/>
            <w:hideMark/>
          </w:tcPr>
          <w:p w14:paraId="6A83F1AF"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4200</w:t>
            </w:r>
          </w:p>
        </w:tc>
        <w:tc>
          <w:tcPr>
            <w:tcW w:w="933" w:type="dxa"/>
            <w:gridSpan w:val="2"/>
            <w:tcBorders>
              <w:top w:val="nil"/>
              <w:left w:val="nil"/>
              <w:bottom w:val="single" w:sz="4" w:space="0" w:color="auto"/>
              <w:right w:val="nil"/>
            </w:tcBorders>
            <w:shd w:val="clear" w:color="auto" w:fill="auto"/>
            <w:noWrap/>
            <w:vAlign w:val="center"/>
            <w:hideMark/>
          </w:tcPr>
          <w:p w14:paraId="62DBA847"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eastAsia="en-GB"/>
              </w:rPr>
              <w:t> </w:t>
            </w:r>
          </w:p>
        </w:tc>
        <w:tc>
          <w:tcPr>
            <w:tcW w:w="1009" w:type="dxa"/>
            <w:gridSpan w:val="2"/>
            <w:tcBorders>
              <w:top w:val="nil"/>
              <w:left w:val="nil"/>
              <w:bottom w:val="single" w:sz="4" w:space="0" w:color="auto"/>
              <w:right w:val="nil"/>
            </w:tcBorders>
            <w:shd w:val="clear" w:color="auto" w:fill="auto"/>
            <w:noWrap/>
            <w:vAlign w:val="center"/>
            <w:hideMark/>
          </w:tcPr>
          <w:p w14:paraId="1FD3A69A"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eastAsia="en-GB"/>
              </w:rPr>
              <w:t> </w:t>
            </w:r>
          </w:p>
        </w:tc>
        <w:tc>
          <w:tcPr>
            <w:tcW w:w="1256" w:type="dxa"/>
            <w:gridSpan w:val="3"/>
            <w:tcBorders>
              <w:top w:val="nil"/>
              <w:left w:val="nil"/>
              <w:bottom w:val="single" w:sz="4" w:space="0" w:color="auto"/>
              <w:right w:val="nil"/>
            </w:tcBorders>
            <w:shd w:val="clear" w:color="auto" w:fill="auto"/>
            <w:noWrap/>
            <w:vAlign w:val="center"/>
            <w:hideMark/>
          </w:tcPr>
          <w:p w14:paraId="15AB309F"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eastAsia="en-GB"/>
              </w:rPr>
              <w:t> </w:t>
            </w:r>
          </w:p>
        </w:tc>
      </w:tr>
      <w:tr w:rsidR="007A3EDE" w:rsidRPr="000278DE" w14:paraId="5C6CAD9A" w14:textId="77777777" w:rsidTr="003D6B0B">
        <w:trPr>
          <w:gridAfter w:val="2"/>
          <w:wAfter w:w="100" w:type="dxa"/>
          <w:trHeight w:val="217"/>
          <w:jc w:val="center"/>
        </w:trPr>
        <w:tc>
          <w:tcPr>
            <w:tcW w:w="1276" w:type="dxa"/>
            <w:tcBorders>
              <w:top w:val="single" w:sz="4" w:space="0" w:color="auto"/>
              <w:left w:val="nil"/>
              <w:bottom w:val="single" w:sz="4" w:space="0" w:color="auto"/>
              <w:right w:val="nil"/>
            </w:tcBorders>
            <w:shd w:val="clear" w:color="auto" w:fill="auto"/>
            <w:noWrap/>
            <w:vAlign w:val="bottom"/>
            <w:hideMark/>
          </w:tcPr>
          <w:p w14:paraId="14894A61" w14:textId="4D7115AA" w:rsidR="000278DE" w:rsidRPr="000278DE" w:rsidRDefault="000278DE" w:rsidP="000278DE">
            <w:pPr>
              <w:spacing w:after="0" w:line="240" w:lineRule="auto"/>
              <w:rPr>
                <w:rFonts w:ascii="Calibri" w:eastAsia="Times New Roman" w:hAnsi="Calibri" w:cs="Calibri"/>
                <w:b/>
                <w:bCs/>
                <w:color w:val="000000"/>
                <w:sz w:val="20"/>
                <w:szCs w:val="20"/>
                <w:lang w:eastAsia="en-GB"/>
              </w:rPr>
            </w:pPr>
            <w:r w:rsidRPr="000278DE">
              <w:rPr>
                <w:rFonts w:ascii="Calibri" w:eastAsia="Times New Roman" w:hAnsi="Calibri" w:cs="Calibri"/>
                <w:b/>
                <w:bCs/>
                <w:color w:val="000000"/>
                <w:sz w:val="20"/>
                <w:szCs w:val="20"/>
                <w:lang w:eastAsia="en-GB"/>
              </w:rPr>
              <w:t> </w:t>
            </w:r>
            <w:r w:rsidR="00556197" w:rsidRPr="00556197">
              <w:rPr>
                <w:rFonts w:ascii="Times New Roman" w:hAnsi="Times New Roman" w:cs="Times New Roman"/>
                <w:b/>
                <w:bCs/>
                <w:sz w:val="20"/>
                <w:szCs w:val="20"/>
              </w:rPr>
              <w:t>(b: 2007)</w:t>
            </w:r>
          </w:p>
        </w:tc>
        <w:tc>
          <w:tcPr>
            <w:tcW w:w="5671" w:type="dxa"/>
            <w:gridSpan w:val="12"/>
            <w:tcBorders>
              <w:top w:val="single" w:sz="4" w:space="0" w:color="auto"/>
              <w:left w:val="nil"/>
              <w:bottom w:val="single" w:sz="4" w:space="0" w:color="auto"/>
              <w:right w:val="nil"/>
            </w:tcBorders>
            <w:shd w:val="clear" w:color="auto" w:fill="auto"/>
            <w:noWrap/>
            <w:vAlign w:val="center"/>
            <w:hideMark/>
          </w:tcPr>
          <w:p w14:paraId="71F71B90" w14:textId="77777777" w:rsidR="000278DE" w:rsidRPr="000278DE" w:rsidRDefault="000278DE" w:rsidP="000278DE">
            <w:pPr>
              <w:spacing w:after="0" w:line="240" w:lineRule="auto"/>
              <w:jc w:val="center"/>
              <w:rPr>
                <w:rFonts w:ascii="Times New Roman" w:eastAsia="Times New Roman" w:hAnsi="Times New Roman" w:cs="Times New Roman"/>
                <w:b/>
                <w:bCs/>
                <w:color w:val="000000"/>
                <w:sz w:val="20"/>
                <w:szCs w:val="20"/>
                <w:lang w:eastAsia="en-GB"/>
              </w:rPr>
            </w:pPr>
            <w:r w:rsidRPr="000278DE">
              <w:rPr>
                <w:rFonts w:ascii="Times New Roman" w:eastAsia="Times New Roman" w:hAnsi="Times New Roman" w:cs="Times New Roman"/>
                <w:b/>
                <w:bCs/>
                <w:color w:val="000000"/>
                <w:sz w:val="20"/>
                <w:szCs w:val="20"/>
                <w:lang w:val="en-US" w:eastAsia="en-GB"/>
              </w:rPr>
              <w:t>Baseflow</w:t>
            </w:r>
          </w:p>
        </w:tc>
        <w:tc>
          <w:tcPr>
            <w:tcW w:w="3781" w:type="dxa"/>
            <w:gridSpan w:val="8"/>
            <w:tcBorders>
              <w:top w:val="single" w:sz="4" w:space="0" w:color="auto"/>
              <w:left w:val="nil"/>
              <w:bottom w:val="single" w:sz="4" w:space="0" w:color="auto"/>
              <w:right w:val="nil"/>
            </w:tcBorders>
            <w:shd w:val="clear" w:color="auto" w:fill="auto"/>
            <w:noWrap/>
            <w:vAlign w:val="center"/>
            <w:hideMark/>
          </w:tcPr>
          <w:p w14:paraId="2FE96996" w14:textId="77777777" w:rsidR="000278DE" w:rsidRPr="000278DE" w:rsidRDefault="000278DE" w:rsidP="000278DE">
            <w:pPr>
              <w:spacing w:after="0" w:line="240" w:lineRule="auto"/>
              <w:jc w:val="center"/>
              <w:rPr>
                <w:rFonts w:ascii="Times New Roman" w:eastAsia="Times New Roman" w:hAnsi="Times New Roman" w:cs="Times New Roman"/>
                <w:b/>
                <w:bCs/>
                <w:color w:val="000000"/>
                <w:sz w:val="20"/>
                <w:szCs w:val="20"/>
                <w:lang w:eastAsia="en-GB"/>
              </w:rPr>
            </w:pPr>
            <w:r w:rsidRPr="000278DE">
              <w:rPr>
                <w:rFonts w:ascii="Times New Roman" w:eastAsia="Times New Roman" w:hAnsi="Times New Roman" w:cs="Times New Roman"/>
                <w:b/>
                <w:bCs/>
                <w:color w:val="000000"/>
                <w:sz w:val="20"/>
                <w:szCs w:val="20"/>
                <w:lang w:val="en-US" w:eastAsia="en-GB"/>
              </w:rPr>
              <w:t>Loss</w:t>
            </w:r>
          </w:p>
        </w:tc>
        <w:tc>
          <w:tcPr>
            <w:tcW w:w="1918" w:type="dxa"/>
            <w:gridSpan w:val="4"/>
            <w:tcBorders>
              <w:top w:val="single" w:sz="4" w:space="0" w:color="auto"/>
              <w:left w:val="nil"/>
              <w:bottom w:val="single" w:sz="4" w:space="0" w:color="auto"/>
              <w:right w:val="nil"/>
            </w:tcBorders>
            <w:shd w:val="clear" w:color="auto" w:fill="auto"/>
            <w:noWrap/>
            <w:vAlign w:val="center"/>
            <w:hideMark/>
          </w:tcPr>
          <w:p w14:paraId="28846627" w14:textId="77777777" w:rsidR="000278DE" w:rsidRPr="000278DE" w:rsidRDefault="000278DE" w:rsidP="000278DE">
            <w:pPr>
              <w:spacing w:after="0" w:line="240" w:lineRule="auto"/>
              <w:jc w:val="center"/>
              <w:rPr>
                <w:rFonts w:ascii="Times New Roman" w:eastAsia="Times New Roman" w:hAnsi="Times New Roman" w:cs="Times New Roman"/>
                <w:b/>
                <w:bCs/>
                <w:color w:val="000000"/>
                <w:sz w:val="20"/>
                <w:szCs w:val="20"/>
                <w:lang w:eastAsia="en-GB"/>
              </w:rPr>
            </w:pPr>
            <w:r w:rsidRPr="000278DE">
              <w:rPr>
                <w:rFonts w:ascii="Times New Roman" w:eastAsia="Times New Roman" w:hAnsi="Times New Roman" w:cs="Times New Roman"/>
                <w:b/>
                <w:bCs/>
                <w:color w:val="000000"/>
                <w:sz w:val="20"/>
                <w:szCs w:val="20"/>
                <w:lang w:val="en-US" w:eastAsia="en-GB"/>
              </w:rPr>
              <w:t>Transform</w:t>
            </w:r>
          </w:p>
        </w:tc>
        <w:tc>
          <w:tcPr>
            <w:tcW w:w="2952" w:type="dxa"/>
            <w:gridSpan w:val="5"/>
            <w:tcBorders>
              <w:top w:val="single" w:sz="4" w:space="0" w:color="auto"/>
              <w:left w:val="nil"/>
              <w:bottom w:val="single" w:sz="4" w:space="0" w:color="auto"/>
              <w:right w:val="nil"/>
            </w:tcBorders>
            <w:shd w:val="clear" w:color="auto" w:fill="auto"/>
            <w:noWrap/>
            <w:vAlign w:val="center"/>
            <w:hideMark/>
          </w:tcPr>
          <w:p w14:paraId="7A4FA4A8" w14:textId="77777777" w:rsidR="000278DE" w:rsidRPr="000278DE" w:rsidRDefault="000278DE" w:rsidP="000278DE">
            <w:pPr>
              <w:spacing w:after="0" w:line="240" w:lineRule="auto"/>
              <w:jc w:val="center"/>
              <w:rPr>
                <w:rFonts w:ascii="Times New Roman" w:eastAsia="Times New Roman" w:hAnsi="Times New Roman" w:cs="Times New Roman"/>
                <w:b/>
                <w:bCs/>
                <w:color w:val="000000"/>
                <w:sz w:val="20"/>
                <w:szCs w:val="20"/>
                <w:lang w:eastAsia="en-GB"/>
              </w:rPr>
            </w:pPr>
            <w:r w:rsidRPr="000278DE">
              <w:rPr>
                <w:rFonts w:ascii="Times New Roman" w:eastAsia="Times New Roman" w:hAnsi="Times New Roman" w:cs="Times New Roman"/>
                <w:b/>
                <w:bCs/>
                <w:color w:val="000000"/>
                <w:sz w:val="20"/>
                <w:szCs w:val="20"/>
                <w:lang w:val="en-US" w:eastAsia="en-GB"/>
              </w:rPr>
              <w:t>Routing</w:t>
            </w:r>
          </w:p>
        </w:tc>
      </w:tr>
      <w:tr w:rsidR="00556197" w:rsidRPr="000278DE" w14:paraId="2C3A0CAF" w14:textId="77777777" w:rsidTr="003D6B0B">
        <w:trPr>
          <w:gridAfter w:val="2"/>
          <w:wAfter w:w="100" w:type="dxa"/>
          <w:trHeight w:val="217"/>
          <w:jc w:val="center"/>
        </w:trPr>
        <w:tc>
          <w:tcPr>
            <w:tcW w:w="1276" w:type="dxa"/>
            <w:tcBorders>
              <w:top w:val="nil"/>
              <w:left w:val="nil"/>
              <w:bottom w:val="single" w:sz="4" w:space="0" w:color="auto"/>
              <w:right w:val="nil"/>
            </w:tcBorders>
            <w:shd w:val="clear" w:color="auto" w:fill="auto"/>
            <w:noWrap/>
            <w:vAlign w:val="bottom"/>
            <w:hideMark/>
          </w:tcPr>
          <w:p w14:paraId="504CCE6D" w14:textId="77777777" w:rsidR="000278DE" w:rsidRPr="000278DE" w:rsidRDefault="000278DE" w:rsidP="000278DE">
            <w:pPr>
              <w:spacing w:after="0" w:line="240" w:lineRule="auto"/>
              <w:rPr>
                <w:rFonts w:ascii="Calibri" w:eastAsia="Times New Roman" w:hAnsi="Calibri" w:cs="Calibri"/>
                <w:color w:val="000000"/>
                <w:sz w:val="20"/>
                <w:szCs w:val="20"/>
                <w:lang w:eastAsia="en-GB"/>
              </w:rPr>
            </w:pPr>
            <w:r w:rsidRPr="000278DE">
              <w:rPr>
                <w:rFonts w:ascii="Calibri" w:eastAsia="Times New Roman" w:hAnsi="Calibri" w:cs="Calibri"/>
                <w:color w:val="000000"/>
                <w:sz w:val="20"/>
                <w:szCs w:val="20"/>
                <w:lang w:eastAsia="en-GB"/>
              </w:rPr>
              <w:t> </w:t>
            </w:r>
          </w:p>
        </w:tc>
        <w:tc>
          <w:tcPr>
            <w:tcW w:w="1889" w:type="dxa"/>
            <w:gridSpan w:val="4"/>
            <w:tcBorders>
              <w:top w:val="single" w:sz="4" w:space="0" w:color="auto"/>
              <w:left w:val="nil"/>
              <w:bottom w:val="single" w:sz="4" w:space="0" w:color="auto"/>
              <w:right w:val="nil"/>
            </w:tcBorders>
            <w:shd w:val="clear" w:color="auto" w:fill="auto"/>
            <w:noWrap/>
            <w:vAlign w:val="center"/>
            <w:hideMark/>
          </w:tcPr>
          <w:p w14:paraId="2D981180" w14:textId="77777777" w:rsidR="000278DE" w:rsidRPr="000278DE" w:rsidRDefault="000278DE" w:rsidP="000278DE">
            <w:pPr>
              <w:spacing w:after="0" w:line="240" w:lineRule="auto"/>
              <w:jc w:val="center"/>
              <w:rPr>
                <w:rFonts w:ascii="Times New Roman" w:eastAsia="Times New Roman" w:hAnsi="Times New Roman" w:cs="Times New Roman"/>
                <w:b/>
                <w:bCs/>
                <w:color w:val="000000"/>
                <w:sz w:val="20"/>
                <w:szCs w:val="20"/>
                <w:lang w:eastAsia="en-GB"/>
              </w:rPr>
            </w:pPr>
            <w:r w:rsidRPr="000278DE">
              <w:rPr>
                <w:rFonts w:ascii="Times New Roman" w:eastAsia="Times New Roman" w:hAnsi="Times New Roman" w:cs="Times New Roman"/>
                <w:b/>
                <w:bCs/>
                <w:color w:val="000000"/>
                <w:sz w:val="20"/>
                <w:szCs w:val="20"/>
                <w:lang w:val="en-US" w:eastAsia="en-GB"/>
              </w:rPr>
              <w:t>Initial Discharge</w:t>
            </w:r>
          </w:p>
        </w:tc>
        <w:tc>
          <w:tcPr>
            <w:tcW w:w="1890" w:type="dxa"/>
            <w:gridSpan w:val="4"/>
            <w:tcBorders>
              <w:top w:val="single" w:sz="4" w:space="0" w:color="auto"/>
              <w:left w:val="nil"/>
              <w:bottom w:val="single" w:sz="4" w:space="0" w:color="auto"/>
              <w:right w:val="nil"/>
            </w:tcBorders>
            <w:shd w:val="clear" w:color="auto" w:fill="auto"/>
            <w:noWrap/>
            <w:vAlign w:val="center"/>
            <w:hideMark/>
          </w:tcPr>
          <w:p w14:paraId="3DE4368A" w14:textId="77777777" w:rsidR="000278DE" w:rsidRPr="000278DE" w:rsidRDefault="000278DE" w:rsidP="000278DE">
            <w:pPr>
              <w:spacing w:after="0" w:line="240" w:lineRule="auto"/>
              <w:jc w:val="center"/>
              <w:rPr>
                <w:rFonts w:ascii="Times New Roman" w:eastAsia="Times New Roman" w:hAnsi="Times New Roman" w:cs="Times New Roman"/>
                <w:b/>
                <w:bCs/>
                <w:color w:val="000000"/>
                <w:sz w:val="20"/>
                <w:szCs w:val="20"/>
                <w:lang w:eastAsia="en-GB"/>
              </w:rPr>
            </w:pPr>
            <w:r w:rsidRPr="000278DE">
              <w:rPr>
                <w:rFonts w:ascii="Times New Roman" w:eastAsia="Times New Roman" w:hAnsi="Times New Roman" w:cs="Times New Roman"/>
                <w:b/>
                <w:bCs/>
                <w:color w:val="000000"/>
                <w:sz w:val="20"/>
                <w:szCs w:val="20"/>
                <w:lang w:val="en-US" w:eastAsia="en-GB"/>
              </w:rPr>
              <w:t>Ratio to Peak</w:t>
            </w:r>
          </w:p>
        </w:tc>
        <w:tc>
          <w:tcPr>
            <w:tcW w:w="1892" w:type="dxa"/>
            <w:gridSpan w:val="4"/>
            <w:tcBorders>
              <w:top w:val="single" w:sz="4" w:space="0" w:color="auto"/>
              <w:left w:val="nil"/>
              <w:bottom w:val="single" w:sz="4" w:space="0" w:color="auto"/>
              <w:right w:val="nil"/>
            </w:tcBorders>
            <w:shd w:val="clear" w:color="auto" w:fill="auto"/>
            <w:noWrap/>
            <w:vAlign w:val="center"/>
            <w:hideMark/>
          </w:tcPr>
          <w:p w14:paraId="770D1A34" w14:textId="77777777" w:rsidR="000278DE" w:rsidRPr="000278DE" w:rsidRDefault="000278DE" w:rsidP="000278DE">
            <w:pPr>
              <w:spacing w:after="0" w:line="240" w:lineRule="auto"/>
              <w:jc w:val="center"/>
              <w:rPr>
                <w:rFonts w:ascii="Times New Roman" w:eastAsia="Times New Roman" w:hAnsi="Times New Roman" w:cs="Times New Roman"/>
                <w:b/>
                <w:bCs/>
                <w:color w:val="000000"/>
                <w:sz w:val="20"/>
                <w:szCs w:val="20"/>
                <w:lang w:eastAsia="en-GB"/>
              </w:rPr>
            </w:pPr>
            <w:r w:rsidRPr="000278DE">
              <w:rPr>
                <w:rFonts w:ascii="Times New Roman" w:eastAsia="Times New Roman" w:hAnsi="Times New Roman" w:cs="Times New Roman"/>
                <w:b/>
                <w:bCs/>
                <w:color w:val="000000"/>
                <w:sz w:val="20"/>
                <w:szCs w:val="20"/>
                <w:lang w:val="en-US" w:eastAsia="en-GB"/>
              </w:rPr>
              <w:t>Recession Constant</w:t>
            </w:r>
          </w:p>
        </w:tc>
        <w:tc>
          <w:tcPr>
            <w:tcW w:w="1890" w:type="dxa"/>
            <w:gridSpan w:val="4"/>
            <w:tcBorders>
              <w:top w:val="single" w:sz="4" w:space="0" w:color="auto"/>
              <w:left w:val="nil"/>
              <w:bottom w:val="single" w:sz="4" w:space="0" w:color="auto"/>
              <w:right w:val="nil"/>
            </w:tcBorders>
            <w:shd w:val="clear" w:color="auto" w:fill="auto"/>
            <w:noWrap/>
            <w:vAlign w:val="center"/>
            <w:hideMark/>
          </w:tcPr>
          <w:p w14:paraId="4CB3476F" w14:textId="2F8ED9A0" w:rsidR="000278DE" w:rsidRPr="000278DE" w:rsidRDefault="000278DE" w:rsidP="000278DE">
            <w:pPr>
              <w:spacing w:after="0" w:line="240" w:lineRule="auto"/>
              <w:jc w:val="center"/>
              <w:rPr>
                <w:rFonts w:ascii="Times New Roman" w:eastAsia="Times New Roman" w:hAnsi="Times New Roman" w:cs="Times New Roman"/>
                <w:b/>
                <w:bCs/>
                <w:color w:val="000000"/>
                <w:sz w:val="20"/>
                <w:szCs w:val="20"/>
                <w:lang w:eastAsia="en-GB"/>
              </w:rPr>
            </w:pPr>
            <w:r w:rsidRPr="000278DE">
              <w:rPr>
                <w:rFonts w:ascii="Times New Roman" w:eastAsia="Times New Roman" w:hAnsi="Times New Roman" w:cs="Times New Roman"/>
                <w:b/>
                <w:bCs/>
                <w:color w:val="000000"/>
                <w:sz w:val="20"/>
                <w:szCs w:val="20"/>
                <w:lang w:val="en-US" w:eastAsia="en-GB"/>
              </w:rPr>
              <w:t>Curve Number</w:t>
            </w:r>
            <w:r w:rsidR="00673794">
              <w:rPr>
                <w:rFonts w:ascii="Times New Roman" w:eastAsia="Times New Roman" w:hAnsi="Times New Roman" w:cs="Times New Roman"/>
                <w:b/>
                <w:bCs/>
                <w:color w:val="000000"/>
                <w:sz w:val="20"/>
                <w:szCs w:val="20"/>
                <w:lang w:val="en-US" w:eastAsia="en-GB"/>
              </w:rPr>
              <w:t xml:space="preserve"> (CN)</w:t>
            </w:r>
          </w:p>
        </w:tc>
        <w:tc>
          <w:tcPr>
            <w:tcW w:w="1891" w:type="dxa"/>
            <w:gridSpan w:val="4"/>
            <w:tcBorders>
              <w:top w:val="single" w:sz="4" w:space="0" w:color="auto"/>
              <w:left w:val="nil"/>
              <w:bottom w:val="single" w:sz="4" w:space="0" w:color="auto"/>
              <w:right w:val="nil"/>
            </w:tcBorders>
            <w:shd w:val="clear" w:color="auto" w:fill="auto"/>
            <w:noWrap/>
            <w:vAlign w:val="center"/>
            <w:hideMark/>
          </w:tcPr>
          <w:p w14:paraId="14C8419F" w14:textId="77777777" w:rsidR="000278DE" w:rsidRPr="000278DE" w:rsidRDefault="000278DE" w:rsidP="000278DE">
            <w:pPr>
              <w:spacing w:after="0" w:line="240" w:lineRule="auto"/>
              <w:jc w:val="center"/>
              <w:rPr>
                <w:rFonts w:ascii="Times New Roman" w:eastAsia="Times New Roman" w:hAnsi="Times New Roman" w:cs="Times New Roman"/>
                <w:b/>
                <w:bCs/>
                <w:color w:val="000000"/>
                <w:sz w:val="20"/>
                <w:szCs w:val="20"/>
                <w:lang w:eastAsia="en-GB"/>
              </w:rPr>
            </w:pPr>
            <w:r w:rsidRPr="000278DE">
              <w:rPr>
                <w:rFonts w:ascii="Times New Roman" w:eastAsia="Times New Roman" w:hAnsi="Times New Roman" w:cs="Times New Roman"/>
                <w:b/>
                <w:bCs/>
                <w:color w:val="000000"/>
                <w:sz w:val="20"/>
                <w:szCs w:val="20"/>
                <w:lang w:val="en-US" w:eastAsia="en-GB"/>
              </w:rPr>
              <w:t>Initial Abstraction</w:t>
            </w:r>
          </w:p>
        </w:tc>
        <w:tc>
          <w:tcPr>
            <w:tcW w:w="1918" w:type="dxa"/>
            <w:gridSpan w:val="4"/>
            <w:tcBorders>
              <w:top w:val="single" w:sz="4" w:space="0" w:color="auto"/>
              <w:left w:val="nil"/>
              <w:bottom w:val="single" w:sz="4" w:space="0" w:color="auto"/>
              <w:right w:val="nil"/>
            </w:tcBorders>
            <w:shd w:val="clear" w:color="auto" w:fill="auto"/>
            <w:noWrap/>
            <w:vAlign w:val="center"/>
            <w:hideMark/>
          </w:tcPr>
          <w:p w14:paraId="618A317F" w14:textId="77777777" w:rsidR="000278DE" w:rsidRPr="000278DE" w:rsidRDefault="000278DE" w:rsidP="000278DE">
            <w:pPr>
              <w:spacing w:after="0" w:line="240" w:lineRule="auto"/>
              <w:jc w:val="center"/>
              <w:rPr>
                <w:rFonts w:ascii="Times New Roman" w:eastAsia="Times New Roman" w:hAnsi="Times New Roman" w:cs="Times New Roman"/>
                <w:b/>
                <w:bCs/>
                <w:color w:val="000000"/>
                <w:sz w:val="20"/>
                <w:szCs w:val="20"/>
                <w:lang w:eastAsia="en-GB"/>
              </w:rPr>
            </w:pPr>
            <w:r w:rsidRPr="000278DE">
              <w:rPr>
                <w:rFonts w:ascii="Times New Roman" w:eastAsia="Times New Roman" w:hAnsi="Times New Roman" w:cs="Times New Roman"/>
                <w:b/>
                <w:bCs/>
                <w:color w:val="000000"/>
                <w:sz w:val="20"/>
                <w:szCs w:val="20"/>
                <w:lang w:val="en-US" w:eastAsia="en-GB"/>
              </w:rPr>
              <w:t>Lag Time</w:t>
            </w:r>
          </w:p>
        </w:tc>
        <w:tc>
          <w:tcPr>
            <w:tcW w:w="933" w:type="dxa"/>
            <w:gridSpan w:val="2"/>
            <w:tcBorders>
              <w:top w:val="nil"/>
              <w:left w:val="nil"/>
              <w:bottom w:val="single" w:sz="4" w:space="0" w:color="auto"/>
              <w:right w:val="nil"/>
            </w:tcBorders>
            <w:shd w:val="clear" w:color="auto" w:fill="auto"/>
            <w:noWrap/>
            <w:vAlign w:val="bottom"/>
            <w:hideMark/>
          </w:tcPr>
          <w:p w14:paraId="0D99D2F2" w14:textId="77777777" w:rsidR="000278DE" w:rsidRPr="000278DE" w:rsidRDefault="000278DE" w:rsidP="000278DE">
            <w:pPr>
              <w:spacing w:after="0" w:line="240" w:lineRule="auto"/>
              <w:rPr>
                <w:rFonts w:ascii="Calibri" w:eastAsia="Times New Roman" w:hAnsi="Calibri" w:cs="Calibri"/>
                <w:color w:val="000000"/>
                <w:sz w:val="20"/>
                <w:szCs w:val="20"/>
                <w:lang w:eastAsia="en-GB"/>
              </w:rPr>
            </w:pPr>
            <w:r w:rsidRPr="000278DE">
              <w:rPr>
                <w:rFonts w:ascii="Calibri" w:eastAsia="Times New Roman" w:hAnsi="Calibri" w:cs="Calibri"/>
                <w:color w:val="000000"/>
                <w:sz w:val="20"/>
                <w:szCs w:val="20"/>
                <w:lang w:eastAsia="en-GB"/>
              </w:rPr>
              <w:t> </w:t>
            </w:r>
          </w:p>
        </w:tc>
        <w:tc>
          <w:tcPr>
            <w:tcW w:w="2019" w:type="dxa"/>
            <w:gridSpan w:val="3"/>
            <w:tcBorders>
              <w:top w:val="single" w:sz="4" w:space="0" w:color="auto"/>
              <w:left w:val="nil"/>
              <w:bottom w:val="single" w:sz="4" w:space="0" w:color="auto"/>
              <w:right w:val="nil"/>
            </w:tcBorders>
            <w:shd w:val="clear" w:color="auto" w:fill="auto"/>
            <w:noWrap/>
            <w:vAlign w:val="center"/>
            <w:hideMark/>
          </w:tcPr>
          <w:p w14:paraId="613E406A" w14:textId="77777777" w:rsidR="000278DE" w:rsidRPr="000278DE" w:rsidRDefault="000278DE" w:rsidP="000278DE">
            <w:pPr>
              <w:spacing w:after="0" w:line="240" w:lineRule="auto"/>
              <w:jc w:val="center"/>
              <w:rPr>
                <w:rFonts w:ascii="Times New Roman" w:eastAsia="Times New Roman" w:hAnsi="Times New Roman" w:cs="Times New Roman"/>
                <w:b/>
                <w:bCs/>
                <w:color w:val="000000"/>
                <w:sz w:val="20"/>
                <w:szCs w:val="20"/>
                <w:lang w:eastAsia="en-GB"/>
              </w:rPr>
            </w:pPr>
            <w:r w:rsidRPr="000278DE">
              <w:rPr>
                <w:rFonts w:ascii="Times New Roman" w:eastAsia="Times New Roman" w:hAnsi="Times New Roman" w:cs="Times New Roman"/>
                <w:b/>
                <w:bCs/>
                <w:color w:val="000000"/>
                <w:sz w:val="20"/>
                <w:szCs w:val="20"/>
                <w:lang w:val="en-US" w:eastAsia="en-GB"/>
              </w:rPr>
              <w:t>Manning's n</w:t>
            </w:r>
          </w:p>
        </w:tc>
      </w:tr>
      <w:tr w:rsidR="000C1C74" w:rsidRPr="007A3EDE" w14:paraId="7A92C533" w14:textId="77777777" w:rsidTr="003D6B0B">
        <w:trPr>
          <w:gridAfter w:val="2"/>
          <w:wAfter w:w="100" w:type="dxa"/>
          <w:trHeight w:val="217"/>
          <w:jc w:val="center"/>
        </w:trPr>
        <w:tc>
          <w:tcPr>
            <w:tcW w:w="1276" w:type="dxa"/>
            <w:tcBorders>
              <w:top w:val="nil"/>
              <w:left w:val="nil"/>
              <w:bottom w:val="single" w:sz="4" w:space="0" w:color="auto"/>
              <w:right w:val="nil"/>
            </w:tcBorders>
            <w:shd w:val="clear" w:color="auto" w:fill="auto"/>
            <w:noWrap/>
            <w:vAlign w:val="center"/>
            <w:hideMark/>
          </w:tcPr>
          <w:p w14:paraId="4A0557CF" w14:textId="77777777" w:rsidR="000278DE" w:rsidRPr="000278DE" w:rsidRDefault="000278DE" w:rsidP="002541E9">
            <w:pPr>
              <w:spacing w:after="0" w:line="240" w:lineRule="auto"/>
              <w:rPr>
                <w:rFonts w:ascii="Times New Roman" w:eastAsia="Times New Roman" w:hAnsi="Times New Roman" w:cs="Times New Roman"/>
                <w:b/>
                <w:bCs/>
                <w:color w:val="000000"/>
                <w:sz w:val="20"/>
                <w:szCs w:val="20"/>
                <w:lang w:eastAsia="en-GB"/>
              </w:rPr>
            </w:pPr>
            <w:r w:rsidRPr="000278DE">
              <w:rPr>
                <w:rFonts w:ascii="Times New Roman" w:eastAsia="Times New Roman" w:hAnsi="Times New Roman" w:cs="Times New Roman"/>
                <w:b/>
                <w:bCs/>
                <w:color w:val="000000"/>
                <w:sz w:val="20"/>
                <w:szCs w:val="20"/>
                <w:lang w:val="en-US" w:eastAsia="en-GB"/>
              </w:rPr>
              <w:t>Sub-basins</w:t>
            </w:r>
          </w:p>
        </w:tc>
        <w:tc>
          <w:tcPr>
            <w:tcW w:w="751" w:type="dxa"/>
            <w:gridSpan w:val="2"/>
            <w:tcBorders>
              <w:top w:val="nil"/>
              <w:left w:val="nil"/>
              <w:bottom w:val="single" w:sz="4" w:space="0" w:color="auto"/>
              <w:right w:val="nil"/>
            </w:tcBorders>
            <w:shd w:val="clear" w:color="auto" w:fill="auto"/>
            <w:noWrap/>
            <w:vAlign w:val="center"/>
            <w:hideMark/>
          </w:tcPr>
          <w:p w14:paraId="4A068FEB" w14:textId="77777777" w:rsidR="000278DE" w:rsidRPr="000278DE" w:rsidRDefault="000278DE" w:rsidP="000278DE">
            <w:pPr>
              <w:spacing w:after="0" w:line="240" w:lineRule="auto"/>
              <w:jc w:val="center"/>
              <w:rPr>
                <w:rFonts w:ascii="Times New Roman" w:eastAsia="Times New Roman" w:hAnsi="Times New Roman" w:cs="Times New Roman"/>
                <w:b/>
                <w:bCs/>
                <w:color w:val="000000"/>
                <w:sz w:val="20"/>
                <w:szCs w:val="20"/>
                <w:lang w:eastAsia="en-GB"/>
              </w:rPr>
            </w:pPr>
            <w:r w:rsidRPr="000278DE">
              <w:rPr>
                <w:rFonts w:ascii="Times New Roman" w:eastAsia="Times New Roman" w:hAnsi="Times New Roman" w:cs="Times New Roman"/>
                <w:b/>
                <w:bCs/>
                <w:color w:val="000000"/>
                <w:sz w:val="20"/>
                <w:szCs w:val="20"/>
                <w:lang w:val="en-US" w:eastAsia="en-GB"/>
              </w:rPr>
              <w:t>Initial</w:t>
            </w:r>
          </w:p>
        </w:tc>
        <w:tc>
          <w:tcPr>
            <w:tcW w:w="1138" w:type="dxa"/>
            <w:gridSpan w:val="2"/>
            <w:tcBorders>
              <w:top w:val="nil"/>
              <w:left w:val="nil"/>
              <w:bottom w:val="single" w:sz="4" w:space="0" w:color="auto"/>
              <w:right w:val="nil"/>
            </w:tcBorders>
            <w:shd w:val="clear" w:color="auto" w:fill="auto"/>
            <w:noWrap/>
            <w:vAlign w:val="center"/>
            <w:hideMark/>
          </w:tcPr>
          <w:p w14:paraId="78CBFD8A" w14:textId="77777777" w:rsidR="000278DE" w:rsidRPr="000278DE" w:rsidRDefault="000278DE" w:rsidP="000278DE">
            <w:pPr>
              <w:spacing w:after="0" w:line="240" w:lineRule="auto"/>
              <w:jc w:val="center"/>
              <w:rPr>
                <w:rFonts w:ascii="Times New Roman" w:eastAsia="Times New Roman" w:hAnsi="Times New Roman" w:cs="Times New Roman"/>
                <w:b/>
                <w:bCs/>
                <w:color w:val="000000"/>
                <w:sz w:val="20"/>
                <w:szCs w:val="20"/>
                <w:lang w:eastAsia="en-GB"/>
              </w:rPr>
            </w:pPr>
            <w:r w:rsidRPr="000278DE">
              <w:rPr>
                <w:rFonts w:ascii="Times New Roman" w:eastAsia="Times New Roman" w:hAnsi="Times New Roman" w:cs="Times New Roman"/>
                <w:b/>
                <w:bCs/>
                <w:color w:val="000000"/>
                <w:sz w:val="20"/>
                <w:szCs w:val="20"/>
                <w:lang w:val="en-US" w:eastAsia="en-GB"/>
              </w:rPr>
              <w:t>Optimized</w:t>
            </w:r>
          </w:p>
        </w:tc>
        <w:tc>
          <w:tcPr>
            <w:tcW w:w="752" w:type="dxa"/>
            <w:gridSpan w:val="2"/>
            <w:tcBorders>
              <w:top w:val="nil"/>
              <w:left w:val="nil"/>
              <w:bottom w:val="single" w:sz="4" w:space="0" w:color="auto"/>
              <w:right w:val="nil"/>
            </w:tcBorders>
            <w:shd w:val="clear" w:color="auto" w:fill="auto"/>
            <w:noWrap/>
            <w:vAlign w:val="center"/>
            <w:hideMark/>
          </w:tcPr>
          <w:p w14:paraId="44CA88CD" w14:textId="77777777" w:rsidR="000278DE" w:rsidRPr="000278DE" w:rsidRDefault="000278DE" w:rsidP="000278DE">
            <w:pPr>
              <w:spacing w:after="0" w:line="240" w:lineRule="auto"/>
              <w:jc w:val="center"/>
              <w:rPr>
                <w:rFonts w:ascii="Times New Roman" w:eastAsia="Times New Roman" w:hAnsi="Times New Roman" w:cs="Times New Roman"/>
                <w:b/>
                <w:bCs/>
                <w:color w:val="000000"/>
                <w:sz w:val="20"/>
                <w:szCs w:val="20"/>
                <w:lang w:eastAsia="en-GB"/>
              </w:rPr>
            </w:pPr>
            <w:r w:rsidRPr="000278DE">
              <w:rPr>
                <w:rFonts w:ascii="Times New Roman" w:eastAsia="Times New Roman" w:hAnsi="Times New Roman" w:cs="Times New Roman"/>
                <w:b/>
                <w:bCs/>
                <w:color w:val="000000"/>
                <w:sz w:val="20"/>
                <w:szCs w:val="20"/>
                <w:lang w:val="en-US" w:eastAsia="en-GB"/>
              </w:rPr>
              <w:t>Initial</w:t>
            </w:r>
          </w:p>
        </w:tc>
        <w:tc>
          <w:tcPr>
            <w:tcW w:w="1138" w:type="dxa"/>
            <w:gridSpan w:val="2"/>
            <w:tcBorders>
              <w:top w:val="nil"/>
              <w:left w:val="nil"/>
              <w:bottom w:val="single" w:sz="4" w:space="0" w:color="auto"/>
              <w:right w:val="nil"/>
            </w:tcBorders>
            <w:shd w:val="clear" w:color="auto" w:fill="auto"/>
            <w:noWrap/>
            <w:vAlign w:val="center"/>
            <w:hideMark/>
          </w:tcPr>
          <w:p w14:paraId="28EEE914" w14:textId="77777777" w:rsidR="000278DE" w:rsidRPr="000278DE" w:rsidRDefault="000278DE" w:rsidP="000278DE">
            <w:pPr>
              <w:spacing w:after="0" w:line="240" w:lineRule="auto"/>
              <w:jc w:val="center"/>
              <w:rPr>
                <w:rFonts w:ascii="Times New Roman" w:eastAsia="Times New Roman" w:hAnsi="Times New Roman" w:cs="Times New Roman"/>
                <w:b/>
                <w:bCs/>
                <w:color w:val="000000"/>
                <w:sz w:val="20"/>
                <w:szCs w:val="20"/>
                <w:lang w:eastAsia="en-GB"/>
              </w:rPr>
            </w:pPr>
            <w:r w:rsidRPr="000278DE">
              <w:rPr>
                <w:rFonts w:ascii="Times New Roman" w:eastAsia="Times New Roman" w:hAnsi="Times New Roman" w:cs="Times New Roman"/>
                <w:b/>
                <w:bCs/>
                <w:color w:val="000000"/>
                <w:sz w:val="20"/>
                <w:szCs w:val="20"/>
                <w:lang w:val="en-US" w:eastAsia="en-GB"/>
              </w:rPr>
              <w:t>Optimized</w:t>
            </w:r>
          </w:p>
        </w:tc>
        <w:tc>
          <w:tcPr>
            <w:tcW w:w="752" w:type="dxa"/>
            <w:gridSpan w:val="2"/>
            <w:tcBorders>
              <w:top w:val="nil"/>
              <w:left w:val="nil"/>
              <w:bottom w:val="single" w:sz="4" w:space="0" w:color="auto"/>
              <w:right w:val="nil"/>
            </w:tcBorders>
            <w:shd w:val="clear" w:color="auto" w:fill="auto"/>
            <w:noWrap/>
            <w:vAlign w:val="center"/>
            <w:hideMark/>
          </w:tcPr>
          <w:p w14:paraId="70707E7A" w14:textId="77777777" w:rsidR="000278DE" w:rsidRPr="000278DE" w:rsidRDefault="000278DE" w:rsidP="000278DE">
            <w:pPr>
              <w:spacing w:after="0" w:line="240" w:lineRule="auto"/>
              <w:jc w:val="center"/>
              <w:rPr>
                <w:rFonts w:ascii="Times New Roman" w:eastAsia="Times New Roman" w:hAnsi="Times New Roman" w:cs="Times New Roman"/>
                <w:b/>
                <w:bCs/>
                <w:color w:val="000000"/>
                <w:sz w:val="20"/>
                <w:szCs w:val="20"/>
                <w:lang w:eastAsia="en-GB"/>
              </w:rPr>
            </w:pPr>
            <w:r w:rsidRPr="000278DE">
              <w:rPr>
                <w:rFonts w:ascii="Times New Roman" w:eastAsia="Times New Roman" w:hAnsi="Times New Roman" w:cs="Times New Roman"/>
                <w:b/>
                <w:bCs/>
                <w:color w:val="000000"/>
                <w:sz w:val="20"/>
                <w:szCs w:val="20"/>
                <w:lang w:val="en-US" w:eastAsia="en-GB"/>
              </w:rPr>
              <w:t>Initial</w:t>
            </w:r>
          </w:p>
        </w:tc>
        <w:tc>
          <w:tcPr>
            <w:tcW w:w="1140" w:type="dxa"/>
            <w:gridSpan w:val="2"/>
            <w:tcBorders>
              <w:top w:val="nil"/>
              <w:left w:val="nil"/>
              <w:bottom w:val="single" w:sz="4" w:space="0" w:color="auto"/>
              <w:right w:val="nil"/>
            </w:tcBorders>
            <w:shd w:val="clear" w:color="auto" w:fill="auto"/>
            <w:noWrap/>
            <w:vAlign w:val="center"/>
            <w:hideMark/>
          </w:tcPr>
          <w:p w14:paraId="26B102D6" w14:textId="77777777" w:rsidR="000278DE" w:rsidRPr="000278DE" w:rsidRDefault="000278DE" w:rsidP="000278DE">
            <w:pPr>
              <w:spacing w:after="0" w:line="240" w:lineRule="auto"/>
              <w:jc w:val="center"/>
              <w:rPr>
                <w:rFonts w:ascii="Times New Roman" w:eastAsia="Times New Roman" w:hAnsi="Times New Roman" w:cs="Times New Roman"/>
                <w:b/>
                <w:bCs/>
                <w:color w:val="000000"/>
                <w:sz w:val="20"/>
                <w:szCs w:val="20"/>
                <w:lang w:eastAsia="en-GB"/>
              </w:rPr>
            </w:pPr>
            <w:r w:rsidRPr="000278DE">
              <w:rPr>
                <w:rFonts w:ascii="Times New Roman" w:eastAsia="Times New Roman" w:hAnsi="Times New Roman" w:cs="Times New Roman"/>
                <w:b/>
                <w:bCs/>
                <w:color w:val="000000"/>
                <w:sz w:val="20"/>
                <w:szCs w:val="20"/>
                <w:lang w:val="en-US" w:eastAsia="en-GB"/>
              </w:rPr>
              <w:t>Optimized</w:t>
            </w:r>
          </w:p>
        </w:tc>
        <w:tc>
          <w:tcPr>
            <w:tcW w:w="752" w:type="dxa"/>
            <w:gridSpan w:val="2"/>
            <w:tcBorders>
              <w:top w:val="nil"/>
              <w:left w:val="nil"/>
              <w:bottom w:val="single" w:sz="4" w:space="0" w:color="auto"/>
              <w:right w:val="nil"/>
            </w:tcBorders>
            <w:shd w:val="clear" w:color="auto" w:fill="auto"/>
            <w:noWrap/>
            <w:vAlign w:val="center"/>
            <w:hideMark/>
          </w:tcPr>
          <w:p w14:paraId="6FC69099" w14:textId="77777777" w:rsidR="000278DE" w:rsidRPr="000278DE" w:rsidRDefault="000278DE" w:rsidP="000278DE">
            <w:pPr>
              <w:spacing w:after="0" w:line="240" w:lineRule="auto"/>
              <w:jc w:val="center"/>
              <w:rPr>
                <w:rFonts w:ascii="Times New Roman" w:eastAsia="Times New Roman" w:hAnsi="Times New Roman" w:cs="Times New Roman"/>
                <w:b/>
                <w:bCs/>
                <w:color w:val="000000"/>
                <w:sz w:val="20"/>
                <w:szCs w:val="20"/>
                <w:lang w:eastAsia="en-GB"/>
              </w:rPr>
            </w:pPr>
            <w:r w:rsidRPr="000278DE">
              <w:rPr>
                <w:rFonts w:ascii="Times New Roman" w:eastAsia="Times New Roman" w:hAnsi="Times New Roman" w:cs="Times New Roman"/>
                <w:b/>
                <w:bCs/>
                <w:color w:val="000000"/>
                <w:sz w:val="20"/>
                <w:szCs w:val="20"/>
                <w:lang w:val="en-US" w:eastAsia="en-GB"/>
              </w:rPr>
              <w:t>Initial</w:t>
            </w:r>
          </w:p>
        </w:tc>
        <w:tc>
          <w:tcPr>
            <w:tcW w:w="1138" w:type="dxa"/>
            <w:gridSpan w:val="2"/>
            <w:tcBorders>
              <w:top w:val="nil"/>
              <w:left w:val="nil"/>
              <w:bottom w:val="single" w:sz="4" w:space="0" w:color="auto"/>
              <w:right w:val="nil"/>
            </w:tcBorders>
            <w:shd w:val="clear" w:color="auto" w:fill="auto"/>
            <w:noWrap/>
            <w:vAlign w:val="center"/>
            <w:hideMark/>
          </w:tcPr>
          <w:p w14:paraId="2FA63B03" w14:textId="77777777" w:rsidR="000278DE" w:rsidRPr="000278DE" w:rsidRDefault="000278DE" w:rsidP="000278DE">
            <w:pPr>
              <w:spacing w:after="0" w:line="240" w:lineRule="auto"/>
              <w:jc w:val="center"/>
              <w:rPr>
                <w:rFonts w:ascii="Times New Roman" w:eastAsia="Times New Roman" w:hAnsi="Times New Roman" w:cs="Times New Roman"/>
                <w:b/>
                <w:bCs/>
                <w:color w:val="000000"/>
                <w:sz w:val="20"/>
                <w:szCs w:val="20"/>
                <w:lang w:eastAsia="en-GB"/>
              </w:rPr>
            </w:pPr>
            <w:r w:rsidRPr="000278DE">
              <w:rPr>
                <w:rFonts w:ascii="Times New Roman" w:eastAsia="Times New Roman" w:hAnsi="Times New Roman" w:cs="Times New Roman"/>
                <w:b/>
                <w:bCs/>
                <w:color w:val="000000"/>
                <w:sz w:val="20"/>
                <w:szCs w:val="20"/>
                <w:lang w:val="en-US" w:eastAsia="en-GB"/>
              </w:rPr>
              <w:t>Optimized</w:t>
            </w:r>
          </w:p>
        </w:tc>
        <w:tc>
          <w:tcPr>
            <w:tcW w:w="752" w:type="dxa"/>
            <w:gridSpan w:val="2"/>
            <w:tcBorders>
              <w:top w:val="nil"/>
              <w:left w:val="nil"/>
              <w:bottom w:val="single" w:sz="4" w:space="0" w:color="auto"/>
              <w:right w:val="nil"/>
            </w:tcBorders>
            <w:shd w:val="clear" w:color="auto" w:fill="auto"/>
            <w:noWrap/>
            <w:vAlign w:val="center"/>
            <w:hideMark/>
          </w:tcPr>
          <w:p w14:paraId="1732BEA1" w14:textId="77777777" w:rsidR="000278DE" w:rsidRPr="000278DE" w:rsidRDefault="000278DE" w:rsidP="000278DE">
            <w:pPr>
              <w:spacing w:after="0" w:line="240" w:lineRule="auto"/>
              <w:jc w:val="center"/>
              <w:rPr>
                <w:rFonts w:ascii="Times New Roman" w:eastAsia="Times New Roman" w:hAnsi="Times New Roman" w:cs="Times New Roman"/>
                <w:b/>
                <w:bCs/>
                <w:color w:val="000000"/>
                <w:sz w:val="20"/>
                <w:szCs w:val="20"/>
                <w:lang w:eastAsia="en-GB"/>
              </w:rPr>
            </w:pPr>
            <w:r w:rsidRPr="000278DE">
              <w:rPr>
                <w:rFonts w:ascii="Times New Roman" w:eastAsia="Times New Roman" w:hAnsi="Times New Roman" w:cs="Times New Roman"/>
                <w:b/>
                <w:bCs/>
                <w:color w:val="000000"/>
                <w:sz w:val="20"/>
                <w:szCs w:val="20"/>
                <w:lang w:val="en-US" w:eastAsia="en-GB"/>
              </w:rPr>
              <w:t>Initial</w:t>
            </w:r>
          </w:p>
        </w:tc>
        <w:tc>
          <w:tcPr>
            <w:tcW w:w="1139" w:type="dxa"/>
            <w:gridSpan w:val="2"/>
            <w:tcBorders>
              <w:top w:val="nil"/>
              <w:left w:val="nil"/>
              <w:bottom w:val="single" w:sz="4" w:space="0" w:color="auto"/>
              <w:right w:val="nil"/>
            </w:tcBorders>
            <w:shd w:val="clear" w:color="auto" w:fill="auto"/>
            <w:noWrap/>
            <w:vAlign w:val="center"/>
            <w:hideMark/>
          </w:tcPr>
          <w:p w14:paraId="10C7E67B" w14:textId="77777777" w:rsidR="000278DE" w:rsidRPr="000278DE" w:rsidRDefault="000278DE" w:rsidP="000278DE">
            <w:pPr>
              <w:spacing w:after="0" w:line="240" w:lineRule="auto"/>
              <w:jc w:val="center"/>
              <w:rPr>
                <w:rFonts w:ascii="Times New Roman" w:eastAsia="Times New Roman" w:hAnsi="Times New Roman" w:cs="Times New Roman"/>
                <w:b/>
                <w:bCs/>
                <w:color w:val="000000"/>
                <w:sz w:val="20"/>
                <w:szCs w:val="20"/>
                <w:lang w:eastAsia="en-GB"/>
              </w:rPr>
            </w:pPr>
            <w:r w:rsidRPr="000278DE">
              <w:rPr>
                <w:rFonts w:ascii="Times New Roman" w:eastAsia="Times New Roman" w:hAnsi="Times New Roman" w:cs="Times New Roman"/>
                <w:b/>
                <w:bCs/>
                <w:color w:val="000000"/>
                <w:sz w:val="20"/>
                <w:szCs w:val="20"/>
                <w:lang w:val="en-US" w:eastAsia="en-GB"/>
              </w:rPr>
              <w:t>Optimized</w:t>
            </w:r>
          </w:p>
        </w:tc>
        <w:tc>
          <w:tcPr>
            <w:tcW w:w="780" w:type="dxa"/>
            <w:gridSpan w:val="2"/>
            <w:tcBorders>
              <w:top w:val="nil"/>
              <w:left w:val="nil"/>
              <w:bottom w:val="single" w:sz="4" w:space="0" w:color="auto"/>
              <w:right w:val="nil"/>
            </w:tcBorders>
            <w:shd w:val="clear" w:color="auto" w:fill="auto"/>
            <w:noWrap/>
            <w:vAlign w:val="center"/>
            <w:hideMark/>
          </w:tcPr>
          <w:p w14:paraId="5FE1B4CE" w14:textId="77777777" w:rsidR="000278DE" w:rsidRPr="000278DE" w:rsidRDefault="000278DE" w:rsidP="000278DE">
            <w:pPr>
              <w:spacing w:after="0" w:line="240" w:lineRule="auto"/>
              <w:jc w:val="center"/>
              <w:rPr>
                <w:rFonts w:ascii="Times New Roman" w:eastAsia="Times New Roman" w:hAnsi="Times New Roman" w:cs="Times New Roman"/>
                <w:b/>
                <w:bCs/>
                <w:color w:val="000000"/>
                <w:sz w:val="20"/>
                <w:szCs w:val="20"/>
                <w:lang w:eastAsia="en-GB"/>
              </w:rPr>
            </w:pPr>
            <w:r w:rsidRPr="000278DE">
              <w:rPr>
                <w:rFonts w:ascii="Times New Roman" w:eastAsia="Times New Roman" w:hAnsi="Times New Roman" w:cs="Times New Roman"/>
                <w:b/>
                <w:bCs/>
                <w:color w:val="000000"/>
                <w:sz w:val="20"/>
                <w:szCs w:val="20"/>
                <w:lang w:val="en-US" w:eastAsia="en-GB"/>
              </w:rPr>
              <w:t>Initial</w:t>
            </w:r>
          </w:p>
        </w:tc>
        <w:tc>
          <w:tcPr>
            <w:tcW w:w="1138" w:type="dxa"/>
            <w:gridSpan w:val="2"/>
            <w:tcBorders>
              <w:top w:val="nil"/>
              <w:left w:val="nil"/>
              <w:bottom w:val="single" w:sz="4" w:space="0" w:color="auto"/>
              <w:right w:val="nil"/>
            </w:tcBorders>
            <w:shd w:val="clear" w:color="auto" w:fill="auto"/>
            <w:noWrap/>
            <w:vAlign w:val="center"/>
            <w:hideMark/>
          </w:tcPr>
          <w:p w14:paraId="70E21E8C" w14:textId="77777777" w:rsidR="000278DE" w:rsidRPr="000278DE" w:rsidRDefault="000278DE" w:rsidP="000278DE">
            <w:pPr>
              <w:spacing w:after="0" w:line="240" w:lineRule="auto"/>
              <w:jc w:val="center"/>
              <w:rPr>
                <w:rFonts w:ascii="Times New Roman" w:eastAsia="Times New Roman" w:hAnsi="Times New Roman" w:cs="Times New Roman"/>
                <w:b/>
                <w:bCs/>
                <w:color w:val="000000"/>
                <w:sz w:val="20"/>
                <w:szCs w:val="20"/>
                <w:lang w:eastAsia="en-GB"/>
              </w:rPr>
            </w:pPr>
            <w:r w:rsidRPr="000278DE">
              <w:rPr>
                <w:rFonts w:ascii="Times New Roman" w:eastAsia="Times New Roman" w:hAnsi="Times New Roman" w:cs="Times New Roman"/>
                <w:b/>
                <w:bCs/>
                <w:color w:val="000000"/>
                <w:sz w:val="20"/>
                <w:szCs w:val="20"/>
                <w:lang w:val="en-US" w:eastAsia="en-GB"/>
              </w:rPr>
              <w:t>Optimized</w:t>
            </w:r>
          </w:p>
        </w:tc>
        <w:tc>
          <w:tcPr>
            <w:tcW w:w="933" w:type="dxa"/>
            <w:gridSpan w:val="2"/>
            <w:tcBorders>
              <w:top w:val="nil"/>
              <w:left w:val="nil"/>
              <w:bottom w:val="single" w:sz="4" w:space="0" w:color="auto"/>
              <w:right w:val="nil"/>
            </w:tcBorders>
            <w:shd w:val="clear" w:color="auto" w:fill="auto"/>
            <w:noWrap/>
            <w:vAlign w:val="center"/>
            <w:hideMark/>
          </w:tcPr>
          <w:p w14:paraId="2DBAC74A" w14:textId="77777777" w:rsidR="000278DE" w:rsidRPr="000278DE" w:rsidRDefault="000278DE" w:rsidP="000278DE">
            <w:pPr>
              <w:spacing w:after="0" w:line="240" w:lineRule="auto"/>
              <w:rPr>
                <w:rFonts w:ascii="Times New Roman" w:eastAsia="Times New Roman" w:hAnsi="Times New Roman" w:cs="Times New Roman"/>
                <w:b/>
                <w:bCs/>
                <w:color w:val="000000"/>
                <w:sz w:val="20"/>
                <w:szCs w:val="20"/>
                <w:lang w:eastAsia="en-GB"/>
              </w:rPr>
            </w:pPr>
            <w:r w:rsidRPr="000278DE">
              <w:rPr>
                <w:rFonts w:ascii="Times New Roman" w:eastAsia="Times New Roman" w:hAnsi="Times New Roman" w:cs="Times New Roman"/>
                <w:b/>
                <w:bCs/>
                <w:color w:val="000000"/>
                <w:sz w:val="20"/>
                <w:szCs w:val="20"/>
                <w:lang w:val="en-US" w:eastAsia="en-GB"/>
              </w:rPr>
              <w:t>Reaches</w:t>
            </w:r>
          </w:p>
        </w:tc>
        <w:tc>
          <w:tcPr>
            <w:tcW w:w="881" w:type="dxa"/>
            <w:gridSpan w:val="2"/>
            <w:tcBorders>
              <w:top w:val="nil"/>
              <w:left w:val="nil"/>
              <w:bottom w:val="single" w:sz="4" w:space="0" w:color="auto"/>
              <w:right w:val="nil"/>
            </w:tcBorders>
            <w:shd w:val="clear" w:color="auto" w:fill="auto"/>
            <w:noWrap/>
            <w:vAlign w:val="center"/>
            <w:hideMark/>
          </w:tcPr>
          <w:p w14:paraId="717C210B" w14:textId="14AC48AB" w:rsidR="000278DE" w:rsidRPr="000278DE" w:rsidRDefault="000278DE" w:rsidP="000278DE">
            <w:pPr>
              <w:spacing w:after="0" w:line="240" w:lineRule="auto"/>
              <w:rPr>
                <w:rFonts w:ascii="Times New Roman" w:eastAsia="Times New Roman" w:hAnsi="Times New Roman" w:cs="Times New Roman"/>
                <w:b/>
                <w:bCs/>
                <w:color w:val="000000"/>
                <w:sz w:val="20"/>
                <w:szCs w:val="20"/>
                <w:lang w:eastAsia="en-GB"/>
              </w:rPr>
            </w:pPr>
            <w:r w:rsidRPr="000278DE">
              <w:rPr>
                <w:rFonts w:ascii="Times New Roman" w:eastAsia="Times New Roman" w:hAnsi="Times New Roman" w:cs="Times New Roman"/>
                <w:b/>
                <w:bCs/>
                <w:color w:val="000000"/>
                <w:sz w:val="20"/>
                <w:szCs w:val="20"/>
                <w:lang w:val="en-US" w:eastAsia="en-GB"/>
              </w:rPr>
              <w:t xml:space="preserve">  Initial</w:t>
            </w:r>
          </w:p>
        </w:tc>
        <w:tc>
          <w:tcPr>
            <w:tcW w:w="1138" w:type="dxa"/>
            <w:tcBorders>
              <w:top w:val="nil"/>
              <w:left w:val="nil"/>
              <w:bottom w:val="single" w:sz="4" w:space="0" w:color="auto"/>
              <w:right w:val="nil"/>
            </w:tcBorders>
            <w:shd w:val="clear" w:color="auto" w:fill="auto"/>
            <w:noWrap/>
            <w:vAlign w:val="center"/>
            <w:hideMark/>
          </w:tcPr>
          <w:p w14:paraId="420CA7EB" w14:textId="77777777" w:rsidR="000278DE" w:rsidRPr="000278DE" w:rsidRDefault="000278DE" w:rsidP="000278DE">
            <w:pPr>
              <w:spacing w:after="0" w:line="240" w:lineRule="auto"/>
              <w:rPr>
                <w:rFonts w:ascii="Times New Roman" w:eastAsia="Times New Roman" w:hAnsi="Times New Roman" w:cs="Times New Roman"/>
                <w:b/>
                <w:bCs/>
                <w:color w:val="000000"/>
                <w:sz w:val="20"/>
                <w:szCs w:val="20"/>
                <w:lang w:eastAsia="en-GB"/>
              </w:rPr>
            </w:pPr>
            <w:r w:rsidRPr="000278DE">
              <w:rPr>
                <w:rFonts w:ascii="Times New Roman" w:eastAsia="Times New Roman" w:hAnsi="Times New Roman" w:cs="Times New Roman"/>
                <w:b/>
                <w:bCs/>
                <w:color w:val="000000"/>
                <w:sz w:val="20"/>
                <w:szCs w:val="20"/>
                <w:lang w:val="en-US" w:eastAsia="en-GB"/>
              </w:rPr>
              <w:t>Optimized</w:t>
            </w:r>
          </w:p>
        </w:tc>
      </w:tr>
      <w:tr w:rsidR="000C1C74" w:rsidRPr="007A3EDE" w14:paraId="1CA19DBD" w14:textId="77777777" w:rsidTr="003D6B0B">
        <w:trPr>
          <w:gridAfter w:val="2"/>
          <w:wAfter w:w="100" w:type="dxa"/>
          <w:trHeight w:val="217"/>
          <w:jc w:val="center"/>
        </w:trPr>
        <w:tc>
          <w:tcPr>
            <w:tcW w:w="1276" w:type="dxa"/>
            <w:tcBorders>
              <w:top w:val="nil"/>
              <w:left w:val="nil"/>
              <w:bottom w:val="nil"/>
              <w:right w:val="nil"/>
            </w:tcBorders>
            <w:shd w:val="clear" w:color="auto" w:fill="auto"/>
            <w:noWrap/>
            <w:vAlign w:val="center"/>
            <w:hideMark/>
          </w:tcPr>
          <w:p w14:paraId="6BA425C5"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W180</w:t>
            </w:r>
          </w:p>
        </w:tc>
        <w:tc>
          <w:tcPr>
            <w:tcW w:w="751" w:type="dxa"/>
            <w:gridSpan w:val="2"/>
            <w:tcBorders>
              <w:top w:val="nil"/>
              <w:left w:val="nil"/>
              <w:bottom w:val="nil"/>
              <w:right w:val="nil"/>
            </w:tcBorders>
            <w:shd w:val="clear" w:color="auto" w:fill="auto"/>
            <w:noWrap/>
            <w:vAlign w:val="center"/>
            <w:hideMark/>
          </w:tcPr>
          <w:p w14:paraId="1349D44E"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0.02</w:t>
            </w:r>
          </w:p>
        </w:tc>
        <w:tc>
          <w:tcPr>
            <w:tcW w:w="1138" w:type="dxa"/>
            <w:gridSpan w:val="2"/>
            <w:tcBorders>
              <w:top w:val="nil"/>
              <w:left w:val="nil"/>
              <w:bottom w:val="nil"/>
              <w:right w:val="nil"/>
            </w:tcBorders>
            <w:shd w:val="clear" w:color="auto" w:fill="auto"/>
            <w:noWrap/>
            <w:vAlign w:val="center"/>
            <w:hideMark/>
          </w:tcPr>
          <w:p w14:paraId="126270CE"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0.15</w:t>
            </w:r>
          </w:p>
        </w:tc>
        <w:tc>
          <w:tcPr>
            <w:tcW w:w="752" w:type="dxa"/>
            <w:gridSpan w:val="2"/>
            <w:tcBorders>
              <w:top w:val="nil"/>
              <w:left w:val="nil"/>
              <w:bottom w:val="nil"/>
              <w:right w:val="nil"/>
            </w:tcBorders>
            <w:shd w:val="clear" w:color="auto" w:fill="auto"/>
            <w:noWrap/>
            <w:vAlign w:val="center"/>
            <w:hideMark/>
          </w:tcPr>
          <w:p w14:paraId="658E58B7"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0.15</w:t>
            </w:r>
          </w:p>
        </w:tc>
        <w:tc>
          <w:tcPr>
            <w:tcW w:w="1138" w:type="dxa"/>
            <w:gridSpan w:val="2"/>
            <w:tcBorders>
              <w:top w:val="nil"/>
              <w:left w:val="nil"/>
              <w:bottom w:val="nil"/>
              <w:right w:val="nil"/>
            </w:tcBorders>
            <w:shd w:val="clear" w:color="auto" w:fill="auto"/>
            <w:noWrap/>
            <w:vAlign w:val="center"/>
            <w:hideMark/>
          </w:tcPr>
          <w:p w14:paraId="20EE4211"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0.27</w:t>
            </w:r>
          </w:p>
        </w:tc>
        <w:tc>
          <w:tcPr>
            <w:tcW w:w="752" w:type="dxa"/>
            <w:gridSpan w:val="2"/>
            <w:tcBorders>
              <w:top w:val="nil"/>
              <w:left w:val="nil"/>
              <w:bottom w:val="nil"/>
              <w:right w:val="nil"/>
            </w:tcBorders>
            <w:shd w:val="clear" w:color="auto" w:fill="auto"/>
            <w:noWrap/>
            <w:vAlign w:val="center"/>
            <w:hideMark/>
          </w:tcPr>
          <w:p w14:paraId="6F695AFE"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0.75</w:t>
            </w:r>
          </w:p>
        </w:tc>
        <w:tc>
          <w:tcPr>
            <w:tcW w:w="1140" w:type="dxa"/>
            <w:gridSpan w:val="2"/>
            <w:tcBorders>
              <w:top w:val="nil"/>
              <w:left w:val="nil"/>
              <w:bottom w:val="nil"/>
              <w:right w:val="nil"/>
            </w:tcBorders>
            <w:shd w:val="clear" w:color="auto" w:fill="auto"/>
            <w:noWrap/>
            <w:vAlign w:val="center"/>
            <w:hideMark/>
          </w:tcPr>
          <w:p w14:paraId="37D4B3CA"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0.86</w:t>
            </w:r>
          </w:p>
        </w:tc>
        <w:tc>
          <w:tcPr>
            <w:tcW w:w="752" w:type="dxa"/>
            <w:gridSpan w:val="2"/>
            <w:tcBorders>
              <w:top w:val="nil"/>
              <w:left w:val="nil"/>
              <w:bottom w:val="nil"/>
              <w:right w:val="nil"/>
            </w:tcBorders>
            <w:shd w:val="clear" w:color="auto" w:fill="auto"/>
            <w:noWrap/>
            <w:vAlign w:val="center"/>
            <w:hideMark/>
          </w:tcPr>
          <w:p w14:paraId="76022D69"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40</w:t>
            </w:r>
          </w:p>
        </w:tc>
        <w:tc>
          <w:tcPr>
            <w:tcW w:w="1138" w:type="dxa"/>
            <w:gridSpan w:val="2"/>
            <w:tcBorders>
              <w:top w:val="nil"/>
              <w:left w:val="nil"/>
              <w:bottom w:val="nil"/>
              <w:right w:val="nil"/>
            </w:tcBorders>
            <w:shd w:val="clear" w:color="auto" w:fill="auto"/>
            <w:noWrap/>
            <w:vAlign w:val="center"/>
            <w:hideMark/>
          </w:tcPr>
          <w:p w14:paraId="4C951DF7"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44</w:t>
            </w:r>
          </w:p>
        </w:tc>
        <w:tc>
          <w:tcPr>
            <w:tcW w:w="752" w:type="dxa"/>
            <w:gridSpan w:val="2"/>
            <w:tcBorders>
              <w:top w:val="nil"/>
              <w:left w:val="nil"/>
              <w:bottom w:val="nil"/>
              <w:right w:val="nil"/>
            </w:tcBorders>
            <w:shd w:val="clear" w:color="auto" w:fill="auto"/>
            <w:noWrap/>
            <w:vAlign w:val="center"/>
            <w:hideMark/>
          </w:tcPr>
          <w:p w14:paraId="0FAB5A49"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76.2</w:t>
            </w:r>
          </w:p>
        </w:tc>
        <w:tc>
          <w:tcPr>
            <w:tcW w:w="1139" w:type="dxa"/>
            <w:gridSpan w:val="2"/>
            <w:tcBorders>
              <w:top w:val="nil"/>
              <w:left w:val="nil"/>
              <w:bottom w:val="nil"/>
              <w:right w:val="nil"/>
            </w:tcBorders>
            <w:shd w:val="clear" w:color="auto" w:fill="auto"/>
            <w:noWrap/>
            <w:vAlign w:val="center"/>
            <w:hideMark/>
          </w:tcPr>
          <w:p w14:paraId="3BB355EC"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84.63</w:t>
            </w:r>
          </w:p>
        </w:tc>
        <w:tc>
          <w:tcPr>
            <w:tcW w:w="780" w:type="dxa"/>
            <w:gridSpan w:val="2"/>
            <w:tcBorders>
              <w:top w:val="nil"/>
              <w:left w:val="nil"/>
              <w:bottom w:val="nil"/>
              <w:right w:val="nil"/>
            </w:tcBorders>
            <w:shd w:val="clear" w:color="auto" w:fill="auto"/>
            <w:noWrap/>
            <w:vAlign w:val="center"/>
            <w:hideMark/>
          </w:tcPr>
          <w:p w14:paraId="69F40970"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3104.7</w:t>
            </w:r>
          </w:p>
        </w:tc>
        <w:tc>
          <w:tcPr>
            <w:tcW w:w="1138" w:type="dxa"/>
            <w:gridSpan w:val="2"/>
            <w:tcBorders>
              <w:top w:val="nil"/>
              <w:left w:val="nil"/>
              <w:bottom w:val="nil"/>
              <w:right w:val="nil"/>
            </w:tcBorders>
            <w:shd w:val="clear" w:color="auto" w:fill="auto"/>
            <w:noWrap/>
            <w:vAlign w:val="center"/>
            <w:hideMark/>
          </w:tcPr>
          <w:p w14:paraId="521AEB32"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3470.6</w:t>
            </w:r>
          </w:p>
        </w:tc>
        <w:tc>
          <w:tcPr>
            <w:tcW w:w="933" w:type="dxa"/>
            <w:gridSpan w:val="2"/>
            <w:tcBorders>
              <w:top w:val="nil"/>
              <w:left w:val="nil"/>
              <w:bottom w:val="nil"/>
              <w:right w:val="nil"/>
            </w:tcBorders>
            <w:shd w:val="clear" w:color="auto" w:fill="auto"/>
            <w:noWrap/>
            <w:vAlign w:val="center"/>
            <w:hideMark/>
          </w:tcPr>
          <w:p w14:paraId="6DBDD160"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R10</w:t>
            </w:r>
          </w:p>
        </w:tc>
        <w:tc>
          <w:tcPr>
            <w:tcW w:w="881" w:type="dxa"/>
            <w:gridSpan w:val="2"/>
            <w:tcBorders>
              <w:top w:val="nil"/>
              <w:left w:val="nil"/>
              <w:bottom w:val="nil"/>
              <w:right w:val="nil"/>
            </w:tcBorders>
            <w:shd w:val="clear" w:color="auto" w:fill="auto"/>
            <w:noWrap/>
            <w:vAlign w:val="center"/>
            <w:hideMark/>
          </w:tcPr>
          <w:p w14:paraId="26164584"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0.03</w:t>
            </w:r>
          </w:p>
        </w:tc>
        <w:tc>
          <w:tcPr>
            <w:tcW w:w="1138" w:type="dxa"/>
            <w:tcBorders>
              <w:top w:val="nil"/>
              <w:left w:val="nil"/>
              <w:bottom w:val="nil"/>
              <w:right w:val="nil"/>
            </w:tcBorders>
            <w:shd w:val="clear" w:color="auto" w:fill="auto"/>
            <w:noWrap/>
            <w:vAlign w:val="center"/>
            <w:hideMark/>
          </w:tcPr>
          <w:p w14:paraId="3F759353"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0.13</w:t>
            </w:r>
          </w:p>
        </w:tc>
      </w:tr>
      <w:tr w:rsidR="000C1C74" w:rsidRPr="007A3EDE" w14:paraId="3F2F8464" w14:textId="77777777" w:rsidTr="003D6B0B">
        <w:trPr>
          <w:gridAfter w:val="2"/>
          <w:wAfter w:w="100" w:type="dxa"/>
          <w:trHeight w:val="217"/>
          <w:jc w:val="center"/>
        </w:trPr>
        <w:tc>
          <w:tcPr>
            <w:tcW w:w="1276" w:type="dxa"/>
            <w:tcBorders>
              <w:top w:val="nil"/>
              <w:left w:val="nil"/>
              <w:bottom w:val="nil"/>
              <w:right w:val="nil"/>
            </w:tcBorders>
            <w:shd w:val="clear" w:color="auto" w:fill="auto"/>
            <w:noWrap/>
            <w:vAlign w:val="center"/>
            <w:hideMark/>
          </w:tcPr>
          <w:p w14:paraId="7F2D132E"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W190</w:t>
            </w:r>
          </w:p>
        </w:tc>
        <w:tc>
          <w:tcPr>
            <w:tcW w:w="751" w:type="dxa"/>
            <w:gridSpan w:val="2"/>
            <w:tcBorders>
              <w:top w:val="nil"/>
              <w:left w:val="nil"/>
              <w:bottom w:val="nil"/>
              <w:right w:val="nil"/>
            </w:tcBorders>
            <w:shd w:val="clear" w:color="auto" w:fill="auto"/>
            <w:noWrap/>
            <w:vAlign w:val="center"/>
            <w:hideMark/>
          </w:tcPr>
          <w:p w14:paraId="7F45BC66"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0.02</w:t>
            </w:r>
          </w:p>
        </w:tc>
        <w:tc>
          <w:tcPr>
            <w:tcW w:w="1138" w:type="dxa"/>
            <w:gridSpan w:val="2"/>
            <w:tcBorders>
              <w:top w:val="nil"/>
              <w:left w:val="nil"/>
              <w:bottom w:val="nil"/>
              <w:right w:val="nil"/>
            </w:tcBorders>
            <w:shd w:val="clear" w:color="auto" w:fill="auto"/>
            <w:noWrap/>
            <w:vAlign w:val="center"/>
            <w:hideMark/>
          </w:tcPr>
          <w:p w14:paraId="31599C74"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0.34</w:t>
            </w:r>
          </w:p>
        </w:tc>
        <w:tc>
          <w:tcPr>
            <w:tcW w:w="752" w:type="dxa"/>
            <w:gridSpan w:val="2"/>
            <w:tcBorders>
              <w:top w:val="nil"/>
              <w:left w:val="nil"/>
              <w:bottom w:val="nil"/>
              <w:right w:val="nil"/>
            </w:tcBorders>
            <w:shd w:val="clear" w:color="auto" w:fill="auto"/>
            <w:noWrap/>
            <w:vAlign w:val="center"/>
            <w:hideMark/>
          </w:tcPr>
          <w:p w14:paraId="55D3CA4F"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0.15</w:t>
            </w:r>
          </w:p>
        </w:tc>
        <w:tc>
          <w:tcPr>
            <w:tcW w:w="1138" w:type="dxa"/>
            <w:gridSpan w:val="2"/>
            <w:tcBorders>
              <w:top w:val="nil"/>
              <w:left w:val="nil"/>
              <w:bottom w:val="nil"/>
              <w:right w:val="nil"/>
            </w:tcBorders>
            <w:shd w:val="clear" w:color="auto" w:fill="auto"/>
            <w:noWrap/>
            <w:vAlign w:val="center"/>
            <w:hideMark/>
          </w:tcPr>
          <w:p w14:paraId="39050D12"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0.46</w:t>
            </w:r>
          </w:p>
        </w:tc>
        <w:tc>
          <w:tcPr>
            <w:tcW w:w="752" w:type="dxa"/>
            <w:gridSpan w:val="2"/>
            <w:tcBorders>
              <w:top w:val="nil"/>
              <w:left w:val="nil"/>
              <w:bottom w:val="nil"/>
              <w:right w:val="nil"/>
            </w:tcBorders>
            <w:shd w:val="clear" w:color="auto" w:fill="auto"/>
            <w:noWrap/>
            <w:vAlign w:val="center"/>
            <w:hideMark/>
          </w:tcPr>
          <w:p w14:paraId="11D33340"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0.75</w:t>
            </w:r>
          </w:p>
        </w:tc>
        <w:tc>
          <w:tcPr>
            <w:tcW w:w="1140" w:type="dxa"/>
            <w:gridSpan w:val="2"/>
            <w:tcBorders>
              <w:top w:val="nil"/>
              <w:left w:val="nil"/>
              <w:bottom w:val="nil"/>
              <w:right w:val="nil"/>
            </w:tcBorders>
            <w:shd w:val="clear" w:color="auto" w:fill="auto"/>
            <w:noWrap/>
            <w:vAlign w:val="center"/>
            <w:hideMark/>
          </w:tcPr>
          <w:p w14:paraId="6E61CB34"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0.95</w:t>
            </w:r>
          </w:p>
        </w:tc>
        <w:tc>
          <w:tcPr>
            <w:tcW w:w="752" w:type="dxa"/>
            <w:gridSpan w:val="2"/>
            <w:tcBorders>
              <w:top w:val="nil"/>
              <w:left w:val="nil"/>
              <w:bottom w:val="nil"/>
              <w:right w:val="nil"/>
            </w:tcBorders>
            <w:shd w:val="clear" w:color="auto" w:fill="auto"/>
            <w:noWrap/>
            <w:vAlign w:val="center"/>
            <w:hideMark/>
          </w:tcPr>
          <w:p w14:paraId="38BD897F"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42</w:t>
            </w:r>
          </w:p>
        </w:tc>
        <w:tc>
          <w:tcPr>
            <w:tcW w:w="1138" w:type="dxa"/>
            <w:gridSpan w:val="2"/>
            <w:tcBorders>
              <w:top w:val="nil"/>
              <w:left w:val="nil"/>
              <w:bottom w:val="nil"/>
              <w:right w:val="nil"/>
            </w:tcBorders>
            <w:shd w:val="clear" w:color="auto" w:fill="auto"/>
            <w:noWrap/>
            <w:vAlign w:val="center"/>
            <w:hideMark/>
          </w:tcPr>
          <w:p w14:paraId="5A508D80"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54</w:t>
            </w:r>
          </w:p>
        </w:tc>
        <w:tc>
          <w:tcPr>
            <w:tcW w:w="752" w:type="dxa"/>
            <w:gridSpan w:val="2"/>
            <w:tcBorders>
              <w:top w:val="nil"/>
              <w:left w:val="nil"/>
              <w:bottom w:val="nil"/>
              <w:right w:val="nil"/>
            </w:tcBorders>
            <w:shd w:val="clear" w:color="auto" w:fill="auto"/>
            <w:noWrap/>
            <w:vAlign w:val="center"/>
            <w:hideMark/>
          </w:tcPr>
          <w:p w14:paraId="5F514276"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70.15</w:t>
            </w:r>
          </w:p>
        </w:tc>
        <w:tc>
          <w:tcPr>
            <w:tcW w:w="1139" w:type="dxa"/>
            <w:gridSpan w:val="2"/>
            <w:tcBorders>
              <w:top w:val="nil"/>
              <w:left w:val="nil"/>
              <w:bottom w:val="nil"/>
              <w:right w:val="nil"/>
            </w:tcBorders>
            <w:shd w:val="clear" w:color="auto" w:fill="auto"/>
            <w:noWrap/>
            <w:vAlign w:val="center"/>
            <w:hideMark/>
          </w:tcPr>
          <w:p w14:paraId="4B6F9656"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89.27</w:t>
            </w:r>
          </w:p>
        </w:tc>
        <w:tc>
          <w:tcPr>
            <w:tcW w:w="780" w:type="dxa"/>
            <w:gridSpan w:val="2"/>
            <w:tcBorders>
              <w:top w:val="nil"/>
              <w:left w:val="nil"/>
              <w:bottom w:val="nil"/>
              <w:right w:val="nil"/>
            </w:tcBorders>
            <w:shd w:val="clear" w:color="auto" w:fill="auto"/>
            <w:noWrap/>
            <w:vAlign w:val="center"/>
            <w:hideMark/>
          </w:tcPr>
          <w:p w14:paraId="12E7498C"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5285.6</w:t>
            </w:r>
          </w:p>
        </w:tc>
        <w:tc>
          <w:tcPr>
            <w:tcW w:w="1138" w:type="dxa"/>
            <w:gridSpan w:val="2"/>
            <w:tcBorders>
              <w:top w:val="nil"/>
              <w:left w:val="nil"/>
              <w:bottom w:val="nil"/>
              <w:right w:val="nil"/>
            </w:tcBorders>
            <w:shd w:val="clear" w:color="auto" w:fill="auto"/>
            <w:noWrap/>
            <w:vAlign w:val="center"/>
            <w:hideMark/>
          </w:tcPr>
          <w:p w14:paraId="4DFD2D57"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6657.9</w:t>
            </w:r>
          </w:p>
        </w:tc>
        <w:tc>
          <w:tcPr>
            <w:tcW w:w="933" w:type="dxa"/>
            <w:gridSpan w:val="2"/>
            <w:tcBorders>
              <w:top w:val="nil"/>
              <w:left w:val="nil"/>
              <w:bottom w:val="nil"/>
              <w:right w:val="nil"/>
            </w:tcBorders>
            <w:shd w:val="clear" w:color="auto" w:fill="auto"/>
            <w:noWrap/>
            <w:vAlign w:val="center"/>
            <w:hideMark/>
          </w:tcPr>
          <w:p w14:paraId="04C14644"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R130</w:t>
            </w:r>
          </w:p>
        </w:tc>
        <w:tc>
          <w:tcPr>
            <w:tcW w:w="881" w:type="dxa"/>
            <w:gridSpan w:val="2"/>
            <w:tcBorders>
              <w:top w:val="nil"/>
              <w:left w:val="nil"/>
              <w:bottom w:val="nil"/>
              <w:right w:val="nil"/>
            </w:tcBorders>
            <w:shd w:val="clear" w:color="auto" w:fill="auto"/>
            <w:noWrap/>
            <w:vAlign w:val="center"/>
            <w:hideMark/>
          </w:tcPr>
          <w:p w14:paraId="05B14226"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0.03</w:t>
            </w:r>
          </w:p>
        </w:tc>
        <w:tc>
          <w:tcPr>
            <w:tcW w:w="1138" w:type="dxa"/>
            <w:tcBorders>
              <w:top w:val="nil"/>
              <w:left w:val="nil"/>
              <w:bottom w:val="nil"/>
              <w:right w:val="nil"/>
            </w:tcBorders>
            <w:shd w:val="clear" w:color="auto" w:fill="auto"/>
            <w:noWrap/>
            <w:vAlign w:val="center"/>
            <w:hideMark/>
          </w:tcPr>
          <w:p w14:paraId="7C435C0E"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0.19</w:t>
            </w:r>
          </w:p>
        </w:tc>
      </w:tr>
      <w:tr w:rsidR="000C1C74" w:rsidRPr="007A3EDE" w14:paraId="253286B4" w14:textId="77777777" w:rsidTr="003D6B0B">
        <w:trPr>
          <w:gridAfter w:val="2"/>
          <w:wAfter w:w="100" w:type="dxa"/>
          <w:trHeight w:val="217"/>
          <w:jc w:val="center"/>
        </w:trPr>
        <w:tc>
          <w:tcPr>
            <w:tcW w:w="1276" w:type="dxa"/>
            <w:tcBorders>
              <w:top w:val="nil"/>
              <w:left w:val="nil"/>
              <w:bottom w:val="nil"/>
              <w:right w:val="nil"/>
            </w:tcBorders>
            <w:shd w:val="clear" w:color="auto" w:fill="auto"/>
            <w:noWrap/>
            <w:vAlign w:val="center"/>
            <w:hideMark/>
          </w:tcPr>
          <w:p w14:paraId="1CF6BB2F"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W200</w:t>
            </w:r>
          </w:p>
        </w:tc>
        <w:tc>
          <w:tcPr>
            <w:tcW w:w="751" w:type="dxa"/>
            <w:gridSpan w:val="2"/>
            <w:tcBorders>
              <w:top w:val="nil"/>
              <w:left w:val="nil"/>
              <w:bottom w:val="nil"/>
              <w:right w:val="nil"/>
            </w:tcBorders>
            <w:shd w:val="clear" w:color="auto" w:fill="auto"/>
            <w:noWrap/>
            <w:vAlign w:val="center"/>
            <w:hideMark/>
          </w:tcPr>
          <w:p w14:paraId="4077BF29"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0.02</w:t>
            </w:r>
          </w:p>
        </w:tc>
        <w:tc>
          <w:tcPr>
            <w:tcW w:w="1138" w:type="dxa"/>
            <w:gridSpan w:val="2"/>
            <w:tcBorders>
              <w:top w:val="nil"/>
              <w:left w:val="nil"/>
              <w:bottom w:val="nil"/>
              <w:right w:val="nil"/>
            </w:tcBorders>
            <w:shd w:val="clear" w:color="auto" w:fill="auto"/>
            <w:noWrap/>
            <w:vAlign w:val="center"/>
            <w:hideMark/>
          </w:tcPr>
          <w:p w14:paraId="4CED4D81"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0.11</w:t>
            </w:r>
          </w:p>
        </w:tc>
        <w:tc>
          <w:tcPr>
            <w:tcW w:w="752" w:type="dxa"/>
            <w:gridSpan w:val="2"/>
            <w:tcBorders>
              <w:top w:val="nil"/>
              <w:left w:val="nil"/>
              <w:bottom w:val="nil"/>
              <w:right w:val="nil"/>
            </w:tcBorders>
            <w:shd w:val="clear" w:color="auto" w:fill="auto"/>
            <w:noWrap/>
            <w:vAlign w:val="center"/>
            <w:hideMark/>
          </w:tcPr>
          <w:p w14:paraId="46C31DE3"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0.15</w:t>
            </w:r>
          </w:p>
        </w:tc>
        <w:tc>
          <w:tcPr>
            <w:tcW w:w="1138" w:type="dxa"/>
            <w:gridSpan w:val="2"/>
            <w:tcBorders>
              <w:top w:val="nil"/>
              <w:left w:val="nil"/>
              <w:bottom w:val="nil"/>
              <w:right w:val="nil"/>
            </w:tcBorders>
            <w:shd w:val="clear" w:color="auto" w:fill="auto"/>
            <w:noWrap/>
            <w:vAlign w:val="center"/>
            <w:hideMark/>
          </w:tcPr>
          <w:p w14:paraId="465E6701"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0.23</w:t>
            </w:r>
          </w:p>
        </w:tc>
        <w:tc>
          <w:tcPr>
            <w:tcW w:w="752" w:type="dxa"/>
            <w:gridSpan w:val="2"/>
            <w:tcBorders>
              <w:top w:val="nil"/>
              <w:left w:val="nil"/>
              <w:bottom w:val="nil"/>
              <w:right w:val="nil"/>
            </w:tcBorders>
            <w:shd w:val="clear" w:color="auto" w:fill="auto"/>
            <w:noWrap/>
            <w:vAlign w:val="center"/>
            <w:hideMark/>
          </w:tcPr>
          <w:p w14:paraId="2EA26D87"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0.75</w:t>
            </w:r>
          </w:p>
        </w:tc>
        <w:tc>
          <w:tcPr>
            <w:tcW w:w="1140" w:type="dxa"/>
            <w:gridSpan w:val="2"/>
            <w:tcBorders>
              <w:top w:val="nil"/>
              <w:left w:val="nil"/>
              <w:bottom w:val="nil"/>
              <w:right w:val="nil"/>
            </w:tcBorders>
            <w:shd w:val="clear" w:color="auto" w:fill="auto"/>
            <w:noWrap/>
            <w:vAlign w:val="center"/>
            <w:hideMark/>
          </w:tcPr>
          <w:p w14:paraId="2850978E"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0.82</w:t>
            </w:r>
          </w:p>
        </w:tc>
        <w:tc>
          <w:tcPr>
            <w:tcW w:w="752" w:type="dxa"/>
            <w:gridSpan w:val="2"/>
            <w:tcBorders>
              <w:top w:val="nil"/>
              <w:left w:val="nil"/>
              <w:bottom w:val="nil"/>
              <w:right w:val="nil"/>
            </w:tcBorders>
            <w:shd w:val="clear" w:color="auto" w:fill="auto"/>
            <w:noWrap/>
            <w:vAlign w:val="center"/>
            <w:hideMark/>
          </w:tcPr>
          <w:p w14:paraId="36D2EF50"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44</w:t>
            </w:r>
          </w:p>
        </w:tc>
        <w:tc>
          <w:tcPr>
            <w:tcW w:w="1138" w:type="dxa"/>
            <w:gridSpan w:val="2"/>
            <w:tcBorders>
              <w:top w:val="nil"/>
              <w:left w:val="nil"/>
              <w:bottom w:val="nil"/>
              <w:right w:val="nil"/>
            </w:tcBorders>
            <w:shd w:val="clear" w:color="auto" w:fill="auto"/>
            <w:noWrap/>
            <w:vAlign w:val="center"/>
            <w:hideMark/>
          </w:tcPr>
          <w:p w14:paraId="5533A9E7"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47</w:t>
            </w:r>
          </w:p>
        </w:tc>
        <w:tc>
          <w:tcPr>
            <w:tcW w:w="752" w:type="dxa"/>
            <w:gridSpan w:val="2"/>
            <w:tcBorders>
              <w:top w:val="nil"/>
              <w:left w:val="nil"/>
              <w:bottom w:val="nil"/>
              <w:right w:val="nil"/>
            </w:tcBorders>
            <w:shd w:val="clear" w:color="auto" w:fill="auto"/>
            <w:noWrap/>
            <w:vAlign w:val="center"/>
            <w:hideMark/>
          </w:tcPr>
          <w:p w14:paraId="3A09D497"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64.66</w:t>
            </w:r>
          </w:p>
        </w:tc>
        <w:tc>
          <w:tcPr>
            <w:tcW w:w="1139" w:type="dxa"/>
            <w:gridSpan w:val="2"/>
            <w:tcBorders>
              <w:top w:val="nil"/>
              <w:left w:val="nil"/>
              <w:bottom w:val="nil"/>
              <w:right w:val="nil"/>
            </w:tcBorders>
            <w:shd w:val="clear" w:color="auto" w:fill="auto"/>
            <w:noWrap/>
            <w:vAlign w:val="center"/>
            <w:hideMark/>
          </w:tcPr>
          <w:p w14:paraId="262D7E3F"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69.94</w:t>
            </w:r>
          </w:p>
        </w:tc>
        <w:tc>
          <w:tcPr>
            <w:tcW w:w="780" w:type="dxa"/>
            <w:gridSpan w:val="2"/>
            <w:tcBorders>
              <w:top w:val="nil"/>
              <w:left w:val="nil"/>
              <w:bottom w:val="nil"/>
              <w:right w:val="nil"/>
            </w:tcBorders>
            <w:shd w:val="clear" w:color="auto" w:fill="auto"/>
            <w:noWrap/>
            <w:vAlign w:val="center"/>
            <w:hideMark/>
          </w:tcPr>
          <w:p w14:paraId="3A51051D"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996.7</w:t>
            </w:r>
          </w:p>
        </w:tc>
        <w:tc>
          <w:tcPr>
            <w:tcW w:w="1138" w:type="dxa"/>
            <w:gridSpan w:val="2"/>
            <w:tcBorders>
              <w:top w:val="nil"/>
              <w:left w:val="nil"/>
              <w:bottom w:val="nil"/>
              <w:right w:val="nil"/>
            </w:tcBorders>
            <w:shd w:val="clear" w:color="auto" w:fill="auto"/>
            <w:noWrap/>
            <w:vAlign w:val="center"/>
            <w:hideMark/>
          </w:tcPr>
          <w:p w14:paraId="513DF549"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1080.2</w:t>
            </w:r>
          </w:p>
        </w:tc>
        <w:tc>
          <w:tcPr>
            <w:tcW w:w="933" w:type="dxa"/>
            <w:gridSpan w:val="2"/>
            <w:tcBorders>
              <w:top w:val="nil"/>
              <w:left w:val="nil"/>
              <w:bottom w:val="nil"/>
              <w:right w:val="nil"/>
            </w:tcBorders>
            <w:shd w:val="clear" w:color="auto" w:fill="auto"/>
            <w:noWrap/>
            <w:vAlign w:val="center"/>
            <w:hideMark/>
          </w:tcPr>
          <w:p w14:paraId="50F7E3DC"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R150</w:t>
            </w:r>
          </w:p>
        </w:tc>
        <w:tc>
          <w:tcPr>
            <w:tcW w:w="881" w:type="dxa"/>
            <w:gridSpan w:val="2"/>
            <w:tcBorders>
              <w:top w:val="nil"/>
              <w:left w:val="nil"/>
              <w:bottom w:val="nil"/>
              <w:right w:val="nil"/>
            </w:tcBorders>
            <w:shd w:val="clear" w:color="auto" w:fill="auto"/>
            <w:noWrap/>
            <w:vAlign w:val="center"/>
            <w:hideMark/>
          </w:tcPr>
          <w:p w14:paraId="50ED4FCE"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0.03</w:t>
            </w:r>
          </w:p>
        </w:tc>
        <w:tc>
          <w:tcPr>
            <w:tcW w:w="1138" w:type="dxa"/>
            <w:tcBorders>
              <w:top w:val="nil"/>
              <w:left w:val="nil"/>
              <w:bottom w:val="nil"/>
              <w:right w:val="nil"/>
            </w:tcBorders>
            <w:shd w:val="clear" w:color="auto" w:fill="auto"/>
            <w:noWrap/>
            <w:vAlign w:val="center"/>
            <w:hideMark/>
          </w:tcPr>
          <w:p w14:paraId="3B1B665B"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0.09</w:t>
            </w:r>
          </w:p>
        </w:tc>
      </w:tr>
      <w:tr w:rsidR="000C1C74" w:rsidRPr="007A3EDE" w14:paraId="0DF9303B" w14:textId="77777777" w:rsidTr="003D6B0B">
        <w:trPr>
          <w:gridAfter w:val="2"/>
          <w:wAfter w:w="100" w:type="dxa"/>
          <w:trHeight w:val="217"/>
          <w:jc w:val="center"/>
        </w:trPr>
        <w:tc>
          <w:tcPr>
            <w:tcW w:w="1276" w:type="dxa"/>
            <w:tcBorders>
              <w:top w:val="nil"/>
              <w:left w:val="nil"/>
              <w:bottom w:val="nil"/>
              <w:right w:val="nil"/>
            </w:tcBorders>
            <w:shd w:val="clear" w:color="auto" w:fill="auto"/>
            <w:noWrap/>
            <w:vAlign w:val="center"/>
            <w:hideMark/>
          </w:tcPr>
          <w:p w14:paraId="1E667279"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W210</w:t>
            </w:r>
          </w:p>
        </w:tc>
        <w:tc>
          <w:tcPr>
            <w:tcW w:w="751" w:type="dxa"/>
            <w:gridSpan w:val="2"/>
            <w:tcBorders>
              <w:top w:val="nil"/>
              <w:left w:val="nil"/>
              <w:bottom w:val="nil"/>
              <w:right w:val="nil"/>
            </w:tcBorders>
            <w:shd w:val="clear" w:color="auto" w:fill="auto"/>
            <w:noWrap/>
            <w:vAlign w:val="center"/>
            <w:hideMark/>
          </w:tcPr>
          <w:p w14:paraId="5B423F95"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0.02</w:t>
            </w:r>
          </w:p>
        </w:tc>
        <w:tc>
          <w:tcPr>
            <w:tcW w:w="1138" w:type="dxa"/>
            <w:gridSpan w:val="2"/>
            <w:tcBorders>
              <w:top w:val="nil"/>
              <w:left w:val="nil"/>
              <w:bottom w:val="nil"/>
              <w:right w:val="nil"/>
            </w:tcBorders>
            <w:shd w:val="clear" w:color="auto" w:fill="auto"/>
            <w:noWrap/>
            <w:vAlign w:val="center"/>
            <w:hideMark/>
          </w:tcPr>
          <w:p w14:paraId="178E16BD"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0.13</w:t>
            </w:r>
          </w:p>
        </w:tc>
        <w:tc>
          <w:tcPr>
            <w:tcW w:w="752" w:type="dxa"/>
            <w:gridSpan w:val="2"/>
            <w:tcBorders>
              <w:top w:val="nil"/>
              <w:left w:val="nil"/>
              <w:bottom w:val="nil"/>
              <w:right w:val="nil"/>
            </w:tcBorders>
            <w:shd w:val="clear" w:color="auto" w:fill="auto"/>
            <w:noWrap/>
            <w:vAlign w:val="center"/>
            <w:hideMark/>
          </w:tcPr>
          <w:p w14:paraId="410B21CF"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0.15</w:t>
            </w:r>
          </w:p>
        </w:tc>
        <w:tc>
          <w:tcPr>
            <w:tcW w:w="1138" w:type="dxa"/>
            <w:gridSpan w:val="2"/>
            <w:tcBorders>
              <w:top w:val="nil"/>
              <w:left w:val="nil"/>
              <w:bottom w:val="nil"/>
              <w:right w:val="nil"/>
            </w:tcBorders>
            <w:shd w:val="clear" w:color="auto" w:fill="auto"/>
            <w:noWrap/>
            <w:vAlign w:val="center"/>
            <w:hideMark/>
          </w:tcPr>
          <w:p w14:paraId="631CD12C"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0.27</w:t>
            </w:r>
          </w:p>
        </w:tc>
        <w:tc>
          <w:tcPr>
            <w:tcW w:w="752" w:type="dxa"/>
            <w:gridSpan w:val="2"/>
            <w:tcBorders>
              <w:top w:val="nil"/>
              <w:left w:val="nil"/>
              <w:bottom w:val="nil"/>
              <w:right w:val="nil"/>
            </w:tcBorders>
            <w:shd w:val="clear" w:color="auto" w:fill="auto"/>
            <w:noWrap/>
            <w:vAlign w:val="center"/>
            <w:hideMark/>
          </w:tcPr>
          <w:p w14:paraId="6391700E"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0.75</w:t>
            </w:r>
          </w:p>
        </w:tc>
        <w:tc>
          <w:tcPr>
            <w:tcW w:w="1140" w:type="dxa"/>
            <w:gridSpan w:val="2"/>
            <w:tcBorders>
              <w:top w:val="nil"/>
              <w:left w:val="nil"/>
              <w:bottom w:val="nil"/>
              <w:right w:val="nil"/>
            </w:tcBorders>
            <w:shd w:val="clear" w:color="auto" w:fill="auto"/>
            <w:noWrap/>
            <w:vAlign w:val="center"/>
            <w:hideMark/>
          </w:tcPr>
          <w:p w14:paraId="5D84B894"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0.87</w:t>
            </w:r>
          </w:p>
        </w:tc>
        <w:tc>
          <w:tcPr>
            <w:tcW w:w="752" w:type="dxa"/>
            <w:gridSpan w:val="2"/>
            <w:tcBorders>
              <w:top w:val="nil"/>
              <w:left w:val="nil"/>
              <w:bottom w:val="nil"/>
              <w:right w:val="nil"/>
            </w:tcBorders>
            <w:shd w:val="clear" w:color="auto" w:fill="auto"/>
            <w:noWrap/>
            <w:vAlign w:val="center"/>
            <w:hideMark/>
          </w:tcPr>
          <w:p w14:paraId="47A9EA65"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48</w:t>
            </w:r>
          </w:p>
        </w:tc>
        <w:tc>
          <w:tcPr>
            <w:tcW w:w="1138" w:type="dxa"/>
            <w:gridSpan w:val="2"/>
            <w:tcBorders>
              <w:top w:val="nil"/>
              <w:left w:val="nil"/>
              <w:bottom w:val="nil"/>
              <w:right w:val="nil"/>
            </w:tcBorders>
            <w:shd w:val="clear" w:color="auto" w:fill="auto"/>
            <w:noWrap/>
            <w:vAlign w:val="center"/>
            <w:hideMark/>
          </w:tcPr>
          <w:p w14:paraId="5C91FC5B"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54</w:t>
            </w:r>
          </w:p>
        </w:tc>
        <w:tc>
          <w:tcPr>
            <w:tcW w:w="752" w:type="dxa"/>
            <w:gridSpan w:val="2"/>
            <w:tcBorders>
              <w:top w:val="nil"/>
              <w:left w:val="nil"/>
              <w:bottom w:val="nil"/>
              <w:right w:val="nil"/>
            </w:tcBorders>
            <w:shd w:val="clear" w:color="auto" w:fill="auto"/>
            <w:noWrap/>
            <w:vAlign w:val="center"/>
            <w:hideMark/>
          </w:tcPr>
          <w:p w14:paraId="678B1CD4"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55.03</w:t>
            </w:r>
          </w:p>
        </w:tc>
        <w:tc>
          <w:tcPr>
            <w:tcW w:w="1139" w:type="dxa"/>
            <w:gridSpan w:val="2"/>
            <w:tcBorders>
              <w:top w:val="nil"/>
              <w:left w:val="nil"/>
              <w:bottom w:val="nil"/>
              <w:right w:val="nil"/>
            </w:tcBorders>
            <w:shd w:val="clear" w:color="auto" w:fill="auto"/>
            <w:noWrap/>
            <w:vAlign w:val="center"/>
            <w:hideMark/>
          </w:tcPr>
          <w:p w14:paraId="5EDDCED3"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62.71</w:t>
            </w:r>
          </w:p>
        </w:tc>
        <w:tc>
          <w:tcPr>
            <w:tcW w:w="780" w:type="dxa"/>
            <w:gridSpan w:val="2"/>
            <w:tcBorders>
              <w:top w:val="nil"/>
              <w:left w:val="nil"/>
              <w:bottom w:val="nil"/>
              <w:right w:val="nil"/>
            </w:tcBorders>
            <w:shd w:val="clear" w:color="auto" w:fill="auto"/>
            <w:noWrap/>
            <w:vAlign w:val="center"/>
            <w:hideMark/>
          </w:tcPr>
          <w:p w14:paraId="7E545E5F"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4181.4</w:t>
            </w:r>
          </w:p>
        </w:tc>
        <w:tc>
          <w:tcPr>
            <w:tcW w:w="1138" w:type="dxa"/>
            <w:gridSpan w:val="2"/>
            <w:tcBorders>
              <w:top w:val="nil"/>
              <w:left w:val="nil"/>
              <w:bottom w:val="nil"/>
              <w:right w:val="nil"/>
            </w:tcBorders>
            <w:shd w:val="clear" w:color="auto" w:fill="auto"/>
            <w:noWrap/>
            <w:vAlign w:val="center"/>
            <w:hideMark/>
          </w:tcPr>
          <w:p w14:paraId="05B56E08"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4800.9</w:t>
            </w:r>
          </w:p>
        </w:tc>
        <w:tc>
          <w:tcPr>
            <w:tcW w:w="933" w:type="dxa"/>
            <w:gridSpan w:val="2"/>
            <w:tcBorders>
              <w:top w:val="nil"/>
              <w:left w:val="nil"/>
              <w:bottom w:val="nil"/>
              <w:right w:val="nil"/>
            </w:tcBorders>
            <w:shd w:val="clear" w:color="auto" w:fill="auto"/>
            <w:noWrap/>
            <w:vAlign w:val="center"/>
            <w:hideMark/>
          </w:tcPr>
          <w:p w14:paraId="1C4AE4C7"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R30</w:t>
            </w:r>
          </w:p>
        </w:tc>
        <w:tc>
          <w:tcPr>
            <w:tcW w:w="881" w:type="dxa"/>
            <w:gridSpan w:val="2"/>
            <w:tcBorders>
              <w:top w:val="nil"/>
              <w:left w:val="nil"/>
              <w:bottom w:val="nil"/>
              <w:right w:val="nil"/>
            </w:tcBorders>
            <w:shd w:val="clear" w:color="auto" w:fill="auto"/>
            <w:noWrap/>
            <w:vAlign w:val="center"/>
            <w:hideMark/>
          </w:tcPr>
          <w:p w14:paraId="00375ECB"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0.03</w:t>
            </w:r>
          </w:p>
        </w:tc>
        <w:tc>
          <w:tcPr>
            <w:tcW w:w="1138" w:type="dxa"/>
            <w:tcBorders>
              <w:top w:val="nil"/>
              <w:left w:val="nil"/>
              <w:bottom w:val="nil"/>
              <w:right w:val="nil"/>
            </w:tcBorders>
            <w:shd w:val="clear" w:color="auto" w:fill="auto"/>
            <w:noWrap/>
            <w:vAlign w:val="center"/>
            <w:hideMark/>
          </w:tcPr>
          <w:p w14:paraId="673C4392"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0.17</w:t>
            </w:r>
          </w:p>
        </w:tc>
      </w:tr>
      <w:tr w:rsidR="000C1C74" w:rsidRPr="007A3EDE" w14:paraId="18A3E14B" w14:textId="77777777" w:rsidTr="003D6B0B">
        <w:trPr>
          <w:gridAfter w:val="2"/>
          <w:wAfter w:w="100" w:type="dxa"/>
          <w:trHeight w:val="217"/>
          <w:jc w:val="center"/>
        </w:trPr>
        <w:tc>
          <w:tcPr>
            <w:tcW w:w="1276" w:type="dxa"/>
            <w:tcBorders>
              <w:top w:val="nil"/>
              <w:left w:val="nil"/>
              <w:bottom w:val="nil"/>
              <w:right w:val="nil"/>
            </w:tcBorders>
            <w:shd w:val="clear" w:color="auto" w:fill="auto"/>
            <w:noWrap/>
            <w:vAlign w:val="center"/>
            <w:hideMark/>
          </w:tcPr>
          <w:p w14:paraId="2BBBF06C"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W220</w:t>
            </w:r>
          </w:p>
        </w:tc>
        <w:tc>
          <w:tcPr>
            <w:tcW w:w="751" w:type="dxa"/>
            <w:gridSpan w:val="2"/>
            <w:tcBorders>
              <w:top w:val="nil"/>
              <w:left w:val="nil"/>
              <w:bottom w:val="nil"/>
              <w:right w:val="nil"/>
            </w:tcBorders>
            <w:shd w:val="clear" w:color="auto" w:fill="auto"/>
            <w:noWrap/>
            <w:vAlign w:val="center"/>
            <w:hideMark/>
          </w:tcPr>
          <w:p w14:paraId="6403206C"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0.02</w:t>
            </w:r>
          </w:p>
        </w:tc>
        <w:tc>
          <w:tcPr>
            <w:tcW w:w="1138" w:type="dxa"/>
            <w:gridSpan w:val="2"/>
            <w:tcBorders>
              <w:top w:val="nil"/>
              <w:left w:val="nil"/>
              <w:bottom w:val="nil"/>
              <w:right w:val="nil"/>
            </w:tcBorders>
            <w:shd w:val="clear" w:color="auto" w:fill="auto"/>
            <w:noWrap/>
            <w:vAlign w:val="center"/>
            <w:hideMark/>
          </w:tcPr>
          <w:p w14:paraId="66FFAA1F"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0.24</w:t>
            </w:r>
          </w:p>
        </w:tc>
        <w:tc>
          <w:tcPr>
            <w:tcW w:w="752" w:type="dxa"/>
            <w:gridSpan w:val="2"/>
            <w:tcBorders>
              <w:top w:val="nil"/>
              <w:left w:val="nil"/>
              <w:bottom w:val="nil"/>
              <w:right w:val="nil"/>
            </w:tcBorders>
            <w:shd w:val="clear" w:color="auto" w:fill="auto"/>
            <w:noWrap/>
            <w:vAlign w:val="center"/>
            <w:hideMark/>
          </w:tcPr>
          <w:p w14:paraId="792E4DC3"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0.15</w:t>
            </w:r>
          </w:p>
        </w:tc>
        <w:tc>
          <w:tcPr>
            <w:tcW w:w="1138" w:type="dxa"/>
            <w:gridSpan w:val="2"/>
            <w:tcBorders>
              <w:top w:val="nil"/>
              <w:left w:val="nil"/>
              <w:bottom w:val="nil"/>
              <w:right w:val="nil"/>
            </w:tcBorders>
            <w:shd w:val="clear" w:color="auto" w:fill="auto"/>
            <w:noWrap/>
            <w:vAlign w:val="center"/>
            <w:hideMark/>
          </w:tcPr>
          <w:p w14:paraId="006A1E44"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0.36</w:t>
            </w:r>
          </w:p>
        </w:tc>
        <w:tc>
          <w:tcPr>
            <w:tcW w:w="752" w:type="dxa"/>
            <w:gridSpan w:val="2"/>
            <w:tcBorders>
              <w:top w:val="nil"/>
              <w:left w:val="nil"/>
              <w:bottom w:val="nil"/>
              <w:right w:val="nil"/>
            </w:tcBorders>
            <w:shd w:val="clear" w:color="auto" w:fill="auto"/>
            <w:noWrap/>
            <w:vAlign w:val="center"/>
            <w:hideMark/>
          </w:tcPr>
          <w:p w14:paraId="0217C3E4"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0.75</w:t>
            </w:r>
          </w:p>
        </w:tc>
        <w:tc>
          <w:tcPr>
            <w:tcW w:w="1140" w:type="dxa"/>
            <w:gridSpan w:val="2"/>
            <w:tcBorders>
              <w:top w:val="nil"/>
              <w:left w:val="nil"/>
              <w:bottom w:val="nil"/>
              <w:right w:val="nil"/>
            </w:tcBorders>
            <w:shd w:val="clear" w:color="auto" w:fill="auto"/>
            <w:noWrap/>
            <w:vAlign w:val="center"/>
            <w:hideMark/>
          </w:tcPr>
          <w:p w14:paraId="64C2A33F"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0.95</w:t>
            </w:r>
          </w:p>
        </w:tc>
        <w:tc>
          <w:tcPr>
            <w:tcW w:w="752" w:type="dxa"/>
            <w:gridSpan w:val="2"/>
            <w:tcBorders>
              <w:top w:val="nil"/>
              <w:left w:val="nil"/>
              <w:bottom w:val="nil"/>
              <w:right w:val="nil"/>
            </w:tcBorders>
            <w:shd w:val="clear" w:color="auto" w:fill="auto"/>
            <w:noWrap/>
            <w:vAlign w:val="center"/>
            <w:hideMark/>
          </w:tcPr>
          <w:p w14:paraId="19FD8DAD"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60</w:t>
            </w:r>
          </w:p>
        </w:tc>
        <w:tc>
          <w:tcPr>
            <w:tcW w:w="1138" w:type="dxa"/>
            <w:gridSpan w:val="2"/>
            <w:tcBorders>
              <w:top w:val="nil"/>
              <w:left w:val="nil"/>
              <w:bottom w:val="nil"/>
              <w:right w:val="nil"/>
            </w:tcBorders>
            <w:shd w:val="clear" w:color="auto" w:fill="auto"/>
            <w:noWrap/>
            <w:vAlign w:val="center"/>
            <w:hideMark/>
          </w:tcPr>
          <w:p w14:paraId="2F30F2A7"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71</w:t>
            </w:r>
          </w:p>
        </w:tc>
        <w:tc>
          <w:tcPr>
            <w:tcW w:w="752" w:type="dxa"/>
            <w:gridSpan w:val="2"/>
            <w:tcBorders>
              <w:top w:val="nil"/>
              <w:left w:val="nil"/>
              <w:bottom w:val="nil"/>
              <w:right w:val="nil"/>
            </w:tcBorders>
            <w:shd w:val="clear" w:color="auto" w:fill="auto"/>
            <w:noWrap/>
            <w:vAlign w:val="center"/>
            <w:hideMark/>
          </w:tcPr>
          <w:p w14:paraId="03D9AB1E"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33.87</w:t>
            </w:r>
          </w:p>
        </w:tc>
        <w:tc>
          <w:tcPr>
            <w:tcW w:w="1139" w:type="dxa"/>
            <w:gridSpan w:val="2"/>
            <w:tcBorders>
              <w:top w:val="nil"/>
              <w:left w:val="nil"/>
              <w:bottom w:val="nil"/>
              <w:right w:val="nil"/>
            </w:tcBorders>
            <w:shd w:val="clear" w:color="auto" w:fill="auto"/>
            <w:noWrap/>
            <w:vAlign w:val="center"/>
            <w:hideMark/>
          </w:tcPr>
          <w:p w14:paraId="50864516"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39.88</w:t>
            </w:r>
          </w:p>
        </w:tc>
        <w:tc>
          <w:tcPr>
            <w:tcW w:w="780" w:type="dxa"/>
            <w:gridSpan w:val="2"/>
            <w:tcBorders>
              <w:top w:val="nil"/>
              <w:left w:val="nil"/>
              <w:bottom w:val="nil"/>
              <w:right w:val="nil"/>
            </w:tcBorders>
            <w:shd w:val="clear" w:color="auto" w:fill="auto"/>
            <w:noWrap/>
            <w:vAlign w:val="center"/>
            <w:hideMark/>
          </w:tcPr>
          <w:p w14:paraId="4A1536C2"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2589.1</w:t>
            </w:r>
          </w:p>
        </w:tc>
        <w:tc>
          <w:tcPr>
            <w:tcW w:w="1138" w:type="dxa"/>
            <w:gridSpan w:val="2"/>
            <w:tcBorders>
              <w:top w:val="nil"/>
              <w:left w:val="nil"/>
              <w:bottom w:val="nil"/>
              <w:right w:val="nil"/>
            </w:tcBorders>
            <w:shd w:val="clear" w:color="auto" w:fill="auto"/>
            <w:noWrap/>
            <w:vAlign w:val="center"/>
            <w:hideMark/>
          </w:tcPr>
          <w:p w14:paraId="2AE27B2F"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3026.1</w:t>
            </w:r>
          </w:p>
        </w:tc>
        <w:tc>
          <w:tcPr>
            <w:tcW w:w="933" w:type="dxa"/>
            <w:gridSpan w:val="2"/>
            <w:tcBorders>
              <w:top w:val="nil"/>
              <w:left w:val="nil"/>
              <w:bottom w:val="nil"/>
              <w:right w:val="nil"/>
            </w:tcBorders>
            <w:shd w:val="clear" w:color="auto" w:fill="auto"/>
            <w:noWrap/>
            <w:vAlign w:val="center"/>
            <w:hideMark/>
          </w:tcPr>
          <w:p w14:paraId="4D9C7139"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R50</w:t>
            </w:r>
          </w:p>
        </w:tc>
        <w:tc>
          <w:tcPr>
            <w:tcW w:w="881" w:type="dxa"/>
            <w:gridSpan w:val="2"/>
            <w:tcBorders>
              <w:top w:val="nil"/>
              <w:left w:val="nil"/>
              <w:bottom w:val="nil"/>
              <w:right w:val="nil"/>
            </w:tcBorders>
            <w:shd w:val="clear" w:color="auto" w:fill="auto"/>
            <w:noWrap/>
            <w:vAlign w:val="center"/>
            <w:hideMark/>
          </w:tcPr>
          <w:p w14:paraId="05B06590"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0.03</w:t>
            </w:r>
          </w:p>
        </w:tc>
        <w:tc>
          <w:tcPr>
            <w:tcW w:w="1138" w:type="dxa"/>
            <w:tcBorders>
              <w:top w:val="nil"/>
              <w:left w:val="nil"/>
              <w:bottom w:val="nil"/>
              <w:right w:val="nil"/>
            </w:tcBorders>
            <w:shd w:val="clear" w:color="auto" w:fill="auto"/>
            <w:noWrap/>
            <w:vAlign w:val="center"/>
            <w:hideMark/>
          </w:tcPr>
          <w:p w14:paraId="5B34EE39"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0.13</w:t>
            </w:r>
          </w:p>
        </w:tc>
      </w:tr>
      <w:tr w:rsidR="000C1C74" w:rsidRPr="007A3EDE" w14:paraId="747219DA" w14:textId="77777777" w:rsidTr="003D6B0B">
        <w:trPr>
          <w:gridAfter w:val="2"/>
          <w:wAfter w:w="100" w:type="dxa"/>
          <w:trHeight w:val="217"/>
          <w:jc w:val="center"/>
        </w:trPr>
        <w:tc>
          <w:tcPr>
            <w:tcW w:w="1276" w:type="dxa"/>
            <w:tcBorders>
              <w:top w:val="nil"/>
              <w:left w:val="nil"/>
              <w:bottom w:val="nil"/>
              <w:right w:val="nil"/>
            </w:tcBorders>
            <w:shd w:val="clear" w:color="auto" w:fill="auto"/>
            <w:noWrap/>
            <w:vAlign w:val="center"/>
            <w:hideMark/>
          </w:tcPr>
          <w:p w14:paraId="6206B2E4"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W230</w:t>
            </w:r>
          </w:p>
        </w:tc>
        <w:tc>
          <w:tcPr>
            <w:tcW w:w="751" w:type="dxa"/>
            <w:gridSpan w:val="2"/>
            <w:tcBorders>
              <w:top w:val="nil"/>
              <w:left w:val="nil"/>
              <w:bottom w:val="nil"/>
              <w:right w:val="nil"/>
            </w:tcBorders>
            <w:shd w:val="clear" w:color="auto" w:fill="auto"/>
            <w:noWrap/>
            <w:vAlign w:val="center"/>
            <w:hideMark/>
          </w:tcPr>
          <w:p w14:paraId="3609BAF5"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0.02</w:t>
            </w:r>
          </w:p>
        </w:tc>
        <w:tc>
          <w:tcPr>
            <w:tcW w:w="1138" w:type="dxa"/>
            <w:gridSpan w:val="2"/>
            <w:tcBorders>
              <w:top w:val="nil"/>
              <w:left w:val="nil"/>
              <w:bottom w:val="nil"/>
              <w:right w:val="nil"/>
            </w:tcBorders>
            <w:shd w:val="clear" w:color="auto" w:fill="auto"/>
            <w:noWrap/>
            <w:vAlign w:val="center"/>
            <w:hideMark/>
          </w:tcPr>
          <w:p w14:paraId="2E561296"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0.14</w:t>
            </w:r>
          </w:p>
        </w:tc>
        <w:tc>
          <w:tcPr>
            <w:tcW w:w="752" w:type="dxa"/>
            <w:gridSpan w:val="2"/>
            <w:tcBorders>
              <w:top w:val="nil"/>
              <w:left w:val="nil"/>
              <w:bottom w:val="nil"/>
              <w:right w:val="nil"/>
            </w:tcBorders>
            <w:shd w:val="clear" w:color="auto" w:fill="auto"/>
            <w:noWrap/>
            <w:vAlign w:val="center"/>
            <w:hideMark/>
          </w:tcPr>
          <w:p w14:paraId="3713C635"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0.15</w:t>
            </w:r>
          </w:p>
        </w:tc>
        <w:tc>
          <w:tcPr>
            <w:tcW w:w="1138" w:type="dxa"/>
            <w:gridSpan w:val="2"/>
            <w:tcBorders>
              <w:top w:val="nil"/>
              <w:left w:val="nil"/>
              <w:bottom w:val="nil"/>
              <w:right w:val="nil"/>
            </w:tcBorders>
            <w:shd w:val="clear" w:color="auto" w:fill="auto"/>
            <w:noWrap/>
            <w:vAlign w:val="center"/>
            <w:hideMark/>
          </w:tcPr>
          <w:p w14:paraId="0CA79E32"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0.27</w:t>
            </w:r>
          </w:p>
        </w:tc>
        <w:tc>
          <w:tcPr>
            <w:tcW w:w="752" w:type="dxa"/>
            <w:gridSpan w:val="2"/>
            <w:tcBorders>
              <w:top w:val="nil"/>
              <w:left w:val="nil"/>
              <w:bottom w:val="nil"/>
              <w:right w:val="nil"/>
            </w:tcBorders>
            <w:shd w:val="clear" w:color="auto" w:fill="auto"/>
            <w:noWrap/>
            <w:vAlign w:val="center"/>
            <w:hideMark/>
          </w:tcPr>
          <w:p w14:paraId="156CADD2"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0.75</w:t>
            </w:r>
          </w:p>
        </w:tc>
        <w:tc>
          <w:tcPr>
            <w:tcW w:w="1140" w:type="dxa"/>
            <w:gridSpan w:val="2"/>
            <w:tcBorders>
              <w:top w:val="nil"/>
              <w:left w:val="nil"/>
              <w:bottom w:val="nil"/>
              <w:right w:val="nil"/>
            </w:tcBorders>
            <w:shd w:val="clear" w:color="auto" w:fill="auto"/>
            <w:noWrap/>
            <w:vAlign w:val="center"/>
            <w:hideMark/>
          </w:tcPr>
          <w:p w14:paraId="055519F9"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0.87</w:t>
            </w:r>
          </w:p>
        </w:tc>
        <w:tc>
          <w:tcPr>
            <w:tcW w:w="752" w:type="dxa"/>
            <w:gridSpan w:val="2"/>
            <w:tcBorders>
              <w:top w:val="nil"/>
              <w:left w:val="nil"/>
              <w:bottom w:val="nil"/>
              <w:right w:val="nil"/>
            </w:tcBorders>
            <w:shd w:val="clear" w:color="auto" w:fill="auto"/>
            <w:noWrap/>
            <w:vAlign w:val="center"/>
            <w:hideMark/>
          </w:tcPr>
          <w:p w14:paraId="2CD22047"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68</w:t>
            </w:r>
          </w:p>
        </w:tc>
        <w:tc>
          <w:tcPr>
            <w:tcW w:w="1138" w:type="dxa"/>
            <w:gridSpan w:val="2"/>
            <w:tcBorders>
              <w:top w:val="nil"/>
              <w:left w:val="nil"/>
              <w:bottom w:val="nil"/>
              <w:right w:val="nil"/>
            </w:tcBorders>
            <w:shd w:val="clear" w:color="auto" w:fill="auto"/>
            <w:noWrap/>
            <w:vAlign w:val="center"/>
            <w:hideMark/>
          </w:tcPr>
          <w:p w14:paraId="142D0DD3"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77</w:t>
            </w:r>
          </w:p>
        </w:tc>
        <w:tc>
          <w:tcPr>
            <w:tcW w:w="752" w:type="dxa"/>
            <w:gridSpan w:val="2"/>
            <w:tcBorders>
              <w:top w:val="nil"/>
              <w:left w:val="nil"/>
              <w:bottom w:val="nil"/>
              <w:right w:val="nil"/>
            </w:tcBorders>
            <w:shd w:val="clear" w:color="auto" w:fill="auto"/>
            <w:noWrap/>
            <w:vAlign w:val="center"/>
            <w:hideMark/>
          </w:tcPr>
          <w:p w14:paraId="1F781CD0"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23.91</w:t>
            </w:r>
          </w:p>
        </w:tc>
        <w:tc>
          <w:tcPr>
            <w:tcW w:w="1139" w:type="dxa"/>
            <w:gridSpan w:val="2"/>
            <w:tcBorders>
              <w:top w:val="nil"/>
              <w:left w:val="nil"/>
              <w:bottom w:val="nil"/>
              <w:right w:val="nil"/>
            </w:tcBorders>
            <w:shd w:val="clear" w:color="auto" w:fill="auto"/>
            <w:noWrap/>
            <w:vAlign w:val="center"/>
            <w:hideMark/>
          </w:tcPr>
          <w:p w14:paraId="5DF62423"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27.23</w:t>
            </w:r>
          </w:p>
        </w:tc>
        <w:tc>
          <w:tcPr>
            <w:tcW w:w="780" w:type="dxa"/>
            <w:gridSpan w:val="2"/>
            <w:tcBorders>
              <w:top w:val="nil"/>
              <w:left w:val="nil"/>
              <w:bottom w:val="nil"/>
              <w:right w:val="nil"/>
            </w:tcBorders>
            <w:shd w:val="clear" w:color="auto" w:fill="auto"/>
            <w:noWrap/>
            <w:vAlign w:val="center"/>
            <w:hideMark/>
          </w:tcPr>
          <w:p w14:paraId="46D544FB"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3464.4</w:t>
            </w:r>
          </w:p>
        </w:tc>
        <w:tc>
          <w:tcPr>
            <w:tcW w:w="1138" w:type="dxa"/>
            <w:gridSpan w:val="2"/>
            <w:tcBorders>
              <w:top w:val="nil"/>
              <w:left w:val="nil"/>
              <w:bottom w:val="nil"/>
              <w:right w:val="nil"/>
            </w:tcBorders>
            <w:shd w:val="clear" w:color="auto" w:fill="auto"/>
            <w:noWrap/>
            <w:vAlign w:val="center"/>
            <w:hideMark/>
          </w:tcPr>
          <w:p w14:paraId="7EC42B18"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3981</w:t>
            </w:r>
          </w:p>
        </w:tc>
        <w:tc>
          <w:tcPr>
            <w:tcW w:w="933" w:type="dxa"/>
            <w:gridSpan w:val="2"/>
            <w:tcBorders>
              <w:top w:val="nil"/>
              <w:left w:val="nil"/>
              <w:bottom w:val="nil"/>
              <w:right w:val="nil"/>
            </w:tcBorders>
            <w:shd w:val="clear" w:color="auto" w:fill="auto"/>
            <w:noWrap/>
            <w:vAlign w:val="center"/>
            <w:hideMark/>
          </w:tcPr>
          <w:p w14:paraId="46B636B9"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R80</w:t>
            </w:r>
          </w:p>
        </w:tc>
        <w:tc>
          <w:tcPr>
            <w:tcW w:w="881" w:type="dxa"/>
            <w:gridSpan w:val="2"/>
            <w:tcBorders>
              <w:top w:val="nil"/>
              <w:left w:val="nil"/>
              <w:bottom w:val="nil"/>
              <w:right w:val="nil"/>
            </w:tcBorders>
            <w:shd w:val="clear" w:color="auto" w:fill="auto"/>
            <w:noWrap/>
            <w:vAlign w:val="center"/>
            <w:hideMark/>
          </w:tcPr>
          <w:p w14:paraId="575E2C8D"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0.03</w:t>
            </w:r>
          </w:p>
        </w:tc>
        <w:tc>
          <w:tcPr>
            <w:tcW w:w="1138" w:type="dxa"/>
            <w:tcBorders>
              <w:top w:val="nil"/>
              <w:left w:val="nil"/>
              <w:bottom w:val="nil"/>
              <w:right w:val="nil"/>
            </w:tcBorders>
            <w:shd w:val="clear" w:color="auto" w:fill="auto"/>
            <w:noWrap/>
            <w:vAlign w:val="center"/>
            <w:hideMark/>
          </w:tcPr>
          <w:p w14:paraId="52DFF2CA"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0.17</w:t>
            </w:r>
          </w:p>
        </w:tc>
      </w:tr>
      <w:tr w:rsidR="000C1C74" w:rsidRPr="007A3EDE" w14:paraId="58DECB46" w14:textId="77777777" w:rsidTr="003D6B0B">
        <w:trPr>
          <w:gridAfter w:val="2"/>
          <w:wAfter w:w="100" w:type="dxa"/>
          <w:trHeight w:val="217"/>
          <w:jc w:val="center"/>
        </w:trPr>
        <w:tc>
          <w:tcPr>
            <w:tcW w:w="1276" w:type="dxa"/>
            <w:tcBorders>
              <w:top w:val="nil"/>
              <w:left w:val="nil"/>
              <w:bottom w:val="nil"/>
              <w:right w:val="nil"/>
            </w:tcBorders>
            <w:shd w:val="clear" w:color="auto" w:fill="auto"/>
            <w:noWrap/>
            <w:vAlign w:val="center"/>
            <w:hideMark/>
          </w:tcPr>
          <w:p w14:paraId="5856C4AB"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W240</w:t>
            </w:r>
          </w:p>
        </w:tc>
        <w:tc>
          <w:tcPr>
            <w:tcW w:w="751" w:type="dxa"/>
            <w:gridSpan w:val="2"/>
            <w:tcBorders>
              <w:top w:val="nil"/>
              <w:left w:val="nil"/>
              <w:bottom w:val="nil"/>
              <w:right w:val="nil"/>
            </w:tcBorders>
            <w:shd w:val="clear" w:color="auto" w:fill="auto"/>
            <w:noWrap/>
            <w:vAlign w:val="center"/>
            <w:hideMark/>
          </w:tcPr>
          <w:p w14:paraId="13C3B35C"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0.02</w:t>
            </w:r>
          </w:p>
        </w:tc>
        <w:tc>
          <w:tcPr>
            <w:tcW w:w="1138" w:type="dxa"/>
            <w:gridSpan w:val="2"/>
            <w:tcBorders>
              <w:top w:val="nil"/>
              <w:left w:val="nil"/>
              <w:bottom w:val="nil"/>
              <w:right w:val="nil"/>
            </w:tcBorders>
            <w:shd w:val="clear" w:color="auto" w:fill="auto"/>
            <w:noWrap/>
            <w:vAlign w:val="center"/>
            <w:hideMark/>
          </w:tcPr>
          <w:p w14:paraId="55C47EBA"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0.13</w:t>
            </w:r>
          </w:p>
        </w:tc>
        <w:tc>
          <w:tcPr>
            <w:tcW w:w="752" w:type="dxa"/>
            <w:gridSpan w:val="2"/>
            <w:tcBorders>
              <w:top w:val="nil"/>
              <w:left w:val="nil"/>
              <w:bottom w:val="nil"/>
              <w:right w:val="nil"/>
            </w:tcBorders>
            <w:shd w:val="clear" w:color="auto" w:fill="auto"/>
            <w:noWrap/>
            <w:vAlign w:val="center"/>
            <w:hideMark/>
          </w:tcPr>
          <w:p w14:paraId="6E3E8926"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0.15</w:t>
            </w:r>
          </w:p>
        </w:tc>
        <w:tc>
          <w:tcPr>
            <w:tcW w:w="1138" w:type="dxa"/>
            <w:gridSpan w:val="2"/>
            <w:tcBorders>
              <w:top w:val="nil"/>
              <w:left w:val="nil"/>
              <w:bottom w:val="nil"/>
              <w:right w:val="nil"/>
            </w:tcBorders>
            <w:shd w:val="clear" w:color="auto" w:fill="auto"/>
            <w:noWrap/>
            <w:vAlign w:val="center"/>
            <w:hideMark/>
          </w:tcPr>
          <w:p w14:paraId="70206000"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0.26</w:t>
            </w:r>
          </w:p>
        </w:tc>
        <w:tc>
          <w:tcPr>
            <w:tcW w:w="752" w:type="dxa"/>
            <w:gridSpan w:val="2"/>
            <w:tcBorders>
              <w:top w:val="nil"/>
              <w:left w:val="nil"/>
              <w:bottom w:val="nil"/>
              <w:right w:val="nil"/>
            </w:tcBorders>
            <w:shd w:val="clear" w:color="auto" w:fill="auto"/>
            <w:noWrap/>
            <w:vAlign w:val="center"/>
            <w:hideMark/>
          </w:tcPr>
          <w:p w14:paraId="250FE11A"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0.75</w:t>
            </w:r>
          </w:p>
        </w:tc>
        <w:tc>
          <w:tcPr>
            <w:tcW w:w="1140" w:type="dxa"/>
            <w:gridSpan w:val="2"/>
            <w:tcBorders>
              <w:top w:val="nil"/>
              <w:left w:val="nil"/>
              <w:bottom w:val="nil"/>
              <w:right w:val="nil"/>
            </w:tcBorders>
            <w:shd w:val="clear" w:color="auto" w:fill="auto"/>
            <w:noWrap/>
            <w:vAlign w:val="center"/>
            <w:hideMark/>
          </w:tcPr>
          <w:p w14:paraId="6D3B7B15"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0.86</w:t>
            </w:r>
          </w:p>
        </w:tc>
        <w:tc>
          <w:tcPr>
            <w:tcW w:w="752" w:type="dxa"/>
            <w:gridSpan w:val="2"/>
            <w:tcBorders>
              <w:top w:val="nil"/>
              <w:left w:val="nil"/>
              <w:bottom w:val="nil"/>
              <w:right w:val="nil"/>
            </w:tcBorders>
            <w:shd w:val="clear" w:color="auto" w:fill="auto"/>
            <w:noWrap/>
            <w:vAlign w:val="center"/>
            <w:hideMark/>
          </w:tcPr>
          <w:p w14:paraId="1DEDD043"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70</w:t>
            </w:r>
          </w:p>
        </w:tc>
        <w:tc>
          <w:tcPr>
            <w:tcW w:w="1138" w:type="dxa"/>
            <w:gridSpan w:val="2"/>
            <w:tcBorders>
              <w:top w:val="nil"/>
              <w:left w:val="nil"/>
              <w:bottom w:val="nil"/>
              <w:right w:val="nil"/>
            </w:tcBorders>
            <w:shd w:val="clear" w:color="auto" w:fill="auto"/>
            <w:noWrap/>
            <w:vAlign w:val="center"/>
            <w:hideMark/>
          </w:tcPr>
          <w:p w14:paraId="475B6917"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77</w:t>
            </w:r>
          </w:p>
        </w:tc>
        <w:tc>
          <w:tcPr>
            <w:tcW w:w="752" w:type="dxa"/>
            <w:gridSpan w:val="2"/>
            <w:tcBorders>
              <w:top w:val="nil"/>
              <w:left w:val="nil"/>
              <w:bottom w:val="nil"/>
              <w:right w:val="nil"/>
            </w:tcBorders>
            <w:shd w:val="clear" w:color="auto" w:fill="auto"/>
            <w:noWrap/>
            <w:vAlign w:val="center"/>
            <w:hideMark/>
          </w:tcPr>
          <w:p w14:paraId="18DB6D87"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21.77</w:t>
            </w:r>
          </w:p>
        </w:tc>
        <w:tc>
          <w:tcPr>
            <w:tcW w:w="1139" w:type="dxa"/>
            <w:gridSpan w:val="2"/>
            <w:tcBorders>
              <w:top w:val="nil"/>
              <w:left w:val="nil"/>
              <w:bottom w:val="nil"/>
              <w:right w:val="nil"/>
            </w:tcBorders>
            <w:shd w:val="clear" w:color="auto" w:fill="auto"/>
            <w:noWrap/>
            <w:vAlign w:val="center"/>
            <w:hideMark/>
          </w:tcPr>
          <w:p w14:paraId="3505832D"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23.96</w:t>
            </w:r>
          </w:p>
        </w:tc>
        <w:tc>
          <w:tcPr>
            <w:tcW w:w="780" w:type="dxa"/>
            <w:gridSpan w:val="2"/>
            <w:tcBorders>
              <w:top w:val="nil"/>
              <w:left w:val="nil"/>
              <w:bottom w:val="nil"/>
              <w:right w:val="nil"/>
            </w:tcBorders>
            <w:shd w:val="clear" w:color="auto" w:fill="auto"/>
            <w:noWrap/>
            <w:vAlign w:val="center"/>
            <w:hideMark/>
          </w:tcPr>
          <w:p w14:paraId="2F86127E"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922.3</w:t>
            </w:r>
          </w:p>
        </w:tc>
        <w:tc>
          <w:tcPr>
            <w:tcW w:w="1138" w:type="dxa"/>
            <w:gridSpan w:val="2"/>
            <w:tcBorders>
              <w:top w:val="nil"/>
              <w:left w:val="nil"/>
              <w:bottom w:val="nil"/>
              <w:right w:val="nil"/>
            </w:tcBorders>
            <w:shd w:val="clear" w:color="auto" w:fill="auto"/>
            <w:noWrap/>
            <w:vAlign w:val="center"/>
            <w:hideMark/>
          </w:tcPr>
          <w:p w14:paraId="458027A4"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1163.6</w:t>
            </w:r>
          </w:p>
        </w:tc>
        <w:tc>
          <w:tcPr>
            <w:tcW w:w="933" w:type="dxa"/>
            <w:gridSpan w:val="2"/>
            <w:tcBorders>
              <w:top w:val="nil"/>
              <w:left w:val="nil"/>
              <w:bottom w:val="nil"/>
              <w:right w:val="nil"/>
            </w:tcBorders>
            <w:shd w:val="clear" w:color="auto" w:fill="auto"/>
            <w:noWrap/>
            <w:vAlign w:val="center"/>
            <w:hideMark/>
          </w:tcPr>
          <w:p w14:paraId="607D9D70"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R90</w:t>
            </w:r>
          </w:p>
        </w:tc>
        <w:tc>
          <w:tcPr>
            <w:tcW w:w="881" w:type="dxa"/>
            <w:gridSpan w:val="2"/>
            <w:tcBorders>
              <w:top w:val="nil"/>
              <w:left w:val="nil"/>
              <w:bottom w:val="nil"/>
              <w:right w:val="nil"/>
            </w:tcBorders>
            <w:shd w:val="clear" w:color="auto" w:fill="auto"/>
            <w:noWrap/>
            <w:vAlign w:val="center"/>
            <w:hideMark/>
          </w:tcPr>
          <w:p w14:paraId="4E0DA9E1"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0.03</w:t>
            </w:r>
          </w:p>
        </w:tc>
        <w:tc>
          <w:tcPr>
            <w:tcW w:w="1138" w:type="dxa"/>
            <w:tcBorders>
              <w:top w:val="nil"/>
              <w:left w:val="nil"/>
              <w:bottom w:val="nil"/>
              <w:right w:val="nil"/>
            </w:tcBorders>
            <w:shd w:val="clear" w:color="auto" w:fill="auto"/>
            <w:noWrap/>
            <w:vAlign w:val="center"/>
            <w:hideMark/>
          </w:tcPr>
          <w:p w14:paraId="7D3AEE8E"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0.27</w:t>
            </w:r>
          </w:p>
        </w:tc>
      </w:tr>
      <w:tr w:rsidR="000C1C74" w:rsidRPr="007A3EDE" w14:paraId="3D2DB224" w14:textId="77777777" w:rsidTr="003D6B0B">
        <w:trPr>
          <w:gridAfter w:val="2"/>
          <w:wAfter w:w="100" w:type="dxa"/>
          <w:trHeight w:val="217"/>
          <w:jc w:val="center"/>
        </w:trPr>
        <w:tc>
          <w:tcPr>
            <w:tcW w:w="1276" w:type="dxa"/>
            <w:tcBorders>
              <w:top w:val="nil"/>
              <w:left w:val="nil"/>
              <w:bottom w:val="nil"/>
              <w:right w:val="nil"/>
            </w:tcBorders>
            <w:shd w:val="clear" w:color="auto" w:fill="auto"/>
            <w:noWrap/>
            <w:vAlign w:val="center"/>
            <w:hideMark/>
          </w:tcPr>
          <w:p w14:paraId="762928D9"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W250</w:t>
            </w:r>
          </w:p>
        </w:tc>
        <w:tc>
          <w:tcPr>
            <w:tcW w:w="751" w:type="dxa"/>
            <w:gridSpan w:val="2"/>
            <w:tcBorders>
              <w:top w:val="nil"/>
              <w:left w:val="nil"/>
              <w:bottom w:val="nil"/>
              <w:right w:val="nil"/>
            </w:tcBorders>
            <w:shd w:val="clear" w:color="auto" w:fill="auto"/>
            <w:noWrap/>
            <w:vAlign w:val="center"/>
            <w:hideMark/>
          </w:tcPr>
          <w:p w14:paraId="241106AB"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0.02</w:t>
            </w:r>
          </w:p>
        </w:tc>
        <w:tc>
          <w:tcPr>
            <w:tcW w:w="1138" w:type="dxa"/>
            <w:gridSpan w:val="2"/>
            <w:tcBorders>
              <w:top w:val="nil"/>
              <w:left w:val="nil"/>
              <w:bottom w:val="nil"/>
              <w:right w:val="nil"/>
            </w:tcBorders>
            <w:shd w:val="clear" w:color="auto" w:fill="auto"/>
            <w:noWrap/>
            <w:vAlign w:val="center"/>
            <w:hideMark/>
          </w:tcPr>
          <w:p w14:paraId="3C398F16"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0.15</w:t>
            </w:r>
          </w:p>
        </w:tc>
        <w:tc>
          <w:tcPr>
            <w:tcW w:w="752" w:type="dxa"/>
            <w:gridSpan w:val="2"/>
            <w:tcBorders>
              <w:top w:val="nil"/>
              <w:left w:val="nil"/>
              <w:bottom w:val="nil"/>
              <w:right w:val="nil"/>
            </w:tcBorders>
            <w:shd w:val="clear" w:color="auto" w:fill="auto"/>
            <w:noWrap/>
            <w:vAlign w:val="center"/>
            <w:hideMark/>
          </w:tcPr>
          <w:p w14:paraId="073304FB"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0.15</w:t>
            </w:r>
          </w:p>
        </w:tc>
        <w:tc>
          <w:tcPr>
            <w:tcW w:w="1138" w:type="dxa"/>
            <w:gridSpan w:val="2"/>
            <w:tcBorders>
              <w:top w:val="nil"/>
              <w:left w:val="nil"/>
              <w:bottom w:val="nil"/>
              <w:right w:val="nil"/>
            </w:tcBorders>
            <w:shd w:val="clear" w:color="auto" w:fill="auto"/>
            <w:noWrap/>
            <w:vAlign w:val="center"/>
            <w:hideMark/>
          </w:tcPr>
          <w:p w14:paraId="4B52B752"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0.28</w:t>
            </w:r>
          </w:p>
        </w:tc>
        <w:tc>
          <w:tcPr>
            <w:tcW w:w="752" w:type="dxa"/>
            <w:gridSpan w:val="2"/>
            <w:tcBorders>
              <w:top w:val="nil"/>
              <w:left w:val="nil"/>
              <w:bottom w:val="nil"/>
              <w:right w:val="nil"/>
            </w:tcBorders>
            <w:shd w:val="clear" w:color="auto" w:fill="auto"/>
            <w:noWrap/>
            <w:vAlign w:val="center"/>
            <w:hideMark/>
          </w:tcPr>
          <w:p w14:paraId="3F4FB016"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0.75</w:t>
            </w:r>
          </w:p>
        </w:tc>
        <w:tc>
          <w:tcPr>
            <w:tcW w:w="1140" w:type="dxa"/>
            <w:gridSpan w:val="2"/>
            <w:tcBorders>
              <w:top w:val="nil"/>
              <w:left w:val="nil"/>
              <w:bottom w:val="nil"/>
              <w:right w:val="nil"/>
            </w:tcBorders>
            <w:shd w:val="clear" w:color="auto" w:fill="auto"/>
            <w:noWrap/>
            <w:vAlign w:val="center"/>
            <w:hideMark/>
          </w:tcPr>
          <w:p w14:paraId="6F231A06"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0.88</w:t>
            </w:r>
          </w:p>
        </w:tc>
        <w:tc>
          <w:tcPr>
            <w:tcW w:w="752" w:type="dxa"/>
            <w:gridSpan w:val="2"/>
            <w:tcBorders>
              <w:top w:val="nil"/>
              <w:left w:val="nil"/>
              <w:bottom w:val="nil"/>
              <w:right w:val="nil"/>
            </w:tcBorders>
            <w:shd w:val="clear" w:color="auto" w:fill="auto"/>
            <w:noWrap/>
            <w:vAlign w:val="center"/>
            <w:hideMark/>
          </w:tcPr>
          <w:p w14:paraId="30AA56CF"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58</w:t>
            </w:r>
          </w:p>
        </w:tc>
        <w:tc>
          <w:tcPr>
            <w:tcW w:w="1138" w:type="dxa"/>
            <w:gridSpan w:val="2"/>
            <w:tcBorders>
              <w:top w:val="nil"/>
              <w:left w:val="nil"/>
              <w:bottom w:val="nil"/>
              <w:right w:val="nil"/>
            </w:tcBorders>
            <w:shd w:val="clear" w:color="auto" w:fill="auto"/>
            <w:noWrap/>
            <w:vAlign w:val="center"/>
            <w:hideMark/>
          </w:tcPr>
          <w:p w14:paraId="11D11C24"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65</w:t>
            </w:r>
          </w:p>
        </w:tc>
        <w:tc>
          <w:tcPr>
            <w:tcW w:w="752" w:type="dxa"/>
            <w:gridSpan w:val="2"/>
            <w:tcBorders>
              <w:top w:val="nil"/>
              <w:left w:val="nil"/>
              <w:bottom w:val="nil"/>
              <w:right w:val="nil"/>
            </w:tcBorders>
            <w:shd w:val="clear" w:color="auto" w:fill="auto"/>
            <w:noWrap/>
            <w:vAlign w:val="center"/>
            <w:hideMark/>
          </w:tcPr>
          <w:p w14:paraId="1E315BDC"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36.79</w:t>
            </w:r>
          </w:p>
        </w:tc>
        <w:tc>
          <w:tcPr>
            <w:tcW w:w="1139" w:type="dxa"/>
            <w:gridSpan w:val="2"/>
            <w:tcBorders>
              <w:top w:val="nil"/>
              <w:left w:val="nil"/>
              <w:bottom w:val="nil"/>
              <w:right w:val="nil"/>
            </w:tcBorders>
            <w:shd w:val="clear" w:color="auto" w:fill="auto"/>
            <w:noWrap/>
            <w:vAlign w:val="center"/>
            <w:hideMark/>
          </w:tcPr>
          <w:p w14:paraId="669DC509"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41.55</w:t>
            </w:r>
          </w:p>
        </w:tc>
        <w:tc>
          <w:tcPr>
            <w:tcW w:w="780" w:type="dxa"/>
            <w:gridSpan w:val="2"/>
            <w:tcBorders>
              <w:top w:val="nil"/>
              <w:left w:val="nil"/>
              <w:bottom w:val="nil"/>
              <w:right w:val="nil"/>
            </w:tcBorders>
            <w:shd w:val="clear" w:color="auto" w:fill="auto"/>
            <w:noWrap/>
            <w:vAlign w:val="center"/>
            <w:hideMark/>
          </w:tcPr>
          <w:p w14:paraId="4D9CDA5D"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3228.5</w:t>
            </w:r>
          </w:p>
        </w:tc>
        <w:tc>
          <w:tcPr>
            <w:tcW w:w="1138" w:type="dxa"/>
            <w:gridSpan w:val="2"/>
            <w:tcBorders>
              <w:top w:val="nil"/>
              <w:left w:val="nil"/>
              <w:bottom w:val="nil"/>
              <w:right w:val="nil"/>
            </w:tcBorders>
            <w:shd w:val="clear" w:color="auto" w:fill="auto"/>
            <w:noWrap/>
            <w:vAlign w:val="center"/>
            <w:hideMark/>
          </w:tcPr>
          <w:p w14:paraId="1571F170"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3643.1</w:t>
            </w:r>
          </w:p>
        </w:tc>
        <w:tc>
          <w:tcPr>
            <w:tcW w:w="933" w:type="dxa"/>
            <w:gridSpan w:val="2"/>
            <w:tcBorders>
              <w:top w:val="nil"/>
              <w:left w:val="nil"/>
              <w:bottom w:val="nil"/>
              <w:right w:val="nil"/>
            </w:tcBorders>
            <w:shd w:val="clear" w:color="auto" w:fill="auto"/>
            <w:noWrap/>
            <w:vAlign w:val="bottom"/>
            <w:hideMark/>
          </w:tcPr>
          <w:p w14:paraId="4F480C62"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p>
        </w:tc>
        <w:tc>
          <w:tcPr>
            <w:tcW w:w="881" w:type="dxa"/>
            <w:gridSpan w:val="2"/>
            <w:tcBorders>
              <w:top w:val="nil"/>
              <w:left w:val="nil"/>
              <w:bottom w:val="nil"/>
              <w:right w:val="nil"/>
            </w:tcBorders>
            <w:shd w:val="clear" w:color="auto" w:fill="auto"/>
            <w:noWrap/>
            <w:vAlign w:val="bottom"/>
            <w:hideMark/>
          </w:tcPr>
          <w:p w14:paraId="1A0FFC5F" w14:textId="77777777" w:rsidR="000278DE" w:rsidRPr="000278DE" w:rsidRDefault="000278DE" w:rsidP="000278DE">
            <w:pPr>
              <w:spacing w:after="0" w:line="240" w:lineRule="auto"/>
              <w:rPr>
                <w:rFonts w:ascii="Times New Roman" w:eastAsia="Times New Roman" w:hAnsi="Times New Roman" w:cs="Times New Roman"/>
                <w:sz w:val="20"/>
                <w:szCs w:val="20"/>
                <w:lang w:eastAsia="en-GB"/>
              </w:rPr>
            </w:pPr>
          </w:p>
        </w:tc>
        <w:tc>
          <w:tcPr>
            <w:tcW w:w="1138" w:type="dxa"/>
            <w:tcBorders>
              <w:top w:val="nil"/>
              <w:left w:val="nil"/>
              <w:bottom w:val="nil"/>
              <w:right w:val="nil"/>
            </w:tcBorders>
            <w:shd w:val="clear" w:color="auto" w:fill="auto"/>
            <w:noWrap/>
            <w:vAlign w:val="bottom"/>
            <w:hideMark/>
          </w:tcPr>
          <w:p w14:paraId="72518A25" w14:textId="77777777" w:rsidR="000278DE" w:rsidRPr="000278DE" w:rsidRDefault="000278DE" w:rsidP="000278DE">
            <w:pPr>
              <w:spacing w:after="0" w:line="240" w:lineRule="auto"/>
              <w:rPr>
                <w:rFonts w:ascii="Times New Roman" w:eastAsia="Times New Roman" w:hAnsi="Times New Roman" w:cs="Times New Roman"/>
                <w:sz w:val="20"/>
                <w:szCs w:val="20"/>
                <w:lang w:eastAsia="en-GB"/>
              </w:rPr>
            </w:pPr>
          </w:p>
        </w:tc>
      </w:tr>
      <w:tr w:rsidR="000C1C74" w:rsidRPr="007A3EDE" w14:paraId="54AB02DB" w14:textId="77777777" w:rsidTr="003D6B0B">
        <w:trPr>
          <w:gridAfter w:val="2"/>
          <w:wAfter w:w="100" w:type="dxa"/>
          <w:trHeight w:val="217"/>
          <w:jc w:val="center"/>
        </w:trPr>
        <w:tc>
          <w:tcPr>
            <w:tcW w:w="1276" w:type="dxa"/>
            <w:tcBorders>
              <w:top w:val="nil"/>
              <w:left w:val="nil"/>
              <w:bottom w:val="nil"/>
              <w:right w:val="nil"/>
            </w:tcBorders>
            <w:shd w:val="clear" w:color="auto" w:fill="auto"/>
            <w:noWrap/>
            <w:vAlign w:val="center"/>
            <w:hideMark/>
          </w:tcPr>
          <w:p w14:paraId="1D17DCEE"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W270</w:t>
            </w:r>
          </w:p>
        </w:tc>
        <w:tc>
          <w:tcPr>
            <w:tcW w:w="751" w:type="dxa"/>
            <w:gridSpan w:val="2"/>
            <w:tcBorders>
              <w:top w:val="nil"/>
              <w:left w:val="nil"/>
              <w:bottom w:val="nil"/>
              <w:right w:val="nil"/>
            </w:tcBorders>
            <w:shd w:val="clear" w:color="auto" w:fill="auto"/>
            <w:noWrap/>
            <w:vAlign w:val="center"/>
            <w:hideMark/>
          </w:tcPr>
          <w:p w14:paraId="378365BC"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0.02</w:t>
            </w:r>
          </w:p>
        </w:tc>
        <w:tc>
          <w:tcPr>
            <w:tcW w:w="1138" w:type="dxa"/>
            <w:gridSpan w:val="2"/>
            <w:tcBorders>
              <w:top w:val="nil"/>
              <w:left w:val="nil"/>
              <w:bottom w:val="nil"/>
              <w:right w:val="nil"/>
            </w:tcBorders>
            <w:shd w:val="clear" w:color="auto" w:fill="auto"/>
            <w:noWrap/>
            <w:vAlign w:val="center"/>
            <w:hideMark/>
          </w:tcPr>
          <w:p w14:paraId="46E2BDE1"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0.22</w:t>
            </w:r>
          </w:p>
        </w:tc>
        <w:tc>
          <w:tcPr>
            <w:tcW w:w="752" w:type="dxa"/>
            <w:gridSpan w:val="2"/>
            <w:tcBorders>
              <w:top w:val="nil"/>
              <w:left w:val="nil"/>
              <w:bottom w:val="nil"/>
              <w:right w:val="nil"/>
            </w:tcBorders>
            <w:shd w:val="clear" w:color="auto" w:fill="auto"/>
            <w:noWrap/>
            <w:vAlign w:val="center"/>
            <w:hideMark/>
          </w:tcPr>
          <w:p w14:paraId="039B3FC0"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0.15</w:t>
            </w:r>
          </w:p>
        </w:tc>
        <w:tc>
          <w:tcPr>
            <w:tcW w:w="1138" w:type="dxa"/>
            <w:gridSpan w:val="2"/>
            <w:tcBorders>
              <w:top w:val="nil"/>
              <w:left w:val="nil"/>
              <w:bottom w:val="nil"/>
              <w:right w:val="nil"/>
            </w:tcBorders>
            <w:shd w:val="clear" w:color="auto" w:fill="auto"/>
            <w:noWrap/>
            <w:vAlign w:val="center"/>
            <w:hideMark/>
          </w:tcPr>
          <w:p w14:paraId="75E96883"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0.34</w:t>
            </w:r>
          </w:p>
        </w:tc>
        <w:tc>
          <w:tcPr>
            <w:tcW w:w="752" w:type="dxa"/>
            <w:gridSpan w:val="2"/>
            <w:tcBorders>
              <w:top w:val="nil"/>
              <w:left w:val="nil"/>
              <w:bottom w:val="nil"/>
              <w:right w:val="nil"/>
            </w:tcBorders>
            <w:shd w:val="clear" w:color="auto" w:fill="auto"/>
            <w:noWrap/>
            <w:vAlign w:val="center"/>
            <w:hideMark/>
          </w:tcPr>
          <w:p w14:paraId="165B5989"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0.75</w:t>
            </w:r>
          </w:p>
        </w:tc>
        <w:tc>
          <w:tcPr>
            <w:tcW w:w="1140" w:type="dxa"/>
            <w:gridSpan w:val="2"/>
            <w:tcBorders>
              <w:top w:val="nil"/>
              <w:left w:val="nil"/>
              <w:bottom w:val="nil"/>
              <w:right w:val="nil"/>
            </w:tcBorders>
            <w:shd w:val="clear" w:color="auto" w:fill="auto"/>
            <w:noWrap/>
            <w:vAlign w:val="center"/>
            <w:hideMark/>
          </w:tcPr>
          <w:p w14:paraId="49869EA2"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0.94</w:t>
            </w:r>
          </w:p>
        </w:tc>
        <w:tc>
          <w:tcPr>
            <w:tcW w:w="752" w:type="dxa"/>
            <w:gridSpan w:val="2"/>
            <w:tcBorders>
              <w:top w:val="nil"/>
              <w:left w:val="nil"/>
              <w:bottom w:val="nil"/>
              <w:right w:val="nil"/>
            </w:tcBorders>
            <w:shd w:val="clear" w:color="auto" w:fill="auto"/>
            <w:noWrap/>
            <w:vAlign w:val="center"/>
            <w:hideMark/>
          </w:tcPr>
          <w:p w14:paraId="4C8079BA"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51</w:t>
            </w:r>
          </w:p>
        </w:tc>
        <w:tc>
          <w:tcPr>
            <w:tcW w:w="1138" w:type="dxa"/>
            <w:gridSpan w:val="2"/>
            <w:tcBorders>
              <w:top w:val="nil"/>
              <w:left w:val="nil"/>
              <w:bottom w:val="nil"/>
              <w:right w:val="nil"/>
            </w:tcBorders>
            <w:shd w:val="clear" w:color="auto" w:fill="auto"/>
            <w:noWrap/>
            <w:vAlign w:val="center"/>
            <w:hideMark/>
          </w:tcPr>
          <w:p w14:paraId="77CABC58"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60</w:t>
            </w:r>
          </w:p>
        </w:tc>
        <w:tc>
          <w:tcPr>
            <w:tcW w:w="752" w:type="dxa"/>
            <w:gridSpan w:val="2"/>
            <w:tcBorders>
              <w:top w:val="nil"/>
              <w:left w:val="nil"/>
              <w:bottom w:val="nil"/>
              <w:right w:val="nil"/>
            </w:tcBorders>
            <w:shd w:val="clear" w:color="auto" w:fill="auto"/>
            <w:noWrap/>
            <w:vAlign w:val="center"/>
            <w:hideMark/>
          </w:tcPr>
          <w:p w14:paraId="37A86BC3"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48.81</w:t>
            </w:r>
          </w:p>
        </w:tc>
        <w:tc>
          <w:tcPr>
            <w:tcW w:w="1139" w:type="dxa"/>
            <w:gridSpan w:val="2"/>
            <w:tcBorders>
              <w:top w:val="nil"/>
              <w:left w:val="nil"/>
              <w:bottom w:val="nil"/>
              <w:right w:val="nil"/>
            </w:tcBorders>
            <w:shd w:val="clear" w:color="auto" w:fill="auto"/>
            <w:noWrap/>
            <w:vAlign w:val="center"/>
            <w:hideMark/>
          </w:tcPr>
          <w:p w14:paraId="533AF1FA"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57.46</w:t>
            </w:r>
          </w:p>
        </w:tc>
        <w:tc>
          <w:tcPr>
            <w:tcW w:w="780" w:type="dxa"/>
            <w:gridSpan w:val="2"/>
            <w:tcBorders>
              <w:top w:val="nil"/>
              <w:left w:val="nil"/>
              <w:bottom w:val="nil"/>
              <w:right w:val="nil"/>
            </w:tcBorders>
            <w:shd w:val="clear" w:color="auto" w:fill="auto"/>
            <w:noWrap/>
            <w:vAlign w:val="center"/>
            <w:hideMark/>
          </w:tcPr>
          <w:p w14:paraId="1761F15E"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339.5</w:t>
            </w:r>
          </w:p>
        </w:tc>
        <w:tc>
          <w:tcPr>
            <w:tcW w:w="1138" w:type="dxa"/>
            <w:gridSpan w:val="2"/>
            <w:tcBorders>
              <w:top w:val="nil"/>
              <w:left w:val="nil"/>
              <w:bottom w:val="nil"/>
              <w:right w:val="nil"/>
            </w:tcBorders>
            <w:shd w:val="clear" w:color="auto" w:fill="auto"/>
            <w:noWrap/>
            <w:vAlign w:val="center"/>
            <w:hideMark/>
          </w:tcPr>
          <w:p w14:paraId="23756C0E"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397.3</w:t>
            </w:r>
          </w:p>
        </w:tc>
        <w:tc>
          <w:tcPr>
            <w:tcW w:w="933" w:type="dxa"/>
            <w:gridSpan w:val="2"/>
            <w:tcBorders>
              <w:top w:val="nil"/>
              <w:left w:val="nil"/>
              <w:bottom w:val="nil"/>
              <w:right w:val="nil"/>
            </w:tcBorders>
            <w:shd w:val="clear" w:color="auto" w:fill="auto"/>
            <w:noWrap/>
            <w:vAlign w:val="bottom"/>
            <w:hideMark/>
          </w:tcPr>
          <w:p w14:paraId="6ABF24CF"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p>
        </w:tc>
        <w:tc>
          <w:tcPr>
            <w:tcW w:w="881" w:type="dxa"/>
            <w:gridSpan w:val="2"/>
            <w:tcBorders>
              <w:top w:val="nil"/>
              <w:left w:val="nil"/>
              <w:bottom w:val="nil"/>
              <w:right w:val="nil"/>
            </w:tcBorders>
            <w:shd w:val="clear" w:color="auto" w:fill="auto"/>
            <w:noWrap/>
            <w:vAlign w:val="bottom"/>
            <w:hideMark/>
          </w:tcPr>
          <w:p w14:paraId="41F3FD3B" w14:textId="77777777" w:rsidR="000278DE" w:rsidRPr="000278DE" w:rsidRDefault="000278DE" w:rsidP="000278DE">
            <w:pPr>
              <w:spacing w:after="0" w:line="240" w:lineRule="auto"/>
              <w:rPr>
                <w:rFonts w:ascii="Times New Roman" w:eastAsia="Times New Roman" w:hAnsi="Times New Roman" w:cs="Times New Roman"/>
                <w:sz w:val="20"/>
                <w:szCs w:val="20"/>
                <w:lang w:eastAsia="en-GB"/>
              </w:rPr>
            </w:pPr>
          </w:p>
        </w:tc>
        <w:tc>
          <w:tcPr>
            <w:tcW w:w="1138" w:type="dxa"/>
            <w:tcBorders>
              <w:top w:val="nil"/>
              <w:left w:val="nil"/>
              <w:bottom w:val="nil"/>
              <w:right w:val="nil"/>
            </w:tcBorders>
            <w:shd w:val="clear" w:color="auto" w:fill="auto"/>
            <w:noWrap/>
            <w:vAlign w:val="bottom"/>
            <w:hideMark/>
          </w:tcPr>
          <w:p w14:paraId="484686B7" w14:textId="77777777" w:rsidR="000278DE" w:rsidRPr="000278DE" w:rsidRDefault="000278DE" w:rsidP="000278DE">
            <w:pPr>
              <w:spacing w:after="0" w:line="240" w:lineRule="auto"/>
              <w:rPr>
                <w:rFonts w:ascii="Times New Roman" w:eastAsia="Times New Roman" w:hAnsi="Times New Roman" w:cs="Times New Roman"/>
                <w:sz w:val="20"/>
                <w:szCs w:val="20"/>
                <w:lang w:eastAsia="en-GB"/>
              </w:rPr>
            </w:pPr>
          </w:p>
        </w:tc>
      </w:tr>
      <w:tr w:rsidR="000C1C74" w:rsidRPr="007A3EDE" w14:paraId="34D58E39" w14:textId="77777777" w:rsidTr="003D6B0B">
        <w:trPr>
          <w:gridAfter w:val="2"/>
          <w:wAfter w:w="100" w:type="dxa"/>
          <w:trHeight w:val="217"/>
          <w:jc w:val="center"/>
        </w:trPr>
        <w:tc>
          <w:tcPr>
            <w:tcW w:w="1276" w:type="dxa"/>
            <w:tcBorders>
              <w:top w:val="nil"/>
              <w:left w:val="nil"/>
              <w:bottom w:val="nil"/>
              <w:right w:val="nil"/>
            </w:tcBorders>
            <w:shd w:val="clear" w:color="auto" w:fill="auto"/>
            <w:noWrap/>
            <w:vAlign w:val="center"/>
            <w:hideMark/>
          </w:tcPr>
          <w:p w14:paraId="3F99665F"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W280</w:t>
            </w:r>
          </w:p>
        </w:tc>
        <w:tc>
          <w:tcPr>
            <w:tcW w:w="751" w:type="dxa"/>
            <w:gridSpan w:val="2"/>
            <w:tcBorders>
              <w:top w:val="nil"/>
              <w:left w:val="nil"/>
              <w:bottom w:val="nil"/>
              <w:right w:val="nil"/>
            </w:tcBorders>
            <w:shd w:val="clear" w:color="auto" w:fill="auto"/>
            <w:noWrap/>
            <w:vAlign w:val="center"/>
            <w:hideMark/>
          </w:tcPr>
          <w:p w14:paraId="7AF92A0B"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0.04</w:t>
            </w:r>
          </w:p>
        </w:tc>
        <w:tc>
          <w:tcPr>
            <w:tcW w:w="1138" w:type="dxa"/>
            <w:gridSpan w:val="2"/>
            <w:tcBorders>
              <w:top w:val="nil"/>
              <w:left w:val="nil"/>
              <w:bottom w:val="nil"/>
              <w:right w:val="nil"/>
            </w:tcBorders>
            <w:shd w:val="clear" w:color="auto" w:fill="auto"/>
            <w:noWrap/>
            <w:vAlign w:val="center"/>
            <w:hideMark/>
          </w:tcPr>
          <w:p w14:paraId="43CED88A"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0.29</w:t>
            </w:r>
          </w:p>
        </w:tc>
        <w:tc>
          <w:tcPr>
            <w:tcW w:w="752" w:type="dxa"/>
            <w:gridSpan w:val="2"/>
            <w:tcBorders>
              <w:top w:val="nil"/>
              <w:left w:val="nil"/>
              <w:bottom w:val="nil"/>
              <w:right w:val="nil"/>
            </w:tcBorders>
            <w:shd w:val="clear" w:color="auto" w:fill="auto"/>
            <w:noWrap/>
            <w:vAlign w:val="center"/>
            <w:hideMark/>
          </w:tcPr>
          <w:p w14:paraId="7155F960"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0.15</w:t>
            </w:r>
          </w:p>
        </w:tc>
        <w:tc>
          <w:tcPr>
            <w:tcW w:w="1138" w:type="dxa"/>
            <w:gridSpan w:val="2"/>
            <w:tcBorders>
              <w:top w:val="nil"/>
              <w:left w:val="nil"/>
              <w:bottom w:val="nil"/>
              <w:right w:val="nil"/>
            </w:tcBorders>
            <w:shd w:val="clear" w:color="auto" w:fill="auto"/>
            <w:noWrap/>
            <w:vAlign w:val="center"/>
            <w:hideMark/>
          </w:tcPr>
          <w:p w14:paraId="0A4CD083"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0.34</w:t>
            </w:r>
          </w:p>
        </w:tc>
        <w:tc>
          <w:tcPr>
            <w:tcW w:w="752" w:type="dxa"/>
            <w:gridSpan w:val="2"/>
            <w:tcBorders>
              <w:top w:val="nil"/>
              <w:left w:val="nil"/>
              <w:bottom w:val="nil"/>
              <w:right w:val="nil"/>
            </w:tcBorders>
            <w:shd w:val="clear" w:color="auto" w:fill="auto"/>
            <w:noWrap/>
            <w:vAlign w:val="center"/>
            <w:hideMark/>
          </w:tcPr>
          <w:p w14:paraId="3FE7F626"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0.75</w:t>
            </w:r>
          </w:p>
        </w:tc>
        <w:tc>
          <w:tcPr>
            <w:tcW w:w="1140" w:type="dxa"/>
            <w:gridSpan w:val="2"/>
            <w:tcBorders>
              <w:top w:val="nil"/>
              <w:left w:val="nil"/>
              <w:bottom w:val="nil"/>
              <w:right w:val="nil"/>
            </w:tcBorders>
            <w:shd w:val="clear" w:color="auto" w:fill="auto"/>
            <w:noWrap/>
            <w:vAlign w:val="center"/>
            <w:hideMark/>
          </w:tcPr>
          <w:p w14:paraId="40DAF15D"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0.93</w:t>
            </w:r>
          </w:p>
        </w:tc>
        <w:tc>
          <w:tcPr>
            <w:tcW w:w="752" w:type="dxa"/>
            <w:gridSpan w:val="2"/>
            <w:tcBorders>
              <w:top w:val="nil"/>
              <w:left w:val="nil"/>
              <w:bottom w:val="nil"/>
              <w:right w:val="nil"/>
            </w:tcBorders>
            <w:shd w:val="clear" w:color="auto" w:fill="auto"/>
            <w:noWrap/>
            <w:vAlign w:val="center"/>
            <w:hideMark/>
          </w:tcPr>
          <w:p w14:paraId="2A6A434B"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60</w:t>
            </w:r>
          </w:p>
        </w:tc>
        <w:tc>
          <w:tcPr>
            <w:tcW w:w="1138" w:type="dxa"/>
            <w:gridSpan w:val="2"/>
            <w:tcBorders>
              <w:top w:val="nil"/>
              <w:left w:val="nil"/>
              <w:bottom w:val="nil"/>
              <w:right w:val="nil"/>
            </w:tcBorders>
            <w:shd w:val="clear" w:color="auto" w:fill="auto"/>
            <w:noWrap/>
            <w:vAlign w:val="center"/>
            <w:hideMark/>
          </w:tcPr>
          <w:p w14:paraId="49A46B2A"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66</w:t>
            </w:r>
          </w:p>
        </w:tc>
        <w:tc>
          <w:tcPr>
            <w:tcW w:w="752" w:type="dxa"/>
            <w:gridSpan w:val="2"/>
            <w:tcBorders>
              <w:top w:val="nil"/>
              <w:left w:val="nil"/>
              <w:bottom w:val="nil"/>
              <w:right w:val="nil"/>
            </w:tcBorders>
            <w:shd w:val="clear" w:color="auto" w:fill="auto"/>
            <w:noWrap/>
            <w:vAlign w:val="center"/>
            <w:hideMark/>
          </w:tcPr>
          <w:p w14:paraId="43AFF8B5"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36.17</w:t>
            </w:r>
          </w:p>
        </w:tc>
        <w:tc>
          <w:tcPr>
            <w:tcW w:w="1139" w:type="dxa"/>
            <w:gridSpan w:val="2"/>
            <w:tcBorders>
              <w:top w:val="nil"/>
              <w:left w:val="nil"/>
              <w:bottom w:val="nil"/>
              <w:right w:val="nil"/>
            </w:tcBorders>
            <w:shd w:val="clear" w:color="auto" w:fill="auto"/>
            <w:noWrap/>
            <w:vAlign w:val="center"/>
            <w:hideMark/>
          </w:tcPr>
          <w:p w14:paraId="50E51869"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40.73</w:t>
            </w:r>
          </w:p>
        </w:tc>
        <w:tc>
          <w:tcPr>
            <w:tcW w:w="780" w:type="dxa"/>
            <w:gridSpan w:val="2"/>
            <w:tcBorders>
              <w:top w:val="nil"/>
              <w:left w:val="nil"/>
              <w:bottom w:val="nil"/>
              <w:right w:val="nil"/>
            </w:tcBorders>
            <w:shd w:val="clear" w:color="auto" w:fill="auto"/>
            <w:noWrap/>
            <w:vAlign w:val="center"/>
            <w:hideMark/>
          </w:tcPr>
          <w:p w14:paraId="7FE65A1E"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3893.1</w:t>
            </w:r>
          </w:p>
        </w:tc>
        <w:tc>
          <w:tcPr>
            <w:tcW w:w="1138" w:type="dxa"/>
            <w:gridSpan w:val="2"/>
            <w:tcBorders>
              <w:top w:val="nil"/>
              <w:left w:val="nil"/>
              <w:bottom w:val="nil"/>
              <w:right w:val="nil"/>
            </w:tcBorders>
            <w:shd w:val="clear" w:color="auto" w:fill="auto"/>
            <w:noWrap/>
            <w:vAlign w:val="center"/>
            <w:hideMark/>
          </w:tcPr>
          <w:p w14:paraId="431C3945"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4318.6</w:t>
            </w:r>
          </w:p>
        </w:tc>
        <w:tc>
          <w:tcPr>
            <w:tcW w:w="933" w:type="dxa"/>
            <w:gridSpan w:val="2"/>
            <w:tcBorders>
              <w:top w:val="nil"/>
              <w:left w:val="nil"/>
              <w:bottom w:val="nil"/>
              <w:right w:val="nil"/>
            </w:tcBorders>
            <w:shd w:val="clear" w:color="auto" w:fill="auto"/>
            <w:noWrap/>
            <w:vAlign w:val="bottom"/>
            <w:hideMark/>
          </w:tcPr>
          <w:p w14:paraId="2CCDD606"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p>
        </w:tc>
        <w:tc>
          <w:tcPr>
            <w:tcW w:w="881" w:type="dxa"/>
            <w:gridSpan w:val="2"/>
            <w:tcBorders>
              <w:top w:val="nil"/>
              <w:left w:val="nil"/>
              <w:bottom w:val="nil"/>
              <w:right w:val="nil"/>
            </w:tcBorders>
            <w:shd w:val="clear" w:color="auto" w:fill="auto"/>
            <w:noWrap/>
            <w:vAlign w:val="bottom"/>
            <w:hideMark/>
          </w:tcPr>
          <w:p w14:paraId="6F98625E" w14:textId="77777777" w:rsidR="000278DE" w:rsidRPr="000278DE" w:rsidRDefault="000278DE" w:rsidP="000278DE">
            <w:pPr>
              <w:spacing w:after="0" w:line="240" w:lineRule="auto"/>
              <w:rPr>
                <w:rFonts w:ascii="Times New Roman" w:eastAsia="Times New Roman" w:hAnsi="Times New Roman" w:cs="Times New Roman"/>
                <w:sz w:val="20"/>
                <w:szCs w:val="20"/>
                <w:lang w:eastAsia="en-GB"/>
              </w:rPr>
            </w:pPr>
          </w:p>
        </w:tc>
        <w:tc>
          <w:tcPr>
            <w:tcW w:w="1138" w:type="dxa"/>
            <w:tcBorders>
              <w:top w:val="nil"/>
              <w:left w:val="nil"/>
              <w:bottom w:val="nil"/>
              <w:right w:val="nil"/>
            </w:tcBorders>
            <w:shd w:val="clear" w:color="auto" w:fill="auto"/>
            <w:noWrap/>
            <w:vAlign w:val="bottom"/>
            <w:hideMark/>
          </w:tcPr>
          <w:p w14:paraId="4402A736" w14:textId="77777777" w:rsidR="000278DE" w:rsidRPr="000278DE" w:rsidRDefault="000278DE" w:rsidP="000278DE">
            <w:pPr>
              <w:spacing w:after="0" w:line="240" w:lineRule="auto"/>
              <w:rPr>
                <w:rFonts w:ascii="Times New Roman" w:eastAsia="Times New Roman" w:hAnsi="Times New Roman" w:cs="Times New Roman"/>
                <w:sz w:val="20"/>
                <w:szCs w:val="20"/>
                <w:lang w:eastAsia="en-GB"/>
              </w:rPr>
            </w:pPr>
          </w:p>
        </w:tc>
      </w:tr>
      <w:tr w:rsidR="000C1C74" w:rsidRPr="007A3EDE" w14:paraId="2918CF9C" w14:textId="77777777" w:rsidTr="003D6B0B">
        <w:trPr>
          <w:gridAfter w:val="2"/>
          <w:wAfter w:w="100" w:type="dxa"/>
          <w:trHeight w:val="217"/>
          <w:jc w:val="center"/>
        </w:trPr>
        <w:tc>
          <w:tcPr>
            <w:tcW w:w="1276" w:type="dxa"/>
            <w:tcBorders>
              <w:top w:val="nil"/>
              <w:left w:val="nil"/>
              <w:bottom w:val="nil"/>
              <w:right w:val="nil"/>
            </w:tcBorders>
            <w:shd w:val="clear" w:color="auto" w:fill="auto"/>
            <w:noWrap/>
            <w:vAlign w:val="center"/>
            <w:hideMark/>
          </w:tcPr>
          <w:p w14:paraId="7FBDDEBE"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W290</w:t>
            </w:r>
          </w:p>
        </w:tc>
        <w:tc>
          <w:tcPr>
            <w:tcW w:w="751" w:type="dxa"/>
            <w:gridSpan w:val="2"/>
            <w:tcBorders>
              <w:top w:val="nil"/>
              <w:left w:val="nil"/>
              <w:bottom w:val="nil"/>
              <w:right w:val="nil"/>
            </w:tcBorders>
            <w:shd w:val="clear" w:color="auto" w:fill="auto"/>
            <w:noWrap/>
            <w:vAlign w:val="center"/>
            <w:hideMark/>
          </w:tcPr>
          <w:p w14:paraId="32172E83"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0.02</w:t>
            </w:r>
          </w:p>
        </w:tc>
        <w:tc>
          <w:tcPr>
            <w:tcW w:w="1138" w:type="dxa"/>
            <w:gridSpan w:val="2"/>
            <w:tcBorders>
              <w:top w:val="nil"/>
              <w:left w:val="nil"/>
              <w:bottom w:val="nil"/>
              <w:right w:val="nil"/>
            </w:tcBorders>
            <w:shd w:val="clear" w:color="auto" w:fill="auto"/>
            <w:noWrap/>
            <w:vAlign w:val="center"/>
            <w:hideMark/>
          </w:tcPr>
          <w:p w14:paraId="3E602B6F"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0.25</w:t>
            </w:r>
          </w:p>
        </w:tc>
        <w:tc>
          <w:tcPr>
            <w:tcW w:w="752" w:type="dxa"/>
            <w:gridSpan w:val="2"/>
            <w:tcBorders>
              <w:top w:val="nil"/>
              <w:left w:val="nil"/>
              <w:bottom w:val="nil"/>
              <w:right w:val="nil"/>
            </w:tcBorders>
            <w:shd w:val="clear" w:color="auto" w:fill="auto"/>
            <w:noWrap/>
            <w:vAlign w:val="center"/>
            <w:hideMark/>
          </w:tcPr>
          <w:p w14:paraId="0A6F24FC"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0.15</w:t>
            </w:r>
          </w:p>
        </w:tc>
        <w:tc>
          <w:tcPr>
            <w:tcW w:w="1138" w:type="dxa"/>
            <w:gridSpan w:val="2"/>
            <w:tcBorders>
              <w:top w:val="nil"/>
              <w:left w:val="nil"/>
              <w:bottom w:val="nil"/>
              <w:right w:val="nil"/>
            </w:tcBorders>
            <w:shd w:val="clear" w:color="auto" w:fill="auto"/>
            <w:noWrap/>
            <w:vAlign w:val="center"/>
            <w:hideMark/>
          </w:tcPr>
          <w:p w14:paraId="64EA7AFC"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0.38</w:t>
            </w:r>
          </w:p>
        </w:tc>
        <w:tc>
          <w:tcPr>
            <w:tcW w:w="752" w:type="dxa"/>
            <w:gridSpan w:val="2"/>
            <w:tcBorders>
              <w:top w:val="nil"/>
              <w:left w:val="nil"/>
              <w:bottom w:val="nil"/>
              <w:right w:val="nil"/>
            </w:tcBorders>
            <w:shd w:val="clear" w:color="auto" w:fill="auto"/>
            <w:noWrap/>
            <w:vAlign w:val="center"/>
            <w:hideMark/>
          </w:tcPr>
          <w:p w14:paraId="127D1288"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0.75</w:t>
            </w:r>
          </w:p>
        </w:tc>
        <w:tc>
          <w:tcPr>
            <w:tcW w:w="1140" w:type="dxa"/>
            <w:gridSpan w:val="2"/>
            <w:tcBorders>
              <w:top w:val="nil"/>
              <w:left w:val="nil"/>
              <w:bottom w:val="nil"/>
              <w:right w:val="nil"/>
            </w:tcBorders>
            <w:shd w:val="clear" w:color="auto" w:fill="auto"/>
            <w:noWrap/>
            <w:vAlign w:val="center"/>
            <w:hideMark/>
          </w:tcPr>
          <w:p w14:paraId="633C9DFB"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0.97</w:t>
            </w:r>
          </w:p>
        </w:tc>
        <w:tc>
          <w:tcPr>
            <w:tcW w:w="752" w:type="dxa"/>
            <w:gridSpan w:val="2"/>
            <w:tcBorders>
              <w:top w:val="nil"/>
              <w:left w:val="nil"/>
              <w:bottom w:val="nil"/>
              <w:right w:val="nil"/>
            </w:tcBorders>
            <w:shd w:val="clear" w:color="auto" w:fill="auto"/>
            <w:noWrap/>
            <w:vAlign w:val="center"/>
            <w:hideMark/>
          </w:tcPr>
          <w:p w14:paraId="27859754"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65</w:t>
            </w:r>
          </w:p>
        </w:tc>
        <w:tc>
          <w:tcPr>
            <w:tcW w:w="1138" w:type="dxa"/>
            <w:gridSpan w:val="2"/>
            <w:tcBorders>
              <w:top w:val="nil"/>
              <w:left w:val="nil"/>
              <w:bottom w:val="nil"/>
              <w:right w:val="nil"/>
            </w:tcBorders>
            <w:shd w:val="clear" w:color="auto" w:fill="auto"/>
            <w:noWrap/>
            <w:vAlign w:val="center"/>
            <w:hideMark/>
          </w:tcPr>
          <w:p w14:paraId="4B0B2FA1"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79</w:t>
            </w:r>
          </w:p>
        </w:tc>
        <w:tc>
          <w:tcPr>
            <w:tcW w:w="752" w:type="dxa"/>
            <w:gridSpan w:val="2"/>
            <w:tcBorders>
              <w:top w:val="nil"/>
              <w:left w:val="nil"/>
              <w:bottom w:val="nil"/>
              <w:right w:val="nil"/>
            </w:tcBorders>
            <w:shd w:val="clear" w:color="auto" w:fill="auto"/>
            <w:noWrap/>
            <w:vAlign w:val="center"/>
            <w:hideMark/>
          </w:tcPr>
          <w:p w14:paraId="072F2396"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27.35</w:t>
            </w:r>
          </w:p>
        </w:tc>
        <w:tc>
          <w:tcPr>
            <w:tcW w:w="1139" w:type="dxa"/>
            <w:gridSpan w:val="2"/>
            <w:tcBorders>
              <w:top w:val="nil"/>
              <w:left w:val="nil"/>
              <w:bottom w:val="nil"/>
              <w:right w:val="nil"/>
            </w:tcBorders>
            <w:shd w:val="clear" w:color="auto" w:fill="auto"/>
            <w:noWrap/>
            <w:vAlign w:val="center"/>
            <w:hideMark/>
          </w:tcPr>
          <w:p w14:paraId="3674DAC7"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33.4</w:t>
            </w:r>
          </w:p>
        </w:tc>
        <w:tc>
          <w:tcPr>
            <w:tcW w:w="780" w:type="dxa"/>
            <w:gridSpan w:val="2"/>
            <w:tcBorders>
              <w:top w:val="nil"/>
              <w:left w:val="nil"/>
              <w:bottom w:val="nil"/>
              <w:right w:val="nil"/>
            </w:tcBorders>
            <w:shd w:val="clear" w:color="auto" w:fill="auto"/>
            <w:noWrap/>
            <w:vAlign w:val="center"/>
            <w:hideMark/>
          </w:tcPr>
          <w:p w14:paraId="3BF9E15B"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2920</w:t>
            </w:r>
          </w:p>
        </w:tc>
        <w:tc>
          <w:tcPr>
            <w:tcW w:w="1138" w:type="dxa"/>
            <w:gridSpan w:val="2"/>
            <w:tcBorders>
              <w:top w:val="nil"/>
              <w:left w:val="nil"/>
              <w:bottom w:val="nil"/>
              <w:right w:val="nil"/>
            </w:tcBorders>
            <w:shd w:val="clear" w:color="auto" w:fill="auto"/>
            <w:noWrap/>
            <w:vAlign w:val="center"/>
            <w:hideMark/>
          </w:tcPr>
          <w:p w14:paraId="7C472A76"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3571</w:t>
            </w:r>
          </w:p>
        </w:tc>
        <w:tc>
          <w:tcPr>
            <w:tcW w:w="933" w:type="dxa"/>
            <w:gridSpan w:val="2"/>
            <w:tcBorders>
              <w:top w:val="nil"/>
              <w:left w:val="nil"/>
              <w:bottom w:val="nil"/>
              <w:right w:val="nil"/>
            </w:tcBorders>
            <w:shd w:val="clear" w:color="auto" w:fill="auto"/>
            <w:noWrap/>
            <w:vAlign w:val="bottom"/>
            <w:hideMark/>
          </w:tcPr>
          <w:p w14:paraId="5134D8DE"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p>
        </w:tc>
        <w:tc>
          <w:tcPr>
            <w:tcW w:w="881" w:type="dxa"/>
            <w:gridSpan w:val="2"/>
            <w:tcBorders>
              <w:top w:val="nil"/>
              <w:left w:val="nil"/>
              <w:bottom w:val="nil"/>
              <w:right w:val="nil"/>
            </w:tcBorders>
            <w:shd w:val="clear" w:color="auto" w:fill="auto"/>
            <w:noWrap/>
            <w:vAlign w:val="bottom"/>
            <w:hideMark/>
          </w:tcPr>
          <w:p w14:paraId="73709AFB" w14:textId="77777777" w:rsidR="000278DE" w:rsidRPr="000278DE" w:rsidRDefault="000278DE" w:rsidP="000278DE">
            <w:pPr>
              <w:spacing w:after="0" w:line="240" w:lineRule="auto"/>
              <w:rPr>
                <w:rFonts w:ascii="Times New Roman" w:eastAsia="Times New Roman" w:hAnsi="Times New Roman" w:cs="Times New Roman"/>
                <w:sz w:val="20"/>
                <w:szCs w:val="20"/>
                <w:lang w:eastAsia="en-GB"/>
              </w:rPr>
            </w:pPr>
          </w:p>
        </w:tc>
        <w:tc>
          <w:tcPr>
            <w:tcW w:w="1138" w:type="dxa"/>
            <w:tcBorders>
              <w:top w:val="nil"/>
              <w:left w:val="nil"/>
              <w:bottom w:val="nil"/>
              <w:right w:val="nil"/>
            </w:tcBorders>
            <w:shd w:val="clear" w:color="auto" w:fill="auto"/>
            <w:noWrap/>
            <w:vAlign w:val="bottom"/>
            <w:hideMark/>
          </w:tcPr>
          <w:p w14:paraId="41F68353" w14:textId="77777777" w:rsidR="000278DE" w:rsidRPr="000278DE" w:rsidRDefault="000278DE" w:rsidP="000278DE">
            <w:pPr>
              <w:spacing w:after="0" w:line="240" w:lineRule="auto"/>
              <w:rPr>
                <w:rFonts w:ascii="Times New Roman" w:eastAsia="Times New Roman" w:hAnsi="Times New Roman" w:cs="Times New Roman"/>
                <w:sz w:val="20"/>
                <w:szCs w:val="20"/>
                <w:lang w:eastAsia="en-GB"/>
              </w:rPr>
            </w:pPr>
          </w:p>
        </w:tc>
      </w:tr>
      <w:tr w:rsidR="000C1C74" w:rsidRPr="007A3EDE" w14:paraId="34FA178F" w14:textId="77777777" w:rsidTr="003D6B0B">
        <w:trPr>
          <w:gridAfter w:val="2"/>
          <w:wAfter w:w="100" w:type="dxa"/>
          <w:trHeight w:val="217"/>
          <w:jc w:val="center"/>
        </w:trPr>
        <w:tc>
          <w:tcPr>
            <w:tcW w:w="1276" w:type="dxa"/>
            <w:tcBorders>
              <w:top w:val="nil"/>
              <w:left w:val="nil"/>
              <w:bottom w:val="nil"/>
              <w:right w:val="nil"/>
            </w:tcBorders>
            <w:shd w:val="clear" w:color="auto" w:fill="auto"/>
            <w:noWrap/>
            <w:vAlign w:val="center"/>
            <w:hideMark/>
          </w:tcPr>
          <w:p w14:paraId="37E15FF3"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W320</w:t>
            </w:r>
          </w:p>
        </w:tc>
        <w:tc>
          <w:tcPr>
            <w:tcW w:w="751" w:type="dxa"/>
            <w:gridSpan w:val="2"/>
            <w:tcBorders>
              <w:top w:val="nil"/>
              <w:left w:val="nil"/>
              <w:bottom w:val="nil"/>
              <w:right w:val="nil"/>
            </w:tcBorders>
            <w:shd w:val="clear" w:color="auto" w:fill="auto"/>
            <w:noWrap/>
            <w:vAlign w:val="center"/>
            <w:hideMark/>
          </w:tcPr>
          <w:p w14:paraId="5C2AC3AB"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0.02</w:t>
            </w:r>
          </w:p>
        </w:tc>
        <w:tc>
          <w:tcPr>
            <w:tcW w:w="1138" w:type="dxa"/>
            <w:gridSpan w:val="2"/>
            <w:tcBorders>
              <w:top w:val="nil"/>
              <w:left w:val="nil"/>
              <w:bottom w:val="nil"/>
              <w:right w:val="nil"/>
            </w:tcBorders>
            <w:shd w:val="clear" w:color="auto" w:fill="auto"/>
            <w:noWrap/>
            <w:vAlign w:val="center"/>
            <w:hideMark/>
          </w:tcPr>
          <w:p w14:paraId="6FA16184"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0.16</w:t>
            </w:r>
          </w:p>
        </w:tc>
        <w:tc>
          <w:tcPr>
            <w:tcW w:w="752" w:type="dxa"/>
            <w:gridSpan w:val="2"/>
            <w:tcBorders>
              <w:top w:val="nil"/>
              <w:left w:val="nil"/>
              <w:bottom w:val="nil"/>
              <w:right w:val="nil"/>
            </w:tcBorders>
            <w:shd w:val="clear" w:color="auto" w:fill="auto"/>
            <w:noWrap/>
            <w:vAlign w:val="center"/>
            <w:hideMark/>
          </w:tcPr>
          <w:p w14:paraId="1D270276"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0.15</w:t>
            </w:r>
          </w:p>
        </w:tc>
        <w:tc>
          <w:tcPr>
            <w:tcW w:w="1138" w:type="dxa"/>
            <w:gridSpan w:val="2"/>
            <w:tcBorders>
              <w:top w:val="nil"/>
              <w:left w:val="nil"/>
              <w:bottom w:val="nil"/>
              <w:right w:val="nil"/>
            </w:tcBorders>
            <w:shd w:val="clear" w:color="auto" w:fill="auto"/>
            <w:noWrap/>
            <w:vAlign w:val="center"/>
            <w:hideMark/>
          </w:tcPr>
          <w:p w14:paraId="7C9625EE"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0.29</w:t>
            </w:r>
          </w:p>
        </w:tc>
        <w:tc>
          <w:tcPr>
            <w:tcW w:w="752" w:type="dxa"/>
            <w:gridSpan w:val="2"/>
            <w:tcBorders>
              <w:top w:val="nil"/>
              <w:left w:val="nil"/>
              <w:bottom w:val="nil"/>
              <w:right w:val="nil"/>
            </w:tcBorders>
            <w:shd w:val="clear" w:color="auto" w:fill="auto"/>
            <w:noWrap/>
            <w:vAlign w:val="center"/>
            <w:hideMark/>
          </w:tcPr>
          <w:p w14:paraId="273A1D17"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0.75</w:t>
            </w:r>
          </w:p>
        </w:tc>
        <w:tc>
          <w:tcPr>
            <w:tcW w:w="1140" w:type="dxa"/>
            <w:gridSpan w:val="2"/>
            <w:tcBorders>
              <w:top w:val="nil"/>
              <w:left w:val="nil"/>
              <w:bottom w:val="nil"/>
              <w:right w:val="nil"/>
            </w:tcBorders>
            <w:shd w:val="clear" w:color="auto" w:fill="auto"/>
            <w:noWrap/>
            <w:vAlign w:val="center"/>
            <w:hideMark/>
          </w:tcPr>
          <w:p w14:paraId="7B7AB81E"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0.88</w:t>
            </w:r>
          </w:p>
        </w:tc>
        <w:tc>
          <w:tcPr>
            <w:tcW w:w="752" w:type="dxa"/>
            <w:gridSpan w:val="2"/>
            <w:tcBorders>
              <w:top w:val="nil"/>
              <w:left w:val="nil"/>
              <w:bottom w:val="nil"/>
              <w:right w:val="nil"/>
            </w:tcBorders>
            <w:shd w:val="clear" w:color="auto" w:fill="auto"/>
            <w:noWrap/>
            <w:vAlign w:val="center"/>
            <w:hideMark/>
          </w:tcPr>
          <w:p w14:paraId="2DF66304"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68</w:t>
            </w:r>
          </w:p>
        </w:tc>
        <w:tc>
          <w:tcPr>
            <w:tcW w:w="1138" w:type="dxa"/>
            <w:gridSpan w:val="2"/>
            <w:tcBorders>
              <w:top w:val="nil"/>
              <w:left w:val="nil"/>
              <w:bottom w:val="nil"/>
              <w:right w:val="nil"/>
            </w:tcBorders>
            <w:shd w:val="clear" w:color="auto" w:fill="auto"/>
            <w:noWrap/>
            <w:vAlign w:val="center"/>
            <w:hideMark/>
          </w:tcPr>
          <w:p w14:paraId="60415DB4"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77</w:t>
            </w:r>
          </w:p>
        </w:tc>
        <w:tc>
          <w:tcPr>
            <w:tcW w:w="752" w:type="dxa"/>
            <w:gridSpan w:val="2"/>
            <w:tcBorders>
              <w:top w:val="nil"/>
              <w:left w:val="nil"/>
              <w:bottom w:val="nil"/>
              <w:right w:val="nil"/>
            </w:tcBorders>
            <w:shd w:val="clear" w:color="auto" w:fill="auto"/>
            <w:noWrap/>
            <w:vAlign w:val="center"/>
            <w:hideMark/>
          </w:tcPr>
          <w:p w14:paraId="46B4A6A5"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23.91</w:t>
            </w:r>
          </w:p>
        </w:tc>
        <w:tc>
          <w:tcPr>
            <w:tcW w:w="1139" w:type="dxa"/>
            <w:gridSpan w:val="2"/>
            <w:tcBorders>
              <w:top w:val="nil"/>
              <w:left w:val="nil"/>
              <w:bottom w:val="nil"/>
              <w:right w:val="nil"/>
            </w:tcBorders>
            <w:shd w:val="clear" w:color="auto" w:fill="auto"/>
            <w:noWrap/>
            <w:vAlign w:val="center"/>
            <w:hideMark/>
          </w:tcPr>
          <w:p w14:paraId="1B69E322"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26.82</w:t>
            </w:r>
          </w:p>
        </w:tc>
        <w:tc>
          <w:tcPr>
            <w:tcW w:w="780" w:type="dxa"/>
            <w:gridSpan w:val="2"/>
            <w:tcBorders>
              <w:top w:val="nil"/>
              <w:left w:val="nil"/>
              <w:bottom w:val="nil"/>
              <w:right w:val="nil"/>
            </w:tcBorders>
            <w:shd w:val="clear" w:color="auto" w:fill="auto"/>
            <w:noWrap/>
            <w:vAlign w:val="center"/>
            <w:hideMark/>
          </w:tcPr>
          <w:p w14:paraId="483B4500"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4176.5</w:t>
            </w:r>
          </w:p>
        </w:tc>
        <w:tc>
          <w:tcPr>
            <w:tcW w:w="1138" w:type="dxa"/>
            <w:gridSpan w:val="2"/>
            <w:tcBorders>
              <w:top w:val="nil"/>
              <w:left w:val="nil"/>
              <w:bottom w:val="nil"/>
              <w:right w:val="nil"/>
            </w:tcBorders>
            <w:shd w:val="clear" w:color="auto" w:fill="auto"/>
            <w:noWrap/>
            <w:vAlign w:val="center"/>
            <w:hideMark/>
          </w:tcPr>
          <w:p w14:paraId="24D2ECF0"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4666</w:t>
            </w:r>
          </w:p>
        </w:tc>
        <w:tc>
          <w:tcPr>
            <w:tcW w:w="933" w:type="dxa"/>
            <w:gridSpan w:val="2"/>
            <w:tcBorders>
              <w:top w:val="nil"/>
              <w:left w:val="nil"/>
              <w:bottom w:val="nil"/>
              <w:right w:val="nil"/>
            </w:tcBorders>
            <w:shd w:val="clear" w:color="auto" w:fill="auto"/>
            <w:noWrap/>
            <w:vAlign w:val="bottom"/>
            <w:hideMark/>
          </w:tcPr>
          <w:p w14:paraId="4AD88828"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p>
        </w:tc>
        <w:tc>
          <w:tcPr>
            <w:tcW w:w="881" w:type="dxa"/>
            <w:gridSpan w:val="2"/>
            <w:tcBorders>
              <w:top w:val="nil"/>
              <w:left w:val="nil"/>
              <w:bottom w:val="nil"/>
              <w:right w:val="nil"/>
            </w:tcBorders>
            <w:shd w:val="clear" w:color="auto" w:fill="auto"/>
            <w:noWrap/>
            <w:vAlign w:val="bottom"/>
            <w:hideMark/>
          </w:tcPr>
          <w:p w14:paraId="6FEC3F9E" w14:textId="77777777" w:rsidR="000278DE" w:rsidRPr="000278DE" w:rsidRDefault="000278DE" w:rsidP="000278DE">
            <w:pPr>
              <w:spacing w:after="0" w:line="240" w:lineRule="auto"/>
              <w:rPr>
                <w:rFonts w:ascii="Times New Roman" w:eastAsia="Times New Roman" w:hAnsi="Times New Roman" w:cs="Times New Roman"/>
                <w:sz w:val="20"/>
                <w:szCs w:val="20"/>
                <w:lang w:eastAsia="en-GB"/>
              </w:rPr>
            </w:pPr>
          </w:p>
        </w:tc>
        <w:tc>
          <w:tcPr>
            <w:tcW w:w="1138" w:type="dxa"/>
            <w:tcBorders>
              <w:top w:val="nil"/>
              <w:left w:val="nil"/>
              <w:bottom w:val="nil"/>
              <w:right w:val="nil"/>
            </w:tcBorders>
            <w:shd w:val="clear" w:color="auto" w:fill="auto"/>
            <w:noWrap/>
            <w:vAlign w:val="bottom"/>
            <w:hideMark/>
          </w:tcPr>
          <w:p w14:paraId="55518F7A" w14:textId="77777777" w:rsidR="000278DE" w:rsidRPr="000278DE" w:rsidRDefault="000278DE" w:rsidP="000278DE">
            <w:pPr>
              <w:spacing w:after="0" w:line="240" w:lineRule="auto"/>
              <w:rPr>
                <w:rFonts w:ascii="Times New Roman" w:eastAsia="Times New Roman" w:hAnsi="Times New Roman" w:cs="Times New Roman"/>
                <w:sz w:val="20"/>
                <w:szCs w:val="20"/>
                <w:lang w:eastAsia="en-GB"/>
              </w:rPr>
            </w:pPr>
          </w:p>
        </w:tc>
      </w:tr>
      <w:tr w:rsidR="000C1C74" w:rsidRPr="007A3EDE" w14:paraId="3BFA5095" w14:textId="77777777" w:rsidTr="003D6B0B">
        <w:trPr>
          <w:gridAfter w:val="2"/>
          <w:wAfter w:w="100" w:type="dxa"/>
          <w:trHeight w:val="217"/>
          <w:jc w:val="center"/>
        </w:trPr>
        <w:tc>
          <w:tcPr>
            <w:tcW w:w="1276" w:type="dxa"/>
            <w:tcBorders>
              <w:top w:val="nil"/>
              <w:left w:val="nil"/>
              <w:bottom w:val="nil"/>
              <w:right w:val="nil"/>
            </w:tcBorders>
            <w:shd w:val="clear" w:color="auto" w:fill="auto"/>
            <w:noWrap/>
            <w:vAlign w:val="center"/>
            <w:hideMark/>
          </w:tcPr>
          <w:p w14:paraId="7966936D"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W330</w:t>
            </w:r>
          </w:p>
        </w:tc>
        <w:tc>
          <w:tcPr>
            <w:tcW w:w="751" w:type="dxa"/>
            <w:gridSpan w:val="2"/>
            <w:tcBorders>
              <w:top w:val="nil"/>
              <w:left w:val="nil"/>
              <w:bottom w:val="nil"/>
              <w:right w:val="nil"/>
            </w:tcBorders>
            <w:shd w:val="clear" w:color="auto" w:fill="auto"/>
            <w:noWrap/>
            <w:vAlign w:val="center"/>
            <w:hideMark/>
          </w:tcPr>
          <w:p w14:paraId="6F32AB90"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0.02</w:t>
            </w:r>
          </w:p>
        </w:tc>
        <w:tc>
          <w:tcPr>
            <w:tcW w:w="1138" w:type="dxa"/>
            <w:gridSpan w:val="2"/>
            <w:tcBorders>
              <w:top w:val="nil"/>
              <w:left w:val="nil"/>
              <w:bottom w:val="nil"/>
              <w:right w:val="nil"/>
            </w:tcBorders>
            <w:shd w:val="clear" w:color="auto" w:fill="auto"/>
            <w:noWrap/>
            <w:vAlign w:val="center"/>
            <w:hideMark/>
          </w:tcPr>
          <w:p w14:paraId="05ECB3F8"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0.05</w:t>
            </w:r>
          </w:p>
        </w:tc>
        <w:tc>
          <w:tcPr>
            <w:tcW w:w="752" w:type="dxa"/>
            <w:gridSpan w:val="2"/>
            <w:tcBorders>
              <w:top w:val="nil"/>
              <w:left w:val="nil"/>
              <w:bottom w:val="nil"/>
              <w:right w:val="nil"/>
            </w:tcBorders>
            <w:shd w:val="clear" w:color="auto" w:fill="auto"/>
            <w:noWrap/>
            <w:vAlign w:val="center"/>
            <w:hideMark/>
          </w:tcPr>
          <w:p w14:paraId="64C0DFEC"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0.15</w:t>
            </w:r>
          </w:p>
        </w:tc>
        <w:tc>
          <w:tcPr>
            <w:tcW w:w="1138" w:type="dxa"/>
            <w:gridSpan w:val="2"/>
            <w:tcBorders>
              <w:top w:val="nil"/>
              <w:left w:val="nil"/>
              <w:bottom w:val="nil"/>
              <w:right w:val="nil"/>
            </w:tcBorders>
            <w:shd w:val="clear" w:color="auto" w:fill="auto"/>
            <w:noWrap/>
            <w:vAlign w:val="center"/>
            <w:hideMark/>
          </w:tcPr>
          <w:p w14:paraId="565B4EBA"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0.17</w:t>
            </w:r>
          </w:p>
        </w:tc>
        <w:tc>
          <w:tcPr>
            <w:tcW w:w="752" w:type="dxa"/>
            <w:gridSpan w:val="2"/>
            <w:tcBorders>
              <w:top w:val="nil"/>
              <w:left w:val="nil"/>
              <w:bottom w:val="nil"/>
              <w:right w:val="nil"/>
            </w:tcBorders>
            <w:shd w:val="clear" w:color="auto" w:fill="auto"/>
            <w:noWrap/>
            <w:vAlign w:val="center"/>
            <w:hideMark/>
          </w:tcPr>
          <w:p w14:paraId="07E8284A"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0.75</w:t>
            </w:r>
          </w:p>
        </w:tc>
        <w:tc>
          <w:tcPr>
            <w:tcW w:w="1140" w:type="dxa"/>
            <w:gridSpan w:val="2"/>
            <w:tcBorders>
              <w:top w:val="nil"/>
              <w:left w:val="nil"/>
              <w:bottom w:val="nil"/>
              <w:right w:val="nil"/>
            </w:tcBorders>
            <w:shd w:val="clear" w:color="auto" w:fill="auto"/>
            <w:noWrap/>
            <w:vAlign w:val="center"/>
            <w:hideMark/>
          </w:tcPr>
          <w:p w14:paraId="705E55E1"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0.77</w:t>
            </w:r>
          </w:p>
        </w:tc>
        <w:tc>
          <w:tcPr>
            <w:tcW w:w="752" w:type="dxa"/>
            <w:gridSpan w:val="2"/>
            <w:tcBorders>
              <w:top w:val="nil"/>
              <w:left w:val="nil"/>
              <w:bottom w:val="nil"/>
              <w:right w:val="nil"/>
            </w:tcBorders>
            <w:shd w:val="clear" w:color="auto" w:fill="auto"/>
            <w:noWrap/>
            <w:vAlign w:val="center"/>
            <w:hideMark/>
          </w:tcPr>
          <w:p w14:paraId="6E117F03"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90</w:t>
            </w:r>
          </w:p>
        </w:tc>
        <w:tc>
          <w:tcPr>
            <w:tcW w:w="1138" w:type="dxa"/>
            <w:gridSpan w:val="2"/>
            <w:tcBorders>
              <w:top w:val="nil"/>
              <w:left w:val="nil"/>
              <w:bottom w:val="nil"/>
              <w:right w:val="nil"/>
            </w:tcBorders>
            <w:shd w:val="clear" w:color="auto" w:fill="auto"/>
            <w:noWrap/>
            <w:vAlign w:val="center"/>
            <w:hideMark/>
          </w:tcPr>
          <w:p w14:paraId="3042940C"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91</w:t>
            </w:r>
          </w:p>
        </w:tc>
        <w:tc>
          <w:tcPr>
            <w:tcW w:w="752" w:type="dxa"/>
            <w:gridSpan w:val="2"/>
            <w:tcBorders>
              <w:top w:val="nil"/>
              <w:left w:val="nil"/>
              <w:bottom w:val="nil"/>
              <w:right w:val="nil"/>
            </w:tcBorders>
            <w:shd w:val="clear" w:color="auto" w:fill="auto"/>
            <w:noWrap/>
            <w:vAlign w:val="center"/>
            <w:hideMark/>
          </w:tcPr>
          <w:p w14:paraId="053650E0"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5.64</w:t>
            </w:r>
          </w:p>
        </w:tc>
        <w:tc>
          <w:tcPr>
            <w:tcW w:w="1139" w:type="dxa"/>
            <w:gridSpan w:val="2"/>
            <w:tcBorders>
              <w:top w:val="nil"/>
              <w:left w:val="nil"/>
              <w:bottom w:val="nil"/>
              <w:right w:val="nil"/>
            </w:tcBorders>
            <w:shd w:val="clear" w:color="auto" w:fill="auto"/>
            <w:noWrap/>
            <w:vAlign w:val="center"/>
            <w:hideMark/>
          </w:tcPr>
          <w:p w14:paraId="0FC963EA"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5.72</w:t>
            </w:r>
          </w:p>
        </w:tc>
        <w:tc>
          <w:tcPr>
            <w:tcW w:w="780" w:type="dxa"/>
            <w:gridSpan w:val="2"/>
            <w:tcBorders>
              <w:top w:val="nil"/>
              <w:left w:val="nil"/>
              <w:bottom w:val="nil"/>
              <w:right w:val="nil"/>
            </w:tcBorders>
            <w:shd w:val="clear" w:color="auto" w:fill="auto"/>
            <w:noWrap/>
            <w:vAlign w:val="center"/>
            <w:hideMark/>
          </w:tcPr>
          <w:p w14:paraId="3C0AC6E0"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2567.6</w:t>
            </w:r>
          </w:p>
        </w:tc>
        <w:tc>
          <w:tcPr>
            <w:tcW w:w="1138" w:type="dxa"/>
            <w:gridSpan w:val="2"/>
            <w:tcBorders>
              <w:top w:val="nil"/>
              <w:left w:val="nil"/>
              <w:bottom w:val="nil"/>
              <w:right w:val="nil"/>
            </w:tcBorders>
            <w:shd w:val="clear" w:color="auto" w:fill="auto"/>
            <w:noWrap/>
            <w:vAlign w:val="center"/>
            <w:hideMark/>
          </w:tcPr>
          <w:p w14:paraId="047C4211"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2594</w:t>
            </w:r>
          </w:p>
        </w:tc>
        <w:tc>
          <w:tcPr>
            <w:tcW w:w="933" w:type="dxa"/>
            <w:gridSpan w:val="2"/>
            <w:tcBorders>
              <w:top w:val="nil"/>
              <w:left w:val="nil"/>
              <w:bottom w:val="nil"/>
              <w:right w:val="nil"/>
            </w:tcBorders>
            <w:shd w:val="clear" w:color="auto" w:fill="auto"/>
            <w:noWrap/>
            <w:vAlign w:val="bottom"/>
            <w:hideMark/>
          </w:tcPr>
          <w:p w14:paraId="2DFF2C9E"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p>
        </w:tc>
        <w:tc>
          <w:tcPr>
            <w:tcW w:w="881" w:type="dxa"/>
            <w:gridSpan w:val="2"/>
            <w:tcBorders>
              <w:top w:val="nil"/>
              <w:left w:val="nil"/>
              <w:bottom w:val="nil"/>
              <w:right w:val="nil"/>
            </w:tcBorders>
            <w:shd w:val="clear" w:color="auto" w:fill="auto"/>
            <w:noWrap/>
            <w:vAlign w:val="bottom"/>
            <w:hideMark/>
          </w:tcPr>
          <w:p w14:paraId="315F63D8" w14:textId="77777777" w:rsidR="000278DE" w:rsidRPr="000278DE" w:rsidRDefault="000278DE" w:rsidP="000278DE">
            <w:pPr>
              <w:spacing w:after="0" w:line="240" w:lineRule="auto"/>
              <w:rPr>
                <w:rFonts w:ascii="Times New Roman" w:eastAsia="Times New Roman" w:hAnsi="Times New Roman" w:cs="Times New Roman"/>
                <w:sz w:val="20"/>
                <w:szCs w:val="20"/>
                <w:lang w:eastAsia="en-GB"/>
              </w:rPr>
            </w:pPr>
          </w:p>
        </w:tc>
        <w:tc>
          <w:tcPr>
            <w:tcW w:w="1138" w:type="dxa"/>
            <w:tcBorders>
              <w:top w:val="nil"/>
              <w:left w:val="nil"/>
              <w:bottom w:val="nil"/>
              <w:right w:val="nil"/>
            </w:tcBorders>
            <w:shd w:val="clear" w:color="auto" w:fill="auto"/>
            <w:noWrap/>
            <w:vAlign w:val="bottom"/>
            <w:hideMark/>
          </w:tcPr>
          <w:p w14:paraId="33862305" w14:textId="77777777" w:rsidR="000278DE" w:rsidRPr="000278DE" w:rsidRDefault="000278DE" w:rsidP="000278DE">
            <w:pPr>
              <w:spacing w:after="0" w:line="240" w:lineRule="auto"/>
              <w:rPr>
                <w:rFonts w:ascii="Times New Roman" w:eastAsia="Times New Roman" w:hAnsi="Times New Roman" w:cs="Times New Roman"/>
                <w:sz w:val="20"/>
                <w:szCs w:val="20"/>
                <w:lang w:eastAsia="en-GB"/>
              </w:rPr>
            </w:pPr>
          </w:p>
        </w:tc>
      </w:tr>
      <w:tr w:rsidR="000C1C74" w:rsidRPr="007A3EDE" w14:paraId="7EDE26C5" w14:textId="77777777" w:rsidTr="003D6B0B">
        <w:trPr>
          <w:gridAfter w:val="2"/>
          <w:wAfter w:w="100" w:type="dxa"/>
          <w:trHeight w:val="217"/>
          <w:jc w:val="center"/>
        </w:trPr>
        <w:tc>
          <w:tcPr>
            <w:tcW w:w="1276" w:type="dxa"/>
            <w:tcBorders>
              <w:top w:val="nil"/>
              <w:left w:val="nil"/>
              <w:bottom w:val="single" w:sz="4" w:space="0" w:color="auto"/>
              <w:right w:val="nil"/>
            </w:tcBorders>
            <w:shd w:val="clear" w:color="auto" w:fill="auto"/>
            <w:noWrap/>
            <w:vAlign w:val="center"/>
            <w:hideMark/>
          </w:tcPr>
          <w:p w14:paraId="0CF22ED6"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W340</w:t>
            </w:r>
          </w:p>
        </w:tc>
        <w:tc>
          <w:tcPr>
            <w:tcW w:w="751" w:type="dxa"/>
            <w:gridSpan w:val="2"/>
            <w:tcBorders>
              <w:top w:val="nil"/>
              <w:left w:val="nil"/>
              <w:bottom w:val="single" w:sz="4" w:space="0" w:color="auto"/>
              <w:right w:val="nil"/>
            </w:tcBorders>
            <w:shd w:val="clear" w:color="auto" w:fill="auto"/>
            <w:noWrap/>
            <w:vAlign w:val="center"/>
            <w:hideMark/>
          </w:tcPr>
          <w:p w14:paraId="41FB7EE4"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0.02</w:t>
            </w:r>
          </w:p>
        </w:tc>
        <w:tc>
          <w:tcPr>
            <w:tcW w:w="1138" w:type="dxa"/>
            <w:gridSpan w:val="2"/>
            <w:tcBorders>
              <w:top w:val="nil"/>
              <w:left w:val="nil"/>
              <w:bottom w:val="single" w:sz="4" w:space="0" w:color="auto"/>
              <w:right w:val="nil"/>
            </w:tcBorders>
            <w:shd w:val="clear" w:color="auto" w:fill="auto"/>
            <w:noWrap/>
            <w:vAlign w:val="center"/>
            <w:hideMark/>
          </w:tcPr>
          <w:p w14:paraId="683FBEAD"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0.08</w:t>
            </w:r>
          </w:p>
        </w:tc>
        <w:tc>
          <w:tcPr>
            <w:tcW w:w="752" w:type="dxa"/>
            <w:gridSpan w:val="2"/>
            <w:tcBorders>
              <w:top w:val="nil"/>
              <w:left w:val="nil"/>
              <w:bottom w:val="single" w:sz="4" w:space="0" w:color="auto"/>
              <w:right w:val="nil"/>
            </w:tcBorders>
            <w:shd w:val="clear" w:color="auto" w:fill="auto"/>
            <w:noWrap/>
            <w:vAlign w:val="center"/>
            <w:hideMark/>
          </w:tcPr>
          <w:p w14:paraId="7082E87C"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0.15</w:t>
            </w:r>
          </w:p>
        </w:tc>
        <w:tc>
          <w:tcPr>
            <w:tcW w:w="1138" w:type="dxa"/>
            <w:gridSpan w:val="2"/>
            <w:tcBorders>
              <w:top w:val="nil"/>
              <w:left w:val="nil"/>
              <w:bottom w:val="single" w:sz="4" w:space="0" w:color="auto"/>
              <w:right w:val="nil"/>
            </w:tcBorders>
            <w:shd w:val="clear" w:color="auto" w:fill="auto"/>
            <w:noWrap/>
            <w:vAlign w:val="center"/>
            <w:hideMark/>
          </w:tcPr>
          <w:p w14:paraId="691DBDA1"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0.2</w:t>
            </w:r>
          </w:p>
        </w:tc>
        <w:tc>
          <w:tcPr>
            <w:tcW w:w="752" w:type="dxa"/>
            <w:gridSpan w:val="2"/>
            <w:tcBorders>
              <w:top w:val="nil"/>
              <w:left w:val="nil"/>
              <w:bottom w:val="single" w:sz="4" w:space="0" w:color="auto"/>
              <w:right w:val="nil"/>
            </w:tcBorders>
            <w:shd w:val="clear" w:color="auto" w:fill="auto"/>
            <w:noWrap/>
            <w:vAlign w:val="center"/>
            <w:hideMark/>
          </w:tcPr>
          <w:p w14:paraId="3500A893"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0.75</w:t>
            </w:r>
          </w:p>
        </w:tc>
        <w:tc>
          <w:tcPr>
            <w:tcW w:w="1140" w:type="dxa"/>
            <w:gridSpan w:val="2"/>
            <w:tcBorders>
              <w:top w:val="nil"/>
              <w:left w:val="nil"/>
              <w:bottom w:val="single" w:sz="4" w:space="0" w:color="auto"/>
              <w:right w:val="nil"/>
            </w:tcBorders>
            <w:shd w:val="clear" w:color="auto" w:fill="auto"/>
            <w:noWrap/>
            <w:vAlign w:val="center"/>
            <w:hideMark/>
          </w:tcPr>
          <w:p w14:paraId="754FD622"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0.8</w:t>
            </w:r>
          </w:p>
        </w:tc>
        <w:tc>
          <w:tcPr>
            <w:tcW w:w="752" w:type="dxa"/>
            <w:gridSpan w:val="2"/>
            <w:tcBorders>
              <w:top w:val="nil"/>
              <w:left w:val="nil"/>
              <w:bottom w:val="single" w:sz="4" w:space="0" w:color="auto"/>
              <w:right w:val="nil"/>
            </w:tcBorders>
            <w:shd w:val="clear" w:color="auto" w:fill="auto"/>
            <w:noWrap/>
            <w:vAlign w:val="center"/>
            <w:hideMark/>
          </w:tcPr>
          <w:p w14:paraId="12D6C22D"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88</w:t>
            </w:r>
          </w:p>
        </w:tc>
        <w:tc>
          <w:tcPr>
            <w:tcW w:w="1138" w:type="dxa"/>
            <w:gridSpan w:val="2"/>
            <w:tcBorders>
              <w:top w:val="nil"/>
              <w:left w:val="nil"/>
              <w:bottom w:val="single" w:sz="4" w:space="0" w:color="auto"/>
              <w:right w:val="nil"/>
            </w:tcBorders>
            <w:shd w:val="clear" w:color="auto" w:fill="auto"/>
            <w:noWrap/>
            <w:vAlign w:val="center"/>
            <w:hideMark/>
          </w:tcPr>
          <w:p w14:paraId="53E3FA82"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92</w:t>
            </w:r>
          </w:p>
        </w:tc>
        <w:tc>
          <w:tcPr>
            <w:tcW w:w="752" w:type="dxa"/>
            <w:gridSpan w:val="2"/>
            <w:tcBorders>
              <w:top w:val="nil"/>
              <w:left w:val="nil"/>
              <w:bottom w:val="single" w:sz="4" w:space="0" w:color="auto"/>
              <w:right w:val="nil"/>
            </w:tcBorders>
            <w:shd w:val="clear" w:color="auto" w:fill="auto"/>
            <w:noWrap/>
            <w:vAlign w:val="center"/>
            <w:hideMark/>
          </w:tcPr>
          <w:p w14:paraId="6C0E35F9"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6.93</w:t>
            </w:r>
          </w:p>
        </w:tc>
        <w:tc>
          <w:tcPr>
            <w:tcW w:w="1139" w:type="dxa"/>
            <w:gridSpan w:val="2"/>
            <w:tcBorders>
              <w:top w:val="nil"/>
              <w:left w:val="nil"/>
              <w:bottom w:val="single" w:sz="4" w:space="0" w:color="auto"/>
              <w:right w:val="nil"/>
            </w:tcBorders>
            <w:shd w:val="clear" w:color="auto" w:fill="auto"/>
            <w:noWrap/>
            <w:vAlign w:val="center"/>
            <w:hideMark/>
          </w:tcPr>
          <w:p w14:paraId="78398F1C"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7.21</w:t>
            </w:r>
          </w:p>
        </w:tc>
        <w:tc>
          <w:tcPr>
            <w:tcW w:w="780" w:type="dxa"/>
            <w:gridSpan w:val="2"/>
            <w:tcBorders>
              <w:top w:val="nil"/>
              <w:left w:val="nil"/>
              <w:bottom w:val="single" w:sz="4" w:space="0" w:color="auto"/>
              <w:right w:val="nil"/>
            </w:tcBorders>
            <w:shd w:val="clear" w:color="auto" w:fill="auto"/>
            <w:noWrap/>
            <w:vAlign w:val="center"/>
            <w:hideMark/>
          </w:tcPr>
          <w:p w14:paraId="5334168A"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3630.6</w:t>
            </w:r>
          </w:p>
        </w:tc>
        <w:tc>
          <w:tcPr>
            <w:tcW w:w="1138" w:type="dxa"/>
            <w:gridSpan w:val="2"/>
            <w:tcBorders>
              <w:top w:val="nil"/>
              <w:left w:val="nil"/>
              <w:bottom w:val="single" w:sz="4" w:space="0" w:color="auto"/>
              <w:right w:val="nil"/>
            </w:tcBorders>
            <w:shd w:val="clear" w:color="auto" w:fill="auto"/>
            <w:noWrap/>
            <w:vAlign w:val="center"/>
            <w:hideMark/>
          </w:tcPr>
          <w:p w14:paraId="10517F3B" w14:textId="77777777" w:rsidR="000278DE" w:rsidRPr="000278DE" w:rsidRDefault="000278DE" w:rsidP="000278DE">
            <w:pPr>
              <w:spacing w:after="0" w:line="240" w:lineRule="auto"/>
              <w:jc w:val="center"/>
              <w:rPr>
                <w:rFonts w:ascii="Times New Roman" w:eastAsia="Times New Roman" w:hAnsi="Times New Roman" w:cs="Times New Roman"/>
                <w:color w:val="000000"/>
                <w:sz w:val="20"/>
                <w:szCs w:val="20"/>
                <w:lang w:eastAsia="en-GB"/>
              </w:rPr>
            </w:pPr>
            <w:r w:rsidRPr="000278DE">
              <w:rPr>
                <w:rFonts w:ascii="Times New Roman" w:eastAsia="Times New Roman" w:hAnsi="Times New Roman" w:cs="Times New Roman"/>
                <w:color w:val="000000"/>
                <w:sz w:val="20"/>
                <w:szCs w:val="20"/>
                <w:lang w:val="en-US" w:eastAsia="en-GB"/>
              </w:rPr>
              <w:t>3768.5</w:t>
            </w:r>
          </w:p>
        </w:tc>
        <w:tc>
          <w:tcPr>
            <w:tcW w:w="933" w:type="dxa"/>
            <w:gridSpan w:val="2"/>
            <w:tcBorders>
              <w:top w:val="nil"/>
              <w:left w:val="nil"/>
              <w:bottom w:val="single" w:sz="4" w:space="0" w:color="auto"/>
              <w:right w:val="nil"/>
            </w:tcBorders>
            <w:shd w:val="clear" w:color="auto" w:fill="auto"/>
            <w:noWrap/>
            <w:vAlign w:val="bottom"/>
            <w:hideMark/>
          </w:tcPr>
          <w:p w14:paraId="218ABEC5" w14:textId="77777777" w:rsidR="000278DE" w:rsidRPr="000278DE" w:rsidRDefault="000278DE" w:rsidP="000278DE">
            <w:pPr>
              <w:spacing w:after="0" w:line="240" w:lineRule="auto"/>
              <w:rPr>
                <w:rFonts w:ascii="Calibri" w:eastAsia="Times New Roman" w:hAnsi="Calibri" w:cs="Calibri"/>
                <w:color w:val="000000"/>
                <w:sz w:val="20"/>
                <w:szCs w:val="20"/>
                <w:lang w:eastAsia="en-GB"/>
              </w:rPr>
            </w:pPr>
            <w:r w:rsidRPr="000278DE">
              <w:rPr>
                <w:rFonts w:ascii="Calibri" w:eastAsia="Times New Roman" w:hAnsi="Calibri" w:cs="Calibri"/>
                <w:color w:val="000000"/>
                <w:sz w:val="20"/>
                <w:szCs w:val="20"/>
                <w:lang w:eastAsia="en-GB"/>
              </w:rPr>
              <w:t> </w:t>
            </w:r>
          </w:p>
        </w:tc>
        <w:tc>
          <w:tcPr>
            <w:tcW w:w="881" w:type="dxa"/>
            <w:gridSpan w:val="2"/>
            <w:tcBorders>
              <w:top w:val="nil"/>
              <w:left w:val="nil"/>
              <w:bottom w:val="single" w:sz="4" w:space="0" w:color="auto"/>
              <w:right w:val="nil"/>
            </w:tcBorders>
            <w:shd w:val="clear" w:color="auto" w:fill="auto"/>
            <w:noWrap/>
            <w:vAlign w:val="bottom"/>
            <w:hideMark/>
          </w:tcPr>
          <w:p w14:paraId="62C55837" w14:textId="77777777" w:rsidR="000278DE" w:rsidRPr="000278DE" w:rsidRDefault="000278DE" w:rsidP="000278DE">
            <w:pPr>
              <w:spacing w:after="0" w:line="240" w:lineRule="auto"/>
              <w:rPr>
                <w:rFonts w:ascii="Calibri" w:eastAsia="Times New Roman" w:hAnsi="Calibri" w:cs="Calibri"/>
                <w:color w:val="000000"/>
                <w:sz w:val="20"/>
                <w:szCs w:val="20"/>
                <w:lang w:eastAsia="en-GB"/>
              </w:rPr>
            </w:pPr>
            <w:r w:rsidRPr="000278DE">
              <w:rPr>
                <w:rFonts w:ascii="Calibri" w:eastAsia="Times New Roman" w:hAnsi="Calibri" w:cs="Calibri"/>
                <w:color w:val="000000"/>
                <w:sz w:val="20"/>
                <w:szCs w:val="20"/>
                <w:lang w:eastAsia="en-GB"/>
              </w:rPr>
              <w:t> </w:t>
            </w:r>
          </w:p>
        </w:tc>
        <w:tc>
          <w:tcPr>
            <w:tcW w:w="1138" w:type="dxa"/>
            <w:tcBorders>
              <w:top w:val="nil"/>
              <w:left w:val="nil"/>
              <w:bottom w:val="single" w:sz="4" w:space="0" w:color="auto"/>
              <w:right w:val="nil"/>
            </w:tcBorders>
            <w:shd w:val="clear" w:color="auto" w:fill="auto"/>
            <w:noWrap/>
            <w:vAlign w:val="bottom"/>
            <w:hideMark/>
          </w:tcPr>
          <w:p w14:paraId="47D62F37" w14:textId="77777777" w:rsidR="000278DE" w:rsidRPr="000278DE" w:rsidRDefault="000278DE" w:rsidP="000278DE">
            <w:pPr>
              <w:spacing w:after="0" w:line="240" w:lineRule="auto"/>
              <w:rPr>
                <w:rFonts w:ascii="Calibri" w:eastAsia="Times New Roman" w:hAnsi="Calibri" w:cs="Calibri"/>
                <w:color w:val="000000"/>
                <w:sz w:val="20"/>
                <w:szCs w:val="20"/>
                <w:lang w:eastAsia="en-GB"/>
              </w:rPr>
            </w:pPr>
            <w:r w:rsidRPr="000278DE">
              <w:rPr>
                <w:rFonts w:ascii="Calibri" w:eastAsia="Times New Roman" w:hAnsi="Calibri" w:cs="Calibri"/>
                <w:color w:val="000000"/>
                <w:sz w:val="20"/>
                <w:szCs w:val="20"/>
                <w:lang w:eastAsia="en-GB"/>
              </w:rPr>
              <w:t> </w:t>
            </w:r>
          </w:p>
        </w:tc>
      </w:tr>
    </w:tbl>
    <w:p w14:paraId="4B0FBDD9" w14:textId="15A6D4AF" w:rsidR="00102D98" w:rsidRDefault="00102D98" w:rsidP="003A7175">
      <w:pPr>
        <w:rPr>
          <w:rFonts w:ascii="Times New Roman" w:hAnsi="Times New Roman" w:cs="Times New Roman"/>
          <w:b/>
          <w:sz w:val="24"/>
          <w:szCs w:val="24"/>
        </w:rPr>
      </w:pPr>
    </w:p>
    <w:p w14:paraId="569AAD1C" w14:textId="77777777" w:rsidR="00102D98" w:rsidRDefault="00102D98" w:rsidP="003A7175">
      <w:pPr>
        <w:rPr>
          <w:rFonts w:ascii="Times New Roman" w:hAnsi="Times New Roman" w:cs="Times New Roman"/>
          <w:b/>
          <w:sz w:val="24"/>
          <w:szCs w:val="24"/>
        </w:rPr>
        <w:sectPr w:rsidR="00102D98" w:rsidSect="00805ECF">
          <w:pgSz w:w="16838" w:h="11906" w:orient="landscape"/>
          <w:pgMar w:top="1440" w:right="1440" w:bottom="1440" w:left="1440" w:header="567" w:footer="567" w:gutter="0"/>
          <w:cols w:space="708"/>
          <w:docGrid w:linePitch="360"/>
        </w:sectPr>
      </w:pPr>
    </w:p>
    <w:p w14:paraId="12DE7B97" w14:textId="255D50EA" w:rsidR="00A27F6B" w:rsidRPr="000C5B6E" w:rsidRDefault="00A27F6B" w:rsidP="00A27F6B">
      <w:pPr>
        <w:spacing w:after="0" w:line="240" w:lineRule="auto"/>
        <w:jc w:val="both"/>
        <w:rPr>
          <w:rFonts w:ascii="Times New Roman" w:hAnsi="Times New Roman" w:cs="Times New Roman"/>
          <w:b/>
          <w:iCs/>
          <w:sz w:val="24"/>
          <w:szCs w:val="24"/>
        </w:rPr>
      </w:pPr>
      <w:bookmarkStart w:id="1" w:name="_Toc84010702"/>
      <w:r w:rsidRPr="000C5B6E">
        <w:rPr>
          <w:rFonts w:ascii="Times New Roman" w:hAnsi="Times New Roman" w:cs="Times New Roman"/>
          <w:b/>
          <w:iCs/>
          <w:sz w:val="24"/>
          <w:szCs w:val="24"/>
        </w:rPr>
        <w:lastRenderedPageBreak/>
        <w:t xml:space="preserve">Table </w:t>
      </w:r>
      <w:r w:rsidR="00256F72">
        <w:rPr>
          <w:rFonts w:ascii="Times New Roman" w:hAnsi="Times New Roman" w:cs="Times New Roman"/>
          <w:b/>
          <w:iCs/>
          <w:sz w:val="24"/>
          <w:szCs w:val="24"/>
        </w:rPr>
        <w:t>5</w:t>
      </w:r>
      <w:r w:rsidRPr="000C5B6E">
        <w:rPr>
          <w:rFonts w:ascii="Times New Roman" w:hAnsi="Times New Roman" w:cs="Times New Roman"/>
          <w:b/>
          <w:iCs/>
          <w:sz w:val="24"/>
          <w:szCs w:val="24"/>
        </w:rPr>
        <w:t xml:space="preserve">: </w:t>
      </w:r>
      <w:r w:rsidRPr="00A4628C">
        <w:rPr>
          <w:rFonts w:ascii="Times New Roman" w:hAnsi="Times New Roman" w:cs="Times New Roman"/>
          <w:b/>
          <w:iCs/>
          <w:sz w:val="24"/>
          <w:szCs w:val="24"/>
        </w:rPr>
        <w:t>Simulated and observed peak discharges, total volume and error functions</w:t>
      </w:r>
      <w:bookmarkEnd w:id="1"/>
      <w:r w:rsidR="0076070C" w:rsidRPr="00A4628C">
        <w:rPr>
          <w:rFonts w:ascii="Times New Roman" w:hAnsi="Times New Roman" w:cs="Times New Roman"/>
          <w:b/>
          <w:iCs/>
          <w:sz w:val="24"/>
          <w:szCs w:val="24"/>
        </w:rPr>
        <w:t xml:space="preserve"> for calibration period</w:t>
      </w:r>
    </w:p>
    <w:tbl>
      <w:tblPr>
        <w:tblStyle w:val="TableGrid1"/>
        <w:tblW w:w="10990" w:type="dxa"/>
        <w:tblInd w:w="-85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4"/>
        <w:gridCol w:w="1142"/>
        <w:gridCol w:w="825"/>
        <w:gridCol w:w="1269"/>
        <w:gridCol w:w="825"/>
        <w:gridCol w:w="1269"/>
        <w:gridCol w:w="959"/>
        <w:gridCol w:w="969"/>
        <w:gridCol w:w="1157"/>
        <w:gridCol w:w="809"/>
        <w:gridCol w:w="852"/>
      </w:tblGrid>
      <w:tr w:rsidR="00AD370E" w:rsidRPr="00AD370E" w14:paraId="147A4460" w14:textId="77777777" w:rsidTr="00A4628C">
        <w:trPr>
          <w:trHeight w:val="450"/>
        </w:trPr>
        <w:tc>
          <w:tcPr>
            <w:tcW w:w="851" w:type="dxa"/>
            <w:vMerge w:val="restart"/>
          </w:tcPr>
          <w:p w14:paraId="761FCFD1" w14:textId="77777777" w:rsidR="00AD370E" w:rsidRPr="00AD370E" w:rsidRDefault="00AD370E" w:rsidP="00753E6A">
            <w:pPr>
              <w:rPr>
                <w:rFonts w:ascii="Times New Roman" w:hAnsi="Times New Roman" w:cs="Times New Roman"/>
                <w:b/>
              </w:rPr>
            </w:pPr>
            <w:r w:rsidRPr="00AD370E">
              <w:rPr>
                <w:rFonts w:ascii="Times New Roman" w:hAnsi="Times New Roman" w:cs="Times New Roman"/>
                <w:b/>
              </w:rPr>
              <w:t>Gage</w:t>
            </w:r>
          </w:p>
        </w:tc>
        <w:tc>
          <w:tcPr>
            <w:tcW w:w="1185" w:type="dxa"/>
            <w:vMerge w:val="restart"/>
          </w:tcPr>
          <w:p w14:paraId="3D746B21" w14:textId="77777777" w:rsidR="00AD370E" w:rsidRPr="00AD370E" w:rsidRDefault="00AD370E" w:rsidP="00753E6A">
            <w:pPr>
              <w:rPr>
                <w:rFonts w:ascii="Times New Roman" w:hAnsi="Times New Roman" w:cs="Times New Roman"/>
                <w:b/>
              </w:rPr>
            </w:pPr>
            <w:r w:rsidRPr="00AD370E">
              <w:rPr>
                <w:rFonts w:ascii="Times New Roman" w:hAnsi="Times New Roman" w:cs="Times New Roman"/>
                <w:b/>
              </w:rPr>
              <w:t>Event</w:t>
            </w:r>
          </w:p>
        </w:tc>
        <w:tc>
          <w:tcPr>
            <w:tcW w:w="2096" w:type="dxa"/>
            <w:gridSpan w:val="2"/>
          </w:tcPr>
          <w:p w14:paraId="363EA18A" w14:textId="77777777" w:rsidR="00AD370E" w:rsidRPr="00AD370E" w:rsidRDefault="00AD370E" w:rsidP="00753E6A">
            <w:pPr>
              <w:rPr>
                <w:rFonts w:ascii="Times New Roman" w:hAnsi="Times New Roman" w:cs="Times New Roman"/>
                <w:b/>
              </w:rPr>
            </w:pPr>
            <w:r w:rsidRPr="00AD370E">
              <w:rPr>
                <w:rFonts w:ascii="Times New Roman" w:hAnsi="Times New Roman" w:cs="Times New Roman"/>
                <w:b/>
              </w:rPr>
              <w:t xml:space="preserve">        Observed</w:t>
            </w:r>
          </w:p>
        </w:tc>
        <w:tc>
          <w:tcPr>
            <w:tcW w:w="2096" w:type="dxa"/>
            <w:gridSpan w:val="2"/>
          </w:tcPr>
          <w:p w14:paraId="1BC7E8BA" w14:textId="77777777" w:rsidR="00AD370E" w:rsidRPr="00AD370E" w:rsidRDefault="00AD370E" w:rsidP="00753E6A">
            <w:pPr>
              <w:rPr>
                <w:rFonts w:ascii="Times New Roman" w:hAnsi="Times New Roman" w:cs="Times New Roman"/>
                <w:b/>
              </w:rPr>
            </w:pPr>
            <w:r w:rsidRPr="00AD370E">
              <w:rPr>
                <w:rFonts w:ascii="Times New Roman" w:hAnsi="Times New Roman" w:cs="Times New Roman"/>
                <w:b/>
              </w:rPr>
              <w:t xml:space="preserve">       Computed</w:t>
            </w:r>
          </w:p>
        </w:tc>
        <w:tc>
          <w:tcPr>
            <w:tcW w:w="962" w:type="dxa"/>
            <w:vMerge w:val="restart"/>
          </w:tcPr>
          <w:p w14:paraId="5F37E6E2" w14:textId="77777777" w:rsidR="00AD370E" w:rsidRPr="00AD370E" w:rsidRDefault="00AD370E" w:rsidP="00753E6A">
            <w:pPr>
              <w:rPr>
                <w:rFonts w:ascii="Times New Roman" w:hAnsi="Times New Roman" w:cs="Times New Roman"/>
                <w:b/>
              </w:rPr>
            </w:pPr>
            <w:r w:rsidRPr="00AD370E">
              <w:rPr>
                <w:rFonts w:ascii="Times New Roman" w:hAnsi="Times New Roman" w:cs="Times New Roman"/>
                <w:b/>
              </w:rPr>
              <w:t>Peak Q Percent Diff.</w:t>
            </w:r>
          </w:p>
        </w:tc>
        <w:tc>
          <w:tcPr>
            <w:tcW w:w="971" w:type="dxa"/>
            <w:vMerge w:val="restart"/>
          </w:tcPr>
          <w:p w14:paraId="7EA15898" w14:textId="77777777" w:rsidR="00AD370E" w:rsidRPr="00AD370E" w:rsidRDefault="00AD370E" w:rsidP="00753E6A">
            <w:pPr>
              <w:rPr>
                <w:rFonts w:ascii="Times New Roman" w:hAnsi="Times New Roman" w:cs="Times New Roman"/>
                <w:b/>
              </w:rPr>
            </w:pPr>
            <w:r w:rsidRPr="00AD370E">
              <w:rPr>
                <w:rFonts w:ascii="Times New Roman" w:hAnsi="Times New Roman" w:cs="Times New Roman"/>
                <w:b/>
              </w:rPr>
              <w:t>Volume Percent Diff.</w:t>
            </w:r>
          </w:p>
        </w:tc>
        <w:tc>
          <w:tcPr>
            <w:tcW w:w="1157" w:type="dxa"/>
            <w:vMerge w:val="restart"/>
          </w:tcPr>
          <w:p w14:paraId="0ED0C006" w14:textId="77777777" w:rsidR="00AD370E" w:rsidRPr="00AD370E" w:rsidRDefault="00AD370E" w:rsidP="00753E6A">
            <w:pPr>
              <w:rPr>
                <w:rFonts w:ascii="Times New Roman" w:hAnsi="Times New Roman" w:cs="Times New Roman"/>
                <w:b/>
              </w:rPr>
            </w:pPr>
            <w:r w:rsidRPr="00AD370E">
              <w:rPr>
                <w:rFonts w:ascii="Times New Roman" w:hAnsi="Times New Roman" w:cs="Times New Roman"/>
                <w:b/>
              </w:rPr>
              <w:t>Nash-Sutcliffe Efficiency</w:t>
            </w:r>
          </w:p>
        </w:tc>
        <w:tc>
          <w:tcPr>
            <w:tcW w:w="820" w:type="dxa"/>
            <w:vMerge w:val="restart"/>
          </w:tcPr>
          <w:p w14:paraId="796362F1" w14:textId="77777777" w:rsidR="00AD370E" w:rsidRPr="00AD370E" w:rsidRDefault="00AD370E" w:rsidP="00753E6A">
            <w:pPr>
              <w:rPr>
                <w:rFonts w:ascii="Times New Roman" w:hAnsi="Times New Roman" w:cs="Times New Roman"/>
                <w:b/>
              </w:rPr>
            </w:pPr>
            <w:r w:rsidRPr="00AD370E">
              <w:rPr>
                <w:rFonts w:ascii="Times New Roman" w:hAnsi="Times New Roman" w:cs="Times New Roman"/>
                <w:b/>
              </w:rPr>
              <w:t>% Bias</w:t>
            </w:r>
          </w:p>
        </w:tc>
        <w:tc>
          <w:tcPr>
            <w:tcW w:w="852" w:type="dxa"/>
            <w:vMerge w:val="restart"/>
          </w:tcPr>
          <w:p w14:paraId="74D7C3AA" w14:textId="77777777" w:rsidR="00AD370E" w:rsidRPr="00AD370E" w:rsidRDefault="00AD370E" w:rsidP="00753E6A">
            <w:pPr>
              <w:rPr>
                <w:rFonts w:ascii="Times New Roman" w:hAnsi="Times New Roman" w:cs="Times New Roman"/>
                <w:b/>
              </w:rPr>
            </w:pPr>
            <w:r w:rsidRPr="00AD370E">
              <w:rPr>
                <w:rFonts w:ascii="Times New Roman" w:hAnsi="Times New Roman" w:cs="Times New Roman"/>
                <w:b/>
              </w:rPr>
              <w:t>RMSE</w:t>
            </w:r>
          </w:p>
        </w:tc>
      </w:tr>
      <w:tr w:rsidR="00A4628C" w:rsidRPr="00AD370E" w14:paraId="5C6798C6" w14:textId="77777777" w:rsidTr="00A4628C">
        <w:trPr>
          <w:trHeight w:val="844"/>
        </w:trPr>
        <w:tc>
          <w:tcPr>
            <w:tcW w:w="851" w:type="dxa"/>
            <w:vMerge/>
            <w:tcBorders>
              <w:bottom w:val="single" w:sz="4" w:space="0" w:color="auto"/>
            </w:tcBorders>
          </w:tcPr>
          <w:p w14:paraId="319DD4D8" w14:textId="77777777" w:rsidR="00AD370E" w:rsidRPr="00AD370E" w:rsidRDefault="00AD370E" w:rsidP="00753E6A">
            <w:pPr>
              <w:rPr>
                <w:rFonts w:ascii="Times New Roman" w:hAnsi="Times New Roman" w:cs="Times New Roman"/>
              </w:rPr>
            </w:pPr>
          </w:p>
        </w:tc>
        <w:tc>
          <w:tcPr>
            <w:tcW w:w="1185" w:type="dxa"/>
            <w:vMerge/>
            <w:tcBorders>
              <w:bottom w:val="single" w:sz="4" w:space="0" w:color="auto"/>
            </w:tcBorders>
          </w:tcPr>
          <w:p w14:paraId="0EFB1E44" w14:textId="77777777" w:rsidR="00AD370E" w:rsidRPr="00AD370E" w:rsidRDefault="00AD370E" w:rsidP="00753E6A">
            <w:pPr>
              <w:rPr>
                <w:rFonts w:ascii="Times New Roman" w:hAnsi="Times New Roman" w:cs="Times New Roman"/>
              </w:rPr>
            </w:pPr>
          </w:p>
        </w:tc>
        <w:tc>
          <w:tcPr>
            <w:tcW w:w="826" w:type="dxa"/>
            <w:tcBorders>
              <w:bottom w:val="single" w:sz="4" w:space="0" w:color="auto"/>
            </w:tcBorders>
          </w:tcPr>
          <w:p w14:paraId="52C4C83B" w14:textId="097767BC" w:rsidR="00AD370E" w:rsidRPr="00AD370E" w:rsidRDefault="00AD370E" w:rsidP="0012428F">
            <w:pPr>
              <w:jc w:val="center"/>
              <w:rPr>
                <w:rFonts w:ascii="Times New Roman" w:hAnsi="Times New Roman" w:cs="Times New Roman"/>
                <w:i/>
              </w:rPr>
            </w:pPr>
            <w:r w:rsidRPr="00AD370E">
              <w:rPr>
                <w:rFonts w:ascii="Times New Roman" w:hAnsi="Times New Roman" w:cs="Times New Roman"/>
                <w:i/>
              </w:rPr>
              <w:t>Peak Q (</w:t>
            </w:r>
            <w:r w:rsidR="008B3EA6">
              <w:rPr>
                <w:rFonts w:ascii="Times New Roman" w:hAnsi="Times New Roman" w:cs="Times New Roman"/>
                <w:i/>
              </w:rPr>
              <w:t>m</w:t>
            </w:r>
            <w:r w:rsidR="008B3EA6" w:rsidRPr="008B3EA6">
              <w:rPr>
                <w:rFonts w:ascii="Times New Roman" w:hAnsi="Times New Roman" w:cs="Times New Roman"/>
                <w:i/>
                <w:vertAlign w:val="superscript"/>
              </w:rPr>
              <w:t>3</w:t>
            </w:r>
            <w:r w:rsidR="008B3EA6">
              <w:rPr>
                <w:rFonts w:ascii="Times New Roman" w:hAnsi="Times New Roman" w:cs="Times New Roman"/>
                <w:i/>
              </w:rPr>
              <w:t>/s</w:t>
            </w:r>
            <w:r w:rsidRPr="00AD370E">
              <w:rPr>
                <w:rFonts w:ascii="Times New Roman" w:hAnsi="Times New Roman" w:cs="Times New Roman"/>
                <w:i/>
              </w:rPr>
              <w:t>)</w:t>
            </w:r>
          </w:p>
        </w:tc>
        <w:tc>
          <w:tcPr>
            <w:tcW w:w="1270" w:type="dxa"/>
            <w:tcBorders>
              <w:bottom w:val="single" w:sz="4" w:space="0" w:color="auto"/>
            </w:tcBorders>
          </w:tcPr>
          <w:p w14:paraId="62425BBE" w14:textId="77777777" w:rsidR="00AD370E" w:rsidRPr="00AD370E" w:rsidRDefault="00AD370E" w:rsidP="00753E6A">
            <w:pPr>
              <w:rPr>
                <w:rFonts w:ascii="Times New Roman" w:hAnsi="Times New Roman" w:cs="Times New Roman"/>
                <w:i/>
              </w:rPr>
            </w:pPr>
            <w:r w:rsidRPr="00AD370E">
              <w:rPr>
                <w:rFonts w:ascii="Times New Roman" w:hAnsi="Times New Roman" w:cs="Times New Roman"/>
                <w:i/>
              </w:rPr>
              <w:t>Volume (1000m</w:t>
            </w:r>
            <w:r w:rsidRPr="00AD370E">
              <w:rPr>
                <w:rFonts w:ascii="Times New Roman" w:hAnsi="Times New Roman" w:cs="Times New Roman"/>
                <w:i/>
                <w:vertAlign w:val="superscript"/>
              </w:rPr>
              <w:t>3</w:t>
            </w:r>
            <w:r w:rsidRPr="00AD370E">
              <w:rPr>
                <w:rFonts w:ascii="Times New Roman" w:hAnsi="Times New Roman" w:cs="Times New Roman"/>
                <w:i/>
              </w:rPr>
              <w:t>)</w:t>
            </w:r>
          </w:p>
        </w:tc>
        <w:tc>
          <w:tcPr>
            <w:tcW w:w="826" w:type="dxa"/>
            <w:tcBorders>
              <w:bottom w:val="single" w:sz="4" w:space="0" w:color="auto"/>
            </w:tcBorders>
          </w:tcPr>
          <w:p w14:paraId="26C67FD6" w14:textId="7B1326A3" w:rsidR="00AD370E" w:rsidRPr="00AD370E" w:rsidRDefault="00AD370E" w:rsidP="0012428F">
            <w:pPr>
              <w:jc w:val="center"/>
              <w:rPr>
                <w:rFonts w:ascii="Times New Roman" w:hAnsi="Times New Roman" w:cs="Times New Roman"/>
              </w:rPr>
            </w:pPr>
            <w:r w:rsidRPr="00AD370E">
              <w:rPr>
                <w:rFonts w:ascii="Times New Roman" w:hAnsi="Times New Roman" w:cs="Times New Roman"/>
                <w:i/>
              </w:rPr>
              <w:t>Peak Q (</w:t>
            </w:r>
            <w:r w:rsidR="008B3EA6">
              <w:rPr>
                <w:rFonts w:ascii="Times New Roman" w:hAnsi="Times New Roman" w:cs="Times New Roman"/>
                <w:i/>
              </w:rPr>
              <w:t>m</w:t>
            </w:r>
            <w:r w:rsidR="008B3EA6" w:rsidRPr="008B3EA6">
              <w:rPr>
                <w:rFonts w:ascii="Times New Roman" w:hAnsi="Times New Roman" w:cs="Times New Roman"/>
                <w:i/>
                <w:vertAlign w:val="superscript"/>
              </w:rPr>
              <w:t>3</w:t>
            </w:r>
            <w:r w:rsidR="008B3EA6">
              <w:rPr>
                <w:rFonts w:ascii="Times New Roman" w:hAnsi="Times New Roman" w:cs="Times New Roman"/>
                <w:i/>
              </w:rPr>
              <w:t>/s</w:t>
            </w:r>
            <w:r w:rsidRPr="00AD370E">
              <w:rPr>
                <w:rFonts w:ascii="Times New Roman" w:hAnsi="Times New Roman" w:cs="Times New Roman"/>
                <w:i/>
              </w:rPr>
              <w:t>)</w:t>
            </w:r>
          </w:p>
        </w:tc>
        <w:tc>
          <w:tcPr>
            <w:tcW w:w="1270" w:type="dxa"/>
            <w:tcBorders>
              <w:bottom w:val="single" w:sz="4" w:space="0" w:color="auto"/>
            </w:tcBorders>
          </w:tcPr>
          <w:p w14:paraId="2822F93A" w14:textId="77777777" w:rsidR="00AD370E" w:rsidRPr="00AD370E" w:rsidRDefault="00AD370E" w:rsidP="00753E6A">
            <w:pPr>
              <w:rPr>
                <w:rFonts w:ascii="Times New Roman" w:hAnsi="Times New Roman" w:cs="Times New Roman"/>
              </w:rPr>
            </w:pPr>
            <w:r w:rsidRPr="00AD370E">
              <w:rPr>
                <w:rFonts w:ascii="Times New Roman" w:hAnsi="Times New Roman" w:cs="Times New Roman"/>
                <w:i/>
              </w:rPr>
              <w:t>Volume (1000m</w:t>
            </w:r>
            <w:r w:rsidRPr="00AD370E">
              <w:rPr>
                <w:rFonts w:ascii="Times New Roman" w:hAnsi="Times New Roman" w:cs="Times New Roman"/>
                <w:i/>
                <w:vertAlign w:val="superscript"/>
              </w:rPr>
              <w:t>3</w:t>
            </w:r>
            <w:r w:rsidRPr="00AD370E">
              <w:rPr>
                <w:rFonts w:ascii="Times New Roman" w:hAnsi="Times New Roman" w:cs="Times New Roman"/>
                <w:i/>
              </w:rPr>
              <w:t>)</w:t>
            </w:r>
          </w:p>
        </w:tc>
        <w:tc>
          <w:tcPr>
            <w:tcW w:w="962" w:type="dxa"/>
            <w:vMerge/>
            <w:tcBorders>
              <w:bottom w:val="single" w:sz="4" w:space="0" w:color="auto"/>
            </w:tcBorders>
          </w:tcPr>
          <w:p w14:paraId="60C000A8" w14:textId="77777777" w:rsidR="00AD370E" w:rsidRPr="00AD370E" w:rsidRDefault="00AD370E" w:rsidP="00753E6A">
            <w:pPr>
              <w:rPr>
                <w:rFonts w:ascii="Times New Roman" w:hAnsi="Times New Roman" w:cs="Times New Roman"/>
              </w:rPr>
            </w:pPr>
          </w:p>
        </w:tc>
        <w:tc>
          <w:tcPr>
            <w:tcW w:w="971" w:type="dxa"/>
            <w:vMerge/>
            <w:tcBorders>
              <w:bottom w:val="single" w:sz="4" w:space="0" w:color="auto"/>
            </w:tcBorders>
          </w:tcPr>
          <w:p w14:paraId="40E61E06" w14:textId="77777777" w:rsidR="00AD370E" w:rsidRPr="00AD370E" w:rsidRDefault="00AD370E" w:rsidP="00753E6A">
            <w:pPr>
              <w:rPr>
                <w:rFonts w:ascii="Times New Roman" w:hAnsi="Times New Roman" w:cs="Times New Roman"/>
              </w:rPr>
            </w:pPr>
          </w:p>
        </w:tc>
        <w:tc>
          <w:tcPr>
            <w:tcW w:w="1157" w:type="dxa"/>
            <w:vMerge/>
            <w:tcBorders>
              <w:bottom w:val="single" w:sz="4" w:space="0" w:color="auto"/>
            </w:tcBorders>
          </w:tcPr>
          <w:p w14:paraId="571AA2B9" w14:textId="77777777" w:rsidR="00AD370E" w:rsidRPr="00AD370E" w:rsidRDefault="00AD370E" w:rsidP="00753E6A">
            <w:pPr>
              <w:rPr>
                <w:rFonts w:ascii="Times New Roman" w:hAnsi="Times New Roman" w:cs="Times New Roman"/>
              </w:rPr>
            </w:pPr>
          </w:p>
        </w:tc>
        <w:tc>
          <w:tcPr>
            <w:tcW w:w="820" w:type="dxa"/>
            <w:vMerge/>
            <w:tcBorders>
              <w:bottom w:val="single" w:sz="4" w:space="0" w:color="auto"/>
            </w:tcBorders>
          </w:tcPr>
          <w:p w14:paraId="33E1652E" w14:textId="77777777" w:rsidR="00AD370E" w:rsidRPr="00AD370E" w:rsidRDefault="00AD370E" w:rsidP="00753E6A">
            <w:pPr>
              <w:rPr>
                <w:rFonts w:ascii="Times New Roman" w:hAnsi="Times New Roman" w:cs="Times New Roman"/>
              </w:rPr>
            </w:pPr>
          </w:p>
        </w:tc>
        <w:tc>
          <w:tcPr>
            <w:tcW w:w="852" w:type="dxa"/>
            <w:vMerge/>
            <w:tcBorders>
              <w:bottom w:val="single" w:sz="4" w:space="0" w:color="auto"/>
            </w:tcBorders>
          </w:tcPr>
          <w:p w14:paraId="68F3649C" w14:textId="77777777" w:rsidR="00AD370E" w:rsidRPr="00AD370E" w:rsidRDefault="00AD370E" w:rsidP="00753E6A">
            <w:pPr>
              <w:rPr>
                <w:rFonts w:ascii="Times New Roman" w:hAnsi="Times New Roman" w:cs="Times New Roman"/>
              </w:rPr>
            </w:pPr>
          </w:p>
        </w:tc>
      </w:tr>
      <w:tr w:rsidR="00A4628C" w:rsidRPr="00AD370E" w14:paraId="3ED0D4F7" w14:textId="77777777" w:rsidTr="00A4628C">
        <w:trPr>
          <w:trHeight w:val="397"/>
        </w:trPr>
        <w:tc>
          <w:tcPr>
            <w:tcW w:w="851" w:type="dxa"/>
            <w:vMerge w:val="restart"/>
            <w:tcBorders>
              <w:top w:val="single" w:sz="4" w:space="0" w:color="auto"/>
              <w:bottom w:val="nil"/>
            </w:tcBorders>
          </w:tcPr>
          <w:p w14:paraId="0D5CD78C" w14:textId="089CDD91" w:rsidR="00AD370E" w:rsidRPr="00AD370E" w:rsidRDefault="00AD370E" w:rsidP="00753E6A">
            <w:pPr>
              <w:rPr>
                <w:rFonts w:ascii="Times New Roman" w:hAnsi="Times New Roman" w:cs="Times New Roman"/>
              </w:rPr>
            </w:pPr>
            <w:proofErr w:type="spellStart"/>
            <w:r w:rsidRPr="00AD370E">
              <w:rPr>
                <w:rFonts w:ascii="Times New Roman" w:hAnsi="Times New Roman" w:cs="Times New Roman"/>
              </w:rPr>
              <w:t>C</w:t>
            </w:r>
            <w:r w:rsidR="00A4628C">
              <w:rPr>
                <w:rFonts w:ascii="Times New Roman" w:hAnsi="Times New Roman" w:cs="Times New Roman"/>
              </w:rPr>
              <w:t>hache</w:t>
            </w:r>
            <w:proofErr w:type="spellEnd"/>
          </w:p>
        </w:tc>
        <w:tc>
          <w:tcPr>
            <w:tcW w:w="1185" w:type="dxa"/>
            <w:tcBorders>
              <w:top w:val="single" w:sz="4" w:space="0" w:color="auto"/>
              <w:bottom w:val="nil"/>
            </w:tcBorders>
          </w:tcPr>
          <w:p w14:paraId="3DC5D3C0" w14:textId="77777777" w:rsidR="00AD370E" w:rsidRPr="00AD370E" w:rsidRDefault="00AD370E" w:rsidP="00753E6A">
            <w:pPr>
              <w:rPr>
                <w:rFonts w:ascii="Times New Roman" w:hAnsi="Times New Roman" w:cs="Times New Roman"/>
              </w:rPr>
            </w:pPr>
            <w:r w:rsidRPr="00AD370E">
              <w:rPr>
                <w:rFonts w:ascii="Times New Roman" w:hAnsi="Times New Roman" w:cs="Times New Roman"/>
              </w:rPr>
              <w:t>Sept 1996</w:t>
            </w:r>
          </w:p>
        </w:tc>
        <w:tc>
          <w:tcPr>
            <w:tcW w:w="826" w:type="dxa"/>
            <w:tcBorders>
              <w:top w:val="single" w:sz="4" w:space="0" w:color="auto"/>
              <w:bottom w:val="nil"/>
            </w:tcBorders>
          </w:tcPr>
          <w:p w14:paraId="695947EF" w14:textId="77777777" w:rsidR="00AD370E" w:rsidRPr="00AD370E" w:rsidRDefault="00AD370E" w:rsidP="00753E6A">
            <w:pPr>
              <w:rPr>
                <w:rFonts w:ascii="Times New Roman" w:hAnsi="Times New Roman" w:cs="Times New Roman"/>
              </w:rPr>
            </w:pPr>
            <w:r w:rsidRPr="00AD370E">
              <w:rPr>
                <w:rFonts w:ascii="Times New Roman" w:hAnsi="Times New Roman" w:cs="Times New Roman"/>
              </w:rPr>
              <w:t>1026.0</w:t>
            </w:r>
          </w:p>
        </w:tc>
        <w:tc>
          <w:tcPr>
            <w:tcW w:w="1270" w:type="dxa"/>
            <w:tcBorders>
              <w:top w:val="single" w:sz="4" w:space="0" w:color="auto"/>
              <w:bottom w:val="nil"/>
            </w:tcBorders>
          </w:tcPr>
          <w:p w14:paraId="21299E34" w14:textId="77777777" w:rsidR="00AD370E" w:rsidRPr="00AD370E" w:rsidRDefault="00AD370E" w:rsidP="00753E6A">
            <w:pPr>
              <w:rPr>
                <w:rFonts w:ascii="Times New Roman" w:hAnsi="Times New Roman" w:cs="Times New Roman"/>
              </w:rPr>
            </w:pPr>
            <w:r w:rsidRPr="00AD370E">
              <w:rPr>
                <w:rFonts w:ascii="Times New Roman" w:hAnsi="Times New Roman" w:cs="Times New Roman"/>
              </w:rPr>
              <w:t>5232178.6</w:t>
            </w:r>
          </w:p>
        </w:tc>
        <w:tc>
          <w:tcPr>
            <w:tcW w:w="826" w:type="dxa"/>
            <w:tcBorders>
              <w:top w:val="single" w:sz="4" w:space="0" w:color="auto"/>
              <w:bottom w:val="nil"/>
            </w:tcBorders>
          </w:tcPr>
          <w:p w14:paraId="54A6E677" w14:textId="77777777" w:rsidR="00AD370E" w:rsidRPr="00AD370E" w:rsidRDefault="00AD370E" w:rsidP="00753E6A">
            <w:pPr>
              <w:rPr>
                <w:rFonts w:ascii="Times New Roman" w:hAnsi="Times New Roman" w:cs="Times New Roman"/>
              </w:rPr>
            </w:pPr>
            <w:r w:rsidRPr="00AD370E">
              <w:rPr>
                <w:rFonts w:ascii="Times New Roman" w:hAnsi="Times New Roman" w:cs="Times New Roman"/>
              </w:rPr>
              <w:t>1140.4</w:t>
            </w:r>
          </w:p>
        </w:tc>
        <w:tc>
          <w:tcPr>
            <w:tcW w:w="1270" w:type="dxa"/>
            <w:tcBorders>
              <w:top w:val="single" w:sz="4" w:space="0" w:color="auto"/>
              <w:bottom w:val="nil"/>
            </w:tcBorders>
          </w:tcPr>
          <w:p w14:paraId="21E43834" w14:textId="77777777" w:rsidR="00AD370E" w:rsidRPr="00AD370E" w:rsidRDefault="00AD370E" w:rsidP="00753E6A">
            <w:pPr>
              <w:rPr>
                <w:rFonts w:ascii="Times New Roman" w:hAnsi="Times New Roman" w:cs="Times New Roman"/>
              </w:rPr>
            </w:pPr>
            <w:r w:rsidRPr="00AD370E">
              <w:rPr>
                <w:rFonts w:ascii="Times New Roman" w:hAnsi="Times New Roman" w:cs="Times New Roman"/>
              </w:rPr>
              <w:t>6283088.9</w:t>
            </w:r>
          </w:p>
        </w:tc>
        <w:tc>
          <w:tcPr>
            <w:tcW w:w="962" w:type="dxa"/>
            <w:tcBorders>
              <w:top w:val="single" w:sz="4" w:space="0" w:color="auto"/>
              <w:bottom w:val="nil"/>
            </w:tcBorders>
          </w:tcPr>
          <w:p w14:paraId="4B4CD59E" w14:textId="77777777" w:rsidR="00AD370E" w:rsidRPr="00AD370E" w:rsidRDefault="00AD370E" w:rsidP="00753E6A">
            <w:pPr>
              <w:rPr>
                <w:rFonts w:ascii="Times New Roman" w:hAnsi="Times New Roman" w:cs="Times New Roman"/>
              </w:rPr>
            </w:pPr>
            <w:r w:rsidRPr="00AD370E">
              <w:rPr>
                <w:rFonts w:ascii="Times New Roman" w:hAnsi="Times New Roman" w:cs="Times New Roman"/>
              </w:rPr>
              <w:t>11.1</w:t>
            </w:r>
          </w:p>
        </w:tc>
        <w:tc>
          <w:tcPr>
            <w:tcW w:w="971" w:type="dxa"/>
            <w:tcBorders>
              <w:top w:val="single" w:sz="4" w:space="0" w:color="auto"/>
              <w:bottom w:val="nil"/>
            </w:tcBorders>
          </w:tcPr>
          <w:p w14:paraId="5DABE71D" w14:textId="77777777" w:rsidR="00AD370E" w:rsidRPr="00AD370E" w:rsidRDefault="00AD370E" w:rsidP="00753E6A">
            <w:pPr>
              <w:rPr>
                <w:rFonts w:ascii="Times New Roman" w:hAnsi="Times New Roman" w:cs="Times New Roman"/>
              </w:rPr>
            </w:pPr>
            <w:r w:rsidRPr="00AD370E">
              <w:rPr>
                <w:rFonts w:ascii="Times New Roman" w:hAnsi="Times New Roman" w:cs="Times New Roman"/>
              </w:rPr>
              <w:t>20.1</w:t>
            </w:r>
          </w:p>
        </w:tc>
        <w:tc>
          <w:tcPr>
            <w:tcW w:w="1157" w:type="dxa"/>
            <w:tcBorders>
              <w:top w:val="single" w:sz="4" w:space="0" w:color="auto"/>
              <w:bottom w:val="nil"/>
            </w:tcBorders>
          </w:tcPr>
          <w:p w14:paraId="26CE1FC6" w14:textId="77777777" w:rsidR="00AD370E" w:rsidRPr="00AD370E" w:rsidRDefault="00AD370E" w:rsidP="00753E6A">
            <w:pPr>
              <w:rPr>
                <w:rFonts w:ascii="Times New Roman" w:hAnsi="Times New Roman" w:cs="Times New Roman"/>
              </w:rPr>
            </w:pPr>
            <w:r w:rsidRPr="00AD370E">
              <w:rPr>
                <w:rFonts w:ascii="Times New Roman" w:hAnsi="Times New Roman" w:cs="Times New Roman"/>
              </w:rPr>
              <w:t>0.919</w:t>
            </w:r>
          </w:p>
        </w:tc>
        <w:tc>
          <w:tcPr>
            <w:tcW w:w="820" w:type="dxa"/>
            <w:tcBorders>
              <w:top w:val="single" w:sz="4" w:space="0" w:color="auto"/>
              <w:bottom w:val="nil"/>
            </w:tcBorders>
          </w:tcPr>
          <w:p w14:paraId="4CA5B968" w14:textId="77777777" w:rsidR="00AD370E" w:rsidRPr="00AD370E" w:rsidRDefault="00AD370E" w:rsidP="00753E6A">
            <w:pPr>
              <w:rPr>
                <w:rFonts w:ascii="Times New Roman" w:hAnsi="Times New Roman" w:cs="Times New Roman"/>
              </w:rPr>
            </w:pPr>
            <w:r w:rsidRPr="00AD370E">
              <w:rPr>
                <w:rFonts w:ascii="Times New Roman" w:hAnsi="Times New Roman" w:cs="Times New Roman"/>
              </w:rPr>
              <w:t>20.14</w:t>
            </w:r>
          </w:p>
        </w:tc>
        <w:tc>
          <w:tcPr>
            <w:tcW w:w="852" w:type="dxa"/>
            <w:tcBorders>
              <w:top w:val="single" w:sz="4" w:space="0" w:color="auto"/>
              <w:bottom w:val="nil"/>
            </w:tcBorders>
          </w:tcPr>
          <w:p w14:paraId="0CC6B9C1" w14:textId="77777777" w:rsidR="00AD370E" w:rsidRPr="00AD370E" w:rsidRDefault="00AD370E" w:rsidP="00753E6A">
            <w:pPr>
              <w:rPr>
                <w:rFonts w:ascii="Times New Roman" w:hAnsi="Times New Roman" w:cs="Times New Roman"/>
              </w:rPr>
            </w:pPr>
            <w:r w:rsidRPr="00AD370E">
              <w:rPr>
                <w:rFonts w:ascii="Times New Roman" w:hAnsi="Times New Roman" w:cs="Times New Roman"/>
              </w:rPr>
              <w:t>0.3</w:t>
            </w:r>
          </w:p>
        </w:tc>
      </w:tr>
      <w:tr w:rsidR="00A4628C" w:rsidRPr="00AD370E" w14:paraId="7E6DCF50" w14:textId="77777777" w:rsidTr="00A4628C">
        <w:trPr>
          <w:trHeight w:val="470"/>
        </w:trPr>
        <w:tc>
          <w:tcPr>
            <w:tcW w:w="851" w:type="dxa"/>
            <w:vMerge/>
            <w:tcBorders>
              <w:top w:val="nil"/>
            </w:tcBorders>
          </w:tcPr>
          <w:p w14:paraId="6C86D5E1" w14:textId="77777777" w:rsidR="00AD370E" w:rsidRPr="00AD370E" w:rsidRDefault="00AD370E" w:rsidP="00753E6A">
            <w:pPr>
              <w:rPr>
                <w:rFonts w:ascii="Times New Roman" w:hAnsi="Times New Roman" w:cs="Times New Roman"/>
              </w:rPr>
            </w:pPr>
          </w:p>
        </w:tc>
        <w:tc>
          <w:tcPr>
            <w:tcW w:w="1185" w:type="dxa"/>
            <w:tcBorders>
              <w:top w:val="nil"/>
            </w:tcBorders>
          </w:tcPr>
          <w:p w14:paraId="0BC803E4" w14:textId="77777777" w:rsidR="00AD370E" w:rsidRPr="00AD370E" w:rsidRDefault="00AD370E" w:rsidP="00753E6A">
            <w:pPr>
              <w:rPr>
                <w:rFonts w:ascii="Times New Roman" w:hAnsi="Times New Roman" w:cs="Times New Roman"/>
              </w:rPr>
            </w:pPr>
            <w:r w:rsidRPr="00AD370E">
              <w:rPr>
                <w:rFonts w:ascii="Times New Roman" w:hAnsi="Times New Roman" w:cs="Times New Roman"/>
              </w:rPr>
              <w:t>Sept 2007</w:t>
            </w:r>
          </w:p>
        </w:tc>
        <w:tc>
          <w:tcPr>
            <w:tcW w:w="826" w:type="dxa"/>
            <w:tcBorders>
              <w:top w:val="nil"/>
            </w:tcBorders>
          </w:tcPr>
          <w:p w14:paraId="1349EBB7" w14:textId="77777777" w:rsidR="00AD370E" w:rsidRPr="00AD370E" w:rsidRDefault="00AD370E" w:rsidP="00753E6A">
            <w:pPr>
              <w:rPr>
                <w:rFonts w:ascii="Times New Roman" w:hAnsi="Times New Roman" w:cs="Times New Roman"/>
              </w:rPr>
            </w:pPr>
            <w:r w:rsidRPr="00AD370E">
              <w:rPr>
                <w:rFonts w:ascii="Times New Roman" w:hAnsi="Times New Roman" w:cs="Times New Roman"/>
              </w:rPr>
              <w:t>2205.6</w:t>
            </w:r>
          </w:p>
        </w:tc>
        <w:tc>
          <w:tcPr>
            <w:tcW w:w="1270" w:type="dxa"/>
            <w:tcBorders>
              <w:top w:val="nil"/>
            </w:tcBorders>
          </w:tcPr>
          <w:p w14:paraId="15E49390" w14:textId="77777777" w:rsidR="00AD370E" w:rsidRPr="00AD370E" w:rsidRDefault="00AD370E" w:rsidP="00753E6A">
            <w:pPr>
              <w:rPr>
                <w:rFonts w:ascii="Times New Roman" w:hAnsi="Times New Roman" w:cs="Times New Roman"/>
              </w:rPr>
            </w:pPr>
            <w:r w:rsidRPr="00AD370E">
              <w:rPr>
                <w:rFonts w:ascii="Times New Roman" w:hAnsi="Times New Roman" w:cs="Times New Roman"/>
              </w:rPr>
              <w:t>8418454.2</w:t>
            </w:r>
          </w:p>
        </w:tc>
        <w:tc>
          <w:tcPr>
            <w:tcW w:w="826" w:type="dxa"/>
            <w:tcBorders>
              <w:top w:val="nil"/>
            </w:tcBorders>
          </w:tcPr>
          <w:p w14:paraId="7CFDCB1C" w14:textId="77777777" w:rsidR="00AD370E" w:rsidRPr="00AD370E" w:rsidRDefault="00AD370E" w:rsidP="00753E6A">
            <w:pPr>
              <w:rPr>
                <w:rFonts w:ascii="Times New Roman" w:hAnsi="Times New Roman" w:cs="Times New Roman"/>
              </w:rPr>
            </w:pPr>
            <w:r w:rsidRPr="00AD370E">
              <w:rPr>
                <w:rFonts w:ascii="Times New Roman" w:hAnsi="Times New Roman" w:cs="Times New Roman"/>
              </w:rPr>
              <w:t>2208.7</w:t>
            </w:r>
          </w:p>
        </w:tc>
        <w:tc>
          <w:tcPr>
            <w:tcW w:w="1270" w:type="dxa"/>
            <w:tcBorders>
              <w:top w:val="nil"/>
            </w:tcBorders>
          </w:tcPr>
          <w:p w14:paraId="2F65DC2C" w14:textId="77777777" w:rsidR="00AD370E" w:rsidRPr="00AD370E" w:rsidRDefault="00AD370E" w:rsidP="00753E6A">
            <w:pPr>
              <w:rPr>
                <w:rFonts w:ascii="Times New Roman" w:hAnsi="Times New Roman" w:cs="Times New Roman"/>
              </w:rPr>
            </w:pPr>
            <w:r w:rsidRPr="00AD370E">
              <w:rPr>
                <w:rFonts w:ascii="Times New Roman" w:hAnsi="Times New Roman" w:cs="Times New Roman"/>
              </w:rPr>
              <w:t>10431889.9</w:t>
            </w:r>
          </w:p>
        </w:tc>
        <w:tc>
          <w:tcPr>
            <w:tcW w:w="962" w:type="dxa"/>
            <w:tcBorders>
              <w:top w:val="nil"/>
            </w:tcBorders>
          </w:tcPr>
          <w:p w14:paraId="71BC4625" w14:textId="77777777" w:rsidR="00AD370E" w:rsidRPr="00AD370E" w:rsidRDefault="00AD370E" w:rsidP="00753E6A">
            <w:pPr>
              <w:rPr>
                <w:rFonts w:ascii="Times New Roman" w:hAnsi="Times New Roman" w:cs="Times New Roman"/>
              </w:rPr>
            </w:pPr>
            <w:r w:rsidRPr="00AD370E">
              <w:rPr>
                <w:rFonts w:ascii="Times New Roman" w:hAnsi="Times New Roman" w:cs="Times New Roman"/>
              </w:rPr>
              <w:t>0.1</w:t>
            </w:r>
          </w:p>
        </w:tc>
        <w:tc>
          <w:tcPr>
            <w:tcW w:w="971" w:type="dxa"/>
            <w:tcBorders>
              <w:top w:val="nil"/>
            </w:tcBorders>
          </w:tcPr>
          <w:p w14:paraId="5EDBE231" w14:textId="77777777" w:rsidR="00AD370E" w:rsidRPr="00AD370E" w:rsidRDefault="00AD370E" w:rsidP="00753E6A">
            <w:pPr>
              <w:rPr>
                <w:rFonts w:ascii="Times New Roman" w:hAnsi="Times New Roman" w:cs="Times New Roman"/>
              </w:rPr>
            </w:pPr>
            <w:r w:rsidRPr="00AD370E">
              <w:rPr>
                <w:rFonts w:ascii="Times New Roman" w:hAnsi="Times New Roman" w:cs="Times New Roman"/>
              </w:rPr>
              <w:t>23.9</w:t>
            </w:r>
          </w:p>
        </w:tc>
        <w:tc>
          <w:tcPr>
            <w:tcW w:w="1157" w:type="dxa"/>
            <w:tcBorders>
              <w:top w:val="nil"/>
            </w:tcBorders>
          </w:tcPr>
          <w:p w14:paraId="3481493E" w14:textId="77777777" w:rsidR="00AD370E" w:rsidRPr="00AD370E" w:rsidRDefault="00AD370E" w:rsidP="00753E6A">
            <w:pPr>
              <w:rPr>
                <w:rFonts w:ascii="Times New Roman" w:hAnsi="Times New Roman" w:cs="Times New Roman"/>
              </w:rPr>
            </w:pPr>
            <w:r w:rsidRPr="00AD370E">
              <w:rPr>
                <w:rFonts w:ascii="Times New Roman" w:hAnsi="Times New Roman" w:cs="Times New Roman"/>
              </w:rPr>
              <w:t>0.851</w:t>
            </w:r>
          </w:p>
        </w:tc>
        <w:tc>
          <w:tcPr>
            <w:tcW w:w="820" w:type="dxa"/>
            <w:tcBorders>
              <w:top w:val="nil"/>
            </w:tcBorders>
          </w:tcPr>
          <w:p w14:paraId="5EE3A863" w14:textId="77777777" w:rsidR="00AD370E" w:rsidRPr="00AD370E" w:rsidRDefault="00AD370E" w:rsidP="00753E6A">
            <w:pPr>
              <w:rPr>
                <w:rFonts w:ascii="Times New Roman" w:hAnsi="Times New Roman" w:cs="Times New Roman"/>
              </w:rPr>
            </w:pPr>
            <w:r w:rsidRPr="00AD370E">
              <w:rPr>
                <w:rFonts w:ascii="Times New Roman" w:hAnsi="Times New Roman" w:cs="Times New Roman"/>
              </w:rPr>
              <w:t>23.92</w:t>
            </w:r>
          </w:p>
        </w:tc>
        <w:tc>
          <w:tcPr>
            <w:tcW w:w="852" w:type="dxa"/>
            <w:tcBorders>
              <w:top w:val="nil"/>
            </w:tcBorders>
          </w:tcPr>
          <w:p w14:paraId="5EBFC823" w14:textId="77777777" w:rsidR="00AD370E" w:rsidRPr="00AD370E" w:rsidRDefault="00AD370E" w:rsidP="00753E6A">
            <w:pPr>
              <w:rPr>
                <w:rFonts w:ascii="Times New Roman" w:hAnsi="Times New Roman" w:cs="Times New Roman"/>
              </w:rPr>
            </w:pPr>
            <w:r w:rsidRPr="00AD370E">
              <w:rPr>
                <w:rFonts w:ascii="Times New Roman" w:hAnsi="Times New Roman" w:cs="Times New Roman"/>
              </w:rPr>
              <w:t>0.4</w:t>
            </w:r>
          </w:p>
        </w:tc>
      </w:tr>
      <w:tr w:rsidR="00A4628C" w:rsidRPr="00AD370E" w14:paraId="0B026047" w14:textId="77777777" w:rsidTr="00A4628C">
        <w:trPr>
          <w:trHeight w:val="450"/>
        </w:trPr>
        <w:tc>
          <w:tcPr>
            <w:tcW w:w="851" w:type="dxa"/>
            <w:vMerge w:val="restart"/>
          </w:tcPr>
          <w:p w14:paraId="55B71FC8" w14:textId="4EC74275" w:rsidR="00AD370E" w:rsidRPr="00AD370E" w:rsidRDefault="00AD370E" w:rsidP="00753E6A">
            <w:pPr>
              <w:rPr>
                <w:rFonts w:ascii="Times New Roman" w:hAnsi="Times New Roman" w:cs="Times New Roman"/>
              </w:rPr>
            </w:pPr>
            <w:r w:rsidRPr="00AD370E">
              <w:rPr>
                <w:rFonts w:ascii="Times New Roman" w:hAnsi="Times New Roman" w:cs="Times New Roman"/>
              </w:rPr>
              <w:t>B</w:t>
            </w:r>
            <w:r w:rsidR="00A4628C">
              <w:rPr>
                <w:rFonts w:ascii="Times New Roman" w:hAnsi="Times New Roman" w:cs="Times New Roman"/>
              </w:rPr>
              <w:t>ui</w:t>
            </w:r>
          </w:p>
        </w:tc>
        <w:tc>
          <w:tcPr>
            <w:tcW w:w="1185" w:type="dxa"/>
          </w:tcPr>
          <w:p w14:paraId="6D4B0EE6" w14:textId="77777777" w:rsidR="00AD370E" w:rsidRPr="00AD370E" w:rsidRDefault="00AD370E" w:rsidP="00753E6A">
            <w:pPr>
              <w:rPr>
                <w:rFonts w:ascii="Times New Roman" w:hAnsi="Times New Roman" w:cs="Times New Roman"/>
              </w:rPr>
            </w:pPr>
            <w:r w:rsidRPr="00AD370E">
              <w:rPr>
                <w:rFonts w:ascii="Times New Roman" w:hAnsi="Times New Roman" w:cs="Times New Roman"/>
              </w:rPr>
              <w:t>Sept 1996</w:t>
            </w:r>
          </w:p>
        </w:tc>
        <w:tc>
          <w:tcPr>
            <w:tcW w:w="826" w:type="dxa"/>
          </w:tcPr>
          <w:p w14:paraId="73878630" w14:textId="77777777" w:rsidR="00AD370E" w:rsidRPr="00AD370E" w:rsidRDefault="00AD370E" w:rsidP="00753E6A">
            <w:pPr>
              <w:rPr>
                <w:rFonts w:ascii="Times New Roman" w:hAnsi="Times New Roman" w:cs="Times New Roman"/>
              </w:rPr>
            </w:pPr>
            <w:r w:rsidRPr="00AD370E">
              <w:rPr>
                <w:rFonts w:ascii="Times New Roman" w:hAnsi="Times New Roman" w:cs="Times New Roman"/>
              </w:rPr>
              <w:t>1207.3</w:t>
            </w:r>
          </w:p>
        </w:tc>
        <w:tc>
          <w:tcPr>
            <w:tcW w:w="1270" w:type="dxa"/>
          </w:tcPr>
          <w:p w14:paraId="3133CA5D" w14:textId="77777777" w:rsidR="00AD370E" w:rsidRPr="00AD370E" w:rsidRDefault="00AD370E" w:rsidP="00753E6A">
            <w:pPr>
              <w:rPr>
                <w:rFonts w:ascii="Times New Roman" w:hAnsi="Times New Roman" w:cs="Times New Roman"/>
              </w:rPr>
            </w:pPr>
            <w:r w:rsidRPr="00AD370E">
              <w:rPr>
                <w:rFonts w:ascii="Times New Roman" w:hAnsi="Times New Roman" w:cs="Times New Roman"/>
              </w:rPr>
              <w:t>5842895.0</w:t>
            </w:r>
          </w:p>
        </w:tc>
        <w:tc>
          <w:tcPr>
            <w:tcW w:w="826" w:type="dxa"/>
          </w:tcPr>
          <w:p w14:paraId="2AE70D0E" w14:textId="77777777" w:rsidR="00AD370E" w:rsidRPr="00AD370E" w:rsidRDefault="00AD370E" w:rsidP="00753E6A">
            <w:pPr>
              <w:rPr>
                <w:rFonts w:ascii="Times New Roman" w:hAnsi="Times New Roman" w:cs="Times New Roman"/>
              </w:rPr>
            </w:pPr>
            <w:r w:rsidRPr="00AD370E">
              <w:rPr>
                <w:rFonts w:ascii="Times New Roman" w:hAnsi="Times New Roman" w:cs="Times New Roman"/>
              </w:rPr>
              <w:t>1506.2</w:t>
            </w:r>
          </w:p>
        </w:tc>
        <w:tc>
          <w:tcPr>
            <w:tcW w:w="1270" w:type="dxa"/>
          </w:tcPr>
          <w:p w14:paraId="7CEC9F8F" w14:textId="77777777" w:rsidR="00AD370E" w:rsidRPr="00AD370E" w:rsidRDefault="00AD370E" w:rsidP="00753E6A">
            <w:pPr>
              <w:rPr>
                <w:rFonts w:ascii="Times New Roman" w:hAnsi="Times New Roman" w:cs="Times New Roman"/>
              </w:rPr>
            </w:pPr>
            <w:r w:rsidRPr="00AD370E">
              <w:rPr>
                <w:rFonts w:ascii="Times New Roman" w:hAnsi="Times New Roman" w:cs="Times New Roman"/>
              </w:rPr>
              <w:t>7213075.5</w:t>
            </w:r>
          </w:p>
        </w:tc>
        <w:tc>
          <w:tcPr>
            <w:tcW w:w="962" w:type="dxa"/>
          </w:tcPr>
          <w:p w14:paraId="1CB22A1C" w14:textId="77777777" w:rsidR="00AD370E" w:rsidRPr="00AD370E" w:rsidRDefault="00AD370E" w:rsidP="00753E6A">
            <w:pPr>
              <w:rPr>
                <w:rFonts w:ascii="Times New Roman" w:hAnsi="Times New Roman" w:cs="Times New Roman"/>
              </w:rPr>
            </w:pPr>
            <w:r w:rsidRPr="00AD370E">
              <w:rPr>
                <w:rFonts w:ascii="Times New Roman" w:hAnsi="Times New Roman" w:cs="Times New Roman"/>
              </w:rPr>
              <w:t>24.8</w:t>
            </w:r>
          </w:p>
        </w:tc>
        <w:tc>
          <w:tcPr>
            <w:tcW w:w="971" w:type="dxa"/>
          </w:tcPr>
          <w:p w14:paraId="7A064311" w14:textId="77777777" w:rsidR="00AD370E" w:rsidRPr="00AD370E" w:rsidRDefault="00AD370E" w:rsidP="00753E6A">
            <w:pPr>
              <w:rPr>
                <w:rFonts w:ascii="Times New Roman" w:hAnsi="Times New Roman" w:cs="Times New Roman"/>
              </w:rPr>
            </w:pPr>
            <w:r w:rsidRPr="00AD370E">
              <w:rPr>
                <w:rFonts w:ascii="Times New Roman" w:hAnsi="Times New Roman" w:cs="Times New Roman"/>
              </w:rPr>
              <w:t>23.5</w:t>
            </w:r>
          </w:p>
        </w:tc>
        <w:tc>
          <w:tcPr>
            <w:tcW w:w="1157" w:type="dxa"/>
          </w:tcPr>
          <w:p w14:paraId="5D47EDA4" w14:textId="77777777" w:rsidR="00AD370E" w:rsidRPr="00AD370E" w:rsidRDefault="00AD370E" w:rsidP="00753E6A">
            <w:pPr>
              <w:rPr>
                <w:rFonts w:ascii="Times New Roman" w:hAnsi="Times New Roman" w:cs="Times New Roman"/>
              </w:rPr>
            </w:pPr>
            <w:r w:rsidRPr="00AD370E">
              <w:rPr>
                <w:rFonts w:ascii="Times New Roman" w:hAnsi="Times New Roman" w:cs="Times New Roman"/>
              </w:rPr>
              <w:t>0.855</w:t>
            </w:r>
          </w:p>
        </w:tc>
        <w:tc>
          <w:tcPr>
            <w:tcW w:w="820" w:type="dxa"/>
          </w:tcPr>
          <w:p w14:paraId="2B74A032" w14:textId="77777777" w:rsidR="00AD370E" w:rsidRPr="00AD370E" w:rsidRDefault="00AD370E" w:rsidP="00753E6A">
            <w:pPr>
              <w:rPr>
                <w:rFonts w:ascii="Times New Roman" w:hAnsi="Times New Roman" w:cs="Times New Roman"/>
              </w:rPr>
            </w:pPr>
            <w:r w:rsidRPr="00AD370E">
              <w:rPr>
                <w:rFonts w:ascii="Times New Roman" w:hAnsi="Times New Roman" w:cs="Times New Roman"/>
              </w:rPr>
              <w:t>23.45</w:t>
            </w:r>
          </w:p>
        </w:tc>
        <w:tc>
          <w:tcPr>
            <w:tcW w:w="852" w:type="dxa"/>
          </w:tcPr>
          <w:p w14:paraId="34325C0E" w14:textId="77777777" w:rsidR="00AD370E" w:rsidRPr="00AD370E" w:rsidRDefault="00AD370E" w:rsidP="00753E6A">
            <w:pPr>
              <w:rPr>
                <w:rFonts w:ascii="Times New Roman" w:hAnsi="Times New Roman" w:cs="Times New Roman"/>
              </w:rPr>
            </w:pPr>
            <w:r w:rsidRPr="00AD370E">
              <w:rPr>
                <w:rFonts w:ascii="Times New Roman" w:hAnsi="Times New Roman" w:cs="Times New Roman"/>
              </w:rPr>
              <w:t>0.4</w:t>
            </w:r>
          </w:p>
        </w:tc>
      </w:tr>
      <w:tr w:rsidR="00A4628C" w:rsidRPr="00AD370E" w14:paraId="0BA94C18" w14:textId="77777777" w:rsidTr="00A4628C">
        <w:trPr>
          <w:trHeight w:val="450"/>
        </w:trPr>
        <w:tc>
          <w:tcPr>
            <w:tcW w:w="851" w:type="dxa"/>
            <w:vMerge/>
          </w:tcPr>
          <w:p w14:paraId="75343970" w14:textId="77777777" w:rsidR="00AD370E" w:rsidRPr="00AD370E" w:rsidRDefault="00AD370E" w:rsidP="00753E6A">
            <w:pPr>
              <w:rPr>
                <w:rFonts w:ascii="Times New Roman" w:hAnsi="Times New Roman" w:cs="Times New Roman"/>
              </w:rPr>
            </w:pPr>
          </w:p>
        </w:tc>
        <w:tc>
          <w:tcPr>
            <w:tcW w:w="1185" w:type="dxa"/>
          </w:tcPr>
          <w:p w14:paraId="6F8C7FFC" w14:textId="77777777" w:rsidR="00AD370E" w:rsidRPr="00AD370E" w:rsidRDefault="00AD370E" w:rsidP="00753E6A">
            <w:pPr>
              <w:rPr>
                <w:rFonts w:ascii="Times New Roman" w:hAnsi="Times New Roman" w:cs="Times New Roman"/>
              </w:rPr>
            </w:pPr>
            <w:r w:rsidRPr="00AD370E">
              <w:rPr>
                <w:rFonts w:ascii="Times New Roman" w:hAnsi="Times New Roman" w:cs="Times New Roman"/>
              </w:rPr>
              <w:t>Sept 2007</w:t>
            </w:r>
          </w:p>
        </w:tc>
        <w:tc>
          <w:tcPr>
            <w:tcW w:w="826" w:type="dxa"/>
          </w:tcPr>
          <w:p w14:paraId="7C16E1F3" w14:textId="77777777" w:rsidR="00AD370E" w:rsidRPr="00AD370E" w:rsidRDefault="00AD370E" w:rsidP="00753E6A">
            <w:pPr>
              <w:rPr>
                <w:rFonts w:ascii="Times New Roman" w:hAnsi="Times New Roman" w:cs="Times New Roman"/>
              </w:rPr>
            </w:pPr>
            <w:r w:rsidRPr="00AD370E">
              <w:rPr>
                <w:rFonts w:ascii="Times New Roman" w:hAnsi="Times New Roman" w:cs="Times New Roman"/>
              </w:rPr>
              <w:t>4100.0</w:t>
            </w:r>
          </w:p>
        </w:tc>
        <w:tc>
          <w:tcPr>
            <w:tcW w:w="1270" w:type="dxa"/>
          </w:tcPr>
          <w:p w14:paraId="14E72DC7" w14:textId="77777777" w:rsidR="00AD370E" w:rsidRPr="00AD370E" w:rsidRDefault="00AD370E" w:rsidP="00753E6A">
            <w:pPr>
              <w:rPr>
                <w:rFonts w:ascii="Times New Roman" w:hAnsi="Times New Roman" w:cs="Times New Roman"/>
              </w:rPr>
            </w:pPr>
            <w:r w:rsidRPr="00AD370E">
              <w:rPr>
                <w:rFonts w:ascii="Times New Roman" w:hAnsi="Times New Roman" w:cs="Times New Roman"/>
              </w:rPr>
              <w:t>14740469.6</w:t>
            </w:r>
          </w:p>
        </w:tc>
        <w:tc>
          <w:tcPr>
            <w:tcW w:w="826" w:type="dxa"/>
          </w:tcPr>
          <w:p w14:paraId="03D3E092" w14:textId="77777777" w:rsidR="00AD370E" w:rsidRPr="00AD370E" w:rsidRDefault="00AD370E" w:rsidP="00753E6A">
            <w:pPr>
              <w:rPr>
                <w:rFonts w:ascii="Times New Roman" w:hAnsi="Times New Roman" w:cs="Times New Roman"/>
              </w:rPr>
            </w:pPr>
            <w:r w:rsidRPr="00AD370E">
              <w:rPr>
                <w:rFonts w:ascii="Times New Roman" w:hAnsi="Times New Roman" w:cs="Times New Roman"/>
              </w:rPr>
              <w:t>4057.6</w:t>
            </w:r>
          </w:p>
        </w:tc>
        <w:tc>
          <w:tcPr>
            <w:tcW w:w="1270" w:type="dxa"/>
          </w:tcPr>
          <w:p w14:paraId="725AFA22" w14:textId="77777777" w:rsidR="00AD370E" w:rsidRPr="00AD370E" w:rsidRDefault="00AD370E" w:rsidP="00753E6A">
            <w:pPr>
              <w:rPr>
                <w:rFonts w:ascii="Times New Roman" w:hAnsi="Times New Roman" w:cs="Times New Roman"/>
              </w:rPr>
            </w:pPr>
            <w:r w:rsidRPr="00AD370E">
              <w:rPr>
                <w:rFonts w:ascii="Times New Roman" w:hAnsi="Times New Roman" w:cs="Times New Roman"/>
              </w:rPr>
              <w:t>15728462.4</w:t>
            </w:r>
          </w:p>
        </w:tc>
        <w:tc>
          <w:tcPr>
            <w:tcW w:w="962" w:type="dxa"/>
          </w:tcPr>
          <w:p w14:paraId="273AD3ED" w14:textId="77777777" w:rsidR="00AD370E" w:rsidRPr="00AD370E" w:rsidRDefault="00AD370E" w:rsidP="00753E6A">
            <w:pPr>
              <w:rPr>
                <w:rFonts w:ascii="Times New Roman" w:hAnsi="Times New Roman" w:cs="Times New Roman"/>
              </w:rPr>
            </w:pPr>
            <w:r w:rsidRPr="00AD370E">
              <w:rPr>
                <w:rFonts w:ascii="Times New Roman" w:hAnsi="Times New Roman" w:cs="Times New Roman"/>
              </w:rPr>
              <w:t>-1.0</w:t>
            </w:r>
          </w:p>
        </w:tc>
        <w:tc>
          <w:tcPr>
            <w:tcW w:w="971" w:type="dxa"/>
          </w:tcPr>
          <w:p w14:paraId="16E10264" w14:textId="77777777" w:rsidR="00AD370E" w:rsidRPr="00AD370E" w:rsidRDefault="00AD370E" w:rsidP="00753E6A">
            <w:pPr>
              <w:rPr>
                <w:rFonts w:ascii="Times New Roman" w:hAnsi="Times New Roman" w:cs="Times New Roman"/>
              </w:rPr>
            </w:pPr>
            <w:r w:rsidRPr="00AD370E">
              <w:rPr>
                <w:rFonts w:ascii="Times New Roman" w:hAnsi="Times New Roman" w:cs="Times New Roman"/>
              </w:rPr>
              <w:t>6.7</w:t>
            </w:r>
          </w:p>
        </w:tc>
        <w:tc>
          <w:tcPr>
            <w:tcW w:w="1157" w:type="dxa"/>
          </w:tcPr>
          <w:p w14:paraId="51258141" w14:textId="77777777" w:rsidR="00AD370E" w:rsidRPr="00AD370E" w:rsidRDefault="00AD370E" w:rsidP="00753E6A">
            <w:pPr>
              <w:rPr>
                <w:rFonts w:ascii="Times New Roman" w:hAnsi="Times New Roman" w:cs="Times New Roman"/>
              </w:rPr>
            </w:pPr>
            <w:r w:rsidRPr="00AD370E">
              <w:rPr>
                <w:rFonts w:ascii="Times New Roman" w:hAnsi="Times New Roman" w:cs="Times New Roman"/>
              </w:rPr>
              <w:t>0.901</w:t>
            </w:r>
          </w:p>
        </w:tc>
        <w:tc>
          <w:tcPr>
            <w:tcW w:w="820" w:type="dxa"/>
          </w:tcPr>
          <w:p w14:paraId="26DC8D08" w14:textId="77777777" w:rsidR="00AD370E" w:rsidRPr="00AD370E" w:rsidRDefault="00AD370E" w:rsidP="00753E6A">
            <w:pPr>
              <w:rPr>
                <w:rFonts w:ascii="Times New Roman" w:hAnsi="Times New Roman" w:cs="Times New Roman"/>
              </w:rPr>
            </w:pPr>
            <w:r w:rsidRPr="00AD370E">
              <w:rPr>
                <w:rFonts w:ascii="Times New Roman" w:hAnsi="Times New Roman" w:cs="Times New Roman"/>
              </w:rPr>
              <w:t>6.70</w:t>
            </w:r>
          </w:p>
        </w:tc>
        <w:tc>
          <w:tcPr>
            <w:tcW w:w="852" w:type="dxa"/>
          </w:tcPr>
          <w:p w14:paraId="761B2D64" w14:textId="77777777" w:rsidR="00AD370E" w:rsidRPr="00AD370E" w:rsidRDefault="00AD370E" w:rsidP="00753E6A">
            <w:pPr>
              <w:rPr>
                <w:rFonts w:ascii="Times New Roman" w:hAnsi="Times New Roman" w:cs="Times New Roman"/>
              </w:rPr>
            </w:pPr>
            <w:r w:rsidRPr="00AD370E">
              <w:rPr>
                <w:rFonts w:ascii="Times New Roman" w:hAnsi="Times New Roman" w:cs="Times New Roman"/>
              </w:rPr>
              <w:t>0.3</w:t>
            </w:r>
          </w:p>
        </w:tc>
      </w:tr>
      <w:tr w:rsidR="00A4628C" w:rsidRPr="00AD370E" w14:paraId="3D0A96B7" w14:textId="77777777" w:rsidTr="00A4628C">
        <w:trPr>
          <w:trHeight w:val="450"/>
        </w:trPr>
        <w:tc>
          <w:tcPr>
            <w:tcW w:w="851" w:type="dxa"/>
          </w:tcPr>
          <w:p w14:paraId="78D8E472" w14:textId="549D3F64" w:rsidR="00AD370E" w:rsidRPr="00AD370E" w:rsidRDefault="00AD370E" w:rsidP="00753E6A">
            <w:pPr>
              <w:rPr>
                <w:rFonts w:ascii="Times New Roman" w:hAnsi="Times New Roman" w:cs="Times New Roman"/>
              </w:rPr>
            </w:pPr>
            <w:proofErr w:type="spellStart"/>
            <w:r w:rsidRPr="00AD370E">
              <w:rPr>
                <w:rFonts w:ascii="Times New Roman" w:hAnsi="Times New Roman" w:cs="Times New Roman"/>
              </w:rPr>
              <w:t>B</w:t>
            </w:r>
            <w:r w:rsidR="00A4628C">
              <w:rPr>
                <w:rFonts w:ascii="Times New Roman" w:hAnsi="Times New Roman" w:cs="Times New Roman"/>
              </w:rPr>
              <w:t>amboi</w:t>
            </w:r>
            <w:proofErr w:type="spellEnd"/>
          </w:p>
        </w:tc>
        <w:tc>
          <w:tcPr>
            <w:tcW w:w="1185" w:type="dxa"/>
          </w:tcPr>
          <w:p w14:paraId="33C0DE4E" w14:textId="77777777" w:rsidR="00AD370E" w:rsidRPr="00AD370E" w:rsidRDefault="00AD370E" w:rsidP="00753E6A">
            <w:pPr>
              <w:rPr>
                <w:rFonts w:ascii="Times New Roman" w:hAnsi="Times New Roman" w:cs="Times New Roman"/>
              </w:rPr>
            </w:pPr>
            <w:r w:rsidRPr="00AD370E">
              <w:rPr>
                <w:rFonts w:ascii="Times New Roman" w:hAnsi="Times New Roman" w:cs="Times New Roman"/>
              </w:rPr>
              <w:t>Sept 2007</w:t>
            </w:r>
          </w:p>
        </w:tc>
        <w:tc>
          <w:tcPr>
            <w:tcW w:w="826" w:type="dxa"/>
          </w:tcPr>
          <w:p w14:paraId="091D179A" w14:textId="77777777" w:rsidR="00AD370E" w:rsidRPr="00AD370E" w:rsidRDefault="00AD370E" w:rsidP="00753E6A">
            <w:pPr>
              <w:rPr>
                <w:rFonts w:ascii="Times New Roman" w:hAnsi="Times New Roman" w:cs="Times New Roman"/>
              </w:rPr>
            </w:pPr>
            <w:r w:rsidRPr="00AD370E">
              <w:rPr>
                <w:rFonts w:ascii="Times New Roman" w:hAnsi="Times New Roman" w:cs="Times New Roman"/>
              </w:rPr>
              <w:t>6158.9</w:t>
            </w:r>
          </w:p>
        </w:tc>
        <w:tc>
          <w:tcPr>
            <w:tcW w:w="1270" w:type="dxa"/>
          </w:tcPr>
          <w:p w14:paraId="3C1F2A70" w14:textId="77777777" w:rsidR="00AD370E" w:rsidRPr="00AD370E" w:rsidRDefault="00AD370E" w:rsidP="00753E6A">
            <w:pPr>
              <w:rPr>
                <w:rFonts w:ascii="Times New Roman" w:hAnsi="Times New Roman" w:cs="Times New Roman"/>
              </w:rPr>
            </w:pPr>
            <w:r w:rsidRPr="00AD370E">
              <w:rPr>
                <w:rFonts w:ascii="Times New Roman" w:hAnsi="Times New Roman" w:cs="Times New Roman"/>
              </w:rPr>
              <w:t>21171052.7</w:t>
            </w:r>
          </w:p>
        </w:tc>
        <w:tc>
          <w:tcPr>
            <w:tcW w:w="826" w:type="dxa"/>
          </w:tcPr>
          <w:p w14:paraId="12ABED12" w14:textId="77777777" w:rsidR="00AD370E" w:rsidRPr="00AD370E" w:rsidRDefault="00AD370E" w:rsidP="00753E6A">
            <w:pPr>
              <w:rPr>
                <w:rFonts w:ascii="Times New Roman" w:hAnsi="Times New Roman" w:cs="Times New Roman"/>
              </w:rPr>
            </w:pPr>
            <w:r w:rsidRPr="00AD370E">
              <w:rPr>
                <w:rFonts w:ascii="Times New Roman" w:hAnsi="Times New Roman" w:cs="Times New Roman"/>
              </w:rPr>
              <w:t>6149.3</w:t>
            </w:r>
          </w:p>
        </w:tc>
        <w:tc>
          <w:tcPr>
            <w:tcW w:w="1270" w:type="dxa"/>
          </w:tcPr>
          <w:p w14:paraId="68B291F8" w14:textId="77777777" w:rsidR="00AD370E" w:rsidRPr="00AD370E" w:rsidRDefault="00AD370E" w:rsidP="00753E6A">
            <w:pPr>
              <w:rPr>
                <w:rFonts w:ascii="Times New Roman" w:hAnsi="Times New Roman" w:cs="Times New Roman"/>
              </w:rPr>
            </w:pPr>
            <w:r w:rsidRPr="00AD370E">
              <w:rPr>
                <w:rFonts w:ascii="Times New Roman" w:hAnsi="Times New Roman" w:cs="Times New Roman"/>
              </w:rPr>
              <w:t>25316540.4</w:t>
            </w:r>
          </w:p>
        </w:tc>
        <w:tc>
          <w:tcPr>
            <w:tcW w:w="962" w:type="dxa"/>
          </w:tcPr>
          <w:p w14:paraId="2596CD68" w14:textId="77777777" w:rsidR="00AD370E" w:rsidRPr="00AD370E" w:rsidRDefault="00AD370E" w:rsidP="00753E6A">
            <w:pPr>
              <w:rPr>
                <w:rFonts w:ascii="Times New Roman" w:hAnsi="Times New Roman" w:cs="Times New Roman"/>
              </w:rPr>
            </w:pPr>
            <w:r w:rsidRPr="00AD370E">
              <w:rPr>
                <w:rFonts w:ascii="Times New Roman" w:hAnsi="Times New Roman" w:cs="Times New Roman"/>
              </w:rPr>
              <w:t>-0.2</w:t>
            </w:r>
          </w:p>
        </w:tc>
        <w:tc>
          <w:tcPr>
            <w:tcW w:w="971" w:type="dxa"/>
          </w:tcPr>
          <w:p w14:paraId="2552E15B" w14:textId="77777777" w:rsidR="00AD370E" w:rsidRPr="00AD370E" w:rsidRDefault="00AD370E" w:rsidP="00753E6A">
            <w:pPr>
              <w:rPr>
                <w:rFonts w:ascii="Times New Roman" w:hAnsi="Times New Roman" w:cs="Times New Roman"/>
              </w:rPr>
            </w:pPr>
            <w:r w:rsidRPr="00AD370E">
              <w:rPr>
                <w:rFonts w:ascii="Times New Roman" w:hAnsi="Times New Roman" w:cs="Times New Roman"/>
              </w:rPr>
              <w:t>19.6</w:t>
            </w:r>
          </w:p>
        </w:tc>
        <w:tc>
          <w:tcPr>
            <w:tcW w:w="1157" w:type="dxa"/>
          </w:tcPr>
          <w:p w14:paraId="779C19FA" w14:textId="77777777" w:rsidR="00AD370E" w:rsidRPr="00AD370E" w:rsidRDefault="00AD370E" w:rsidP="00753E6A">
            <w:pPr>
              <w:rPr>
                <w:rFonts w:ascii="Times New Roman" w:hAnsi="Times New Roman" w:cs="Times New Roman"/>
              </w:rPr>
            </w:pPr>
            <w:r w:rsidRPr="00AD370E">
              <w:rPr>
                <w:rFonts w:ascii="Times New Roman" w:hAnsi="Times New Roman" w:cs="Times New Roman"/>
              </w:rPr>
              <w:t>0.789</w:t>
            </w:r>
          </w:p>
        </w:tc>
        <w:tc>
          <w:tcPr>
            <w:tcW w:w="820" w:type="dxa"/>
          </w:tcPr>
          <w:p w14:paraId="3A9D7552" w14:textId="77777777" w:rsidR="00AD370E" w:rsidRPr="00AD370E" w:rsidRDefault="00AD370E" w:rsidP="00753E6A">
            <w:pPr>
              <w:rPr>
                <w:rFonts w:ascii="Times New Roman" w:hAnsi="Times New Roman" w:cs="Times New Roman"/>
              </w:rPr>
            </w:pPr>
            <w:r w:rsidRPr="00AD370E">
              <w:rPr>
                <w:rFonts w:ascii="Times New Roman" w:hAnsi="Times New Roman" w:cs="Times New Roman"/>
              </w:rPr>
              <w:t>19.57</w:t>
            </w:r>
          </w:p>
        </w:tc>
        <w:tc>
          <w:tcPr>
            <w:tcW w:w="852" w:type="dxa"/>
          </w:tcPr>
          <w:p w14:paraId="45AA9B0A" w14:textId="77777777" w:rsidR="00AD370E" w:rsidRPr="00AD370E" w:rsidRDefault="00AD370E" w:rsidP="00753E6A">
            <w:pPr>
              <w:rPr>
                <w:rFonts w:ascii="Times New Roman" w:hAnsi="Times New Roman" w:cs="Times New Roman"/>
              </w:rPr>
            </w:pPr>
            <w:r w:rsidRPr="00AD370E">
              <w:rPr>
                <w:rFonts w:ascii="Times New Roman" w:hAnsi="Times New Roman" w:cs="Times New Roman"/>
              </w:rPr>
              <w:t>0.5</w:t>
            </w:r>
          </w:p>
        </w:tc>
      </w:tr>
    </w:tbl>
    <w:p w14:paraId="7A256986" w14:textId="77777777" w:rsidR="00041D46" w:rsidRDefault="00041D46" w:rsidP="00770937">
      <w:pPr>
        <w:spacing w:after="0" w:line="240" w:lineRule="auto"/>
        <w:jc w:val="both"/>
        <w:rPr>
          <w:rFonts w:ascii="Times New Roman" w:hAnsi="Times New Roman" w:cs="Times New Roman"/>
          <w:b/>
          <w:iCs/>
          <w:sz w:val="24"/>
          <w:szCs w:val="24"/>
        </w:rPr>
      </w:pPr>
      <w:bookmarkStart w:id="2" w:name="_Toc84010705"/>
    </w:p>
    <w:p w14:paraId="016EAF16" w14:textId="7DFC3E2C" w:rsidR="00A27F6B" w:rsidRPr="000C5B6E" w:rsidRDefault="00A27F6B" w:rsidP="00770937">
      <w:pPr>
        <w:spacing w:after="0" w:line="240" w:lineRule="auto"/>
        <w:jc w:val="both"/>
        <w:rPr>
          <w:rFonts w:ascii="Times New Roman" w:hAnsi="Times New Roman" w:cs="Times New Roman"/>
          <w:b/>
          <w:iCs/>
          <w:sz w:val="24"/>
          <w:szCs w:val="24"/>
        </w:rPr>
      </w:pPr>
      <w:r w:rsidRPr="000C5B6E">
        <w:rPr>
          <w:rFonts w:ascii="Times New Roman" w:hAnsi="Times New Roman" w:cs="Times New Roman"/>
          <w:b/>
          <w:iCs/>
          <w:sz w:val="24"/>
          <w:szCs w:val="24"/>
        </w:rPr>
        <w:t xml:space="preserve">Table </w:t>
      </w:r>
      <w:r w:rsidR="00256F72">
        <w:rPr>
          <w:rFonts w:ascii="Times New Roman" w:hAnsi="Times New Roman" w:cs="Times New Roman"/>
          <w:b/>
          <w:iCs/>
          <w:sz w:val="24"/>
          <w:szCs w:val="24"/>
        </w:rPr>
        <w:t>6</w:t>
      </w:r>
      <w:r w:rsidRPr="000C5B6E">
        <w:rPr>
          <w:rFonts w:ascii="Times New Roman" w:hAnsi="Times New Roman" w:cs="Times New Roman"/>
          <w:b/>
          <w:iCs/>
          <w:sz w:val="24"/>
          <w:szCs w:val="24"/>
        </w:rPr>
        <w:t>: Simulated and observed peak discharge, total vo</w:t>
      </w:r>
      <w:r w:rsidR="0076070C" w:rsidRPr="000C5B6E">
        <w:rPr>
          <w:rFonts w:ascii="Times New Roman" w:hAnsi="Times New Roman" w:cs="Times New Roman"/>
          <w:b/>
          <w:iCs/>
          <w:sz w:val="24"/>
          <w:szCs w:val="24"/>
        </w:rPr>
        <w:t xml:space="preserve">lume and error functions for </w:t>
      </w:r>
      <w:r w:rsidRPr="000C5B6E">
        <w:rPr>
          <w:rFonts w:ascii="Times New Roman" w:hAnsi="Times New Roman" w:cs="Times New Roman"/>
          <w:b/>
          <w:iCs/>
          <w:sz w:val="24"/>
          <w:szCs w:val="24"/>
        </w:rPr>
        <w:t>validation</w:t>
      </w:r>
      <w:bookmarkEnd w:id="2"/>
      <w:r w:rsidR="0076070C" w:rsidRPr="000C5B6E">
        <w:rPr>
          <w:rFonts w:ascii="Times New Roman" w:hAnsi="Times New Roman" w:cs="Times New Roman"/>
          <w:b/>
          <w:iCs/>
          <w:sz w:val="24"/>
          <w:szCs w:val="24"/>
        </w:rPr>
        <w:t xml:space="preserve"> period</w:t>
      </w:r>
    </w:p>
    <w:tbl>
      <w:tblPr>
        <w:tblStyle w:val="TableGrid2"/>
        <w:tblW w:w="11095" w:type="dxa"/>
        <w:tblInd w:w="-993"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1134"/>
        <w:gridCol w:w="851"/>
        <w:gridCol w:w="1276"/>
        <w:gridCol w:w="850"/>
        <w:gridCol w:w="1276"/>
        <w:gridCol w:w="850"/>
        <w:gridCol w:w="993"/>
        <w:gridCol w:w="1070"/>
        <w:gridCol w:w="914"/>
        <w:gridCol w:w="888"/>
      </w:tblGrid>
      <w:tr w:rsidR="00AD370E" w:rsidRPr="000C5B6E" w14:paraId="7709AC36" w14:textId="77777777" w:rsidTr="00A4628C">
        <w:trPr>
          <w:trHeight w:val="455"/>
        </w:trPr>
        <w:tc>
          <w:tcPr>
            <w:tcW w:w="993" w:type="dxa"/>
            <w:vMerge w:val="restart"/>
          </w:tcPr>
          <w:p w14:paraId="786332F6" w14:textId="77777777" w:rsidR="00AD370E" w:rsidRPr="000C5B6E" w:rsidRDefault="00AD370E" w:rsidP="00753E6A">
            <w:pPr>
              <w:rPr>
                <w:rFonts w:ascii="Times New Roman" w:hAnsi="Times New Roman" w:cs="Times New Roman"/>
                <w:b/>
              </w:rPr>
            </w:pPr>
            <w:r w:rsidRPr="000C5B6E">
              <w:rPr>
                <w:rFonts w:ascii="Times New Roman" w:hAnsi="Times New Roman" w:cs="Times New Roman"/>
                <w:b/>
              </w:rPr>
              <w:t>Gage</w:t>
            </w:r>
          </w:p>
        </w:tc>
        <w:tc>
          <w:tcPr>
            <w:tcW w:w="1134" w:type="dxa"/>
            <w:vMerge w:val="restart"/>
          </w:tcPr>
          <w:p w14:paraId="10A7100A" w14:textId="77777777" w:rsidR="00AD370E" w:rsidRPr="000C5B6E" w:rsidRDefault="00AD370E" w:rsidP="00753E6A">
            <w:pPr>
              <w:rPr>
                <w:rFonts w:ascii="Times New Roman" w:hAnsi="Times New Roman" w:cs="Times New Roman"/>
                <w:b/>
              </w:rPr>
            </w:pPr>
            <w:r w:rsidRPr="000C5B6E">
              <w:rPr>
                <w:rFonts w:ascii="Times New Roman" w:hAnsi="Times New Roman" w:cs="Times New Roman"/>
                <w:b/>
              </w:rPr>
              <w:t>Event</w:t>
            </w:r>
          </w:p>
        </w:tc>
        <w:tc>
          <w:tcPr>
            <w:tcW w:w="2127" w:type="dxa"/>
            <w:gridSpan w:val="2"/>
          </w:tcPr>
          <w:p w14:paraId="741F0F18" w14:textId="77777777" w:rsidR="00AD370E" w:rsidRPr="000C5B6E" w:rsidRDefault="00AD370E" w:rsidP="00753E6A">
            <w:pPr>
              <w:rPr>
                <w:rFonts w:ascii="Times New Roman" w:hAnsi="Times New Roman" w:cs="Times New Roman"/>
                <w:b/>
              </w:rPr>
            </w:pPr>
            <w:r w:rsidRPr="000C5B6E">
              <w:rPr>
                <w:rFonts w:ascii="Times New Roman" w:hAnsi="Times New Roman" w:cs="Times New Roman"/>
                <w:b/>
              </w:rPr>
              <w:t xml:space="preserve">        Observed</w:t>
            </w:r>
          </w:p>
        </w:tc>
        <w:tc>
          <w:tcPr>
            <w:tcW w:w="2126" w:type="dxa"/>
            <w:gridSpan w:val="2"/>
          </w:tcPr>
          <w:p w14:paraId="66930626" w14:textId="77777777" w:rsidR="00AD370E" w:rsidRPr="000C5B6E" w:rsidRDefault="00AD370E" w:rsidP="00753E6A">
            <w:pPr>
              <w:rPr>
                <w:rFonts w:ascii="Times New Roman" w:hAnsi="Times New Roman" w:cs="Times New Roman"/>
                <w:b/>
              </w:rPr>
            </w:pPr>
            <w:r w:rsidRPr="000C5B6E">
              <w:rPr>
                <w:rFonts w:ascii="Times New Roman" w:hAnsi="Times New Roman" w:cs="Times New Roman"/>
                <w:b/>
              </w:rPr>
              <w:t xml:space="preserve">       Computed</w:t>
            </w:r>
          </w:p>
        </w:tc>
        <w:tc>
          <w:tcPr>
            <w:tcW w:w="850" w:type="dxa"/>
            <w:vMerge w:val="restart"/>
          </w:tcPr>
          <w:p w14:paraId="315FD884" w14:textId="77777777" w:rsidR="00AD370E" w:rsidRPr="000C5B6E" w:rsidRDefault="00AD370E" w:rsidP="00753E6A">
            <w:pPr>
              <w:rPr>
                <w:rFonts w:ascii="Times New Roman" w:hAnsi="Times New Roman" w:cs="Times New Roman"/>
                <w:b/>
              </w:rPr>
            </w:pPr>
            <w:r w:rsidRPr="000C5B6E">
              <w:rPr>
                <w:rFonts w:ascii="Times New Roman" w:hAnsi="Times New Roman" w:cs="Times New Roman"/>
                <w:b/>
              </w:rPr>
              <w:t>Peak Q % Diff.</w:t>
            </w:r>
          </w:p>
        </w:tc>
        <w:tc>
          <w:tcPr>
            <w:tcW w:w="993" w:type="dxa"/>
            <w:vMerge w:val="restart"/>
          </w:tcPr>
          <w:p w14:paraId="45020B55" w14:textId="77777777" w:rsidR="00AD370E" w:rsidRPr="000C5B6E" w:rsidRDefault="00AD370E" w:rsidP="00753E6A">
            <w:pPr>
              <w:rPr>
                <w:rFonts w:ascii="Times New Roman" w:hAnsi="Times New Roman" w:cs="Times New Roman"/>
                <w:b/>
              </w:rPr>
            </w:pPr>
            <w:r w:rsidRPr="000C5B6E">
              <w:rPr>
                <w:rFonts w:ascii="Times New Roman" w:hAnsi="Times New Roman" w:cs="Times New Roman"/>
                <w:b/>
              </w:rPr>
              <w:t>Volume % Diff.</w:t>
            </w:r>
          </w:p>
        </w:tc>
        <w:tc>
          <w:tcPr>
            <w:tcW w:w="1070" w:type="dxa"/>
            <w:vMerge w:val="restart"/>
          </w:tcPr>
          <w:p w14:paraId="7A798B60" w14:textId="22476DEE" w:rsidR="00AD370E" w:rsidRPr="000C5B6E" w:rsidRDefault="00232A74" w:rsidP="00753E6A">
            <w:pPr>
              <w:rPr>
                <w:rFonts w:ascii="Times New Roman" w:hAnsi="Times New Roman" w:cs="Times New Roman"/>
                <w:b/>
              </w:rPr>
            </w:pPr>
            <w:r w:rsidRPr="000C5B6E">
              <w:rPr>
                <w:rFonts w:ascii="Times New Roman" w:hAnsi="Times New Roman" w:cs="Times New Roman"/>
                <w:b/>
              </w:rPr>
              <w:t>NSE</w:t>
            </w:r>
          </w:p>
        </w:tc>
        <w:tc>
          <w:tcPr>
            <w:tcW w:w="914" w:type="dxa"/>
            <w:vMerge w:val="restart"/>
          </w:tcPr>
          <w:p w14:paraId="23E4D75D" w14:textId="77777777" w:rsidR="00AD370E" w:rsidRPr="000C5B6E" w:rsidRDefault="00AD370E" w:rsidP="00753E6A">
            <w:pPr>
              <w:rPr>
                <w:rFonts w:ascii="Times New Roman" w:hAnsi="Times New Roman" w:cs="Times New Roman"/>
                <w:b/>
              </w:rPr>
            </w:pPr>
            <w:r w:rsidRPr="000C5B6E">
              <w:rPr>
                <w:rFonts w:ascii="Times New Roman" w:hAnsi="Times New Roman" w:cs="Times New Roman"/>
                <w:b/>
              </w:rPr>
              <w:t>% Bias</w:t>
            </w:r>
          </w:p>
        </w:tc>
        <w:tc>
          <w:tcPr>
            <w:tcW w:w="888" w:type="dxa"/>
            <w:vMerge w:val="restart"/>
          </w:tcPr>
          <w:p w14:paraId="1D26DD6F" w14:textId="77777777" w:rsidR="00AD370E" w:rsidRPr="000C5B6E" w:rsidRDefault="00AD370E" w:rsidP="00753E6A">
            <w:pPr>
              <w:rPr>
                <w:rFonts w:ascii="Times New Roman" w:hAnsi="Times New Roman" w:cs="Times New Roman"/>
                <w:b/>
              </w:rPr>
            </w:pPr>
            <w:r w:rsidRPr="000C5B6E">
              <w:rPr>
                <w:rFonts w:ascii="Times New Roman" w:hAnsi="Times New Roman" w:cs="Times New Roman"/>
                <w:b/>
              </w:rPr>
              <w:t>RMSE</w:t>
            </w:r>
          </w:p>
        </w:tc>
      </w:tr>
      <w:tr w:rsidR="00B23CA4" w:rsidRPr="000C5B6E" w14:paraId="69A2BEE2" w14:textId="77777777" w:rsidTr="00A4628C">
        <w:trPr>
          <w:trHeight w:val="393"/>
        </w:trPr>
        <w:tc>
          <w:tcPr>
            <w:tcW w:w="993" w:type="dxa"/>
            <w:vMerge/>
            <w:tcBorders>
              <w:bottom w:val="single" w:sz="4" w:space="0" w:color="auto"/>
            </w:tcBorders>
          </w:tcPr>
          <w:p w14:paraId="492078FF" w14:textId="77777777" w:rsidR="00AD370E" w:rsidRPr="000C5B6E" w:rsidRDefault="00AD370E" w:rsidP="00753E6A">
            <w:pPr>
              <w:rPr>
                <w:rFonts w:ascii="Times New Roman" w:hAnsi="Times New Roman" w:cs="Times New Roman"/>
              </w:rPr>
            </w:pPr>
          </w:p>
        </w:tc>
        <w:tc>
          <w:tcPr>
            <w:tcW w:w="1134" w:type="dxa"/>
            <w:vMerge/>
            <w:tcBorders>
              <w:bottom w:val="single" w:sz="4" w:space="0" w:color="auto"/>
            </w:tcBorders>
          </w:tcPr>
          <w:p w14:paraId="7DCE9F55" w14:textId="77777777" w:rsidR="00AD370E" w:rsidRPr="000C5B6E" w:rsidRDefault="00AD370E" w:rsidP="00753E6A">
            <w:pPr>
              <w:rPr>
                <w:rFonts w:ascii="Times New Roman" w:hAnsi="Times New Roman" w:cs="Times New Roman"/>
              </w:rPr>
            </w:pPr>
          </w:p>
        </w:tc>
        <w:tc>
          <w:tcPr>
            <w:tcW w:w="851" w:type="dxa"/>
            <w:tcBorders>
              <w:bottom w:val="single" w:sz="4" w:space="0" w:color="auto"/>
            </w:tcBorders>
          </w:tcPr>
          <w:p w14:paraId="7AC371C4" w14:textId="0BA165DF" w:rsidR="00AD370E" w:rsidRPr="000C5B6E" w:rsidRDefault="00AD370E" w:rsidP="008B3EA6">
            <w:pPr>
              <w:jc w:val="center"/>
              <w:rPr>
                <w:rFonts w:ascii="Times New Roman" w:hAnsi="Times New Roman" w:cs="Times New Roman"/>
                <w:i/>
              </w:rPr>
            </w:pPr>
            <w:r w:rsidRPr="000C5B6E">
              <w:rPr>
                <w:rFonts w:ascii="Times New Roman" w:hAnsi="Times New Roman" w:cs="Times New Roman"/>
                <w:i/>
              </w:rPr>
              <w:t>Peak Q (</w:t>
            </w:r>
            <w:r w:rsidR="00824204">
              <w:rPr>
                <w:rFonts w:ascii="Times New Roman" w:hAnsi="Times New Roman" w:cs="Times New Roman"/>
                <w:i/>
              </w:rPr>
              <w:t>m</w:t>
            </w:r>
            <w:r w:rsidR="00824204" w:rsidRPr="008B3EA6">
              <w:rPr>
                <w:rFonts w:ascii="Times New Roman" w:hAnsi="Times New Roman" w:cs="Times New Roman"/>
                <w:i/>
                <w:vertAlign w:val="superscript"/>
              </w:rPr>
              <w:t>3</w:t>
            </w:r>
            <w:r w:rsidR="00824204">
              <w:rPr>
                <w:rFonts w:ascii="Times New Roman" w:hAnsi="Times New Roman" w:cs="Times New Roman"/>
                <w:i/>
              </w:rPr>
              <w:t>/s</w:t>
            </w:r>
            <w:r w:rsidRPr="000C5B6E">
              <w:rPr>
                <w:rFonts w:ascii="Times New Roman" w:hAnsi="Times New Roman" w:cs="Times New Roman"/>
                <w:i/>
              </w:rPr>
              <w:t>)</w:t>
            </w:r>
          </w:p>
        </w:tc>
        <w:tc>
          <w:tcPr>
            <w:tcW w:w="1276" w:type="dxa"/>
            <w:tcBorders>
              <w:bottom w:val="single" w:sz="4" w:space="0" w:color="auto"/>
            </w:tcBorders>
          </w:tcPr>
          <w:p w14:paraId="36F07001" w14:textId="77777777" w:rsidR="00AD370E" w:rsidRPr="000C5B6E" w:rsidRDefault="00AD370E" w:rsidP="00753E6A">
            <w:pPr>
              <w:rPr>
                <w:rFonts w:ascii="Times New Roman" w:hAnsi="Times New Roman" w:cs="Times New Roman"/>
                <w:i/>
              </w:rPr>
            </w:pPr>
            <w:r w:rsidRPr="000C5B6E">
              <w:rPr>
                <w:rFonts w:ascii="Times New Roman" w:hAnsi="Times New Roman" w:cs="Times New Roman"/>
                <w:i/>
              </w:rPr>
              <w:t>Volume (1000m</w:t>
            </w:r>
            <w:r w:rsidRPr="000C5B6E">
              <w:rPr>
                <w:rFonts w:ascii="Times New Roman" w:hAnsi="Times New Roman" w:cs="Times New Roman"/>
                <w:i/>
                <w:vertAlign w:val="superscript"/>
              </w:rPr>
              <w:t>3</w:t>
            </w:r>
            <w:r w:rsidRPr="000C5B6E">
              <w:rPr>
                <w:rFonts w:ascii="Times New Roman" w:hAnsi="Times New Roman" w:cs="Times New Roman"/>
                <w:i/>
              </w:rPr>
              <w:t>)</w:t>
            </w:r>
          </w:p>
        </w:tc>
        <w:tc>
          <w:tcPr>
            <w:tcW w:w="850" w:type="dxa"/>
            <w:tcBorders>
              <w:bottom w:val="single" w:sz="4" w:space="0" w:color="auto"/>
            </w:tcBorders>
          </w:tcPr>
          <w:p w14:paraId="41059D52" w14:textId="7D26E39A" w:rsidR="00AD370E" w:rsidRPr="000C5B6E" w:rsidRDefault="00AD370E" w:rsidP="008B3EA6">
            <w:pPr>
              <w:jc w:val="center"/>
              <w:rPr>
                <w:rFonts w:ascii="Times New Roman" w:hAnsi="Times New Roman" w:cs="Times New Roman"/>
              </w:rPr>
            </w:pPr>
            <w:r w:rsidRPr="000C5B6E">
              <w:rPr>
                <w:rFonts w:ascii="Times New Roman" w:hAnsi="Times New Roman" w:cs="Times New Roman"/>
                <w:i/>
              </w:rPr>
              <w:t>Peak Q (</w:t>
            </w:r>
            <w:r w:rsidR="008B3EA6">
              <w:rPr>
                <w:rFonts w:ascii="Times New Roman" w:hAnsi="Times New Roman" w:cs="Times New Roman"/>
                <w:i/>
              </w:rPr>
              <w:t>m</w:t>
            </w:r>
            <w:r w:rsidR="008B3EA6" w:rsidRPr="008B3EA6">
              <w:rPr>
                <w:rFonts w:ascii="Times New Roman" w:hAnsi="Times New Roman" w:cs="Times New Roman"/>
                <w:i/>
                <w:vertAlign w:val="superscript"/>
              </w:rPr>
              <w:t>3</w:t>
            </w:r>
            <w:r w:rsidR="008B3EA6">
              <w:rPr>
                <w:rFonts w:ascii="Times New Roman" w:hAnsi="Times New Roman" w:cs="Times New Roman"/>
                <w:i/>
              </w:rPr>
              <w:t>/s</w:t>
            </w:r>
            <w:r w:rsidRPr="000C5B6E">
              <w:rPr>
                <w:rFonts w:ascii="Times New Roman" w:hAnsi="Times New Roman" w:cs="Times New Roman"/>
                <w:i/>
              </w:rPr>
              <w:t>)</w:t>
            </w:r>
          </w:p>
        </w:tc>
        <w:tc>
          <w:tcPr>
            <w:tcW w:w="1276" w:type="dxa"/>
            <w:tcBorders>
              <w:bottom w:val="single" w:sz="4" w:space="0" w:color="auto"/>
            </w:tcBorders>
          </w:tcPr>
          <w:p w14:paraId="0F712D28" w14:textId="77777777" w:rsidR="00AD370E" w:rsidRPr="000C5B6E" w:rsidRDefault="00AD370E" w:rsidP="00753E6A">
            <w:pPr>
              <w:rPr>
                <w:rFonts w:ascii="Times New Roman" w:hAnsi="Times New Roman" w:cs="Times New Roman"/>
              </w:rPr>
            </w:pPr>
            <w:r w:rsidRPr="000C5B6E">
              <w:rPr>
                <w:rFonts w:ascii="Times New Roman" w:hAnsi="Times New Roman" w:cs="Times New Roman"/>
                <w:i/>
              </w:rPr>
              <w:t>Volume (1000m</w:t>
            </w:r>
            <w:r w:rsidRPr="000C5B6E">
              <w:rPr>
                <w:rFonts w:ascii="Times New Roman" w:hAnsi="Times New Roman" w:cs="Times New Roman"/>
                <w:i/>
                <w:vertAlign w:val="superscript"/>
              </w:rPr>
              <w:t>3</w:t>
            </w:r>
            <w:r w:rsidRPr="000C5B6E">
              <w:rPr>
                <w:rFonts w:ascii="Times New Roman" w:hAnsi="Times New Roman" w:cs="Times New Roman"/>
                <w:i/>
              </w:rPr>
              <w:t>)</w:t>
            </w:r>
          </w:p>
        </w:tc>
        <w:tc>
          <w:tcPr>
            <w:tcW w:w="850" w:type="dxa"/>
            <w:vMerge/>
            <w:tcBorders>
              <w:bottom w:val="single" w:sz="4" w:space="0" w:color="auto"/>
            </w:tcBorders>
          </w:tcPr>
          <w:p w14:paraId="03DE0D42" w14:textId="77777777" w:rsidR="00AD370E" w:rsidRPr="000C5B6E" w:rsidRDefault="00AD370E" w:rsidP="00753E6A">
            <w:pPr>
              <w:rPr>
                <w:rFonts w:ascii="Times New Roman" w:hAnsi="Times New Roman" w:cs="Times New Roman"/>
              </w:rPr>
            </w:pPr>
          </w:p>
        </w:tc>
        <w:tc>
          <w:tcPr>
            <w:tcW w:w="993" w:type="dxa"/>
            <w:vMerge/>
            <w:tcBorders>
              <w:bottom w:val="single" w:sz="4" w:space="0" w:color="auto"/>
            </w:tcBorders>
          </w:tcPr>
          <w:p w14:paraId="78AF5984" w14:textId="77777777" w:rsidR="00AD370E" w:rsidRPr="000C5B6E" w:rsidRDefault="00AD370E" w:rsidP="00753E6A">
            <w:pPr>
              <w:rPr>
                <w:rFonts w:ascii="Times New Roman" w:hAnsi="Times New Roman" w:cs="Times New Roman"/>
              </w:rPr>
            </w:pPr>
          </w:p>
        </w:tc>
        <w:tc>
          <w:tcPr>
            <w:tcW w:w="1070" w:type="dxa"/>
            <w:vMerge/>
            <w:tcBorders>
              <w:bottom w:val="single" w:sz="4" w:space="0" w:color="auto"/>
            </w:tcBorders>
          </w:tcPr>
          <w:p w14:paraId="7A0A1429" w14:textId="77777777" w:rsidR="00AD370E" w:rsidRPr="000C5B6E" w:rsidRDefault="00AD370E" w:rsidP="00753E6A">
            <w:pPr>
              <w:rPr>
                <w:rFonts w:ascii="Times New Roman" w:hAnsi="Times New Roman" w:cs="Times New Roman"/>
              </w:rPr>
            </w:pPr>
          </w:p>
        </w:tc>
        <w:tc>
          <w:tcPr>
            <w:tcW w:w="914" w:type="dxa"/>
            <w:vMerge/>
            <w:tcBorders>
              <w:bottom w:val="single" w:sz="4" w:space="0" w:color="auto"/>
            </w:tcBorders>
          </w:tcPr>
          <w:p w14:paraId="6FB468CB" w14:textId="77777777" w:rsidR="00AD370E" w:rsidRPr="000C5B6E" w:rsidRDefault="00AD370E" w:rsidP="00753E6A">
            <w:pPr>
              <w:rPr>
                <w:rFonts w:ascii="Times New Roman" w:hAnsi="Times New Roman" w:cs="Times New Roman"/>
              </w:rPr>
            </w:pPr>
          </w:p>
        </w:tc>
        <w:tc>
          <w:tcPr>
            <w:tcW w:w="888" w:type="dxa"/>
            <w:vMerge/>
            <w:tcBorders>
              <w:bottom w:val="single" w:sz="4" w:space="0" w:color="auto"/>
            </w:tcBorders>
          </w:tcPr>
          <w:p w14:paraId="77253658" w14:textId="77777777" w:rsidR="00AD370E" w:rsidRPr="000C5B6E" w:rsidRDefault="00AD370E" w:rsidP="00753E6A">
            <w:pPr>
              <w:rPr>
                <w:rFonts w:ascii="Times New Roman" w:hAnsi="Times New Roman" w:cs="Times New Roman"/>
              </w:rPr>
            </w:pPr>
          </w:p>
        </w:tc>
      </w:tr>
      <w:tr w:rsidR="00B23CA4" w:rsidRPr="000C5B6E" w14:paraId="2374898D" w14:textId="77777777" w:rsidTr="00A4628C">
        <w:trPr>
          <w:trHeight w:val="400"/>
        </w:trPr>
        <w:tc>
          <w:tcPr>
            <w:tcW w:w="993" w:type="dxa"/>
            <w:vMerge w:val="restart"/>
            <w:tcBorders>
              <w:top w:val="single" w:sz="4" w:space="0" w:color="auto"/>
              <w:bottom w:val="nil"/>
            </w:tcBorders>
          </w:tcPr>
          <w:p w14:paraId="2381DA1E" w14:textId="561335E3" w:rsidR="00AD370E" w:rsidRPr="000C5B6E" w:rsidRDefault="00AD370E" w:rsidP="00753E6A">
            <w:pPr>
              <w:rPr>
                <w:rFonts w:ascii="Times New Roman" w:hAnsi="Times New Roman" w:cs="Times New Roman"/>
              </w:rPr>
            </w:pPr>
            <w:proofErr w:type="spellStart"/>
            <w:r w:rsidRPr="000C5B6E">
              <w:rPr>
                <w:rFonts w:ascii="Times New Roman" w:hAnsi="Times New Roman" w:cs="Times New Roman"/>
              </w:rPr>
              <w:t>C</w:t>
            </w:r>
            <w:r w:rsidR="00A4628C">
              <w:rPr>
                <w:rFonts w:ascii="Times New Roman" w:hAnsi="Times New Roman" w:cs="Times New Roman"/>
              </w:rPr>
              <w:t>hache</w:t>
            </w:r>
            <w:proofErr w:type="spellEnd"/>
          </w:p>
        </w:tc>
        <w:tc>
          <w:tcPr>
            <w:tcW w:w="1134" w:type="dxa"/>
            <w:tcBorders>
              <w:top w:val="single" w:sz="4" w:space="0" w:color="auto"/>
              <w:bottom w:val="nil"/>
            </w:tcBorders>
          </w:tcPr>
          <w:p w14:paraId="47996799" w14:textId="77777777" w:rsidR="00AD370E" w:rsidRPr="000C5B6E" w:rsidRDefault="00AD370E" w:rsidP="00753E6A">
            <w:pPr>
              <w:rPr>
                <w:rFonts w:ascii="Times New Roman" w:hAnsi="Times New Roman" w:cs="Times New Roman"/>
              </w:rPr>
            </w:pPr>
            <w:r w:rsidRPr="000C5B6E">
              <w:rPr>
                <w:rFonts w:ascii="Times New Roman" w:hAnsi="Times New Roman" w:cs="Times New Roman"/>
              </w:rPr>
              <w:t>Sept 1999</w:t>
            </w:r>
          </w:p>
        </w:tc>
        <w:tc>
          <w:tcPr>
            <w:tcW w:w="851" w:type="dxa"/>
            <w:tcBorders>
              <w:top w:val="single" w:sz="4" w:space="0" w:color="auto"/>
              <w:bottom w:val="nil"/>
            </w:tcBorders>
          </w:tcPr>
          <w:p w14:paraId="632822FC" w14:textId="77777777" w:rsidR="00AD370E" w:rsidRPr="000C5B6E" w:rsidRDefault="00AD370E" w:rsidP="00753E6A">
            <w:pPr>
              <w:rPr>
                <w:rFonts w:ascii="Times New Roman" w:hAnsi="Times New Roman" w:cs="Times New Roman"/>
              </w:rPr>
            </w:pPr>
            <w:r w:rsidRPr="000C5B6E">
              <w:rPr>
                <w:rFonts w:ascii="Times New Roman" w:hAnsi="Times New Roman" w:cs="Times New Roman"/>
              </w:rPr>
              <w:t>1811.6</w:t>
            </w:r>
          </w:p>
        </w:tc>
        <w:tc>
          <w:tcPr>
            <w:tcW w:w="1276" w:type="dxa"/>
            <w:tcBorders>
              <w:top w:val="single" w:sz="4" w:space="0" w:color="auto"/>
              <w:bottom w:val="nil"/>
            </w:tcBorders>
          </w:tcPr>
          <w:p w14:paraId="15D3058D" w14:textId="77777777" w:rsidR="00AD370E" w:rsidRPr="000C5B6E" w:rsidRDefault="00AD370E" w:rsidP="00753E6A">
            <w:pPr>
              <w:rPr>
                <w:rFonts w:ascii="Times New Roman" w:hAnsi="Times New Roman" w:cs="Times New Roman"/>
              </w:rPr>
            </w:pPr>
            <w:r w:rsidRPr="000C5B6E">
              <w:rPr>
                <w:rFonts w:ascii="Times New Roman" w:hAnsi="Times New Roman" w:cs="Times New Roman"/>
              </w:rPr>
              <w:t>8469728.5</w:t>
            </w:r>
          </w:p>
        </w:tc>
        <w:tc>
          <w:tcPr>
            <w:tcW w:w="850" w:type="dxa"/>
            <w:tcBorders>
              <w:top w:val="single" w:sz="4" w:space="0" w:color="auto"/>
              <w:bottom w:val="nil"/>
            </w:tcBorders>
          </w:tcPr>
          <w:p w14:paraId="5B88AA31" w14:textId="77777777" w:rsidR="00AD370E" w:rsidRPr="000C5B6E" w:rsidRDefault="00AD370E" w:rsidP="00753E6A">
            <w:pPr>
              <w:rPr>
                <w:rFonts w:ascii="Times New Roman" w:hAnsi="Times New Roman" w:cs="Times New Roman"/>
              </w:rPr>
            </w:pPr>
            <w:r w:rsidRPr="000C5B6E">
              <w:rPr>
                <w:rFonts w:ascii="Times New Roman" w:hAnsi="Times New Roman" w:cs="Times New Roman"/>
              </w:rPr>
              <w:t>1534.8</w:t>
            </w:r>
          </w:p>
        </w:tc>
        <w:tc>
          <w:tcPr>
            <w:tcW w:w="1276" w:type="dxa"/>
            <w:tcBorders>
              <w:top w:val="single" w:sz="4" w:space="0" w:color="auto"/>
              <w:bottom w:val="nil"/>
            </w:tcBorders>
          </w:tcPr>
          <w:p w14:paraId="24F60DF1" w14:textId="77777777" w:rsidR="00AD370E" w:rsidRPr="000C5B6E" w:rsidRDefault="00AD370E" w:rsidP="00753E6A">
            <w:pPr>
              <w:rPr>
                <w:rFonts w:ascii="Times New Roman" w:hAnsi="Times New Roman" w:cs="Times New Roman"/>
              </w:rPr>
            </w:pPr>
            <w:r w:rsidRPr="000C5B6E">
              <w:rPr>
                <w:rFonts w:ascii="Times New Roman" w:hAnsi="Times New Roman" w:cs="Times New Roman"/>
              </w:rPr>
              <w:t>7969675.8</w:t>
            </w:r>
          </w:p>
        </w:tc>
        <w:tc>
          <w:tcPr>
            <w:tcW w:w="850" w:type="dxa"/>
            <w:tcBorders>
              <w:top w:val="single" w:sz="4" w:space="0" w:color="auto"/>
              <w:bottom w:val="nil"/>
            </w:tcBorders>
          </w:tcPr>
          <w:p w14:paraId="0E819EDC" w14:textId="77777777" w:rsidR="00AD370E" w:rsidRPr="000C5B6E" w:rsidRDefault="00AD370E" w:rsidP="00753E6A">
            <w:pPr>
              <w:rPr>
                <w:rFonts w:ascii="Times New Roman" w:hAnsi="Times New Roman" w:cs="Times New Roman"/>
              </w:rPr>
            </w:pPr>
            <w:r w:rsidRPr="000C5B6E">
              <w:rPr>
                <w:rFonts w:ascii="Times New Roman" w:hAnsi="Times New Roman" w:cs="Times New Roman"/>
              </w:rPr>
              <w:t>15.3</w:t>
            </w:r>
          </w:p>
        </w:tc>
        <w:tc>
          <w:tcPr>
            <w:tcW w:w="993" w:type="dxa"/>
            <w:tcBorders>
              <w:top w:val="single" w:sz="4" w:space="0" w:color="auto"/>
              <w:bottom w:val="nil"/>
            </w:tcBorders>
          </w:tcPr>
          <w:p w14:paraId="1DB81C44" w14:textId="77777777" w:rsidR="00AD370E" w:rsidRPr="000C5B6E" w:rsidRDefault="00AD370E" w:rsidP="00753E6A">
            <w:pPr>
              <w:rPr>
                <w:rFonts w:ascii="Times New Roman" w:hAnsi="Times New Roman" w:cs="Times New Roman"/>
              </w:rPr>
            </w:pPr>
            <w:r w:rsidRPr="000C5B6E">
              <w:rPr>
                <w:rFonts w:ascii="Times New Roman" w:hAnsi="Times New Roman" w:cs="Times New Roman"/>
              </w:rPr>
              <w:t>5.9</w:t>
            </w:r>
          </w:p>
        </w:tc>
        <w:tc>
          <w:tcPr>
            <w:tcW w:w="1070" w:type="dxa"/>
            <w:tcBorders>
              <w:top w:val="single" w:sz="4" w:space="0" w:color="auto"/>
              <w:bottom w:val="nil"/>
            </w:tcBorders>
          </w:tcPr>
          <w:p w14:paraId="3B2114FA" w14:textId="77777777" w:rsidR="00AD370E" w:rsidRPr="000C5B6E" w:rsidRDefault="00AD370E" w:rsidP="00753E6A">
            <w:pPr>
              <w:rPr>
                <w:rFonts w:ascii="Times New Roman" w:hAnsi="Times New Roman" w:cs="Times New Roman"/>
              </w:rPr>
            </w:pPr>
            <w:r w:rsidRPr="000C5B6E">
              <w:rPr>
                <w:rFonts w:ascii="Times New Roman" w:hAnsi="Times New Roman" w:cs="Times New Roman"/>
              </w:rPr>
              <w:t>0.965</w:t>
            </w:r>
          </w:p>
        </w:tc>
        <w:tc>
          <w:tcPr>
            <w:tcW w:w="914" w:type="dxa"/>
            <w:tcBorders>
              <w:top w:val="single" w:sz="4" w:space="0" w:color="auto"/>
              <w:bottom w:val="nil"/>
            </w:tcBorders>
          </w:tcPr>
          <w:p w14:paraId="7F2E7E1A" w14:textId="77777777" w:rsidR="00AD370E" w:rsidRPr="000C5B6E" w:rsidRDefault="00AD370E" w:rsidP="00753E6A">
            <w:pPr>
              <w:rPr>
                <w:rFonts w:ascii="Times New Roman" w:hAnsi="Times New Roman" w:cs="Times New Roman"/>
              </w:rPr>
            </w:pPr>
            <w:r w:rsidRPr="000C5B6E">
              <w:rPr>
                <w:rFonts w:ascii="Times New Roman" w:hAnsi="Times New Roman" w:cs="Times New Roman"/>
              </w:rPr>
              <w:t>-5.90</w:t>
            </w:r>
          </w:p>
        </w:tc>
        <w:tc>
          <w:tcPr>
            <w:tcW w:w="888" w:type="dxa"/>
            <w:tcBorders>
              <w:top w:val="single" w:sz="4" w:space="0" w:color="auto"/>
              <w:bottom w:val="nil"/>
            </w:tcBorders>
          </w:tcPr>
          <w:p w14:paraId="35A8AFFF" w14:textId="77777777" w:rsidR="00AD370E" w:rsidRPr="000C5B6E" w:rsidRDefault="00AD370E" w:rsidP="00B23CA4">
            <w:pPr>
              <w:jc w:val="center"/>
              <w:rPr>
                <w:rFonts w:ascii="Times New Roman" w:hAnsi="Times New Roman" w:cs="Times New Roman"/>
              </w:rPr>
            </w:pPr>
            <w:r w:rsidRPr="000C5B6E">
              <w:rPr>
                <w:rFonts w:ascii="Times New Roman" w:hAnsi="Times New Roman" w:cs="Times New Roman"/>
              </w:rPr>
              <w:t>0.2</w:t>
            </w:r>
          </w:p>
        </w:tc>
      </w:tr>
      <w:tr w:rsidR="00B23CA4" w:rsidRPr="000C5B6E" w14:paraId="1AC32CD5" w14:textId="77777777" w:rsidTr="00A4628C">
        <w:trPr>
          <w:trHeight w:val="478"/>
        </w:trPr>
        <w:tc>
          <w:tcPr>
            <w:tcW w:w="993" w:type="dxa"/>
            <w:vMerge/>
            <w:tcBorders>
              <w:top w:val="nil"/>
            </w:tcBorders>
          </w:tcPr>
          <w:p w14:paraId="48CDBDBD" w14:textId="77777777" w:rsidR="00AD370E" w:rsidRPr="000C5B6E" w:rsidRDefault="00AD370E" w:rsidP="00753E6A">
            <w:pPr>
              <w:rPr>
                <w:rFonts w:ascii="Times New Roman" w:hAnsi="Times New Roman" w:cs="Times New Roman"/>
              </w:rPr>
            </w:pPr>
          </w:p>
        </w:tc>
        <w:tc>
          <w:tcPr>
            <w:tcW w:w="1134" w:type="dxa"/>
            <w:tcBorders>
              <w:top w:val="nil"/>
            </w:tcBorders>
          </w:tcPr>
          <w:p w14:paraId="17F4DB7F" w14:textId="77777777" w:rsidR="00AD370E" w:rsidRPr="000C5B6E" w:rsidRDefault="00AD370E" w:rsidP="00753E6A">
            <w:pPr>
              <w:rPr>
                <w:rFonts w:ascii="Times New Roman" w:hAnsi="Times New Roman" w:cs="Times New Roman"/>
              </w:rPr>
            </w:pPr>
            <w:r w:rsidRPr="000C5B6E">
              <w:rPr>
                <w:rFonts w:ascii="Times New Roman" w:hAnsi="Times New Roman" w:cs="Times New Roman"/>
              </w:rPr>
              <w:t>Sept 2010</w:t>
            </w:r>
          </w:p>
        </w:tc>
        <w:tc>
          <w:tcPr>
            <w:tcW w:w="851" w:type="dxa"/>
            <w:tcBorders>
              <w:top w:val="nil"/>
            </w:tcBorders>
          </w:tcPr>
          <w:p w14:paraId="279556D4" w14:textId="77777777" w:rsidR="00AD370E" w:rsidRPr="000C5B6E" w:rsidRDefault="00AD370E" w:rsidP="00753E6A">
            <w:pPr>
              <w:rPr>
                <w:rFonts w:ascii="Times New Roman" w:hAnsi="Times New Roman" w:cs="Times New Roman"/>
              </w:rPr>
            </w:pPr>
            <w:r w:rsidRPr="000C5B6E">
              <w:rPr>
                <w:rFonts w:ascii="Times New Roman" w:hAnsi="Times New Roman" w:cs="Times New Roman"/>
              </w:rPr>
              <w:t>2814.0</w:t>
            </w:r>
          </w:p>
        </w:tc>
        <w:tc>
          <w:tcPr>
            <w:tcW w:w="1276" w:type="dxa"/>
            <w:tcBorders>
              <w:top w:val="nil"/>
            </w:tcBorders>
          </w:tcPr>
          <w:p w14:paraId="2730C5A1" w14:textId="77777777" w:rsidR="00AD370E" w:rsidRPr="000C5B6E" w:rsidRDefault="00AD370E" w:rsidP="00753E6A">
            <w:pPr>
              <w:rPr>
                <w:rFonts w:ascii="Times New Roman" w:hAnsi="Times New Roman" w:cs="Times New Roman"/>
              </w:rPr>
            </w:pPr>
            <w:r w:rsidRPr="000C5B6E">
              <w:rPr>
                <w:rFonts w:ascii="Times New Roman" w:hAnsi="Times New Roman" w:cs="Times New Roman"/>
              </w:rPr>
              <w:t>11595578.3</w:t>
            </w:r>
          </w:p>
        </w:tc>
        <w:tc>
          <w:tcPr>
            <w:tcW w:w="850" w:type="dxa"/>
            <w:tcBorders>
              <w:top w:val="nil"/>
            </w:tcBorders>
          </w:tcPr>
          <w:p w14:paraId="151A7753" w14:textId="77777777" w:rsidR="00AD370E" w:rsidRPr="000C5B6E" w:rsidRDefault="00AD370E" w:rsidP="00753E6A">
            <w:pPr>
              <w:rPr>
                <w:rFonts w:ascii="Times New Roman" w:hAnsi="Times New Roman" w:cs="Times New Roman"/>
              </w:rPr>
            </w:pPr>
            <w:r w:rsidRPr="000C5B6E">
              <w:rPr>
                <w:rFonts w:ascii="Times New Roman" w:hAnsi="Times New Roman" w:cs="Times New Roman"/>
              </w:rPr>
              <w:t>2519.8</w:t>
            </w:r>
          </w:p>
        </w:tc>
        <w:tc>
          <w:tcPr>
            <w:tcW w:w="1276" w:type="dxa"/>
            <w:tcBorders>
              <w:top w:val="nil"/>
            </w:tcBorders>
          </w:tcPr>
          <w:p w14:paraId="336069B8" w14:textId="77777777" w:rsidR="00AD370E" w:rsidRPr="000C5B6E" w:rsidRDefault="00AD370E" w:rsidP="00753E6A">
            <w:pPr>
              <w:rPr>
                <w:rFonts w:ascii="Times New Roman" w:hAnsi="Times New Roman" w:cs="Times New Roman"/>
              </w:rPr>
            </w:pPr>
            <w:r w:rsidRPr="000C5B6E">
              <w:rPr>
                <w:rFonts w:ascii="Times New Roman" w:hAnsi="Times New Roman" w:cs="Times New Roman"/>
              </w:rPr>
              <w:t>14301160.0</w:t>
            </w:r>
          </w:p>
        </w:tc>
        <w:tc>
          <w:tcPr>
            <w:tcW w:w="850" w:type="dxa"/>
            <w:tcBorders>
              <w:top w:val="nil"/>
            </w:tcBorders>
          </w:tcPr>
          <w:p w14:paraId="14C48506" w14:textId="77777777" w:rsidR="00AD370E" w:rsidRPr="000C5B6E" w:rsidRDefault="00AD370E" w:rsidP="00753E6A">
            <w:pPr>
              <w:rPr>
                <w:rFonts w:ascii="Times New Roman" w:hAnsi="Times New Roman" w:cs="Times New Roman"/>
              </w:rPr>
            </w:pPr>
            <w:r w:rsidRPr="000C5B6E">
              <w:rPr>
                <w:rFonts w:ascii="Times New Roman" w:hAnsi="Times New Roman" w:cs="Times New Roman"/>
              </w:rPr>
              <w:t>10.45</w:t>
            </w:r>
          </w:p>
        </w:tc>
        <w:tc>
          <w:tcPr>
            <w:tcW w:w="993" w:type="dxa"/>
            <w:tcBorders>
              <w:top w:val="nil"/>
            </w:tcBorders>
          </w:tcPr>
          <w:p w14:paraId="522FEE1A" w14:textId="77777777" w:rsidR="00AD370E" w:rsidRPr="000C5B6E" w:rsidRDefault="00AD370E" w:rsidP="00753E6A">
            <w:pPr>
              <w:rPr>
                <w:rFonts w:ascii="Times New Roman" w:hAnsi="Times New Roman" w:cs="Times New Roman"/>
              </w:rPr>
            </w:pPr>
            <w:r w:rsidRPr="000C5B6E">
              <w:rPr>
                <w:rFonts w:ascii="Times New Roman" w:hAnsi="Times New Roman" w:cs="Times New Roman"/>
              </w:rPr>
              <w:t>-23.3</w:t>
            </w:r>
          </w:p>
        </w:tc>
        <w:tc>
          <w:tcPr>
            <w:tcW w:w="1070" w:type="dxa"/>
            <w:tcBorders>
              <w:top w:val="nil"/>
            </w:tcBorders>
          </w:tcPr>
          <w:p w14:paraId="13CE3AC2" w14:textId="77777777" w:rsidR="00AD370E" w:rsidRPr="000C5B6E" w:rsidRDefault="00AD370E" w:rsidP="00753E6A">
            <w:pPr>
              <w:rPr>
                <w:rFonts w:ascii="Times New Roman" w:hAnsi="Times New Roman" w:cs="Times New Roman"/>
              </w:rPr>
            </w:pPr>
            <w:r w:rsidRPr="000C5B6E">
              <w:rPr>
                <w:rFonts w:ascii="Times New Roman" w:hAnsi="Times New Roman" w:cs="Times New Roman"/>
              </w:rPr>
              <w:t>0.773</w:t>
            </w:r>
          </w:p>
        </w:tc>
        <w:tc>
          <w:tcPr>
            <w:tcW w:w="914" w:type="dxa"/>
            <w:tcBorders>
              <w:top w:val="nil"/>
            </w:tcBorders>
          </w:tcPr>
          <w:p w14:paraId="69B0D9C0" w14:textId="77777777" w:rsidR="00AD370E" w:rsidRPr="000C5B6E" w:rsidRDefault="00AD370E" w:rsidP="00753E6A">
            <w:pPr>
              <w:rPr>
                <w:rFonts w:ascii="Times New Roman" w:hAnsi="Times New Roman" w:cs="Times New Roman"/>
              </w:rPr>
            </w:pPr>
            <w:r w:rsidRPr="000C5B6E">
              <w:rPr>
                <w:rFonts w:ascii="Times New Roman" w:hAnsi="Times New Roman" w:cs="Times New Roman"/>
              </w:rPr>
              <w:t>23.36</w:t>
            </w:r>
          </w:p>
        </w:tc>
        <w:tc>
          <w:tcPr>
            <w:tcW w:w="888" w:type="dxa"/>
            <w:tcBorders>
              <w:top w:val="nil"/>
            </w:tcBorders>
          </w:tcPr>
          <w:p w14:paraId="409E7A35" w14:textId="77777777" w:rsidR="00AD370E" w:rsidRPr="000C5B6E" w:rsidRDefault="00AD370E" w:rsidP="00B23CA4">
            <w:pPr>
              <w:jc w:val="center"/>
              <w:rPr>
                <w:rFonts w:ascii="Times New Roman" w:hAnsi="Times New Roman" w:cs="Times New Roman"/>
              </w:rPr>
            </w:pPr>
            <w:r w:rsidRPr="000C5B6E">
              <w:rPr>
                <w:rFonts w:ascii="Times New Roman" w:hAnsi="Times New Roman" w:cs="Times New Roman"/>
              </w:rPr>
              <w:t>0.5</w:t>
            </w:r>
          </w:p>
        </w:tc>
      </w:tr>
      <w:tr w:rsidR="00B23CA4" w:rsidRPr="000C5B6E" w14:paraId="20C6C7C6" w14:textId="77777777" w:rsidTr="00A4628C">
        <w:trPr>
          <w:trHeight w:val="455"/>
        </w:trPr>
        <w:tc>
          <w:tcPr>
            <w:tcW w:w="993" w:type="dxa"/>
            <w:vMerge w:val="restart"/>
          </w:tcPr>
          <w:p w14:paraId="4C9B983B" w14:textId="0B4108F0" w:rsidR="00AD370E" w:rsidRPr="000C5B6E" w:rsidRDefault="00AD370E" w:rsidP="00753E6A">
            <w:pPr>
              <w:rPr>
                <w:rFonts w:ascii="Times New Roman" w:hAnsi="Times New Roman" w:cs="Times New Roman"/>
              </w:rPr>
            </w:pPr>
            <w:r w:rsidRPr="000C5B6E">
              <w:rPr>
                <w:rFonts w:ascii="Times New Roman" w:hAnsi="Times New Roman" w:cs="Times New Roman"/>
              </w:rPr>
              <w:t>B</w:t>
            </w:r>
            <w:r w:rsidR="00A4628C">
              <w:rPr>
                <w:rFonts w:ascii="Times New Roman" w:hAnsi="Times New Roman" w:cs="Times New Roman"/>
              </w:rPr>
              <w:t>ui</w:t>
            </w:r>
          </w:p>
        </w:tc>
        <w:tc>
          <w:tcPr>
            <w:tcW w:w="1134" w:type="dxa"/>
          </w:tcPr>
          <w:p w14:paraId="082BF9C3" w14:textId="77777777" w:rsidR="00AD370E" w:rsidRPr="000C5B6E" w:rsidRDefault="00AD370E" w:rsidP="00753E6A">
            <w:pPr>
              <w:rPr>
                <w:rFonts w:ascii="Times New Roman" w:hAnsi="Times New Roman" w:cs="Times New Roman"/>
              </w:rPr>
            </w:pPr>
            <w:r w:rsidRPr="000C5B6E">
              <w:rPr>
                <w:rFonts w:ascii="Times New Roman" w:hAnsi="Times New Roman" w:cs="Times New Roman"/>
              </w:rPr>
              <w:t>Sept 1999</w:t>
            </w:r>
          </w:p>
        </w:tc>
        <w:tc>
          <w:tcPr>
            <w:tcW w:w="851" w:type="dxa"/>
          </w:tcPr>
          <w:p w14:paraId="1A1957A7" w14:textId="77777777" w:rsidR="00AD370E" w:rsidRPr="000C5B6E" w:rsidRDefault="00AD370E" w:rsidP="00753E6A">
            <w:pPr>
              <w:rPr>
                <w:rFonts w:ascii="Times New Roman" w:hAnsi="Times New Roman" w:cs="Times New Roman"/>
              </w:rPr>
            </w:pPr>
            <w:r w:rsidRPr="000C5B6E">
              <w:rPr>
                <w:rFonts w:ascii="Times New Roman" w:hAnsi="Times New Roman" w:cs="Times New Roman"/>
              </w:rPr>
              <w:t>2971.8</w:t>
            </w:r>
          </w:p>
        </w:tc>
        <w:tc>
          <w:tcPr>
            <w:tcW w:w="1276" w:type="dxa"/>
          </w:tcPr>
          <w:p w14:paraId="594462C8" w14:textId="77777777" w:rsidR="00AD370E" w:rsidRPr="000C5B6E" w:rsidRDefault="00AD370E" w:rsidP="00753E6A">
            <w:pPr>
              <w:rPr>
                <w:rFonts w:ascii="Times New Roman" w:hAnsi="Times New Roman" w:cs="Times New Roman"/>
              </w:rPr>
            </w:pPr>
            <w:r w:rsidRPr="000C5B6E">
              <w:rPr>
                <w:rFonts w:ascii="Times New Roman" w:hAnsi="Times New Roman" w:cs="Times New Roman"/>
              </w:rPr>
              <w:t>14415359.8</w:t>
            </w:r>
          </w:p>
        </w:tc>
        <w:tc>
          <w:tcPr>
            <w:tcW w:w="850" w:type="dxa"/>
          </w:tcPr>
          <w:p w14:paraId="2F8E6694" w14:textId="77777777" w:rsidR="00AD370E" w:rsidRPr="000C5B6E" w:rsidRDefault="00AD370E" w:rsidP="00753E6A">
            <w:pPr>
              <w:rPr>
                <w:rFonts w:ascii="Times New Roman" w:hAnsi="Times New Roman" w:cs="Times New Roman"/>
              </w:rPr>
            </w:pPr>
            <w:r w:rsidRPr="000C5B6E">
              <w:rPr>
                <w:rFonts w:ascii="Times New Roman" w:hAnsi="Times New Roman" w:cs="Times New Roman"/>
              </w:rPr>
              <w:t>4495.3</w:t>
            </w:r>
          </w:p>
        </w:tc>
        <w:tc>
          <w:tcPr>
            <w:tcW w:w="1276" w:type="dxa"/>
          </w:tcPr>
          <w:p w14:paraId="05020007" w14:textId="77777777" w:rsidR="00AD370E" w:rsidRPr="000C5B6E" w:rsidRDefault="00AD370E" w:rsidP="00753E6A">
            <w:pPr>
              <w:rPr>
                <w:rFonts w:ascii="Times New Roman" w:hAnsi="Times New Roman" w:cs="Times New Roman"/>
              </w:rPr>
            </w:pPr>
            <w:r w:rsidRPr="000C5B6E">
              <w:rPr>
                <w:rFonts w:ascii="Times New Roman" w:hAnsi="Times New Roman" w:cs="Times New Roman"/>
              </w:rPr>
              <w:t>19927618.8</w:t>
            </w:r>
          </w:p>
        </w:tc>
        <w:tc>
          <w:tcPr>
            <w:tcW w:w="850" w:type="dxa"/>
          </w:tcPr>
          <w:p w14:paraId="38C7D23A" w14:textId="17013A81" w:rsidR="00AD370E" w:rsidRPr="000C5B6E" w:rsidRDefault="00AD370E" w:rsidP="00753E6A">
            <w:pPr>
              <w:rPr>
                <w:rFonts w:ascii="Times New Roman" w:hAnsi="Times New Roman" w:cs="Times New Roman"/>
              </w:rPr>
            </w:pPr>
            <w:r w:rsidRPr="000C5B6E">
              <w:rPr>
                <w:rFonts w:ascii="Times New Roman" w:hAnsi="Times New Roman" w:cs="Times New Roman"/>
              </w:rPr>
              <w:t>-51</w:t>
            </w:r>
            <w:r w:rsidR="00B23CA4" w:rsidRPr="000C5B6E">
              <w:rPr>
                <w:rFonts w:ascii="Times New Roman" w:hAnsi="Times New Roman" w:cs="Times New Roman"/>
              </w:rPr>
              <w:t>.</w:t>
            </w:r>
          </w:p>
        </w:tc>
        <w:tc>
          <w:tcPr>
            <w:tcW w:w="993" w:type="dxa"/>
          </w:tcPr>
          <w:p w14:paraId="64D8D20F" w14:textId="77777777" w:rsidR="00AD370E" w:rsidRPr="000C5B6E" w:rsidRDefault="00AD370E" w:rsidP="00753E6A">
            <w:pPr>
              <w:rPr>
                <w:rFonts w:ascii="Times New Roman" w:hAnsi="Times New Roman" w:cs="Times New Roman"/>
              </w:rPr>
            </w:pPr>
            <w:r w:rsidRPr="000C5B6E">
              <w:rPr>
                <w:rFonts w:ascii="Times New Roman" w:hAnsi="Times New Roman" w:cs="Times New Roman"/>
              </w:rPr>
              <w:t>-38.2</w:t>
            </w:r>
          </w:p>
        </w:tc>
        <w:tc>
          <w:tcPr>
            <w:tcW w:w="1070" w:type="dxa"/>
          </w:tcPr>
          <w:p w14:paraId="6CFF853A" w14:textId="77777777" w:rsidR="00AD370E" w:rsidRPr="000C5B6E" w:rsidRDefault="00AD370E" w:rsidP="00753E6A">
            <w:pPr>
              <w:rPr>
                <w:rFonts w:ascii="Times New Roman" w:hAnsi="Times New Roman" w:cs="Times New Roman"/>
              </w:rPr>
            </w:pPr>
            <w:r w:rsidRPr="000C5B6E">
              <w:rPr>
                <w:rFonts w:ascii="Times New Roman" w:hAnsi="Times New Roman" w:cs="Times New Roman"/>
              </w:rPr>
              <w:t>0.505</w:t>
            </w:r>
          </w:p>
        </w:tc>
        <w:tc>
          <w:tcPr>
            <w:tcW w:w="914" w:type="dxa"/>
          </w:tcPr>
          <w:p w14:paraId="21A704F9" w14:textId="77777777" w:rsidR="00AD370E" w:rsidRPr="000C5B6E" w:rsidRDefault="00AD370E" w:rsidP="00753E6A">
            <w:pPr>
              <w:rPr>
                <w:rFonts w:ascii="Times New Roman" w:hAnsi="Times New Roman" w:cs="Times New Roman"/>
              </w:rPr>
            </w:pPr>
            <w:r w:rsidRPr="000C5B6E">
              <w:rPr>
                <w:rFonts w:ascii="Times New Roman" w:hAnsi="Times New Roman" w:cs="Times New Roman"/>
              </w:rPr>
              <w:t>38.23</w:t>
            </w:r>
          </w:p>
        </w:tc>
        <w:tc>
          <w:tcPr>
            <w:tcW w:w="888" w:type="dxa"/>
          </w:tcPr>
          <w:p w14:paraId="1F768486" w14:textId="77777777" w:rsidR="00AD370E" w:rsidRPr="000C5B6E" w:rsidRDefault="00AD370E" w:rsidP="00B23CA4">
            <w:pPr>
              <w:jc w:val="center"/>
              <w:rPr>
                <w:rFonts w:ascii="Times New Roman" w:hAnsi="Times New Roman" w:cs="Times New Roman"/>
              </w:rPr>
            </w:pPr>
            <w:r w:rsidRPr="000C5B6E">
              <w:rPr>
                <w:rFonts w:ascii="Times New Roman" w:hAnsi="Times New Roman" w:cs="Times New Roman"/>
              </w:rPr>
              <w:t>0.7</w:t>
            </w:r>
          </w:p>
        </w:tc>
      </w:tr>
      <w:tr w:rsidR="00B23CA4" w:rsidRPr="000C5B6E" w14:paraId="065E87C7" w14:textId="77777777" w:rsidTr="00A4628C">
        <w:trPr>
          <w:trHeight w:val="455"/>
        </w:trPr>
        <w:tc>
          <w:tcPr>
            <w:tcW w:w="993" w:type="dxa"/>
            <w:vMerge/>
          </w:tcPr>
          <w:p w14:paraId="04EAA829" w14:textId="77777777" w:rsidR="00AD370E" w:rsidRPr="000C5B6E" w:rsidRDefault="00AD370E" w:rsidP="00753E6A">
            <w:pPr>
              <w:rPr>
                <w:rFonts w:ascii="Times New Roman" w:hAnsi="Times New Roman" w:cs="Times New Roman"/>
              </w:rPr>
            </w:pPr>
          </w:p>
        </w:tc>
        <w:tc>
          <w:tcPr>
            <w:tcW w:w="1134" w:type="dxa"/>
          </w:tcPr>
          <w:p w14:paraId="3941ED55" w14:textId="77777777" w:rsidR="00AD370E" w:rsidRPr="000C5B6E" w:rsidRDefault="00AD370E" w:rsidP="00753E6A">
            <w:pPr>
              <w:rPr>
                <w:rFonts w:ascii="Times New Roman" w:hAnsi="Times New Roman" w:cs="Times New Roman"/>
              </w:rPr>
            </w:pPr>
            <w:r w:rsidRPr="000C5B6E">
              <w:rPr>
                <w:rFonts w:ascii="Times New Roman" w:hAnsi="Times New Roman" w:cs="Times New Roman"/>
              </w:rPr>
              <w:t>Sept 2010</w:t>
            </w:r>
          </w:p>
        </w:tc>
        <w:tc>
          <w:tcPr>
            <w:tcW w:w="851" w:type="dxa"/>
          </w:tcPr>
          <w:p w14:paraId="313AB7D0" w14:textId="77777777" w:rsidR="00AD370E" w:rsidRPr="000C5B6E" w:rsidRDefault="00AD370E" w:rsidP="00753E6A">
            <w:pPr>
              <w:rPr>
                <w:rFonts w:ascii="Times New Roman" w:hAnsi="Times New Roman" w:cs="Times New Roman"/>
              </w:rPr>
            </w:pPr>
            <w:r w:rsidRPr="000C5B6E">
              <w:rPr>
                <w:rFonts w:ascii="Times New Roman" w:hAnsi="Times New Roman" w:cs="Times New Roman"/>
              </w:rPr>
              <w:t>4200.0</w:t>
            </w:r>
          </w:p>
        </w:tc>
        <w:tc>
          <w:tcPr>
            <w:tcW w:w="1276" w:type="dxa"/>
          </w:tcPr>
          <w:p w14:paraId="34AA698D" w14:textId="77777777" w:rsidR="00AD370E" w:rsidRPr="000C5B6E" w:rsidRDefault="00AD370E" w:rsidP="00753E6A">
            <w:pPr>
              <w:rPr>
                <w:rFonts w:ascii="Times New Roman" w:hAnsi="Times New Roman" w:cs="Times New Roman"/>
              </w:rPr>
            </w:pPr>
            <w:r w:rsidRPr="000C5B6E">
              <w:rPr>
                <w:rFonts w:ascii="Times New Roman" w:hAnsi="Times New Roman" w:cs="Times New Roman"/>
              </w:rPr>
              <w:t>19785346.3</w:t>
            </w:r>
          </w:p>
        </w:tc>
        <w:tc>
          <w:tcPr>
            <w:tcW w:w="850" w:type="dxa"/>
          </w:tcPr>
          <w:p w14:paraId="08A0088A" w14:textId="77777777" w:rsidR="00AD370E" w:rsidRPr="000C5B6E" w:rsidRDefault="00AD370E" w:rsidP="00753E6A">
            <w:pPr>
              <w:rPr>
                <w:rFonts w:ascii="Times New Roman" w:hAnsi="Times New Roman" w:cs="Times New Roman"/>
              </w:rPr>
            </w:pPr>
            <w:r w:rsidRPr="000C5B6E">
              <w:rPr>
                <w:rFonts w:ascii="Times New Roman" w:hAnsi="Times New Roman" w:cs="Times New Roman"/>
              </w:rPr>
              <w:t>4169.2</w:t>
            </w:r>
          </w:p>
        </w:tc>
        <w:tc>
          <w:tcPr>
            <w:tcW w:w="1276" w:type="dxa"/>
          </w:tcPr>
          <w:p w14:paraId="7E744017" w14:textId="77777777" w:rsidR="00AD370E" w:rsidRPr="000C5B6E" w:rsidRDefault="00AD370E" w:rsidP="00753E6A">
            <w:pPr>
              <w:rPr>
                <w:rFonts w:ascii="Times New Roman" w:hAnsi="Times New Roman" w:cs="Times New Roman"/>
              </w:rPr>
            </w:pPr>
            <w:r w:rsidRPr="000C5B6E">
              <w:rPr>
                <w:rFonts w:ascii="Times New Roman" w:hAnsi="Times New Roman" w:cs="Times New Roman"/>
              </w:rPr>
              <w:t>25562583.8</w:t>
            </w:r>
          </w:p>
        </w:tc>
        <w:tc>
          <w:tcPr>
            <w:tcW w:w="850" w:type="dxa"/>
          </w:tcPr>
          <w:p w14:paraId="4CCBA7C5" w14:textId="77777777" w:rsidR="00AD370E" w:rsidRPr="000C5B6E" w:rsidRDefault="00AD370E" w:rsidP="00753E6A">
            <w:pPr>
              <w:rPr>
                <w:rFonts w:ascii="Times New Roman" w:hAnsi="Times New Roman" w:cs="Times New Roman"/>
              </w:rPr>
            </w:pPr>
            <w:r w:rsidRPr="000C5B6E">
              <w:rPr>
                <w:rFonts w:ascii="Times New Roman" w:hAnsi="Times New Roman" w:cs="Times New Roman"/>
              </w:rPr>
              <w:t>0.73</w:t>
            </w:r>
          </w:p>
        </w:tc>
        <w:tc>
          <w:tcPr>
            <w:tcW w:w="993" w:type="dxa"/>
          </w:tcPr>
          <w:p w14:paraId="3BEFFC52" w14:textId="77777777" w:rsidR="00AD370E" w:rsidRPr="000C5B6E" w:rsidRDefault="00AD370E" w:rsidP="00753E6A">
            <w:pPr>
              <w:rPr>
                <w:rFonts w:ascii="Times New Roman" w:hAnsi="Times New Roman" w:cs="Times New Roman"/>
              </w:rPr>
            </w:pPr>
            <w:r w:rsidRPr="000C5B6E">
              <w:rPr>
                <w:rFonts w:ascii="Times New Roman" w:hAnsi="Times New Roman" w:cs="Times New Roman"/>
              </w:rPr>
              <w:t>-29.2</w:t>
            </w:r>
          </w:p>
        </w:tc>
        <w:tc>
          <w:tcPr>
            <w:tcW w:w="1070" w:type="dxa"/>
          </w:tcPr>
          <w:p w14:paraId="00AFA1C5" w14:textId="77777777" w:rsidR="00AD370E" w:rsidRPr="000C5B6E" w:rsidRDefault="00AD370E" w:rsidP="00753E6A">
            <w:pPr>
              <w:rPr>
                <w:rFonts w:ascii="Times New Roman" w:hAnsi="Times New Roman" w:cs="Times New Roman"/>
              </w:rPr>
            </w:pPr>
            <w:r w:rsidRPr="000C5B6E">
              <w:rPr>
                <w:rFonts w:ascii="Times New Roman" w:hAnsi="Times New Roman" w:cs="Times New Roman"/>
              </w:rPr>
              <w:t>0.655</w:t>
            </w:r>
          </w:p>
        </w:tc>
        <w:tc>
          <w:tcPr>
            <w:tcW w:w="914" w:type="dxa"/>
          </w:tcPr>
          <w:p w14:paraId="6CDDBD15" w14:textId="77777777" w:rsidR="00AD370E" w:rsidRPr="000C5B6E" w:rsidRDefault="00AD370E" w:rsidP="00753E6A">
            <w:pPr>
              <w:rPr>
                <w:rFonts w:ascii="Times New Roman" w:hAnsi="Times New Roman" w:cs="Times New Roman"/>
              </w:rPr>
            </w:pPr>
            <w:r w:rsidRPr="000C5B6E">
              <w:rPr>
                <w:rFonts w:ascii="Times New Roman" w:hAnsi="Times New Roman" w:cs="Times New Roman"/>
              </w:rPr>
              <w:t>29.20</w:t>
            </w:r>
          </w:p>
        </w:tc>
        <w:tc>
          <w:tcPr>
            <w:tcW w:w="888" w:type="dxa"/>
          </w:tcPr>
          <w:p w14:paraId="11ABC984" w14:textId="77777777" w:rsidR="00AD370E" w:rsidRPr="000C5B6E" w:rsidRDefault="00AD370E" w:rsidP="00B23CA4">
            <w:pPr>
              <w:jc w:val="center"/>
              <w:rPr>
                <w:rFonts w:ascii="Times New Roman" w:hAnsi="Times New Roman" w:cs="Times New Roman"/>
              </w:rPr>
            </w:pPr>
            <w:r w:rsidRPr="000C5B6E">
              <w:rPr>
                <w:rFonts w:ascii="Times New Roman" w:hAnsi="Times New Roman" w:cs="Times New Roman"/>
              </w:rPr>
              <w:t>0.6</w:t>
            </w:r>
          </w:p>
        </w:tc>
      </w:tr>
      <w:tr w:rsidR="00B23CA4" w:rsidRPr="000C5B6E" w14:paraId="10A7B562" w14:textId="77777777" w:rsidTr="00A4628C">
        <w:trPr>
          <w:trHeight w:val="455"/>
        </w:trPr>
        <w:tc>
          <w:tcPr>
            <w:tcW w:w="993" w:type="dxa"/>
          </w:tcPr>
          <w:p w14:paraId="738B80F5" w14:textId="1C53EC3C" w:rsidR="00AD370E" w:rsidRPr="000C5B6E" w:rsidRDefault="00AD370E" w:rsidP="00753E6A">
            <w:pPr>
              <w:rPr>
                <w:rFonts w:ascii="Times New Roman" w:hAnsi="Times New Roman" w:cs="Times New Roman"/>
              </w:rPr>
            </w:pPr>
            <w:proofErr w:type="spellStart"/>
            <w:r w:rsidRPr="000C5B6E">
              <w:rPr>
                <w:rFonts w:ascii="Times New Roman" w:hAnsi="Times New Roman" w:cs="Times New Roman"/>
              </w:rPr>
              <w:t>B</w:t>
            </w:r>
            <w:r w:rsidR="00A4628C">
              <w:rPr>
                <w:rFonts w:ascii="Times New Roman" w:hAnsi="Times New Roman" w:cs="Times New Roman"/>
              </w:rPr>
              <w:t>amboi</w:t>
            </w:r>
            <w:proofErr w:type="spellEnd"/>
          </w:p>
        </w:tc>
        <w:tc>
          <w:tcPr>
            <w:tcW w:w="1134" w:type="dxa"/>
          </w:tcPr>
          <w:p w14:paraId="49DF2287" w14:textId="77777777" w:rsidR="00AD370E" w:rsidRPr="000C5B6E" w:rsidRDefault="00AD370E" w:rsidP="00753E6A">
            <w:pPr>
              <w:rPr>
                <w:rFonts w:ascii="Times New Roman" w:hAnsi="Times New Roman" w:cs="Times New Roman"/>
              </w:rPr>
            </w:pPr>
            <w:r w:rsidRPr="000C5B6E">
              <w:rPr>
                <w:rFonts w:ascii="Times New Roman" w:hAnsi="Times New Roman" w:cs="Times New Roman"/>
              </w:rPr>
              <w:t>Sept 2010</w:t>
            </w:r>
          </w:p>
        </w:tc>
        <w:tc>
          <w:tcPr>
            <w:tcW w:w="851" w:type="dxa"/>
          </w:tcPr>
          <w:p w14:paraId="103C61B3" w14:textId="77777777" w:rsidR="00AD370E" w:rsidRPr="000C5B6E" w:rsidRDefault="00AD370E" w:rsidP="00753E6A">
            <w:pPr>
              <w:rPr>
                <w:rFonts w:ascii="Times New Roman" w:hAnsi="Times New Roman" w:cs="Times New Roman"/>
              </w:rPr>
            </w:pPr>
            <w:r w:rsidRPr="000C5B6E">
              <w:rPr>
                <w:rFonts w:ascii="Times New Roman" w:hAnsi="Times New Roman" w:cs="Times New Roman"/>
              </w:rPr>
              <w:t>8680.2</w:t>
            </w:r>
          </w:p>
        </w:tc>
        <w:tc>
          <w:tcPr>
            <w:tcW w:w="1276" w:type="dxa"/>
          </w:tcPr>
          <w:p w14:paraId="777CBC88" w14:textId="77777777" w:rsidR="00AD370E" w:rsidRPr="000C5B6E" w:rsidRDefault="00AD370E" w:rsidP="00753E6A">
            <w:pPr>
              <w:rPr>
                <w:rFonts w:ascii="Times New Roman" w:hAnsi="Times New Roman" w:cs="Times New Roman"/>
              </w:rPr>
            </w:pPr>
            <w:r w:rsidRPr="000C5B6E">
              <w:rPr>
                <w:rFonts w:ascii="Times New Roman" w:hAnsi="Times New Roman" w:cs="Times New Roman"/>
              </w:rPr>
              <w:t>43356893.4</w:t>
            </w:r>
          </w:p>
        </w:tc>
        <w:tc>
          <w:tcPr>
            <w:tcW w:w="850" w:type="dxa"/>
          </w:tcPr>
          <w:p w14:paraId="0759A991" w14:textId="77777777" w:rsidR="00AD370E" w:rsidRPr="000C5B6E" w:rsidRDefault="00AD370E" w:rsidP="00753E6A">
            <w:pPr>
              <w:rPr>
                <w:rFonts w:ascii="Times New Roman" w:hAnsi="Times New Roman" w:cs="Times New Roman"/>
              </w:rPr>
            </w:pPr>
            <w:r w:rsidRPr="000C5B6E">
              <w:rPr>
                <w:rFonts w:ascii="Times New Roman" w:hAnsi="Times New Roman" w:cs="Times New Roman"/>
              </w:rPr>
              <w:t>7018.5</w:t>
            </w:r>
          </w:p>
        </w:tc>
        <w:tc>
          <w:tcPr>
            <w:tcW w:w="1276" w:type="dxa"/>
          </w:tcPr>
          <w:p w14:paraId="15CAD268" w14:textId="77777777" w:rsidR="00AD370E" w:rsidRPr="000C5B6E" w:rsidRDefault="00AD370E" w:rsidP="00753E6A">
            <w:pPr>
              <w:rPr>
                <w:rFonts w:ascii="Times New Roman" w:hAnsi="Times New Roman" w:cs="Times New Roman"/>
              </w:rPr>
            </w:pPr>
            <w:r w:rsidRPr="000C5B6E">
              <w:rPr>
                <w:rFonts w:ascii="Times New Roman" w:hAnsi="Times New Roman" w:cs="Times New Roman"/>
              </w:rPr>
              <w:t>44048321.2</w:t>
            </w:r>
          </w:p>
        </w:tc>
        <w:tc>
          <w:tcPr>
            <w:tcW w:w="850" w:type="dxa"/>
          </w:tcPr>
          <w:p w14:paraId="20F69223" w14:textId="77777777" w:rsidR="00AD370E" w:rsidRPr="000C5B6E" w:rsidRDefault="00AD370E" w:rsidP="00753E6A">
            <w:pPr>
              <w:rPr>
                <w:rFonts w:ascii="Times New Roman" w:hAnsi="Times New Roman" w:cs="Times New Roman"/>
              </w:rPr>
            </w:pPr>
            <w:r w:rsidRPr="000C5B6E">
              <w:rPr>
                <w:rFonts w:ascii="Times New Roman" w:hAnsi="Times New Roman" w:cs="Times New Roman"/>
              </w:rPr>
              <w:t>19.1</w:t>
            </w:r>
          </w:p>
        </w:tc>
        <w:tc>
          <w:tcPr>
            <w:tcW w:w="993" w:type="dxa"/>
          </w:tcPr>
          <w:p w14:paraId="2E50FE97" w14:textId="77777777" w:rsidR="00AD370E" w:rsidRPr="000C5B6E" w:rsidRDefault="00AD370E" w:rsidP="00753E6A">
            <w:pPr>
              <w:rPr>
                <w:rFonts w:ascii="Times New Roman" w:hAnsi="Times New Roman" w:cs="Times New Roman"/>
              </w:rPr>
            </w:pPr>
            <w:r w:rsidRPr="000C5B6E">
              <w:rPr>
                <w:rFonts w:ascii="Times New Roman" w:hAnsi="Times New Roman" w:cs="Times New Roman"/>
              </w:rPr>
              <w:t>-1.6</w:t>
            </w:r>
          </w:p>
        </w:tc>
        <w:tc>
          <w:tcPr>
            <w:tcW w:w="1070" w:type="dxa"/>
          </w:tcPr>
          <w:p w14:paraId="7443B155" w14:textId="77777777" w:rsidR="00AD370E" w:rsidRPr="000C5B6E" w:rsidRDefault="00AD370E" w:rsidP="00753E6A">
            <w:pPr>
              <w:rPr>
                <w:rFonts w:ascii="Times New Roman" w:hAnsi="Times New Roman" w:cs="Times New Roman"/>
              </w:rPr>
            </w:pPr>
            <w:r w:rsidRPr="000C5B6E">
              <w:rPr>
                <w:rFonts w:ascii="Times New Roman" w:hAnsi="Times New Roman" w:cs="Times New Roman"/>
              </w:rPr>
              <w:t>0.627</w:t>
            </w:r>
          </w:p>
        </w:tc>
        <w:tc>
          <w:tcPr>
            <w:tcW w:w="914" w:type="dxa"/>
          </w:tcPr>
          <w:p w14:paraId="63F6F8D9" w14:textId="77777777" w:rsidR="00AD370E" w:rsidRPr="000C5B6E" w:rsidRDefault="00AD370E" w:rsidP="00753E6A">
            <w:pPr>
              <w:rPr>
                <w:rFonts w:ascii="Times New Roman" w:hAnsi="Times New Roman" w:cs="Times New Roman"/>
              </w:rPr>
            </w:pPr>
            <w:r w:rsidRPr="000C5B6E">
              <w:rPr>
                <w:rFonts w:ascii="Times New Roman" w:hAnsi="Times New Roman" w:cs="Times New Roman"/>
              </w:rPr>
              <w:t>1.64</w:t>
            </w:r>
          </w:p>
        </w:tc>
        <w:tc>
          <w:tcPr>
            <w:tcW w:w="888" w:type="dxa"/>
          </w:tcPr>
          <w:p w14:paraId="14B57720" w14:textId="77777777" w:rsidR="00AD370E" w:rsidRPr="000C5B6E" w:rsidRDefault="00AD370E" w:rsidP="00B23CA4">
            <w:pPr>
              <w:jc w:val="center"/>
              <w:rPr>
                <w:rFonts w:ascii="Times New Roman" w:hAnsi="Times New Roman" w:cs="Times New Roman"/>
              </w:rPr>
            </w:pPr>
            <w:r w:rsidRPr="000C5B6E">
              <w:rPr>
                <w:rFonts w:ascii="Times New Roman" w:hAnsi="Times New Roman" w:cs="Times New Roman"/>
              </w:rPr>
              <w:t>0.6</w:t>
            </w:r>
          </w:p>
        </w:tc>
      </w:tr>
    </w:tbl>
    <w:p w14:paraId="69D06635" w14:textId="3CEFD7D4" w:rsidR="00AD370E" w:rsidRDefault="00AD370E">
      <w:pPr>
        <w:rPr>
          <w:rFonts w:ascii="Times New Roman" w:hAnsi="Times New Roman" w:cs="Times New Roman"/>
          <w:b/>
          <w:sz w:val="24"/>
          <w:szCs w:val="24"/>
        </w:rPr>
      </w:pPr>
    </w:p>
    <w:p w14:paraId="109D865C" w14:textId="3E19A5D7" w:rsidR="00A27F6B" w:rsidRPr="00210D80" w:rsidRDefault="00A27F6B" w:rsidP="0090555F">
      <w:pPr>
        <w:spacing w:after="0" w:line="240" w:lineRule="auto"/>
        <w:jc w:val="both"/>
        <w:rPr>
          <w:rFonts w:ascii="Times New Roman" w:hAnsi="Times New Roman" w:cs="Times New Roman"/>
          <w:b/>
          <w:iCs/>
          <w:sz w:val="24"/>
          <w:szCs w:val="24"/>
        </w:rPr>
      </w:pPr>
      <w:bookmarkStart w:id="3" w:name="_Toc84010706"/>
      <w:r w:rsidRPr="00210D80">
        <w:rPr>
          <w:rFonts w:ascii="Times New Roman" w:hAnsi="Times New Roman" w:cs="Times New Roman"/>
          <w:b/>
          <w:iCs/>
          <w:sz w:val="24"/>
          <w:szCs w:val="24"/>
        </w:rPr>
        <w:t xml:space="preserve">Table </w:t>
      </w:r>
      <w:r w:rsidR="00256F72">
        <w:rPr>
          <w:rFonts w:ascii="Times New Roman" w:hAnsi="Times New Roman" w:cs="Times New Roman"/>
          <w:b/>
          <w:iCs/>
          <w:sz w:val="24"/>
          <w:szCs w:val="24"/>
        </w:rPr>
        <w:t>7</w:t>
      </w:r>
      <w:r w:rsidRPr="00210D80">
        <w:rPr>
          <w:rFonts w:ascii="Times New Roman" w:hAnsi="Times New Roman" w:cs="Times New Roman"/>
          <w:b/>
          <w:iCs/>
          <w:sz w:val="24"/>
          <w:szCs w:val="24"/>
        </w:rPr>
        <w:t>: Simulated peak discharge values for the various return periods of rainfall</w:t>
      </w:r>
      <w:bookmarkEnd w:id="3"/>
    </w:p>
    <w:tbl>
      <w:tblPr>
        <w:tblStyle w:val="TableGrid"/>
        <w:tblW w:w="5237" w:type="pct"/>
        <w:tblInd w:w="-42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9"/>
        <w:gridCol w:w="1043"/>
        <w:gridCol w:w="1243"/>
        <w:gridCol w:w="449"/>
        <w:gridCol w:w="1043"/>
        <w:gridCol w:w="1243"/>
        <w:gridCol w:w="222"/>
        <w:gridCol w:w="1043"/>
        <w:gridCol w:w="1243"/>
        <w:gridCol w:w="222"/>
      </w:tblGrid>
      <w:tr w:rsidR="000D1CB0" w:rsidRPr="00F3055E" w14:paraId="6F1C795E" w14:textId="48DFDF68" w:rsidTr="0095719C">
        <w:trPr>
          <w:trHeight w:val="348"/>
        </w:trPr>
        <w:tc>
          <w:tcPr>
            <w:tcW w:w="1125" w:type="pct"/>
            <w:tcBorders>
              <w:top w:val="single" w:sz="4" w:space="0" w:color="auto"/>
              <w:bottom w:val="single" w:sz="4" w:space="0" w:color="auto"/>
            </w:tcBorders>
            <w:shd w:val="clear" w:color="auto" w:fill="BFBFBF" w:themeFill="background1" w:themeFillShade="BF"/>
          </w:tcPr>
          <w:p w14:paraId="063835C4" w14:textId="6AFF7787" w:rsidR="000D1CB0" w:rsidRPr="00F3055E" w:rsidRDefault="000D1CB0" w:rsidP="000D1CB0">
            <w:pPr>
              <w:jc w:val="both"/>
              <w:rPr>
                <w:rFonts w:ascii="Times New Roman" w:hAnsi="Times New Roman" w:cs="Times New Roman"/>
                <w:b/>
                <w:sz w:val="24"/>
                <w:szCs w:val="24"/>
              </w:rPr>
            </w:pPr>
            <w:r w:rsidRPr="00F3055E">
              <w:rPr>
                <w:rFonts w:ascii="Times New Roman" w:hAnsi="Times New Roman" w:cs="Times New Roman"/>
                <w:b/>
                <w:sz w:val="24"/>
                <w:szCs w:val="24"/>
              </w:rPr>
              <w:t>Return</w:t>
            </w:r>
            <w:r w:rsidR="007D58D8">
              <w:rPr>
                <w:rFonts w:ascii="Times New Roman" w:hAnsi="Times New Roman" w:cs="Times New Roman"/>
                <w:b/>
                <w:sz w:val="24"/>
                <w:szCs w:val="24"/>
              </w:rPr>
              <w:t xml:space="preserve"> </w:t>
            </w:r>
            <w:r w:rsidRPr="00F3055E">
              <w:rPr>
                <w:rFonts w:ascii="Times New Roman" w:hAnsi="Times New Roman" w:cs="Times New Roman"/>
                <w:b/>
                <w:sz w:val="24"/>
                <w:szCs w:val="24"/>
              </w:rPr>
              <w:t>Periods</w:t>
            </w:r>
          </w:p>
        </w:tc>
        <w:tc>
          <w:tcPr>
            <w:tcW w:w="836" w:type="pct"/>
            <w:gridSpan w:val="2"/>
            <w:tcBorders>
              <w:top w:val="single" w:sz="4" w:space="0" w:color="auto"/>
              <w:bottom w:val="single" w:sz="4" w:space="0" w:color="auto"/>
            </w:tcBorders>
            <w:shd w:val="clear" w:color="auto" w:fill="BFBFBF" w:themeFill="background1" w:themeFillShade="BF"/>
          </w:tcPr>
          <w:p w14:paraId="7F83D4E0" w14:textId="0B84C19F" w:rsidR="000D1CB0" w:rsidRPr="00F3055E" w:rsidRDefault="000D1CB0" w:rsidP="000D1CB0">
            <w:pPr>
              <w:jc w:val="both"/>
              <w:rPr>
                <w:rFonts w:ascii="Times New Roman" w:hAnsi="Times New Roman" w:cs="Times New Roman"/>
                <w:b/>
                <w:sz w:val="24"/>
                <w:szCs w:val="24"/>
              </w:rPr>
            </w:pPr>
            <w:r>
              <w:rPr>
                <w:rFonts w:ascii="Times New Roman" w:hAnsi="Times New Roman" w:cs="Times New Roman"/>
                <w:b/>
                <w:sz w:val="24"/>
                <w:szCs w:val="24"/>
              </w:rPr>
              <w:t xml:space="preserve">       </w:t>
            </w:r>
            <w:proofErr w:type="spellStart"/>
            <w:r>
              <w:rPr>
                <w:rFonts w:ascii="Times New Roman" w:hAnsi="Times New Roman" w:cs="Times New Roman"/>
                <w:b/>
                <w:sz w:val="24"/>
                <w:szCs w:val="24"/>
              </w:rPr>
              <w:t>Chache</w:t>
            </w:r>
            <w:proofErr w:type="spellEnd"/>
          </w:p>
        </w:tc>
        <w:tc>
          <w:tcPr>
            <w:tcW w:w="380" w:type="pct"/>
            <w:tcBorders>
              <w:top w:val="single" w:sz="4" w:space="0" w:color="auto"/>
              <w:bottom w:val="single" w:sz="4" w:space="0" w:color="auto"/>
            </w:tcBorders>
            <w:shd w:val="clear" w:color="auto" w:fill="BFBFBF" w:themeFill="background1" w:themeFillShade="BF"/>
          </w:tcPr>
          <w:p w14:paraId="0AAA4C29" w14:textId="79384A35" w:rsidR="000D1CB0" w:rsidRPr="00F3055E" w:rsidRDefault="000D1CB0" w:rsidP="000D1CB0">
            <w:pPr>
              <w:jc w:val="both"/>
              <w:rPr>
                <w:rFonts w:ascii="Times New Roman" w:hAnsi="Times New Roman" w:cs="Times New Roman"/>
                <w:b/>
                <w:sz w:val="24"/>
                <w:szCs w:val="24"/>
              </w:rPr>
            </w:pPr>
          </w:p>
        </w:tc>
        <w:tc>
          <w:tcPr>
            <w:tcW w:w="1215" w:type="pct"/>
            <w:gridSpan w:val="2"/>
            <w:tcBorders>
              <w:top w:val="single" w:sz="4" w:space="0" w:color="auto"/>
              <w:bottom w:val="single" w:sz="4" w:space="0" w:color="auto"/>
            </w:tcBorders>
            <w:shd w:val="clear" w:color="auto" w:fill="BFBFBF" w:themeFill="background1" w:themeFillShade="BF"/>
          </w:tcPr>
          <w:p w14:paraId="367A824E" w14:textId="66483BF1" w:rsidR="000D1CB0" w:rsidRPr="00F3055E" w:rsidRDefault="000D1CB0" w:rsidP="000D1CB0">
            <w:pPr>
              <w:jc w:val="both"/>
              <w:rPr>
                <w:rFonts w:ascii="Times New Roman" w:hAnsi="Times New Roman" w:cs="Times New Roman"/>
                <w:b/>
                <w:sz w:val="24"/>
                <w:szCs w:val="24"/>
              </w:rPr>
            </w:pPr>
            <w:r>
              <w:rPr>
                <w:rFonts w:ascii="Times New Roman" w:hAnsi="Times New Roman" w:cs="Times New Roman"/>
                <w:b/>
                <w:sz w:val="24"/>
                <w:szCs w:val="24"/>
              </w:rPr>
              <w:t xml:space="preserve">         </w:t>
            </w:r>
            <w:r w:rsidRPr="00F3055E">
              <w:rPr>
                <w:rFonts w:ascii="Times New Roman" w:hAnsi="Times New Roman" w:cs="Times New Roman"/>
                <w:b/>
                <w:sz w:val="24"/>
                <w:szCs w:val="24"/>
              </w:rPr>
              <w:t>Bui</w:t>
            </w:r>
          </w:p>
        </w:tc>
        <w:tc>
          <w:tcPr>
            <w:tcW w:w="117" w:type="pct"/>
            <w:tcBorders>
              <w:top w:val="single" w:sz="4" w:space="0" w:color="auto"/>
              <w:bottom w:val="single" w:sz="4" w:space="0" w:color="auto"/>
            </w:tcBorders>
            <w:shd w:val="clear" w:color="auto" w:fill="BFBFBF" w:themeFill="background1" w:themeFillShade="BF"/>
          </w:tcPr>
          <w:p w14:paraId="0DFD119F" w14:textId="0BFE511D" w:rsidR="000D1CB0" w:rsidRPr="00F3055E" w:rsidRDefault="000D1CB0" w:rsidP="000D1CB0">
            <w:pPr>
              <w:jc w:val="both"/>
              <w:rPr>
                <w:rFonts w:ascii="Times New Roman" w:hAnsi="Times New Roman" w:cs="Times New Roman"/>
                <w:b/>
                <w:sz w:val="24"/>
                <w:szCs w:val="24"/>
              </w:rPr>
            </w:pPr>
          </w:p>
        </w:tc>
        <w:tc>
          <w:tcPr>
            <w:tcW w:w="1209" w:type="pct"/>
            <w:gridSpan w:val="2"/>
            <w:tcBorders>
              <w:top w:val="single" w:sz="4" w:space="0" w:color="auto"/>
              <w:bottom w:val="single" w:sz="4" w:space="0" w:color="auto"/>
            </w:tcBorders>
            <w:shd w:val="clear" w:color="auto" w:fill="BFBFBF" w:themeFill="background1" w:themeFillShade="BF"/>
          </w:tcPr>
          <w:p w14:paraId="338D690A" w14:textId="7C307B84" w:rsidR="000D1CB0" w:rsidRPr="00F3055E" w:rsidRDefault="000D1CB0" w:rsidP="000D1CB0">
            <w:pPr>
              <w:jc w:val="both"/>
              <w:rPr>
                <w:rFonts w:ascii="Times New Roman" w:hAnsi="Times New Roman" w:cs="Times New Roman"/>
                <w:b/>
                <w:sz w:val="24"/>
                <w:szCs w:val="24"/>
              </w:rPr>
            </w:pPr>
            <w:r>
              <w:rPr>
                <w:rFonts w:ascii="Times New Roman" w:hAnsi="Times New Roman" w:cs="Times New Roman"/>
                <w:b/>
                <w:sz w:val="24"/>
                <w:szCs w:val="24"/>
              </w:rPr>
              <w:t xml:space="preserve">        </w:t>
            </w:r>
            <w:proofErr w:type="spellStart"/>
            <w:r w:rsidRPr="00F3055E">
              <w:rPr>
                <w:rFonts w:ascii="Times New Roman" w:hAnsi="Times New Roman" w:cs="Times New Roman"/>
                <w:b/>
                <w:sz w:val="24"/>
                <w:szCs w:val="24"/>
              </w:rPr>
              <w:t>Bamboi</w:t>
            </w:r>
            <w:proofErr w:type="spellEnd"/>
          </w:p>
        </w:tc>
        <w:tc>
          <w:tcPr>
            <w:tcW w:w="117" w:type="pct"/>
            <w:tcBorders>
              <w:top w:val="single" w:sz="4" w:space="0" w:color="auto"/>
              <w:bottom w:val="single" w:sz="4" w:space="0" w:color="auto"/>
            </w:tcBorders>
            <w:shd w:val="clear" w:color="auto" w:fill="BFBFBF" w:themeFill="background1" w:themeFillShade="BF"/>
          </w:tcPr>
          <w:p w14:paraId="4F8A8667" w14:textId="6E6BAB09" w:rsidR="000D1CB0" w:rsidRPr="00F3055E" w:rsidRDefault="000D1CB0" w:rsidP="000D1CB0">
            <w:pPr>
              <w:jc w:val="both"/>
              <w:rPr>
                <w:rFonts w:ascii="Times New Roman" w:hAnsi="Times New Roman" w:cs="Times New Roman"/>
                <w:b/>
                <w:sz w:val="24"/>
                <w:szCs w:val="24"/>
              </w:rPr>
            </w:pPr>
          </w:p>
        </w:tc>
      </w:tr>
      <w:tr w:rsidR="007D58D8" w:rsidRPr="00F3055E" w14:paraId="4B18F5A7" w14:textId="1052ED4B" w:rsidTr="007D58D8">
        <w:tc>
          <w:tcPr>
            <w:tcW w:w="1125" w:type="pct"/>
            <w:tcBorders>
              <w:top w:val="single" w:sz="4" w:space="0" w:color="auto"/>
              <w:bottom w:val="single" w:sz="4" w:space="0" w:color="auto"/>
            </w:tcBorders>
          </w:tcPr>
          <w:p w14:paraId="3268EF2E" w14:textId="77777777" w:rsidR="000D1CB0" w:rsidRPr="00F3055E" w:rsidRDefault="000D1CB0" w:rsidP="000D1CB0">
            <w:pPr>
              <w:jc w:val="both"/>
              <w:rPr>
                <w:rFonts w:ascii="Times New Roman" w:hAnsi="Times New Roman" w:cs="Times New Roman"/>
                <w:b/>
                <w:sz w:val="24"/>
                <w:szCs w:val="24"/>
              </w:rPr>
            </w:pPr>
          </w:p>
        </w:tc>
        <w:tc>
          <w:tcPr>
            <w:tcW w:w="173" w:type="pct"/>
            <w:tcBorders>
              <w:top w:val="single" w:sz="4" w:space="0" w:color="auto"/>
              <w:bottom w:val="single" w:sz="4" w:space="0" w:color="auto"/>
            </w:tcBorders>
          </w:tcPr>
          <w:p w14:paraId="774C9F43" w14:textId="767D2CB8" w:rsidR="000D1CB0" w:rsidRPr="00F3055E" w:rsidRDefault="000D1CB0" w:rsidP="000D1CB0">
            <w:pPr>
              <w:jc w:val="both"/>
              <w:rPr>
                <w:rFonts w:ascii="Times New Roman" w:hAnsi="Times New Roman" w:cs="Times New Roman"/>
                <w:b/>
                <w:sz w:val="24"/>
                <w:szCs w:val="24"/>
              </w:rPr>
            </w:pPr>
            <w:r>
              <w:rPr>
                <w:rFonts w:ascii="Times New Roman" w:hAnsi="Times New Roman" w:cs="Times New Roman"/>
                <w:b/>
                <w:sz w:val="24"/>
                <w:szCs w:val="24"/>
              </w:rPr>
              <w:t>Rainfall Depth (mm)</w:t>
            </w:r>
          </w:p>
        </w:tc>
        <w:tc>
          <w:tcPr>
            <w:tcW w:w="663" w:type="pct"/>
            <w:tcBorders>
              <w:top w:val="single" w:sz="4" w:space="0" w:color="auto"/>
              <w:bottom w:val="single" w:sz="4" w:space="0" w:color="auto"/>
            </w:tcBorders>
          </w:tcPr>
          <w:p w14:paraId="03FD907B" w14:textId="596BF2A0" w:rsidR="000D1CB0" w:rsidRPr="00F3055E" w:rsidRDefault="000D1CB0" w:rsidP="000D1CB0">
            <w:pPr>
              <w:jc w:val="both"/>
              <w:rPr>
                <w:rFonts w:ascii="Times New Roman" w:hAnsi="Times New Roman" w:cs="Times New Roman"/>
                <w:b/>
                <w:sz w:val="24"/>
                <w:szCs w:val="24"/>
              </w:rPr>
            </w:pPr>
            <w:r w:rsidRPr="00F3055E">
              <w:rPr>
                <w:rFonts w:ascii="Times New Roman" w:hAnsi="Times New Roman" w:cs="Times New Roman"/>
                <w:b/>
                <w:sz w:val="24"/>
                <w:szCs w:val="24"/>
              </w:rPr>
              <w:t>Peak Discharge (m</w:t>
            </w:r>
            <w:r w:rsidRPr="00F3055E">
              <w:rPr>
                <w:rFonts w:ascii="Times New Roman" w:hAnsi="Times New Roman" w:cs="Times New Roman"/>
                <w:b/>
                <w:sz w:val="24"/>
                <w:szCs w:val="24"/>
                <w:vertAlign w:val="superscript"/>
              </w:rPr>
              <w:t>3</w:t>
            </w:r>
            <w:r w:rsidRPr="00F3055E">
              <w:rPr>
                <w:rFonts w:ascii="Times New Roman" w:hAnsi="Times New Roman" w:cs="Times New Roman"/>
                <w:b/>
                <w:sz w:val="24"/>
                <w:szCs w:val="24"/>
              </w:rPr>
              <w:t>/s)</w:t>
            </w:r>
          </w:p>
        </w:tc>
        <w:tc>
          <w:tcPr>
            <w:tcW w:w="380" w:type="pct"/>
            <w:tcBorders>
              <w:top w:val="single" w:sz="4" w:space="0" w:color="auto"/>
              <w:bottom w:val="single" w:sz="4" w:space="0" w:color="auto"/>
            </w:tcBorders>
          </w:tcPr>
          <w:p w14:paraId="0D02D919" w14:textId="7F8A9EDD" w:rsidR="000D1CB0" w:rsidRPr="00F3055E" w:rsidRDefault="000D1CB0" w:rsidP="000D1CB0">
            <w:pPr>
              <w:jc w:val="both"/>
              <w:rPr>
                <w:rFonts w:ascii="Times New Roman" w:hAnsi="Times New Roman" w:cs="Times New Roman"/>
                <w:b/>
                <w:sz w:val="24"/>
                <w:szCs w:val="24"/>
              </w:rPr>
            </w:pPr>
          </w:p>
        </w:tc>
        <w:tc>
          <w:tcPr>
            <w:tcW w:w="552" w:type="pct"/>
            <w:tcBorders>
              <w:top w:val="single" w:sz="4" w:space="0" w:color="auto"/>
              <w:bottom w:val="single" w:sz="4" w:space="0" w:color="auto"/>
            </w:tcBorders>
          </w:tcPr>
          <w:p w14:paraId="709AD9C9" w14:textId="0104CE3D" w:rsidR="000D1CB0" w:rsidRPr="00F3055E" w:rsidRDefault="000D1CB0" w:rsidP="000D1CB0">
            <w:pPr>
              <w:jc w:val="both"/>
              <w:rPr>
                <w:rFonts w:ascii="Times New Roman" w:hAnsi="Times New Roman" w:cs="Times New Roman"/>
                <w:b/>
                <w:sz w:val="24"/>
                <w:szCs w:val="24"/>
              </w:rPr>
            </w:pPr>
            <w:r>
              <w:rPr>
                <w:rFonts w:ascii="Times New Roman" w:hAnsi="Times New Roman" w:cs="Times New Roman"/>
                <w:b/>
                <w:sz w:val="24"/>
                <w:szCs w:val="24"/>
              </w:rPr>
              <w:t>Rainfall Depth (mm)</w:t>
            </w:r>
          </w:p>
        </w:tc>
        <w:tc>
          <w:tcPr>
            <w:tcW w:w="664" w:type="pct"/>
            <w:tcBorders>
              <w:top w:val="single" w:sz="4" w:space="0" w:color="auto"/>
              <w:bottom w:val="single" w:sz="4" w:space="0" w:color="auto"/>
            </w:tcBorders>
          </w:tcPr>
          <w:p w14:paraId="49AD11AC" w14:textId="2645BA18" w:rsidR="000D1CB0" w:rsidRPr="00F3055E" w:rsidRDefault="000D1CB0" w:rsidP="000D1CB0">
            <w:pPr>
              <w:jc w:val="both"/>
              <w:rPr>
                <w:rFonts w:ascii="Times New Roman" w:hAnsi="Times New Roman" w:cs="Times New Roman"/>
                <w:b/>
                <w:sz w:val="24"/>
                <w:szCs w:val="24"/>
              </w:rPr>
            </w:pPr>
            <w:r w:rsidRPr="00F3055E">
              <w:rPr>
                <w:rFonts w:ascii="Times New Roman" w:hAnsi="Times New Roman" w:cs="Times New Roman"/>
                <w:b/>
                <w:sz w:val="24"/>
                <w:szCs w:val="24"/>
              </w:rPr>
              <w:t>Peak Discharge (m</w:t>
            </w:r>
            <w:r w:rsidRPr="00F3055E">
              <w:rPr>
                <w:rFonts w:ascii="Times New Roman" w:hAnsi="Times New Roman" w:cs="Times New Roman"/>
                <w:b/>
                <w:sz w:val="24"/>
                <w:szCs w:val="24"/>
                <w:vertAlign w:val="superscript"/>
              </w:rPr>
              <w:t>3</w:t>
            </w:r>
            <w:r w:rsidRPr="00F3055E">
              <w:rPr>
                <w:rFonts w:ascii="Times New Roman" w:hAnsi="Times New Roman" w:cs="Times New Roman"/>
                <w:b/>
                <w:sz w:val="24"/>
                <w:szCs w:val="24"/>
              </w:rPr>
              <w:t>/s)</w:t>
            </w:r>
          </w:p>
        </w:tc>
        <w:tc>
          <w:tcPr>
            <w:tcW w:w="117" w:type="pct"/>
            <w:tcBorders>
              <w:top w:val="single" w:sz="4" w:space="0" w:color="auto"/>
              <w:bottom w:val="single" w:sz="4" w:space="0" w:color="auto"/>
            </w:tcBorders>
          </w:tcPr>
          <w:p w14:paraId="654DC6B1" w14:textId="14E5A9BA" w:rsidR="000D1CB0" w:rsidRPr="00F3055E" w:rsidRDefault="000D1CB0" w:rsidP="000D1CB0">
            <w:pPr>
              <w:jc w:val="both"/>
              <w:rPr>
                <w:rFonts w:ascii="Times New Roman" w:hAnsi="Times New Roman" w:cs="Times New Roman"/>
                <w:b/>
                <w:sz w:val="24"/>
                <w:szCs w:val="24"/>
              </w:rPr>
            </w:pPr>
          </w:p>
        </w:tc>
        <w:tc>
          <w:tcPr>
            <w:tcW w:w="552" w:type="pct"/>
            <w:tcBorders>
              <w:top w:val="single" w:sz="4" w:space="0" w:color="auto"/>
              <w:bottom w:val="single" w:sz="4" w:space="0" w:color="auto"/>
            </w:tcBorders>
          </w:tcPr>
          <w:p w14:paraId="7E0EBBA8" w14:textId="456CF089" w:rsidR="000D1CB0" w:rsidRPr="00F3055E" w:rsidRDefault="000D1CB0" w:rsidP="000D1CB0">
            <w:pPr>
              <w:jc w:val="both"/>
              <w:rPr>
                <w:rFonts w:ascii="Times New Roman" w:hAnsi="Times New Roman" w:cs="Times New Roman"/>
                <w:b/>
                <w:sz w:val="24"/>
                <w:szCs w:val="24"/>
              </w:rPr>
            </w:pPr>
            <w:r>
              <w:rPr>
                <w:rFonts w:ascii="Times New Roman" w:hAnsi="Times New Roman" w:cs="Times New Roman"/>
                <w:b/>
                <w:sz w:val="24"/>
                <w:szCs w:val="24"/>
              </w:rPr>
              <w:t>Rainfall Depth (mm)</w:t>
            </w:r>
          </w:p>
        </w:tc>
        <w:tc>
          <w:tcPr>
            <w:tcW w:w="657" w:type="pct"/>
            <w:tcBorders>
              <w:top w:val="single" w:sz="4" w:space="0" w:color="auto"/>
              <w:bottom w:val="single" w:sz="4" w:space="0" w:color="auto"/>
            </w:tcBorders>
          </w:tcPr>
          <w:p w14:paraId="447A2346" w14:textId="3A908645" w:rsidR="000D1CB0" w:rsidRDefault="000D1CB0" w:rsidP="000D1CB0">
            <w:pPr>
              <w:jc w:val="both"/>
              <w:rPr>
                <w:rFonts w:ascii="Times New Roman" w:hAnsi="Times New Roman" w:cs="Times New Roman"/>
                <w:b/>
                <w:sz w:val="24"/>
                <w:szCs w:val="24"/>
              </w:rPr>
            </w:pPr>
            <w:r w:rsidRPr="00F3055E">
              <w:rPr>
                <w:rFonts w:ascii="Times New Roman" w:hAnsi="Times New Roman" w:cs="Times New Roman"/>
                <w:b/>
                <w:sz w:val="24"/>
                <w:szCs w:val="24"/>
              </w:rPr>
              <w:t>Peak Discharge (m</w:t>
            </w:r>
            <w:r w:rsidRPr="00F3055E">
              <w:rPr>
                <w:rFonts w:ascii="Times New Roman" w:hAnsi="Times New Roman" w:cs="Times New Roman"/>
                <w:b/>
                <w:sz w:val="24"/>
                <w:szCs w:val="24"/>
                <w:vertAlign w:val="superscript"/>
              </w:rPr>
              <w:t>3</w:t>
            </w:r>
            <w:r w:rsidRPr="00F3055E">
              <w:rPr>
                <w:rFonts w:ascii="Times New Roman" w:hAnsi="Times New Roman" w:cs="Times New Roman"/>
                <w:b/>
                <w:sz w:val="24"/>
                <w:szCs w:val="24"/>
              </w:rPr>
              <w:t>/s)</w:t>
            </w:r>
          </w:p>
        </w:tc>
        <w:tc>
          <w:tcPr>
            <w:tcW w:w="117" w:type="pct"/>
            <w:tcBorders>
              <w:top w:val="single" w:sz="4" w:space="0" w:color="auto"/>
              <w:bottom w:val="single" w:sz="4" w:space="0" w:color="auto"/>
            </w:tcBorders>
          </w:tcPr>
          <w:p w14:paraId="586621D9" w14:textId="53036658" w:rsidR="000D1CB0" w:rsidRDefault="000D1CB0" w:rsidP="000D1CB0">
            <w:pPr>
              <w:jc w:val="both"/>
              <w:rPr>
                <w:rFonts w:ascii="Times New Roman" w:hAnsi="Times New Roman" w:cs="Times New Roman"/>
                <w:b/>
                <w:sz w:val="24"/>
                <w:szCs w:val="24"/>
              </w:rPr>
            </w:pPr>
          </w:p>
        </w:tc>
      </w:tr>
      <w:tr w:rsidR="007D58D8" w:rsidRPr="00F3055E" w14:paraId="36DF3AAB" w14:textId="612D663C" w:rsidTr="007D58D8">
        <w:tc>
          <w:tcPr>
            <w:tcW w:w="1125" w:type="pct"/>
            <w:tcBorders>
              <w:top w:val="single" w:sz="4" w:space="0" w:color="auto"/>
            </w:tcBorders>
          </w:tcPr>
          <w:p w14:paraId="1794ED46" w14:textId="77777777" w:rsidR="000D1CB0" w:rsidRPr="00F3055E" w:rsidRDefault="000D1CB0" w:rsidP="000D1CB0">
            <w:pPr>
              <w:spacing w:line="360" w:lineRule="auto"/>
              <w:jc w:val="both"/>
              <w:rPr>
                <w:rFonts w:ascii="Times New Roman" w:hAnsi="Times New Roman" w:cs="Times New Roman"/>
                <w:sz w:val="24"/>
                <w:szCs w:val="24"/>
              </w:rPr>
            </w:pPr>
            <w:r w:rsidRPr="00F3055E">
              <w:rPr>
                <w:rFonts w:ascii="Times New Roman" w:hAnsi="Times New Roman" w:cs="Times New Roman"/>
                <w:sz w:val="24"/>
                <w:szCs w:val="24"/>
              </w:rPr>
              <w:t>5</w:t>
            </w:r>
          </w:p>
        </w:tc>
        <w:tc>
          <w:tcPr>
            <w:tcW w:w="173" w:type="pct"/>
            <w:tcBorders>
              <w:top w:val="single" w:sz="4" w:space="0" w:color="auto"/>
            </w:tcBorders>
          </w:tcPr>
          <w:p w14:paraId="37692EA2" w14:textId="250B05EB" w:rsidR="000D1CB0" w:rsidRPr="00F3055E" w:rsidRDefault="000D1CB0" w:rsidP="000D1CB0">
            <w:pPr>
              <w:spacing w:line="360" w:lineRule="auto"/>
              <w:jc w:val="both"/>
              <w:rPr>
                <w:rFonts w:ascii="Times New Roman" w:hAnsi="Times New Roman" w:cs="Times New Roman"/>
                <w:sz w:val="24"/>
                <w:szCs w:val="24"/>
              </w:rPr>
            </w:pPr>
            <w:r>
              <w:rPr>
                <w:rFonts w:ascii="Times New Roman" w:hAnsi="Times New Roman" w:cs="Times New Roman"/>
                <w:sz w:val="24"/>
                <w:szCs w:val="24"/>
              </w:rPr>
              <w:t>84</w:t>
            </w:r>
            <w:r w:rsidR="00134D12">
              <w:rPr>
                <w:rFonts w:ascii="Times New Roman" w:hAnsi="Times New Roman" w:cs="Times New Roman"/>
                <w:sz w:val="24"/>
                <w:szCs w:val="24"/>
              </w:rPr>
              <w:t>.00</w:t>
            </w:r>
          </w:p>
        </w:tc>
        <w:tc>
          <w:tcPr>
            <w:tcW w:w="663" w:type="pct"/>
            <w:tcBorders>
              <w:top w:val="single" w:sz="4" w:space="0" w:color="auto"/>
            </w:tcBorders>
          </w:tcPr>
          <w:p w14:paraId="58F9EA65" w14:textId="1D47CC5A" w:rsidR="000D1CB0" w:rsidRPr="00F3055E" w:rsidRDefault="000D1CB0" w:rsidP="000D1CB0">
            <w:pPr>
              <w:spacing w:line="360" w:lineRule="auto"/>
              <w:jc w:val="both"/>
              <w:rPr>
                <w:rFonts w:ascii="Times New Roman" w:hAnsi="Times New Roman" w:cs="Times New Roman"/>
                <w:sz w:val="24"/>
                <w:szCs w:val="24"/>
              </w:rPr>
            </w:pPr>
            <w:r w:rsidRPr="00F3055E">
              <w:rPr>
                <w:rFonts w:ascii="Times New Roman" w:hAnsi="Times New Roman" w:cs="Times New Roman"/>
                <w:sz w:val="24"/>
                <w:szCs w:val="24"/>
              </w:rPr>
              <w:t>1568.8</w:t>
            </w:r>
          </w:p>
        </w:tc>
        <w:tc>
          <w:tcPr>
            <w:tcW w:w="380" w:type="pct"/>
            <w:tcBorders>
              <w:top w:val="single" w:sz="4" w:space="0" w:color="auto"/>
            </w:tcBorders>
          </w:tcPr>
          <w:p w14:paraId="1A5380CB" w14:textId="319C6C77" w:rsidR="000D1CB0" w:rsidRPr="00F3055E" w:rsidRDefault="000D1CB0" w:rsidP="000D1CB0">
            <w:pPr>
              <w:spacing w:line="360" w:lineRule="auto"/>
              <w:jc w:val="both"/>
              <w:rPr>
                <w:rFonts w:ascii="Times New Roman" w:hAnsi="Times New Roman" w:cs="Times New Roman"/>
                <w:sz w:val="24"/>
                <w:szCs w:val="24"/>
              </w:rPr>
            </w:pPr>
          </w:p>
        </w:tc>
        <w:tc>
          <w:tcPr>
            <w:tcW w:w="552" w:type="pct"/>
            <w:tcBorders>
              <w:top w:val="single" w:sz="4" w:space="0" w:color="auto"/>
            </w:tcBorders>
          </w:tcPr>
          <w:p w14:paraId="01B31103" w14:textId="3B2E0560" w:rsidR="000D1CB0" w:rsidRPr="00F3055E" w:rsidRDefault="000D1CB0" w:rsidP="000D1CB0">
            <w:pPr>
              <w:spacing w:line="360" w:lineRule="auto"/>
              <w:jc w:val="both"/>
              <w:rPr>
                <w:rFonts w:ascii="Times New Roman" w:hAnsi="Times New Roman" w:cs="Times New Roman"/>
                <w:sz w:val="24"/>
                <w:szCs w:val="24"/>
              </w:rPr>
            </w:pPr>
            <w:r>
              <w:rPr>
                <w:rFonts w:ascii="Times New Roman" w:hAnsi="Times New Roman" w:cs="Times New Roman"/>
                <w:sz w:val="24"/>
                <w:szCs w:val="24"/>
              </w:rPr>
              <w:t>94.80</w:t>
            </w:r>
          </w:p>
        </w:tc>
        <w:tc>
          <w:tcPr>
            <w:tcW w:w="664" w:type="pct"/>
            <w:tcBorders>
              <w:top w:val="single" w:sz="4" w:space="0" w:color="auto"/>
            </w:tcBorders>
          </w:tcPr>
          <w:p w14:paraId="00C9A0E8" w14:textId="5C00F220" w:rsidR="000D1CB0" w:rsidRPr="00F3055E" w:rsidRDefault="000D1CB0" w:rsidP="000D1CB0">
            <w:pPr>
              <w:spacing w:line="360" w:lineRule="auto"/>
              <w:jc w:val="both"/>
              <w:rPr>
                <w:rFonts w:ascii="Times New Roman" w:hAnsi="Times New Roman" w:cs="Times New Roman"/>
                <w:sz w:val="24"/>
                <w:szCs w:val="24"/>
              </w:rPr>
            </w:pPr>
            <w:r w:rsidRPr="00F3055E">
              <w:rPr>
                <w:rFonts w:ascii="Times New Roman" w:hAnsi="Times New Roman" w:cs="Times New Roman"/>
                <w:sz w:val="24"/>
                <w:szCs w:val="24"/>
              </w:rPr>
              <w:t>3251.7</w:t>
            </w:r>
          </w:p>
        </w:tc>
        <w:tc>
          <w:tcPr>
            <w:tcW w:w="117" w:type="pct"/>
            <w:tcBorders>
              <w:top w:val="single" w:sz="4" w:space="0" w:color="auto"/>
            </w:tcBorders>
          </w:tcPr>
          <w:p w14:paraId="0062C6CE" w14:textId="0F8BC9CE" w:rsidR="000D1CB0" w:rsidRPr="00F3055E" w:rsidRDefault="000D1CB0" w:rsidP="000D1CB0">
            <w:pPr>
              <w:spacing w:line="360" w:lineRule="auto"/>
              <w:jc w:val="both"/>
              <w:rPr>
                <w:rFonts w:ascii="Times New Roman" w:hAnsi="Times New Roman" w:cs="Times New Roman"/>
                <w:sz w:val="24"/>
                <w:szCs w:val="24"/>
              </w:rPr>
            </w:pPr>
          </w:p>
        </w:tc>
        <w:tc>
          <w:tcPr>
            <w:tcW w:w="552" w:type="pct"/>
            <w:tcBorders>
              <w:top w:val="single" w:sz="4" w:space="0" w:color="auto"/>
            </w:tcBorders>
          </w:tcPr>
          <w:p w14:paraId="02980C3C" w14:textId="105F6D1C" w:rsidR="000D1CB0" w:rsidRPr="00F3055E" w:rsidRDefault="00134D12" w:rsidP="000D1CB0">
            <w:pPr>
              <w:spacing w:line="360" w:lineRule="auto"/>
              <w:jc w:val="both"/>
              <w:rPr>
                <w:rFonts w:ascii="Times New Roman" w:hAnsi="Times New Roman" w:cs="Times New Roman"/>
                <w:sz w:val="24"/>
                <w:szCs w:val="24"/>
              </w:rPr>
            </w:pPr>
            <w:r>
              <w:rPr>
                <w:rFonts w:ascii="Times New Roman" w:hAnsi="Times New Roman" w:cs="Times New Roman"/>
                <w:sz w:val="24"/>
                <w:szCs w:val="24"/>
              </w:rPr>
              <w:t>98.16</w:t>
            </w:r>
          </w:p>
        </w:tc>
        <w:tc>
          <w:tcPr>
            <w:tcW w:w="657" w:type="pct"/>
            <w:tcBorders>
              <w:top w:val="single" w:sz="4" w:space="0" w:color="auto"/>
            </w:tcBorders>
          </w:tcPr>
          <w:p w14:paraId="73CB5AAB" w14:textId="557BC98D" w:rsidR="000D1CB0" w:rsidRDefault="000D1CB0" w:rsidP="000D1CB0">
            <w:pPr>
              <w:spacing w:line="360" w:lineRule="auto"/>
              <w:jc w:val="both"/>
              <w:rPr>
                <w:rFonts w:ascii="Times New Roman" w:hAnsi="Times New Roman" w:cs="Times New Roman"/>
                <w:sz w:val="24"/>
                <w:szCs w:val="24"/>
              </w:rPr>
            </w:pPr>
            <w:r w:rsidRPr="00F3055E">
              <w:rPr>
                <w:rFonts w:ascii="Times New Roman" w:hAnsi="Times New Roman" w:cs="Times New Roman"/>
                <w:sz w:val="24"/>
                <w:szCs w:val="24"/>
              </w:rPr>
              <w:t>8677.7</w:t>
            </w:r>
          </w:p>
        </w:tc>
        <w:tc>
          <w:tcPr>
            <w:tcW w:w="117" w:type="pct"/>
            <w:tcBorders>
              <w:top w:val="single" w:sz="4" w:space="0" w:color="auto"/>
            </w:tcBorders>
          </w:tcPr>
          <w:p w14:paraId="25B7F4EC" w14:textId="1CA7FE16" w:rsidR="000D1CB0" w:rsidRDefault="000D1CB0" w:rsidP="000D1CB0">
            <w:pPr>
              <w:spacing w:line="360" w:lineRule="auto"/>
              <w:jc w:val="both"/>
              <w:rPr>
                <w:rFonts w:ascii="Times New Roman" w:hAnsi="Times New Roman" w:cs="Times New Roman"/>
                <w:sz w:val="24"/>
                <w:szCs w:val="24"/>
              </w:rPr>
            </w:pPr>
          </w:p>
        </w:tc>
      </w:tr>
      <w:tr w:rsidR="007D58D8" w:rsidRPr="00F3055E" w14:paraId="7B5052DB" w14:textId="1D3BD582" w:rsidTr="007D58D8">
        <w:tc>
          <w:tcPr>
            <w:tcW w:w="1125" w:type="pct"/>
          </w:tcPr>
          <w:p w14:paraId="2CDA8644" w14:textId="77777777" w:rsidR="000D1CB0" w:rsidRPr="00F3055E" w:rsidRDefault="000D1CB0" w:rsidP="000D1CB0">
            <w:pPr>
              <w:spacing w:line="360" w:lineRule="auto"/>
              <w:jc w:val="both"/>
              <w:rPr>
                <w:rFonts w:ascii="Times New Roman" w:hAnsi="Times New Roman" w:cs="Times New Roman"/>
                <w:sz w:val="24"/>
                <w:szCs w:val="24"/>
              </w:rPr>
            </w:pPr>
            <w:r w:rsidRPr="00F3055E">
              <w:rPr>
                <w:rFonts w:ascii="Times New Roman" w:hAnsi="Times New Roman" w:cs="Times New Roman"/>
                <w:sz w:val="24"/>
                <w:szCs w:val="24"/>
              </w:rPr>
              <w:t>10</w:t>
            </w:r>
          </w:p>
        </w:tc>
        <w:tc>
          <w:tcPr>
            <w:tcW w:w="173" w:type="pct"/>
          </w:tcPr>
          <w:p w14:paraId="718DDCE6" w14:textId="7ECB88C6" w:rsidR="000D1CB0" w:rsidRPr="00F3055E" w:rsidRDefault="000D1CB0" w:rsidP="000D1CB0">
            <w:pPr>
              <w:spacing w:line="360" w:lineRule="auto"/>
              <w:jc w:val="both"/>
              <w:rPr>
                <w:rFonts w:ascii="Times New Roman" w:hAnsi="Times New Roman" w:cs="Times New Roman"/>
                <w:sz w:val="24"/>
                <w:szCs w:val="24"/>
              </w:rPr>
            </w:pPr>
            <w:r>
              <w:rPr>
                <w:rFonts w:ascii="Times New Roman" w:hAnsi="Times New Roman" w:cs="Times New Roman"/>
                <w:sz w:val="24"/>
                <w:szCs w:val="24"/>
              </w:rPr>
              <w:t>96</w:t>
            </w:r>
            <w:r w:rsidR="00134D12">
              <w:rPr>
                <w:rFonts w:ascii="Times New Roman" w:hAnsi="Times New Roman" w:cs="Times New Roman"/>
                <w:sz w:val="24"/>
                <w:szCs w:val="24"/>
              </w:rPr>
              <w:t>.00</w:t>
            </w:r>
          </w:p>
        </w:tc>
        <w:tc>
          <w:tcPr>
            <w:tcW w:w="663" w:type="pct"/>
          </w:tcPr>
          <w:p w14:paraId="108EAEFE" w14:textId="66776592" w:rsidR="000D1CB0" w:rsidRPr="00F3055E" w:rsidRDefault="000D1CB0" w:rsidP="000D1CB0">
            <w:pPr>
              <w:spacing w:line="360" w:lineRule="auto"/>
              <w:jc w:val="both"/>
              <w:rPr>
                <w:rFonts w:ascii="Times New Roman" w:hAnsi="Times New Roman" w:cs="Times New Roman"/>
                <w:sz w:val="24"/>
                <w:szCs w:val="24"/>
              </w:rPr>
            </w:pPr>
            <w:r w:rsidRPr="00F3055E">
              <w:rPr>
                <w:rFonts w:ascii="Times New Roman" w:hAnsi="Times New Roman" w:cs="Times New Roman"/>
                <w:sz w:val="24"/>
                <w:szCs w:val="24"/>
              </w:rPr>
              <w:t>1731.0</w:t>
            </w:r>
          </w:p>
        </w:tc>
        <w:tc>
          <w:tcPr>
            <w:tcW w:w="380" w:type="pct"/>
          </w:tcPr>
          <w:p w14:paraId="362628CE" w14:textId="06A20461" w:rsidR="000D1CB0" w:rsidRPr="00F3055E" w:rsidRDefault="000D1CB0" w:rsidP="000D1CB0">
            <w:pPr>
              <w:spacing w:line="360" w:lineRule="auto"/>
              <w:jc w:val="both"/>
              <w:rPr>
                <w:rFonts w:ascii="Times New Roman" w:hAnsi="Times New Roman" w:cs="Times New Roman"/>
                <w:sz w:val="24"/>
                <w:szCs w:val="24"/>
              </w:rPr>
            </w:pPr>
          </w:p>
        </w:tc>
        <w:tc>
          <w:tcPr>
            <w:tcW w:w="552" w:type="pct"/>
          </w:tcPr>
          <w:p w14:paraId="1A3FB887" w14:textId="6ED60E96" w:rsidR="000D1CB0" w:rsidRPr="00F3055E" w:rsidRDefault="000D1CB0" w:rsidP="000D1CB0">
            <w:pPr>
              <w:spacing w:line="360" w:lineRule="auto"/>
              <w:jc w:val="both"/>
              <w:rPr>
                <w:rFonts w:ascii="Times New Roman" w:hAnsi="Times New Roman" w:cs="Times New Roman"/>
                <w:sz w:val="24"/>
                <w:szCs w:val="24"/>
              </w:rPr>
            </w:pPr>
            <w:r>
              <w:rPr>
                <w:rFonts w:ascii="Times New Roman" w:hAnsi="Times New Roman" w:cs="Times New Roman"/>
                <w:sz w:val="24"/>
                <w:szCs w:val="24"/>
              </w:rPr>
              <w:t>108</w:t>
            </w:r>
            <w:r w:rsidR="00134D12">
              <w:rPr>
                <w:rFonts w:ascii="Times New Roman" w:hAnsi="Times New Roman" w:cs="Times New Roman"/>
                <w:sz w:val="24"/>
                <w:szCs w:val="24"/>
              </w:rPr>
              <w:t>.00</w:t>
            </w:r>
          </w:p>
        </w:tc>
        <w:tc>
          <w:tcPr>
            <w:tcW w:w="664" w:type="pct"/>
          </w:tcPr>
          <w:p w14:paraId="60B75CB1" w14:textId="2B559370" w:rsidR="000D1CB0" w:rsidRPr="00F3055E" w:rsidRDefault="000D1CB0" w:rsidP="000D1CB0">
            <w:pPr>
              <w:spacing w:line="360" w:lineRule="auto"/>
              <w:jc w:val="both"/>
              <w:rPr>
                <w:rFonts w:ascii="Times New Roman" w:hAnsi="Times New Roman" w:cs="Times New Roman"/>
                <w:sz w:val="24"/>
                <w:szCs w:val="24"/>
              </w:rPr>
            </w:pPr>
            <w:r w:rsidRPr="00F3055E">
              <w:rPr>
                <w:rFonts w:ascii="Times New Roman" w:hAnsi="Times New Roman" w:cs="Times New Roman"/>
                <w:sz w:val="24"/>
                <w:szCs w:val="24"/>
              </w:rPr>
              <w:t>3802.9</w:t>
            </w:r>
          </w:p>
        </w:tc>
        <w:tc>
          <w:tcPr>
            <w:tcW w:w="117" w:type="pct"/>
          </w:tcPr>
          <w:p w14:paraId="65994BA1" w14:textId="522E992E" w:rsidR="000D1CB0" w:rsidRPr="00F3055E" w:rsidRDefault="000D1CB0" w:rsidP="000D1CB0">
            <w:pPr>
              <w:spacing w:line="360" w:lineRule="auto"/>
              <w:jc w:val="both"/>
              <w:rPr>
                <w:rFonts w:ascii="Times New Roman" w:hAnsi="Times New Roman" w:cs="Times New Roman"/>
                <w:sz w:val="24"/>
                <w:szCs w:val="24"/>
              </w:rPr>
            </w:pPr>
          </w:p>
        </w:tc>
        <w:tc>
          <w:tcPr>
            <w:tcW w:w="552" w:type="pct"/>
          </w:tcPr>
          <w:p w14:paraId="6600C4AF" w14:textId="7D0F4BF2" w:rsidR="000D1CB0" w:rsidRPr="00F3055E" w:rsidRDefault="00134D12" w:rsidP="000D1CB0">
            <w:pPr>
              <w:spacing w:line="360" w:lineRule="auto"/>
              <w:jc w:val="both"/>
              <w:rPr>
                <w:rFonts w:ascii="Times New Roman" w:hAnsi="Times New Roman" w:cs="Times New Roman"/>
                <w:sz w:val="24"/>
                <w:szCs w:val="24"/>
              </w:rPr>
            </w:pPr>
            <w:r>
              <w:rPr>
                <w:rFonts w:ascii="Times New Roman" w:hAnsi="Times New Roman" w:cs="Times New Roman"/>
                <w:sz w:val="24"/>
                <w:szCs w:val="24"/>
              </w:rPr>
              <w:t>119.04</w:t>
            </w:r>
          </w:p>
        </w:tc>
        <w:tc>
          <w:tcPr>
            <w:tcW w:w="657" w:type="pct"/>
          </w:tcPr>
          <w:p w14:paraId="6716BF39" w14:textId="08F000D1" w:rsidR="000D1CB0" w:rsidRDefault="000D1CB0" w:rsidP="000D1CB0">
            <w:pPr>
              <w:spacing w:line="360" w:lineRule="auto"/>
              <w:jc w:val="both"/>
              <w:rPr>
                <w:rFonts w:ascii="Times New Roman" w:hAnsi="Times New Roman" w:cs="Times New Roman"/>
                <w:sz w:val="24"/>
                <w:szCs w:val="24"/>
              </w:rPr>
            </w:pPr>
            <w:r w:rsidRPr="00F3055E">
              <w:rPr>
                <w:rFonts w:ascii="Times New Roman" w:hAnsi="Times New Roman" w:cs="Times New Roman"/>
                <w:sz w:val="24"/>
                <w:szCs w:val="24"/>
              </w:rPr>
              <w:t>10126.6</w:t>
            </w:r>
          </w:p>
        </w:tc>
        <w:tc>
          <w:tcPr>
            <w:tcW w:w="117" w:type="pct"/>
          </w:tcPr>
          <w:p w14:paraId="1B7A928D" w14:textId="5B6259AA" w:rsidR="000D1CB0" w:rsidRDefault="000D1CB0" w:rsidP="000D1CB0">
            <w:pPr>
              <w:spacing w:line="360" w:lineRule="auto"/>
              <w:jc w:val="both"/>
              <w:rPr>
                <w:rFonts w:ascii="Times New Roman" w:hAnsi="Times New Roman" w:cs="Times New Roman"/>
                <w:sz w:val="24"/>
                <w:szCs w:val="24"/>
              </w:rPr>
            </w:pPr>
          </w:p>
        </w:tc>
      </w:tr>
      <w:tr w:rsidR="007D58D8" w:rsidRPr="00F3055E" w14:paraId="549AA329" w14:textId="4854F926" w:rsidTr="007D58D8">
        <w:tc>
          <w:tcPr>
            <w:tcW w:w="1125" w:type="pct"/>
          </w:tcPr>
          <w:p w14:paraId="53878788" w14:textId="77777777" w:rsidR="000D1CB0" w:rsidRPr="00F3055E" w:rsidRDefault="000D1CB0" w:rsidP="000D1CB0">
            <w:pPr>
              <w:spacing w:line="360" w:lineRule="auto"/>
              <w:jc w:val="both"/>
              <w:rPr>
                <w:rFonts w:ascii="Times New Roman" w:hAnsi="Times New Roman" w:cs="Times New Roman"/>
                <w:sz w:val="24"/>
                <w:szCs w:val="24"/>
              </w:rPr>
            </w:pPr>
            <w:r w:rsidRPr="00F3055E">
              <w:rPr>
                <w:rFonts w:ascii="Times New Roman" w:hAnsi="Times New Roman" w:cs="Times New Roman"/>
                <w:sz w:val="24"/>
                <w:szCs w:val="24"/>
              </w:rPr>
              <w:t>15</w:t>
            </w:r>
          </w:p>
        </w:tc>
        <w:tc>
          <w:tcPr>
            <w:tcW w:w="173" w:type="pct"/>
          </w:tcPr>
          <w:p w14:paraId="0AFA6807" w14:textId="2815D48C" w:rsidR="000D1CB0" w:rsidRPr="00F3055E" w:rsidRDefault="00134D12" w:rsidP="000D1CB0">
            <w:pPr>
              <w:spacing w:line="360" w:lineRule="auto"/>
              <w:jc w:val="both"/>
              <w:rPr>
                <w:rFonts w:ascii="Times New Roman" w:hAnsi="Times New Roman" w:cs="Times New Roman"/>
                <w:sz w:val="24"/>
                <w:szCs w:val="24"/>
              </w:rPr>
            </w:pPr>
            <w:r>
              <w:rPr>
                <w:rFonts w:ascii="Times New Roman" w:hAnsi="Times New Roman" w:cs="Times New Roman"/>
                <w:sz w:val="24"/>
                <w:szCs w:val="24"/>
              </w:rPr>
              <w:t>102.96</w:t>
            </w:r>
          </w:p>
        </w:tc>
        <w:tc>
          <w:tcPr>
            <w:tcW w:w="663" w:type="pct"/>
          </w:tcPr>
          <w:p w14:paraId="3189E413" w14:textId="0D8079D1" w:rsidR="000D1CB0" w:rsidRPr="00F3055E" w:rsidRDefault="000D1CB0" w:rsidP="000D1CB0">
            <w:pPr>
              <w:spacing w:line="360" w:lineRule="auto"/>
              <w:jc w:val="both"/>
              <w:rPr>
                <w:rFonts w:ascii="Times New Roman" w:hAnsi="Times New Roman" w:cs="Times New Roman"/>
                <w:sz w:val="24"/>
                <w:szCs w:val="24"/>
              </w:rPr>
            </w:pPr>
            <w:r w:rsidRPr="00F3055E">
              <w:rPr>
                <w:rFonts w:ascii="Times New Roman" w:hAnsi="Times New Roman" w:cs="Times New Roman"/>
                <w:sz w:val="24"/>
                <w:szCs w:val="24"/>
              </w:rPr>
              <w:t>1833.7</w:t>
            </w:r>
          </w:p>
        </w:tc>
        <w:tc>
          <w:tcPr>
            <w:tcW w:w="380" w:type="pct"/>
          </w:tcPr>
          <w:p w14:paraId="7CDC1547" w14:textId="4CDC1120" w:rsidR="000D1CB0" w:rsidRPr="00F3055E" w:rsidRDefault="000D1CB0" w:rsidP="000D1CB0">
            <w:pPr>
              <w:spacing w:line="360" w:lineRule="auto"/>
              <w:jc w:val="both"/>
              <w:rPr>
                <w:rFonts w:ascii="Times New Roman" w:hAnsi="Times New Roman" w:cs="Times New Roman"/>
                <w:sz w:val="24"/>
                <w:szCs w:val="24"/>
              </w:rPr>
            </w:pPr>
          </w:p>
        </w:tc>
        <w:tc>
          <w:tcPr>
            <w:tcW w:w="552" w:type="pct"/>
          </w:tcPr>
          <w:p w14:paraId="47A1159E" w14:textId="7FF7D3EA" w:rsidR="000D1CB0" w:rsidRPr="00F3055E" w:rsidRDefault="00134D12" w:rsidP="000D1CB0">
            <w:pPr>
              <w:spacing w:line="360" w:lineRule="auto"/>
              <w:jc w:val="both"/>
              <w:rPr>
                <w:rFonts w:ascii="Times New Roman" w:hAnsi="Times New Roman" w:cs="Times New Roman"/>
                <w:sz w:val="24"/>
                <w:szCs w:val="24"/>
              </w:rPr>
            </w:pPr>
            <w:r>
              <w:rPr>
                <w:rFonts w:ascii="Times New Roman" w:hAnsi="Times New Roman" w:cs="Times New Roman"/>
                <w:sz w:val="24"/>
                <w:szCs w:val="24"/>
              </w:rPr>
              <w:t>115.92</w:t>
            </w:r>
          </w:p>
        </w:tc>
        <w:tc>
          <w:tcPr>
            <w:tcW w:w="664" w:type="pct"/>
          </w:tcPr>
          <w:p w14:paraId="44ED8274" w14:textId="0D05F30D" w:rsidR="000D1CB0" w:rsidRPr="00F3055E" w:rsidRDefault="000D1CB0" w:rsidP="000D1CB0">
            <w:pPr>
              <w:spacing w:line="360" w:lineRule="auto"/>
              <w:jc w:val="both"/>
              <w:rPr>
                <w:rFonts w:ascii="Times New Roman" w:hAnsi="Times New Roman" w:cs="Times New Roman"/>
                <w:sz w:val="24"/>
                <w:szCs w:val="24"/>
              </w:rPr>
            </w:pPr>
            <w:r w:rsidRPr="00F3055E">
              <w:rPr>
                <w:rFonts w:ascii="Times New Roman" w:hAnsi="Times New Roman" w:cs="Times New Roman"/>
                <w:sz w:val="24"/>
                <w:szCs w:val="24"/>
              </w:rPr>
              <w:t>4149.8</w:t>
            </w:r>
          </w:p>
        </w:tc>
        <w:tc>
          <w:tcPr>
            <w:tcW w:w="117" w:type="pct"/>
          </w:tcPr>
          <w:p w14:paraId="5FE2A932" w14:textId="756BD594" w:rsidR="000D1CB0" w:rsidRPr="00F3055E" w:rsidRDefault="000D1CB0" w:rsidP="000D1CB0">
            <w:pPr>
              <w:spacing w:line="360" w:lineRule="auto"/>
              <w:jc w:val="both"/>
              <w:rPr>
                <w:rFonts w:ascii="Times New Roman" w:hAnsi="Times New Roman" w:cs="Times New Roman"/>
                <w:sz w:val="24"/>
                <w:szCs w:val="24"/>
              </w:rPr>
            </w:pPr>
          </w:p>
        </w:tc>
        <w:tc>
          <w:tcPr>
            <w:tcW w:w="552" w:type="pct"/>
          </w:tcPr>
          <w:p w14:paraId="2A516974" w14:textId="590FC16A" w:rsidR="000D1CB0" w:rsidRPr="00F3055E" w:rsidRDefault="00134D12" w:rsidP="000D1CB0">
            <w:pPr>
              <w:spacing w:line="360" w:lineRule="auto"/>
              <w:jc w:val="both"/>
              <w:rPr>
                <w:rFonts w:ascii="Times New Roman" w:hAnsi="Times New Roman" w:cs="Times New Roman"/>
                <w:sz w:val="24"/>
                <w:szCs w:val="24"/>
              </w:rPr>
            </w:pPr>
            <w:r>
              <w:rPr>
                <w:rFonts w:ascii="Times New Roman" w:hAnsi="Times New Roman" w:cs="Times New Roman"/>
                <w:sz w:val="24"/>
                <w:szCs w:val="24"/>
              </w:rPr>
              <w:t>132.96</w:t>
            </w:r>
          </w:p>
        </w:tc>
        <w:tc>
          <w:tcPr>
            <w:tcW w:w="657" w:type="pct"/>
          </w:tcPr>
          <w:p w14:paraId="5F4FCCFB" w14:textId="7A5BF630" w:rsidR="000D1CB0" w:rsidRDefault="000D1CB0" w:rsidP="000D1CB0">
            <w:pPr>
              <w:spacing w:line="360" w:lineRule="auto"/>
              <w:jc w:val="both"/>
              <w:rPr>
                <w:rFonts w:ascii="Times New Roman" w:hAnsi="Times New Roman" w:cs="Times New Roman"/>
                <w:sz w:val="24"/>
                <w:szCs w:val="24"/>
              </w:rPr>
            </w:pPr>
            <w:r w:rsidRPr="00F3055E">
              <w:rPr>
                <w:rFonts w:ascii="Times New Roman" w:hAnsi="Times New Roman" w:cs="Times New Roman"/>
                <w:sz w:val="24"/>
                <w:szCs w:val="24"/>
              </w:rPr>
              <w:t>10962.3</w:t>
            </w:r>
          </w:p>
        </w:tc>
        <w:tc>
          <w:tcPr>
            <w:tcW w:w="117" w:type="pct"/>
          </w:tcPr>
          <w:p w14:paraId="7EE6FD0B" w14:textId="6EB2E032" w:rsidR="000D1CB0" w:rsidRDefault="000D1CB0" w:rsidP="000D1CB0">
            <w:pPr>
              <w:spacing w:line="360" w:lineRule="auto"/>
              <w:jc w:val="both"/>
              <w:rPr>
                <w:rFonts w:ascii="Times New Roman" w:hAnsi="Times New Roman" w:cs="Times New Roman"/>
                <w:sz w:val="24"/>
                <w:szCs w:val="24"/>
              </w:rPr>
            </w:pPr>
          </w:p>
        </w:tc>
      </w:tr>
      <w:tr w:rsidR="007D58D8" w:rsidRPr="00F3055E" w14:paraId="3A8E88A9" w14:textId="7E8691D1" w:rsidTr="007D58D8">
        <w:tc>
          <w:tcPr>
            <w:tcW w:w="1125" w:type="pct"/>
          </w:tcPr>
          <w:p w14:paraId="4B72477E" w14:textId="77777777" w:rsidR="000D1CB0" w:rsidRPr="00F3055E" w:rsidRDefault="000D1CB0" w:rsidP="000D1CB0">
            <w:pPr>
              <w:spacing w:line="360" w:lineRule="auto"/>
              <w:jc w:val="both"/>
              <w:rPr>
                <w:rFonts w:ascii="Times New Roman" w:hAnsi="Times New Roman" w:cs="Times New Roman"/>
                <w:sz w:val="24"/>
                <w:szCs w:val="24"/>
              </w:rPr>
            </w:pPr>
            <w:r w:rsidRPr="00F3055E">
              <w:rPr>
                <w:rFonts w:ascii="Times New Roman" w:hAnsi="Times New Roman" w:cs="Times New Roman"/>
                <w:sz w:val="24"/>
                <w:szCs w:val="24"/>
              </w:rPr>
              <w:t>20</w:t>
            </w:r>
          </w:p>
        </w:tc>
        <w:tc>
          <w:tcPr>
            <w:tcW w:w="173" w:type="pct"/>
          </w:tcPr>
          <w:p w14:paraId="10740808" w14:textId="5B53CCD3" w:rsidR="000D1CB0" w:rsidRPr="00F3055E" w:rsidRDefault="000D1CB0" w:rsidP="000D1CB0">
            <w:pPr>
              <w:spacing w:line="360" w:lineRule="auto"/>
              <w:jc w:val="both"/>
              <w:rPr>
                <w:rFonts w:ascii="Times New Roman" w:hAnsi="Times New Roman" w:cs="Times New Roman"/>
                <w:sz w:val="24"/>
                <w:szCs w:val="24"/>
              </w:rPr>
            </w:pPr>
            <w:r>
              <w:rPr>
                <w:rFonts w:ascii="Times New Roman" w:hAnsi="Times New Roman" w:cs="Times New Roman"/>
                <w:sz w:val="24"/>
                <w:szCs w:val="24"/>
              </w:rPr>
              <w:t>108</w:t>
            </w:r>
            <w:r w:rsidR="00134D12">
              <w:rPr>
                <w:rFonts w:ascii="Times New Roman" w:hAnsi="Times New Roman" w:cs="Times New Roman"/>
                <w:sz w:val="24"/>
                <w:szCs w:val="24"/>
              </w:rPr>
              <w:t>.00</w:t>
            </w:r>
          </w:p>
        </w:tc>
        <w:tc>
          <w:tcPr>
            <w:tcW w:w="663" w:type="pct"/>
          </w:tcPr>
          <w:p w14:paraId="0FD8DB9E" w14:textId="14CE105C" w:rsidR="000D1CB0" w:rsidRPr="00F3055E" w:rsidRDefault="000D1CB0" w:rsidP="000D1CB0">
            <w:pPr>
              <w:spacing w:line="360" w:lineRule="auto"/>
              <w:jc w:val="both"/>
              <w:rPr>
                <w:rFonts w:ascii="Times New Roman" w:hAnsi="Times New Roman" w:cs="Times New Roman"/>
                <w:sz w:val="24"/>
                <w:szCs w:val="24"/>
              </w:rPr>
            </w:pPr>
            <w:r w:rsidRPr="00F3055E">
              <w:rPr>
                <w:rFonts w:ascii="Times New Roman" w:hAnsi="Times New Roman" w:cs="Times New Roman"/>
                <w:sz w:val="24"/>
                <w:szCs w:val="24"/>
              </w:rPr>
              <w:t>1911.5</w:t>
            </w:r>
          </w:p>
        </w:tc>
        <w:tc>
          <w:tcPr>
            <w:tcW w:w="380" w:type="pct"/>
          </w:tcPr>
          <w:p w14:paraId="23B3431C" w14:textId="11FF7284" w:rsidR="000D1CB0" w:rsidRPr="00F3055E" w:rsidRDefault="000D1CB0" w:rsidP="000D1CB0">
            <w:pPr>
              <w:spacing w:line="360" w:lineRule="auto"/>
              <w:jc w:val="both"/>
              <w:rPr>
                <w:rFonts w:ascii="Times New Roman" w:hAnsi="Times New Roman" w:cs="Times New Roman"/>
                <w:sz w:val="24"/>
                <w:szCs w:val="24"/>
              </w:rPr>
            </w:pPr>
          </w:p>
        </w:tc>
        <w:tc>
          <w:tcPr>
            <w:tcW w:w="552" w:type="pct"/>
          </w:tcPr>
          <w:p w14:paraId="3A3F883C" w14:textId="1BF8B705" w:rsidR="000D1CB0" w:rsidRPr="00F3055E" w:rsidRDefault="00134D12" w:rsidP="000D1CB0">
            <w:pPr>
              <w:spacing w:line="360" w:lineRule="auto"/>
              <w:jc w:val="both"/>
              <w:rPr>
                <w:rFonts w:ascii="Times New Roman" w:hAnsi="Times New Roman" w:cs="Times New Roman"/>
                <w:sz w:val="24"/>
                <w:szCs w:val="24"/>
              </w:rPr>
            </w:pPr>
            <w:r>
              <w:rPr>
                <w:rFonts w:ascii="Times New Roman" w:hAnsi="Times New Roman" w:cs="Times New Roman"/>
                <w:sz w:val="24"/>
                <w:szCs w:val="24"/>
              </w:rPr>
              <w:t>120.96</w:t>
            </w:r>
          </w:p>
        </w:tc>
        <w:tc>
          <w:tcPr>
            <w:tcW w:w="664" w:type="pct"/>
          </w:tcPr>
          <w:p w14:paraId="69FFD1D9" w14:textId="3849F883" w:rsidR="000D1CB0" w:rsidRPr="00F3055E" w:rsidRDefault="000D1CB0" w:rsidP="000D1CB0">
            <w:pPr>
              <w:spacing w:line="360" w:lineRule="auto"/>
              <w:jc w:val="both"/>
              <w:rPr>
                <w:rFonts w:ascii="Times New Roman" w:hAnsi="Times New Roman" w:cs="Times New Roman"/>
                <w:sz w:val="24"/>
                <w:szCs w:val="24"/>
              </w:rPr>
            </w:pPr>
            <w:r w:rsidRPr="00F3055E">
              <w:rPr>
                <w:rFonts w:ascii="Times New Roman" w:hAnsi="Times New Roman" w:cs="Times New Roman"/>
                <w:sz w:val="24"/>
                <w:szCs w:val="24"/>
              </w:rPr>
              <w:t>4375.7</w:t>
            </w:r>
          </w:p>
        </w:tc>
        <w:tc>
          <w:tcPr>
            <w:tcW w:w="117" w:type="pct"/>
          </w:tcPr>
          <w:p w14:paraId="31DCEBC1" w14:textId="66B2875C" w:rsidR="000D1CB0" w:rsidRPr="00F3055E" w:rsidRDefault="000D1CB0" w:rsidP="000D1CB0">
            <w:pPr>
              <w:spacing w:line="360" w:lineRule="auto"/>
              <w:jc w:val="both"/>
              <w:rPr>
                <w:rFonts w:ascii="Times New Roman" w:hAnsi="Times New Roman" w:cs="Times New Roman"/>
                <w:sz w:val="24"/>
                <w:szCs w:val="24"/>
              </w:rPr>
            </w:pPr>
          </w:p>
        </w:tc>
        <w:tc>
          <w:tcPr>
            <w:tcW w:w="552" w:type="pct"/>
          </w:tcPr>
          <w:p w14:paraId="1D0A12BD" w14:textId="727FEFFB" w:rsidR="000D1CB0" w:rsidRPr="00F3055E" w:rsidRDefault="00134D12" w:rsidP="000D1CB0">
            <w:pPr>
              <w:spacing w:line="360" w:lineRule="auto"/>
              <w:jc w:val="both"/>
              <w:rPr>
                <w:rFonts w:ascii="Times New Roman" w:hAnsi="Times New Roman" w:cs="Times New Roman"/>
                <w:sz w:val="24"/>
                <w:szCs w:val="24"/>
              </w:rPr>
            </w:pPr>
            <w:r>
              <w:rPr>
                <w:rFonts w:ascii="Times New Roman" w:hAnsi="Times New Roman" w:cs="Times New Roman"/>
                <w:sz w:val="24"/>
                <w:szCs w:val="24"/>
              </w:rPr>
              <w:t>143.04</w:t>
            </w:r>
          </w:p>
        </w:tc>
        <w:tc>
          <w:tcPr>
            <w:tcW w:w="657" w:type="pct"/>
          </w:tcPr>
          <w:p w14:paraId="710A73EA" w14:textId="35008C58" w:rsidR="000D1CB0" w:rsidRDefault="000D1CB0" w:rsidP="000D1CB0">
            <w:pPr>
              <w:spacing w:line="360" w:lineRule="auto"/>
              <w:jc w:val="both"/>
              <w:rPr>
                <w:rFonts w:ascii="Times New Roman" w:hAnsi="Times New Roman" w:cs="Times New Roman"/>
                <w:sz w:val="24"/>
                <w:szCs w:val="24"/>
              </w:rPr>
            </w:pPr>
            <w:r w:rsidRPr="00F3055E">
              <w:rPr>
                <w:rFonts w:ascii="Times New Roman" w:hAnsi="Times New Roman" w:cs="Times New Roman"/>
                <w:sz w:val="24"/>
                <w:szCs w:val="24"/>
              </w:rPr>
              <w:t>11497.5</w:t>
            </w:r>
          </w:p>
        </w:tc>
        <w:tc>
          <w:tcPr>
            <w:tcW w:w="117" w:type="pct"/>
          </w:tcPr>
          <w:p w14:paraId="0B9504D3" w14:textId="1377ABE7" w:rsidR="000D1CB0" w:rsidRDefault="000D1CB0" w:rsidP="000D1CB0">
            <w:pPr>
              <w:spacing w:line="360" w:lineRule="auto"/>
              <w:jc w:val="both"/>
              <w:rPr>
                <w:rFonts w:ascii="Times New Roman" w:hAnsi="Times New Roman" w:cs="Times New Roman"/>
                <w:sz w:val="24"/>
                <w:szCs w:val="24"/>
              </w:rPr>
            </w:pPr>
          </w:p>
        </w:tc>
      </w:tr>
      <w:tr w:rsidR="007D58D8" w:rsidRPr="00F3055E" w14:paraId="2C2F1F50" w14:textId="6EE6DCE7" w:rsidTr="007D58D8">
        <w:tc>
          <w:tcPr>
            <w:tcW w:w="1125" w:type="pct"/>
          </w:tcPr>
          <w:p w14:paraId="091D8C9F" w14:textId="77777777" w:rsidR="000D1CB0" w:rsidRPr="00F3055E" w:rsidRDefault="000D1CB0" w:rsidP="000D1CB0">
            <w:pPr>
              <w:spacing w:line="360" w:lineRule="auto"/>
              <w:jc w:val="both"/>
              <w:rPr>
                <w:rFonts w:ascii="Times New Roman" w:hAnsi="Times New Roman" w:cs="Times New Roman"/>
                <w:sz w:val="24"/>
                <w:szCs w:val="24"/>
              </w:rPr>
            </w:pPr>
            <w:r w:rsidRPr="00F3055E">
              <w:rPr>
                <w:rFonts w:ascii="Times New Roman" w:hAnsi="Times New Roman" w:cs="Times New Roman"/>
                <w:sz w:val="24"/>
                <w:szCs w:val="24"/>
              </w:rPr>
              <w:t>25</w:t>
            </w:r>
          </w:p>
        </w:tc>
        <w:tc>
          <w:tcPr>
            <w:tcW w:w="173" w:type="pct"/>
          </w:tcPr>
          <w:p w14:paraId="0F1A1713" w14:textId="651406D9" w:rsidR="000D1CB0" w:rsidRPr="00F3055E" w:rsidRDefault="00134D12" w:rsidP="000D1CB0">
            <w:pPr>
              <w:spacing w:line="360" w:lineRule="auto"/>
              <w:jc w:val="both"/>
              <w:rPr>
                <w:rFonts w:ascii="Times New Roman" w:hAnsi="Times New Roman" w:cs="Times New Roman"/>
                <w:sz w:val="24"/>
                <w:szCs w:val="24"/>
              </w:rPr>
            </w:pPr>
            <w:r>
              <w:rPr>
                <w:rFonts w:ascii="Times New Roman" w:hAnsi="Times New Roman" w:cs="Times New Roman"/>
                <w:sz w:val="24"/>
                <w:szCs w:val="24"/>
              </w:rPr>
              <w:t>112.08</w:t>
            </w:r>
          </w:p>
        </w:tc>
        <w:tc>
          <w:tcPr>
            <w:tcW w:w="663" w:type="pct"/>
          </w:tcPr>
          <w:p w14:paraId="4D8CB690" w14:textId="40564D33" w:rsidR="000D1CB0" w:rsidRPr="00F3055E" w:rsidRDefault="000D1CB0" w:rsidP="000D1CB0">
            <w:pPr>
              <w:spacing w:line="360" w:lineRule="auto"/>
              <w:jc w:val="both"/>
              <w:rPr>
                <w:rFonts w:ascii="Times New Roman" w:hAnsi="Times New Roman" w:cs="Times New Roman"/>
                <w:sz w:val="24"/>
                <w:szCs w:val="24"/>
              </w:rPr>
            </w:pPr>
            <w:r w:rsidRPr="00F3055E">
              <w:rPr>
                <w:rFonts w:ascii="Times New Roman" w:hAnsi="Times New Roman" w:cs="Times New Roman"/>
                <w:sz w:val="24"/>
                <w:szCs w:val="24"/>
              </w:rPr>
              <w:t>1976.7</w:t>
            </w:r>
          </w:p>
        </w:tc>
        <w:tc>
          <w:tcPr>
            <w:tcW w:w="380" w:type="pct"/>
          </w:tcPr>
          <w:p w14:paraId="53D5EBED" w14:textId="0D6DEF94" w:rsidR="000D1CB0" w:rsidRPr="00F3055E" w:rsidRDefault="000D1CB0" w:rsidP="000D1CB0">
            <w:pPr>
              <w:spacing w:line="360" w:lineRule="auto"/>
              <w:jc w:val="both"/>
              <w:rPr>
                <w:rFonts w:ascii="Times New Roman" w:hAnsi="Times New Roman" w:cs="Times New Roman"/>
                <w:sz w:val="24"/>
                <w:szCs w:val="24"/>
              </w:rPr>
            </w:pPr>
          </w:p>
        </w:tc>
        <w:tc>
          <w:tcPr>
            <w:tcW w:w="552" w:type="pct"/>
          </w:tcPr>
          <w:p w14:paraId="4B8FFEA7" w14:textId="6C253A56" w:rsidR="000D1CB0" w:rsidRPr="00F3055E" w:rsidRDefault="000D1CB0" w:rsidP="000D1CB0">
            <w:pPr>
              <w:spacing w:line="360" w:lineRule="auto"/>
              <w:jc w:val="both"/>
              <w:rPr>
                <w:rFonts w:ascii="Times New Roman" w:hAnsi="Times New Roman" w:cs="Times New Roman"/>
                <w:sz w:val="24"/>
                <w:szCs w:val="24"/>
              </w:rPr>
            </w:pPr>
            <w:r>
              <w:rPr>
                <w:rFonts w:ascii="Times New Roman" w:hAnsi="Times New Roman" w:cs="Times New Roman"/>
                <w:sz w:val="24"/>
                <w:szCs w:val="24"/>
              </w:rPr>
              <w:t>125.04</w:t>
            </w:r>
          </w:p>
        </w:tc>
        <w:tc>
          <w:tcPr>
            <w:tcW w:w="664" w:type="pct"/>
          </w:tcPr>
          <w:p w14:paraId="42DF508B" w14:textId="08CF9BAD" w:rsidR="000D1CB0" w:rsidRPr="00F3055E" w:rsidRDefault="000D1CB0" w:rsidP="000D1CB0">
            <w:pPr>
              <w:spacing w:line="360" w:lineRule="auto"/>
              <w:jc w:val="both"/>
              <w:rPr>
                <w:rFonts w:ascii="Times New Roman" w:hAnsi="Times New Roman" w:cs="Times New Roman"/>
                <w:sz w:val="24"/>
                <w:szCs w:val="24"/>
              </w:rPr>
            </w:pPr>
            <w:r w:rsidRPr="00F3055E">
              <w:rPr>
                <w:rFonts w:ascii="Times New Roman" w:hAnsi="Times New Roman" w:cs="Times New Roman"/>
                <w:sz w:val="24"/>
                <w:szCs w:val="24"/>
              </w:rPr>
              <w:t>4561.8</w:t>
            </w:r>
          </w:p>
        </w:tc>
        <w:tc>
          <w:tcPr>
            <w:tcW w:w="117" w:type="pct"/>
          </w:tcPr>
          <w:p w14:paraId="4002C829" w14:textId="16227496" w:rsidR="000D1CB0" w:rsidRPr="00F3055E" w:rsidRDefault="000D1CB0" w:rsidP="000D1CB0">
            <w:pPr>
              <w:spacing w:line="360" w:lineRule="auto"/>
              <w:jc w:val="both"/>
              <w:rPr>
                <w:rFonts w:ascii="Times New Roman" w:hAnsi="Times New Roman" w:cs="Times New Roman"/>
                <w:sz w:val="24"/>
                <w:szCs w:val="24"/>
              </w:rPr>
            </w:pPr>
          </w:p>
        </w:tc>
        <w:tc>
          <w:tcPr>
            <w:tcW w:w="552" w:type="pct"/>
          </w:tcPr>
          <w:p w14:paraId="3B45D26C" w14:textId="5762808D" w:rsidR="000D1CB0" w:rsidRPr="00F3055E" w:rsidRDefault="00134D12" w:rsidP="000D1CB0">
            <w:pPr>
              <w:spacing w:line="360" w:lineRule="auto"/>
              <w:jc w:val="both"/>
              <w:rPr>
                <w:rFonts w:ascii="Times New Roman" w:hAnsi="Times New Roman" w:cs="Times New Roman"/>
                <w:sz w:val="24"/>
                <w:szCs w:val="24"/>
              </w:rPr>
            </w:pPr>
            <w:r>
              <w:rPr>
                <w:rFonts w:ascii="Times New Roman" w:hAnsi="Times New Roman" w:cs="Times New Roman"/>
                <w:sz w:val="24"/>
                <w:szCs w:val="24"/>
              </w:rPr>
              <w:t>151.92</w:t>
            </w:r>
          </w:p>
        </w:tc>
        <w:tc>
          <w:tcPr>
            <w:tcW w:w="657" w:type="pct"/>
          </w:tcPr>
          <w:p w14:paraId="5F49CE1C" w14:textId="7114DE03" w:rsidR="000D1CB0" w:rsidRDefault="000D1CB0" w:rsidP="000D1CB0">
            <w:pPr>
              <w:spacing w:line="360" w:lineRule="auto"/>
              <w:jc w:val="both"/>
              <w:rPr>
                <w:rFonts w:ascii="Times New Roman" w:hAnsi="Times New Roman" w:cs="Times New Roman"/>
                <w:sz w:val="24"/>
                <w:szCs w:val="24"/>
              </w:rPr>
            </w:pPr>
            <w:r w:rsidRPr="00F3055E">
              <w:rPr>
                <w:rFonts w:ascii="Times New Roman" w:hAnsi="Times New Roman" w:cs="Times New Roman"/>
                <w:sz w:val="24"/>
                <w:szCs w:val="24"/>
              </w:rPr>
              <w:t>12035.3</w:t>
            </w:r>
          </w:p>
        </w:tc>
        <w:tc>
          <w:tcPr>
            <w:tcW w:w="117" w:type="pct"/>
          </w:tcPr>
          <w:p w14:paraId="29B58A59" w14:textId="390DBE49" w:rsidR="000D1CB0" w:rsidRDefault="000D1CB0" w:rsidP="000D1CB0">
            <w:pPr>
              <w:spacing w:line="360" w:lineRule="auto"/>
              <w:jc w:val="both"/>
              <w:rPr>
                <w:rFonts w:ascii="Times New Roman" w:hAnsi="Times New Roman" w:cs="Times New Roman"/>
                <w:sz w:val="24"/>
                <w:szCs w:val="24"/>
              </w:rPr>
            </w:pPr>
          </w:p>
        </w:tc>
      </w:tr>
      <w:tr w:rsidR="007D58D8" w:rsidRPr="00F3055E" w14:paraId="1DB0D18A" w14:textId="348938B2" w:rsidTr="007D58D8">
        <w:tc>
          <w:tcPr>
            <w:tcW w:w="1125" w:type="pct"/>
          </w:tcPr>
          <w:p w14:paraId="26D10958" w14:textId="77777777" w:rsidR="000D1CB0" w:rsidRPr="00F3055E" w:rsidRDefault="000D1CB0" w:rsidP="000D1CB0">
            <w:pPr>
              <w:spacing w:line="360" w:lineRule="auto"/>
              <w:jc w:val="both"/>
              <w:rPr>
                <w:rFonts w:ascii="Times New Roman" w:hAnsi="Times New Roman" w:cs="Times New Roman"/>
                <w:sz w:val="24"/>
                <w:szCs w:val="24"/>
              </w:rPr>
            </w:pPr>
            <w:r w:rsidRPr="00F3055E">
              <w:rPr>
                <w:rFonts w:ascii="Times New Roman" w:hAnsi="Times New Roman" w:cs="Times New Roman"/>
                <w:sz w:val="24"/>
                <w:szCs w:val="24"/>
              </w:rPr>
              <w:t>50</w:t>
            </w:r>
          </w:p>
        </w:tc>
        <w:tc>
          <w:tcPr>
            <w:tcW w:w="173" w:type="pct"/>
          </w:tcPr>
          <w:p w14:paraId="0761D602" w14:textId="4C224C28" w:rsidR="000D1CB0" w:rsidRPr="00F3055E" w:rsidRDefault="00134D12" w:rsidP="000D1CB0">
            <w:pPr>
              <w:spacing w:line="360" w:lineRule="auto"/>
              <w:jc w:val="both"/>
              <w:rPr>
                <w:rFonts w:ascii="Times New Roman" w:hAnsi="Times New Roman" w:cs="Times New Roman"/>
                <w:sz w:val="24"/>
                <w:szCs w:val="24"/>
              </w:rPr>
            </w:pPr>
            <w:r>
              <w:rPr>
                <w:rFonts w:ascii="Times New Roman" w:hAnsi="Times New Roman" w:cs="Times New Roman"/>
                <w:sz w:val="24"/>
                <w:szCs w:val="24"/>
              </w:rPr>
              <w:t>123.12</w:t>
            </w:r>
          </w:p>
        </w:tc>
        <w:tc>
          <w:tcPr>
            <w:tcW w:w="663" w:type="pct"/>
          </w:tcPr>
          <w:p w14:paraId="2528AA2B" w14:textId="49DC64B5" w:rsidR="000D1CB0" w:rsidRPr="00F3055E" w:rsidRDefault="000D1CB0" w:rsidP="000D1CB0">
            <w:pPr>
              <w:spacing w:line="360" w:lineRule="auto"/>
              <w:jc w:val="both"/>
              <w:rPr>
                <w:rFonts w:ascii="Times New Roman" w:hAnsi="Times New Roman" w:cs="Times New Roman"/>
                <w:sz w:val="24"/>
                <w:szCs w:val="24"/>
              </w:rPr>
            </w:pPr>
            <w:r w:rsidRPr="00F3055E">
              <w:rPr>
                <w:rFonts w:ascii="Times New Roman" w:hAnsi="Times New Roman" w:cs="Times New Roman"/>
                <w:sz w:val="24"/>
                <w:szCs w:val="24"/>
              </w:rPr>
              <w:t>2161.7</w:t>
            </w:r>
          </w:p>
        </w:tc>
        <w:tc>
          <w:tcPr>
            <w:tcW w:w="380" w:type="pct"/>
          </w:tcPr>
          <w:p w14:paraId="42695950" w14:textId="2A449C30" w:rsidR="000D1CB0" w:rsidRPr="00F3055E" w:rsidRDefault="000D1CB0" w:rsidP="000D1CB0">
            <w:pPr>
              <w:spacing w:line="360" w:lineRule="auto"/>
              <w:jc w:val="both"/>
              <w:rPr>
                <w:rFonts w:ascii="Times New Roman" w:hAnsi="Times New Roman" w:cs="Times New Roman"/>
                <w:sz w:val="24"/>
                <w:szCs w:val="24"/>
              </w:rPr>
            </w:pPr>
          </w:p>
        </w:tc>
        <w:tc>
          <w:tcPr>
            <w:tcW w:w="552" w:type="pct"/>
          </w:tcPr>
          <w:p w14:paraId="3D74A6DA" w14:textId="11FB96D5" w:rsidR="000D1CB0" w:rsidRPr="00F3055E" w:rsidRDefault="000D1CB0" w:rsidP="000D1CB0">
            <w:pPr>
              <w:spacing w:line="360" w:lineRule="auto"/>
              <w:jc w:val="both"/>
              <w:rPr>
                <w:rFonts w:ascii="Times New Roman" w:hAnsi="Times New Roman" w:cs="Times New Roman"/>
                <w:sz w:val="24"/>
                <w:szCs w:val="24"/>
              </w:rPr>
            </w:pPr>
            <w:r>
              <w:rPr>
                <w:rFonts w:ascii="Times New Roman" w:hAnsi="Times New Roman" w:cs="Times New Roman"/>
                <w:sz w:val="24"/>
                <w:szCs w:val="24"/>
              </w:rPr>
              <w:t>137.04</w:t>
            </w:r>
          </w:p>
        </w:tc>
        <w:tc>
          <w:tcPr>
            <w:tcW w:w="664" w:type="pct"/>
          </w:tcPr>
          <w:p w14:paraId="077E24AC" w14:textId="1F93E669" w:rsidR="000D1CB0" w:rsidRPr="00F3055E" w:rsidRDefault="000D1CB0" w:rsidP="000D1CB0">
            <w:pPr>
              <w:spacing w:line="360" w:lineRule="auto"/>
              <w:jc w:val="both"/>
              <w:rPr>
                <w:rFonts w:ascii="Times New Roman" w:hAnsi="Times New Roman" w:cs="Times New Roman"/>
                <w:sz w:val="24"/>
                <w:szCs w:val="24"/>
              </w:rPr>
            </w:pPr>
            <w:r w:rsidRPr="00F3055E">
              <w:rPr>
                <w:rFonts w:ascii="Times New Roman" w:hAnsi="Times New Roman" w:cs="Times New Roman"/>
                <w:sz w:val="24"/>
                <w:szCs w:val="24"/>
              </w:rPr>
              <w:t>5123.0</w:t>
            </w:r>
          </w:p>
        </w:tc>
        <w:tc>
          <w:tcPr>
            <w:tcW w:w="117" w:type="pct"/>
          </w:tcPr>
          <w:p w14:paraId="49866F63" w14:textId="0C21CB3A" w:rsidR="000D1CB0" w:rsidRPr="00F3055E" w:rsidRDefault="000D1CB0" w:rsidP="000D1CB0">
            <w:pPr>
              <w:spacing w:line="360" w:lineRule="auto"/>
              <w:jc w:val="both"/>
              <w:rPr>
                <w:rFonts w:ascii="Times New Roman" w:hAnsi="Times New Roman" w:cs="Times New Roman"/>
                <w:sz w:val="24"/>
                <w:szCs w:val="24"/>
              </w:rPr>
            </w:pPr>
          </w:p>
        </w:tc>
        <w:tc>
          <w:tcPr>
            <w:tcW w:w="552" w:type="pct"/>
          </w:tcPr>
          <w:p w14:paraId="04473A30" w14:textId="297D1EA1" w:rsidR="000D1CB0" w:rsidRPr="00F3055E" w:rsidRDefault="00134D12" w:rsidP="000D1CB0">
            <w:pPr>
              <w:spacing w:line="360" w:lineRule="auto"/>
              <w:jc w:val="both"/>
              <w:rPr>
                <w:rFonts w:ascii="Times New Roman" w:hAnsi="Times New Roman" w:cs="Times New Roman"/>
                <w:sz w:val="24"/>
                <w:szCs w:val="24"/>
              </w:rPr>
            </w:pPr>
            <w:r>
              <w:rPr>
                <w:rFonts w:ascii="Times New Roman" w:hAnsi="Times New Roman" w:cs="Times New Roman"/>
                <w:sz w:val="24"/>
                <w:szCs w:val="24"/>
              </w:rPr>
              <w:t>180.96</w:t>
            </w:r>
          </w:p>
        </w:tc>
        <w:tc>
          <w:tcPr>
            <w:tcW w:w="657" w:type="pct"/>
          </w:tcPr>
          <w:p w14:paraId="7A00A863" w14:textId="48961552" w:rsidR="000D1CB0" w:rsidRDefault="000D1CB0" w:rsidP="000D1CB0">
            <w:pPr>
              <w:spacing w:line="360" w:lineRule="auto"/>
              <w:jc w:val="both"/>
              <w:rPr>
                <w:rFonts w:ascii="Times New Roman" w:hAnsi="Times New Roman" w:cs="Times New Roman"/>
                <w:sz w:val="24"/>
                <w:szCs w:val="24"/>
              </w:rPr>
            </w:pPr>
            <w:r w:rsidRPr="00F3055E">
              <w:rPr>
                <w:rFonts w:ascii="Times New Roman" w:hAnsi="Times New Roman" w:cs="Times New Roman"/>
                <w:sz w:val="24"/>
                <w:szCs w:val="24"/>
              </w:rPr>
              <w:t>13430.3</w:t>
            </w:r>
          </w:p>
        </w:tc>
        <w:tc>
          <w:tcPr>
            <w:tcW w:w="117" w:type="pct"/>
          </w:tcPr>
          <w:p w14:paraId="0F50DFA1" w14:textId="2D74EEFA" w:rsidR="000D1CB0" w:rsidRDefault="000D1CB0" w:rsidP="000D1CB0">
            <w:pPr>
              <w:spacing w:line="360" w:lineRule="auto"/>
              <w:jc w:val="both"/>
              <w:rPr>
                <w:rFonts w:ascii="Times New Roman" w:hAnsi="Times New Roman" w:cs="Times New Roman"/>
                <w:sz w:val="24"/>
                <w:szCs w:val="24"/>
              </w:rPr>
            </w:pPr>
          </w:p>
        </w:tc>
      </w:tr>
      <w:tr w:rsidR="007D58D8" w:rsidRPr="00F3055E" w14:paraId="7058D39E" w14:textId="2C9FEA99" w:rsidTr="007D58D8">
        <w:tc>
          <w:tcPr>
            <w:tcW w:w="1125" w:type="pct"/>
          </w:tcPr>
          <w:p w14:paraId="23635DAC" w14:textId="77777777" w:rsidR="000D1CB0" w:rsidRPr="00F3055E" w:rsidRDefault="000D1CB0" w:rsidP="000D1CB0">
            <w:pPr>
              <w:spacing w:line="360" w:lineRule="auto"/>
              <w:jc w:val="both"/>
              <w:rPr>
                <w:rFonts w:ascii="Times New Roman" w:hAnsi="Times New Roman" w:cs="Times New Roman"/>
                <w:sz w:val="24"/>
                <w:szCs w:val="24"/>
              </w:rPr>
            </w:pPr>
            <w:r w:rsidRPr="00F3055E">
              <w:rPr>
                <w:rFonts w:ascii="Times New Roman" w:hAnsi="Times New Roman" w:cs="Times New Roman"/>
                <w:sz w:val="24"/>
                <w:szCs w:val="24"/>
              </w:rPr>
              <w:t>75</w:t>
            </w:r>
          </w:p>
        </w:tc>
        <w:tc>
          <w:tcPr>
            <w:tcW w:w="173" w:type="pct"/>
          </w:tcPr>
          <w:p w14:paraId="0C54F14F" w14:textId="70083E4A" w:rsidR="000D1CB0" w:rsidRPr="00F3055E" w:rsidRDefault="00134D12" w:rsidP="000D1CB0">
            <w:pPr>
              <w:spacing w:line="360" w:lineRule="auto"/>
              <w:jc w:val="both"/>
              <w:rPr>
                <w:rFonts w:ascii="Times New Roman" w:hAnsi="Times New Roman" w:cs="Times New Roman"/>
                <w:sz w:val="24"/>
                <w:szCs w:val="24"/>
              </w:rPr>
            </w:pPr>
            <w:r>
              <w:rPr>
                <w:rFonts w:ascii="Times New Roman" w:hAnsi="Times New Roman" w:cs="Times New Roman"/>
                <w:sz w:val="24"/>
                <w:szCs w:val="24"/>
              </w:rPr>
              <w:t>130.08</w:t>
            </w:r>
          </w:p>
        </w:tc>
        <w:tc>
          <w:tcPr>
            <w:tcW w:w="663" w:type="pct"/>
          </w:tcPr>
          <w:p w14:paraId="50F27BC1" w14:textId="27106306" w:rsidR="000D1CB0" w:rsidRPr="00F3055E" w:rsidRDefault="000D1CB0" w:rsidP="000D1CB0">
            <w:pPr>
              <w:spacing w:line="360" w:lineRule="auto"/>
              <w:jc w:val="both"/>
              <w:rPr>
                <w:rFonts w:ascii="Times New Roman" w:hAnsi="Times New Roman" w:cs="Times New Roman"/>
                <w:sz w:val="24"/>
                <w:szCs w:val="24"/>
              </w:rPr>
            </w:pPr>
            <w:r w:rsidRPr="00F3055E">
              <w:rPr>
                <w:rFonts w:ascii="Times New Roman" w:hAnsi="Times New Roman" w:cs="Times New Roman"/>
                <w:sz w:val="24"/>
                <w:szCs w:val="24"/>
              </w:rPr>
              <w:t>2284.2</w:t>
            </w:r>
          </w:p>
        </w:tc>
        <w:tc>
          <w:tcPr>
            <w:tcW w:w="380" w:type="pct"/>
          </w:tcPr>
          <w:p w14:paraId="76032779" w14:textId="2414E719" w:rsidR="000D1CB0" w:rsidRPr="00F3055E" w:rsidRDefault="000D1CB0" w:rsidP="000D1CB0">
            <w:pPr>
              <w:spacing w:line="360" w:lineRule="auto"/>
              <w:jc w:val="both"/>
              <w:rPr>
                <w:rFonts w:ascii="Times New Roman" w:hAnsi="Times New Roman" w:cs="Times New Roman"/>
                <w:sz w:val="24"/>
                <w:szCs w:val="24"/>
              </w:rPr>
            </w:pPr>
          </w:p>
        </w:tc>
        <w:tc>
          <w:tcPr>
            <w:tcW w:w="552" w:type="pct"/>
          </w:tcPr>
          <w:p w14:paraId="776DFB70" w14:textId="5DA2DDC4" w:rsidR="000D1CB0" w:rsidRPr="00F3055E" w:rsidRDefault="000D1CB0" w:rsidP="000D1CB0">
            <w:pPr>
              <w:spacing w:line="360" w:lineRule="auto"/>
              <w:jc w:val="both"/>
              <w:rPr>
                <w:rFonts w:ascii="Times New Roman" w:hAnsi="Times New Roman" w:cs="Times New Roman"/>
                <w:sz w:val="24"/>
                <w:szCs w:val="24"/>
              </w:rPr>
            </w:pPr>
            <w:r>
              <w:rPr>
                <w:rFonts w:ascii="Times New Roman" w:hAnsi="Times New Roman" w:cs="Times New Roman"/>
                <w:sz w:val="24"/>
                <w:szCs w:val="24"/>
              </w:rPr>
              <w:t>144</w:t>
            </w:r>
            <w:r w:rsidR="00134D12">
              <w:rPr>
                <w:rFonts w:ascii="Times New Roman" w:hAnsi="Times New Roman" w:cs="Times New Roman"/>
                <w:sz w:val="24"/>
                <w:szCs w:val="24"/>
              </w:rPr>
              <w:t>.00</w:t>
            </w:r>
          </w:p>
        </w:tc>
        <w:tc>
          <w:tcPr>
            <w:tcW w:w="664" w:type="pct"/>
          </w:tcPr>
          <w:p w14:paraId="0FB10629" w14:textId="07FB0438" w:rsidR="000D1CB0" w:rsidRPr="00F3055E" w:rsidRDefault="000D1CB0" w:rsidP="000D1CB0">
            <w:pPr>
              <w:spacing w:line="360" w:lineRule="auto"/>
              <w:jc w:val="both"/>
              <w:rPr>
                <w:rFonts w:ascii="Times New Roman" w:hAnsi="Times New Roman" w:cs="Times New Roman"/>
                <w:sz w:val="24"/>
                <w:szCs w:val="24"/>
              </w:rPr>
            </w:pPr>
            <w:r w:rsidRPr="00F3055E">
              <w:rPr>
                <w:rFonts w:ascii="Times New Roman" w:hAnsi="Times New Roman" w:cs="Times New Roman"/>
                <w:sz w:val="24"/>
                <w:szCs w:val="24"/>
              </w:rPr>
              <w:t>5456.7</w:t>
            </w:r>
          </w:p>
        </w:tc>
        <w:tc>
          <w:tcPr>
            <w:tcW w:w="117" w:type="pct"/>
          </w:tcPr>
          <w:p w14:paraId="5C13463D" w14:textId="0D51A198" w:rsidR="000D1CB0" w:rsidRPr="00F3055E" w:rsidRDefault="000D1CB0" w:rsidP="000D1CB0">
            <w:pPr>
              <w:spacing w:line="360" w:lineRule="auto"/>
              <w:jc w:val="both"/>
              <w:rPr>
                <w:rFonts w:ascii="Times New Roman" w:hAnsi="Times New Roman" w:cs="Times New Roman"/>
                <w:sz w:val="24"/>
                <w:szCs w:val="24"/>
              </w:rPr>
            </w:pPr>
          </w:p>
        </w:tc>
        <w:tc>
          <w:tcPr>
            <w:tcW w:w="552" w:type="pct"/>
          </w:tcPr>
          <w:p w14:paraId="1B625ECD" w14:textId="03D05432" w:rsidR="000D1CB0" w:rsidRPr="00F3055E" w:rsidRDefault="000D1CB0" w:rsidP="000D1CB0">
            <w:pPr>
              <w:spacing w:line="360" w:lineRule="auto"/>
              <w:jc w:val="both"/>
              <w:rPr>
                <w:rFonts w:ascii="Times New Roman" w:hAnsi="Times New Roman" w:cs="Times New Roman"/>
                <w:sz w:val="24"/>
                <w:szCs w:val="24"/>
              </w:rPr>
            </w:pPr>
            <w:r>
              <w:rPr>
                <w:rFonts w:ascii="Times New Roman" w:hAnsi="Times New Roman" w:cs="Times New Roman"/>
                <w:sz w:val="24"/>
                <w:szCs w:val="24"/>
              </w:rPr>
              <w:t>201.12</w:t>
            </w:r>
          </w:p>
        </w:tc>
        <w:tc>
          <w:tcPr>
            <w:tcW w:w="657" w:type="pct"/>
          </w:tcPr>
          <w:p w14:paraId="311330E3" w14:textId="40BCCAEC" w:rsidR="000D1CB0" w:rsidRDefault="000D1CB0" w:rsidP="000D1CB0">
            <w:pPr>
              <w:spacing w:line="360" w:lineRule="auto"/>
              <w:jc w:val="both"/>
              <w:rPr>
                <w:rFonts w:ascii="Times New Roman" w:hAnsi="Times New Roman" w:cs="Times New Roman"/>
                <w:sz w:val="24"/>
                <w:szCs w:val="24"/>
              </w:rPr>
            </w:pPr>
            <w:r w:rsidRPr="00F3055E">
              <w:rPr>
                <w:rFonts w:ascii="Times New Roman" w:hAnsi="Times New Roman" w:cs="Times New Roman"/>
                <w:sz w:val="24"/>
                <w:szCs w:val="24"/>
              </w:rPr>
              <w:t>14288.8</w:t>
            </w:r>
          </w:p>
        </w:tc>
        <w:tc>
          <w:tcPr>
            <w:tcW w:w="117" w:type="pct"/>
          </w:tcPr>
          <w:p w14:paraId="0DF7B186" w14:textId="0648C751" w:rsidR="000D1CB0" w:rsidRDefault="000D1CB0" w:rsidP="000D1CB0">
            <w:pPr>
              <w:spacing w:line="360" w:lineRule="auto"/>
              <w:jc w:val="both"/>
              <w:rPr>
                <w:rFonts w:ascii="Times New Roman" w:hAnsi="Times New Roman" w:cs="Times New Roman"/>
                <w:sz w:val="24"/>
                <w:szCs w:val="24"/>
              </w:rPr>
            </w:pPr>
          </w:p>
        </w:tc>
      </w:tr>
      <w:tr w:rsidR="007D58D8" w:rsidRPr="00F3055E" w14:paraId="503736F1" w14:textId="72620F29" w:rsidTr="007D58D8">
        <w:trPr>
          <w:trHeight w:val="284"/>
        </w:trPr>
        <w:tc>
          <w:tcPr>
            <w:tcW w:w="1125" w:type="pct"/>
          </w:tcPr>
          <w:p w14:paraId="1ABB549A" w14:textId="77777777" w:rsidR="000D1CB0" w:rsidRPr="00F3055E" w:rsidRDefault="000D1CB0" w:rsidP="000D1CB0">
            <w:pPr>
              <w:spacing w:line="360" w:lineRule="auto"/>
              <w:jc w:val="both"/>
              <w:rPr>
                <w:rFonts w:ascii="Times New Roman" w:hAnsi="Times New Roman" w:cs="Times New Roman"/>
                <w:sz w:val="24"/>
                <w:szCs w:val="24"/>
              </w:rPr>
            </w:pPr>
            <w:r w:rsidRPr="00F3055E">
              <w:rPr>
                <w:rFonts w:ascii="Times New Roman" w:hAnsi="Times New Roman" w:cs="Times New Roman"/>
                <w:sz w:val="24"/>
                <w:szCs w:val="24"/>
              </w:rPr>
              <w:t>100</w:t>
            </w:r>
          </w:p>
        </w:tc>
        <w:tc>
          <w:tcPr>
            <w:tcW w:w="173" w:type="pct"/>
          </w:tcPr>
          <w:p w14:paraId="4C70DB80" w14:textId="3CDC9BA4" w:rsidR="000D1CB0" w:rsidRPr="00F3055E" w:rsidRDefault="00134D12" w:rsidP="000D1CB0">
            <w:pPr>
              <w:spacing w:line="360" w:lineRule="auto"/>
              <w:jc w:val="both"/>
              <w:rPr>
                <w:rFonts w:ascii="Times New Roman" w:hAnsi="Times New Roman" w:cs="Times New Roman"/>
                <w:sz w:val="24"/>
                <w:szCs w:val="24"/>
              </w:rPr>
            </w:pPr>
            <w:r>
              <w:rPr>
                <w:rFonts w:ascii="Times New Roman" w:hAnsi="Times New Roman" w:cs="Times New Roman"/>
                <w:sz w:val="24"/>
                <w:szCs w:val="24"/>
              </w:rPr>
              <w:t>135.12</w:t>
            </w:r>
          </w:p>
        </w:tc>
        <w:tc>
          <w:tcPr>
            <w:tcW w:w="663" w:type="pct"/>
          </w:tcPr>
          <w:p w14:paraId="04BC4718" w14:textId="3AB3ACE7" w:rsidR="000D1CB0" w:rsidRPr="00F3055E" w:rsidRDefault="000D1CB0" w:rsidP="000D1CB0">
            <w:pPr>
              <w:spacing w:line="360" w:lineRule="auto"/>
              <w:jc w:val="both"/>
              <w:rPr>
                <w:rFonts w:ascii="Times New Roman" w:hAnsi="Times New Roman" w:cs="Times New Roman"/>
                <w:sz w:val="24"/>
                <w:szCs w:val="24"/>
              </w:rPr>
            </w:pPr>
            <w:r w:rsidRPr="00F3055E">
              <w:rPr>
                <w:rFonts w:ascii="Times New Roman" w:hAnsi="Times New Roman" w:cs="Times New Roman"/>
                <w:sz w:val="24"/>
                <w:szCs w:val="24"/>
              </w:rPr>
              <w:t>2375.4</w:t>
            </w:r>
          </w:p>
        </w:tc>
        <w:tc>
          <w:tcPr>
            <w:tcW w:w="380" w:type="pct"/>
          </w:tcPr>
          <w:p w14:paraId="2A28CA44" w14:textId="01827482" w:rsidR="000D1CB0" w:rsidRPr="00F3055E" w:rsidRDefault="000D1CB0" w:rsidP="000D1CB0">
            <w:pPr>
              <w:spacing w:line="360" w:lineRule="auto"/>
              <w:jc w:val="both"/>
              <w:rPr>
                <w:rFonts w:ascii="Times New Roman" w:hAnsi="Times New Roman" w:cs="Times New Roman"/>
                <w:sz w:val="24"/>
                <w:szCs w:val="24"/>
              </w:rPr>
            </w:pPr>
          </w:p>
        </w:tc>
        <w:tc>
          <w:tcPr>
            <w:tcW w:w="552" w:type="pct"/>
          </w:tcPr>
          <w:p w14:paraId="194EE623" w14:textId="4EF62FE5" w:rsidR="000D1CB0" w:rsidRPr="00F3055E" w:rsidRDefault="00134D12" w:rsidP="000D1CB0">
            <w:pPr>
              <w:spacing w:line="360" w:lineRule="auto"/>
              <w:jc w:val="both"/>
              <w:rPr>
                <w:rFonts w:ascii="Times New Roman" w:hAnsi="Times New Roman" w:cs="Times New Roman"/>
                <w:sz w:val="24"/>
                <w:szCs w:val="24"/>
              </w:rPr>
            </w:pPr>
            <w:r>
              <w:rPr>
                <w:rFonts w:ascii="Times New Roman" w:hAnsi="Times New Roman" w:cs="Times New Roman"/>
                <w:sz w:val="24"/>
                <w:szCs w:val="24"/>
              </w:rPr>
              <w:t>148.08</w:t>
            </w:r>
          </w:p>
        </w:tc>
        <w:tc>
          <w:tcPr>
            <w:tcW w:w="664" w:type="pct"/>
          </w:tcPr>
          <w:p w14:paraId="39894688" w14:textId="43DD830E" w:rsidR="000D1CB0" w:rsidRPr="00F3055E" w:rsidRDefault="000D1CB0" w:rsidP="000D1CB0">
            <w:pPr>
              <w:spacing w:line="360" w:lineRule="auto"/>
              <w:jc w:val="both"/>
              <w:rPr>
                <w:rFonts w:ascii="Times New Roman" w:hAnsi="Times New Roman" w:cs="Times New Roman"/>
                <w:sz w:val="24"/>
                <w:szCs w:val="24"/>
              </w:rPr>
            </w:pPr>
            <w:r w:rsidRPr="00F3055E">
              <w:rPr>
                <w:rFonts w:ascii="Times New Roman" w:hAnsi="Times New Roman" w:cs="Times New Roman"/>
                <w:sz w:val="24"/>
                <w:szCs w:val="24"/>
              </w:rPr>
              <w:t>5655.0</w:t>
            </w:r>
          </w:p>
        </w:tc>
        <w:tc>
          <w:tcPr>
            <w:tcW w:w="117" w:type="pct"/>
          </w:tcPr>
          <w:p w14:paraId="781A9050" w14:textId="15460061" w:rsidR="000D1CB0" w:rsidRPr="00F3055E" w:rsidRDefault="000D1CB0" w:rsidP="000D1CB0">
            <w:pPr>
              <w:spacing w:line="360" w:lineRule="auto"/>
              <w:jc w:val="both"/>
              <w:rPr>
                <w:rFonts w:ascii="Times New Roman" w:hAnsi="Times New Roman" w:cs="Times New Roman"/>
                <w:sz w:val="24"/>
                <w:szCs w:val="24"/>
              </w:rPr>
            </w:pPr>
          </w:p>
        </w:tc>
        <w:tc>
          <w:tcPr>
            <w:tcW w:w="552" w:type="pct"/>
          </w:tcPr>
          <w:p w14:paraId="3129BE88" w14:textId="3DC0F50A" w:rsidR="000D1CB0" w:rsidRPr="00F3055E" w:rsidRDefault="000D1CB0" w:rsidP="000D1CB0">
            <w:pPr>
              <w:spacing w:line="360" w:lineRule="auto"/>
              <w:jc w:val="both"/>
              <w:rPr>
                <w:rFonts w:ascii="Times New Roman" w:hAnsi="Times New Roman" w:cs="Times New Roman"/>
                <w:sz w:val="24"/>
                <w:szCs w:val="24"/>
              </w:rPr>
            </w:pPr>
            <w:r>
              <w:rPr>
                <w:rFonts w:ascii="Times New Roman" w:hAnsi="Times New Roman" w:cs="Times New Roman"/>
                <w:sz w:val="24"/>
                <w:szCs w:val="24"/>
              </w:rPr>
              <w:t>216.00</w:t>
            </w:r>
          </w:p>
        </w:tc>
        <w:tc>
          <w:tcPr>
            <w:tcW w:w="657" w:type="pct"/>
          </w:tcPr>
          <w:p w14:paraId="733D7060" w14:textId="25C19B4C" w:rsidR="000D1CB0" w:rsidRDefault="000D1CB0" w:rsidP="000D1CB0">
            <w:pPr>
              <w:spacing w:line="360" w:lineRule="auto"/>
              <w:jc w:val="both"/>
              <w:rPr>
                <w:rFonts w:ascii="Times New Roman" w:hAnsi="Times New Roman" w:cs="Times New Roman"/>
                <w:sz w:val="24"/>
                <w:szCs w:val="24"/>
              </w:rPr>
            </w:pPr>
            <w:r w:rsidRPr="00F3055E">
              <w:rPr>
                <w:rFonts w:ascii="Times New Roman" w:hAnsi="Times New Roman" w:cs="Times New Roman"/>
                <w:sz w:val="24"/>
                <w:szCs w:val="24"/>
              </w:rPr>
              <w:t>14941.4</w:t>
            </w:r>
          </w:p>
        </w:tc>
        <w:tc>
          <w:tcPr>
            <w:tcW w:w="117" w:type="pct"/>
          </w:tcPr>
          <w:p w14:paraId="36EC7B8D" w14:textId="484752B9" w:rsidR="000D1CB0" w:rsidRDefault="000D1CB0" w:rsidP="000D1CB0">
            <w:pPr>
              <w:spacing w:line="360" w:lineRule="auto"/>
              <w:jc w:val="both"/>
              <w:rPr>
                <w:rFonts w:ascii="Times New Roman" w:hAnsi="Times New Roman" w:cs="Times New Roman"/>
                <w:sz w:val="24"/>
                <w:szCs w:val="24"/>
              </w:rPr>
            </w:pPr>
          </w:p>
        </w:tc>
      </w:tr>
    </w:tbl>
    <w:p w14:paraId="473ABAE8" w14:textId="77777777" w:rsidR="0090555F" w:rsidRDefault="0090555F" w:rsidP="00224D60">
      <w:pPr>
        <w:spacing w:after="0" w:line="240" w:lineRule="auto"/>
        <w:jc w:val="center"/>
        <w:rPr>
          <w:rFonts w:ascii="Times New Roman" w:hAnsi="Times New Roman" w:cs="Times New Roman"/>
          <w:b/>
          <w:sz w:val="24"/>
          <w:szCs w:val="24"/>
        </w:rPr>
      </w:pPr>
    </w:p>
    <w:p w14:paraId="159C0125" w14:textId="7790E981" w:rsidR="00224D60" w:rsidRPr="00210D80" w:rsidRDefault="00EB2880" w:rsidP="00224D60">
      <w:pPr>
        <w:spacing w:after="0" w:line="240" w:lineRule="auto"/>
        <w:jc w:val="center"/>
        <w:rPr>
          <w:rFonts w:ascii="Times New Roman" w:hAnsi="Times New Roman" w:cs="Times New Roman"/>
          <w:b/>
          <w:sz w:val="24"/>
          <w:szCs w:val="24"/>
        </w:rPr>
      </w:pPr>
      <w:r w:rsidRPr="00210D80">
        <w:rPr>
          <w:rFonts w:ascii="Times New Roman" w:hAnsi="Times New Roman" w:cs="Times New Roman"/>
          <w:b/>
          <w:sz w:val="24"/>
          <w:szCs w:val="24"/>
        </w:rPr>
        <w:lastRenderedPageBreak/>
        <w:t xml:space="preserve">Table </w:t>
      </w:r>
      <w:r w:rsidR="00256F72">
        <w:rPr>
          <w:rFonts w:ascii="Times New Roman" w:hAnsi="Times New Roman" w:cs="Times New Roman"/>
          <w:b/>
          <w:sz w:val="24"/>
          <w:szCs w:val="24"/>
        </w:rPr>
        <w:t>8</w:t>
      </w:r>
      <w:r w:rsidRPr="00210D80">
        <w:rPr>
          <w:rFonts w:ascii="Times New Roman" w:hAnsi="Times New Roman" w:cs="Times New Roman"/>
          <w:b/>
          <w:sz w:val="24"/>
          <w:szCs w:val="24"/>
        </w:rPr>
        <w:t xml:space="preserve">: Estimated Flood Water Levels Using Rating Curve Equation at </w:t>
      </w:r>
      <w:proofErr w:type="spellStart"/>
      <w:r w:rsidRPr="00210D80">
        <w:rPr>
          <w:rFonts w:ascii="Times New Roman" w:hAnsi="Times New Roman" w:cs="Times New Roman"/>
          <w:b/>
          <w:sz w:val="24"/>
          <w:szCs w:val="24"/>
        </w:rPr>
        <w:t>Chache</w:t>
      </w:r>
      <w:proofErr w:type="spellEnd"/>
    </w:p>
    <w:tbl>
      <w:tblPr>
        <w:tblW w:w="5000" w:type="pct"/>
        <w:tblLook w:val="04A0" w:firstRow="1" w:lastRow="0" w:firstColumn="1" w:lastColumn="0" w:noHBand="0" w:noVBand="1"/>
      </w:tblPr>
      <w:tblGrid>
        <w:gridCol w:w="2972"/>
        <w:gridCol w:w="3200"/>
        <w:gridCol w:w="3070"/>
      </w:tblGrid>
      <w:tr w:rsidR="00224D60" w:rsidRPr="00224D60" w14:paraId="28BC18D3" w14:textId="77777777" w:rsidTr="0095719C">
        <w:trPr>
          <w:trHeight w:val="703"/>
        </w:trPr>
        <w:tc>
          <w:tcPr>
            <w:tcW w:w="1608" w:type="pct"/>
            <w:tcBorders>
              <w:top w:val="single" w:sz="4" w:space="0" w:color="auto"/>
              <w:left w:val="nil"/>
              <w:bottom w:val="single" w:sz="4" w:space="0" w:color="auto"/>
              <w:right w:val="nil"/>
            </w:tcBorders>
            <w:shd w:val="clear" w:color="auto" w:fill="BFBFBF" w:themeFill="background1" w:themeFillShade="BF"/>
            <w:vAlign w:val="center"/>
            <w:hideMark/>
          </w:tcPr>
          <w:p w14:paraId="23D5FDDE" w14:textId="77777777" w:rsidR="00224D60" w:rsidRPr="00224D60" w:rsidRDefault="00224D60" w:rsidP="00224D60">
            <w:pPr>
              <w:spacing w:after="0" w:line="240" w:lineRule="auto"/>
              <w:jc w:val="center"/>
              <w:rPr>
                <w:rFonts w:ascii="Times New Roman" w:eastAsia="Times New Roman" w:hAnsi="Times New Roman" w:cs="Times New Roman"/>
                <w:b/>
                <w:bCs/>
                <w:color w:val="000000"/>
                <w:sz w:val="24"/>
                <w:szCs w:val="24"/>
                <w:lang w:eastAsia="en-GB"/>
              </w:rPr>
            </w:pPr>
            <w:r w:rsidRPr="00224D60">
              <w:rPr>
                <w:rFonts w:ascii="Times New Roman" w:eastAsia="Times New Roman" w:hAnsi="Times New Roman" w:cs="Times New Roman"/>
                <w:b/>
                <w:bCs/>
                <w:color w:val="000000"/>
                <w:sz w:val="24"/>
                <w:szCs w:val="24"/>
                <w:lang w:eastAsia="en-GB"/>
              </w:rPr>
              <w:t>Return Periods</w:t>
            </w:r>
          </w:p>
        </w:tc>
        <w:tc>
          <w:tcPr>
            <w:tcW w:w="1731" w:type="pct"/>
            <w:tcBorders>
              <w:top w:val="single" w:sz="4" w:space="0" w:color="auto"/>
              <w:left w:val="nil"/>
              <w:bottom w:val="single" w:sz="4" w:space="0" w:color="auto"/>
              <w:right w:val="nil"/>
            </w:tcBorders>
            <w:shd w:val="clear" w:color="auto" w:fill="BFBFBF" w:themeFill="background1" w:themeFillShade="BF"/>
            <w:vAlign w:val="center"/>
            <w:hideMark/>
          </w:tcPr>
          <w:p w14:paraId="452B16B1" w14:textId="77777777" w:rsidR="0087392D" w:rsidRDefault="00F345FF" w:rsidP="00224D60">
            <w:pPr>
              <w:spacing w:after="0" w:line="240" w:lineRule="auto"/>
              <w:jc w:val="center"/>
              <w:rPr>
                <w:rFonts w:ascii="Times New Roman" w:eastAsia="Times New Roman" w:hAnsi="Times New Roman" w:cs="Times New Roman"/>
                <w:b/>
                <w:bCs/>
                <w:color w:val="000000"/>
                <w:sz w:val="24"/>
                <w:szCs w:val="24"/>
                <w:lang w:eastAsia="en-GB"/>
              </w:rPr>
            </w:pPr>
            <w:r>
              <w:rPr>
                <w:rFonts w:ascii="Times New Roman" w:eastAsia="Times New Roman" w:hAnsi="Times New Roman" w:cs="Times New Roman"/>
                <w:b/>
                <w:bCs/>
                <w:color w:val="000000"/>
                <w:sz w:val="24"/>
                <w:szCs w:val="24"/>
                <w:lang w:eastAsia="en-GB"/>
              </w:rPr>
              <w:t>Predicted</w:t>
            </w:r>
            <w:r w:rsidR="00224D60" w:rsidRPr="00224D60">
              <w:rPr>
                <w:rFonts w:ascii="Times New Roman" w:eastAsia="Times New Roman" w:hAnsi="Times New Roman" w:cs="Times New Roman"/>
                <w:b/>
                <w:bCs/>
                <w:color w:val="000000"/>
                <w:sz w:val="24"/>
                <w:szCs w:val="24"/>
                <w:lang w:eastAsia="en-GB"/>
              </w:rPr>
              <w:t xml:space="preserve"> Peak Flow </w:t>
            </w:r>
          </w:p>
          <w:p w14:paraId="6378F5CD" w14:textId="2554E6E8" w:rsidR="00224D60" w:rsidRPr="00224D60" w:rsidRDefault="00224D60" w:rsidP="00224D60">
            <w:pPr>
              <w:spacing w:after="0" w:line="240" w:lineRule="auto"/>
              <w:jc w:val="center"/>
              <w:rPr>
                <w:rFonts w:ascii="Times New Roman" w:eastAsia="Times New Roman" w:hAnsi="Times New Roman" w:cs="Times New Roman"/>
                <w:b/>
                <w:bCs/>
                <w:color w:val="000000"/>
                <w:sz w:val="24"/>
                <w:szCs w:val="24"/>
                <w:lang w:eastAsia="en-GB"/>
              </w:rPr>
            </w:pPr>
            <w:r w:rsidRPr="00224D60">
              <w:rPr>
                <w:rFonts w:ascii="Times New Roman" w:eastAsia="Times New Roman" w:hAnsi="Times New Roman" w:cs="Times New Roman"/>
                <w:b/>
                <w:bCs/>
                <w:color w:val="000000"/>
                <w:sz w:val="24"/>
                <w:szCs w:val="24"/>
                <w:lang w:eastAsia="en-GB"/>
              </w:rPr>
              <w:t>[m</w:t>
            </w:r>
            <w:r w:rsidRPr="00824204">
              <w:rPr>
                <w:rFonts w:ascii="Times New Roman" w:eastAsia="Times New Roman" w:hAnsi="Times New Roman" w:cs="Times New Roman"/>
                <w:b/>
                <w:bCs/>
                <w:color w:val="000000"/>
                <w:sz w:val="24"/>
                <w:szCs w:val="24"/>
                <w:vertAlign w:val="superscript"/>
                <w:lang w:eastAsia="en-GB"/>
              </w:rPr>
              <w:t>3</w:t>
            </w:r>
            <w:r w:rsidRPr="00224D60">
              <w:rPr>
                <w:rFonts w:ascii="Times New Roman" w:eastAsia="Times New Roman" w:hAnsi="Times New Roman" w:cs="Times New Roman"/>
                <w:b/>
                <w:bCs/>
                <w:color w:val="000000"/>
                <w:sz w:val="24"/>
                <w:szCs w:val="24"/>
                <w:lang w:eastAsia="en-GB"/>
              </w:rPr>
              <w:t>/s]</w:t>
            </w:r>
          </w:p>
        </w:tc>
        <w:tc>
          <w:tcPr>
            <w:tcW w:w="1661" w:type="pct"/>
            <w:tcBorders>
              <w:top w:val="single" w:sz="4" w:space="0" w:color="auto"/>
              <w:left w:val="nil"/>
              <w:bottom w:val="single" w:sz="4" w:space="0" w:color="auto"/>
              <w:right w:val="nil"/>
            </w:tcBorders>
            <w:shd w:val="clear" w:color="auto" w:fill="BFBFBF" w:themeFill="background1" w:themeFillShade="BF"/>
            <w:vAlign w:val="center"/>
            <w:hideMark/>
          </w:tcPr>
          <w:p w14:paraId="41A0BEC2" w14:textId="77777777" w:rsidR="00DC2DA3" w:rsidRDefault="00224D60" w:rsidP="00224D60">
            <w:pPr>
              <w:spacing w:after="0" w:line="240" w:lineRule="auto"/>
              <w:jc w:val="center"/>
              <w:rPr>
                <w:rFonts w:ascii="Times New Roman" w:eastAsia="Times New Roman" w:hAnsi="Times New Roman" w:cs="Times New Roman"/>
                <w:b/>
                <w:bCs/>
                <w:color w:val="000000"/>
                <w:sz w:val="24"/>
                <w:szCs w:val="24"/>
                <w:lang w:eastAsia="en-GB"/>
              </w:rPr>
            </w:pPr>
            <w:r w:rsidRPr="00224D60">
              <w:rPr>
                <w:rFonts w:ascii="Times New Roman" w:eastAsia="Times New Roman" w:hAnsi="Times New Roman" w:cs="Times New Roman"/>
                <w:b/>
                <w:bCs/>
                <w:color w:val="000000"/>
                <w:sz w:val="24"/>
                <w:szCs w:val="24"/>
                <w:lang w:eastAsia="en-GB"/>
              </w:rPr>
              <w:t xml:space="preserve">Flood Water Levels </w:t>
            </w:r>
          </w:p>
          <w:p w14:paraId="327AB69B" w14:textId="4D0E88BE" w:rsidR="00224D60" w:rsidRPr="00224D60" w:rsidRDefault="00224D60" w:rsidP="00224D60">
            <w:pPr>
              <w:spacing w:after="0" w:line="240" w:lineRule="auto"/>
              <w:jc w:val="center"/>
              <w:rPr>
                <w:rFonts w:ascii="Times New Roman" w:eastAsia="Times New Roman" w:hAnsi="Times New Roman" w:cs="Times New Roman"/>
                <w:b/>
                <w:bCs/>
                <w:color w:val="000000"/>
                <w:sz w:val="24"/>
                <w:szCs w:val="24"/>
                <w:lang w:eastAsia="en-GB"/>
              </w:rPr>
            </w:pPr>
            <w:r w:rsidRPr="00224D60">
              <w:rPr>
                <w:rFonts w:ascii="Times New Roman" w:eastAsia="Times New Roman" w:hAnsi="Times New Roman" w:cs="Times New Roman"/>
                <w:b/>
                <w:bCs/>
                <w:color w:val="000000"/>
                <w:sz w:val="24"/>
                <w:szCs w:val="24"/>
                <w:lang w:eastAsia="en-GB"/>
              </w:rPr>
              <w:t>[m]</w:t>
            </w:r>
          </w:p>
        </w:tc>
      </w:tr>
      <w:tr w:rsidR="00224D60" w:rsidRPr="00224D60" w14:paraId="418A2F00" w14:textId="77777777" w:rsidTr="00224D60">
        <w:trPr>
          <w:trHeight w:val="312"/>
        </w:trPr>
        <w:tc>
          <w:tcPr>
            <w:tcW w:w="1608" w:type="pct"/>
            <w:tcBorders>
              <w:top w:val="nil"/>
              <w:left w:val="nil"/>
              <w:bottom w:val="nil"/>
              <w:right w:val="nil"/>
            </w:tcBorders>
            <w:shd w:val="clear" w:color="auto" w:fill="auto"/>
            <w:vAlign w:val="center"/>
            <w:hideMark/>
          </w:tcPr>
          <w:p w14:paraId="53111930" w14:textId="77777777" w:rsidR="00224D60" w:rsidRPr="008B3EA6" w:rsidRDefault="00224D60" w:rsidP="00224D60">
            <w:pPr>
              <w:spacing w:after="0" w:line="240" w:lineRule="auto"/>
              <w:jc w:val="center"/>
              <w:rPr>
                <w:rFonts w:ascii="Times New Roman" w:eastAsia="Times New Roman" w:hAnsi="Times New Roman" w:cs="Times New Roman"/>
                <w:color w:val="000000"/>
                <w:sz w:val="24"/>
                <w:szCs w:val="24"/>
                <w:lang w:eastAsia="en-GB"/>
              </w:rPr>
            </w:pPr>
            <w:r w:rsidRPr="008B3EA6">
              <w:rPr>
                <w:rFonts w:ascii="Times New Roman" w:eastAsia="Times New Roman" w:hAnsi="Times New Roman" w:cs="Times New Roman"/>
                <w:color w:val="000000"/>
                <w:sz w:val="24"/>
                <w:szCs w:val="24"/>
                <w:lang w:eastAsia="en-GB"/>
              </w:rPr>
              <w:t>2</w:t>
            </w:r>
          </w:p>
        </w:tc>
        <w:tc>
          <w:tcPr>
            <w:tcW w:w="1731" w:type="pct"/>
            <w:tcBorders>
              <w:top w:val="nil"/>
              <w:left w:val="nil"/>
              <w:bottom w:val="nil"/>
              <w:right w:val="nil"/>
            </w:tcBorders>
            <w:shd w:val="clear" w:color="auto" w:fill="auto"/>
            <w:noWrap/>
            <w:vAlign w:val="center"/>
            <w:hideMark/>
          </w:tcPr>
          <w:p w14:paraId="52002BAA" w14:textId="77777777" w:rsidR="00224D60" w:rsidRPr="00224D60" w:rsidRDefault="00224D60" w:rsidP="00224D60">
            <w:pPr>
              <w:spacing w:after="0" w:line="240" w:lineRule="auto"/>
              <w:jc w:val="center"/>
              <w:rPr>
                <w:rFonts w:ascii="Times New Roman" w:eastAsia="Times New Roman" w:hAnsi="Times New Roman" w:cs="Times New Roman"/>
                <w:color w:val="000000"/>
                <w:sz w:val="24"/>
                <w:szCs w:val="24"/>
                <w:lang w:eastAsia="en-GB"/>
              </w:rPr>
            </w:pPr>
            <w:r w:rsidRPr="00224D60">
              <w:rPr>
                <w:rFonts w:ascii="Times New Roman" w:eastAsia="Times New Roman" w:hAnsi="Times New Roman" w:cs="Times New Roman"/>
                <w:color w:val="000000"/>
                <w:sz w:val="24"/>
                <w:szCs w:val="24"/>
                <w:lang w:eastAsia="en-GB"/>
              </w:rPr>
              <w:t>1278.91</w:t>
            </w:r>
          </w:p>
        </w:tc>
        <w:tc>
          <w:tcPr>
            <w:tcW w:w="1661" w:type="pct"/>
            <w:tcBorders>
              <w:top w:val="nil"/>
              <w:left w:val="nil"/>
              <w:bottom w:val="nil"/>
              <w:right w:val="nil"/>
            </w:tcBorders>
            <w:shd w:val="clear" w:color="auto" w:fill="auto"/>
            <w:vAlign w:val="center"/>
            <w:hideMark/>
          </w:tcPr>
          <w:p w14:paraId="6B9801CE" w14:textId="77777777" w:rsidR="00224D60" w:rsidRPr="00224D60" w:rsidRDefault="00224D60" w:rsidP="00224D60">
            <w:pPr>
              <w:spacing w:after="0" w:line="240" w:lineRule="auto"/>
              <w:jc w:val="center"/>
              <w:rPr>
                <w:rFonts w:ascii="Times New Roman" w:eastAsia="Times New Roman" w:hAnsi="Times New Roman" w:cs="Times New Roman"/>
                <w:color w:val="000000"/>
                <w:sz w:val="24"/>
                <w:szCs w:val="24"/>
                <w:lang w:eastAsia="en-GB"/>
              </w:rPr>
            </w:pPr>
            <w:r w:rsidRPr="00224D60">
              <w:rPr>
                <w:rFonts w:ascii="Times New Roman" w:eastAsia="Times New Roman" w:hAnsi="Times New Roman" w:cs="Times New Roman"/>
                <w:color w:val="000000"/>
                <w:sz w:val="24"/>
                <w:szCs w:val="24"/>
                <w:lang w:eastAsia="en-GB"/>
              </w:rPr>
              <w:t>6.8</w:t>
            </w:r>
          </w:p>
        </w:tc>
      </w:tr>
      <w:tr w:rsidR="00224D60" w:rsidRPr="00224D60" w14:paraId="389146DC" w14:textId="77777777" w:rsidTr="00224D60">
        <w:trPr>
          <w:trHeight w:val="312"/>
        </w:trPr>
        <w:tc>
          <w:tcPr>
            <w:tcW w:w="1608" w:type="pct"/>
            <w:tcBorders>
              <w:top w:val="nil"/>
              <w:left w:val="nil"/>
              <w:bottom w:val="nil"/>
              <w:right w:val="nil"/>
            </w:tcBorders>
            <w:shd w:val="clear" w:color="auto" w:fill="auto"/>
            <w:vAlign w:val="center"/>
            <w:hideMark/>
          </w:tcPr>
          <w:p w14:paraId="6D39F3E1" w14:textId="77777777" w:rsidR="00224D60" w:rsidRPr="00224D60" w:rsidRDefault="00224D60" w:rsidP="00224D60">
            <w:pPr>
              <w:spacing w:after="0" w:line="240" w:lineRule="auto"/>
              <w:jc w:val="center"/>
              <w:rPr>
                <w:rFonts w:ascii="Times New Roman" w:eastAsia="Times New Roman" w:hAnsi="Times New Roman" w:cs="Times New Roman"/>
                <w:color w:val="000000"/>
                <w:sz w:val="24"/>
                <w:szCs w:val="24"/>
                <w:lang w:eastAsia="en-GB"/>
              </w:rPr>
            </w:pPr>
            <w:r w:rsidRPr="00224D60">
              <w:rPr>
                <w:rFonts w:ascii="Times New Roman" w:eastAsia="Times New Roman" w:hAnsi="Times New Roman" w:cs="Times New Roman"/>
                <w:color w:val="000000"/>
                <w:sz w:val="24"/>
                <w:szCs w:val="24"/>
                <w:lang w:eastAsia="en-GB"/>
              </w:rPr>
              <w:t>5</w:t>
            </w:r>
          </w:p>
        </w:tc>
        <w:tc>
          <w:tcPr>
            <w:tcW w:w="1731" w:type="pct"/>
            <w:tcBorders>
              <w:top w:val="nil"/>
              <w:left w:val="nil"/>
              <w:bottom w:val="nil"/>
              <w:right w:val="nil"/>
            </w:tcBorders>
            <w:shd w:val="clear" w:color="auto" w:fill="auto"/>
            <w:vAlign w:val="center"/>
            <w:hideMark/>
          </w:tcPr>
          <w:p w14:paraId="634DF99E" w14:textId="77777777" w:rsidR="00224D60" w:rsidRPr="00224D60" w:rsidRDefault="00224D60" w:rsidP="00224D60">
            <w:pPr>
              <w:spacing w:after="0" w:line="240" w:lineRule="auto"/>
              <w:jc w:val="center"/>
              <w:rPr>
                <w:rFonts w:ascii="Times New Roman" w:eastAsia="Times New Roman" w:hAnsi="Times New Roman" w:cs="Times New Roman"/>
                <w:color w:val="000000"/>
                <w:sz w:val="24"/>
                <w:szCs w:val="24"/>
                <w:lang w:eastAsia="en-GB"/>
              </w:rPr>
            </w:pPr>
            <w:r w:rsidRPr="00224D60">
              <w:rPr>
                <w:rFonts w:ascii="Times New Roman" w:eastAsia="Times New Roman" w:hAnsi="Times New Roman" w:cs="Times New Roman"/>
                <w:color w:val="000000"/>
                <w:sz w:val="24"/>
                <w:szCs w:val="24"/>
                <w:lang w:eastAsia="en-GB"/>
              </w:rPr>
              <w:t>1568.8</w:t>
            </w:r>
          </w:p>
        </w:tc>
        <w:tc>
          <w:tcPr>
            <w:tcW w:w="1661" w:type="pct"/>
            <w:tcBorders>
              <w:top w:val="nil"/>
              <w:left w:val="nil"/>
              <w:bottom w:val="nil"/>
              <w:right w:val="nil"/>
            </w:tcBorders>
            <w:shd w:val="clear" w:color="auto" w:fill="auto"/>
            <w:vAlign w:val="center"/>
            <w:hideMark/>
          </w:tcPr>
          <w:p w14:paraId="416E1E68" w14:textId="77777777" w:rsidR="00224D60" w:rsidRPr="00224D60" w:rsidRDefault="00224D60" w:rsidP="00224D60">
            <w:pPr>
              <w:spacing w:after="0" w:line="240" w:lineRule="auto"/>
              <w:jc w:val="center"/>
              <w:rPr>
                <w:rFonts w:ascii="Times New Roman" w:eastAsia="Times New Roman" w:hAnsi="Times New Roman" w:cs="Times New Roman"/>
                <w:color w:val="000000"/>
                <w:sz w:val="24"/>
                <w:szCs w:val="24"/>
                <w:lang w:eastAsia="en-GB"/>
              </w:rPr>
            </w:pPr>
            <w:r w:rsidRPr="00224D60">
              <w:rPr>
                <w:rFonts w:ascii="Times New Roman" w:eastAsia="Times New Roman" w:hAnsi="Times New Roman" w:cs="Times New Roman"/>
                <w:color w:val="000000"/>
                <w:sz w:val="24"/>
                <w:szCs w:val="24"/>
                <w:lang w:eastAsia="en-GB"/>
              </w:rPr>
              <w:t>7.4</w:t>
            </w:r>
          </w:p>
        </w:tc>
      </w:tr>
      <w:tr w:rsidR="00224D60" w:rsidRPr="00224D60" w14:paraId="1A0872D1" w14:textId="77777777" w:rsidTr="00224D60">
        <w:trPr>
          <w:trHeight w:val="312"/>
        </w:trPr>
        <w:tc>
          <w:tcPr>
            <w:tcW w:w="1608" w:type="pct"/>
            <w:tcBorders>
              <w:top w:val="nil"/>
              <w:left w:val="nil"/>
              <w:bottom w:val="nil"/>
              <w:right w:val="nil"/>
            </w:tcBorders>
            <w:shd w:val="clear" w:color="auto" w:fill="auto"/>
            <w:vAlign w:val="center"/>
            <w:hideMark/>
          </w:tcPr>
          <w:p w14:paraId="38583FE9" w14:textId="77777777" w:rsidR="00224D60" w:rsidRPr="00224D60" w:rsidRDefault="00224D60" w:rsidP="00224D60">
            <w:pPr>
              <w:spacing w:after="0" w:line="240" w:lineRule="auto"/>
              <w:jc w:val="center"/>
              <w:rPr>
                <w:rFonts w:ascii="Times New Roman" w:eastAsia="Times New Roman" w:hAnsi="Times New Roman" w:cs="Times New Roman"/>
                <w:color w:val="000000"/>
                <w:sz w:val="24"/>
                <w:szCs w:val="24"/>
                <w:lang w:eastAsia="en-GB"/>
              </w:rPr>
            </w:pPr>
            <w:r w:rsidRPr="00224D60">
              <w:rPr>
                <w:rFonts w:ascii="Times New Roman" w:eastAsia="Times New Roman" w:hAnsi="Times New Roman" w:cs="Times New Roman"/>
                <w:color w:val="000000"/>
                <w:sz w:val="24"/>
                <w:szCs w:val="24"/>
                <w:lang w:eastAsia="en-GB"/>
              </w:rPr>
              <w:t>10</w:t>
            </w:r>
          </w:p>
        </w:tc>
        <w:tc>
          <w:tcPr>
            <w:tcW w:w="1731" w:type="pct"/>
            <w:tcBorders>
              <w:top w:val="nil"/>
              <w:left w:val="nil"/>
              <w:bottom w:val="nil"/>
              <w:right w:val="nil"/>
            </w:tcBorders>
            <w:shd w:val="clear" w:color="auto" w:fill="auto"/>
            <w:vAlign w:val="center"/>
            <w:hideMark/>
          </w:tcPr>
          <w:p w14:paraId="2C98AD41" w14:textId="77777777" w:rsidR="00224D60" w:rsidRPr="00224D60" w:rsidRDefault="00224D60" w:rsidP="00224D60">
            <w:pPr>
              <w:spacing w:after="0" w:line="240" w:lineRule="auto"/>
              <w:jc w:val="center"/>
              <w:rPr>
                <w:rFonts w:ascii="Times New Roman" w:eastAsia="Times New Roman" w:hAnsi="Times New Roman" w:cs="Times New Roman"/>
                <w:color w:val="000000"/>
                <w:sz w:val="24"/>
                <w:szCs w:val="24"/>
                <w:lang w:eastAsia="en-GB"/>
              </w:rPr>
            </w:pPr>
            <w:r w:rsidRPr="00224D60">
              <w:rPr>
                <w:rFonts w:ascii="Times New Roman" w:eastAsia="Times New Roman" w:hAnsi="Times New Roman" w:cs="Times New Roman"/>
                <w:color w:val="000000"/>
                <w:sz w:val="24"/>
                <w:szCs w:val="24"/>
                <w:lang w:eastAsia="en-GB"/>
              </w:rPr>
              <w:t>1731</w:t>
            </w:r>
          </w:p>
        </w:tc>
        <w:tc>
          <w:tcPr>
            <w:tcW w:w="1661" w:type="pct"/>
            <w:tcBorders>
              <w:top w:val="nil"/>
              <w:left w:val="nil"/>
              <w:bottom w:val="nil"/>
              <w:right w:val="nil"/>
            </w:tcBorders>
            <w:shd w:val="clear" w:color="auto" w:fill="auto"/>
            <w:vAlign w:val="center"/>
            <w:hideMark/>
          </w:tcPr>
          <w:p w14:paraId="783B67C2" w14:textId="77777777" w:rsidR="00224D60" w:rsidRPr="00224D60" w:rsidRDefault="00224D60" w:rsidP="00224D60">
            <w:pPr>
              <w:spacing w:after="0" w:line="240" w:lineRule="auto"/>
              <w:jc w:val="center"/>
              <w:rPr>
                <w:rFonts w:ascii="Times New Roman" w:eastAsia="Times New Roman" w:hAnsi="Times New Roman" w:cs="Times New Roman"/>
                <w:color w:val="000000"/>
                <w:sz w:val="24"/>
                <w:szCs w:val="24"/>
                <w:lang w:eastAsia="en-GB"/>
              </w:rPr>
            </w:pPr>
            <w:r w:rsidRPr="00224D60">
              <w:rPr>
                <w:rFonts w:ascii="Times New Roman" w:eastAsia="Times New Roman" w:hAnsi="Times New Roman" w:cs="Times New Roman"/>
                <w:color w:val="000000"/>
                <w:sz w:val="24"/>
                <w:szCs w:val="24"/>
                <w:lang w:eastAsia="en-GB"/>
              </w:rPr>
              <w:t>7.7</w:t>
            </w:r>
          </w:p>
        </w:tc>
      </w:tr>
      <w:tr w:rsidR="00224D60" w:rsidRPr="00224D60" w14:paraId="6E128FA7" w14:textId="77777777" w:rsidTr="00224D60">
        <w:trPr>
          <w:trHeight w:val="312"/>
        </w:trPr>
        <w:tc>
          <w:tcPr>
            <w:tcW w:w="1608" w:type="pct"/>
            <w:tcBorders>
              <w:top w:val="nil"/>
              <w:left w:val="nil"/>
              <w:bottom w:val="nil"/>
              <w:right w:val="nil"/>
            </w:tcBorders>
            <w:shd w:val="clear" w:color="auto" w:fill="auto"/>
            <w:vAlign w:val="center"/>
            <w:hideMark/>
          </w:tcPr>
          <w:p w14:paraId="512980C9" w14:textId="77777777" w:rsidR="00224D60" w:rsidRPr="00224D60" w:rsidRDefault="00224D60" w:rsidP="00224D60">
            <w:pPr>
              <w:spacing w:after="0" w:line="240" w:lineRule="auto"/>
              <w:jc w:val="center"/>
              <w:rPr>
                <w:rFonts w:ascii="Times New Roman" w:eastAsia="Times New Roman" w:hAnsi="Times New Roman" w:cs="Times New Roman"/>
                <w:color w:val="000000"/>
                <w:sz w:val="24"/>
                <w:szCs w:val="24"/>
                <w:lang w:eastAsia="en-GB"/>
              </w:rPr>
            </w:pPr>
            <w:r w:rsidRPr="00224D60">
              <w:rPr>
                <w:rFonts w:ascii="Times New Roman" w:eastAsia="Times New Roman" w:hAnsi="Times New Roman" w:cs="Times New Roman"/>
                <w:color w:val="000000"/>
                <w:sz w:val="24"/>
                <w:szCs w:val="24"/>
                <w:lang w:eastAsia="en-GB"/>
              </w:rPr>
              <w:t>15</w:t>
            </w:r>
          </w:p>
        </w:tc>
        <w:tc>
          <w:tcPr>
            <w:tcW w:w="1731" w:type="pct"/>
            <w:tcBorders>
              <w:top w:val="nil"/>
              <w:left w:val="nil"/>
              <w:bottom w:val="nil"/>
              <w:right w:val="nil"/>
            </w:tcBorders>
            <w:shd w:val="clear" w:color="auto" w:fill="auto"/>
            <w:vAlign w:val="center"/>
            <w:hideMark/>
          </w:tcPr>
          <w:p w14:paraId="403E7616" w14:textId="77777777" w:rsidR="00224D60" w:rsidRPr="00224D60" w:rsidRDefault="00224D60" w:rsidP="00224D60">
            <w:pPr>
              <w:spacing w:after="0" w:line="240" w:lineRule="auto"/>
              <w:jc w:val="center"/>
              <w:rPr>
                <w:rFonts w:ascii="Times New Roman" w:eastAsia="Times New Roman" w:hAnsi="Times New Roman" w:cs="Times New Roman"/>
                <w:color w:val="000000"/>
                <w:sz w:val="24"/>
                <w:szCs w:val="24"/>
                <w:lang w:eastAsia="en-GB"/>
              </w:rPr>
            </w:pPr>
            <w:r w:rsidRPr="00224D60">
              <w:rPr>
                <w:rFonts w:ascii="Times New Roman" w:eastAsia="Times New Roman" w:hAnsi="Times New Roman" w:cs="Times New Roman"/>
                <w:color w:val="000000"/>
                <w:sz w:val="24"/>
                <w:szCs w:val="24"/>
                <w:lang w:eastAsia="en-GB"/>
              </w:rPr>
              <w:t>1833.7</w:t>
            </w:r>
          </w:p>
        </w:tc>
        <w:tc>
          <w:tcPr>
            <w:tcW w:w="1661" w:type="pct"/>
            <w:tcBorders>
              <w:top w:val="nil"/>
              <w:left w:val="nil"/>
              <w:bottom w:val="nil"/>
              <w:right w:val="nil"/>
            </w:tcBorders>
            <w:shd w:val="clear" w:color="auto" w:fill="auto"/>
            <w:vAlign w:val="center"/>
            <w:hideMark/>
          </w:tcPr>
          <w:p w14:paraId="37450661" w14:textId="77777777" w:rsidR="00224D60" w:rsidRPr="00224D60" w:rsidRDefault="00224D60" w:rsidP="00224D60">
            <w:pPr>
              <w:spacing w:after="0" w:line="240" w:lineRule="auto"/>
              <w:jc w:val="center"/>
              <w:rPr>
                <w:rFonts w:ascii="Times New Roman" w:eastAsia="Times New Roman" w:hAnsi="Times New Roman" w:cs="Times New Roman"/>
                <w:color w:val="000000"/>
                <w:sz w:val="24"/>
                <w:szCs w:val="24"/>
                <w:lang w:eastAsia="en-GB"/>
              </w:rPr>
            </w:pPr>
            <w:r w:rsidRPr="00224D60">
              <w:rPr>
                <w:rFonts w:ascii="Times New Roman" w:eastAsia="Times New Roman" w:hAnsi="Times New Roman" w:cs="Times New Roman"/>
                <w:color w:val="000000"/>
                <w:sz w:val="24"/>
                <w:szCs w:val="24"/>
                <w:lang w:eastAsia="en-GB"/>
              </w:rPr>
              <w:t>7.8</w:t>
            </w:r>
          </w:p>
        </w:tc>
      </w:tr>
      <w:tr w:rsidR="00224D60" w:rsidRPr="00224D60" w14:paraId="72B239E7" w14:textId="77777777" w:rsidTr="00224D60">
        <w:trPr>
          <w:trHeight w:val="312"/>
        </w:trPr>
        <w:tc>
          <w:tcPr>
            <w:tcW w:w="1608" w:type="pct"/>
            <w:tcBorders>
              <w:top w:val="nil"/>
              <w:left w:val="nil"/>
              <w:bottom w:val="nil"/>
              <w:right w:val="nil"/>
            </w:tcBorders>
            <w:shd w:val="clear" w:color="auto" w:fill="auto"/>
            <w:vAlign w:val="center"/>
            <w:hideMark/>
          </w:tcPr>
          <w:p w14:paraId="591DE065" w14:textId="77777777" w:rsidR="00224D60" w:rsidRPr="00224D60" w:rsidRDefault="00224D60" w:rsidP="00224D60">
            <w:pPr>
              <w:spacing w:after="0" w:line="240" w:lineRule="auto"/>
              <w:jc w:val="center"/>
              <w:rPr>
                <w:rFonts w:ascii="Times New Roman" w:eastAsia="Times New Roman" w:hAnsi="Times New Roman" w:cs="Times New Roman"/>
                <w:color w:val="000000"/>
                <w:sz w:val="24"/>
                <w:szCs w:val="24"/>
                <w:lang w:eastAsia="en-GB"/>
              </w:rPr>
            </w:pPr>
            <w:r w:rsidRPr="00224D60">
              <w:rPr>
                <w:rFonts w:ascii="Times New Roman" w:eastAsia="Times New Roman" w:hAnsi="Times New Roman" w:cs="Times New Roman"/>
                <w:color w:val="000000"/>
                <w:sz w:val="24"/>
                <w:szCs w:val="24"/>
                <w:lang w:eastAsia="en-GB"/>
              </w:rPr>
              <w:t>20</w:t>
            </w:r>
          </w:p>
        </w:tc>
        <w:tc>
          <w:tcPr>
            <w:tcW w:w="1731" w:type="pct"/>
            <w:tcBorders>
              <w:top w:val="nil"/>
              <w:left w:val="nil"/>
              <w:bottom w:val="nil"/>
              <w:right w:val="nil"/>
            </w:tcBorders>
            <w:shd w:val="clear" w:color="auto" w:fill="auto"/>
            <w:vAlign w:val="center"/>
            <w:hideMark/>
          </w:tcPr>
          <w:p w14:paraId="6A365DBA" w14:textId="77777777" w:rsidR="00224D60" w:rsidRPr="00224D60" w:rsidRDefault="00224D60" w:rsidP="00224D60">
            <w:pPr>
              <w:spacing w:after="0" w:line="240" w:lineRule="auto"/>
              <w:jc w:val="center"/>
              <w:rPr>
                <w:rFonts w:ascii="Times New Roman" w:eastAsia="Times New Roman" w:hAnsi="Times New Roman" w:cs="Times New Roman"/>
                <w:color w:val="000000"/>
                <w:sz w:val="24"/>
                <w:szCs w:val="24"/>
                <w:lang w:eastAsia="en-GB"/>
              </w:rPr>
            </w:pPr>
            <w:r w:rsidRPr="00224D60">
              <w:rPr>
                <w:rFonts w:ascii="Times New Roman" w:eastAsia="Times New Roman" w:hAnsi="Times New Roman" w:cs="Times New Roman"/>
                <w:color w:val="000000"/>
                <w:sz w:val="24"/>
                <w:szCs w:val="24"/>
                <w:lang w:eastAsia="en-GB"/>
              </w:rPr>
              <w:t>1911.5</w:t>
            </w:r>
          </w:p>
        </w:tc>
        <w:tc>
          <w:tcPr>
            <w:tcW w:w="1661" w:type="pct"/>
            <w:tcBorders>
              <w:top w:val="nil"/>
              <w:left w:val="nil"/>
              <w:bottom w:val="nil"/>
              <w:right w:val="nil"/>
            </w:tcBorders>
            <w:shd w:val="clear" w:color="auto" w:fill="auto"/>
            <w:vAlign w:val="center"/>
            <w:hideMark/>
          </w:tcPr>
          <w:p w14:paraId="42B69D02" w14:textId="292CEFB6" w:rsidR="00224D60" w:rsidRPr="00224D60" w:rsidRDefault="00224D60" w:rsidP="00224D60">
            <w:pPr>
              <w:spacing w:after="0" w:line="240" w:lineRule="auto"/>
              <w:jc w:val="center"/>
              <w:rPr>
                <w:rFonts w:ascii="Times New Roman" w:eastAsia="Times New Roman" w:hAnsi="Times New Roman" w:cs="Times New Roman"/>
                <w:color w:val="000000"/>
                <w:sz w:val="24"/>
                <w:szCs w:val="24"/>
                <w:lang w:eastAsia="en-GB"/>
              </w:rPr>
            </w:pPr>
            <w:r w:rsidRPr="00224D60">
              <w:rPr>
                <w:rFonts w:ascii="Times New Roman" w:eastAsia="Times New Roman" w:hAnsi="Times New Roman" w:cs="Times New Roman"/>
                <w:color w:val="000000"/>
                <w:sz w:val="24"/>
                <w:szCs w:val="24"/>
                <w:lang w:eastAsia="en-GB"/>
              </w:rPr>
              <w:t>8</w:t>
            </w:r>
            <w:r w:rsidR="00DC2DA3">
              <w:rPr>
                <w:rFonts w:ascii="Times New Roman" w:eastAsia="Times New Roman" w:hAnsi="Times New Roman" w:cs="Times New Roman"/>
                <w:color w:val="000000"/>
                <w:sz w:val="24"/>
                <w:szCs w:val="24"/>
                <w:lang w:eastAsia="en-GB"/>
              </w:rPr>
              <w:t>.0</w:t>
            </w:r>
          </w:p>
        </w:tc>
      </w:tr>
      <w:tr w:rsidR="00224D60" w:rsidRPr="00224D60" w14:paraId="5A4493FF" w14:textId="77777777" w:rsidTr="00224D60">
        <w:trPr>
          <w:trHeight w:val="312"/>
        </w:trPr>
        <w:tc>
          <w:tcPr>
            <w:tcW w:w="1608" w:type="pct"/>
            <w:tcBorders>
              <w:top w:val="nil"/>
              <w:left w:val="nil"/>
              <w:bottom w:val="nil"/>
              <w:right w:val="nil"/>
            </w:tcBorders>
            <w:shd w:val="clear" w:color="auto" w:fill="auto"/>
            <w:vAlign w:val="center"/>
            <w:hideMark/>
          </w:tcPr>
          <w:p w14:paraId="3A644D80" w14:textId="77777777" w:rsidR="00224D60" w:rsidRPr="00224D60" w:rsidRDefault="00224D60" w:rsidP="00224D60">
            <w:pPr>
              <w:spacing w:after="0" w:line="240" w:lineRule="auto"/>
              <w:jc w:val="center"/>
              <w:rPr>
                <w:rFonts w:ascii="Times New Roman" w:eastAsia="Times New Roman" w:hAnsi="Times New Roman" w:cs="Times New Roman"/>
                <w:color w:val="000000"/>
                <w:sz w:val="24"/>
                <w:szCs w:val="24"/>
                <w:lang w:eastAsia="en-GB"/>
              </w:rPr>
            </w:pPr>
            <w:r w:rsidRPr="00224D60">
              <w:rPr>
                <w:rFonts w:ascii="Times New Roman" w:eastAsia="Times New Roman" w:hAnsi="Times New Roman" w:cs="Times New Roman"/>
                <w:color w:val="000000"/>
                <w:sz w:val="24"/>
                <w:szCs w:val="24"/>
                <w:lang w:eastAsia="en-GB"/>
              </w:rPr>
              <w:t>25</w:t>
            </w:r>
          </w:p>
        </w:tc>
        <w:tc>
          <w:tcPr>
            <w:tcW w:w="1731" w:type="pct"/>
            <w:tcBorders>
              <w:top w:val="nil"/>
              <w:left w:val="nil"/>
              <w:bottom w:val="nil"/>
              <w:right w:val="nil"/>
            </w:tcBorders>
            <w:shd w:val="clear" w:color="auto" w:fill="auto"/>
            <w:vAlign w:val="center"/>
            <w:hideMark/>
          </w:tcPr>
          <w:p w14:paraId="34FE07A2" w14:textId="77777777" w:rsidR="00224D60" w:rsidRPr="00224D60" w:rsidRDefault="00224D60" w:rsidP="00224D60">
            <w:pPr>
              <w:spacing w:after="0" w:line="240" w:lineRule="auto"/>
              <w:jc w:val="center"/>
              <w:rPr>
                <w:rFonts w:ascii="Times New Roman" w:eastAsia="Times New Roman" w:hAnsi="Times New Roman" w:cs="Times New Roman"/>
                <w:color w:val="000000"/>
                <w:sz w:val="24"/>
                <w:szCs w:val="24"/>
                <w:lang w:eastAsia="en-GB"/>
              </w:rPr>
            </w:pPr>
            <w:r w:rsidRPr="00224D60">
              <w:rPr>
                <w:rFonts w:ascii="Times New Roman" w:eastAsia="Times New Roman" w:hAnsi="Times New Roman" w:cs="Times New Roman"/>
                <w:color w:val="000000"/>
                <w:sz w:val="24"/>
                <w:szCs w:val="24"/>
                <w:lang w:eastAsia="en-GB"/>
              </w:rPr>
              <w:t>1976.7</w:t>
            </w:r>
          </w:p>
        </w:tc>
        <w:tc>
          <w:tcPr>
            <w:tcW w:w="1661" w:type="pct"/>
            <w:tcBorders>
              <w:top w:val="nil"/>
              <w:left w:val="nil"/>
              <w:bottom w:val="nil"/>
              <w:right w:val="nil"/>
            </w:tcBorders>
            <w:shd w:val="clear" w:color="auto" w:fill="auto"/>
            <w:vAlign w:val="center"/>
            <w:hideMark/>
          </w:tcPr>
          <w:p w14:paraId="1077AD6B" w14:textId="77777777" w:rsidR="00224D60" w:rsidRPr="00224D60" w:rsidRDefault="00224D60" w:rsidP="00224D60">
            <w:pPr>
              <w:spacing w:after="0" w:line="240" w:lineRule="auto"/>
              <w:jc w:val="center"/>
              <w:rPr>
                <w:rFonts w:ascii="Times New Roman" w:eastAsia="Times New Roman" w:hAnsi="Times New Roman" w:cs="Times New Roman"/>
                <w:color w:val="000000"/>
                <w:sz w:val="24"/>
                <w:szCs w:val="24"/>
                <w:lang w:eastAsia="en-GB"/>
              </w:rPr>
            </w:pPr>
            <w:r w:rsidRPr="00224D60">
              <w:rPr>
                <w:rFonts w:ascii="Times New Roman" w:eastAsia="Times New Roman" w:hAnsi="Times New Roman" w:cs="Times New Roman"/>
                <w:color w:val="000000"/>
                <w:sz w:val="24"/>
                <w:szCs w:val="24"/>
                <w:lang w:eastAsia="en-GB"/>
              </w:rPr>
              <w:t>8.1</w:t>
            </w:r>
          </w:p>
        </w:tc>
      </w:tr>
      <w:tr w:rsidR="00224D60" w:rsidRPr="00224D60" w14:paraId="22B9E6B8" w14:textId="77777777" w:rsidTr="00224D60">
        <w:trPr>
          <w:trHeight w:val="312"/>
        </w:trPr>
        <w:tc>
          <w:tcPr>
            <w:tcW w:w="1608" w:type="pct"/>
            <w:tcBorders>
              <w:top w:val="nil"/>
              <w:left w:val="nil"/>
              <w:bottom w:val="nil"/>
              <w:right w:val="nil"/>
            </w:tcBorders>
            <w:shd w:val="clear" w:color="auto" w:fill="auto"/>
            <w:vAlign w:val="center"/>
            <w:hideMark/>
          </w:tcPr>
          <w:p w14:paraId="13EE8B56" w14:textId="77777777" w:rsidR="00224D60" w:rsidRPr="00224D60" w:rsidRDefault="00224D60" w:rsidP="00224D60">
            <w:pPr>
              <w:spacing w:after="0" w:line="240" w:lineRule="auto"/>
              <w:jc w:val="center"/>
              <w:rPr>
                <w:rFonts w:ascii="Times New Roman" w:eastAsia="Times New Roman" w:hAnsi="Times New Roman" w:cs="Times New Roman"/>
                <w:color w:val="000000"/>
                <w:sz w:val="24"/>
                <w:szCs w:val="24"/>
                <w:lang w:eastAsia="en-GB"/>
              </w:rPr>
            </w:pPr>
            <w:r w:rsidRPr="00224D60">
              <w:rPr>
                <w:rFonts w:ascii="Times New Roman" w:eastAsia="Times New Roman" w:hAnsi="Times New Roman" w:cs="Times New Roman"/>
                <w:color w:val="000000"/>
                <w:sz w:val="24"/>
                <w:szCs w:val="24"/>
                <w:lang w:eastAsia="en-GB"/>
              </w:rPr>
              <w:t>50</w:t>
            </w:r>
          </w:p>
        </w:tc>
        <w:tc>
          <w:tcPr>
            <w:tcW w:w="1731" w:type="pct"/>
            <w:tcBorders>
              <w:top w:val="nil"/>
              <w:left w:val="nil"/>
              <w:bottom w:val="nil"/>
              <w:right w:val="nil"/>
            </w:tcBorders>
            <w:shd w:val="clear" w:color="auto" w:fill="auto"/>
            <w:vAlign w:val="center"/>
            <w:hideMark/>
          </w:tcPr>
          <w:p w14:paraId="416412B9" w14:textId="77777777" w:rsidR="00224D60" w:rsidRPr="00224D60" w:rsidRDefault="00224D60" w:rsidP="00224D60">
            <w:pPr>
              <w:spacing w:after="0" w:line="240" w:lineRule="auto"/>
              <w:jc w:val="center"/>
              <w:rPr>
                <w:rFonts w:ascii="Times New Roman" w:eastAsia="Times New Roman" w:hAnsi="Times New Roman" w:cs="Times New Roman"/>
                <w:color w:val="000000"/>
                <w:sz w:val="24"/>
                <w:szCs w:val="24"/>
                <w:lang w:eastAsia="en-GB"/>
              </w:rPr>
            </w:pPr>
            <w:r w:rsidRPr="00224D60">
              <w:rPr>
                <w:rFonts w:ascii="Times New Roman" w:eastAsia="Times New Roman" w:hAnsi="Times New Roman" w:cs="Times New Roman"/>
                <w:color w:val="000000"/>
                <w:sz w:val="24"/>
                <w:szCs w:val="24"/>
                <w:lang w:eastAsia="en-GB"/>
              </w:rPr>
              <w:t>2161.7</w:t>
            </w:r>
          </w:p>
        </w:tc>
        <w:tc>
          <w:tcPr>
            <w:tcW w:w="1661" w:type="pct"/>
            <w:tcBorders>
              <w:top w:val="nil"/>
              <w:left w:val="nil"/>
              <w:bottom w:val="nil"/>
              <w:right w:val="nil"/>
            </w:tcBorders>
            <w:shd w:val="clear" w:color="auto" w:fill="auto"/>
            <w:vAlign w:val="center"/>
            <w:hideMark/>
          </w:tcPr>
          <w:p w14:paraId="372F0AB1" w14:textId="77777777" w:rsidR="00224D60" w:rsidRPr="00224D60" w:rsidRDefault="00224D60" w:rsidP="00224D60">
            <w:pPr>
              <w:spacing w:after="0" w:line="240" w:lineRule="auto"/>
              <w:jc w:val="center"/>
              <w:rPr>
                <w:rFonts w:ascii="Times New Roman" w:eastAsia="Times New Roman" w:hAnsi="Times New Roman" w:cs="Times New Roman"/>
                <w:color w:val="000000"/>
                <w:sz w:val="24"/>
                <w:szCs w:val="24"/>
                <w:lang w:eastAsia="en-GB"/>
              </w:rPr>
            </w:pPr>
            <w:r w:rsidRPr="00224D60">
              <w:rPr>
                <w:rFonts w:ascii="Times New Roman" w:eastAsia="Times New Roman" w:hAnsi="Times New Roman" w:cs="Times New Roman"/>
                <w:color w:val="000000"/>
                <w:sz w:val="24"/>
                <w:szCs w:val="24"/>
                <w:lang w:eastAsia="en-GB"/>
              </w:rPr>
              <w:t>8.4</w:t>
            </w:r>
          </w:p>
        </w:tc>
      </w:tr>
      <w:tr w:rsidR="00224D60" w:rsidRPr="00224D60" w14:paraId="0D98A10A" w14:textId="77777777" w:rsidTr="00224D60">
        <w:trPr>
          <w:trHeight w:val="312"/>
        </w:trPr>
        <w:tc>
          <w:tcPr>
            <w:tcW w:w="1608" w:type="pct"/>
            <w:tcBorders>
              <w:top w:val="nil"/>
              <w:left w:val="nil"/>
              <w:bottom w:val="nil"/>
              <w:right w:val="nil"/>
            </w:tcBorders>
            <w:shd w:val="clear" w:color="auto" w:fill="auto"/>
            <w:vAlign w:val="center"/>
            <w:hideMark/>
          </w:tcPr>
          <w:p w14:paraId="50D4E015" w14:textId="77777777" w:rsidR="00224D60" w:rsidRPr="00224D60" w:rsidRDefault="00224D60" w:rsidP="00224D60">
            <w:pPr>
              <w:spacing w:after="0" w:line="240" w:lineRule="auto"/>
              <w:jc w:val="center"/>
              <w:rPr>
                <w:rFonts w:ascii="Times New Roman" w:eastAsia="Times New Roman" w:hAnsi="Times New Roman" w:cs="Times New Roman"/>
                <w:color w:val="000000"/>
                <w:sz w:val="24"/>
                <w:szCs w:val="24"/>
                <w:lang w:eastAsia="en-GB"/>
              </w:rPr>
            </w:pPr>
            <w:r w:rsidRPr="00224D60">
              <w:rPr>
                <w:rFonts w:ascii="Times New Roman" w:eastAsia="Times New Roman" w:hAnsi="Times New Roman" w:cs="Times New Roman"/>
                <w:color w:val="000000"/>
                <w:sz w:val="24"/>
                <w:szCs w:val="24"/>
                <w:lang w:eastAsia="en-GB"/>
              </w:rPr>
              <w:t>75</w:t>
            </w:r>
          </w:p>
        </w:tc>
        <w:tc>
          <w:tcPr>
            <w:tcW w:w="1731" w:type="pct"/>
            <w:tcBorders>
              <w:top w:val="nil"/>
              <w:left w:val="nil"/>
              <w:bottom w:val="nil"/>
              <w:right w:val="nil"/>
            </w:tcBorders>
            <w:shd w:val="clear" w:color="auto" w:fill="auto"/>
            <w:vAlign w:val="center"/>
            <w:hideMark/>
          </w:tcPr>
          <w:p w14:paraId="11A56B29" w14:textId="77777777" w:rsidR="00224D60" w:rsidRPr="00224D60" w:rsidRDefault="00224D60" w:rsidP="00224D60">
            <w:pPr>
              <w:spacing w:after="0" w:line="240" w:lineRule="auto"/>
              <w:jc w:val="center"/>
              <w:rPr>
                <w:rFonts w:ascii="Times New Roman" w:eastAsia="Times New Roman" w:hAnsi="Times New Roman" w:cs="Times New Roman"/>
                <w:color w:val="000000"/>
                <w:sz w:val="24"/>
                <w:szCs w:val="24"/>
                <w:lang w:eastAsia="en-GB"/>
              </w:rPr>
            </w:pPr>
            <w:r w:rsidRPr="00224D60">
              <w:rPr>
                <w:rFonts w:ascii="Times New Roman" w:eastAsia="Times New Roman" w:hAnsi="Times New Roman" w:cs="Times New Roman"/>
                <w:color w:val="000000"/>
                <w:sz w:val="24"/>
                <w:szCs w:val="24"/>
                <w:lang w:eastAsia="en-GB"/>
              </w:rPr>
              <w:t>2284.2</w:t>
            </w:r>
          </w:p>
        </w:tc>
        <w:tc>
          <w:tcPr>
            <w:tcW w:w="1661" w:type="pct"/>
            <w:tcBorders>
              <w:top w:val="nil"/>
              <w:left w:val="nil"/>
              <w:bottom w:val="nil"/>
              <w:right w:val="nil"/>
            </w:tcBorders>
            <w:shd w:val="clear" w:color="auto" w:fill="auto"/>
            <w:vAlign w:val="center"/>
            <w:hideMark/>
          </w:tcPr>
          <w:p w14:paraId="120CBC18" w14:textId="77777777" w:rsidR="00224D60" w:rsidRPr="00224D60" w:rsidRDefault="00224D60" w:rsidP="00224D60">
            <w:pPr>
              <w:spacing w:after="0" w:line="240" w:lineRule="auto"/>
              <w:jc w:val="center"/>
              <w:rPr>
                <w:rFonts w:ascii="Times New Roman" w:eastAsia="Times New Roman" w:hAnsi="Times New Roman" w:cs="Times New Roman"/>
                <w:color w:val="000000"/>
                <w:sz w:val="24"/>
                <w:szCs w:val="24"/>
                <w:lang w:eastAsia="en-GB"/>
              </w:rPr>
            </w:pPr>
            <w:r w:rsidRPr="00224D60">
              <w:rPr>
                <w:rFonts w:ascii="Times New Roman" w:eastAsia="Times New Roman" w:hAnsi="Times New Roman" w:cs="Times New Roman"/>
                <w:color w:val="000000"/>
                <w:sz w:val="24"/>
                <w:szCs w:val="24"/>
                <w:lang w:eastAsia="en-GB"/>
              </w:rPr>
              <w:t>8.5</w:t>
            </w:r>
          </w:p>
        </w:tc>
      </w:tr>
      <w:tr w:rsidR="00224D60" w:rsidRPr="00224D60" w14:paraId="7C87F30E" w14:textId="77777777" w:rsidTr="00224D60">
        <w:trPr>
          <w:trHeight w:val="312"/>
        </w:trPr>
        <w:tc>
          <w:tcPr>
            <w:tcW w:w="1608" w:type="pct"/>
            <w:tcBorders>
              <w:top w:val="nil"/>
              <w:left w:val="nil"/>
              <w:bottom w:val="single" w:sz="4" w:space="0" w:color="auto"/>
              <w:right w:val="nil"/>
            </w:tcBorders>
            <w:shd w:val="clear" w:color="auto" w:fill="auto"/>
            <w:vAlign w:val="center"/>
            <w:hideMark/>
          </w:tcPr>
          <w:p w14:paraId="3366B894" w14:textId="77777777" w:rsidR="00224D60" w:rsidRPr="00224D60" w:rsidRDefault="00224D60" w:rsidP="00224D60">
            <w:pPr>
              <w:spacing w:after="0" w:line="240" w:lineRule="auto"/>
              <w:jc w:val="center"/>
              <w:rPr>
                <w:rFonts w:ascii="Times New Roman" w:eastAsia="Times New Roman" w:hAnsi="Times New Roman" w:cs="Times New Roman"/>
                <w:color w:val="000000"/>
                <w:sz w:val="24"/>
                <w:szCs w:val="24"/>
                <w:lang w:eastAsia="en-GB"/>
              </w:rPr>
            </w:pPr>
            <w:r w:rsidRPr="00224D60">
              <w:rPr>
                <w:rFonts w:ascii="Times New Roman" w:eastAsia="Times New Roman" w:hAnsi="Times New Roman" w:cs="Times New Roman"/>
                <w:color w:val="000000"/>
                <w:sz w:val="24"/>
                <w:szCs w:val="24"/>
                <w:lang w:eastAsia="en-GB"/>
              </w:rPr>
              <w:t>100</w:t>
            </w:r>
          </w:p>
        </w:tc>
        <w:tc>
          <w:tcPr>
            <w:tcW w:w="1731" w:type="pct"/>
            <w:tcBorders>
              <w:top w:val="nil"/>
              <w:left w:val="nil"/>
              <w:bottom w:val="single" w:sz="4" w:space="0" w:color="auto"/>
              <w:right w:val="nil"/>
            </w:tcBorders>
            <w:shd w:val="clear" w:color="auto" w:fill="auto"/>
            <w:vAlign w:val="center"/>
            <w:hideMark/>
          </w:tcPr>
          <w:p w14:paraId="06C3C53C" w14:textId="77777777" w:rsidR="00224D60" w:rsidRPr="00224D60" w:rsidRDefault="00224D60" w:rsidP="00224D60">
            <w:pPr>
              <w:spacing w:after="0" w:line="240" w:lineRule="auto"/>
              <w:jc w:val="center"/>
              <w:rPr>
                <w:rFonts w:ascii="Times New Roman" w:eastAsia="Times New Roman" w:hAnsi="Times New Roman" w:cs="Times New Roman"/>
                <w:color w:val="000000"/>
                <w:sz w:val="24"/>
                <w:szCs w:val="24"/>
                <w:lang w:eastAsia="en-GB"/>
              </w:rPr>
            </w:pPr>
            <w:r w:rsidRPr="00224D60">
              <w:rPr>
                <w:rFonts w:ascii="Times New Roman" w:eastAsia="Times New Roman" w:hAnsi="Times New Roman" w:cs="Times New Roman"/>
                <w:color w:val="000000"/>
                <w:sz w:val="24"/>
                <w:szCs w:val="24"/>
                <w:lang w:eastAsia="en-GB"/>
              </w:rPr>
              <w:t>2375.4</w:t>
            </w:r>
          </w:p>
        </w:tc>
        <w:tc>
          <w:tcPr>
            <w:tcW w:w="1661" w:type="pct"/>
            <w:tcBorders>
              <w:top w:val="nil"/>
              <w:left w:val="nil"/>
              <w:bottom w:val="single" w:sz="4" w:space="0" w:color="auto"/>
              <w:right w:val="nil"/>
            </w:tcBorders>
            <w:shd w:val="clear" w:color="auto" w:fill="auto"/>
            <w:vAlign w:val="center"/>
            <w:hideMark/>
          </w:tcPr>
          <w:p w14:paraId="1F723C81" w14:textId="77777777" w:rsidR="00224D60" w:rsidRPr="00224D60" w:rsidRDefault="00224D60" w:rsidP="00224D60">
            <w:pPr>
              <w:spacing w:after="0" w:line="240" w:lineRule="auto"/>
              <w:jc w:val="center"/>
              <w:rPr>
                <w:rFonts w:ascii="Times New Roman" w:eastAsia="Times New Roman" w:hAnsi="Times New Roman" w:cs="Times New Roman"/>
                <w:color w:val="000000"/>
                <w:sz w:val="24"/>
                <w:szCs w:val="24"/>
                <w:lang w:eastAsia="en-GB"/>
              </w:rPr>
            </w:pPr>
            <w:r w:rsidRPr="00224D60">
              <w:rPr>
                <w:rFonts w:ascii="Times New Roman" w:eastAsia="Times New Roman" w:hAnsi="Times New Roman" w:cs="Times New Roman"/>
                <w:color w:val="000000"/>
                <w:sz w:val="24"/>
                <w:szCs w:val="24"/>
                <w:lang w:eastAsia="en-GB"/>
              </w:rPr>
              <w:t>8.7</w:t>
            </w:r>
          </w:p>
        </w:tc>
      </w:tr>
    </w:tbl>
    <w:p w14:paraId="09D3D152" w14:textId="1E11F9B4" w:rsidR="00224D60" w:rsidRDefault="00224D60" w:rsidP="00EB2880">
      <w:pPr>
        <w:spacing w:after="0" w:line="240" w:lineRule="auto"/>
        <w:jc w:val="center"/>
        <w:rPr>
          <w:rFonts w:ascii="Times New Roman" w:hAnsi="Times New Roman" w:cs="Times New Roman"/>
          <w:sz w:val="24"/>
          <w:szCs w:val="24"/>
        </w:rPr>
      </w:pPr>
    </w:p>
    <w:p w14:paraId="32A529BC" w14:textId="053EE5BF" w:rsidR="00224D60" w:rsidRDefault="00224D60" w:rsidP="00EB2880">
      <w:pPr>
        <w:spacing w:after="0" w:line="240" w:lineRule="auto"/>
        <w:jc w:val="center"/>
        <w:rPr>
          <w:rFonts w:ascii="Times New Roman" w:hAnsi="Times New Roman" w:cs="Times New Roman"/>
          <w:sz w:val="24"/>
          <w:szCs w:val="24"/>
        </w:rPr>
      </w:pPr>
    </w:p>
    <w:p w14:paraId="590078B2" w14:textId="77777777" w:rsidR="00224D60" w:rsidRPr="00316A83" w:rsidRDefault="00224D60" w:rsidP="00EB2880">
      <w:pPr>
        <w:spacing w:after="0" w:line="240" w:lineRule="auto"/>
        <w:jc w:val="center"/>
        <w:rPr>
          <w:rFonts w:ascii="Times New Roman" w:hAnsi="Times New Roman" w:cs="Times New Roman"/>
          <w:sz w:val="24"/>
          <w:szCs w:val="24"/>
        </w:rPr>
      </w:pPr>
    </w:p>
    <w:p w14:paraId="4721C09B" w14:textId="75E1F3CD" w:rsidR="00EB2880" w:rsidRPr="00210D80" w:rsidRDefault="00EB2880" w:rsidP="00210D80">
      <w:pPr>
        <w:spacing w:after="0" w:line="240" w:lineRule="auto"/>
        <w:rPr>
          <w:rFonts w:ascii="Times New Roman" w:hAnsi="Times New Roman" w:cs="Times New Roman"/>
          <w:b/>
          <w:sz w:val="24"/>
          <w:szCs w:val="24"/>
        </w:rPr>
      </w:pPr>
      <w:r w:rsidRPr="00210D80">
        <w:rPr>
          <w:rFonts w:ascii="Times New Roman" w:hAnsi="Times New Roman" w:cs="Times New Roman"/>
          <w:b/>
          <w:sz w:val="24"/>
          <w:szCs w:val="24"/>
        </w:rPr>
        <w:t xml:space="preserve">Table </w:t>
      </w:r>
      <w:r w:rsidR="00256F72">
        <w:rPr>
          <w:rFonts w:ascii="Times New Roman" w:hAnsi="Times New Roman" w:cs="Times New Roman"/>
          <w:b/>
          <w:sz w:val="24"/>
          <w:szCs w:val="24"/>
        </w:rPr>
        <w:t>9</w:t>
      </w:r>
      <w:r w:rsidRPr="00210D80">
        <w:rPr>
          <w:rFonts w:ascii="Times New Roman" w:hAnsi="Times New Roman" w:cs="Times New Roman"/>
          <w:b/>
          <w:sz w:val="24"/>
          <w:szCs w:val="24"/>
        </w:rPr>
        <w:t xml:space="preserve">: Flood hazard classification based on Peak flows and Flood Water Levels at </w:t>
      </w:r>
      <w:proofErr w:type="spellStart"/>
      <w:r w:rsidRPr="00210D80">
        <w:rPr>
          <w:rFonts w:ascii="Times New Roman" w:hAnsi="Times New Roman" w:cs="Times New Roman"/>
          <w:b/>
          <w:sz w:val="24"/>
          <w:szCs w:val="24"/>
        </w:rPr>
        <w:t>Chache</w:t>
      </w:r>
      <w:proofErr w:type="spellEnd"/>
      <w:r w:rsidRPr="00210D80">
        <w:rPr>
          <w:rFonts w:ascii="Times New Roman" w:hAnsi="Times New Roman" w:cs="Times New Roman"/>
          <w:b/>
          <w:sz w:val="24"/>
          <w:szCs w:val="24"/>
        </w:rPr>
        <w:t xml:space="preserve"> Station</w:t>
      </w:r>
    </w:p>
    <w:tbl>
      <w:tblPr>
        <w:tblW w:w="9858" w:type="dxa"/>
        <w:tblLook w:val="04A0" w:firstRow="1" w:lastRow="0" w:firstColumn="1" w:lastColumn="0" w:noHBand="0" w:noVBand="1"/>
      </w:tblPr>
      <w:tblGrid>
        <w:gridCol w:w="2410"/>
        <w:gridCol w:w="1054"/>
        <w:gridCol w:w="1427"/>
        <w:gridCol w:w="1760"/>
        <w:gridCol w:w="1297"/>
        <w:gridCol w:w="1910"/>
      </w:tblGrid>
      <w:tr w:rsidR="00E23647" w:rsidRPr="008B3EA6" w14:paraId="6B6B5CF1" w14:textId="77777777" w:rsidTr="0095719C">
        <w:trPr>
          <w:trHeight w:val="207"/>
        </w:trPr>
        <w:tc>
          <w:tcPr>
            <w:tcW w:w="2410" w:type="dxa"/>
            <w:tcBorders>
              <w:top w:val="single" w:sz="4" w:space="0" w:color="auto"/>
              <w:left w:val="nil"/>
              <w:bottom w:val="single" w:sz="4" w:space="0" w:color="auto"/>
              <w:right w:val="nil"/>
            </w:tcBorders>
            <w:shd w:val="clear" w:color="auto" w:fill="BFBFBF" w:themeFill="background1" w:themeFillShade="BF"/>
            <w:noWrap/>
            <w:vAlign w:val="bottom"/>
            <w:hideMark/>
          </w:tcPr>
          <w:p w14:paraId="0B0A0072" w14:textId="300593BB" w:rsidR="00E23647" w:rsidRPr="008B3EA6" w:rsidRDefault="00E23647" w:rsidP="008B3EA6">
            <w:pPr>
              <w:spacing w:after="0" w:line="240" w:lineRule="auto"/>
              <w:jc w:val="center"/>
              <w:rPr>
                <w:rFonts w:ascii="Times New Roman" w:eastAsia="Times New Roman" w:hAnsi="Times New Roman" w:cs="Times New Roman"/>
                <w:b/>
                <w:bCs/>
                <w:color w:val="000000"/>
                <w:sz w:val="24"/>
                <w:szCs w:val="24"/>
                <w:lang w:eastAsia="en-GB"/>
              </w:rPr>
            </w:pPr>
          </w:p>
        </w:tc>
        <w:tc>
          <w:tcPr>
            <w:tcW w:w="7448" w:type="dxa"/>
            <w:gridSpan w:val="5"/>
            <w:tcBorders>
              <w:top w:val="single" w:sz="4" w:space="0" w:color="auto"/>
              <w:left w:val="nil"/>
              <w:bottom w:val="single" w:sz="4" w:space="0" w:color="auto"/>
              <w:right w:val="nil"/>
            </w:tcBorders>
            <w:shd w:val="clear" w:color="auto" w:fill="BFBFBF" w:themeFill="background1" w:themeFillShade="BF"/>
            <w:noWrap/>
            <w:vAlign w:val="bottom"/>
            <w:hideMark/>
          </w:tcPr>
          <w:p w14:paraId="19BFBABB" w14:textId="61013157" w:rsidR="00E23647" w:rsidRPr="008B3EA6" w:rsidRDefault="00E23647" w:rsidP="003D738F">
            <w:pPr>
              <w:spacing w:after="0" w:line="240" w:lineRule="auto"/>
              <w:jc w:val="center"/>
              <w:rPr>
                <w:rFonts w:ascii="Times New Roman" w:eastAsia="Times New Roman" w:hAnsi="Times New Roman" w:cs="Times New Roman"/>
                <w:b/>
                <w:bCs/>
                <w:color w:val="000000"/>
                <w:sz w:val="24"/>
                <w:szCs w:val="24"/>
                <w:lang w:eastAsia="en-GB"/>
              </w:rPr>
            </w:pPr>
            <w:r w:rsidRPr="008B3EA6">
              <w:rPr>
                <w:rFonts w:ascii="Times New Roman" w:eastAsia="Times New Roman" w:hAnsi="Times New Roman" w:cs="Times New Roman"/>
                <w:b/>
                <w:bCs/>
                <w:color w:val="000000"/>
                <w:sz w:val="24"/>
                <w:szCs w:val="24"/>
                <w:lang w:eastAsia="en-GB"/>
              </w:rPr>
              <w:t>Flood Hazard</w:t>
            </w:r>
          </w:p>
        </w:tc>
      </w:tr>
      <w:tr w:rsidR="00E23647" w:rsidRPr="008B3EA6" w14:paraId="4FEC1D4C" w14:textId="77777777" w:rsidTr="008B3EA6">
        <w:trPr>
          <w:trHeight w:val="367"/>
        </w:trPr>
        <w:tc>
          <w:tcPr>
            <w:tcW w:w="2410" w:type="dxa"/>
            <w:tcBorders>
              <w:top w:val="nil"/>
              <w:left w:val="nil"/>
              <w:bottom w:val="single" w:sz="4" w:space="0" w:color="auto"/>
              <w:right w:val="nil"/>
            </w:tcBorders>
            <w:shd w:val="clear" w:color="auto" w:fill="auto"/>
            <w:vAlign w:val="center"/>
            <w:hideMark/>
          </w:tcPr>
          <w:p w14:paraId="10D96E8F" w14:textId="77777777" w:rsidR="00E23647" w:rsidRPr="008B3EA6" w:rsidRDefault="00E23647" w:rsidP="008B3EA6">
            <w:pPr>
              <w:spacing w:line="240" w:lineRule="auto"/>
              <w:jc w:val="both"/>
              <w:rPr>
                <w:rFonts w:ascii="Times New Roman" w:eastAsia="Times New Roman" w:hAnsi="Times New Roman" w:cs="Times New Roman"/>
                <w:i/>
                <w:iCs/>
                <w:color w:val="2E2E2E"/>
                <w:sz w:val="24"/>
                <w:szCs w:val="24"/>
                <w:lang w:eastAsia="en-GB"/>
              </w:rPr>
            </w:pPr>
            <w:r w:rsidRPr="008B3EA6">
              <w:rPr>
                <w:rFonts w:ascii="Times New Roman" w:eastAsia="Times New Roman" w:hAnsi="Times New Roman" w:cs="Times New Roman"/>
                <w:i/>
                <w:iCs/>
                <w:color w:val="2E2E2E"/>
                <w:sz w:val="24"/>
                <w:szCs w:val="24"/>
                <w:lang w:eastAsia="en-GB"/>
              </w:rPr>
              <w:t>Indicators</w:t>
            </w:r>
          </w:p>
        </w:tc>
        <w:tc>
          <w:tcPr>
            <w:tcW w:w="1054" w:type="dxa"/>
            <w:tcBorders>
              <w:top w:val="nil"/>
              <w:left w:val="nil"/>
              <w:bottom w:val="single" w:sz="4" w:space="0" w:color="auto"/>
              <w:right w:val="nil"/>
            </w:tcBorders>
            <w:shd w:val="clear" w:color="auto" w:fill="auto"/>
            <w:vAlign w:val="center"/>
            <w:hideMark/>
          </w:tcPr>
          <w:p w14:paraId="007311BC" w14:textId="77777777" w:rsidR="00E23647" w:rsidRPr="008B3EA6" w:rsidRDefault="00E23647" w:rsidP="008B3EA6">
            <w:pPr>
              <w:spacing w:line="240" w:lineRule="auto"/>
              <w:jc w:val="center"/>
              <w:rPr>
                <w:rFonts w:ascii="Times New Roman" w:eastAsia="Times New Roman" w:hAnsi="Times New Roman" w:cs="Times New Roman"/>
                <w:i/>
                <w:iCs/>
                <w:color w:val="2E2E2E"/>
                <w:sz w:val="24"/>
                <w:szCs w:val="24"/>
                <w:lang w:eastAsia="en-GB"/>
              </w:rPr>
            </w:pPr>
            <w:r w:rsidRPr="008B3EA6">
              <w:rPr>
                <w:rFonts w:ascii="Times New Roman" w:eastAsia="Times New Roman" w:hAnsi="Times New Roman" w:cs="Times New Roman"/>
                <w:i/>
                <w:iCs/>
                <w:color w:val="2E2E2E"/>
                <w:sz w:val="24"/>
                <w:szCs w:val="24"/>
                <w:lang w:val="en-US" w:eastAsia="en-GB"/>
              </w:rPr>
              <w:t>Normal Level</w:t>
            </w:r>
          </w:p>
        </w:tc>
        <w:tc>
          <w:tcPr>
            <w:tcW w:w="1427" w:type="dxa"/>
            <w:tcBorders>
              <w:top w:val="nil"/>
              <w:left w:val="nil"/>
              <w:bottom w:val="single" w:sz="4" w:space="0" w:color="auto"/>
              <w:right w:val="nil"/>
            </w:tcBorders>
            <w:shd w:val="clear" w:color="auto" w:fill="auto"/>
            <w:vAlign w:val="center"/>
            <w:hideMark/>
          </w:tcPr>
          <w:p w14:paraId="597C0C19" w14:textId="3BF4D476" w:rsidR="00E23647" w:rsidRPr="008B3EA6" w:rsidRDefault="00E23647" w:rsidP="008B3EA6">
            <w:pPr>
              <w:spacing w:line="240" w:lineRule="auto"/>
              <w:jc w:val="center"/>
              <w:rPr>
                <w:rFonts w:ascii="Times New Roman" w:eastAsia="Times New Roman" w:hAnsi="Times New Roman" w:cs="Times New Roman"/>
                <w:i/>
                <w:iCs/>
                <w:color w:val="2E2E2E"/>
                <w:sz w:val="24"/>
                <w:szCs w:val="24"/>
                <w:lang w:eastAsia="en-GB"/>
              </w:rPr>
            </w:pPr>
            <w:r w:rsidRPr="008B3EA6">
              <w:rPr>
                <w:rFonts w:ascii="Times New Roman" w:eastAsia="Times New Roman" w:hAnsi="Times New Roman" w:cs="Times New Roman"/>
                <w:i/>
                <w:iCs/>
                <w:color w:val="2E2E2E"/>
                <w:sz w:val="24"/>
                <w:szCs w:val="24"/>
                <w:lang w:val="en-US" w:eastAsia="en-GB"/>
              </w:rPr>
              <w:t>Warning Level</w:t>
            </w:r>
          </w:p>
        </w:tc>
        <w:tc>
          <w:tcPr>
            <w:tcW w:w="1760" w:type="dxa"/>
            <w:tcBorders>
              <w:top w:val="nil"/>
              <w:left w:val="nil"/>
              <w:bottom w:val="single" w:sz="4" w:space="0" w:color="auto"/>
              <w:right w:val="nil"/>
            </w:tcBorders>
            <w:shd w:val="clear" w:color="auto" w:fill="auto"/>
            <w:vAlign w:val="center"/>
            <w:hideMark/>
          </w:tcPr>
          <w:p w14:paraId="06E8FAC5" w14:textId="77777777" w:rsidR="00E23647" w:rsidRPr="008B3EA6" w:rsidRDefault="00E23647" w:rsidP="008B3EA6">
            <w:pPr>
              <w:spacing w:line="240" w:lineRule="auto"/>
              <w:jc w:val="center"/>
              <w:rPr>
                <w:rFonts w:ascii="Times New Roman" w:eastAsia="Times New Roman" w:hAnsi="Times New Roman" w:cs="Times New Roman"/>
                <w:i/>
                <w:iCs/>
                <w:color w:val="000000"/>
                <w:sz w:val="24"/>
                <w:szCs w:val="24"/>
                <w:lang w:eastAsia="en-GB"/>
              </w:rPr>
            </w:pPr>
            <w:r w:rsidRPr="008B3EA6">
              <w:rPr>
                <w:rFonts w:ascii="Times New Roman" w:eastAsia="Times New Roman" w:hAnsi="Times New Roman" w:cs="Times New Roman"/>
                <w:i/>
                <w:iCs/>
                <w:color w:val="000000"/>
                <w:sz w:val="24"/>
                <w:szCs w:val="24"/>
                <w:lang w:eastAsia="en-GB"/>
              </w:rPr>
              <w:t>Moderate Severity</w:t>
            </w:r>
          </w:p>
        </w:tc>
        <w:tc>
          <w:tcPr>
            <w:tcW w:w="1297" w:type="dxa"/>
            <w:tcBorders>
              <w:top w:val="nil"/>
              <w:left w:val="nil"/>
              <w:bottom w:val="single" w:sz="4" w:space="0" w:color="auto"/>
              <w:right w:val="nil"/>
            </w:tcBorders>
            <w:shd w:val="clear" w:color="auto" w:fill="auto"/>
            <w:vAlign w:val="center"/>
            <w:hideMark/>
          </w:tcPr>
          <w:p w14:paraId="32E914C9" w14:textId="77777777" w:rsidR="00E23647" w:rsidRPr="008B3EA6" w:rsidRDefault="00E23647" w:rsidP="008B3EA6">
            <w:pPr>
              <w:spacing w:line="240" w:lineRule="auto"/>
              <w:jc w:val="center"/>
              <w:rPr>
                <w:rFonts w:ascii="Times New Roman" w:eastAsia="Times New Roman" w:hAnsi="Times New Roman" w:cs="Times New Roman"/>
                <w:i/>
                <w:iCs/>
                <w:color w:val="000000"/>
                <w:sz w:val="24"/>
                <w:szCs w:val="24"/>
                <w:lang w:eastAsia="en-GB"/>
              </w:rPr>
            </w:pPr>
            <w:r w:rsidRPr="008B3EA6">
              <w:rPr>
                <w:rFonts w:ascii="Times New Roman" w:eastAsia="Times New Roman" w:hAnsi="Times New Roman" w:cs="Times New Roman"/>
                <w:i/>
                <w:iCs/>
                <w:color w:val="000000"/>
                <w:sz w:val="24"/>
                <w:szCs w:val="24"/>
                <w:lang w:eastAsia="en-GB"/>
              </w:rPr>
              <w:t>High Severity</w:t>
            </w:r>
          </w:p>
        </w:tc>
        <w:tc>
          <w:tcPr>
            <w:tcW w:w="1910" w:type="dxa"/>
            <w:tcBorders>
              <w:top w:val="nil"/>
              <w:left w:val="nil"/>
              <w:bottom w:val="single" w:sz="4" w:space="0" w:color="auto"/>
              <w:right w:val="nil"/>
            </w:tcBorders>
            <w:shd w:val="clear" w:color="auto" w:fill="auto"/>
            <w:vAlign w:val="center"/>
            <w:hideMark/>
          </w:tcPr>
          <w:p w14:paraId="32CF25DB" w14:textId="77777777" w:rsidR="00E23647" w:rsidRPr="008B3EA6" w:rsidRDefault="00E23647" w:rsidP="008B3EA6">
            <w:pPr>
              <w:spacing w:line="240" w:lineRule="auto"/>
              <w:jc w:val="center"/>
              <w:rPr>
                <w:rFonts w:ascii="Times New Roman" w:eastAsia="Times New Roman" w:hAnsi="Times New Roman" w:cs="Times New Roman"/>
                <w:i/>
                <w:iCs/>
                <w:color w:val="000000"/>
                <w:sz w:val="24"/>
                <w:szCs w:val="24"/>
                <w:lang w:eastAsia="en-GB"/>
              </w:rPr>
            </w:pPr>
            <w:r w:rsidRPr="008B3EA6">
              <w:rPr>
                <w:rFonts w:ascii="Times New Roman" w:eastAsia="Times New Roman" w:hAnsi="Times New Roman" w:cs="Times New Roman"/>
                <w:i/>
                <w:iCs/>
                <w:color w:val="000000"/>
                <w:sz w:val="24"/>
                <w:szCs w:val="24"/>
                <w:lang w:eastAsia="en-GB"/>
              </w:rPr>
              <w:t>Very High Severity</w:t>
            </w:r>
          </w:p>
        </w:tc>
      </w:tr>
      <w:tr w:rsidR="00E23647" w:rsidRPr="00E23647" w14:paraId="52D3D697" w14:textId="77777777" w:rsidTr="008B3EA6">
        <w:trPr>
          <w:trHeight w:val="263"/>
        </w:trPr>
        <w:tc>
          <w:tcPr>
            <w:tcW w:w="2410" w:type="dxa"/>
            <w:tcBorders>
              <w:top w:val="nil"/>
              <w:left w:val="nil"/>
              <w:bottom w:val="nil"/>
              <w:right w:val="nil"/>
            </w:tcBorders>
            <w:shd w:val="clear" w:color="auto" w:fill="auto"/>
            <w:vAlign w:val="center"/>
            <w:hideMark/>
          </w:tcPr>
          <w:p w14:paraId="302CC52D" w14:textId="77777777" w:rsidR="00E23647" w:rsidRPr="00E23647" w:rsidRDefault="00E23647" w:rsidP="008B3EA6">
            <w:pPr>
              <w:spacing w:line="240" w:lineRule="auto"/>
              <w:jc w:val="both"/>
              <w:rPr>
                <w:rFonts w:ascii="Times New Roman" w:eastAsia="Times New Roman" w:hAnsi="Times New Roman" w:cs="Times New Roman"/>
                <w:color w:val="2E2E2E"/>
                <w:sz w:val="24"/>
                <w:szCs w:val="24"/>
                <w:lang w:eastAsia="en-GB"/>
              </w:rPr>
            </w:pPr>
            <w:r w:rsidRPr="00E23647">
              <w:rPr>
                <w:rFonts w:ascii="Times New Roman" w:eastAsia="Times New Roman" w:hAnsi="Times New Roman" w:cs="Times New Roman"/>
                <w:color w:val="2E2E2E"/>
                <w:sz w:val="24"/>
                <w:szCs w:val="24"/>
                <w:lang w:val="en-US" w:eastAsia="en-GB"/>
              </w:rPr>
              <w:t>Flood Water level [m]</w:t>
            </w:r>
          </w:p>
        </w:tc>
        <w:tc>
          <w:tcPr>
            <w:tcW w:w="1054" w:type="dxa"/>
            <w:tcBorders>
              <w:top w:val="nil"/>
              <w:left w:val="nil"/>
              <w:bottom w:val="nil"/>
              <w:right w:val="nil"/>
            </w:tcBorders>
            <w:shd w:val="clear" w:color="auto" w:fill="auto"/>
            <w:vAlign w:val="center"/>
            <w:hideMark/>
          </w:tcPr>
          <w:p w14:paraId="40951DA6" w14:textId="6878D49C" w:rsidR="00E23647" w:rsidRPr="00E23647" w:rsidRDefault="00E23647" w:rsidP="008B3EA6">
            <w:pPr>
              <w:spacing w:line="240" w:lineRule="auto"/>
              <w:jc w:val="center"/>
              <w:rPr>
                <w:rFonts w:ascii="Times New Roman" w:eastAsia="Times New Roman" w:hAnsi="Times New Roman" w:cs="Times New Roman"/>
                <w:color w:val="000000"/>
                <w:sz w:val="24"/>
                <w:szCs w:val="24"/>
                <w:lang w:eastAsia="en-GB"/>
              </w:rPr>
            </w:pPr>
            <w:r w:rsidRPr="00E23647">
              <w:rPr>
                <w:rFonts w:ascii="Times New Roman" w:eastAsia="Times New Roman" w:hAnsi="Times New Roman" w:cs="Times New Roman"/>
                <w:color w:val="000000"/>
                <w:sz w:val="24"/>
                <w:szCs w:val="24"/>
                <w:lang w:eastAsia="en-GB"/>
              </w:rPr>
              <w:t>6</w:t>
            </w:r>
            <w:r w:rsidR="00DC2DA3">
              <w:rPr>
                <w:rFonts w:ascii="Times New Roman" w:eastAsia="Times New Roman" w:hAnsi="Times New Roman" w:cs="Times New Roman"/>
                <w:color w:val="000000"/>
                <w:sz w:val="24"/>
                <w:szCs w:val="24"/>
                <w:lang w:eastAsia="en-GB"/>
              </w:rPr>
              <w:t>.0</w:t>
            </w:r>
          </w:p>
        </w:tc>
        <w:tc>
          <w:tcPr>
            <w:tcW w:w="1427" w:type="dxa"/>
            <w:tcBorders>
              <w:top w:val="nil"/>
              <w:left w:val="nil"/>
              <w:bottom w:val="nil"/>
              <w:right w:val="nil"/>
            </w:tcBorders>
            <w:shd w:val="clear" w:color="auto" w:fill="auto"/>
            <w:vAlign w:val="center"/>
            <w:hideMark/>
          </w:tcPr>
          <w:p w14:paraId="339F3C07" w14:textId="77777777" w:rsidR="00E23647" w:rsidRPr="00E23647" w:rsidRDefault="00E23647" w:rsidP="008B3EA6">
            <w:pPr>
              <w:spacing w:line="240" w:lineRule="auto"/>
              <w:jc w:val="center"/>
              <w:rPr>
                <w:rFonts w:ascii="Times New Roman" w:eastAsia="Times New Roman" w:hAnsi="Times New Roman" w:cs="Times New Roman"/>
                <w:color w:val="000000"/>
                <w:sz w:val="24"/>
                <w:szCs w:val="24"/>
                <w:lang w:eastAsia="en-GB"/>
              </w:rPr>
            </w:pPr>
            <w:r w:rsidRPr="00E23647">
              <w:rPr>
                <w:rFonts w:ascii="Times New Roman" w:eastAsia="Times New Roman" w:hAnsi="Times New Roman" w:cs="Times New Roman"/>
                <w:color w:val="000000"/>
                <w:sz w:val="24"/>
                <w:szCs w:val="24"/>
                <w:lang w:eastAsia="en-GB"/>
              </w:rPr>
              <w:t>6.5</w:t>
            </w:r>
          </w:p>
        </w:tc>
        <w:tc>
          <w:tcPr>
            <w:tcW w:w="1760" w:type="dxa"/>
            <w:tcBorders>
              <w:top w:val="nil"/>
              <w:left w:val="nil"/>
              <w:bottom w:val="nil"/>
              <w:right w:val="nil"/>
            </w:tcBorders>
            <w:shd w:val="clear" w:color="auto" w:fill="auto"/>
            <w:vAlign w:val="center"/>
            <w:hideMark/>
          </w:tcPr>
          <w:p w14:paraId="7ECEA065" w14:textId="7C5ED6BC" w:rsidR="00E23647" w:rsidRPr="00E23647" w:rsidRDefault="00E23647" w:rsidP="008B3EA6">
            <w:pPr>
              <w:spacing w:line="240" w:lineRule="auto"/>
              <w:jc w:val="center"/>
              <w:rPr>
                <w:rFonts w:ascii="Times New Roman" w:eastAsia="Times New Roman" w:hAnsi="Times New Roman" w:cs="Times New Roman"/>
                <w:color w:val="000000"/>
                <w:sz w:val="24"/>
                <w:szCs w:val="24"/>
                <w:lang w:eastAsia="en-GB"/>
              </w:rPr>
            </w:pPr>
            <w:r w:rsidRPr="00E23647">
              <w:rPr>
                <w:rFonts w:ascii="Times New Roman" w:eastAsia="Times New Roman" w:hAnsi="Times New Roman" w:cs="Times New Roman"/>
                <w:color w:val="000000"/>
                <w:sz w:val="24"/>
                <w:szCs w:val="24"/>
                <w:lang w:eastAsia="en-GB"/>
              </w:rPr>
              <w:t>7</w:t>
            </w:r>
            <w:r w:rsidR="00DC2DA3">
              <w:rPr>
                <w:rFonts w:ascii="Times New Roman" w:eastAsia="Times New Roman" w:hAnsi="Times New Roman" w:cs="Times New Roman"/>
                <w:color w:val="000000"/>
                <w:sz w:val="24"/>
                <w:szCs w:val="24"/>
                <w:lang w:eastAsia="en-GB"/>
              </w:rPr>
              <w:t>.0</w:t>
            </w:r>
          </w:p>
        </w:tc>
        <w:tc>
          <w:tcPr>
            <w:tcW w:w="1297" w:type="dxa"/>
            <w:tcBorders>
              <w:top w:val="nil"/>
              <w:left w:val="nil"/>
              <w:bottom w:val="nil"/>
              <w:right w:val="nil"/>
            </w:tcBorders>
            <w:shd w:val="clear" w:color="auto" w:fill="auto"/>
            <w:vAlign w:val="center"/>
            <w:hideMark/>
          </w:tcPr>
          <w:p w14:paraId="57EC4A4F" w14:textId="77777777" w:rsidR="00E23647" w:rsidRPr="00E23647" w:rsidRDefault="00E23647" w:rsidP="008B3EA6">
            <w:pPr>
              <w:spacing w:line="240" w:lineRule="auto"/>
              <w:jc w:val="center"/>
              <w:rPr>
                <w:rFonts w:ascii="Times New Roman" w:eastAsia="Times New Roman" w:hAnsi="Times New Roman" w:cs="Times New Roman"/>
                <w:color w:val="000000"/>
                <w:sz w:val="24"/>
                <w:szCs w:val="24"/>
                <w:lang w:eastAsia="en-GB"/>
              </w:rPr>
            </w:pPr>
            <w:r w:rsidRPr="00E23647">
              <w:rPr>
                <w:rFonts w:ascii="Times New Roman" w:eastAsia="Times New Roman" w:hAnsi="Times New Roman" w:cs="Times New Roman"/>
                <w:color w:val="000000"/>
                <w:sz w:val="24"/>
                <w:szCs w:val="24"/>
                <w:lang w:eastAsia="en-GB"/>
              </w:rPr>
              <w:t>7.5</w:t>
            </w:r>
          </w:p>
        </w:tc>
        <w:tc>
          <w:tcPr>
            <w:tcW w:w="1910" w:type="dxa"/>
            <w:tcBorders>
              <w:top w:val="nil"/>
              <w:left w:val="nil"/>
              <w:bottom w:val="nil"/>
              <w:right w:val="nil"/>
            </w:tcBorders>
            <w:shd w:val="clear" w:color="auto" w:fill="auto"/>
            <w:vAlign w:val="center"/>
            <w:hideMark/>
          </w:tcPr>
          <w:p w14:paraId="1EEBB036" w14:textId="41B7BD33" w:rsidR="00E23647" w:rsidRPr="00E23647" w:rsidRDefault="00E23647" w:rsidP="008B3EA6">
            <w:pPr>
              <w:spacing w:line="240" w:lineRule="auto"/>
              <w:jc w:val="center"/>
              <w:rPr>
                <w:rFonts w:ascii="Times New Roman" w:eastAsia="Times New Roman" w:hAnsi="Times New Roman" w:cs="Times New Roman"/>
                <w:color w:val="000000"/>
                <w:sz w:val="24"/>
                <w:szCs w:val="24"/>
                <w:lang w:eastAsia="en-GB"/>
              </w:rPr>
            </w:pPr>
            <w:r w:rsidRPr="00E23647">
              <w:rPr>
                <w:rFonts w:ascii="Times New Roman" w:eastAsia="Times New Roman" w:hAnsi="Times New Roman" w:cs="Times New Roman"/>
                <w:color w:val="000000"/>
                <w:sz w:val="24"/>
                <w:szCs w:val="24"/>
                <w:lang w:eastAsia="en-GB"/>
              </w:rPr>
              <w:t>8</w:t>
            </w:r>
            <w:r w:rsidR="00DC2DA3">
              <w:rPr>
                <w:rFonts w:ascii="Times New Roman" w:eastAsia="Times New Roman" w:hAnsi="Times New Roman" w:cs="Times New Roman"/>
                <w:color w:val="000000"/>
                <w:sz w:val="24"/>
                <w:szCs w:val="24"/>
                <w:lang w:eastAsia="en-GB"/>
              </w:rPr>
              <w:t>.0</w:t>
            </w:r>
          </w:p>
        </w:tc>
      </w:tr>
      <w:tr w:rsidR="00454040" w:rsidRPr="00E23647" w14:paraId="6A8176B0" w14:textId="77777777" w:rsidTr="008B3EA6">
        <w:trPr>
          <w:trHeight w:val="263"/>
        </w:trPr>
        <w:tc>
          <w:tcPr>
            <w:tcW w:w="2410" w:type="dxa"/>
            <w:tcBorders>
              <w:top w:val="nil"/>
              <w:left w:val="nil"/>
              <w:bottom w:val="nil"/>
              <w:right w:val="nil"/>
            </w:tcBorders>
            <w:shd w:val="clear" w:color="auto" w:fill="auto"/>
            <w:vAlign w:val="center"/>
          </w:tcPr>
          <w:p w14:paraId="4736782D" w14:textId="77777777" w:rsidR="00454040" w:rsidRPr="00E23647" w:rsidRDefault="00454040" w:rsidP="00454040">
            <w:pPr>
              <w:spacing w:after="0" w:line="240" w:lineRule="auto"/>
              <w:jc w:val="both"/>
              <w:rPr>
                <w:rFonts w:ascii="Times New Roman" w:eastAsia="Times New Roman" w:hAnsi="Times New Roman" w:cs="Times New Roman"/>
                <w:color w:val="2E2E2E"/>
                <w:sz w:val="24"/>
                <w:szCs w:val="24"/>
                <w:lang w:val="en-US" w:eastAsia="en-GB"/>
              </w:rPr>
            </w:pPr>
          </w:p>
        </w:tc>
        <w:tc>
          <w:tcPr>
            <w:tcW w:w="1054" w:type="dxa"/>
            <w:tcBorders>
              <w:top w:val="nil"/>
              <w:left w:val="nil"/>
              <w:bottom w:val="nil"/>
              <w:right w:val="nil"/>
            </w:tcBorders>
            <w:shd w:val="clear" w:color="auto" w:fill="auto"/>
            <w:vAlign w:val="center"/>
          </w:tcPr>
          <w:p w14:paraId="0FAD25B3" w14:textId="77777777" w:rsidR="00454040" w:rsidRPr="00E23647" w:rsidRDefault="00454040" w:rsidP="00454040">
            <w:pPr>
              <w:spacing w:after="0" w:line="240" w:lineRule="auto"/>
              <w:jc w:val="center"/>
              <w:rPr>
                <w:rFonts w:ascii="Times New Roman" w:eastAsia="Times New Roman" w:hAnsi="Times New Roman" w:cs="Times New Roman"/>
                <w:color w:val="000000"/>
                <w:sz w:val="24"/>
                <w:szCs w:val="24"/>
                <w:lang w:eastAsia="en-GB"/>
              </w:rPr>
            </w:pPr>
          </w:p>
        </w:tc>
        <w:tc>
          <w:tcPr>
            <w:tcW w:w="1427" w:type="dxa"/>
            <w:tcBorders>
              <w:top w:val="nil"/>
              <w:left w:val="nil"/>
              <w:bottom w:val="nil"/>
              <w:right w:val="nil"/>
            </w:tcBorders>
            <w:shd w:val="clear" w:color="auto" w:fill="auto"/>
            <w:vAlign w:val="center"/>
          </w:tcPr>
          <w:p w14:paraId="008C0538" w14:textId="77777777" w:rsidR="00454040" w:rsidRPr="00E23647" w:rsidRDefault="00454040" w:rsidP="00454040">
            <w:pPr>
              <w:spacing w:after="0" w:line="240" w:lineRule="auto"/>
              <w:jc w:val="center"/>
              <w:rPr>
                <w:rFonts w:ascii="Times New Roman" w:eastAsia="Times New Roman" w:hAnsi="Times New Roman" w:cs="Times New Roman"/>
                <w:color w:val="000000"/>
                <w:sz w:val="24"/>
                <w:szCs w:val="24"/>
                <w:lang w:eastAsia="en-GB"/>
              </w:rPr>
            </w:pPr>
          </w:p>
        </w:tc>
        <w:tc>
          <w:tcPr>
            <w:tcW w:w="1760" w:type="dxa"/>
            <w:tcBorders>
              <w:top w:val="nil"/>
              <w:left w:val="nil"/>
              <w:bottom w:val="nil"/>
              <w:right w:val="nil"/>
            </w:tcBorders>
            <w:shd w:val="clear" w:color="auto" w:fill="auto"/>
            <w:vAlign w:val="center"/>
          </w:tcPr>
          <w:p w14:paraId="16B0E9DF" w14:textId="77777777" w:rsidR="00454040" w:rsidRPr="00E23647" w:rsidRDefault="00454040" w:rsidP="00454040">
            <w:pPr>
              <w:spacing w:after="0" w:line="240" w:lineRule="auto"/>
              <w:jc w:val="center"/>
              <w:rPr>
                <w:rFonts w:ascii="Times New Roman" w:eastAsia="Times New Roman" w:hAnsi="Times New Roman" w:cs="Times New Roman"/>
                <w:color w:val="000000"/>
                <w:sz w:val="24"/>
                <w:szCs w:val="24"/>
                <w:lang w:eastAsia="en-GB"/>
              </w:rPr>
            </w:pPr>
          </w:p>
        </w:tc>
        <w:tc>
          <w:tcPr>
            <w:tcW w:w="1297" w:type="dxa"/>
            <w:tcBorders>
              <w:top w:val="nil"/>
              <w:left w:val="nil"/>
              <w:bottom w:val="nil"/>
              <w:right w:val="nil"/>
            </w:tcBorders>
            <w:shd w:val="clear" w:color="auto" w:fill="auto"/>
            <w:vAlign w:val="center"/>
          </w:tcPr>
          <w:p w14:paraId="1C08D027" w14:textId="77777777" w:rsidR="00454040" w:rsidRPr="00E23647" w:rsidRDefault="00454040" w:rsidP="00454040">
            <w:pPr>
              <w:spacing w:after="0" w:line="240" w:lineRule="auto"/>
              <w:jc w:val="center"/>
              <w:rPr>
                <w:rFonts w:ascii="Times New Roman" w:eastAsia="Times New Roman" w:hAnsi="Times New Roman" w:cs="Times New Roman"/>
                <w:color w:val="000000"/>
                <w:sz w:val="24"/>
                <w:szCs w:val="24"/>
                <w:lang w:eastAsia="en-GB"/>
              </w:rPr>
            </w:pPr>
          </w:p>
        </w:tc>
        <w:tc>
          <w:tcPr>
            <w:tcW w:w="1910" w:type="dxa"/>
            <w:tcBorders>
              <w:top w:val="nil"/>
              <w:left w:val="nil"/>
              <w:bottom w:val="nil"/>
              <w:right w:val="nil"/>
            </w:tcBorders>
            <w:shd w:val="clear" w:color="auto" w:fill="auto"/>
            <w:vAlign w:val="center"/>
          </w:tcPr>
          <w:p w14:paraId="192639BB" w14:textId="77777777" w:rsidR="00454040" w:rsidRPr="00E23647" w:rsidRDefault="00454040" w:rsidP="00454040">
            <w:pPr>
              <w:spacing w:after="0" w:line="240" w:lineRule="auto"/>
              <w:jc w:val="center"/>
              <w:rPr>
                <w:rFonts w:ascii="Times New Roman" w:eastAsia="Times New Roman" w:hAnsi="Times New Roman" w:cs="Times New Roman"/>
                <w:color w:val="000000"/>
                <w:sz w:val="24"/>
                <w:szCs w:val="24"/>
                <w:lang w:eastAsia="en-GB"/>
              </w:rPr>
            </w:pPr>
          </w:p>
        </w:tc>
      </w:tr>
      <w:tr w:rsidR="00E23647" w:rsidRPr="00E23647" w14:paraId="5810A8EF" w14:textId="77777777" w:rsidTr="008B3EA6">
        <w:trPr>
          <w:trHeight w:val="199"/>
        </w:trPr>
        <w:tc>
          <w:tcPr>
            <w:tcW w:w="2410" w:type="dxa"/>
            <w:tcBorders>
              <w:top w:val="nil"/>
              <w:left w:val="nil"/>
              <w:bottom w:val="single" w:sz="4" w:space="0" w:color="auto"/>
              <w:right w:val="nil"/>
            </w:tcBorders>
            <w:shd w:val="clear" w:color="auto" w:fill="auto"/>
            <w:vAlign w:val="center"/>
            <w:hideMark/>
          </w:tcPr>
          <w:p w14:paraId="23DC49EE" w14:textId="0B01545F" w:rsidR="00E23647" w:rsidRPr="00E23647" w:rsidRDefault="00E23647" w:rsidP="00E23647">
            <w:pPr>
              <w:spacing w:after="0" w:line="240" w:lineRule="auto"/>
              <w:jc w:val="both"/>
              <w:rPr>
                <w:rFonts w:ascii="Times New Roman" w:eastAsia="Times New Roman" w:hAnsi="Times New Roman" w:cs="Times New Roman"/>
                <w:color w:val="000000"/>
                <w:sz w:val="24"/>
                <w:szCs w:val="24"/>
                <w:lang w:eastAsia="en-GB"/>
              </w:rPr>
            </w:pPr>
            <w:r w:rsidRPr="00E23647">
              <w:rPr>
                <w:rFonts w:ascii="Times New Roman" w:eastAsia="Times New Roman" w:hAnsi="Times New Roman" w:cs="Times New Roman"/>
                <w:color w:val="000000"/>
                <w:sz w:val="24"/>
                <w:szCs w:val="24"/>
                <w:lang w:eastAsia="en-GB"/>
              </w:rPr>
              <w:t>Peak Flow</w:t>
            </w:r>
            <w:r w:rsidR="00DC2DA3">
              <w:rPr>
                <w:rFonts w:ascii="Times New Roman" w:eastAsia="Times New Roman" w:hAnsi="Times New Roman" w:cs="Times New Roman"/>
                <w:color w:val="000000"/>
                <w:sz w:val="24"/>
                <w:szCs w:val="24"/>
                <w:lang w:eastAsia="en-GB"/>
              </w:rPr>
              <w:t xml:space="preserve"> </w:t>
            </w:r>
            <w:r w:rsidRPr="00E23647">
              <w:rPr>
                <w:rFonts w:ascii="Times New Roman" w:eastAsia="Times New Roman" w:hAnsi="Times New Roman" w:cs="Times New Roman"/>
                <w:color w:val="000000"/>
                <w:sz w:val="24"/>
                <w:szCs w:val="24"/>
                <w:lang w:eastAsia="en-GB"/>
              </w:rPr>
              <w:t>[m</w:t>
            </w:r>
            <w:r w:rsidRPr="00824204">
              <w:rPr>
                <w:rFonts w:ascii="Times New Roman" w:eastAsia="Times New Roman" w:hAnsi="Times New Roman" w:cs="Times New Roman"/>
                <w:color w:val="000000"/>
                <w:sz w:val="24"/>
                <w:szCs w:val="24"/>
                <w:vertAlign w:val="superscript"/>
                <w:lang w:eastAsia="en-GB"/>
              </w:rPr>
              <w:t>3</w:t>
            </w:r>
            <w:r w:rsidRPr="00E23647">
              <w:rPr>
                <w:rFonts w:ascii="Times New Roman" w:eastAsia="Times New Roman" w:hAnsi="Times New Roman" w:cs="Times New Roman"/>
                <w:color w:val="000000"/>
                <w:sz w:val="24"/>
                <w:szCs w:val="24"/>
                <w:lang w:eastAsia="en-GB"/>
              </w:rPr>
              <w:t>/s]</w:t>
            </w:r>
          </w:p>
        </w:tc>
        <w:tc>
          <w:tcPr>
            <w:tcW w:w="1054" w:type="dxa"/>
            <w:tcBorders>
              <w:top w:val="nil"/>
              <w:left w:val="nil"/>
              <w:bottom w:val="single" w:sz="4" w:space="0" w:color="auto"/>
              <w:right w:val="nil"/>
            </w:tcBorders>
            <w:shd w:val="clear" w:color="auto" w:fill="auto"/>
            <w:vAlign w:val="center"/>
            <w:hideMark/>
          </w:tcPr>
          <w:p w14:paraId="550CF897" w14:textId="77777777" w:rsidR="00E23647" w:rsidRPr="00E23647" w:rsidRDefault="00E23647" w:rsidP="00E23647">
            <w:pPr>
              <w:spacing w:after="0" w:line="240" w:lineRule="auto"/>
              <w:jc w:val="center"/>
              <w:rPr>
                <w:rFonts w:ascii="Times New Roman" w:eastAsia="Times New Roman" w:hAnsi="Times New Roman" w:cs="Times New Roman"/>
                <w:color w:val="000000"/>
                <w:sz w:val="24"/>
                <w:szCs w:val="24"/>
                <w:lang w:eastAsia="en-GB"/>
              </w:rPr>
            </w:pPr>
            <w:r w:rsidRPr="00E23647">
              <w:rPr>
                <w:rFonts w:ascii="Times New Roman" w:eastAsia="Times New Roman" w:hAnsi="Times New Roman" w:cs="Times New Roman"/>
                <w:color w:val="000000"/>
                <w:sz w:val="24"/>
                <w:szCs w:val="24"/>
                <w:lang w:eastAsia="en-GB"/>
              </w:rPr>
              <w:t>915</w:t>
            </w:r>
          </w:p>
        </w:tc>
        <w:tc>
          <w:tcPr>
            <w:tcW w:w="1427" w:type="dxa"/>
            <w:tcBorders>
              <w:top w:val="nil"/>
              <w:left w:val="nil"/>
              <w:bottom w:val="single" w:sz="4" w:space="0" w:color="auto"/>
              <w:right w:val="nil"/>
            </w:tcBorders>
            <w:shd w:val="clear" w:color="auto" w:fill="auto"/>
            <w:vAlign w:val="center"/>
            <w:hideMark/>
          </w:tcPr>
          <w:p w14:paraId="6DA99D7B" w14:textId="77777777" w:rsidR="00E23647" w:rsidRPr="00E23647" w:rsidRDefault="00E23647" w:rsidP="00E23647">
            <w:pPr>
              <w:spacing w:after="0" w:line="240" w:lineRule="auto"/>
              <w:jc w:val="center"/>
              <w:rPr>
                <w:rFonts w:ascii="Times New Roman" w:eastAsia="Times New Roman" w:hAnsi="Times New Roman" w:cs="Times New Roman"/>
                <w:color w:val="000000"/>
                <w:sz w:val="24"/>
                <w:szCs w:val="24"/>
                <w:lang w:eastAsia="en-GB"/>
              </w:rPr>
            </w:pPr>
            <w:r w:rsidRPr="00E23647">
              <w:rPr>
                <w:rFonts w:ascii="Times New Roman" w:eastAsia="Times New Roman" w:hAnsi="Times New Roman" w:cs="Times New Roman"/>
                <w:color w:val="000000"/>
                <w:sz w:val="24"/>
                <w:szCs w:val="24"/>
                <w:lang w:eastAsia="en-GB"/>
              </w:rPr>
              <w:t>1130</w:t>
            </w:r>
          </w:p>
        </w:tc>
        <w:tc>
          <w:tcPr>
            <w:tcW w:w="1760" w:type="dxa"/>
            <w:tcBorders>
              <w:top w:val="nil"/>
              <w:left w:val="nil"/>
              <w:bottom w:val="single" w:sz="4" w:space="0" w:color="auto"/>
              <w:right w:val="nil"/>
            </w:tcBorders>
            <w:shd w:val="clear" w:color="auto" w:fill="auto"/>
            <w:vAlign w:val="center"/>
            <w:hideMark/>
          </w:tcPr>
          <w:p w14:paraId="1F0B75B7" w14:textId="77777777" w:rsidR="00E23647" w:rsidRPr="00E23647" w:rsidRDefault="00E23647" w:rsidP="00E23647">
            <w:pPr>
              <w:spacing w:after="0" w:line="240" w:lineRule="auto"/>
              <w:jc w:val="center"/>
              <w:rPr>
                <w:rFonts w:ascii="Times New Roman" w:eastAsia="Times New Roman" w:hAnsi="Times New Roman" w:cs="Times New Roman"/>
                <w:color w:val="000000"/>
                <w:sz w:val="24"/>
                <w:szCs w:val="24"/>
                <w:lang w:eastAsia="en-GB"/>
              </w:rPr>
            </w:pPr>
            <w:r w:rsidRPr="00E23647">
              <w:rPr>
                <w:rFonts w:ascii="Times New Roman" w:eastAsia="Times New Roman" w:hAnsi="Times New Roman" w:cs="Times New Roman"/>
                <w:color w:val="000000"/>
                <w:sz w:val="24"/>
                <w:szCs w:val="24"/>
                <w:lang w:eastAsia="en-GB"/>
              </w:rPr>
              <w:t>1365</w:t>
            </w:r>
          </w:p>
        </w:tc>
        <w:tc>
          <w:tcPr>
            <w:tcW w:w="1297" w:type="dxa"/>
            <w:tcBorders>
              <w:top w:val="nil"/>
              <w:left w:val="nil"/>
              <w:bottom w:val="single" w:sz="4" w:space="0" w:color="auto"/>
              <w:right w:val="nil"/>
            </w:tcBorders>
            <w:shd w:val="clear" w:color="auto" w:fill="auto"/>
            <w:vAlign w:val="center"/>
            <w:hideMark/>
          </w:tcPr>
          <w:p w14:paraId="15AFB50A" w14:textId="77777777" w:rsidR="00E23647" w:rsidRPr="00E23647" w:rsidRDefault="00E23647" w:rsidP="00E23647">
            <w:pPr>
              <w:spacing w:after="0" w:line="240" w:lineRule="auto"/>
              <w:jc w:val="center"/>
              <w:rPr>
                <w:rFonts w:ascii="Times New Roman" w:eastAsia="Times New Roman" w:hAnsi="Times New Roman" w:cs="Times New Roman"/>
                <w:color w:val="000000"/>
                <w:sz w:val="24"/>
                <w:szCs w:val="24"/>
                <w:lang w:eastAsia="en-GB"/>
              </w:rPr>
            </w:pPr>
            <w:r w:rsidRPr="00E23647">
              <w:rPr>
                <w:rFonts w:ascii="Times New Roman" w:eastAsia="Times New Roman" w:hAnsi="Times New Roman" w:cs="Times New Roman"/>
                <w:color w:val="000000"/>
                <w:sz w:val="24"/>
                <w:szCs w:val="24"/>
                <w:lang w:eastAsia="en-GB"/>
              </w:rPr>
              <w:t>1635</w:t>
            </w:r>
          </w:p>
        </w:tc>
        <w:tc>
          <w:tcPr>
            <w:tcW w:w="1910" w:type="dxa"/>
            <w:tcBorders>
              <w:top w:val="nil"/>
              <w:left w:val="nil"/>
              <w:bottom w:val="single" w:sz="4" w:space="0" w:color="auto"/>
              <w:right w:val="nil"/>
            </w:tcBorders>
            <w:shd w:val="clear" w:color="auto" w:fill="auto"/>
            <w:vAlign w:val="center"/>
            <w:hideMark/>
          </w:tcPr>
          <w:p w14:paraId="10C10605" w14:textId="77777777" w:rsidR="00E23647" w:rsidRPr="00E23647" w:rsidRDefault="00E23647" w:rsidP="00E23647">
            <w:pPr>
              <w:spacing w:after="0" w:line="240" w:lineRule="auto"/>
              <w:jc w:val="center"/>
              <w:rPr>
                <w:rFonts w:ascii="Times New Roman" w:eastAsia="Times New Roman" w:hAnsi="Times New Roman" w:cs="Times New Roman"/>
                <w:color w:val="000000"/>
                <w:sz w:val="24"/>
                <w:szCs w:val="24"/>
                <w:lang w:eastAsia="en-GB"/>
              </w:rPr>
            </w:pPr>
            <w:r w:rsidRPr="00E23647">
              <w:rPr>
                <w:rFonts w:ascii="Times New Roman" w:eastAsia="Times New Roman" w:hAnsi="Times New Roman" w:cs="Times New Roman"/>
                <w:color w:val="000000"/>
                <w:sz w:val="24"/>
                <w:szCs w:val="24"/>
                <w:lang w:eastAsia="en-GB"/>
              </w:rPr>
              <w:t>1935</w:t>
            </w:r>
          </w:p>
        </w:tc>
      </w:tr>
    </w:tbl>
    <w:p w14:paraId="201E9EB3" w14:textId="3DC9FBEA" w:rsidR="00E23647" w:rsidRDefault="00E23647" w:rsidP="00EB2880">
      <w:pPr>
        <w:spacing w:after="0" w:line="240" w:lineRule="auto"/>
        <w:jc w:val="center"/>
        <w:rPr>
          <w:rFonts w:ascii="Times New Roman" w:hAnsi="Times New Roman" w:cs="Times New Roman"/>
        </w:rPr>
      </w:pPr>
    </w:p>
    <w:p w14:paraId="08D21056" w14:textId="08B705E6" w:rsidR="00FA35DD" w:rsidRDefault="00FA35DD" w:rsidP="00EB2880">
      <w:pPr>
        <w:spacing w:after="0" w:line="240" w:lineRule="auto"/>
        <w:jc w:val="center"/>
        <w:rPr>
          <w:rFonts w:ascii="Times New Roman" w:hAnsi="Times New Roman" w:cs="Times New Roman"/>
        </w:rPr>
      </w:pPr>
    </w:p>
    <w:p w14:paraId="7069F236" w14:textId="6AD48CE1" w:rsidR="0095719C" w:rsidRDefault="0095719C" w:rsidP="00EB2880">
      <w:pPr>
        <w:spacing w:after="0" w:line="240" w:lineRule="auto"/>
        <w:jc w:val="center"/>
        <w:rPr>
          <w:rFonts w:ascii="Times New Roman" w:hAnsi="Times New Roman" w:cs="Times New Roman"/>
        </w:rPr>
      </w:pPr>
    </w:p>
    <w:sectPr w:rsidR="0095719C" w:rsidSect="00A27F6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51103" w14:textId="77777777" w:rsidR="00555E2D" w:rsidRDefault="00555E2D" w:rsidP="00805ECF">
      <w:pPr>
        <w:spacing w:after="0" w:line="240" w:lineRule="auto"/>
      </w:pPr>
      <w:r>
        <w:separator/>
      </w:r>
    </w:p>
  </w:endnote>
  <w:endnote w:type="continuationSeparator" w:id="0">
    <w:p w14:paraId="5B4A51FB" w14:textId="77777777" w:rsidR="00555E2D" w:rsidRDefault="00555E2D" w:rsidP="00805E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6D8EDF" w14:textId="77777777" w:rsidR="00555E2D" w:rsidRDefault="00555E2D" w:rsidP="00805ECF">
      <w:pPr>
        <w:spacing w:after="0" w:line="240" w:lineRule="auto"/>
      </w:pPr>
      <w:r>
        <w:separator/>
      </w:r>
    </w:p>
  </w:footnote>
  <w:footnote w:type="continuationSeparator" w:id="0">
    <w:p w14:paraId="311D03D2" w14:textId="77777777" w:rsidR="00555E2D" w:rsidRDefault="00555E2D" w:rsidP="00805E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066BAD"/>
    <w:multiLevelType w:val="multilevel"/>
    <w:tmpl w:val="913AD69E"/>
    <w:lvl w:ilvl="0">
      <w:start w:val="1"/>
      <w:numFmt w:val="none"/>
      <w:pStyle w:val="Heading1"/>
      <w:suff w:val="space"/>
      <w:lvlText w:val=""/>
      <w:lvlJc w:val="left"/>
      <w:pPr>
        <w:ind w:left="0" w:firstLine="0"/>
      </w:pPr>
      <w:rPr>
        <w:rFonts w:hint="default"/>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num w:numId="1" w16cid:durableId="7337412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D1C00"/>
    <w:rsid w:val="00025C3D"/>
    <w:rsid w:val="000278DE"/>
    <w:rsid w:val="00041B78"/>
    <w:rsid w:val="00041D46"/>
    <w:rsid w:val="000540F1"/>
    <w:rsid w:val="0007116B"/>
    <w:rsid w:val="00072E22"/>
    <w:rsid w:val="000C1C74"/>
    <w:rsid w:val="000C5B6E"/>
    <w:rsid w:val="000D1CB0"/>
    <w:rsid w:val="000E5F54"/>
    <w:rsid w:val="00102D98"/>
    <w:rsid w:val="0012428F"/>
    <w:rsid w:val="00132C25"/>
    <w:rsid w:val="00134D12"/>
    <w:rsid w:val="00141302"/>
    <w:rsid w:val="001933D2"/>
    <w:rsid w:val="001F2B73"/>
    <w:rsid w:val="00210D80"/>
    <w:rsid w:val="002165E3"/>
    <w:rsid w:val="00224D60"/>
    <w:rsid w:val="0023052B"/>
    <w:rsid w:val="00232A74"/>
    <w:rsid w:val="00234001"/>
    <w:rsid w:val="002541E9"/>
    <w:rsid w:val="00256F72"/>
    <w:rsid w:val="00262761"/>
    <w:rsid w:val="00272BF1"/>
    <w:rsid w:val="00294DCC"/>
    <w:rsid w:val="002D1C00"/>
    <w:rsid w:val="002E35D8"/>
    <w:rsid w:val="002F5757"/>
    <w:rsid w:val="00333021"/>
    <w:rsid w:val="0033620A"/>
    <w:rsid w:val="00346B68"/>
    <w:rsid w:val="0034756C"/>
    <w:rsid w:val="00355B34"/>
    <w:rsid w:val="003638CE"/>
    <w:rsid w:val="003770A6"/>
    <w:rsid w:val="00392766"/>
    <w:rsid w:val="003A7175"/>
    <w:rsid w:val="003B28B3"/>
    <w:rsid w:val="003B5531"/>
    <w:rsid w:val="003C0204"/>
    <w:rsid w:val="003C1D60"/>
    <w:rsid w:val="003C6992"/>
    <w:rsid w:val="003D6B0B"/>
    <w:rsid w:val="003D738F"/>
    <w:rsid w:val="003F0984"/>
    <w:rsid w:val="00402C52"/>
    <w:rsid w:val="00404B27"/>
    <w:rsid w:val="00417B7B"/>
    <w:rsid w:val="00454040"/>
    <w:rsid w:val="0046349C"/>
    <w:rsid w:val="00474F59"/>
    <w:rsid w:val="004B4236"/>
    <w:rsid w:val="004B73B1"/>
    <w:rsid w:val="004C771A"/>
    <w:rsid w:val="004E0765"/>
    <w:rsid w:val="005033AA"/>
    <w:rsid w:val="00516029"/>
    <w:rsid w:val="00555E2D"/>
    <w:rsid w:val="00556197"/>
    <w:rsid w:val="00565D57"/>
    <w:rsid w:val="005C4410"/>
    <w:rsid w:val="005E189E"/>
    <w:rsid w:val="00604168"/>
    <w:rsid w:val="006408E5"/>
    <w:rsid w:val="00657209"/>
    <w:rsid w:val="00662829"/>
    <w:rsid w:val="00673794"/>
    <w:rsid w:val="006968F9"/>
    <w:rsid w:val="006D4E43"/>
    <w:rsid w:val="006F18C3"/>
    <w:rsid w:val="00716D4B"/>
    <w:rsid w:val="007270D3"/>
    <w:rsid w:val="0075324D"/>
    <w:rsid w:val="00753E6A"/>
    <w:rsid w:val="007579F6"/>
    <w:rsid w:val="0076070C"/>
    <w:rsid w:val="00770937"/>
    <w:rsid w:val="00781FE8"/>
    <w:rsid w:val="007A3EDE"/>
    <w:rsid w:val="007B4732"/>
    <w:rsid w:val="007D58D8"/>
    <w:rsid w:val="007D5E2D"/>
    <w:rsid w:val="007E153A"/>
    <w:rsid w:val="00804153"/>
    <w:rsid w:val="00805ECF"/>
    <w:rsid w:val="008076FC"/>
    <w:rsid w:val="00822DA2"/>
    <w:rsid w:val="00824204"/>
    <w:rsid w:val="0087392D"/>
    <w:rsid w:val="008B3EA6"/>
    <w:rsid w:val="008C29AD"/>
    <w:rsid w:val="008D09A8"/>
    <w:rsid w:val="008E393F"/>
    <w:rsid w:val="008F15CF"/>
    <w:rsid w:val="0090555F"/>
    <w:rsid w:val="0090651B"/>
    <w:rsid w:val="009358CD"/>
    <w:rsid w:val="0095719C"/>
    <w:rsid w:val="00983CD4"/>
    <w:rsid w:val="00985FB7"/>
    <w:rsid w:val="009C1C7A"/>
    <w:rsid w:val="00A05874"/>
    <w:rsid w:val="00A27F6B"/>
    <w:rsid w:val="00A4628C"/>
    <w:rsid w:val="00A62C35"/>
    <w:rsid w:val="00A63F14"/>
    <w:rsid w:val="00A754E2"/>
    <w:rsid w:val="00AC3419"/>
    <w:rsid w:val="00AD370E"/>
    <w:rsid w:val="00B23CA4"/>
    <w:rsid w:val="00B43A52"/>
    <w:rsid w:val="00B61158"/>
    <w:rsid w:val="00B906C1"/>
    <w:rsid w:val="00BF18DF"/>
    <w:rsid w:val="00C16D55"/>
    <w:rsid w:val="00C244B0"/>
    <w:rsid w:val="00C260FE"/>
    <w:rsid w:val="00C31A83"/>
    <w:rsid w:val="00C45370"/>
    <w:rsid w:val="00C77576"/>
    <w:rsid w:val="00C80897"/>
    <w:rsid w:val="00C913B2"/>
    <w:rsid w:val="00C96E23"/>
    <w:rsid w:val="00CB01A0"/>
    <w:rsid w:val="00CD06D7"/>
    <w:rsid w:val="00CE33BA"/>
    <w:rsid w:val="00D10EB1"/>
    <w:rsid w:val="00D230DC"/>
    <w:rsid w:val="00D24B7C"/>
    <w:rsid w:val="00D643CC"/>
    <w:rsid w:val="00D65747"/>
    <w:rsid w:val="00D87949"/>
    <w:rsid w:val="00D96DCD"/>
    <w:rsid w:val="00DC2DA3"/>
    <w:rsid w:val="00DD1861"/>
    <w:rsid w:val="00DE3CA7"/>
    <w:rsid w:val="00DE641A"/>
    <w:rsid w:val="00E03256"/>
    <w:rsid w:val="00E212E2"/>
    <w:rsid w:val="00E23647"/>
    <w:rsid w:val="00E30324"/>
    <w:rsid w:val="00E34F33"/>
    <w:rsid w:val="00E7062F"/>
    <w:rsid w:val="00E83DE7"/>
    <w:rsid w:val="00EA0AD3"/>
    <w:rsid w:val="00EA75B0"/>
    <w:rsid w:val="00EB2880"/>
    <w:rsid w:val="00F00D61"/>
    <w:rsid w:val="00F030C0"/>
    <w:rsid w:val="00F1513F"/>
    <w:rsid w:val="00F3055E"/>
    <w:rsid w:val="00F345FF"/>
    <w:rsid w:val="00F43801"/>
    <w:rsid w:val="00F6236F"/>
    <w:rsid w:val="00F6797F"/>
    <w:rsid w:val="00F82F5E"/>
    <w:rsid w:val="00F96961"/>
    <w:rsid w:val="00FA35DD"/>
    <w:rsid w:val="00FA51FB"/>
    <w:rsid w:val="00FD7A47"/>
    <w:rsid w:val="00FE7B8F"/>
    <w:rsid w:val="00FF2DE7"/>
    <w:rsid w:val="00FF3ACD"/>
    <w:rsid w:val="00FF6F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1F73F"/>
  <w15:docId w15:val="{1F842AF3-4B70-46ED-91B4-5C9714AB1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025C3D"/>
    <w:pPr>
      <w:keepNext/>
      <w:keepLines/>
      <w:numPr>
        <w:numId w:val="1"/>
      </w:numPr>
      <w:spacing w:before="180" w:after="120" w:line="360" w:lineRule="auto"/>
      <w:jc w:val="center"/>
      <w:outlineLvl w:val="0"/>
    </w:pPr>
    <w:rPr>
      <w:rFonts w:ascii="Times New Roman" w:eastAsiaTheme="majorEastAsia" w:hAnsi="Times New Roman" w:cstheme="majorBidi"/>
      <w:b/>
      <w:bCs/>
      <w:sz w:val="24"/>
      <w:szCs w:val="28"/>
      <w:lang w:val="en-US"/>
    </w:rPr>
  </w:style>
  <w:style w:type="paragraph" w:styleId="Heading2">
    <w:name w:val="heading 2"/>
    <w:basedOn w:val="Normal"/>
    <w:link w:val="Heading2Char"/>
    <w:autoRedefine/>
    <w:uiPriority w:val="9"/>
    <w:unhideWhenUsed/>
    <w:qFormat/>
    <w:rsid w:val="00025C3D"/>
    <w:pPr>
      <w:keepNext/>
      <w:keepLines/>
      <w:numPr>
        <w:ilvl w:val="1"/>
        <w:numId w:val="1"/>
      </w:numPr>
      <w:spacing w:before="180" w:after="120" w:line="360" w:lineRule="auto"/>
      <w:jc w:val="both"/>
      <w:outlineLvl w:val="1"/>
    </w:pPr>
    <w:rPr>
      <w:rFonts w:ascii="Times New Roman" w:eastAsiaTheme="majorEastAsia" w:hAnsi="Times New Roman" w:cs="Times New Roman"/>
      <w:b/>
      <w:bCs/>
      <w:sz w:val="24"/>
      <w:szCs w:val="24"/>
      <w:lang w:val="en-US"/>
    </w:rPr>
  </w:style>
  <w:style w:type="paragraph" w:styleId="Heading3">
    <w:name w:val="heading 3"/>
    <w:basedOn w:val="Normal"/>
    <w:link w:val="Heading3Char"/>
    <w:autoRedefine/>
    <w:uiPriority w:val="9"/>
    <w:unhideWhenUsed/>
    <w:qFormat/>
    <w:rsid w:val="00025C3D"/>
    <w:pPr>
      <w:numPr>
        <w:ilvl w:val="2"/>
        <w:numId w:val="1"/>
      </w:numPr>
      <w:spacing w:beforeAutospacing="1" w:after="0" w:line="360" w:lineRule="auto"/>
      <w:jc w:val="both"/>
      <w:outlineLvl w:val="2"/>
    </w:pPr>
    <w:rPr>
      <w:rFonts w:ascii="Times New Roman" w:eastAsiaTheme="majorEastAsia" w:hAnsi="Times New Roman" w:cstheme="majorBidi"/>
      <w:b/>
      <w:bCs/>
      <w:sz w:val="24"/>
      <w:lang w:val="en-US"/>
    </w:rPr>
  </w:style>
  <w:style w:type="paragraph" w:styleId="Heading4">
    <w:name w:val="heading 4"/>
    <w:basedOn w:val="Normal"/>
    <w:next w:val="Normal"/>
    <w:link w:val="Heading4Char"/>
    <w:uiPriority w:val="9"/>
    <w:unhideWhenUsed/>
    <w:qFormat/>
    <w:rsid w:val="00025C3D"/>
    <w:pPr>
      <w:keepNext/>
      <w:keepLines/>
      <w:numPr>
        <w:ilvl w:val="3"/>
        <w:numId w:val="1"/>
      </w:numPr>
      <w:spacing w:before="40" w:after="0" w:line="360" w:lineRule="auto"/>
      <w:jc w:val="both"/>
      <w:outlineLvl w:val="3"/>
    </w:pPr>
    <w:rPr>
      <w:rFonts w:ascii="Times New Roman" w:eastAsiaTheme="majorEastAsia" w:hAnsi="Times New Roman" w:cstheme="majorBidi"/>
      <w:b/>
      <w:iCs/>
      <w:sz w:val="24"/>
      <w:lang w:val="en-US"/>
    </w:rPr>
  </w:style>
  <w:style w:type="paragraph" w:styleId="Heading5">
    <w:name w:val="heading 5"/>
    <w:basedOn w:val="Normal"/>
    <w:next w:val="Normal"/>
    <w:link w:val="Heading5Char"/>
    <w:uiPriority w:val="9"/>
    <w:unhideWhenUsed/>
    <w:qFormat/>
    <w:rsid w:val="00025C3D"/>
    <w:pPr>
      <w:keepNext/>
      <w:keepLines/>
      <w:numPr>
        <w:ilvl w:val="4"/>
        <w:numId w:val="1"/>
      </w:numPr>
      <w:spacing w:before="40" w:after="0" w:line="360" w:lineRule="auto"/>
      <w:jc w:val="both"/>
      <w:outlineLvl w:val="4"/>
    </w:pPr>
    <w:rPr>
      <w:rFonts w:ascii="Times New Roman" w:eastAsiaTheme="majorEastAsia" w:hAnsi="Times New Roman" w:cstheme="majorBidi"/>
      <w:b/>
      <w:sz w:val="24"/>
      <w:lang w:val="en-US"/>
    </w:rPr>
  </w:style>
  <w:style w:type="paragraph" w:styleId="Heading6">
    <w:name w:val="heading 6"/>
    <w:basedOn w:val="Normal"/>
    <w:next w:val="Normal"/>
    <w:link w:val="Heading6Char"/>
    <w:uiPriority w:val="9"/>
    <w:semiHidden/>
    <w:unhideWhenUsed/>
    <w:qFormat/>
    <w:rsid w:val="00025C3D"/>
    <w:pPr>
      <w:keepNext/>
      <w:keepLines/>
      <w:numPr>
        <w:ilvl w:val="5"/>
        <w:numId w:val="1"/>
      </w:numPr>
      <w:spacing w:before="40" w:after="0" w:line="360" w:lineRule="auto"/>
      <w:jc w:val="both"/>
      <w:outlineLvl w:val="5"/>
    </w:pPr>
    <w:rPr>
      <w:rFonts w:asciiTheme="majorHAnsi" w:eastAsiaTheme="majorEastAsia" w:hAnsiTheme="majorHAnsi" w:cstheme="majorBidi"/>
      <w:color w:val="1F3763" w:themeColor="accent1" w:themeShade="7F"/>
      <w:sz w:val="24"/>
      <w:lang w:val="en-US"/>
    </w:rPr>
  </w:style>
  <w:style w:type="paragraph" w:styleId="Heading7">
    <w:name w:val="heading 7"/>
    <w:basedOn w:val="Normal"/>
    <w:next w:val="Normal"/>
    <w:link w:val="Heading7Char"/>
    <w:uiPriority w:val="9"/>
    <w:semiHidden/>
    <w:unhideWhenUsed/>
    <w:qFormat/>
    <w:rsid w:val="00025C3D"/>
    <w:pPr>
      <w:keepNext/>
      <w:keepLines/>
      <w:numPr>
        <w:ilvl w:val="6"/>
        <w:numId w:val="1"/>
      </w:numPr>
      <w:spacing w:before="40" w:after="0" w:line="360" w:lineRule="auto"/>
      <w:jc w:val="both"/>
      <w:outlineLvl w:val="6"/>
    </w:pPr>
    <w:rPr>
      <w:rFonts w:asciiTheme="majorHAnsi" w:eastAsiaTheme="majorEastAsia" w:hAnsiTheme="majorHAnsi" w:cstheme="majorBidi"/>
      <w:i/>
      <w:iCs/>
      <w:color w:val="1F3763" w:themeColor="accent1" w:themeShade="7F"/>
      <w:sz w:val="24"/>
      <w:lang w:val="en-US"/>
    </w:rPr>
  </w:style>
  <w:style w:type="paragraph" w:styleId="Heading8">
    <w:name w:val="heading 8"/>
    <w:basedOn w:val="Normal"/>
    <w:next w:val="Normal"/>
    <w:link w:val="Heading8Char"/>
    <w:uiPriority w:val="9"/>
    <w:semiHidden/>
    <w:unhideWhenUsed/>
    <w:qFormat/>
    <w:rsid w:val="00025C3D"/>
    <w:pPr>
      <w:keepNext/>
      <w:keepLines/>
      <w:numPr>
        <w:ilvl w:val="7"/>
        <w:numId w:val="1"/>
      </w:numPr>
      <w:spacing w:before="40" w:after="0" w:line="360" w:lineRule="auto"/>
      <w:jc w:val="both"/>
      <w:outlineLvl w:val="7"/>
    </w:pPr>
    <w:rPr>
      <w:rFonts w:asciiTheme="majorHAnsi" w:eastAsiaTheme="majorEastAsia" w:hAnsiTheme="majorHAnsi" w:cstheme="majorBidi"/>
      <w:color w:val="272727" w:themeColor="text1" w:themeTint="D8"/>
      <w:sz w:val="21"/>
      <w:szCs w:val="21"/>
      <w:lang w:val="en-US"/>
    </w:rPr>
  </w:style>
  <w:style w:type="paragraph" w:styleId="Heading9">
    <w:name w:val="heading 9"/>
    <w:basedOn w:val="Normal"/>
    <w:next w:val="Normal"/>
    <w:link w:val="Heading9Char"/>
    <w:uiPriority w:val="9"/>
    <w:semiHidden/>
    <w:unhideWhenUsed/>
    <w:qFormat/>
    <w:rsid w:val="00025C3D"/>
    <w:pPr>
      <w:keepNext/>
      <w:keepLines/>
      <w:numPr>
        <w:ilvl w:val="8"/>
        <w:numId w:val="1"/>
      </w:numPr>
      <w:spacing w:before="40" w:after="0" w:line="360" w:lineRule="auto"/>
      <w:jc w:val="both"/>
      <w:outlineLvl w:val="8"/>
    </w:pPr>
    <w:rPr>
      <w:rFonts w:asciiTheme="majorHAnsi" w:eastAsiaTheme="majorEastAsia" w:hAnsiTheme="majorHAnsi" w:cstheme="majorBidi"/>
      <w:i/>
      <w:iCs/>
      <w:color w:val="272727" w:themeColor="text1" w:themeTint="D8"/>
      <w:sz w:val="21"/>
      <w:szCs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D1C00"/>
    <w:rPr>
      <w:sz w:val="16"/>
      <w:szCs w:val="16"/>
    </w:rPr>
  </w:style>
  <w:style w:type="paragraph" w:styleId="CommentText">
    <w:name w:val="annotation text"/>
    <w:basedOn w:val="Normal"/>
    <w:link w:val="CommentTextChar"/>
    <w:uiPriority w:val="99"/>
    <w:semiHidden/>
    <w:unhideWhenUsed/>
    <w:rsid w:val="002D1C00"/>
    <w:pPr>
      <w:spacing w:line="240" w:lineRule="auto"/>
    </w:pPr>
    <w:rPr>
      <w:sz w:val="20"/>
      <w:szCs w:val="20"/>
    </w:rPr>
  </w:style>
  <w:style w:type="character" w:customStyle="1" w:styleId="CommentTextChar">
    <w:name w:val="Comment Text Char"/>
    <w:basedOn w:val="DefaultParagraphFont"/>
    <w:link w:val="CommentText"/>
    <w:uiPriority w:val="99"/>
    <w:semiHidden/>
    <w:rsid w:val="002D1C00"/>
    <w:rPr>
      <w:sz w:val="20"/>
      <w:szCs w:val="20"/>
    </w:rPr>
  </w:style>
  <w:style w:type="paragraph" w:styleId="BalloonText">
    <w:name w:val="Balloon Text"/>
    <w:basedOn w:val="Normal"/>
    <w:link w:val="BalloonTextChar"/>
    <w:uiPriority w:val="99"/>
    <w:semiHidden/>
    <w:unhideWhenUsed/>
    <w:rsid w:val="002D1C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1C00"/>
    <w:rPr>
      <w:rFonts w:ascii="Segoe UI" w:hAnsi="Segoe UI" w:cs="Segoe UI"/>
      <w:sz w:val="18"/>
      <w:szCs w:val="18"/>
    </w:rPr>
  </w:style>
  <w:style w:type="table" w:customStyle="1" w:styleId="ListTable21">
    <w:name w:val="List Table 21"/>
    <w:basedOn w:val="TableNormal"/>
    <w:uiPriority w:val="47"/>
    <w:rsid w:val="00716D4B"/>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1Char">
    <w:name w:val="Heading 1 Char"/>
    <w:basedOn w:val="DefaultParagraphFont"/>
    <w:link w:val="Heading1"/>
    <w:uiPriority w:val="9"/>
    <w:rsid w:val="00025C3D"/>
    <w:rPr>
      <w:rFonts w:ascii="Times New Roman" w:eastAsiaTheme="majorEastAsia" w:hAnsi="Times New Roman" w:cstheme="majorBidi"/>
      <w:b/>
      <w:bCs/>
      <w:sz w:val="24"/>
      <w:szCs w:val="28"/>
      <w:lang w:val="en-US"/>
    </w:rPr>
  </w:style>
  <w:style w:type="character" w:customStyle="1" w:styleId="Heading2Char">
    <w:name w:val="Heading 2 Char"/>
    <w:basedOn w:val="DefaultParagraphFont"/>
    <w:link w:val="Heading2"/>
    <w:uiPriority w:val="9"/>
    <w:rsid w:val="00025C3D"/>
    <w:rPr>
      <w:rFonts w:ascii="Times New Roman" w:eastAsiaTheme="majorEastAsia" w:hAnsi="Times New Roman" w:cs="Times New Roman"/>
      <w:b/>
      <w:bCs/>
      <w:sz w:val="24"/>
      <w:szCs w:val="24"/>
      <w:lang w:val="en-US"/>
    </w:rPr>
  </w:style>
  <w:style w:type="character" w:customStyle="1" w:styleId="Heading3Char">
    <w:name w:val="Heading 3 Char"/>
    <w:basedOn w:val="DefaultParagraphFont"/>
    <w:link w:val="Heading3"/>
    <w:uiPriority w:val="9"/>
    <w:rsid w:val="00025C3D"/>
    <w:rPr>
      <w:rFonts w:ascii="Times New Roman" w:eastAsiaTheme="majorEastAsia" w:hAnsi="Times New Roman" w:cstheme="majorBidi"/>
      <w:b/>
      <w:bCs/>
      <w:sz w:val="24"/>
      <w:lang w:val="en-US"/>
    </w:rPr>
  </w:style>
  <w:style w:type="character" w:customStyle="1" w:styleId="Heading4Char">
    <w:name w:val="Heading 4 Char"/>
    <w:basedOn w:val="DefaultParagraphFont"/>
    <w:link w:val="Heading4"/>
    <w:uiPriority w:val="9"/>
    <w:rsid w:val="00025C3D"/>
    <w:rPr>
      <w:rFonts w:ascii="Times New Roman" w:eastAsiaTheme="majorEastAsia" w:hAnsi="Times New Roman" w:cstheme="majorBidi"/>
      <w:b/>
      <w:iCs/>
      <w:sz w:val="24"/>
      <w:lang w:val="en-US"/>
    </w:rPr>
  </w:style>
  <w:style w:type="character" w:customStyle="1" w:styleId="Heading5Char">
    <w:name w:val="Heading 5 Char"/>
    <w:basedOn w:val="DefaultParagraphFont"/>
    <w:link w:val="Heading5"/>
    <w:uiPriority w:val="9"/>
    <w:rsid w:val="00025C3D"/>
    <w:rPr>
      <w:rFonts w:ascii="Times New Roman" w:eastAsiaTheme="majorEastAsia" w:hAnsi="Times New Roman" w:cstheme="majorBidi"/>
      <w:b/>
      <w:sz w:val="24"/>
      <w:lang w:val="en-US"/>
    </w:rPr>
  </w:style>
  <w:style w:type="character" w:customStyle="1" w:styleId="Heading6Char">
    <w:name w:val="Heading 6 Char"/>
    <w:basedOn w:val="DefaultParagraphFont"/>
    <w:link w:val="Heading6"/>
    <w:uiPriority w:val="9"/>
    <w:semiHidden/>
    <w:rsid w:val="00025C3D"/>
    <w:rPr>
      <w:rFonts w:asciiTheme="majorHAnsi" w:eastAsiaTheme="majorEastAsia" w:hAnsiTheme="majorHAnsi" w:cstheme="majorBidi"/>
      <w:color w:val="1F3763" w:themeColor="accent1" w:themeShade="7F"/>
      <w:sz w:val="24"/>
      <w:lang w:val="en-US"/>
    </w:rPr>
  </w:style>
  <w:style w:type="character" w:customStyle="1" w:styleId="Heading7Char">
    <w:name w:val="Heading 7 Char"/>
    <w:basedOn w:val="DefaultParagraphFont"/>
    <w:link w:val="Heading7"/>
    <w:uiPriority w:val="9"/>
    <w:semiHidden/>
    <w:rsid w:val="00025C3D"/>
    <w:rPr>
      <w:rFonts w:asciiTheme="majorHAnsi" w:eastAsiaTheme="majorEastAsia" w:hAnsiTheme="majorHAnsi" w:cstheme="majorBidi"/>
      <w:i/>
      <w:iCs/>
      <w:color w:val="1F3763" w:themeColor="accent1" w:themeShade="7F"/>
      <w:sz w:val="24"/>
      <w:lang w:val="en-US"/>
    </w:rPr>
  </w:style>
  <w:style w:type="character" w:customStyle="1" w:styleId="Heading8Char">
    <w:name w:val="Heading 8 Char"/>
    <w:basedOn w:val="DefaultParagraphFont"/>
    <w:link w:val="Heading8"/>
    <w:uiPriority w:val="9"/>
    <w:semiHidden/>
    <w:rsid w:val="00025C3D"/>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uiPriority w:val="9"/>
    <w:semiHidden/>
    <w:rsid w:val="00025C3D"/>
    <w:rPr>
      <w:rFonts w:asciiTheme="majorHAnsi" w:eastAsiaTheme="majorEastAsia" w:hAnsiTheme="majorHAnsi" w:cstheme="majorBidi"/>
      <w:i/>
      <w:iCs/>
      <w:color w:val="272727" w:themeColor="text1" w:themeTint="D8"/>
      <w:sz w:val="21"/>
      <w:szCs w:val="21"/>
      <w:lang w:val="en-US"/>
    </w:rPr>
  </w:style>
  <w:style w:type="table" w:styleId="TableGrid">
    <w:name w:val="Table Grid"/>
    <w:basedOn w:val="TableNormal"/>
    <w:uiPriority w:val="39"/>
    <w:rsid w:val="00A27F6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A27F6B"/>
    <w:pPr>
      <w:spacing w:after="200" w:line="240" w:lineRule="auto"/>
    </w:pPr>
    <w:rPr>
      <w:rFonts w:ascii="Times New Roman" w:hAnsi="Times New Roman"/>
      <w:i/>
      <w:iCs/>
      <w:color w:val="44546A" w:themeColor="text2"/>
      <w:sz w:val="18"/>
      <w:szCs w:val="18"/>
      <w:lang w:val="en-US"/>
    </w:rPr>
  </w:style>
  <w:style w:type="character" w:styleId="Hyperlink">
    <w:name w:val="Hyperlink"/>
    <w:basedOn w:val="DefaultParagraphFont"/>
    <w:uiPriority w:val="99"/>
    <w:unhideWhenUsed/>
    <w:rsid w:val="00D24B7C"/>
    <w:rPr>
      <w:color w:val="0000FF"/>
      <w:u w:val="single"/>
    </w:rPr>
  </w:style>
  <w:style w:type="table" w:customStyle="1" w:styleId="TableGrid1">
    <w:name w:val="Table Grid1"/>
    <w:basedOn w:val="TableNormal"/>
    <w:next w:val="TableGrid"/>
    <w:uiPriority w:val="39"/>
    <w:rsid w:val="00AD370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D370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05E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5ECF"/>
  </w:style>
  <w:style w:type="paragraph" w:styleId="Footer">
    <w:name w:val="footer"/>
    <w:basedOn w:val="Normal"/>
    <w:link w:val="FooterChar"/>
    <w:uiPriority w:val="99"/>
    <w:unhideWhenUsed/>
    <w:rsid w:val="00805E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5E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54220">
      <w:bodyDiv w:val="1"/>
      <w:marLeft w:val="0"/>
      <w:marRight w:val="0"/>
      <w:marTop w:val="0"/>
      <w:marBottom w:val="0"/>
      <w:divBdr>
        <w:top w:val="none" w:sz="0" w:space="0" w:color="auto"/>
        <w:left w:val="none" w:sz="0" w:space="0" w:color="auto"/>
        <w:bottom w:val="none" w:sz="0" w:space="0" w:color="auto"/>
        <w:right w:val="none" w:sz="0" w:space="0" w:color="auto"/>
      </w:divBdr>
    </w:div>
    <w:div w:id="107235692">
      <w:bodyDiv w:val="1"/>
      <w:marLeft w:val="0"/>
      <w:marRight w:val="0"/>
      <w:marTop w:val="0"/>
      <w:marBottom w:val="0"/>
      <w:divBdr>
        <w:top w:val="none" w:sz="0" w:space="0" w:color="auto"/>
        <w:left w:val="none" w:sz="0" w:space="0" w:color="auto"/>
        <w:bottom w:val="none" w:sz="0" w:space="0" w:color="auto"/>
        <w:right w:val="none" w:sz="0" w:space="0" w:color="auto"/>
      </w:divBdr>
    </w:div>
    <w:div w:id="115955651">
      <w:bodyDiv w:val="1"/>
      <w:marLeft w:val="0"/>
      <w:marRight w:val="0"/>
      <w:marTop w:val="0"/>
      <w:marBottom w:val="0"/>
      <w:divBdr>
        <w:top w:val="none" w:sz="0" w:space="0" w:color="auto"/>
        <w:left w:val="none" w:sz="0" w:space="0" w:color="auto"/>
        <w:bottom w:val="none" w:sz="0" w:space="0" w:color="auto"/>
        <w:right w:val="none" w:sz="0" w:space="0" w:color="auto"/>
      </w:divBdr>
    </w:div>
    <w:div w:id="138036771">
      <w:bodyDiv w:val="1"/>
      <w:marLeft w:val="0"/>
      <w:marRight w:val="0"/>
      <w:marTop w:val="0"/>
      <w:marBottom w:val="0"/>
      <w:divBdr>
        <w:top w:val="none" w:sz="0" w:space="0" w:color="auto"/>
        <w:left w:val="none" w:sz="0" w:space="0" w:color="auto"/>
        <w:bottom w:val="none" w:sz="0" w:space="0" w:color="auto"/>
        <w:right w:val="none" w:sz="0" w:space="0" w:color="auto"/>
      </w:divBdr>
    </w:div>
    <w:div w:id="361824921">
      <w:bodyDiv w:val="1"/>
      <w:marLeft w:val="0"/>
      <w:marRight w:val="0"/>
      <w:marTop w:val="0"/>
      <w:marBottom w:val="0"/>
      <w:divBdr>
        <w:top w:val="none" w:sz="0" w:space="0" w:color="auto"/>
        <w:left w:val="none" w:sz="0" w:space="0" w:color="auto"/>
        <w:bottom w:val="none" w:sz="0" w:space="0" w:color="auto"/>
        <w:right w:val="none" w:sz="0" w:space="0" w:color="auto"/>
      </w:divBdr>
    </w:div>
    <w:div w:id="432242168">
      <w:bodyDiv w:val="1"/>
      <w:marLeft w:val="0"/>
      <w:marRight w:val="0"/>
      <w:marTop w:val="0"/>
      <w:marBottom w:val="0"/>
      <w:divBdr>
        <w:top w:val="none" w:sz="0" w:space="0" w:color="auto"/>
        <w:left w:val="none" w:sz="0" w:space="0" w:color="auto"/>
        <w:bottom w:val="none" w:sz="0" w:space="0" w:color="auto"/>
        <w:right w:val="none" w:sz="0" w:space="0" w:color="auto"/>
      </w:divBdr>
    </w:div>
    <w:div w:id="560140514">
      <w:bodyDiv w:val="1"/>
      <w:marLeft w:val="0"/>
      <w:marRight w:val="0"/>
      <w:marTop w:val="0"/>
      <w:marBottom w:val="0"/>
      <w:divBdr>
        <w:top w:val="none" w:sz="0" w:space="0" w:color="auto"/>
        <w:left w:val="none" w:sz="0" w:space="0" w:color="auto"/>
        <w:bottom w:val="none" w:sz="0" w:space="0" w:color="auto"/>
        <w:right w:val="none" w:sz="0" w:space="0" w:color="auto"/>
      </w:divBdr>
    </w:div>
    <w:div w:id="810709790">
      <w:bodyDiv w:val="1"/>
      <w:marLeft w:val="0"/>
      <w:marRight w:val="0"/>
      <w:marTop w:val="0"/>
      <w:marBottom w:val="0"/>
      <w:divBdr>
        <w:top w:val="none" w:sz="0" w:space="0" w:color="auto"/>
        <w:left w:val="none" w:sz="0" w:space="0" w:color="auto"/>
        <w:bottom w:val="none" w:sz="0" w:space="0" w:color="auto"/>
        <w:right w:val="none" w:sz="0" w:space="0" w:color="auto"/>
      </w:divBdr>
    </w:div>
    <w:div w:id="923608300">
      <w:bodyDiv w:val="1"/>
      <w:marLeft w:val="0"/>
      <w:marRight w:val="0"/>
      <w:marTop w:val="0"/>
      <w:marBottom w:val="0"/>
      <w:divBdr>
        <w:top w:val="none" w:sz="0" w:space="0" w:color="auto"/>
        <w:left w:val="none" w:sz="0" w:space="0" w:color="auto"/>
        <w:bottom w:val="none" w:sz="0" w:space="0" w:color="auto"/>
        <w:right w:val="none" w:sz="0" w:space="0" w:color="auto"/>
      </w:divBdr>
    </w:div>
    <w:div w:id="948507263">
      <w:bodyDiv w:val="1"/>
      <w:marLeft w:val="0"/>
      <w:marRight w:val="0"/>
      <w:marTop w:val="0"/>
      <w:marBottom w:val="0"/>
      <w:divBdr>
        <w:top w:val="none" w:sz="0" w:space="0" w:color="auto"/>
        <w:left w:val="none" w:sz="0" w:space="0" w:color="auto"/>
        <w:bottom w:val="none" w:sz="0" w:space="0" w:color="auto"/>
        <w:right w:val="none" w:sz="0" w:space="0" w:color="auto"/>
      </w:divBdr>
    </w:div>
    <w:div w:id="962616703">
      <w:bodyDiv w:val="1"/>
      <w:marLeft w:val="0"/>
      <w:marRight w:val="0"/>
      <w:marTop w:val="0"/>
      <w:marBottom w:val="0"/>
      <w:divBdr>
        <w:top w:val="none" w:sz="0" w:space="0" w:color="auto"/>
        <w:left w:val="none" w:sz="0" w:space="0" w:color="auto"/>
        <w:bottom w:val="none" w:sz="0" w:space="0" w:color="auto"/>
        <w:right w:val="none" w:sz="0" w:space="0" w:color="auto"/>
      </w:divBdr>
    </w:div>
    <w:div w:id="1026641078">
      <w:bodyDiv w:val="1"/>
      <w:marLeft w:val="0"/>
      <w:marRight w:val="0"/>
      <w:marTop w:val="0"/>
      <w:marBottom w:val="0"/>
      <w:divBdr>
        <w:top w:val="none" w:sz="0" w:space="0" w:color="auto"/>
        <w:left w:val="none" w:sz="0" w:space="0" w:color="auto"/>
        <w:bottom w:val="none" w:sz="0" w:space="0" w:color="auto"/>
        <w:right w:val="none" w:sz="0" w:space="0" w:color="auto"/>
      </w:divBdr>
    </w:div>
    <w:div w:id="1171600269">
      <w:bodyDiv w:val="1"/>
      <w:marLeft w:val="0"/>
      <w:marRight w:val="0"/>
      <w:marTop w:val="0"/>
      <w:marBottom w:val="0"/>
      <w:divBdr>
        <w:top w:val="none" w:sz="0" w:space="0" w:color="auto"/>
        <w:left w:val="none" w:sz="0" w:space="0" w:color="auto"/>
        <w:bottom w:val="none" w:sz="0" w:space="0" w:color="auto"/>
        <w:right w:val="none" w:sz="0" w:space="0" w:color="auto"/>
      </w:divBdr>
    </w:div>
    <w:div w:id="1186676255">
      <w:bodyDiv w:val="1"/>
      <w:marLeft w:val="0"/>
      <w:marRight w:val="0"/>
      <w:marTop w:val="0"/>
      <w:marBottom w:val="0"/>
      <w:divBdr>
        <w:top w:val="none" w:sz="0" w:space="0" w:color="auto"/>
        <w:left w:val="none" w:sz="0" w:space="0" w:color="auto"/>
        <w:bottom w:val="none" w:sz="0" w:space="0" w:color="auto"/>
        <w:right w:val="none" w:sz="0" w:space="0" w:color="auto"/>
      </w:divBdr>
    </w:div>
    <w:div w:id="1234049481">
      <w:bodyDiv w:val="1"/>
      <w:marLeft w:val="0"/>
      <w:marRight w:val="0"/>
      <w:marTop w:val="0"/>
      <w:marBottom w:val="0"/>
      <w:divBdr>
        <w:top w:val="none" w:sz="0" w:space="0" w:color="auto"/>
        <w:left w:val="none" w:sz="0" w:space="0" w:color="auto"/>
        <w:bottom w:val="none" w:sz="0" w:space="0" w:color="auto"/>
        <w:right w:val="none" w:sz="0" w:space="0" w:color="auto"/>
      </w:divBdr>
    </w:div>
    <w:div w:id="1236479252">
      <w:bodyDiv w:val="1"/>
      <w:marLeft w:val="0"/>
      <w:marRight w:val="0"/>
      <w:marTop w:val="0"/>
      <w:marBottom w:val="0"/>
      <w:divBdr>
        <w:top w:val="none" w:sz="0" w:space="0" w:color="auto"/>
        <w:left w:val="none" w:sz="0" w:space="0" w:color="auto"/>
        <w:bottom w:val="none" w:sz="0" w:space="0" w:color="auto"/>
        <w:right w:val="none" w:sz="0" w:space="0" w:color="auto"/>
      </w:divBdr>
    </w:div>
    <w:div w:id="1320813992">
      <w:bodyDiv w:val="1"/>
      <w:marLeft w:val="0"/>
      <w:marRight w:val="0"/>
      <w:marTop w:val="0"/>
      <w:marBottom w:val="0"/>
      <w:divBdr>
        <w:top w:val="none" w:sz="0" w:space="0" w:color="auto"/>
        <w:left w:val="none" w:sz="0" w:space="0" w:color="auto"/>
        <w:bottom w:val="none" w:sz="0" w:space="0" w:color="auto"/>
        <w:right w:val="none" w:sz="0" w:space="0" w:color="auto"/>
      </w:divBdr>
    </w:div>
    <w:div w:id="1321230882">
      <w:bodyDiv w:val="1"/>
      <w:marLeft w:val="0"/>
      <w:marRight w:val="0"/>
      <w:marTop w:val="0"/>
      <w:marBottom w:val="0"/>
      <w:divBdr>
        <w:top w:val="none" w:sz="0" w:space="0" w:color="auto"/>
        <w:left w:val="none" w:sz="0" w:space="0" w:color="auto"/>
        <w:bottom w:val="none" w:sz="0" w:space="0" w:color="auto"/>
        <w:right w:val="none" w:sz="0" w:space="0" w:color="auto"/>
      </w:divBdr>
    </w:div>
    <w:div w:id="1459911238">
      <w:bodyDiv w:val="1"/>
      <w:marLeft w:val="0"/>
      <w:marRight w:val="0"/>
      <w:marTop w:val="0"/>
      <w:marBottom w:val="0"/>
      <w:divBdr>
        <w:top w:val="none" w:sz="0" w:space="0" w:color="auto"/>
        <w:left w:val="none" w:sz="0" w:space="0" w:color="auto"/>
        <w:bottom w:val="none" w:sz="0" w:space="0" w:color="auto"/>
        <w:right w:val="none" w:sz="0" w:space="0" w:color="auto"/>
      </w:divBdr>
    </w:div>
    <w:div w:id="1475482832">
      <w:bodyDiv w:val="1"/>
      <w:marLeft w:val="0"/>
      <w:marRight w:val="0"/>
      <w:marTop w:val="0"/>
      <w:marBottom w:val="0"/>
      <w:divBdr>
        <w:top w:val="none" w:sz="0" w:space="0" w:color="auto"/>
        <w:left w:val="none" w:sz="0" w:space="0" w:color="auto"/>
        <w:bottom w:val="none" w:sz="0" w:space="0" w:color="auto"/>
        <w:right w:val="none" w:sz="0" w:space="0" w:color="auto"/>
      </w:divBdr>
    </w:div>
    <w:div w:id="1604847315">
      <w:bodyDiv w:val="1"/>
      <w:marLeft w:val="0"/>
      <w:marRight w:val="0"/>
      <w:marTop w:val="0"/>
      <w:marBottom w:val="0"/>
      <w:divBdr>
        <w:top w:val="none" w:sz="0" w:space="0" w:color="auto"/>
        <w:left w:val="none" w:sz="0" w:space="0" w:color="auto"/>
        <w:bottom w:val="none" w:sz="0" w:space="0" w:color="auto"/>
        <w:right w:val="none" w:sz="0" w:space="0" w:color="auto"/>
      </w:divBdr>
    </w:div>
    <w:div w:id="1648901854">
      <w:bodyDiv w:val="1"/>
      <w:marLeft w:val="0"/>
      <w:marRight w:val="0"/>
      <w:marTop w:val="0"/>
      <w:marBottom w:val="0"/>
      <w:divBdr>
        <w:top w:val="none" w:sz="0" w:space="0" w:color="auto"/>
        <w:left w:val="none" w:sz="0" w:space="0" w:color="auto"/>
        <w:bottom w:val="none" w:sz="0" w:space="0" w:color="auto"/>
        <w:right w:val="none" w:sz="0" w:space="0" w:color="auto"/>
      </w:divBdr>
    </w:div>
    <w:div w:id="1655841214">
      <w:bodyDiv w:val="1"/>
      <w:marLeft w:val="0"/>
      <w:marRight w:val="0"/>
      <w:marTop w:val="0"/>
      <w:marBottom w:val="0"/>
      <w:divBdr>
        <w:top w:val="none" w:sz="0" w:space="0" w:color="auto"/>
        <w:left w:val="none" w:sz="0" w:space="0" w:color="auto"/>
        <w:bottom w:val="none" w:sz="0" w:space="0" w:color="auto"/>
        <w:right w:val="none" w:sz="0" w:space="0" w:color="auto"/>
      </w:divBdr>
    </w:div>
    <w:div w:id="1673025335">
      <w:bodyDiv w:val="1"/>
      <w:marLeft w:val="0"/>
      <w:marRight w:val="0"/>
      <w:marTop w:val="0"/>
      <w:marBottom w:val="0"/>
      <w:divBdr>
        <w:top w:val="none" w:sz="0" w:space="0" w:color="auto"/>
        <w:left w:val="none" w:sz="0" w:space="0" w:color="auto"/>
        <w:bottom w:val="none" w:sz="0" w:space="0" w:color="auto"/>
        <w:right w:val="none" w:sz="0" w:space="0" w:color="auto"/>
      </w:divBdr>
    </w:div>
    <w:div w:id="1708525772">
      <w:bodyDiv w:val="1"/>
      <w:marLeft w:val="0"/>
      <w:marRight w:val="0"/>
      <w:marTop w:val="0"/>
      <w:marBottom w:val="0"/>
      <w:divBdr>
        <w:top w:val="none" w:sz="0" w:space="0" w:color="auto"/>
        <w:left w:val="none" w:sz="0" w:space="0" w:color="auto"/>
        <w:bottom w:val="none" w:sz="0" w:space="0" w:color="auto"/>
        <w:right w:val="none" w:sz="0" w:space="0" w:color="auto"/>
      </w:divBdr>
    </w:div>
    <w:div w:id="1714500544">
      <w:bodyDiv w:val="1"/>
      <w:marLeft w:val="0"/>
      <w:marRight w:val="0"/>
      <w:marTop w:val="0"/>
      <w:marBottom w:val="0"/>
      <w:divBdr>
        <w:top w:val="none" w:sz="0" w:space="0" w:color="auto"/>
        <w:left w:val="none" w:sz="0" w:space="0" w:color="auto"/>
        <w:bottom w:val="none" w:sz="0" w:space="0" w:color="auto"/>
        <w:right w:val="none" w:sz="0" w:space="0" w:color="auto"/>
      </w:divBdr>
    </w:div>
    <w:div w:id="1721439878">
      <w:bodyDiv w:val="1"/>
      <w:marLeft w:val="0"/>
      <w:marRight w:val="0"/>
      <w:marTop w:val="0"/>
      <w:marBottom w:val="0"/>
      <w:divBdr>
        <w:top w:val="none" w:sz="0" w:space="0" w:color="auto"/>
        <w:left w:val="none" w:sz="0" w:space="0" w:color="auto"/>
        <w:bottom w:val="none" w:sz="0" w:space="0" w:color="auto"/>
        <w:right w:val="none" w:sz="0" w:space="0" w:color="auto"/>
      </w:divBdr>
    </w:div>
    <w:div w:id="1772050824">
      <w:bodyDiv w:val="1"/>
      <w:marLeft w:val="0"/>
      <w:marRight w:val="0"/>
      <w:marTop w:val="0"/>
      <w:marBottom w:val="0"/>
      <w:divBdr>
        <w:top w:val="none" w:sz="0" w:space="0" w:color="auto"/>
        <w:left w:val="none" w:sz="0" w:space="0" w:color="auto"/>
        <w:bottom w:val="none" w:sz="0" w:space="0" w:color="auto"/>
        <w:right w:val="none" w:sz="0" w:space="0" w:color="auto"/>
      </w:divBdr>
    </w:div>
    <w:div w:id="1910921588">
      <w:bodyDiv w:val="1"/>
      <w:marLeft w:val="0"/>
      <w:marRight w:val="0"/>
      <w:marTop w:val="0"/>
      <w:marBottom w:val="0"/>
      <w:divBdr>
        <w:top w:val="none" w:sz="0" w:space="0" w:color="auto"/>
        <w:left w:val="none" w:sz="0" w:space="0" w:color="auto"/>
        <w:bottom w:val="none" w:sz="0" w:space="0" w:color="auto"/>
        <w:right w:val="none" w:sz="0" w:space="0" w:color="auto"/>
      </w:divBdr>
    </w:div>
    <w:div w:id="1995791951">
      <w:bodyDiv w:val="1"/>
      <w:marLeft w:val="0"/>
      <w:marRight w:val="0"/>
      <w:marTop w:val="0"/>
      <w:marBottom w:val="0"/>
      <w:divBdr>
        <w:top w:val="none" w:sz="0" w:space="0" w:color="auto"/>
        <w:left w:val="none" w:sz="0" w:space="0" w:color="auto"/>
        <w:bottom w:val="none" w:sz="0" w:space="0" w:color="auto"/>
        <w:right w:val="none" w:sz="0" w:space="0" w:color="auto"/>
      </w:divBdr>
    </w:div>
    <w:div w:id="2038384801">
      <w:bodyDiv w:val="1"/>
      <w:marLeft w:val="0"/>
      <w:marRight w:val="0"/>
      <w:marTop w:val="0"/>
      <w:marBottom w:val="0"/>
      <w:divBdr>
        <w:top w:val="none" w:sz="0" w:space="0" w:color="auto"/>
        <w:left w:val="none" w:sz="0" w:space="0" w:color="auto"/>
        <w:bottom w:val="none" w:sz="0" w:space="0" w:color="auto"/>
        <w:right w:val="none" w:sz="0" w:space="0" w:color="auto"/>
      </w:divBdr>
    </w:div>
    <w:div w:id="21154012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landscapeportal.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glovis.usg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E71370-0D33-4CDE-AF55-687531883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3221</TotalTime>
  <Pages>4</Pages>
  <Words>1715</Words>
  <Characters>9782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ackomek</dc:creator>
  <cp:keywords/>
  <dc:description/>
  <cp:lastModifiedBy>Edward Kofi Ackom</cp:lastModifiedBy>
  <cp:revision>1</cp:revision>
  <dcterms:created xsi:type="dcterms:W3CDTF">2019-07-11T18:48:00Z</dcterms:created>
  <dcterms:modified xsi:type="dcterms:W3CDTF">2022-11-15T00:51:00Z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ad55be0b156b02e13b4c3efddbf024ea908ca390e235b246fcb664c771a2e483</vt:lpwstr>
  </property>
</Properties>
</file>