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C3C" w:rsidRPr="00A364E9" w:rsidRDefault="00A364E9">
      <w:pPr>
        <w:rPr>
          <w:b/>
          <w:bCs/>
        </w:rPr>
      </w:pPr>
      <w:r w:rsidRPr="00A364E9">
        <w:rPr>
          <w:b/>
          <w:bCs/>
        </w:rPr>
        <w:t xml:space="preserve">Table S1. </w:t>
      </w:r>
      <w:r w:rsidR="00631A29" w:rsidRPr="00816C98">
        <w:rPr>
          <w:b/>
          <w:bCs/>
        </w:rPr>
        <w:t>Sociodemographic characteristics of the participants by country.</w:t>
      </w:r>
    </w:p>
    <w:tbl>
      <w:tblPr>
        <w:tblStyle w:val="Grilledutableau"/>
        <w:tblpPr w:leftFromText="141" w:rightFromText="141" w:vertAnchor="page" w:horzAnchor="margin" w:tblpY="2058"/>
        <w:tblW w:w="9790" w:type="dxa"/>
        <w:tblLook w:val="04A0" w:firstRow="1" w:lastRow="0" w:firstColumn="1" w:lastColumn="0" w:noHBand="0" w:noVBand="1"/>
      </w:tblPr>
      <w:tblGrid>
        <w:gridCol w:w="1702"/>
        <w:gridCol w:w="1350"/>
        <w:gridCol w:w="1350"/>
        <w:gridCol w:w="1350"/>
        <w:gridCol w:w="1350"/>
        <w:gridCol w:w="1350"/>
        <w:gridCol w:w="1338"/>
      </w:tblGrid>
      <w:tr w:rsidR="00A364E9" w:rsidRPr="00816C98" w:rsidTr="00A364E9">
        <w:trPr>
          <w:trHeight w:val="512"/>
        </w:trPr>
        <w:tc>
          <w:tcPr>
            <w:tcW w:w="1702" w:type="dxa"/>
          </w:tcPr>
          <w:p w:rsidR="00A364E9" w:rsidRPr="00816C98" w:rsidRDefault="00A364E9" w:rsidP="00A364E9">
            <w:pPr>
              <w:ind w:hanging="252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  <w:rPr>
                <w:b/>
                <w:bCs/>
              </w:rPr>
            </w:pPr>
            <w:r w:rsidRPr="00816C98">
              <w:rPr>
                <w:b/>
                <w:bCs/>
              </w:rPr>
              <w:t>Tunisia (N=617)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  <w:rPr>
                <w:b/>
                <w:bCs/>
              </w:rPr>
            </w:pPr>
            <w:r w:rsidRPr="00816C98">
              <w:rPr>
                <w:b/>
                <w:bCs/>
              </w:rPr>
              <w:t>Lebanon (N=614)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  <w:rPr>
                <w:b/>
                <w:bCs/>
              </w:rPr>
            </w:pPr>
            <w:r w:rsidRPr="00816C98">
              <w:rPr>
                <w:b/>
                <w:bCs/>
              </w:rPr>
              <w:t>Kuwait (N=663)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  <w:rPr>
                <w:b/>
                <w:bCs/>
              </w:rPr>
            </w:pPr>
            <w:r w:rsidRPr="00816C98">
              <w:rPr>
                <w:b/>
                <w:bCs/>
              </w:rPr>
              <w:t>Egypt (N=893)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  <w:rPr>
                <w:b/>
                <w:bCs/>
              </w:rPr>
            </w:pPr>
            <w:r w:rsidRPr="00816C98">
              <w:rPr>
                <w:b/>
                <w:bCs/>
              </w:rPr>
              <w:t>Jordan (N=258)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  <w:rPr>
                <w:b/>
                <w:bCs/>
              </w:rPr>
            </w:pPr>
            <w:r w:rsidRPr="00816C98">
              <w:rPr>
                <w:b/>
                <w:bCs/>
              </w:rPr>
              <w:t>Morocco (N=202)</w:t>
            </w:r>
          </w:p>
        </w:tc>
      </w:tr>
      <w:tr w:rsidR="00A364E9" w:rsidRPr="00816C98" w:rsidTr="00A364E9">
        <w:trPr>
          <w:trHeight w:val="246"/>
        </w:trPr>
        <w:tc>
          <w:tcPr>
            <w:tcW w:w="1702" w:type="dxa"/>
          </w:tcPr>
          <w:p w:rsidR="00A364E9" w:rsidRPr="00816C98" w:rsidRDefault="00A364E9" w:rsidP="00A364E9">
            <w:pPr>
              <w:rPr>
                <w:b/>
                <w:bCs/>
              </w:rPr>
            </w:pPr>
            <w:r w:rsidRPr="00816C98">
              <w:rPr>
                <w:b/>
                <w:bCs/>
              </w:rPr>
              <w:t>Age (years)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 xml:space="preserve">26.68 </w:t>
            </w:r>
            <w:r w:rsidRPr="00816C98">
              <w:rPr>
                <w:rFonts w:cstheme="minorHAnsi"/>
              </w:rPr>
              <w:t>± 4.83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 xml:space="preserve">22.52 </w:t>
            </w:r>
            <w:r w:rsidRPr="00816C98">
              <w:rPr>
                <w:rFonts w:cstheme="minorHAnsi"/>
              </w:rPr>
              <w:t>± 4.42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 xml:space="preserve">22.42 </w:t>
            </w:r>
            <w:r w:rsidRPr="00816C98">
              <w:rPr>
                <w:rFonts w:cstheme="minorHAnsi"/>
              </w:rPr>
              <w:t>± 4.15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 xml:space="preserve">21.39 </w:t>
            </w:r>
            <w:r w:rsidRPr="00816C98">
              <w:rPr>
                <w:rFonts w:cstheme="minorHAnsi"/>
              </w:rPr>
              <w:t>± 2.47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 xml:space="preserve">26.73 </w:t>
            </w:r>
            <w:r w:rsidRPr="00816C98">
              <w:rPr>
                <w:rFonts w:cstheme="minorHAnsi"/>
              </w:rPr>
              <w:t>± 5.39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 xml:space="preserve">23.20 </w:t>
            </w:r>
            <w:r w:rsidRPr="00816C98">
              <w:rPr>
                <w:rFonts w:cstheme="minorHAnsi"/>
              </w:rPr>
              <w:t>± 4.76</w:t>
            </w: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pPr>
              <w:rPr>
                <w:b/>
                <w:bCs/>
              </w:rPr>
            </w:pPr>
            <w:r w:rsidRPr="00816C98">
              <w:rPr>
                <w:b/>
                <w:bCs/>
              </w:rPr>
              <w:t>Sex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Male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305 (49.4%)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210 (34.2%)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136 (20.5%)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119 (13.3%)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103 (39.9%)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>48 (23.8%)</w:t>
            </w: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Female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312 (50.6%)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404 (65.8%)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527 (79.5%)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774 (86.7%)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155 (60.1%)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>154 (76.2%)</w:t>
            </w:r>
          </w:p>
        </w:tc>
      </w:tr>
      <w:tr w:rsidR="00A364E9" w:rsidRPr="00816C98" w:rsidTr="00A364E9">
        <w:trPr>
          <w:trHeight w:val="206"/>
        </w:trPr>
        <w:tc>
          <w:tcPr>
            <w:tcW w:w="1702" w:type="dxa"/>
          </w:tcPr>
          <w:p w:rsidR="00A364E9" w:rsidRPr="00816C98" w:rsidRDefault="00A364E9" w:rsidP="00A364E9">
            <w:pPr>
              <w:rPr>
                <w:b/>
                <w:bCs/>
              </w:rPr>
            </w:pPr>
            <w:r w:rsidRPr="00816C98">
              <w:rPr>
                <w:b/>
                <w:bCs/>
              </w:rPr>
              <w:t>Marital status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Married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240 (38.9%)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62 (10.1%)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130 (19.6%)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101 (11.3%)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96 (37.2%)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>41 (20.3%)</w:t>
            </w:r>
          </w:p>
        </w:tc>
      </w:tr>
      <w:tr w:rsidR="00A364E9" w:rsidRPr="00816C98" w:rsidTr="00A364E9">
        <w:trPr>
          <w:trHeight w:val="24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Single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308 (49.9%)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540 (87.9%)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516 (77.8%)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787 (88.1%)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155 (60.1%)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>157 (77.7%)</w:t>
            </w: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Divorced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60 (9.7%)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10 (1.6%)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16 (2.4%)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5 (0.6%)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6 (2.3%)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>3 (1.5%)</w:t>
            </w: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Widowed 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9 (1.5%)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2 (0.3%)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 (0.2%)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0 (0%)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 (0.4%)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>1 (0.5%)</w:t>
            </w: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pPr>
              <w:rPr>
                <w:b/>
                <w:bCs/>
              </w:rPr>
            </w:pPr>
            <w:r w:rsidRPr="00816C98">
              <w:rPr>
                <w:b/>
                <w:bCs/>
              </w:rPr>
              <w:t>Education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Elementary 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46 (7.5%)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5 (0.8%)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0 (0%)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0 (0%)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0 (0%)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  <w:rPr>
                <w:b/>
                <w:bCs/>
              </w:rPr>
            </w:pPr>
            <w:r w:rsidRPr="00816C98">
              <w:t>0 (0%)</w:t>
            </w: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Middle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186 (30.1%)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5 (0.8%)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8 (1.2%)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2 (0.2%)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6 (2.3%)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>1 (0.5%)</w:t>
            </w:r>
          </w:p>
        </w:tc>
      </w:tr>
      <w:tr w:rsidR="00A364E9" w:rsidRPr="00816C98" w:rsidTr="00A364E9">
        <w:trPr>
          <w:trHeight w:val="25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High school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210 (34.0%)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107 (17.4%)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60 (9.0%)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4 (0.4%)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20 (7.8%)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>6 (3.0%)</w:t>
            </w:r>
          </w:p>
        </w:tc>
      </w:tr>
      <w:tr w:rsidR="00A364E9" w:rsidRPr="00816C98" w:rsidTr="00A364E9">
        <w:trPr>
          <w:trHeight w:val="246"/>
        </w:trPr>
        <w:tc>
          <w:tcPr>
            <w:tcW w:w="1702" w:type="dxa"/>
          </w:tcPr>
          <w:p w:rsidR="00A364E9" w:rsidRPr="00816C98" w:rsidRDefault="00A364E9" w:rsidP="00A364E9">
            <w:r w:rsidRPr="00816C98">
              <w:t xml:space="preserve">   University 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175 (28.4%)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497 (80.9%)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595 (89.7%)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887 (99.3%)</w:t>
            </w:r>
          </w:p>
        </w:tc>
        <w:tc>
          <w:tcPr>
            <w:tcW w:w="1350" w:type="dxa"/>
          </w:tcPr>
          <w:p w:rsidR="00A364E9" w:rsidRPr="00816C98" w:rsidRDefault="00A364E9" w:rsidP="00A364E9">
            <w:pPr>
              <w:jc w:val="center"/>
            </w:pPr>
            <w:r w:rsidRPr="00816C98">
              <w:t>232 (89.9%)</w:t>
            </w:r>
          </w:p>
        </w:tc>
        <w:tc>
          <w:tcPr>
            <w:tcW w:w="1338" w:type="dxa"/>
          </w:tcPr>
          <w:p w:rsidR="00A364E9" w:rsidRPr="00816C98" w:rsidRDefault="00A364E9" w:rsidP="00A364E9">
            <w:pPr>
              <w:jc w:val="center"/>
            </w:pPr>
            <w:r w:rsidRPr="00816C98">
              <w:t>195 (96.5%)</w:t>
            </w:r>
          </w:p>
        </w:tc>
      </w:tr>
    </w:tbl>
    <w:p w:rsidR="003D1C3C" w:rsidRPr="00F42327" w:rsidRDefault="003D1C3C" w:rsidP="00F42327">
      <w:bookmarkStart w:id="0" w:name="_GoBack"/>
      <w:bookmarkEnd w:id="0"/>
    </w:p>
    <w:sectPr w:rsidR="003D1C3C" w:rsidRPr="00F42327" w:rsidSect="003D1C3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DEF" w:rsidRDefault="009C4DEF" w:rsidP="002678AE">
      <w:pPr>
        <w:spacing w:after="0" w:line="240" w:lineRule="auto"/>
      </w:pPr>
      <w:r>
        <w:separator/>
      </w:r>
    </w:p>
  </w:endnote>
  <w:endnote w:type="continuationSeparator" w:id="0">
    <w:p w:rsidR="009C4DEF" w:rsidRDefault="009C4DEF" w:rsidP="00267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DEF" w:rsidRDefault="009C4DEF" w:rsidP="002678AE">
      <w:pPr>
        <w:spacing w:after="0" w:line="240" w:lineRule="auto"/>
      </w:pPr>
      <w:r>
        <w:separator/>
      </w:r>
    </w:p>
  </w:footnote>
  <w:footnote w:type="continuationSeparator" w:id="0">
    <w:p w:rsidR="009C4DEF" w:rsidRDefault="009C4DEF" w:rsidP="002678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F24"/>
    <w:rsid w:val="002678AE"/>
    <w:rsid w:val="0028080B"/>
    <w:rsid w:val="002E3075"/>
    <w:rsid w:val="003D1C3C"/>
    <w:rsid w:val="004F3DD7"/>
    <w:rsid w:val="005040E5"/>
    <w:rsid w:val="00624F24"/>
    <w:rsid w:val="00631A29"/>
    <w:rsid w:val="009C4DEF"/>
    <w:rsid w:val="00A364E9"/>
    <w:rsid w:val="00C2607B"/>
    <w:rsid w:val="00D57776"/>
    <w:rsid w:val="00D924CD"/>
    <w:rsid w:val="00F42327"/>
    <w:rsid w:val="00FF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876AA"/>
  <w15:chartTrackingRefBased/>
  <w15:docId w15:val="{03AFB9E8-6A87-4159-A544-C8A0875E9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F24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24F2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678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78AE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2678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78AE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F44E26-46F5-4B72-965A-AF045556D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2023-05-23T14:32:00Z</dcterms:created>
  <dcterms:modified xsi:type="dcterms:W3CDTF">2023-05-23T14:32:00Z</dcterms:modified>
</cp:coreProperties>
</file>