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5FF8A" w14:textId="77777777" w:rsidR="00100A93" w:rsidRDefault="00100A93" w:rsidP="00100A93">
      <w:pPr>
        <w:spacing w:line="480" w:lineRule="auto"/>
        <w:rPr>
          <w:rFonts w:ascii="Times New Roman" w:eastAsia="Times New Roman" w:hAnsi="Times New Roman" w:cs="Times New Roman"/>
          <w:b/>
          <w:bCs/>
          <w:sz w:val="24"/>
          <w:szCs w:val="24"/>
        </w:rPr>
      </w:pPr>
      <w:r w:rsidRPr="00CD7CEB">
        <w:rPr>
          <w:rFonts w:ascii="Times New Roman" w:eastAsia="Times New Roman" w:hAnsi="Times New Roman" w:cs="Times New Roman"/>
          <w:b/>
          <w:bCs/>
          <w:sz w:val="24"/>
          <w:szCs w:val="24"/>
        </w:rPr>
        <w:t>SUPPLEMENTARY INFORMATION</w:t>
      </w:r>
    </w:p>
    <w:p w14:paraId="7EB94664" w14:textId="77777777" w:rsidR="00100A93" w:rsidRDefault="00100A93" w:rsidP="00100A93">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1. </w:t>
      </w:r>
    </w:p>
    <w:p w14:paraId="24CE74DF" w14:textId="77777777" w:rsidR="00100A93" w:rsidRDefault="00100A93" w:rsidP="00100A93">
      <w:pPr>
        <w:spacing w:line="480" w:lineRule="auto"/>
      </w:pPr>
      <w:r>
        <w:rPr>
          <w:rFonts w:ascii="Times New Roman" w:eastAsia="Times New Roman" w:hAnsi="Times New Roman" w:cs="Times New Roman"/>
          <w:i/>
          <w:sz w:val="24"/>
          <w:szCs w:val="24"/>
        </w:rPr>
        <w:t>Experiment 2 Evaluation Means (Between Subjects)</w:t>
      </w:r>
      <w:r>
        <w:tab/>
      </w:r>
      <w:r>
        <w:tab/>
      </w:r>
    </w:p>
    <w:tbl>
      <w:tblPr>
        <w:tblW w:w="936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1875"/>
        <w:gridCol w:w="2495"/>
        <w:gridCol w:w="2495"/>
        <w:gridCol w:w="2495"/>
      </w:tblGrid>
      <w:tr w:rsidR="00100A93" w14:paraId="2C2A10FB" w14:textId="77777777" w:rsidTr="00A63589">
        <w:trPr>
          <w:trHeight w:val="20"/>
        </w:trPr>
        <w:tc>
          <w:tcPr>
            <w:tcW w:w="187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1F66634F"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Dimension</w:t>
            </w:r>
          </w:p>
        </w:tc>
        <w:tc>
          <w:tcPr>
            <w:tcW w:w="249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35FC8E70"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Presumed Human </w:t>
            </w:r>
          </w:p>
          <w:p w14:paraId="34F13621"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 140)      </w:t>
            </w:r>
          </w:p>
        </w:tc>
        <w:tc>
          <w:tcPr>
            <w:tcW w:w="249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24B668D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Labeled AI-Made</w:t>
            </w:r>
          </w:p>
          <w:p w14:paraId="04E15D5F"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(n = 135)      </w:t>
            </w:r>
          </w:p>
        </w:tc>
        <w:tc>
          <w:tcPr>
            <w:tcW w:w="249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54C7C7BF"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Ambiguous Source</w:t>
            </w:r>
          </w:p>
          <w:p w14:paraId="0F46DA1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 = 146)</w:t>
            </w:r>
          </w:p>
        </w:tc>
      </w:tr>
      <w:tr w:rsidR="00100A93" w14:paraId="762D69B5" w14:textId="77777777" w:rsidTr="00A63589">
        <w:trPr>
          <w:trHeight w:val="20"/>
        </w:trPr>
        <w:tc>
          <w:tcPr>
            <w:tcW w:w="187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64DA387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Expensive</w:t>
            </w:r>
          </w:p>
        </w:tc>
        <w:tc>
          <w:tcPr>
            <w:tcW w:w="249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22B5DBF1"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4.12 (.01)</w:t>
            </w:r>
          </w:p>
        </w:tc>
        <w:tc>
          <w:tcPr>
            <w:tcW w:w="249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35C37FC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3.85 (.</w:t>
            </w:r>
            <w:proofErr w:type="gramStart"/>
            <w:r>
              <w:rPr>
                <w:rFonts w:ascii="Times New Roman" w:eastAsia="Times New Roman" w:hAnsi="Times New Roman" w:cs="Times New Roman"/>
                <w:sz w:val="20"/>
                <w:szCs w:val="20"/>
              </w:rPr>
              <w:t>02)*</w:t>
            </w:r>
            <w:proofErr w:type="gramEnd"/>
            <w:r>
              <w:rPr>
                <w:rFonts w:ascii="Times New Roman" w:eastAsia="Times New Roman" w:hAnsi="Times New Roman" w:cs="Times New Roman"/>
                <w:sz w:val="20"/>
                <w:szCs w:val="20"/>
              </w:rPr>
              <w:t xml:space="preserve">** </w:t>
            </w:r>
          </w:p>
          <w:p w14:paraId="280A8762" w14:textId="77777777" w:rsidR="00100A93" w:rsidRDefault="00100A93" w:rsidP="00A63589">
            <w:pPr>
              <w:widowControl w:val="0"/>
              <w:spacing w:line="240" w:lineRule="auto"/>
              <w:jc w:val="center"/>
              <w:rPr>
                <w:rFonts w:ascii="Times New Roman" w:eastAsia="Times New Roman" w:hAnsi="Times New Roman" w:cs="Times New Roman"/>
                <w:sz w:val="20"/>
                <w:szCs w:val="20"/>
              </w:rPr>
            </w:pPr>
          </w:p>
        </w:tc>
        <w:tc>
          <w:tcPr>
            <w:tcW w:w="249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36F87F03"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4.07 (.02)</w:t>
            </w:r>
          </w:p>
        </w:tc>
      </w:tr>
      <w:tr w:rsidR="00100A93" w14:paraId="2F87FB63" w14:textId="77777777" w:rsidTr="00A63589">
        <w:trPr>
          <w:trHeight w:val="20"/>
        </w:trPr>
        <w:tc>
          <w:tcPr>
            <w:tcW w:w="187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473D39DE"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Skillful</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12E1CFE5"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4.95 (.01)</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7BF13A49"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4.73 (.</w:t>
            </w:r>
            <w:proofErr w:type="gramStart"/>
            <w:r>
              <w:rPr>
                <w:rFonts w:ascii="Times New Roman" w:eastAsia="Times New Roman" w:hAnsi="Times New Roman" w:cs="Times New Roman"/>
                <w:sz w:val="20"/>
                <w:szCs w:val="20"/>
              </w:rPr>
              <w:t>02)*</w:t>
            </w:r>
            <w:proofErr w:type="gramEnd"/>
            <w:r>
              <w:rPr>
                <w:rFonts w:ascii="Times New Roman" w:eastAsia="Times New Roman" w:hAnsi="Times New Roman" w:cs="Times New Roman"/>
                <w:sz w:val="20"/>
                <w:szCs w:val="20"/>
              </w:rPr>
              <w:t>**</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70560844"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4.77 (.</w:t>
            </w:r>
            <w:proofErr w:type="gramStart"/>
            <w:r>
              <w:rPr>
                <w:rFonts w:ascii="Times New Roman" w:eastAsia="Times New Roman" w:hAnsi="Times New Roman" w:cs="Times New Roman"/>
                <w:sz w:val="20"/>
                <w:szCs w:val="20"/>
              </w:rPr>
              <w:t>01)*</w:t>
            </w:r>
            <w:proofErr w:type="gramEnd"/>
            <w:r>
              <w:rPr>
                <w:rFonts w:ascii="Times New Roman" w:eastAsia="Times New Roman" w:hAnsi="Times New Roman" w:cs="Times New Roman"/>
                <w:sz w:val="20"/>
                <w:szCs w:val="20"/>
              </w:rPr>
              <w:t>**</w:t>
            </w:r>
          </w:p>
        </w:tc>
      </w:tr>
      <w:tr w:rsidR="00100A93" w14:paraId="3F934205" w14:textId="77777777" w:rsidTr="00A63589">
        <w:trPr>
          <w:trHeight w:val="20"/>
        </w:trPr>
        <w:tc>
          <w:tcPr>
            <w:tcW w:w="187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0EC3C0F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Complex</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06CF49F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4.53 (.01)</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5955F222"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4.53 (.02)</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5136D4E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4.48 (.01)</w:t>
            </w:r>
          </w:p>
        </w:tc>
      </w:tr>
      <w:tr w:rsidR="00100A93" w14:paraId="7BAE8A0C" w14:textId="77777777" w:rsidTr="00A63589">
        <w:trPr>
          <w:trHeight w:val="20"/>
        </w:trPr>
        <w:tc>
          <w:tcPr>
            <w:tcW w:w="187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0F587CF5"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Colorful</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50BE6CE3"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4.26 (.01)</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34642EE9"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4.26 (.01)</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02687072"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4.24 (.02)</w:t>
            </w:r>
          </w:p>
        </w:tc>
      </w:tr>
      <w:tr w:rsidR="00100A93" w14:paraId="33E5C1CC" w14:textId="77777777" w:rsidTr="00A63589">
        <w:trPr>
          <w:trHeight w:val="20"/>
        </w:trPr>
        <w:tc>
          <w:tcPr>
            <w:tcW w:w="187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71F2D6E2"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Liking</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0C2A9BD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4.03 (.02)</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59A9EED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4.04 (.02)</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673D40A4"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4.03 (.02)</w:t>
            </w:r>
          </w:p>
        </w:tc>
      </w:tr>
      <w:tr w:rsidR="00100A93" w14:paraId="0AB92B9E" w14:textId="77777777" w:rsidTr="00A63589">
        <w:trPr>
          <w:trHeight w:val="20"/>
        </w:trPr>
        <w:tc>
          <w:tcPr>
            <w:tcW w:w="187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1048905F"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Emotional</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4AD73725"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3.26 (.02)</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3D6B6DD8"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3.18 (.</w:t>
            </w:r>
            <w:proofErr w:type="gramStart"/>
            <w:r>
              <w:rPr>
                <w:rFonts w:ascii="Times New Roman" w:eastAsia="Times New Roman" w:hAnsi="Times New Roman" w:cs="Times New Roman"/>
                <w:sz w:val="20"/>
                <w:szCs w:val="20"/>
              </w:rPr>
              <w:t>02)*</w:t>
            </w:r>
            <w:proofErr w:type="gramEnd"/>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5D61C46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3.34 (.</w:t>
            </w:r>
            <w:proofErr w:type="gramStart"/>
            <w:r>
              <w:rPr>
                <w:rFonts w:ascii="Times New Roman" w:eastAsia="Times New Roman" w:hAnsi="Times New Roman" w:cs="Times New Roman"/>
                <w:sz w:val="20"/>
                <w:szCs w:val="20"/>
              </w:rPr>
              <w:t>02)*</w:t>
            </w:r>
            <w:proofErr w:type="gramEnd"/>
          </w:p>
        </w:tc>
      </w:tr>
      <w:tr w:rsidR="00100A93" w14:paraId="448A8E8B" w14:textId="77777777" w:rsidTr="00A63589">
        <w:trPr>
          <w:trHeight w:val="20"/>
        </w:trPr>
        <w:tc>
          <w:tcPr>
            <w:tcW w:w="187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7CCB11B4"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Bright</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15732745"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3.99 (.01)</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7DB645B9"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3.94 (.01)</w:t>
            </w:r>
          </w:p>
        </w:tc>
        <w:tc>
          <w:tcPr>
            <w:tcW w:w="249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549DCB3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3.94 (.01)</w:t>
            </w:r>
          </w:p>
        </w:tc>
      </w:tr>
      <w:tr w:rsidR="00100A93" w14:paraId="52EEE403" w14:textId="77777777" w:rsidTr="00A63589">
        <w:trPr>
          <w:trHeight w:val="20"/>
        </w:trPr>
        <w:tc>
          <w:tcPr>
            <w:tcW w:w="1875" w:type="dxa"/>
            <w:tcBorders>
              <w:top w:val="single" w:sz="8" w:space="0" w:color="FFFFFF"/>
              <w:left w:val="single" w:sz="8" w:space="0" w:color="FFFFFF"/>
              <w:bottom w:val="nil"/>
              <w:right w:val="single" w:sz="8" w:space="0" w:color="FFFFFF"/>
            </w:tcBorders>
            <w:tcMar>
              <w:top w:w="140" w:type="dxa"/>
              <w:left w:w="140" w:type="dxa"/>
              <w:bottom w:w="140" w:type="dxa"/>
              <w:right w:w="140" w:type="dxa"/>
            </w:tcMar>
          </w:tcPr>
          <w:p w14:paraId="128B4AD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Inspiring</w:t>
            </w:r>
          </w:p>
        </w:tc>
        <w:tc>
          <w:tcPr>
            <w:tcW w:w="2495" w:type="dxa"/>
            <w:tcBorders>
              <w:top w:val="single" w:sz="8" w:space="0" w:color="FFFFFF"/>
              <w:left w:val="single" w:sz="8" w:space="0" w:color="FFFFFF"/>
              <w:bottom w:val="nil"/>
              <w:right w:val="single" w:sz="8" w:space="0" w:color="FFFFFF"/>
            </w:tcBorders>
            <w:tcMar>
              <w:top w:w="140" w:type="dxa"/>
              <w:left w:w="140" w:type="dxa"/>
              <w:bottom w:w="140" w:type="dxa"/>
              <w:right w:w="140" w:type="dxa"/>
            </w:tcMar>
          </w:tcPr>
          <w:p w14:paraId="04C37DA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3.12 (.02)</w:t>
            </w:r>
          </w:p>
        </w:tc>
        <w:tc>
          <w:tcPr>
            <w:tcW w:w="2495" w:type="dxa"/>
            <w:tcBorders>
              <w:top w:val="single" w:sz="8" w:space="0" w:color="FFFFFF"/>
              <w:left w:val="single" w:sz="8" w:space="0" w:color="FFFFFF"/>
              <w:bottom w:val="nil"/>
              <w:right w:val="single" w:sz="8" w:space="0" w:color="FFFFFF"/>
            </w:tcBorders>
            <w:tcMar>
              <w:top w:w="140" w:type="dxa"/>
              <w:left w:w="140" w:type="dxa"/>
              <w:bottom w:w="140" w:type="dxa"/>
              <w:right w:w="140" w:type="dxa"/>
            </w:tcMar>
          </w:tcPr>
          <w:p w14:paraId="5AB8AEE2"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3.18 (.02)</w:t>
            </w:r>
          </w:p>
        </w:tc>
        <w:tc>
          <w:tcPr>
            <w:tcW w:w="2495" w:type="dxa"/>
            <w:tcBorders>
              <w:top w:val="single" w:sz="8" w:space="0" w:color="FFFFFF"/>
              <w:left w:val="single" w:sz="8" w:space="0" w:color="FFFFFF"/>
              <w:bottom w:val="nil"/>
              <w:right w:val="single" w:sz="8" w:space="0" w:color="FFFFFF"/>
            </w:tcBorders>
            <w:tcMar>
              <w:top w:w="140" w:type="dxa"/>
              <w:left w:w="140" w:type="dxa"/>
              <w:bottom w:w="140" w:type="dxa"/>
              <w:right w:w="140" w:type="dxa"/>
            </w:tcMar>
          </w:tcPr>
          <w:p w14:paraId="7A1A02E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3.29 (.</w:t>
            </w:r>
            <w:proofErr w:type="gramStart"/>
            <w:r>
              <w:rPr>
                <w:rFonts w:ascii="Times New Roman" w:eastAsia="Times New Roman" w:hAnsi="Times New Roman" w:cs="Times New Roman"/>
                <w:sz w:val="20"/>
                <w:szCs w:val="20"/>
              </w:rPr>
              <w:t>02)*</w:t>
            </w:r>
            <w:proofErr w:type="gramEnd"/>
            <w:r>
              <w:rPr>
                <w:rFonts w:ascii="Times New Roman" w:eastAsia="Times New Roman" w:hAnsi="Times New Roman" w:cs="Times New Roman"/>
                <w:sz w:val="20"/>
                <w:szCs w:val="20"/>
              </w:rPr>
              <w:t>**</w:t>
            </w:r>
          </w:p>
        </w:tc>
      </w:tr>
      <w:tr w:rsidR="00100A93" w14:paraId="7FDACEA2" w14:textId="77777777" w:rsidTr="00A63589">
        <w:trPr>
          <w:trHeight w:val="20"/>
        </w:trPr>
        <w:tc>
          <w:tcPr>
            <w:tcW w:w="1875" w:type="dxa"/>
            <w:tcBorders>
              <w:top w:val="nil"/>
              <w:left w:val="single" w:sz="8" w:space="0" w:color="FFFFFF"/>
              <w:bottom w:val="single" w:sz="8" w:space="0" w:color="999999"/>
              <w:right w:val="single" w:sz="8" w:space="0" w:color="FFFFFF"/>
            </w:tcBorders>
            <w:tcMar>
              <w:top w:w="140" w:type="dxa"/>
              <w:left w:w="140" w:type="dxa"/>
              <w:bottom w:w="140" w:type="dxa"/>
              <w:right w:w="140" w:type="dxa"/>
            </w:tcMar>
          </w:tcPr>
          <w:p w14:paraId="31AE1DA2"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Willingness to Pay</w:t>
            </w:r>
          </w:p>
        </w:tc>
        <w:tc>
          <w:tcPr>
            <w:tcW w:w="2495" w:type="dxa"/>
            <w:tcBorders>
              <w:top w:val="nil"/>
              <w:left w:val="single" w:sz="8" w:space="0" w:color="FFFFFF"/>
              <w:bottom w:val="single" w:sz="8" w:space="0" w:color="999999"/>
              <w:right w:val="single" w:sz="8" w:space="0" w:color="FFFFFF"/>
            </w:tcBorders>
            <w:tcMar>
              <w:top w:w="140" w:type="dxa"/>
              <w:left w:w="140" w:type="dxa"/>
              <w:bottom w:w="140" w:type="dxa"/>
              <w:right w:w="140" w:type="dxa"/>
            </w:tcMar>
          </w:tcPr>
          <w:p w14:paraId="7FB3A1D2"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2.97 (.02)</w:t>
            </w:r>
          </w:p>
        </w:tc>
        <w:tc>
          <w:tcPr>
            <w:tcW w:w="2495" w:type="dxa"/>
            <w:tcBorders>
              <w:top w:val="nil"/>
              <w:left w:val="single" w:sz="8" w:space="0" w:color="FFFFFF"/>
              <w:bottom w:val="single" w:sz="8" w:space="0" w:color="999999"/>
              <w:right w:val="single" w:sz="8" w:space="0" w:color="FFFFFF"/>
            </w:tcBorders>
            <w:tcMar>
              <w:top w:w="140" w:type="dxa"/>
              <w:left w:w="140" w:type="dxa"/>
              <w:bottom w:w="140" w:type="dxa"/>
              <w:right w:w="140" w:type="dxa"/>
            </w:tcMar>
          </w:tcPr>
          <w:p w14:paraId="2953EA8E"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2.97 (.02)</w:t>
            </w:r>
          </w:p>
        </w:tc>
        <w:tc>
          <w:tcPr>
            <w:tcW w:w="2495" w:type="dxa"/>
            <w:tcBorders>
              <w:top w:val="nil"/>
              <w:left w:val="single" w:sz="8" w:space="0" w:color="FFFFFF"/>
              <w:bottom w:val="single" w:sz="8" w:space="0" w:color="999999"/>
              <w:right w:val="single" w:sz="8" w:space="0" w:color="FFFFFF"/>
            </w:tcBorders>
            <w:tcMar>
              <w:top w:w="140" w:type="dxa"/>
              <w:left w:w="140" w:type="dxa"/>
              <w:bottom w:w="140" w:type="dxa"/>
              <w:right w:w="140" w:type="dxa"/>
            </w:tcMar>
          </w:tcPr>
          <w:p w14:paraId="135A0768"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2.98 (.02)</w:t>
            </w:r>
          </w:p>
        </w:tc>
      </w:tr>
      <w:tr w:rsidR="00100A93" w14:paraId="4305A453" w14:textId="77777777" w:rsidTr="00A63589">
        <w:trPr>
          <w:trHeight w:val="20"/>
        </w:trPr>
        <w:tc>
          <w:tcPr>
            <w:tcW w:w="1875" w:type="dxa"/>
            <w:tcBorders>
              <w:top w:val="single" w:sz="8" w:space="0" w:color="999999"/>
              <w:left w:val="single" w:sz="8" w:space="0" w:color="FFFFFF"/>
              <w:bottom w:val="nil"/>
              <w:right w:val="single" w:sz="8" w:space="0" w:color="FFFFFF"/>
            </w:tcBorders>
            <w:tcMar>
              <w:top w:w="140" w:type="dxa"/>
              <w:left w:w="140" w:type="dxa"/>
              <w:bottom w:w="140" w:type="dxa"/>
              <w:right w:w="140" w:type="dxa"/>
            </w:tcMar>
          </w:tcPr>
          <w:p w14:paraId="0836235A"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Aggregate of Dimensions Above</w:t>
            </w:r>
          </w:p>
        </w:tc>
        <w:tc>
          <w:tcPr>
            <w:tcW w:w="2495" w:type="dxa"/>
            <w:tcBorders>
              <w:top w:val="single" w:sz="8" w:space="0" w:color="999999"/>
              <w:left w:val="single" w:sz="8" w:space="0" w:color="FFFFFF"/>
              <w:bottom w:val="nil"/>
              <w:right w:val="single" w:sz="8" w:space="0" w:color="FFFFFF"/>
            </w:tcBorders>
            <w:tcMar>
              <w:top w:w="140" w:type="dxa"/>
              <w:left w:w="140" w:type="dxa"/>
              <w:bottom w:w="140" w:type="dxa"/>
              <w:right w:w="140" w:type="dxa"/>
            </w:tcMar>
          </w:tcPr>
          <w:p w14:paraId="1FF6E8F9"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3.92 (.01)</w:t>
            </w:r>
          </w:p>
        </w:tc>
        <w:tc>
          <w:tcPr>
            <w:tcW w:w="2495" w:type="dxa"/>
            <w:tcBorders>
              <w:top w:val="single" w:sz="8" w:space="0" w:color="999999"/>
              <w:left w:val="single" w:sz="8" w:space="0" w:color="FFFFFF"/>
              <w:bottom w:val="nil"/>
              <w:right w:val="single" w:sz="8" w:space="0" w:color="FFFFFF"/>
            </w:tcBorders>
            <w:tcMar>
              <w:top w:w="140" w:type="dxa"/>
              <w:left w:w="140" w:type="dxa"/>
              <w:bottom w:w="140" w:type="dxa"/>
              <w:right w:w="140" w:type="dxa"/>
            </w:tcMar>
          </w:tcPr>
          <w:p w14:paraId="5E54518D"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3.85 (.</w:t>
            </w:r>
            <w:proofErr w:type="gramStart"/>
            <w:r>
              <w:rPr>
                <w:rFonts w:ascii="Times New Roman" w:eastAsia="Times New Roman" w:hAnsi="Times New Roman" w:cs="Times New Roman"/>
                <w:sz w:val="20"/>
                <w:szCs w:val="20"/>
              </w:rPr>
              <w:t>01)*</w:t>
            </w:r>
            <w:proofErr w:type="gramEnd"/>
          </w:p>
        </w:tc>
        <w:tc>
          <w:tcPr>
            <w:tcW w:w="2495" w:type="dxa"/>
            <w:tcBorders>
              <w:top w:val="single" w:sz="8" w:space="0" w:color="999999"/>
              <w:left w:val="single" w:sz="8" w:space="0" w:color="FFFFFF"/>
              <w:bottom w:val="nil"/>
              <w:right w:val="single" w:sz="8" w:space="0" w:color="FFFFFF"/>
            </w:tcBorders>
            <w:tcMar>
              <w:top w:w="140" w:type="dxa"/>
              <w:left w:w="140" w:type="dxa"/>
              <w:bottom w:w="140" w:type="dxa"/>
              <w:right w:w="140" w:type="dxa"/>
            </w:tcMar>
          </w:tcPr>
          <w:p w14:paraId="63C977C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3.91 (.01)</w:t>
            </w:r>
          </w:p>
        </w:tc>
      </w:tr>
      <w:tr w:rsidR="00100A93" w14:paraId="5B6E8092" w14:textId="77777777" w:rsidTr="00A63589">
        <w:trPr>
          <w:trHeight w:val="20"/>
        </w:trPr>
        <w:tc>
          <w:tcPr>
            <w:tcW w:w="1875" w:type="dxa"/>
            <w:tcBorders>
              <w:top w:val="nil"/>
              <w:left w:val="single" w:sz="8" w:space="0" w:color="FFFFFF"/>
              <w:bottom w:val="single" w:sz="8" w:space="0" w:color="000000"/>
              <w:right w:val="single" w:sz="8" w:space="0" w:color="FFFFFF"/>
            </w:tcBorders>
            <w:tcMar>
              <w:top w:w="140" w:type="dxa"/>
              <w:left w:w="140" w:type="dxa"/>
              <w:bottom w:w="140" w:type="dxa"/>
              <w:right w:w="140" w:type="dxa"/>
            </w:tcMar>
          </w:tcPr>
          <w:p w14:paraId="4A7DEE7A"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Qualifies as Art?</w:t>
            </w:r>
          </w:p>
          <w:p w14:paraId="5C328E7E"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(no = 1, maybe = 2, yes = 3)</w:t>
            </w:r>
          </w:p>
        </w:tc>
        <w:tc>
          <w:tcPr>
            <w:tcW w:w="2495" w:type="dxa"/>
            <w:tcBorders>
              <w:top w:val="nil"/>
              <w:left w:val="single" w:sz="8" w:space="0" w:color="FFFFFF"/>
              <w:bottom w:val="single" w:sz="8" w:space="0" w:color="000000"/>
              <w:right w:val="single" w:sz="8" w:space="0" w:color="FFFFFF"/>
            </w:tcBorders>
            <w:tcMar>
              <w:top w:w="140" w:type="dxa"/>
              <w:left w:w="140" w:type="dxa"/>
              <w:bottom w:w="140" w:type="dxa"/>
              <w:right w:w="140" w:type="dxa"/>
            </w:tcMar>
          </w:tcPr>
          <w:p w14:paraId="1A915F41"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2.67 (.01)</w:t>
            </w:r>
          </w:p>
        </w:tc>
        <w:tc>
          <w:tcPr>
            <w:tcW w:w="2495" w:type="dxa"/>
            <w:tcBorders>
              <w:top w:val="nil"/>
              <w:left w:val="single" w:sz="8" w:space="0" w:color="FFFFFF"/>
              <w:bottom w:val="single" w:sz="8" w:space="0" w:color="000000"/>
              <w:right w:val="single" w:sz="8" w:space="0" w:color="FFFFFF"/>
            </w:tcBorders>
            <w:tcMar>
              <w:top w:w="140" w:type="dxa"/>
              <w:left w:w="140" w:type="dxa"/>
              <w:bottom w:w="140" w:type="dxa"/>
              <w:right w:w="140" w:type="dxa"/>
            </w:tcMar>
          </w:tcPr>
          <w:p w14:paraId="55FFEE2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2.56 (.</w:t>
            </w:r>
            <w:proofErr w:type="gramStart"/>
            <w:r>
              <w:rPr>
                <w:rFonts w:ascii="Times New Roman" w:eastAsia="Times New Roman" w:hAnsi="Times New Roman" w:cs="Times New Roman"/>
                <w:sz w:val="20"/>
                <w:szCs w:val="20"/>
              </w:rPr>
              <w:t>01)*</w:t>
            </w:r>
            <w:proofErr w:type="gramEnd"/>
            <w:r>
              <w:rPr>
                <w:rFonts w:ascii="Times New Roman" w:eastAsia="Times New Roman" w:hAnsi="Times New Roman" w:cs="Times New Roman"/>
                <w:sz w:val="20"/>
                <w:szCs w:val="20"/>
              </w:rPr>
              <w:t>**</w:t>
            </w:r>
          </w:p>
        </w:tc>
        <w:tc>
          <w:tcPr>
            <w:tcW w:w="2495" w:type="dxa"/>
            <w:tcBorders>
              <w:top w:val="nil"/>
              <w:left w:val="single" w:sz="8" w:space="0" w:color="FFFFFF"/>
              <w:bottom w:val="single" w:sz="8" w:space="0" w:color="000000"/>
              <w:right w:val="single" w:sz="8" w:space="0" w:color="FFFFFF"/>
            </w:tcBorders>
            <w:tcMar>
              <w:top w:w="140" w:type="dxa"/>
              <w:left w:w="140" w:type="dxa"/>
              <w:bottom w:w="140" w:type="dxa"/>
              <w:right w:w="140" w:type="dxa"/>
            </w:tcMar>
          </w:tcPr>
          <w:p w14:paraId="5660D23E"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2.66 (.01)</w:t>
            </w:r>
          </w:p>
        </w:tc>
      </w:tr>
    </w:tbl>
    <w:p w14:paraId="39473808" w14:textId="77777777" w:rsidR="00100A93" w:rsidRDefault="00100A93" w:rsidP="00100A9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-values reflect OLS regression models comparing the “Labeled AI-Made” and “Ambiguous Source” conditions to the “Unlabeled (Presumed Human)” condition. These effects remain unchanged when controlling for variation attributable to images (i.e., controlling for image id).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.001 </w:t>
      </w:r>
    </w:p>
    <w:p w14:paraId="7C3D6052" w14:textId="77777777" w:rsidR="00100A93" w:rsidRDefault="00100A93" w:rsidP="00100A93">
      <w:pPr>
        <w:spacing w:line="480" w:lineRule="auto"/>
        <w:rPr>
          <w:rFonts w:ascii="Times New Roman" w:eastAsia="Times New Roman" w:hAnsi="Times New Roman" w:cs="Times New Roman"/>
          <w:sz w:val="24"/>
          <w:szCs w:val="24"/>
        </w:rPr>
      </w:pPr>
    </w:p>
    <w:p w14:paraId="59A52CB0" w14:textId="77777777" w:rsidR="00100A93" w:rsidRDefault="00100A93" w:rsidP="00100A93">
      <w:pPr>
        <w:spacing w:line="480" w:lineRule="auto"/>
        <w:rPr>
          <w:rFonts w:ascii="Times New Roman" w:eastAsia="Times New Roman" w:hAnsi="Times New Roman" w:cs="Times New Roman"/>
          <w:color w:val="FF0000"/>
          <w:sz w:val="24"/>
          <w:szCs w:val="24"/>
        </w:rPr>
      </w:pPr>
    </w:p>
    <w:p w14:paraId="30B0425E" w14:textId="77777777" w:rsidR="00100A93" w:rsidRDefault="00100A93" w:rsidP="00100A93">
      <w:pPr>
        <w:spacing w:line="480" w:lineRule="auto"/>
        <w:rPr>
          <w:rFonts w:ascii="Times New Roman" w:eastAsia="Times New Roman" w:hAnsi="Times New Roman" w:cs="Times New Roman"/>
          <w:color w:val="FF0000"/>
          <w:sz w:val="24"/>
          <w:szCs w:val="24"/>
        </w:rPr>
      </w:pPr>
    </w:p>
    <w:p w14:paraId="74EECF3C" w14:textId="77777777" w:rsidR="00100A93" w:rsidRDefault="00100A93" w:rsidP="00100A93">
      <w:pPr>
        <w:spacing w:line="480" w:lineRule="auto"/>
        <w:rPr>
          <w:rFonts w:ascii="Times New Roman" w:eastAsia="Times New Roman" w:hAnsi="Times New Roman" w:cs="Times New Roman"/>
          <w:color w:val="FF0000"/>
          <w:sz w:val="24"/>
          <w:szCs w:val="24"/>
        </w:rPr>
      </w:pPr>
    </w:p>
    <w:p w14:paraId="08912EC1" w14:textId="77777777" w:rsidR="00100A93" w:rsidRDefault="00100A93" w:rsidP="00100A93">
      <w:pPr>
        <w:spacing w:line="480" w:lineRule="auto"/>
        <w:rPr>
          <w:rFonts w:ascii="Times New Roman" w:eastAsia="Times New Roman" w:hAnsi="Times New Roman" w:cs="Times New Roman"/>
          <w:color w:val="FF0000"/>
          <w:sz w:val="24"/>
          <w:szCs w:val="24"/>
        </w:rPr>
      </w:pPr>
    </w:p>
    <w:p w14:paraId="44BB62A0" w14:textId="77777777" w:rsidR="00100A93" w:rsidRDefault="00100A93" w:rsidP="00100A93">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Figure 1.</w:t>
      </w:r>
    </w:p>
    <w:p w14:paraId="63C37D06" w14:textId="77777777" w:rsidR="00100A93" w:rsidRDefault="00100A93" w:rsidP="00100A93">
      <w:pPr>
        <w:spacing w:line="480" w:lineRule="auto"/>
        <w:rPr>
          <w:rFonts w:ascii="Times New Roman" w:eastAsia="Times New Roman" w:hAnsi="Times New Roman" w:cs="Times New Roman"/>
          <w:i/>
          <w:sz w:val="24"/>
          <w:szCs w:val="24"/>
        </w:rPr>
      </w:pPr>
      <w:r>
        <w:rPr>
          <w:rFonts w:ascii="Times New Roman" w:eastAsia="Times New Roman" w:hAnsi="Times New Roman" w:cs="Times New Roman"/>
          <w:i/>
          <w:sz w:val="24"/>
          <w:szCs w:val="24"/>
        </w:rPr>
        <w:t>Experiment 3 Stimuli</w:t>
      </w:r>
    </w:p>
    <w:p w14:paraId="5DA03468" w14:textId="77777777" w:rsidR="00100A93" w:rsidRDefault="00100A93" w:rsidP="00100A93">
      <w:pPr>
        <w:spacing w:line="48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797C3E1D" wp14:editId="2E67E256">
            <wp:extent cx="2659540" cy="1773027"/>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4"/>
                    <a:srcRect/>
                    <a:stretch>
                      <a:fillRect/>
                    </a:stretch>
                  </pic:blipFill>
                  <pic:spPr>
                    <a:xfrm>
                      <a:off x="0" y="0"/>
                      <a:ext cx="2659540" cy="1773027"/>
                    </a:xfrm>
                    <a:prstGeom prst="rect">
                      <a:avLst/>
                    </a:prstGeom>
                    <a:ln/>
                  </pic:spPr>
                </pic:pic>
              </a:graphicData>
            </a:graphic>
          </wp:inline>
        </w:drawing>
      </w:r>
      <w:r>
        <w:rPr>
          <w:rFonts w:ascii="Times New Roman" w:eastAsia="Times New Roman" w:hAnsi="Times New Roman" w:cs="Times New Roman"/>
          <w:noProof/>
          <w:sz w:val="24"/>
          <w:szCs w:val="24"/>
        </w:rPr>
        <w:drawing>
          <wp:inline distT="114300" distB="114300" distL="114300" distR="114300" wp14:anchorId="6262C433" wp14:editId="020DB2E5">
            <wp:extent cx="2738438" cy="1775263"/>
            <wp:effectExtent l="0" t="0" r="0" b="0"/>
            <wp:docPr id="1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5"/>
                    <a:srcRect/>
                    <a:stretch>
                      <a:fillRect/>
                    </a:stretch>
                  </pic:blipFill>
                  <pic:spPr>
                    <a:xfrm>
                      <a:off x="0" y="0"/>
                      <a:ext cx="2738438" cy="1775263"/>
                    </a:xfrm>
                    <a:prstGeom prst="rect">
                      <a:avLst/>
                    </a:prstGeom>
                    <a:ln/>
                  </pic:spPr>
                </pic:pic>
              </a:graphicData>
            </a:graphic>
          </wp:inline>
        </w:drawing>
      </w:r>
    </w:p>
    <w:p w14:paraId="660762D4" w14:textId="77777777" w:rsidR="00100A93" w:rsidRDefault="00100A93" w:rsidP="00100A93">
      <w:pPr>
        <w:spacing w:line="480" w:lineRule="auto"/>
        <w:rPr>
          <w:rFonts w:ascii="Times New Roman" w:eastAsia="Times New Roman" w:hAnsi="Times New Roman" w:cs="Times New Roman"/>
          <w:sz w:val="24"/>
          <w:szCs w:val="24"/>
        </w:rPr>
      </w:pPr>
    </w:p>
    <w:p w14:paraId="4467522E" w14:textId="77777777" w:rsidR="00100A93" w:rsidRDefault="00100A93" w:rsidP="00100A93">
      <w:pPr>
        <w:spacing w:line="480" w:lineRule="auto"/>
      </w:pPr>
      <w:r>
        <w:rPr>
          <w:rFonts w:ascii="Times New Roman" w:eastAsia="Times New Roman" w:hAnsi="Times New Roman" w:cs="Times New Roman"/>
          <w:sz w:val="24"/>
          <w:szCs w:val="24"/>
        </w:rPr>
        <w:t>Table 2.</w:t>
      </w:r>
      <w:r>
        <w:t xml:space="preserve"> </w:t>
      </w:r>
    </w:p>
    <w:p w14:paraId="4AC88F85" w14:textId="77777777" w:rsidR="00100A93" w:rsidRDefault="00100A93" w:rsidP="00100A93">
      <w:pPr>
        <w:spacing w:line="480" w:lineRule="auto"/>
      </w:pPr>
      <w:r>
        <w:rPr>
          <w:rFonts w:ascii="Times New Roman" w:eastAsia="Times New Roman" w:hAnsi="Times New Roman" w:cs="Times New Roman"/>
          <w:i/>
          <w:sz w:val="24"/>
          <w:szCs w:val="24"/>
        </w:rPr>
        <w:t>Experiment 3 Evaluation Means for Image 1</w:t>
      </w:r>
    </w:p>
    <w:tbl>
      <w:tblPr>
        <w:tblW w:w="9435"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121"/>
        <w:gridCol w:w="3157"/>
        <w:gridCol w:w="3157"/>
      </w:tblGrid>
      <w:tr w:rsidR="00100A93" w14:paraId="558AC220" w14:textId="77777777" w:rsidTr="00A63589">
        <w:trPr>
          <w:trHeight w:val="740"/>
        </w:trPr>
        <w:tc>
          <w:tcPr>
            <w:tcW w:w="3121"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0B36AEDF"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Dimension</w:t>
            </w:r>
          </w:p>
        </w:tc>
        <w:tc>
          <w:tcPr>
            <w:tcW w:w="3157"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4BDF546A"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Human-Label</w:t>
            </w:r>
          </w:p>
        </w:tc>
        <w:tc>
          <w:tcPr>
            <w:tcW w:w="3157"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51B63136"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AI-Label</w:t>
            </w:r>
          </w:p>
        </w:tc>
      </w:tr>
      <w:tr w:rsidR="00100A93" w14:paraId="0F241860" w14:textId="77777777" w:rsidTr="00A63589">
        <w:trPr>
          <w:trHeight w:val="740"/>
        </w:trPr>
        <w:tc>
          <w:tcPr>
            <w:tcW w:w="3121"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474639D7"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Artistic Value</w:t>
            </w:r>
          </w:p>
        </w:tc>
        <w:tc>
          <w:tcPr>
            <w:tcW w:w="3157"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6C25BC61"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4.07 (.05)</w:t>
            </w:r>
          </w:p>
        </w:tc>
        <w:tc>
          <w:tcPr>
            <w:tcW w:w="3157"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7EB8B5D1"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4.01 (.05)</w:t>
            </w:r>
          </w:p>
        </w:tc>
      </w:tr>
      <w:tr w:rsidR="00100A93" w14:paraId="606167BF" w14:textId="77777777" w:rsidTr="00A63589">
        <w:trPr>
          <w:trHeight w:val="620"/>
        </w:trPr>
        <w:tc>
          <w:tcPr>
            <w:tcW w:w="3121"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76C7E1AE"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Source Value</w:t>
            </w:r>
          </w:p>
        </w:tc>
        <w:tc>
          <w:tcPr>
            <w:tcW w:w="3157"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6D29C300"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5.71 (.05)</w:t>
            </w:r>
          </w:p>
        </w:tc>
        <w:tc>
          <w:tcPr>
            <w:tcW w:w="3157"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762ABB53"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5.09 (.</w:t>
            </w:r>
            <w:proofErr w:type="gramStart"/>
            <w:r>
              <w:rPr>
                <w:rFonts w:ascii="Times New Roman" w:eastAsia="Times New Roman" w:hAnsi="Times New Roman" w:cs="Times New Roman"/>
                <w:sz w:val="20"/>
                <w:szCs w:val="20"/>
              </w:rPr>
              <w:t>06)*</w:t>
            </w:r>
            <w:proofErr w:type="gramEnd"/>
            <w:r>
              <w:rPr>
                <w:rFonts w:ascii="Times New Roman" w:eastAsia="Times New Roman" w:hAnsi="Times New Roman" w:cs="Times New Roman"/>
                <w:sz w:val="20"/>
                <w:szCs w:val="20"/>
              </w:rPr>
              <w:t>**</w:t>
            </w:r>
          </w:p>
        </w:tc>
      </w:tr>
      <w:tr w:rsidR="00100A93" w14:paraId="07BB4E86" w14:textId="77777777" w:rsidTr="00A63589">
        <w:trPr>
          <w:trHeight w:val="620"/>
        </w:trPr>
        <w:tc>
          <w:tcPr>
            <w:tcW w:w="3121"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13D5E953"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Monetary Value</w:t>
            </w:r>
          </w:p>
        </w:tc>
        <w:tc>
          <w:tcPr>
            <w:tcW w:w="3157"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1064CDF4"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$171.38 (9.90)</w:t>
            </w:r>
          </w:p>
        </w:tc>
        <w:tc>
          <w:tcPr>
            <w:tcW w:w="3157"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063DB0F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$110.64 (</w:t>
            </w:r>
            <w:proofErr w:type="gramStart"/>
            <w:r>
              <w:rPr>
                <w:rFonts w:ascii="Times New Roman" w:eastAsia="Times New Roman" w:hAnsi="Times New Roman" w:cs="Times New Roman"/>
                <w:sz w:val="20"/>
                <w:szCs w:val="20"/>
              </w:rPr>
              <w:t>2.57)*</w:t>
            </w:r>
            <w:proofErr w:type="gramEnd"/>
            <w:r>
              <w:rPr>
                <w:rFonts w:ascii="Times New Roman" w:eastAsia="Times New Roman" w:hAnsi="Times New Roman" w:cs="Times New Roman"/>
                <w:sz w:val="20"/>
                <w:szCs w:val="20"/>
              </w:rPr>
              <w:t>**</w:t>
            </w:r>
          </w:p>
        </w:tc>
      </w:tr>
    </w:tbl>
    <w:p w14:paraId="37C02D24" w14:textId="77777777" w:rsidR="00100A93" w:rsidRDefault="00100A93" w:rsidP="00100A9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-values reflect </w:t>
      </w:r>
      <w:r>
        <w:rPr>
          <w:rFonts w:ascii="Times New Roman" w:eastAsia="Times New Roman" w:hAnsi="Times New Roman" w:cs="Times New Roman"/>
          <w:i/>
          <w:sz w:val="24"/>
          <w:szCs w:val="24"/>
        </w:rPr>
        <w:t>t</w:t>
      </w:r>
      <w:r>
        <w:rPr>
          <w:rFonts w:ascii="Times New Roman" w:eastAsia="Times New Roman" w:hAnsi="Times New Roman" w:cs="Times New Roman"/>
          <w:sz w:val="24"/>
          <w:szCs w:val="24"/>
        </w:rPr>
        <w:t>-tests.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.001  </w:t>
      </w:r>
    </w:p>
    <w:p w14:paraId="62909C56" w14:textId="77777777" w:rsidR="00100A93" w:rsidRDefault="00100A93" w:rsidP="00100A93">
      <w:pPr>
        <w:spacing w:line="480" w:lineRule="auto"/>
        <w:rPr>
          <w:rFonts w:ascii="Times New Roman" w:eastAsia="Times New Roman" w:hAnsi="Times New Roman" w:cs="Times New Roman"/>
          <w:sz w:val="24"/>
          <w:szCs w:val="24"/>
        </w:rPr>
      </w:pPr>
    </w:p>
    <w:p w14:paraId="60CA7C69" w14:textId="77777777" w:rsidR="00100A93" w:rsidRDefault="00100A93" w:rsidP="00100A93">
      <w:pPr>
        <w:spacing w:line="480" w:lineRule="auto"/>
        <w:rPr>
          <w:rFonts w:ascii="Times New Roman" w:eastAsia="Times New Roman" w:hAnsi="Times New Roman" w:cs="Times New Roman"/>
          <w:sz w:val="24"/>
          <w:szCs w:val="24"/>
        </w:rPr>
      </w:pPr>
    </w:p>
    <w:p w14:paraId="5313BAEF" w14:textId="77777777" w:rsidR="00100A93" w:rsidRDefault="00100A93" w:rsidP="00100A93">
      <w:pPr>
        <w:spacing w:line="480" w:lineRule="auto"/>
        <w:rPr>
          <w:rFonts w:ascii="Times New Roman" w:eastAsia="Times New Roman" w:hAnsi="Times New Roman" w:cs="Times New Roman"/>
          <w:sz w:val="24"/>
          <w:szCs w:val="24"/>
        </w:rPr>
      </w:pPr>
    </w:p>
    <w:p w14:paraId="36F74727" w14:textId="77777777" w:rsidR="00100A93" w:rsidRDefault="00100A93" w:rsidP="00100A93">
      <w:pPr>
        <w:spacing w:line="480" w:lineRule="auto"/>
        <w:rPr>
          <w:rFonts w:ascii="Times New Roman" w:eastAsia="Times New Roman" w:hAnsi="Times New Roman" w:cs="Times New Roman"/>
          <w:sz w:val="24"/>
          <w:szCs w:val="24"/>
        </w:rPr>
      </w:pPr>
    </w:p>
    <w:p w14:paraId="47718553" w14:textId="77777777" w:rsidR="00100A93" w:rsidRDefault="00100A93" w:rsidP="00100A93">
      <w:pPr>
        <w:spacing w:line="480" w:lineRule="auto"/>
        <w:rPr>
          <w:rFonts w:ascii="Times New Roman" w:eastAsia="Times New Roman" w:hAnsi="Times New Roman" w:cs="Times New Roman"/>
          <w:sz w:val="24"/>
          <w:szCs w:val="24"/>
        </w:rPr>
      </w:pPr>
    </w:p>
    <w:p w14:paraId="6914990B" w14:textId="77777777" w:rsidR="00100A93" w:rsidRDefault="00100A93" w:rsidP="00100A93">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Table 3. </w:t>
      </w:r>
    </w:p>
    <w:p w14:paraId="5640174F" w14:textId="77777777" w:rsidR="00100A93" w:rsidRDefault="00100A93" w:rsidP="00100A93">
      <w:pPr>
        <w:spacing w:line="480" w:lineRule="auto"/>
      </w:pPr>
      <w:r>
        <w:rPr>
          <w:rFonts w:ascii="Times New Roman" w:eastAsia="Times New Roman" w:hAnsi="Times New Roman" w:cs="Times New Roman"/>
          <w:i/>
          <w:sz w:val="24"/>
          <w:szCs w:val="24"/>
        </w:rPr>
        <w:t xml:space="preserve">Experiment 3 Evaluation Means for Image 2 </w:t>
      </w:r>
      <w:r>
        <w:tab/>
      </w:r>
    </w:p>
    <w:tbl>
      <w:tblPr>
        <w:tblW w:w="9375"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1871"/>
        <w:gridCol w:w="1876"/>
        <w:gridCol w:w="1876"/>
        <w:gridCol w:w="1876"/>
        <w:gridCol w:w="1876"/>
      </w:tblGrid>
      <w:tr w:rsidR="00100A93" w14:paraId="4388EE54" w14:textId="77777777" w:rsidTr="00A63589">
        <w:trPr>
          <w:trHeight w:val="740"/>
        </w:trPr>
        <w:tc>
          <w:tcPr>
            <w:tcW w:w="1871" w:type="dxa"/>
            <w:tcBorders>
              <w:top w:val="single" w:sz="8" w:space="0" w:color="000000"/>
              <w:left w:val="single" w:sz="8" w:space="0" w:color="FFFFFF"/>
              <w:bottom w:val="nil"/>
              <w:right w:val="single" w:sz="8" w:space="0" w:color="FFFFFF"/>
            </w:tcBorders>
            <w:tcMar>
              <w:top w:w="140" w:type="dxa"/>
              <w:left w:w="140" w:type="dxa"/>
              <w:bottom w:w="140" w:type="dxa"/>
              <w:right w:w="140" w:type="dxa"/>
            </w:tcMar>
          </w:tcPr>
          <w:p w14:paraId="73CB0325" w14:textId="77777777" w:rsidR="00100A93" w:rsidRDefault="00100A93" w:rsidP="00A63589">
            <w:pPr>
              <w:widowControl w:val="0"/>
              <w:spacing w:line="240" w:lineRule="auto"/>
              <w:jc w:val="center"/>
              <w:rPr>
                <w:rFonts w:ascii="Times New Roman" w:eastAsia="Times New Roman" w:hAnsi="Times New Roman" w:cs="Times New Roman"/>
                <w:sz w:val="20"/>
                <w:szCs w:val="20"/>
              </w:rPr>
            </w:pPr>
          </w:p>
        </w:tc>
        <w:tc>
          <w:tcPr>
            <w:tcW w:w="3752" w:type="dxa"/>
            <w:gridSpan w:val="2"/>
            <w:tcBorders>
              <w:top w:val="single" w:sz="8" w:space="0" w:color="000000"/>
              <w:left w:val="single" w:sz="8" w:space="0" w:color="FFFFFF"/>
              <w:bottom w:val="single" w:sz="8" w:space="0" w:color="000000"/>
              <w:right w:val="single" w:sz="8" w:space="0" w:color="FFFFFF"/>
            </w:tcBorders>
            <w:tcMar>
              <w:top w:w="140" w:type="dxa"/>
              <w:left w:w="140" w:type="dxa"/>
              <w:bottom w:w="140" w:type="dxa"/>
              <w:right w:w="140" w:type="dxa"/>
            </w:tcMar>
          </w:tcPr>
          <w:p w14:paraId="4E448D4A"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Human-Anchor</w:t>
            </w:r>
          </w:p>
        </w:tc>
        <w:tc>
          <w:tcPr>
            <w:tcW w:w="3752" w:type="dxa"/>
            <w:gridSpan w:val="2"/>
            <w:tcBorders>
              <w:top w:val="single" w:sz="8" w:space="0" w:color="000000"/>
              <w:left w:val="single" w:sz="8" w:space="0" w:color="FFFFFF"/>
              <w:bottom w:val="single" w:sz="8" w:space="0" w:color="000000"/>
              <w:right w:val="single" w:sz="8" w:space="0" w:color="FFFFFF"/>
            </w:tcBorders>
            <w:tcMar>
              <w:top w:w="140" w:type="dxa"/>
              <w:left w:w="140" w:type="dxa"/>
              <w:bottom w:w="140" w:type="dxa"/>
              <w:right w:w="140" w:type="dxa"/>
            </w:tcMar>
          </w:tcPr>
          <w:p w14:paraId="36ED2A9F"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AI-Anchor</w:t>
            </w:r>
          </w:p>
        </w:tc>
      </w:tr>
      <w:tr w:rsidR="00100A93" w14:paraId="4C82C4A5" w14:textId="77777777" w:rsidTr="00A63589">
        <w:trPr>
          <w:trHeight w:val="740"/>
        </w:trPr>
        <w:tc>
          <w:tcPr>
            <w:tcW w:w="1871" w:type="dxa"/>
            <w:tcBorders>
              <w:top w:val="nil"/>
              <w:left w:val="single" w:sz="8" w:space="0" w:color="FFFFFF"/>
              <w:bottom w:val="single" w:sz="8" w:space="0" w:color="FFFFFF"/>
              <w:right w:val="single" w:sz="8" w:space="0" w:color="FFFFFF"/>
            </w:tcBorders>
            <w:tcMar>
              <w:top w:w="140" w:type="dxa"/>
              <w:left w:w="140" w:type="dxa"/>
              <w:bottom w:w="140" w:type="dxa"/>
              <w:right w:w="140" w:type="dxa"/>
            </w:tcMar>
          </w:tcPr>
          <w:p w14:paraId="772BDAD0"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Dimension</w:t>
            </w:r>
          </w:p>
          <w:p w14:paraId="687656A5" w14:textId="77777777" w:rsidR="00100A93" w:rsidRDefault="00100A93" w:rsidP="00A63589">
            <w:pPr>
              <w:widowControl w:val="0"/>
              <w:spacing w:line="240" w:lineRule="auto"/>
              <w:jc w:val="center"/>
              <w:rPr>
                <w:rFonts w:ascii="Times New Roman" w:eastAsia="Times New Roman" w:hAnsi="Times New Roman" w:cs="Times New Roman"/>
                <w:sz w:val="20"/>
                <w:szCs w:val="20"/>
              </w:rPr>
            </w:pPr>
          </w:p>
        </w:tc>
        <w:tc>
          <w:tcPr>
            <w:tcW w:w="1876"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1EE6E62A"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Image 2</w:t>
            </w:r>
          </w:p>
          <w:p w14:paraId="1B189427"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Human Label</w:t>
            </w:r>
          </w:p>
          <w:p w14:paraId="18F86D2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(Control)</w:t>
            </w:r>
          </w:p>
        </w:tc>
        <w:tc>
          <w:tcPr>
            <w:tcW w:w="1876"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0D80CBAA"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Image 2</w:t>
            </w:r>
          </w:p>
          <w:p w14:paraId="2111DF59"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AI Label</w:t>
            </w:r>
          </w:p>
        </w:tc>
        <w:tc>
          <w:tcPr>
            <w:tcW w:w="1876"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45B221B6"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Image 2</w:t>
            </w:r>
          </w:p>
          <w:p w14:paraId="5DC42ECA"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Human Label</w:t>
            </w:r>
          </w:p>
        </w:tc>
        <w:tc>
          <w:tcPr>
            <w:tcW w:w="1876"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4A43D5E5"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Image 2</w:t>
            </w:r>
          </w:p>
          <w:p w14:paraId="27719C37"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AI Label</w:t>
            </w:r>
          </w:p>
        </w:tc>
      </w:tr>
      <w:tr w:rsidR="00100A93" w14:paraId="41B10974" w14:textId="77777777" w:rsidTr="00A63589">
        <w:trPr>
          <w:trHeight w:val="740"/>
        </w:trPr>
        <w:tc>
          <w:tcPr>
            <w:tcW w:w="1871"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4FBEBF8A"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Artistic Value</w:t>
            </w:r>
          </w:p>
        </w:tc>
        <w:tc>
          <w:tcPr>
            <w:tcW w:w="1876"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63C6E38D"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3.72 (.11)</w:t>
            </w:r>
          </w:p>
        </w:tc>
        <w:tc>
          <w:tcPr>
            <w:tcW w:w="1876"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601490EE"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3.69 (.13)</w:t>
            </w:r>
          </w:p>
        </w:tc>
        <w:tc>
          <w:tcPr>
            <w:tcW w:w="1876"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1008EC35"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4.21 (.</w:t>
            </w:r>
            <w:proofErr w:type="gramStart"/>
            <w:r>
              <w:rPr>
                <w:rFonts w:ascii="Times New Roman" w:eastAsia="Times New Roman" w:hAnsi="Times New Roman" w:cs="Times New Roman"/>
                <w:sz w:val="20"/>
                <w:szCs w:val="20"/>
              </w:rPr>
              <w:t>11)*</w:t>
            </w:r>
            <w:proofErr w:type="gramEnd"/>
            <w:r>
              <w:rPr>
                <w:rFonts w:ascii="Times New Roman" w:eastAsia="Times New Roman" w:hAnsi="Times New Roman" w:cs="Times New Roman"/>
                <w:sz w:val="20"/>
                <w:szCs w:val="20"/>
              </w:rPr>
              <w:t>*</w:t>
            </w:r>
          </w:p>
        </w:tc>
        <w:tc>
          <w:tcPr>
            <w:tcW w:w="1876"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415A5664"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3.78 (.10)</w:t>
            </w:r>
          </w:p>
        </w:tc>
      </w:tr>
      <w:tr w:rsidR="00100A93" w14:paraId="6287043F" w14:textId="77777777" w:rsidTr="00A63589">
        <w:trPr>
          <w:trHeight w:val="620"/>
        </w:trPr>
        <w:tc>
          <w:tcPr>
            <w:tcW w:w="1871"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3FC479C9"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Source Value</w:t>
            </w:r>
          </w:p>
        </w:tc>
        <w:tc>
          <w:tcPr>
            <w:tcW w:w="1876"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6F80FB45"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5.31 (.11)</w:t>
            </w:r>
          </w:p>
        </w:tc>
        <w:tc>
          <w:tcPr>
            <w:tcW w:w="1876"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42346B72"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4.52 (.</w:t>
            </w:r>
            <w:proofErr w:type="gramStart"/>
            <w:r>
              <w:rPr>
                <w:rFonts w:ascii="Times New Roman" w:eastAsia="Times New Roman" w:hAnsi="Times New Roman" w:cs="Times New Roman"/>
                <w:sz w:val="20"/>
                <w:szCs w:val="20"/>
              </w:rPr>
              <w:t>17)*</w:t>
            </w:r>
            <w:proofErr w:type="gramEnd"/>
            <w:r>
              <w:rPr>
                <w:rFonts w:ascii="Times New Roman" w:eastAsia="Times New Roman" w:hAnsi="Times New Roman" w:cs="Times New Roman"/>
                <w:sz w:val="20"/>
                <w:szCs w:val="20"/>
              </w:rPr>
              <w:t>**</w:t>
            </w:r>
          </w:p>
        </w:tc>
        <w:tc>
          <w:tcPr>
            <w:tcW w:w="1876"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700AC51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5.56 (.11)</w:t>
            </w:r>
          </w:p>
        </w:tc>
        <w:tc>
          <w:tcPr>
            <w:tcW w:w="1876"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6838B510"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4.85 (.</w:t>
            </w:r>
            <w:proofErr w:type="gramStart"/>
            <w:r>
              <w:rPr>
                <w:rFonts w:ascii="Times New Roman" w:eastAsia="Times New Roman" w:hAnsi="Times New Roman" w:cs="Times New Roman"/>
                <w:sz w:val="20"/>
                <w:szCs w:val="20"/>
              </w:rPr>
              <w:t>13)*</w:t>
            </w:r>
            <w:proofErr w:type="gramEnd"/>
            <w:r>
              <w:rPr>
                <w:rFonts w:ascii="Times New Roman" w:eastAsia="Times New Roman" w:hAnsi="Times New Roman" w:cs="Times New Roman"/>
                <w:sz w:val="20"/>
                <w:szCs w:val="20"/>
              </w:rPr>
              <w:t>*</w:t>
            </w:r>
          </w:p>
        </w:tc>
      </w:tr>
      <w:tr w:rsidR="00100A93" w14:paraId="7D7D202B" w14:textId="77777777" w:rsidTr="00A63589">
        <w:trPr>
          <w:trHeight w:val="620"/>
        </w:trPr>
        <w:tc>
          <w:tcPr>
            <w:tcW w:w="1871"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70BAD221"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Monetary Value</w:t>
            </w:r>
          </w:p>
        </w:tc>
        <w:tc>
          <w:tcPr>
            <w:tcW w:w="1876"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4A1C35BF"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$152.87 (20.71)</w:t>
            </w:r>
          </w:p>
        </w:tc>
        <w:tc>
          <w:tcPr>
            <w:tcW w:w="1876"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3746C0A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$97.05 (</w:t>
            </w:r>
            <w:proofErr w:type="gramStart"/>
            <w:r>
              <w:rPr>
                <w:rFonts w:ascii="Times New Roman" w:eastAsia="Times New Roman" w:hAnsi="Times New Roman" w:cs="Times New Roman"/>
                <w:sz w:val="20"/>
                <w:szCs w:val="20"/>
              </w:rPr>
              <w:t>7.56)*</w:t>
            </w:r>
            <w:proofErr w:type="gramEnd"/>
            <w:r>
              <w:rPr>
                <w:rFonts w:ascii="Times New Roman" w:eastAsia="Times New Roman" w:hAnsi="Times New Roman" w:cs="Times New Roman"/>
                <w:sz w:val="20"/>
                <w:szCs w:val="20"/>
              </w:rPr>
              <w:t>*</w:t>
            </w:r>
          </w:p>
        </w:tc>
        <w:tc>
          <w:tcPr>
            <w:tcW w:w="1876"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305A499F"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$141.63 (5.08)</w:t>
            </w:r>
          </w:p>
        </w:tc>
        <w:tc>
          <w:tcPr>
            <w:tcW w:w="1876"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12C72903"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$109.83 (</w:t>
            </w:r>
            <w:proofErr w:type="gramStart"/>
            <w:r>
              <w:rPr>
                <w:rFonts w:ascii="Times New Roman" w:eastAsia="Times New Roman" w:hAnsi="Times New Roman" w:cs="Times New Roman"/>
                <w:sz w:val="20"/>
                <w:szCs w:val="20"/>
              </w:rPr>
              <w:t>4.77)*</w:t>
            </w:r>
            <w:proofErr w:type="gramEnd"/>
            <w:r>
              <w:rPr>
                <w:rFonts w:ascii="Times New Roman" w:eastAsia="Times New Roman" w:hAnsi="Times New Roman" w:cs="Times New Roman"/>
                <w:sz w:val="20"/>
                <w:szCs w:val="20"/>
              </w:rPr>
              <w:t>*</w:t>
            </w:r>
          </w:p>
        </w:tc>
      </w:tr>
    </w:tbl>
    <w:p w14:paraId="444807C8" w14:textId="77777777" w:rsidR="00100A93" w:rsidRDefault="00100A93" w:rsidP="00100A9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-values reflect regression models dummy-coding conditions and using the “human-label” group as our control condition.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.001  </w:t>
      </w:r>
    </w:p>
    <w:p w14:paraId="1A5F6EBB" w14:textId="77777777" w:rsidR="00100A93" w:rsidRDefault="00100A93" w:rsidP="00100A93">
      <w:pPr>
        <w:spacing w:line="480" w:lineRule="auto"/>
        <w:rPr>
          <w:rFonts w:ascii="Times New Roman" w:eastAsia="Times New Roman" w:hAnsi="Times New Roman" w:cs="Times New Roman"/>
          <w:sz w:val="24"/>
          <w:szCs w:val="24"/>
        </w:rPr>
      </w:pPr>
    </w:p>
    <w:p w14:paraId="5A27C510" w14:textId="77777777" w:rsidR="00100A93" w:rsidRDefault="00100A93" w:rsidP="00100A93">
      <w:pPr>
        <w:spacing w:line="48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4. </w:t>
      </w:r>
    </w:p>
    <w:p w14:paraId="42BFDB71" w14:textId="77777777" w:rsidR="00100A93" w:rsidRDefault="00100A93" w:rsidP="00100A93">
      <w:pPr>
        <w:spacing w:line="480" w:lineRule="auto"/>
      </w:pPr>
      <w:r>
        <w:rPr>
          <w:rFonts w:ascii="Times New Roman" w:eastAsia="Times New Roman" w:hAnsi="Times New Roman" w:cs="Times New Roman"/>
          <w:i/>
          <w:sz w:val="24"/>
          <w:szCs w:val="24"/>
        </w:rPr>
        <w:t>Experiment 4 Evaluation Means for Image 1</w:t>
      </w:r>
    </w:p>
    <w:tbl>
      <w:tblPr>
        <w:tblW w:w="9435"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121"/>
        <w:gridCol w:w="3157"/>
        <w:gridCol w:w="3157"/>
      </w:tblGrid>
      <w:tr w:rsidR="00100A93" w14:paraId="16B9FD2D" w14:textId="77777777" w:rsidTr="00A63589">
        <w:trPr>
          <w:trHeight w:val="740"/>
        </w:trPr>
        <w:tc>
          <w:tcPr>
            <w:tcW w:w="3121"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555255B7"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Dimension</w:t>
            </w:r>
          </w:p>
        </w:tc>
        <w:tc>
          <w:tcPr>
            <w:tcW w:w="3157"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52AF3B40"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Human-Label</w:t>
            </w:r>
          </w:p>
        </w:tc>
        <w:tc>
          <w:tcPr>
            <w:tcW w:w="3157"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2780E410"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AI-Label</w:t>
            </w:r>
          </w:p>
        </w:tc>
      </w:tr>
      <w:tr w:rsidR="00100A93" w14:paraId="380D0836" w14:textId="77777777" w:rsidTr="00A63589">
        <w:trPr>
          <w:trHeight w:val="740"/>
        </w:trPr>
        <w:tc>
          <w:tcPr>
            <w:tcW w:w="3121"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78326622"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Creative</w:t>
            </w:r>
          </w:p>
        </w:tc>
        <w:tc>
          <w:tcPr>
            <w:tcW w:w="3157"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40852EC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4.60 (.05)</w:t>
            </w:r>
          </w:p>
        </w:tc>
        <w:tc>
          <w:tcPr>
            <w:tcW w:w="3157"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5061191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4.15 (.</w:t>
            </w:r>
            <w:proofErr w:type="gramStart"/>
            <w:r>
              <w:rPr>
                <w:rFonts w:ascii="Times New Roman" w:eastAsia="Times New Roman" w:hAnsi="Times New Roman" w:cs="Times New Roman"/>
                <w:sz w:val="20"/>
                <w:szCs w:val="20"/>
              </w:rPr>
              <w:t>08)*</w:t>
            </w:r>
            <w:proofErr w:type="gramEnd"/>
            <w:r>
              <w:rPr>
                <w:rFonts w:ascii="Times New Roman" w:eastAsia="Times New Roman" w:hAnsi="Times New Roman" w:cs="Times New Roman"/>
                <w:sz w:val="20"/>
                <w:szCs w:val="20"/>
              </w:rPr>
              <w:t>**</w:t>
            </w:r>
          </w:p>
        </w:tc>
      </w:tr>
      <w:tr w:rsidR="00100A93" w14:paraId="033E0003" w14:textId="77777777" w:rsidTr="00A63589">
        <w:trPr>
          <w:trHeight w:val="620"/>
        </w:trPr>
        <w:tc>
          <w:tcPr>
            <w:tcW w:w="3121"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6700CC91"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Monetary Value</w:t>
            </w:r>
          </w:p>
        </w:tc>
        <w:tc>
          <w:tcPr>
            <w:tcW w:w="3157"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24B4C56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156.28 (12.03)</w:t>
            </w:r>
          </w:p>
        </w:tc>
        <w:tc>
          <w:tcPr>
            <w:tcW w:w="3157"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4606858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93.56 (</w:t>
            </w:r>
            <w:proofErr w:type="gramStart"/>
            <w:r>
              <w:rPr>
                <w:rFonts w:ascii="Times New Roman" w:eastAsia="Times New Roman" w:hAnsi="Times New Roman" w:cs="Times New Roman"/>
                <w:sz w:val="20"/>
                <w:szCs w:val="20"/>
              </w:rPr>
              <w:t>5.46)*</w:t>
            </w:r>
            <w:proofErr w:type="gramEnd"/>
            <w:r>
              <w:rPr>
                <w:rFonts w:ascii="Times New Roman" w:eastAsia="Times New Roman" w:hAnsi="Times New Roman" w:cs="Times New Roman"/>
                <w:sz w:val="20"/>
                <w:szCs w:val="20"/>
              </w:rPr>
              <w:t>**</w:t>
            </w:r>
          </w:p>
        </w:tc>
      </w:tr>
      <w:tr w:rsidR="00100A93" w14:paraId="1C8A4866" w14:textId="77777777" w:rsidTr="00A63589">
        <w:trPr>
          <w:trHeight w:val="620"/>
        </w:trPr>
        <w:tc>
          <w:tcPr>
            <w:tcW w:w="3121"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7C9336BF"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Estimated Time to Produce</w:t>
            </w:r>
          </w:p>
        </w:tc>
        <w:tc>
          <w:tcPr>
            <w:tcW w:w="3157"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36A83E6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32.30 (.90)</w:t>
            </w:r>
          </w:p>
        </w:tc>
        <w:tc>
          <w:tcPr>
            <w:tcW w:w="3157"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6F6F512E"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10.04 (</w:t>
            </w:r>
            <w:proofErr w:type="gramStart"/>
            <w:r>
              <w:rPr>
                <w:rFonts w:ascii="Times New Roman" w:eastAsia="Times New Roman" w:hAnsi="Times New Roman" w:cs="Times New Roman"/>
                <w:sz w:val="20"/>
                <w:szCs w:val="20"/>
              </w:rPr>
              <w:t>1.01)*</w:t>
            </w:r>
            <w:proofErr w:type="gramEnd"/>
            <w:r>
              <w:rPr>
                <w:rFonts w:ascii="Times New Roman" w:eastAsia="Times New Roman" w:hAnsi="Times New Roman" w:cs="Times New Roman"/>
                <w:sz w:val="20"/>
                <w:szCs w:val="20"/>
              </w:rPr>
              <w:t>**</w:t>
            </w:r>
          </w:p>
        </w:tc>
      </w:tr>
    </w:tbl>
    <w:p w14:paraId="0008401C" w14:textId="77777777" w:rsidR="00100A93" w:rsidRDefault="00100A93" w:rsidP="00100A93">
      <w:pPr>
        <w:spacing w:line="480" w:lineRule="auto"/>
        <w:rPr>
          <w:rFonts w:ascii="Times New Roman" w:eastAsia="Times New Roman" w:hAnsi="Times New Roman" w:cs="Times New Roman"/>
          <w:color w:val="FF0000"/>
          <w:sz w:val="24"/>
          <w:szCs w:val="24"/>
        </w:rPr>
      </w:pPr>
      <w:r>
        <w:rPr>
          <w:rFonts w:ascii="Times New Roman" w:eastAsia="Times New Roman" w:hAnsi="Times New Roman" w:cs="Times New Roman"/>
          <w:sz w:val="24"/>
          <w:szCs w:val="24"/>
        </w:rPr>
        <w:t xml:space="preserve">Note.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-values reflect </w:t>
      </w:r>
      <w:r>
        <w:rPr>
          <w:rFonts w:ascii="Times New Roman" w:eastAsia="Times New Roman" w:hAnsi="Times New Roman" w:cs="Times New Roman"/>
          <w:i/>
          <w:sz w:val="24"/>
          <w:szCs w:val="24"/>
        </w:rPr>
        <w:t>t</w:t>
      </w:r>
      <w:r>
        <w:rPr>
          <w:rFonts w:ascii="Times New Roman" w:eastAsia="Times New Roman" w:hAnsi="Times New Roman" w:cs="Times New Roman"/>
          <w:sz w:val="24"/>
          <w:szCs w:val="24"/>
        </w:rPr>
        <w:t>-tests.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.001  </w:t>
      </w:r>
    </w:p>
    <w:p w14:paraId="5790177C" w14:textId="77777777" w:rsidR="00100A93" w:rsidRDefault="00100A93" w:rsidP="00100A93">
      <w:pPr>
        <w:spacing w:line="480" w:lineRule="auto"/>
      </w:pPr>
      <w:r>
        <w:rPr>
          <w:rFonts w:ascii="Times New Roman" w:eastAsia="Times New Roman" w:hAnsi="Times New Roman" w:cs="Times New Roman"/>
          <w:sz w:val="24"/>
          <w:szCs w:val="24"/>
        </w:rPr>
        <w:lastRenderedPageBreak/>
        <w:t>Table 5.</w:t>
      </w:r>
      <w:r>
        <w:t xml:space="preserve"> </w:t>
      </w:r>
    </w:p>
    <w:p w14:paraId="4DE1DB6C" w14:textId="77777777" w:rsidR="00100A93" w:rsidRDefault="00100A93" w:rsidP="00100A93">
      <w:pPr>
        <w:spacing w:line="480" w:lineRule="auto"/>
      </w:pPr>
      <w:r>
        <w:rPr>
          <w:rFonts w:ascii="Times New Roman" w:eastAsia="Times New Roman" w:hAnsi="Times New Roman" w:cs="Times New Roman"/>
          <w:i/>
          <w:sz w:val="24"/>
          <w:szCs w:val="24"/>
        </w:rPr>
        <w:t>Experiment 5 Evaluation Means for Image 1</w:t>
      </w:r>
    </w:p>
    <w:tbl>
      <w:tblPr>
        <w:tblW w:w="9630"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2385"/>
        <w:gridCol w:w="2415"/>
        <w:gridCol w:w="2415"/>
        <w:gridCol w:w="2415"/>
      </w:tblGrid>
      <w:tr w:rsidR="00100A93" w14:paraId="75093F4F" w14:textId="77777777" w:rsidTr="00A63589">
        <w:trPr>
          <w:trHeight w:val="740"/>
        </w:trPr>
        <w:tc>
          <w:tcPr>
            <w:tcW w:w="238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6CAB8A82"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Dimension</w:t>
            </w:r>
          </w:p>
        </w:tc>
        <w:tc>
          <w:tcPr>
            <w:tcW w:w="241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0BED99FC"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Human-Label</w:t>
            </w:r>
          </w:p>
        </w:tc>
        <w:tc>
          <w:tcPr>
            <w:tcW w:w="241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35391CA8"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AI-Label</w:t>
            </w:r>
          </w:p>
        </w:tc>
        <w:tc>
          <w:tcPr>
            <w:tcW w:w="241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6B0D3724"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Mean Difference</w:t>
            </w:r>
          </w:p>
        </w:tc>
      </w:tr>
      <w:tr w:rsidR="00100A93" w14:paraId="640ED59C" w14:textId="77777777" w:rsidTr="00A63589">
        <w:trPr>
          <w:trHeight w:val="740"/>
        </w:trPr>
        <w:tc>
          <w:tcPr>
            <w:tcW w:w="238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7ECEB4CE"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Artistic Value</w:t>
            </w:r>
          </w:p>
        </w:tc>
        <w:tc>
          <w:tcPr>
            <w:tcW w:w="241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5AFB2D75"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4.75 (.06)</w:t>
            </w:r>
          </w:p>
        </w:tc>
        <w:tc>
          <w:tcPr>
            <w:tcW w:w="241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710BCD9F"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4.15 (.07)</w:t>
            </w:r>
          </w:p>
        </w:tc>
        <w:tc>
          <w:tcPr>
            <w:tcW w:w="2415"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6CDC5115" w14:textId="77777777" w:rsidR="00100A93" w:rsidRDefault="00100A93" w:rsidP="00A63589">
            <w:pPr>
              <w:widowControl w:val="0"/>
              <w:spacing w:line="288" w:lineRule="auto"/>
              <w:jc w:val="center"/>
              <w:rPr>
                <w:rFonts w:ascii="Times New Roman" w:eastAsia="Times New Roman" w:hAnsi="Times New Roman" w:cs="Times New Roman"/>
                <w:sz w:val="18"/>
                <w:szCs w:val="18"/>
                <w:highlight w:val="white"/>
              </w:rPr>
            </w:pPr>
            <w:proofErr w:type="gramStart"/>
            <w:r>
              <w:rPr>
                <w:rFonts w:ascii="Times New Roman" w:eastAsia="Times New Roman" w:hAnsi="Times New Roman" w:cs="Times New Roman"/>
                <w:i/>
                <w:sz w:val="18"/>
                <w:szCs w:val="18"/>
                <w:highlight w:val="white"/>
              </w:rPr>
              <w:t>t</w:t>
            </w:r>
            <w:r>
              <w:rPr>
                <w:rFonts w:ascii="Times New Roman" w:eastAsia="Times New Roman" w:hAnsi="Times New Roman" w:cs="Times New Roman"/>
                <w:sz w:val="18"/>
                <w:szCs w:val="18"/>
                <w:highlight w:val="white"/>
              </w:rPr>
              <w:t>(</w:t>
            </w:r>
            <w:proofErr w:type="gramEnd"/>
            <w:r>
              <w:rPr>
                <w:rFonts w:ascii="Times New Roman" w:eastAsia="Times New Roman" w:hAnsi="Times New Roman" w:cs="Times New Roman"/>
                <w:sz w:val="18"/>
                <w:szCs w:val="18"/>
                <w:highlight w:val="white"/>
              </w:rPr>
              <w:t>706.57)</w:t>
            </w:r>
            <w:r>
              <w:rPr>
                <w:rFonts w:ascii="Times New Roman" w:eastAsia="Times New Roman" w:hAnsi="Times New Roman" w:cs="Times New Roman"/>
                <w:i/>
                <w:sz w:val="18"/>
                <w:szCs w:val="18"/>
                <w:highlight w:val="white"/>
              </w:rPr>
              <w:t xml:space="preserve"> </w:t>
            </w:r>
            <w:r>
              <w:rPr>
                <w:rFonts w:ascii="Times New Roman" w:eastAsia="Times New Roman" w:hAnsi="Times New Roman" w:cs="Times New Roman"/>
                <w:sz w:val="18"/>
                <w:szCs w:val="18"/>
                <w:highlight w:val="white"/>
              </w:rPr>
              <w:t xml:space="preserve">= 6.17, </w:t>
            </w:r>
            <w:r>
              <w:rPr>
                <w:rFonts w:ascii="Times New Roman" w:eastAsia="Times New Roman" w:hAnsi="Times New Roman" w:cs="Times New Roman"/>
                <w:i/>
                <w:sz w:val="18"/>
                <w:szCs w:val="18"/>
                <w:highlight w:val="white"/>
              </w:rPr>
              <w:t>p</w:t>
            </w:r>
            <w:r>
              <w:rPr>
                <w:rFonts w:ascii="Times New Roman" w:eastAsia="Times New Roman" w:hAnsi="Times New Roman" w:cs="Times New Roman"/>
                <w:sz w:val="18"/>
                <w:szCs w:val="18"/>
                <w:highlight w:val="white"/>
              </w:rPr>
              <w:t xml:space="preserve"> &lt; .0001</w:t>
            </w:r>
          </w:p>
          <w:p w14:paraId="5B1F8A70" w14:textId="77777777" w:rsidR="00100A93" w:rsidRDefault="00100A93" w:rsidP="00A63589">
            <w:pPr>
              <w:widowControl w:val="0"/>
              <w:spacing w:line="240" w:lineRule="auto"/>
              <w:jc w:val="center"/>
              <w:rPr>
                <w:rFonts w:ascii="Times New Roman" w:eastAsia="Times New Roman" w:hAnsi="Times New Roman" w:cs="Times New Roman"/>
                <w:sz w:val="18"/>
                <w:szCs w:val="18"/>
              </w:rPr>
            </w:pPr>
          </w:p>
        </w:tc>
      </w:tr>
      <w:tr w:rsidR="00100A93" w14:paraId="2D30A0A8" w14:textId="77777777" w:rsidTr="00A63589">
        <w:trPr>
          <w:trHeight w:val="620"/>
        </w:trPr>
        <w:tc>
          <w:tcPr>
            <w:tcW w:w="238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2825A33B"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Monetary Value</w:t>
            </w:r>
          </w:p>
        </w:tc>
        <w:tc>
          <w:tcPr>
            <w:tcW w:w="241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46F3D4F1"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142.21 (17.88)</w:t>
            </w:r>
          </w:p>
        </w:tc>
        <w:tc>
          <w:tcPr>
            <w:tcW w:w="241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133CF878"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80.70 (3.28)</w:t>
            </w:r>
          </w:p>
        </w:tc>
        <w:tc>
          <w:tcPr>
            <w:tcW w:w="2415"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2514E20C" w14:textId="77777777" w:rsidR="00100A93" w:rsidRDefault="00100A93" w:rsidP="00A63589">
            <w:pPr>
              <w:widowControl w:val="0"/>
              <w:spacing w:line="288" w:lineRule="auto"/>
              <w:jc w:val="center"/>
              <w:rPr>
                <w:rFonts w:ascii="Times New Roman" w:eastAsia="Times New Roman" w:hAnsi="Times New Roman" w:cs="Times New Roman"/>
                <w:i/>
                <w:sz w:val="18"/>
                <w:szCs w:val="18"/>
                <w:highlight w:val="white"/>
              </w:rPr>
            </w:pPr>
            <w:proofErr w:type="gramStart"/>
            <w:r>
              <w:rPr>
                <w:rFonts w:ascii="Times New Roman" w:eastAsia="Times New Roman" w:hAnsi="Times New Roman" w:cs="Times New Roman"/>
                <w:i/>
                <w:sz w:val="18"/>
                <w:szCs w:val="18"/>
                <w:highlight w:val="white"/>
              </w:rPr>
              <w:t>t</w:t>
            </w:r>
            <w:r>
              <w:rPr>
                <w:rFonts w:ascii="Times New Roman" w:eastAsia="Times New Roman" w:hAnsi="Times New Roman" w:cs="Times New Roman"/>
                <w:sz w:val="18"/>
                <w:szCs w:val="18"/>
                <w:highlight w:val="white"/>
              </w:rPr>
              <w:t>(</w:t>
            </w:r>
            <w:proofErr w:type="gramEnd"/>
            <w:r>
              <w:rPr>
                <w:rFonts w:ascii="Times New Roman" w:eastAsia="Times New Roman" w:hAnsi="Times New Roman" w:cs="Times New Roman"/>
                <w:sz w:val="18"/>
                <w:szCs w:val="18"/>
                <w:highlight w:val="white"/>
              </w:rPr>
              <w:t>346.07)</w:t>
            </w:r>
            <w:r>
              <w:rPr>
                <w:rFonts w:ascii="Times New Roman" w:eastAsia="Times New Roman" w:hAnsi="Times New Roman" w:cs="Times New Roman"/>
                <w:i/>
                <w:sz w:val="18"/>
                <w:szCs w:val="18"/>
                <w:highlight w:val="white"/>
              </w:rPr>
              <w:t xml:space="preserve"> </w:t>
            </w:r>
            <w:r>
              <w:rPr>
                <w:rFonts w:ascii="Times New Roman" w:eastAsia="Times New Roman" w:hAnsi="Times New Roman" w:cs="Times New Roman"/>
                <w:sz w:val="18"/>
                <w:szCs w:val="18"/>
                <w:highlight w:val="white"/>
              </w:rPr>
              <w:t xml:space="preserve">= 3.40, </w:t>
            </w:r>
            <w:r>
              <w:rPr>
                <w:rFonts w:ascii="Times New Roman" w:eastAsia="Times New Roman" w:hAnsi="Times New Roman" w:cs="Times New Roman"/>
                <w:i/>
                <w:sz w:val="18"/>
                <w:szCs w:val="18"/>
                <w:highlight w:val="white"/>
              </w:rPr>
              <w:t>p</w:t>
            </w:r>
            <w:r>
              <w:rPr>
                <w:rFonts w:ascii="Times New Roman" w:eastAsia="Times New Roman" w:hAnsi="Times New Roman" w:cs="Times New Roman"/>
                <w:sz w:val="18"/>
                <w:szCs w:val="18"/>
                <w:highlight w:val="white"/>
              </w:rPr>
              <w:t xml:space="preserve"> = .0008</w:t>
            </w:r>
          </w:p>
        </w:tc>
      </w:tr>
      <w:tr w:rsidR="00100A93" w14:paraId="0621509D" w14:textId="77777777" w:rsidTr="00A63589">
        <w:trPr>
          <w:trHeight w:val="620"/>
        </w:trPr>
        <w:tc>
          <w:tcPr>
            <w:tcW w:w="2385"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3D900CA5"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Estimated Time to Produce</w:t>
            </w:r>
          </w:p>
        </w:tc>
        <w:tc>
          <w:tcPr>
            <w:tcW w:w="2415"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5A41F7F2"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23.25 (1.19)</w:t>
            </w:r>
          </w:p>
        </w:tc>
        <w:tc>
          <w:tcPr>
            <w:tcW w:w="2415"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2FD1EF3C" w14:textId="77777777" w:rsidR="00100A93" w:rsidRDefault="00100A93" w:rsidP="00A63589">
            <w:pPr>
              <w:widowControl w:val="0"/>
              <w:spacing w:line="240" w:lineRule="auto"/>
              <w:jc w:val="center"/>
              <w:rPr>
                <w:rFonts w:ascii="Times New Roman" w:eastAsia="Times New Roman" w:hAnsi="Times New Roman" w:cs="Times New Roman"/>
                <w:sz w:val="18"/>
                <w:szCs w:val="18"/>
              </w:rPr>
            </w:pPr>
            <w:r>
              <w:rPr>
                <w:rFonts w:ascii="Times New Roman" w:eastAsia="Times New Roman" w:hAnsi="Times New Roman" w:cs="Times New Roman"/>
                <w:sz w:val="18"/>
                <w:szCs w:val="18"/>
              </w:rPr>
              <w:t>6.50 (.58)</w:t>
            </w:r>
          </w:p>
        </w:tc>
        <w:tc>
          <w:tcPr>
            <w:tcW w:w="2415"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23D38EFD" w14:textId="77777777" w:rsidR="00100A93" w:rsidRDefault="00100A93" w:rsidP="00A63589">
            <w:pPr>
              <w:widowControl w:val="0"/>
              <w:spacing w:line="288" w:lineRule="auto"/>
              <w:jc w:val="center"/>
              <w:rPr>
                <w:rFonts w:ascii="Times New Roman" w:eastAsia="Times New Roman" w:hAnsi="Times New Roman" w:cs="Times New Roman"/>
                <w:sz w:val="18"/>
                <w:szCs w:val="18"/>
              </w:rPr>
            </w:pPr>
            <w:proofErr w:type="gramStart"/>
            <w:r>
              <w:rPr>
                <w:rFonts w:ascii="Times New Roman" w:eastAsia="Times New Roman" w:hAnsi="Times New Roman" w:cs="Times New Roman"/>
                <w:i/>
                <w:sz w:val="18"/>
                <w:szCs w:val="18"/>
                <w:highlight w:val="white"/>
              </w:rPr>
              <w:t>t</w:t>
            </w:r>
            <w:r>
              <w:rPr>
                <w:rFonts w:ascii="Times New Roman" w:eastAsia="Times New Roman" w:hAnsi="Times New Roman" w:cs="Times New Roman"/>
                <w:sz w:val="18"/>
                <w:szCs w:val="18"/>
                <w:highlight w:val="white"/>
              </w:rPr>
              <w:t>(</w:t>
            </w:r>
            <w:proofErr w:type="gramEnd"/>
            <w:r>
              <w:rPr>
                <w:rFonts w:ascii="Times New Roman" w:eastAsia="Times New Roman" w:hAnsi="Times New Roman" w:cs="Times New Roman"/>
                <w:sz w:val="18"/>
                <w:szCs w:val="18"/>
                <w:highlight w:val="white"/>
              </w:rPr>
              <w:t>471.62)</w:t>
            </w:r>
            <w:r>
              <w:rPr>
                <w:rFonts w:ascii="Times New Roman" w:eastAsia="Times New Roman" w:hAnsi="Times New Roman" w:cs="Times New Roman"/>
                <w:i/>
                <w:sz w:val="18"/>
                <w:szCs w:val="18"/>
                <w:highlight w:val="white"/>
              </w:rPr>
              <w:t xml:space="preserve"> </w:t>
            </w:r>
            <w:r>
              <w:rPr>
                <w:rFonts w:ascii="Times New Roman" w:eastAsia="Times New Roman" w:hAnsi="Times New Roman" w:cs="Times New Roman"/>
                <w:sz w:val="18"/>
                <w:szCs w:val="18"/>
                <w:highlight w:val="white"/>
              </w:rPr>
              <w:t xml:space="preserve">= 17.54, </w:t>
            </w:r>
            <w:r>
              <w:rPr>
                <w:rFonts w:ascii="Times New Roman" w:eastAsia="Times New Roman" w:hAnsi="Times New Roman" w:cs="Times New Roman"/>
                <w:i/>
                <w:sz w:val="18"/>
                <w:szCs w:val="18"/>
                <w:highlight w:val="white"/>
              </w:rPr>
              <w:t>p</w:t>
            </w:r>
            <w:r>
              <w:rPr>
                <w:rFonts w:ascii="Times New Roman" w:eastAsia="Times New Roman" w:hAnsi="Times New Roman" w:cs="Times New Roman"/>
                <w:sz w:val="18"/>
                <w:szCs w:val="18"/>
                <w:highlight w:val="white"/>
              </w:rPr>
              <w:t xml:space="preserve"> &lt; .0001</w:t>
            </w:r>
          </w:p>
        </w:tc>
      </w:tr>
    </w:tbl>
    <w:p w14:paraId="471E3C33" w14:textId="77777777" w:rsidR="00100A93" w:rsidRDefault="00100A93" w:rsidP="00100A9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Note. Means and standard error reported above.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-values reflect between-subjects </w:t>
      </w:r>
      <w:r>
        <w:rPr>
          <w:rFonts w:ascii="Times New Roman" w:eastAsia="Times New Roman" w:hAnsi="Times New Roman" w:cs="Times New Roman"/>
          <w:i/>
          <w:sz w:val="24"/>
          <w:szCs w:val="24"/>
        </w:rPr>
        <w:t>T</w:t>
      </w:r>
      <w:r>
        <w:rPr>
          <w:rFonts w:ascii="Times New Roman" w:eastAsia="Times New Roman" w:hAnsi="Times New Roman" w:cs="Times New Roman"/>
          <w:sz w:val="24"/>
          <w:szCs w:val="24"/>
        </w:rPr>
        <w:t xml:space="preserve">-tests comparing the left and right columns. The direction and significance of effects remained unchanged using OLS regression to additionally control for variation attributable to images and individuals (e.g., anxiety about AI technologies and artistic experience). </w:t>
      </w:r>
    </w:p>
    <w:p w14:paraId="6DF84DF6" w14:textId="77777777" w:rsidR="00100A93" w:rsidRDefault="00100A93" w:rsidP="00100A93">
      <w:pPr>
        <w:spacing w:line="480" w:lineRule="auto"/>
        <w:rPr>
          <w:rFonts w:ascii="Times New Roman" w:eastAsia="Times New Roman" w:hAnsi="Times New Roman" w:cs="Times New Roman"/>
          <w:sz w:val="24"/>
          <w:szCs w:val="24"/>
        </w:rPr>
      </w:pPr>
    </w:p>
    <w:p w14:paraId="69D3C39C" w14:textId="77777777" w:rsidR="00100A93" w:rsidRDefault="00100A93" w:rsidP="00100A93">
      <w:pPr>
        <w:spacing w:line="480" w:lineRule="auto"/>
        <w:rPr>
          <w:rFonts w:ascii="Times New Roman" w:eastAsia="Times New Roman" w:hAnsi="Times New Roman" w:cs="Times New Roman"/>
          <w:i/>
          <w:sz w:val="24"/>
          <w:szCs w:val="24"/>
        </w:rPr>
      </w:pPr>
      <w:r>
        <w:rPr>
          <w:rFonts w:ascii="Times New Roman" w:eastAsia="Times New Roman" w:hAnsi="Times New Roman" w:cs="Times New Roman"/>
          <w:sz w:val="24"/>
          <w:szCs w:val="24"/>
        </w:rPr>
        <w:t xml:space="preserve">Figure 2. </w:t>
      </w:r>
    </w:p>
    <w:p w14:paraId="7C043194" w14:textId="77777777" w:rsidR="00100A93" w:rsidRDefault="00100A93" w:rsidP="00100A93">
      <w:pPr>
        <w:spacing w:line="480" w:lineRule="auto"/>
        <w:rPr>
          <w:rFonts w:ascii="Times New Roman" w:eastAsia="Times New Roman" w:hAnsi="Times New Roman" w:cs="Times New Roman"/>
          <w:sz w:val="24"/>
          <w:szCs w:val="24"/>
        </w:rPr>
      </w:pPr>
      <w:r>
        <w:rPr>
          <w:rFonts w:ascii="Times New Roman" w:eastAsia="Times New Roman" w:hAnsi="Times New Roman" w:cs="Times New Roman"/>
          <w:i/>
          <w:sz w:val="24"/>
          <w:szCs w:val="24"/>
        </w:rPr>
        <w:t xml:space="preserve">Experiment 6 Stimuli </w:t>
      </w:r>
    </w:p>
    <w:p w14:paraId="47EEE8E9" w14:textId="77777777" w:rsidR="00100A93" w:rsidRDefault="00100A93" w:rsidP="00100A93">
      <w:pPr>
        <w:spacing w:line="240" w:lineRule="auto"/>
        <w:rPr>
          <w:rFonts w:ascii="Times New Roman" w:eastAsia="Times New Roman" w:hAnsi="Times New Roman" w:cs="Times New Roman"/>
          <w:color w:val="FF0000"/>
          <w:sz w:val="24"/>
          <w:szCs w:val="24"/>
        </w:rPr>
      </w:pPr>
      <w:r>
        <w:rPr>
          <w:rFonts w:ascii="Times New Roman" w:eastAsia="Times New Roman" w:hAnsi="Times New Roman" w:cs="Times New Roman"/>
          <w:noProof/>
          <w:color w:val="FF0000"/>
          <w:sz w:val="24"/>
          <w:szCs w:val="24"/>
        </w:rPr>
        <w:drawing>
          <wp:inline distT="114300" distB="114300" distL="114300" distR="114300" wp14:anchorId="6294B0EA" wp14:editId="7D53E3E9">
            <wp:extent cx="1900238" cy="1900238"/>
            <wp:effectExtent l="0" t="0" r="0" b="0"/>
            <wp:docPr id="1"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6"/>
                    <a:srcRect/>
                    <a:stretch>
                      <a:fillRect/>
                    </a:stretch>
                  </pic:blipFill>
                  <pic:spPr>
                    <a:xfrm>
                      <a:off x="0" y="0"/>
                      <a:ext cx="1900238" cy="1900238"/>
                    </a:xfrm>
                    <a:prstGeom prst="rect">
                      <a:avLst/>
                    </a:prstGeom>
                    <a:ln/>
                  </pic:spPr>
                </pic:pic>
              </a:graphicData>
            </a:graphic>
          </wp:inline>
        </w:drawing>
      </w:r>
      <w:r>
        <w:rPr>
          <w:rFonts w:ascii="Times New Roman" w:eastAsia="Times New Roman" w:hAnsi="Times New Roman" w:cs="Times New Roman"/>
          <w:noProof/>
          <w:color w:val="FF0000"/>
          <w:sz w:val="24"/>
          <w:szCs w:val="24"/>
        </w:rPr>
        <w:drawing>
          <wp:inline distT="114300" distB="114300" distL="114300" distR="114300" wp14:anchorId="165B6FDC" wp14:editId="4CDF1B78">
            <wp:extent cx="1900238" cy="1900238"/>
            <wp:effectExtent l="0" t="0" r="0" b="0"/>
            <wp:docPr id="3"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7"/>
                    <a:srcRect/>
                    <a:stretch>
                      <a:fillRect/>
                    </a:stretch>
                  </pic:blipFill>
                  <pic:spPr>
                    <a:xfrm>
                      <a:off x="0" y="0"/>
                      <a:ext cx="1900238" cy="1900238"/>
                    </a:xfrm>
                    <a:prstGeom prst="rect">
                      <a:avLst/>
                    </a:prstGeom>
                    <a:ln/>
                  </pic:spPr>
                </pic:pic>
              </a:graphicData>
            </a:graphic>
          </wp:inline>
        </w:drawing>
      </w:r>
    </w:p>
    <w:p w14:paraId="336A0D16" w14:textId="77777777" w:rsidR="00100A93" w:rsidRPr="00CD7CEB" w:rsidRDefault="00100A93" w:rsidP="00100A93">
      <w:pPr>
        <w:spacing w:line="480" w:lineRule="auto"/>
        <w:rPr>
          <w:rFonts w:ascii="Times New Roman" w:eastAsia="Times New Roman" w:hAnsi="Times New Roman" w:cs="Times New Roman"/>
          <w:sz w:val="24"/>
          <w:szCs w:val="24"/>
        </w:rPr>
      </w:pPr>
      <w:r w:rsidRPr="00CD7CEB">
        <w:rPr>
          <w:rFonts w:ascii="Times New Roman" w:eastAsia="Times New Roman" w:hAnsi="Times New Roman" w:cs="Times New Roman"/>
          <w:sz w:val="24"/>
          <w:szCs w:val="24"/>
        </w:rPr>
        <w:t xml:space="preserve">Note. These were generated using </w:t>
      </w:r>
      <w:proofErr w:type="spellStart"/>
      <w:r w:rsidRPr="00CD7CEB">
        <w:rPr>
          <w:rFonts w:ascii="Times New Roman" w:eastAsia="Times New Roman" w:hAnsi="Times New Roman" w:cs="Times New Roman"/>
          <w:sz w:val="24"/>
          <w:szCs w:val="24"/>
        </w:rPr>
        <w:t>Midjourney</w:t>
      </w:r>
      <w:proofErr w:type="spellEnd"/>
      <w:r w:rsidRPr="00CD7CEB">
        <w:rPr>
          <w:rFonts w:ascii="Times New Roman" w:eastAsia="Times New Roman" w:hAnsi="Times New Roman" w:cs="Times New Roman"/>
          <w:sz w:val="24"/>
          <w:szCs w:val="24"/>
        </w:rPr>
        <w:t xml:space="preserve"> V4.</w:t>
      </w:r>
    </w:p>
    <w:p w14:paraId="0684C1B0" w14:textId="77777777" w:rsidR="00100A93" w:rsidRDefault="00100A93" w:rsidP="00100A93">
      <w:pPr>
        <w:spacing w:line="480" w:lineRule="auto"/>
        <w:rPr>
          <w:rFonts w:ascii="Times New Roman" w:eastAsia="Times New Roman" w:hAnsi="Times New Roman" w:cs="Times New Roman"/>
          <w:sz w:val="24"/>
          <w:szCs w:val="24"/>
        </w:rPr>
      </w:pPr>
    </w:p>
    <w:p w14:paraId="2E07355C" w14:textId="77777777" w:rsidR="00100A93" w:rsidRDefault="00100A93" w:rsidP="00100A93">
      <w:pPr>
        <w:spacing w:line="480" w:lineRule="auto"/>
        <w:rPr>
          <w:rFonts w:ascii="Times New Roman" w:eastAsia="Times New Roman" w:hAnsi="Times New Roman" w:cs="Times New Roman"/>
          <w:sz w:val="24"/>
          <w:szCs w:val="24"/>
        </w:rPr>
      </w:pPr>
    </w:p>
    <w:p w14:paraId="6596DBA4" w14:textId="77777777" w:rsidR="00100A93" w:rsidRDefault="00100A93" w:rsidP="00100A93">
      <w:pPr>
        <w:spacing w:line="240" w:lineRule="auto"/>
        <w:rPr>
          <w:rFonts w:ascii="Times New Roman" w:eastAsia="Times New Roman" w:hAnsi="Times New Roman" w:cs="Times New Roman"/>
          <w:sz w:val="24"/>
          <w:szCs w:val="24"/>
        </w:rPr>
      </w:pPr>
    </w:p>
    <w:p w14:paraId="67751EE2" w14:textId="77777777" w:rsidR="00100A93" w:rsidRDefault="00100A93" w:rsidP="00100A93">
      <w:pPr>
        <w:spacing w:line="480" w:lineRule="auto"/>
      </w:pPr>
      <w:r>
        <w:rPr>
          <w:rFonts w:ascii="Times New Roman" w:eastAsia="Times New Roman" w:hAnsi="Times New Roman" w:cs="Times New Roman"/>
          <w:sz w:val="24"/>
          <w:szCs w:val="24"/>
        </w:rPr>
        <w:lastRenderedPageBreak/>
        <w:t>Table 6.</w:t>
      </w:r>
      <w:r>
        <w:t xml:space="preserve"> </w:t>
      </w:r>
    </w:p>
    <w:p w14:paraId="132EAB0E" w14:textId="77777777" w:rsidR="00100A93" w:rsidRDefault="00100A93" w:rsidP="00100A93">
      <w:pPr>
        <w:spacing w:line="480" w:lineRule="auto"/>
      </w:pPr>
      <w:r>
        <w:rPr>
          <w:rFonts w:ascii="Times New Roman" w:eastAsia="Times New Roman" w:hAnsi="Times New Roman" w:cs="Times New Roman"/>
          <w:i/>
          <w:sz w:val="24"/>
          <w:szCs w:val="24"/>
        </w:rPr>
        <w:t>Experiment 6 Evaluation Means for Image 1 (Between Subjects)</w:t>
      </w:r>
    </w:p>
    <w:tbl>
      <w:tblPr>
        <w:tblW w:w="9435" w:type="dxa"/>
        <w:tblBorders>
          <w:top w:val="single" w:sz="8" w:space="0" w:color="9E9E9E"/>
          <w:left w:val="single" w:sz="8" w:space="0" w:color="9E9E9E"/>
          <w:bottom w:val="single" w:sz="8" w:space="0" w:color="9E9E9E"/>
          <w:right w:val="single" w:sz="8" w:space="0" w:color="9E9E9E"/>
          <w:insideH w:val="single" w:sz="8" w:space="0" w:color="9E9E9E"/>
          <w:insideV w:val="single" w:sz="8" w:space="0" w:color="9E9E9E"/>
        </w:tblBorders>
        <w:tblLayout w:type="fixed"/>
        <w:tblLook w:val="0600" w:firstRow="0" w:lastRow="0" w:firstColumn="0" w:lastColumn="0" w:noHBand="1" w:noVBand="1"/>
      </w:tblPr>
      <w:tblGrid>
        <w:gridCol w:w="3121"/>
        <w:gridCol w:w="3157"/>
        <w:gridCol w:w="3157"/>
      </w:tblGrid>
      <w:tr w:rsidR="00100A93" w14:paraId="61827F69" w14:textId="77777777" w:rsidTr="00A63589">
        <w:trPr>
          <w:trHeight w:val="740"/>
        </w:trPr>
        <w:tc>
          <w:tcPr>
            <w:tcW w:w="3121"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00650198"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Dimension</w:t>
            </w:r>
          </w:p>
        </w:tc>
        <w:tc>
          <w:tcPr>
            <w:tcW w:w="3157"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3DFADEF7"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Human-Label</w:t>
            </w:r>
          </w:p>
        </w:tc>
        <w:tc>
          <w:tcPr>
            <w:tcW w:w="3157"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5C486CC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AI-Label</w:t>
            </w:r>
          </w:p>
        </w:tc>
      </w:tr>
      <w:tr w:rsidR="00100A93" w14:paraId="0B8B0E76" w14:textId="77777777" w:rsidTr="00A63589">
        <w:trPr>
          <w:trHeight w:val="740"/>
        </w:trPr>
        <w:tc>
          <w:tcPr>
            <w:tcW w:w="3121"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665ECCEA"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Creative Value</w:t>
            </w:r>
          </w:p>
        </w:tc>
        <w:tc>
          <w:tcPr>
            <w:tcW w:w="3157"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5DE80AD1"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5.44 (.06)</w:t>
            </w:r>
          </w:p>
        </w:tc>
        <w:tc>
          <w:tcPr>
            <w:tcW w:w="3157" w:type="dxa"/>
            <w:tcBorders>
              <w:top w:val="single" w:sz="8" w:space="0" w:color="000000"/>
              <w:left w:val="single" w:sz="8" w:space="0" w:color="FFFFFF"/>
              <w:bottom w:val="single" w:sz="8" w:space="0" w:color="FFFFFF"/>
              <w:right w:val="single" w:sz="8" w:space="0" w:color="FFFFFF"/>
            </w:tcBorders>
            <w:tcMar>
              <w:top w:w="140" w:type="dxa"/>
              <w:left w:w="140" w:type="dxa"/>
              <w:bottom w:w="140" w:type="dxa"/>
              <w:right w:w="140" w:type="dxa"/>
            </w:tcMar>
          </w:tcPr>
          <w:p w14:paraId="29F3DDA7"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4.60 (.</w:t>
            </w:r>
            <w:proofErr w:type="gramStart"/>
            <w:r>
              <w:rPr>
                <w:rFonts w:ascii="Times New Roman" w:eastAsia="Times New Roman" w:hAnsi="Times New Roman" w:cs="Times New Roman"/>
                <w:sz w:val="20"/>
                <w:szCs w:val="20"/>
              </w:rPr>
              <w:t>08)*</w:t>
            </w:r>
            <w:proofErr w:type="gramEnd"/>
            <w:r>
              <w:rPr>
                <w:rFonts w:ascii="Times New Roman" w:eastAsia="Times New Roman" w:hAnsi="Times New Roman" w:cs="Times New Roman"/>
                <w:sz w:val="20"/>
                <w:szCs w:val="20"/>
              </w:rPr>
              <w:t>**</w:t>
            </w:r>
          </w:p>
        </w:tc>
      </w:tr>
      <w:tr w:rsidR="00100A93" w14:paraId="5314CB9F" w14:textId="77777777" w:rsidTr="00A63589">
        <w:trPr>
          <w:trHeight w:val="620"/>
        </w:trPr>
        <w:tc>
          <w:tcPr>
            <w:tcW w:w="3121"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70B68095"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Monetary Value</w:t>
            </w:r>
          </w:p>
        </w:tc>
        <w:tc>
          <w:tcPr>
            <w:tcW w:w="3157"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246FCB6B"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239.28 (37.66)</w:t>
            </w:r>
          </w:p>
        </w:tc>
        <w:tc>
          <w:tcPr>
            <w:tcW w:w="3157" w:type="dxa"/>
            <w:tcBorders>
              <w:top w:val="single" w:sz="8" w:space="0" w:color="FFFFFF"/>
              <w:left w:val="single" w:sz="8" w:space="0" w:color="FFFFFF"/>
              <w:bottom w:val="single" w:sz="8" w:space="0" w:color="FFFFFF"/>
              <w:right w:val="single" w:sz="8" w:space="0" w:color="FFFFFF"/>
            </w:tcBorders>
            <w:tcMar>
              <w:top w:w="140" w:type="dxa"/>
              <w:left w:w="140" w:type="dxa"/>
              <w:bottom w:w="140" w:type="dxa"/>
              <w:right w:w="140" w:type="dxa"/>
            </w:tcMar>
          </w:tcPr>
          <w:p w14:paraId="6FDB81F0"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90.93 (</w:t>
            </w:r>
            <w:proofErr w:type="gramStart"/>
            <w:r>
              <w:rPr>
                <w:rFonts w:ascii="Times New Roman" w:eastAsia="Times New Roman" w:hAnsi="Times New Roman" w:cs="Times New Roman"/>
                <w:sz w:val="20"/>
                <w:szCs w:val="20"/>
              </w:rPr>
              <w:t>3.32)*</w:t>
            </w:r>
            <w:proofErr w:type="gramEnd"/>
            <w:r>
              <w:rPr>
                <w:rFonts w:ascii="Times New Roman" w:eastAsia="Times New Roman" w:hAnsi="Times New Roman" w:cs="Times New Roman"/>
                <w:sz w:val="20"/>
                <w:szCs w:val="20"/>
              </w:rPr>
              <w:t>**</w:t>
            </w:r>
          </w:p>
        </w:tc>
      </w:tr>
      <w:tr w:rsidR="00100A93" w14:paraId="736022A5" w14:textId="77777777" w:rsidTr="00A63589">
        <w:trPr>
          <w:trHeight w:val="620"/>
        </w:trPr>
        <w:tc>
          <w:tcPr>
            <w:tcW w:w="3121"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5FD48148"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Estimated Time to Produce</w:t>
            </w:r>
          </w:p>
        </w:tc>
        <w:tc>
          <w:tcPr>
            <w:tcW w:w="3157"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76707DE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33.55 (1.46)</w:t>
            </w:r>
          </w:p>
        </w:tc>
        <w:tc>
          <w:tcPr>
            <w:tcW w:w="3157" w:type="dxa"/>
            <w:tcBorders>
              <w:top w:val="single" w:sz="8" w:space="0" w:color="FFFFFF"/>
              <w:left w:val="single" w:sz="8" w:space="0" w:color="FFFFFF"/>
              <w:bottom w:val="single" w:sz="8" w:space="0" w:color="000000"/>
              <w:right w:val="single" w:sz="8" w:space="0" w:color="FFFFFF"/>
            </w:tcBorders>
            <w:tcMar>
              <w:top w:w="140" w:type="dxa"/>
              <w:left w:w="140" w:type="dxa"/>
              <w:bottom w:w="140" w:type="dxa"/>
              <w:right w:w="140" w:type="dxa"/>
            </w:tcMar>
          </w:tcPr>
          <w:p w14:paraId="549BAD9C" w14:textId="77777777" w:rsidR="00100A93" w:rsidRDefault="00100A93" w:rsidP="00A63589">
            <w:pPr>
              <w:widowControl w:val="0"/>
              <w:spacing w:line="240" w:lineRule="auto"/>
              <w:jc w:val="center"/>
              <w:rPr>
                <w:rFonts w:ascii="Times New Roman" w:eastAsia="Times New Roman" w:hAnsi="Times New Roman" w:cs="Times New Roman"/>
                <w:sz w:val="20"/>
                <w:szCs w:val="20"/>
              </w:rPr>
            </w:pPr>
            <w:r>
              <w:rPr>
                <w:rFonts w:ascii="Times New Roman" w:eastAsia="Times New Roman" w:hAnsi="Times New Roman" w:cs="Times New Roman"/>
                <w:sz w:val="20"/>
                <w:szCs w:val="20"/>
              </w:rPr>
              <w:t>7.81 (.</w:t>
            </w:r>
            <w:proofErr w:type="gramStart"/>
            <w:r>
              <w:rPr>
                <w:rFonts w:ascii="Times New Roman" w:eastAsia="Times New Roman" w:hAnsi="Times New Roman" w:cs="Times New Roman"/>
                <w:sz w:val="20"/>
                <w:szCs w:val="20"/>
              </w:rPr>
              <w:t>80)*</w:t>
            </w:r>
            <w:proofErr w:type="gramEnd"/>
            <w:r>
              <w:rPr>
                <w:rFonts w:ascii="Times New Roman" w:eastAsia="Times New Roman" w:hAnsi="Times New Roman" w:cs="Times New Roman"/>
                <w:sz w:val="20"/>
                <w:szCs w:val="20"/>
              </w:rPr>
              <w:t>**</w:t>
            </w:r>
          </w:p>
        </w:tc>
      </w:tr>
    </w:tbl>
    <w:p w14:paraId="4A1E0023" w14:textId="77777777" w:rsidR="00100A93" w:rsidRDefault="00100A93" w:rsidP="00100A93">
      <w:pPr>
        <w:spacing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Note.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-values reflect </w:t>
      </w:r>
      <w:r>
        <w:rPr>
          <w:rFonts w:ascii="Times New Roman" w:eastAsia="Times New Roman" w:hAnsi="Times New Roman" w:cs="Times New Roman"/>
          <w:i/>
          <w:sz w:val="24"/>
          <w:szCs w:val="24"/>
        </w:rPr>
        <w:t>t</w:t>
      </w:r>
      <w:r>
        <w:rPr>
          <w:rFonts w:ascii="Times New Roman" w:eastAsia="Times New Roman" w:hAnsi="Times New Roman" w:cs="Times New Roman"/>
          <w:sz w:val="24"/>
          <w:szCs w:val="24"/>
        </w:rPr>
        <w:t>-tests. Standard errors reflect OLS regression models estimating means. Effects were unchanged when including self-reported anxiety about AI (which was not impacted by the condition).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.05,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.01, ***</w:t>
      </w:r>
      <w:r>
        <w:rPr>
          <w:rFonts w:ascii="Times New Roman" w:eastAsia="Times New Roman" w:hAnsi="Times New Roman" w:cs="Times New Roman"/>
          <w:i/>
          <w:sz w:val="24"/>
          <w:szCs w:val="24"/>
        </w:rPr>
        <w:t>p</w:t>
      </w:r>
      <w:r>
        <w:rPr>
          <w:rFonts w:ascii="Times New Roman" w:eastAsia="Times New Roman" w:hAnsi="Times New Roman" w:cs="Times New Roman"/>
          <w:sz w:val="24"/>
          <w:szCs w:val="24"/>
        </w:rPr>
        <w:t xml:space="preserve"> &lt; .001  </w:t>
      </w:r>
    </w:p>
    <w:p w14:paraId="7BF823A4" w14:textId="77777777" w:rsidR="00100A93" w:rsidRPr="00CD7CEB" w:rsidRDefault="00100A93" w:rsidP="00100A93">
      <w:pPr>
        <w:spacing w:line="480" w:lineRule="auto"/>
        <w:rPr>
          <w:rFonts w:ascii="Times New Roman" w:eastAsia="Times New Roman" w:hAnsi="Times New Roman" w:cs="Times New Roman"/>
          <w:b/>
          <w:bCs/>
          <w:sz w:val="24"/>
          <w:szCs w:val="24"/>
        </w:rPr>
      </w:pPr>
    </w:p>
    <w:p w14:paraId="2D73F2F7" w14:textId="77777777" w:rsidR="00763CA4" w:rsidRDefault="00763CA4"/>
    <w:sectPr w:rsidR="00763CA4" w:rsidSect="00361BDC">
      <w:headerReference w:type="default" r:id="rId8"/>
      <w:headerReference w:type="first" r:id="rId9"/>
      <w:pgSz w:w="12240" w:h="15840"/>
      <w:pgMar w:top="1440" w:right="1440" w:bottom="1440" w:left="1440" w:header="720" w:footer="720" w:gutter="0"/>
      <w:pgNumType w:start="1"/>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2DAE8D" w14:textId="77777777" w:rsidR="00625B82" w:rsidRPr="00361BDC" w:rsidRDefault="00000000" w:rsidP="00361BDC">
    <w:pPr>
      <w:rPr>
        <w:rFonts w:ascii="Times New Roman" w:eastAsia="Times New Roman" w:hAnsi="Times New Roman" w:cs="Times New Roman"/>
      </w:rPr>
    </w:pPr>
    <w:r w:rsidRPr="00361BDC">
      <w:rPr>
        <w:rFonts w:ascii="Times New Roman" w:eastAsia="Times New Roman" w:hAnsi="Times New Roman" w:cs="Times New Roman"/>
        <w:sz w:val="24"/>
        <w:szCs w:val="24"/>
      </w:rPr>
      <w:t>WILL AI ART DEVALUE HUMAN CREATIVITY</w:t>
    </w:r>
    <w:r w:rsidRPr="00361BDC">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Pr="00361BDC">
      <w:rPr>
        <w:rFonts w:ascii="Times New Roman" w:eastAsia="Times New Roman" w:hAnsi="Times New Roman" w:cs="Times New Roman"/>
      </w:rPr>
      <w:t xml:space="preserve"> </w:t>
    </w:r>
    <w:r w:rsidRPr="00361BDC">
      <w:rPr>
        <w:rFonts w:ascii="Times New Roman" w:eastAsia="Times New Roman" w:hAnsi="Times New Roman" w:cs="Times New Roman"/>
      </w:rPr>
      <w:fldChar w:fldCharType="begin"/>
    </w:r>
    <w:r w:rsidRPr="00361BDC">
      <w:rPr>
        <w:rFonts w:ascii="Times New Roman" w:eastAsia="Times New Roman" w:hAnsi="Times New Roman" w:cs="Times New Roman"/>
      </w:rPr>
      <w:instrText xml:space="preserve"> PAGE   \* MERGEFORMAT </w:instrText>
    </w:r>
    <w:r w:rsidRPr="00361BDC">
      <w:rPr>
        <w:rFonts w:ascii="Times New Roman" w:eastAsia="Times New Roman" w:hAnsi="Times New Roman" w:cs="Times New Roman"/>
      </w:rPr>
      <w:fldChar w:fldCharType="separate"/>
    </w:r>
    <w:r w:rsidRPr="00361BDC">
      <w:rPr>
        <w:rFonts w:ascii="Times New Roman" w:eastAsia="Times New Roman" w:hAnsi="Times New Roman" w:cs="Times New Roman"/>
        <w:noProof/>
      </w:rPr>
      <w:t>1</w:t>
    </w:r>
    <w:r w:rsidRPr="00361BDC">
      <w:rPr>
        <w:rFonts w:ascii="Times New Roman" w:eastAsia="Times New Roman" w:hAnsi="Times New Roman" w:cs="Times New Roman"/>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037245" w14:textId="77777777" w:rsidR="00361BDC" w:rsidRPr="00361BDC" w:rsidRDefault="00000000">
    <w:pPr>
      <w:pStyle w:val="Header"/>
      <w:rPr>
        <w:rFonts w:ascii="Times" w:hAnsi="Times" w:cs="Times"/>
        <w:sz w:val="24"/>
        <w:szCs w:val="24"/>
      </w:rPr>
    </w:pPr>
    <w:r w:rsidRPr="00361BDC">
      <w:rPr>
        <w:rFonts w:ascii="Times" w:hAnsi="Times" w:cs="Times"/>
        <w:sz w:val="24"/>
        <w:szCs w:val="24"/>
      </w:rPr>
      <w:t xml:space="preserve">RUNNING HEAD: WILL AI ART DEVALUE HUMAN CREATIVITY? </w:t>
    </w:r>
    <w:r w:rsidRPr="00361BDC">
      <w:rPr>
        <w:rFonts w:ascii="Times" w:hAnsi="Times" w:cs="Times"/>
        <w:sz w:val="24"/>
        <w:szCs w:val="24"/>
      </w:rPr>
      <w:tab/>
      <w:t>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A93"/>
    <w:rsid w:val="00100A93"/>
    <w:rsid w:val="00763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7C2C53"/>
  <w15:chartTrackingRefBased/>
  <w15:docId w15:val="{1895609E-9B92-4835-8D08-4BECF0400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00A93"/>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0A93"/>
    <w:pPr>
      <w:tabs>
        <w:tab w:val="center" w:pos="4680"/>
        <w:tab w:val="right" w:pos="9360"/>
      </w:tabs>
      <w:spacing w:line="240" w:lineRule="auto"/>
    </w:pPr>
  </w:style>
  <w:style w:type="character" w:customStyle="1" w:styleId="HeaderChar">
    <w:name w:val="Header Char"/>
    <w:basedOn w:val="DefaultParagraphFont"/>
    <w:link w:val="Header"/>
    <w:uiPriority w:val="99"/>
    <w:rsid w:val="00100A93"/>
    <w:rPr>
      <w:rFonts w:ascii="Arial" w:eastAsia="Arial" w:hAnsi="Arial" w:cs="Arial"/>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theme" Target="theme/theme1.xml"/><Relationship Id="rId5" Type="http://schemas.openxmlformats.org/officeDocument/2006/relationships/image" Target="media/image2.jpg"/><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516</Words>
  <Characters>2943</Characters>
  <Application>Microsoft Office Word</Application>
  <DocSecurity>0</DocSecurity>
  <Lines>24</Lines>
  <Paragraphs>6</Paragraphs>
  <ScaleCrop>false</ScaleCrop>
  <Company/>
  <LinksUpToDate>false</LinksUpToDate>
  <CharactersWithSpaces>3453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Horton,  Carl</dc:creator>
  <cp:keywords/>
  <dc:description/>
  <cp:lastModifiedBy>Horton,  Carl</cp:lastModifiedBy>
  <cp:revision>1</cp:revision>
  <dcterms:created xsi:type="dcterms:W3CDTF">2023-05-26T19:19:00Z</dcterms:created>
  <dcterms:modified xsi:type="dcterms:W3CDTF">2023-05-26T19:19:00Z</dcterms:modified>
</cp:coreProperties>
</file>