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01F2E" w14:textId="1C770CA6" w:rsidR="008F5B41" w:rsidRPr="00CB2FF3" w:rsidRDefault="008F5B41" w:rsidP="008F5B41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S1. </w:t>
      </w:r>
      <w:r w:rsidRPr="00CB2FF3">
        <w:rPr>
          <w:rFonts w:ascii="Times New Roman" w:hAnsi="Times New Roman" w:cs="Times New Roman"/>
          <w:b/>
          <w:bCs/>
          <w:sz w:val="24"/>
          <w:szCs w:val="24"/>
        </w:rPr>
        <w:t>qRT PCR primers</w:t>
      </w:r>
    </w:p>
    <w:p w14:paraId="6A2CEBB2" w14:textId="1F550A40" w:rsidR="008F5B41" w:rsidRPr="00CB2FF3" w:rsidRDefault="008F5B41" w:rsidP="008F5B41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CB2FF3">
        <w:rPr>
          <w:rFonts w:ascii="Times New Roman" w:hAnsi="Times New Roman" w:cs="Times New Roman"/>
          <w:sz w:val="24"/>
          <w:szCs w:val="24"/>
        </w:rPr>
        <w:t>53:  Forward: TGCTACTTGACTTACGATGGTG</w:t>
      </w:r>
    </w:p>
    <w:p w14:paraId="585AEE7E" w14:textId="77777777" w:rsidR="008F5B41" w:rsidRPr="00CB2FF3" w:rsidRDefault="008F5B41" w:rsidP="008F5B41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F3">
        <w:rPr>
          <w:rFonts w:ascii="Times New Roman" w:hAnsi="Times New Roman" w:cs="Times New Roman"/>
          <w:sz w:val="24"/>
          <w:szCs w:val="24"/>
        </w:rPr>
        <w:t xml:space="preserve">         Reverse: CCTGGGCATCCTTGAGTTC</w:t>
      </w:r>
    </w:p>
    <w:p w14:paraId="337C4804" w14:textId="77777777" w:rsidR="008F5B41" w:rsidRPr="00CB2FF3" w:rsidRDefault="008F5B41" w:rsidP="008F5B41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F3">
        <w:rPr>
          <w:rFonts w:ascii="Times New Roman" w:hAnsi="Times New Roman" w:cs="Times New Roman"/>
          <w:sz w:val="24"/>
          <w:szCs w:val="24"/>
        </w:rPr>
        <w:t>ZEB1: Forward: AGAGAAGGGAATGCTAAGAACTG</w:t>
      </w:r>
    </w:p>
    <w:p w14:paraId="41E39F0A" w14:textId="77777777" w:rsidR="008F5B41" w:rsidRPr="00CB2FF3" w:rsidRDefault="008F5B41" w:rsidP="008F5B41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F3">
        <w:rPr>
          <w:rFonts w:ascii="Times New Roman" w:hAnsi="Times New Roman" w:cs="Times New Roman"/>
          <w:sz w:val="24"/>
          <w:szCs w:val="24"/>
        </w:rPr>
        <w:t xml:space="preserve">            Reverse: TGCATCTGACTCGCATTCATC</w:t>
      </w:r>
    </w:p>
    <w:p w14:paraId="54591773" w14:textId="77777777" w:rsidR="008F5B41" w:rsidRPr="00CB2FF3" w:rsidRDefault="008F5B41" w:rsidP="008F5B41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F3">
        <w:rPr>
          <w:rFonts w:ascii="Times New Roman" w:hAnsi="Times New Roman" w:cs="Times New Roman"/>
          <w:sz w:val="24"/>
          <w:szCs w:val="24"/>
        </w:rPr>
        <w:t>WNT1: Forward: CTGCACGAGTGTCTGTGAG</w:t>
      </w:r>
    </w:p>
    <w:p w14:paraId="78E5884A" w14:textId="77777777" w:rsidR="008F5B41" w:rsidRPr="00CB2FF3" w:rsidRDefault="008F5B41" w:rsidP="008F5B41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F3">
        <w:rPr>
          <w:rFonts w:ascii="Times New Roman" w:hAnsi="Times New Roman" w:cs="Times New Roman"/>
          <w:sz w:val="24"/>
          <w:szCs w:val="24"/>
        </w:rPr>
        <w:t xml:space="preserve">             Reverse: AGTGTGACTGGAGGTACTCG</w:t>
      </w:r>
    </w:p>
    <w:p w14:paraId="0EEAA7E0" w14:textId="77777777" w:rsidR="008F5B41" w:rsidRDefault="008F5B41"/>
    <w:sectPr w:rsidR="008F5B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ztDQAMoyMTYyMzJV0lIJTi4sz8/NACgxrAbvEQHIsAAAA"/>
  </w:docVars>
  <w:rsids>
    <w:rsidRoot w:val="008F5B41"/>
    <w:rsid w:val="008F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A32D7"/>
  <w15:chartTrackingRefBased/>
  <w15:docId w15:val="{B65B2A6D-0E4D-48A3-8789-EA8026997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B4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AYESHA ISHTIAQ</dc:creator>
  <cp:keywords/>
  <dc:description/>
  <cp:lastModifiedBy>AYESHA ISHTIAQ</cp:lastModifiedBy>
  <cp:revision>1</cp:revision>
  <dcterms:created xsi:type="dcterms:W3CDTF">2022-09-14T08:50:00Z</dcterms:created>
  <dcterms:modified xsi:type="dcterms:W3CDTF">2022-09-14T08:51:00Z</dcterms:modified>
</cp:coreProperties>
</file>