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672B3" w14:textId="77777777" w:rsidR="0057129A" w:rsidRPr="0057129A" w:rsidRDefault="0057129A" w:rsidP="0057129A">
      <w:pPr>
        <w:spacing w:line="480" w:lineRule="auto"/>
        <w:rPr>
          <w:rFonts w:ascii="Times New Roman" w:hAnsi="Times New Roman" w:cs="Times New Roman"/>
          <w:b/>
          <w:bCs/>
          <w:sz w:val="24"/>
        </w:rPr>
      </w:pPr>
      <w:r w:rsidRPr="0057129A">
        <w:rPr>
          <w:rFonts w:ascii="Times New Roman" w:hAnsi="Times New Roman" w:cs="Times New Roman"/>
          <w:b/>
          <w:bCs/>
          <w:sz w:val="24"/>
        </w:rPr>
        <w:t>Exposure, distribution, and ecological risk of four new bisphenol analogs in the typical lake region of Taihu Lake</w:t>
      </w:r>
    </w:p>
    <w:p w14:paraId="6AF3BEFF" w14:textId="6B621A71" w:rsidR="00A50082" w:rsidRPr="007A4A6F" w:rsidRDefault="00A50082" w:rsidP="00DC7014">
      <w:pPr>
        <w:spacing w:line="480" w:lineRule="auto"/>
        <w:rPr>
          <w:rFonts w:ascii="Times New Roman" w:hAnsi="Times New Roman" w:cs="Times New Roman"/>
          <w:b/>
          <w:bCs/>
          <w:sz w:val="24"/>
        </w:rPr>
      </w:pPr>
    </w:p>
    <w:p w14:paraId="23F33D71" w14:textId="51DF0C3D" w:rsidR="00A50082" w:rsidRPr="007A4A6F" w:rsidRDefault="007A4A6F" w:rsidP="00DC7014">
      <w:pPr>
        <w:spacing w:line="480" w:lineRule="auto"/>
        <w:rPr>
          <w:rFonts w:ascii="Times New Roman" w:hAnsi="Times New Roman" w:cs="Times New Roman"/>
          <w:sz w:val="24"/>
        </w:rPr>
      </w:pPr>
      <w:bookmarkStart w:id="0" w:name="_Hlk119057469"/>
      <w:r w:rsidRPr="00521BBF">
        <w:rPr>
          <w:rFonts w:ascii="Times New Roman" w:hAnsi="Times New Roman" w:cs="Times New Roman"/>
          <w:sz w:val="24"/>
        </w:rPr>
        <w:t>Ying Han</w:t>
      </w:r>
      <w:bookmarkEnd w:id="0"/>
      <w:r w:rsidRPr="00521BBF">
        <w:rPr>
          <w:rFonts w:ascii="Times New Roman" w:hAnsi="Times New Roman" w:cs="Times New Roman"/>
          <w:sz w:val="24"/>
          <w:vertAlign w:val="superscript"/>
        </w:rPr>
        <w:footnoteReference w:id="1"/>
      </w:r>
      <w:r w:rsidRPr="00521BBF">
        <w:rPr>
          <w:rFonts w:ascii="Times New Roman" w:hAnsi="Times New Roman" w:cs="Times New Roman"/>
          <w:sz w:val="24"/>
        </w:rPr>
        <w:t xml:space="preserve">, </w:t>
      </w:r>
      <w:bookmarkStart w:id="1" w:name="_Hlk119057480"/>
      <w:r w:rsidRPr="00521BBF">
        <w:rPr>
          <w:rFonts w:ascii="Times New Roman" w:hAnsi="Times New Roman" w:cs="Times New Roman"/>
          <w:sz w:val="24"/>
        </w:rPr>
        <w:t>Yuxuan Liu</w:t>
      </w:r>
      <w:bookmarkEnd w:id="1"/>
      <w:r w:rsidRPr="00521BBF">
        <w:rPr>
          <w:rFonts w:ascii="Times New Roman" w:hAnsi="Times New Roman" w:cs="Times New Roman"/>
          <w:sz w:val="24"/>
        </w:rPr>
        <w:t xml:space="preserve">, </w:t>
      </w:r>
      <w:bookmarkStart w:id="2" w:name="_Hlk119057521"/>
      <w:r w:rsidR="00065834">
        <w:rPr>
          <w:rFonts w:ascii="Times New Roman" w:hAnsi="Times New Roman" w:cs="Times New Roman"/>
          <w:sz w:val="24"/>
        </w:rPr>
        <w:t>X</w:t>
      </w:r>
      <w:r w:rsidR="00065834">
        <w:rPr>
          <w:rFonts w:ascii="Times New Roman" w:hAnsi="Times New Roman" w:cs="Times New Roman" w:hint="eastAsia"/>
          <w:sz w:val="24"/>
        </w:rPr>
        <w:t>i</w:t>
      </w:r>
      <w:r w:rsidR="00065834">
        <w:rPr>
          <w:rFonts w:ascii="Times New Roman" w:hAnsi="Times New Roman" w:cs="Times New Roman"/>
          <w:sz w:val="24"/>
        </w:rPr>
        <w:t xml:space="preserve">aolong Rong, </w:t>
      </w:r>
      <w:r w:rsidRPr="00521BBF">
        <w:rPr>
          <w:rFonts w:ascii="Times New Roman" w:hAnsi="Times New Roman" w:cs="Times New Roman"/>
          <w:sz w:val="24"/>
        </w:rPr>
        <w:t>Mingxin Wang</w:t>
      </w:r>
      <w:bookmarkEnd w:id="2"/>
      <w:r>
        <w:rPr>
          <w:rStyle w:val="ab"/>
          <w:rFonts w:ascii="Times New Roman" w:hAnsi="Times New Roman" w:cs="Times New Roman"/>
          <w:sz w:val="24"/>
        </w:rPr>
        <w:footnoteReference w:id="2"/>
      </w:r>
      <w:r w:rsidRPr="00521BBF">
        <w:rPr>
          <w:rFonts w:ascii="Times New Roman" w:hAnsi="Times New Roman" w:cs="Times New Roman" w:hint="eastAsia"/>
          <w:sz w:val="24"/>
        </w:rPr>
        <w:t>,</w:t>
      </w:r>
      <w:r w:rsidRPr="00521BBF">
        <w:rPr>
          <w:rFonts w:ascii="Times New Roman" w:hAnsi="Times New Roman" w:cs="Times New Roman"/>
          <w:sz w:val="24"/>
        </w:rPr>
        <w:t xml:space="preserve"> Y</w:t>
      </w:r>
      <w:r w:rsidRPr="00521BBF">
        <w:rPr>
          <w:rFonts w:ascii="Times New Roman" w:hAnsi="Times New Roman" w:cs="Times New Roman" w:hint="eastAsia"/>
          <w:sz w:val="24"/>
        </w:rPr>
        <w:t>in</w:t>
      </w:r>
      <w:r w:rsidRPr="00521BBF">
        <w:rPr>
          <w:rFonts w:ascii="Times New Roman" w:hAnsi="Times New Roman" w:cs="Times New Roman"/>
          <w:sz w:val="24"/>
        </w:rPr>
        <w:t>gang Xue</w:t>
      </w:r>
      <w:r w:rsidR="00F94029">
        <w:rPr>
          <w:rFonts w:ascii="Times New Roman" w:hAnsi="Times New Roman" w:cs="Times New Roman"/>
          <w:sz w:val="24"/>
        </w:rPr>
        <w:t xml:space="preserve">, </w:t>
      </w:r>
      <w:r w:rsidR="00F94029">
        <w:rPr>
          <w:rFonts w:ascii="Times New Roman" w:hAnsi="Times New Roman" w:cs="Times New Roman"/>
          <w:sz w:val="24"/>
        </w:rPr>
        <w:t>Hao Dai, Haixia Jiang</w:t>
      </w:r>
    </w:p>
    <w:bookmarkStart w:id="3" w:name="_Hlk74036069"/>
    <w:bookmarkStart w:id="4" w:name="_Hlk119057631"/>
    <w:p w14:paraId="4588D4D1" w14:textId="065D9B12" w:rsidR="00A50082" w:rsidRPr="007A4A6F" w:rsidRDefault="000D32CC" w:rsidP="00DC7014">
      <w:pPr>
        <w:spacing w:line="480" w:lineRule="auto"/>
        <w:rPr>
          <w:rFonts w:ascii="Times New Roman" w:hAnsi="Times New Roman" w:cs="Times New Roman"/>
          <w:sz w:val="24"/>
        </w:rPr>
        <w:sectPr w:rsidR="00A50082" w:rsidRPr="007A4A6F">
          <w:footerReference w:type="default" r:id="rId7"/>
          <w:footnotePr>
            <w:numFmt w:val="chicago"/>
          </w:footnotePr>
          <w:pgSz w:w="11906" w:h="16838"/>
          <w:pgMar w:top="1440" w:right="1800" w:bottom="1440" w:left="1800" w:header="851" w:footer="992" w:gutter="0"/>
          <w:lnNumType w:countBy="1" w:restart="continuous"/>
          <w:cols w:space="425"/>
          <w:docGrid w:type="lines" w:linePitch="312"/>
        </w:sectPr>
      </w:pPr>
      <w:r w:rsidRPr="007A4A6F">
        <w:rPr>
          <w:rFonts w:ascii="Times New Roman" w:hAnsi="Times New Roman" w:cs="Times New Roman"/>
          <w:sz w:val="24"/>
        </w:rPr>
        <w:fldChar w:fldCharType="begin"/>
      </w:r>
      <w:r w:rsidRPr="007A4A6F">
        <w:rPr>
          <w:rFonts w:ascii="Times New Roman" w:hAnsi="Times New Roman" w:cs="Times New Roman"/>
          <w:sz w:val="24"/>
        </w:rPr>
        <w:instrText xml:space="preserve"> HYPERLINK "mailto:School" </w:instrText>
      </w:r>
      <w:r w:rsidRPr="007A4A6F">
        <w:rPr>
          <w:rFonts w:ascii="Times New Roman" w:hAnsi="Times New Roman" w:cs="Times New Roman"/>
          <w:sz w:val="24"/>
        </w:rPr>
      </w:r>
      <w:r w:rsidRPr="007A4A6F">
        <w:rPr>
          <w:rFonts w:ascii="Times New Roman" w:hAnsi="Times New Roman" w:cs="Times New Roman"/>
          <w:sz w:val="24"/>
        </w:rPr>
        <w:fldChar w:fldCharType="separate"/>
      </w:r>
      <w:r w:rsidRPr="007A4A6F">
        <w:rPr>
          <w:rFonts w:ascii="Times New Roman" w:hAnsi="Times New Roman" w:cs="Times New Roman"/>
          <w:sz w:val="24"/>
        </w:rPr>
        <w:t>School</w:t>
      </w:r>
      <w:r w:rsidRPr="007A4A6F">
        <w:rPr>
          <w:rFonts w:ascii="Times New Roman" w:hAnsi="Times New Roman" w:cs="Times New Roman"/>
          <w:sz w:val="24"/>
        </w:rPr>
        <w:fldChar w:fldCharType="end"/>
      </w:r>
      <w:r w:rsidRPr="007A4A6F">
        <w:rPr>
          <w:rFonts w:ascii="Times New Roman" w:hAnsi="Times New Roman" w:cs="Times New Roman"/>
          <w:sz w:val="24"/>
        </w:rPr>
        <w:t xml:space="preserve"> of Environmental Science and Engineering, Changzhou University</w:t>
      </w:r>
      <w:bookmarkEnd w:id="3"/>
      <w:r w:rsidRPr="007A4A6F">
        <w:rPr>
          <w:rFonts w:ascii="Times New Roman" w:hAnsi="Times New Roman" w:cs="Times New Roman"/>
          <w:sz w:val="24"/>
        </w:rPr>
        <w:t>, Changzhou 213164, China</w:t>
      </w:r>
      <w:bookmarkEnd w:id="4"/>
    </w:p>
    <w:p w14:paraId="2D593BAE" w14:textId="723ED777" w:rsidR="00A50082" w:rsidRPr="007A4A6F" w:rsidRDefault="000D32CC" w:rsidP="00DC7014">
      <w:pPr>
        <w:spacing w:line="480" w:lineRule="auto"/>
        <w:ind w:firstLineChars="200" w:firstLine="480"/>
        <w:rPr>
          <w:rFonts w:ascii="Times New Roman" w:hAnsi="Times New Roman" w:cs="Times New Roman"/>
          <w:sz w:val="24"/>
        </w:rPr>
      </w:pPr>
      <w:r w:rsidRPr="007A4A6F">
        <w:rPr>
          <w:rFonts w:ascii="Times New Roman" w:hAnsi="Times New Roman" w:cs="Times New Roman"/>
          <w:sz w:val="24"/>
        </w:rPr>
        <w:lastRenderedPageBreak/>
        <w:t>Detailed information on each sampling site including water quality parameters is shown in Table S</w:t>
      </w:r>
      <w:r w:rsidR="00B73590">
        <w:rPr>
          <w:rFonts w:ascii="Times New Roman" w:hAnsi="Times New Roman" w:cs="Times New Roman"/>
          <w:sz w:val="24"/>
        </w:rPr>
        <w:t>1</w:t>
      </w:r>
      <w:r w:rsidRPr="007A4A6F">
        <w:rPr>
          <w:rFonts w:ascii="Times New Roman" w:hAnsi="Times New Roman" w:cs="Times New Roman"/>
          <w:sz w:val="24"/>
        </w:rPr>
        <w:t>.</w:t>
      </w:r>
      <w:r w:rsidRPr="007A4A6F">
        <w:rPr>
          <w:sz w:val="24"/>
        </w:rPr>
        <w:t xml:space="preserve"> </w:t>
      </w:r>
      <w:r w:rsidRPr="007A4A6F">
        <w:rPr>
          <w:rFonts w:ascii="Times New Roman" w:hAnsi="Times New Roman" w:cs="Times New Roman"/>
          <w:sz w:val="24"/>
        </w:rPr>
        <w:t xml:space="preserve">The water samples were collected 0.5 m below the water surface with a stainless-steel bucket, </w:t>
      </w:r>
      <w:r w:rsidR="0057129A">
        <w:rPr>
          <w:rFonts w:ascii="Times New Roman" w:hAnsi="Times New Roman" w:cs="Times New Roman"/>
          <w:sz w:val="24"/>
        </w:rPr>
        <w:t xml:space="preserve">and </w:t>
      </w:r>
      <w:r w:rsidR="00677D5D">
        <w:rPr>
          <w:rFonts w:ascii="Times New Roman" w:hAnsi="Times New Roman" w:cs="Times New Roman"/>
          <w:sz w:val="24"/>
        </w:rPr>
        <w:t>rinsed thrice</w:t>
      </w:r>
      <w:r w:rsidRPr="007A4A6F">
        <w:rPr>
          <w:rFonts w:ascii="Times New Roman" w:hAnsi="Times New Roman" w:cs="Times New Roman"/>
          <w:sz w:val="24"/>
        </w:rPr>
        <w:t xml:space="preserve"> with the lake water.</w:t>
      </w:r>
    </w:p>
    <w:p w14:paraId="53534F50" w14:textId="7E3BFD8D" w:rsidR="00A50082" w:rsidRPr="007A4A6F" w:rsidRDefault="000D32CC" w:rsidP="00DC7014">
      <w:pPr>
        <w:spacing w:line="480" w:lineRule="auto"/>
        <w:rPr>
          <w:rFonts w:ascii="Times New Roman" w:hAnsi="Times New Roman" w:cs="Times New Roman"/>
          <w:sz w:val="24"/>
        </w:rPr>
      </w:pPr>
      <w:r w:rsidRPr="007A4A6F">
        <w:rPr>
          <w:rFonts w:ascii="Times New Roman" w:hAnsi="Times New Roman" w:cs="Times New Roman"/>
          <w:sz w:val="24"/>
        </w:rPr>
        <w:t>Table S</w:t>
      </w:r>
      <w:r w:rsidR="00B73590">
        <w:rPr>
          <w:rFonts w:ascii="Times New Roman" w:hAnsi="Times New Roman" w:cs="Times New Roman"/>
          <w:sz w:val="24"/>
        </w:rPr>
        <w:t>1</w:t>
      </w:r>
      <w:r w:rsidRPr="007A4A6F">
        <w:rPr>
          <w:rFonts w:ascii="Times New Roman" w:hAnsi="Times New Roman" w:cs="Times New Roman"/>
          <w:sz w:val="24"/>
        </w:rPr>
        <w:t>. Detailed data from sampling sites in Taihu Lake.</w:t>
      </w:r>
    </w:p>
    <w:tbl>
      <w:tblPr>
        <w:tblW w:w="5000" w:type="pct"/>
        <w:jc w:val="center"/>
        <w:tblBorders>
          <w:top w:val="single" w:sz="4" w:space="0" w:color="auto"/>
          <w:bottom w:val="single" w:sz="4" w:space="0" w:color="auto"/>
        </w:tblBorders>
        <w:tblLayout w:type="fixed"/>
        <w:tblLook w:val="04A0" w:firstRow="1" w:lastRow="0" w:firstColumn="1" w:lastColumn="0" w:noHBand="0" w:noVBand="1"/>
      </w:tblPr>
      <w:tblGrid>
        <w:gridCol w:w="1581"/>
        <w:gridCol w:w="1669"/>
        <w:gridCol w:w="1667"/>
        <w:gridCol w:w="1376"/>
        <w:gridCol w:w="1376"/>
        <w:gridCol w:w="1376"/>
        <w:gridCol w:w="1572"/>
        <w:gridCol w:w="1574"/>
        <w:gridCol w:w="1767"/>
      </w:tblGrid>
      <w:tr w:rsidR="006D1028" w:rsidRPr="00B73590" w14:paraId="5F7CF51A" w14:textId="77777777" w:rsidTr="006A696C">
        <w:trPr>
          <w:trHeight w:val="567"/>
          <w:jc w:val="center"/>
        </w:trPr>
        <w:tc>
          <w:tcPr>
            <w:tcW w:w="566" w:type="pct"/>
            <w:tcBorders>
              <w:top w:val="single" w:sz="12" w:space="0" w:color="auto"/>
              <w:bottom w:val="single" w:sz="6" w:space="0" w:color="auto"/>
            </w:tcBorders>
            <w:shd w:val="clear" w:color="auto" w:fill="auto"/>
            <w:noWrap/>
            <w:vAlign w:val="center"/>
          </w:tcPr>
          <w:p w14:paraId="3E168661" w14:textId="77777777" w:rsidR="00A50082" w:rsidRPr="00B73590" w:rsidRDefault="000D32CC" w:rsidP="00DC7014">
            <w:pPr>
              <w:spacing w:before="100" w:beforeAutospacing="1" w:after="100" w:afterAutospacing="1" w:line="480" w:lineRule="auto"/>
              <w:jc w:val="center"/>
              <w:rPr>
                <w:rFonts w:ascii="Times New Roman" w:eastAsia="Times New Roman" w:hAnsi="Times New Roman" w:cs="Times New Roman"/>
                <w:color w:val="000000"/>
                <w:sz w:val="24"/>
              </w:rPr>
            </w:pPr>
            <w:r w:rsidRPr="00B73590">
              <w:rPr>
                <w:rFonts w:ascii="Times New Roman" w:eastAsia="Times New Roman" w:hAnsi="Times New Roman" w:cs="Times New Roman"/>
                <w:color w:val="000000"/>
                <w:sz w:val="24"/>
              </w:rPr>
              <w:t>Sampling</w:t>
            </w:r>
          </w:p>
          <w:p w14:paraId="012E1AAC" w14:textId="77777777" w:rsidR="00A50082" w:rsidRPr="00B73590" w:rsidRDefault="000D32CC" w:rsidP="00DC7014">
            <w:pPr>
              <w:spacing w:before="100" w:beforeAutospacing="1" w:after="100" w:afterAutospacing="1" w:line="480" w:lineRule="auto"/>
              <w:jc w:val="center"/>
              <w:rPr>
                <w:rFonts w:ascii="Times New Roman" w:eastAsia="Times New Roman" w:hAnsi="Times New Roman" w:cs="Times New Roman"/>
                <w:color w:val="000000"/>
                <w:sz w:val="24"/>
              </w:rPr>
            </w:pPr>
            <w:r w:rsidRPr="00B73590">
              <w:rPr>
                <w:rFonts w:ascii="Times New Roman" w:eastAsia="Times New Roman" w:hAnsi="Times New Roman" w:cs="Times New Roman"/>
                <w:color w:val="000000"/>
                <w:sz w:val="24"/>
              </w:rPr>
              <w:t>Sites</w:t>
            </w:r>
          </w:p>
        </w:tc>
        <w:tc>
          <w:tcPr>
            <w:tcW w:w="598" w:type="pct"/>
            <w:tcBorders>
              <w:top w:val="single" w:sz="12" w:space="0" w:color="auto"/>
              <w:bottom w:val="single" w:sz="6" w:space="0" w:color="auto"/>
            </w:tcBorders>
            <w:vAlign w:val="center"/>
          </w:tcPr>
          <w:p w14:paraId="60C1ED62" w14:textId="77777777" w:rsidR="00A50082" w:rsidRPr="00B73590" w:rsidRDefault="000D32CC" w:rsidP="00DC7014">
            <w:pPr>
              <w:spacing w:before="100" w:beforeAutospacing="1" w:after="100" w:afterAutospacing="1" w:line="480" w:lineRule="auto"/>
              <w:jc w:val="center"/>
              <w:rPr>
                <w:rFonts w:ascii="Times New Roman" w:eastAsia="Times New Roman" w:hAnsi="Times New Roman" w:cs="Times New Roman"/>
                <w:color w:val="000000"/>
                <w:sz w:val="24"/>
              </w:rPr>
            </w:pPr>
            <w:r w:rsidRPr="00B73590">
              <w:rPr>
                <w:rFonts w:ascii="Times New Roman" w:hAnsi="Times New Roman" w:cs="Times New Roman"/>
                <w:sz w:val="24"/>
              </w:rPr>
              <w:t>Longitude</w:t>
            </w:r>
          </w:p>
        </w:tc>
        <w:tc>
          <w:tcPr>
            <w:tcW w:w="597" w:type="pct"/>
            <w:tcBorders>
              <w:top w:val="single" w:sz="12" w:space="0" w:color="auto"/>
              <w:bottom w:val="single" w:sz="6" w:space="0" w:color="auto"/>
            </w:tcBorders>
            <w:vAlign w:val="center"/>
          </w:tcPr>
          <w:p w14:paraId="0ABCAB96" w14:textId="77777777" w:rsidR="00A50082" w:rsidRPr="00B73590" w:rsidRDefault="000D32CC" w:rsidP="00DC7014">
            <w:pPr>
              <w:spacing w:before="100" w:beforeAutospacing="1" w:after="100" w:afterAutospacing="1" w:line="480" w:lineRule="auto"/>
              <w:jc w:val="center"/>
              <w:rPr>
                <w:rFonts w:ascii="Times New Roman" w:eastAsia="Times New Roman" w:hAnsi="Times New Roman" w:cs="Times New Roman"/>
                <w:color w:val="000000"/>
                <w:sz w:val="24"/>
              </w:rPr>
            </w:pPr>
            <w:r w:rsidRPr="00B73590">
              <w:rPr>
                <w:rFonts w:ascii="Times New Roman" w:hAnsi="Times New Roman" w:cs="Times New Roman"/>
                <w:sz w:val="24"/>
              </w:rPr>
              <w:t>Latitude</w:t>
            </w:r>
          </w:p>
        </w:tc>
        <w:tc>
          <w:tcPr>
            <w:tcW w:w="493" w:type="pct"/>
            <w:tcBorders>
              <w:top w:val="single" w:sz="12" w:space="0" w:color="auto"/>
              <w:bottom w:val="single" w:sz="6" w:space="0" w:color="auto"/>
            </w:tcBorders>
            <w:vAlign w:val="center"/>
          </w:tcPr>
          <w:p w14:paraId="030F566A" w14:textId="77777777" w:rsidR="00A50082" w:rsidRPr="00B73590" w:rsidRDefault="000D32CC" w:rsidP="00DC7014">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TN</w:t>
            </w:r>
          </w:p>
          <w:p w14:paraId="7E72C778" w14:textId="77777777" w:rsidR="00A50082" w:rsidRPr="00B73590" w:rsidRDefault="000D32CC" w:rsidP="00DC7014">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color w:val="000000"/>
                <w:sz w:val="24"/>
              </w:rPr>
              <w:t>(mg/L)</w:t>
            </w:r>
          </w:p>
        </w:tc>
        <w:tc>
          <w:tcPr>
            <w:tcW w:w="493" w:type="pct"/>
            <w:tcBorders>
              <w:top w:val="single" w:sz="12" w:space="0" w:color="auto"/>
              <w:bottom w:val="single" w:sz="6" w:space="0" w:color="auto"/>
            </w:tcBorders>
            <w:vAlign w:val="center"/>
          </w:tcPr>
          <w:p w14:paraId="145B31D2" w14:textId="77777777" w:rsidR="00A50082" w:rsidRPr="00B73590" w:rsidRDefault="000D32CC" w:rsidP="00DC7014">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TP</w:t>
            </w:r>
          </w:p>
          <w:p w14:paraId="09930D00" w14:textId="77777777" w:rsidR="00A50082" w:rsidRPr="00B73590" w:rsidRDefault="000D32CC" w:rsidP="00DC7014">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color w:val="000000"/>
                <w:sz w:val="24"/>
              </w:rPr>
              <w:t>(mg/L)</w:t>
            </w:r>
          </w:p>
        </w:tc>
        <w:tc>
          <w:tcPr>
            <w:tcW w:w="493" w:type="pct"/>
            <w:tcBorders>
              <w:top w:val="single" w:sz="12" w:space="0" w:color="auto"/>
              <w:bottom w:val="single" w:sz="6" w:space="0" w:color="auto"/>
            </w:tcBorders>
            <w:vAlign w:val="center"/>
          </w:tcPr>
          <w:p w14:paraId="696665F4" w14:textId="77777777" w:rsidR="00A50082" w:rsidRPr="00B73590" w:rsidRDefault="000D32CC" w:rsidP="00DC7014">
            <w:pPr>
              <w:spacing w:before="100" w:beforeAutospacing="1" w:after="100" w:afterAutospacing="1" w:line="480" w:lineRule="auto"/>
              <w:jc w:val="center"/>
              <w:rPr>
                <w:rFonts w:ascii="Times New Roman" w:hAnsi="Times New Roman" w:cs="Times New Roman"/>
                <w:color w:val="000000"/>
                <w:sz w:val="24"/>
              </w:rPr>
            </w:pPr>
            <w:r w:rsidRPr="00B73590">
              <w:rPr>
                <w:rFonts w:ascii="Times New Roman" w:hAnsi="Times New Roman" w:cs="Times New Roman"/>
                <w:color w:val="000000"/>
                <w:sz w:val="24"/>
              </w:rPr>
              <w:t>NH</w:t>
            </w:r>
            <w:r w:rsidRPr="00B73590">
              <w:rPr>
                <w:rFonts w:ascii="Times New Roman" w:hAnsi="Times New Roman" w:cs="Times New Roman"/>
                <w:color w:val="000000"/>
                <w:sz w:val="24"/>
                <w:vertAlign w:val="subscript"/>
              </w:rPr>
              <w:t>3</w:t>
            </w:r>
            <w:r w:rsidRPr="00B73590">
              <w:rPr>
                <w:rFonts w:ascii="Times New Roman" w:hAnsi="Times New Roman" w:cs="Times New Roman"/>
                <w:color w:val="000000"/>
                <w:sz w:val="24"/>
              </w:rPr>
              <w:t>-N</w:t>
            </w:r>
          </w:p>
          <w:p w14:paraId="1862413F" w14:textId="77777777" w:rsidR="00A50082" w:rsidRPr="00B73590" w:rsidRDefault="000D32CC" w:rsidP="00DC7014">
            <w:pPr>
              <w:spacing w:before="100" w:beforeAutospacing="1" w:after="100" w:afterAutospacing="1" w:line="480" w:lineRule="auto"/>
              <w:jc w:val="center"/>
              <w:rPr>
                <w:rFonts w:ascii="Times New Roman" w:eastAsia="等线" w:hAnsi="Times New Roman" w:cs="Times New Roman"/>
                <w:kern w:val="0"/>
                <w:sz w:val="24"/>
              </w:rPr>
            </w:pPr>
            <w:r w:rsidRPr="00B73590">
              <w:rPr>
                <w:rFonts w:ascii="Times New Roman" w:hAnsi="Times New Roman" w:cs="Times New Roman"/>
                <w:color w:val="000000"/>
                <w:sz w:val="24"/>
              </w:rPr>
              <w:t>(mg/L)</w:t>
            </w:r>
          </w:p>
        </w:tc>
        <w:tc>
          <w:tcPr>
            <w:tcW w:w="563" w:type="pct"/>
            <w:tcBorders>
              <w:top w:val="single" w:sz="12" w:space="0" w:color="auto"/>
              <w:bottom w:val="single" w:sz="6" w:space="0" w:color="auto"/>
            </w:tcBorders>
            <w:vAlign w:val="center"/>
          </w:tcPr>
          <w:p w14:paraId="0C6DCE2E" w14:textId="77777777" w:rsidR="00A50082" w:rsidRPr="00B73590" w:rsidRDefault="000D32CC" w:rsidP="00DC7014">
            <w:pPr>
              <w:spacing w:before="100" w:beforeAutospacing="1" w:after="100" w:afterAutospacing="1" w:line="480" w:lineRule="auto"/>
              <w:jc w:val="center"/>
              <w:rPr>
                <w:rFonts w:ascii="Times New Roman" w:hAnsi="Times New Roman" w:cs="Times New Roman"/>
                <w:color w:val="000000"/>
                <w:sz w:val="24"/>
              </w:rPr>
            </w:pPr>
            <w:r w:rsidRPr="00B73590">
              <w:rPr>
                <w:rFonts w:ascii="Times New Roman" w:hAnsi="Times New Roman" w:cs="Times New Roman"/>
                <w:color w:val="000000"/>
                <w:sz w:val="24"/>
              </w:rPr>
              <w:t>DO</w:t>
            </w:r>
          </w:p>
          <w:p w14:paraId="6B8B6857" w14:textId="77777777" w:rsidR="00A50082" w:rsidRPr="00B73590" w:rsidRDefault="000D32CC" w:rsidP="00DC7014">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color w:val="000000"/>
                <w:sz w:val="24"/>
              </w:rPr>
              <w:t>(mg/L)</w:t>
            </w:r>
          </w:p>
        </w:tc>
        <w:tc>
          <w:tcPr>
            <w:tcW w:w="564" w:type="pct"/>
            <w:tcBorders>
              <w:top w:val="single" w:sz="12" w:space="0" w:color="auto"/>
              <w:bottom w:val="single" w:sz="6" w:space="0" w:color="auto"/>
            </w:tcBorders>
            <w:vAlign w:val="center"/>
          </w:tcPr>
          <w:p w14:paraId="5E2EC332" w14:textId="77777777" w:rsidR="00A50082" w:rsidRPr="00B73590" w:rsidRDefault="000D32CC" w:rsidP="00DC7014">
            <w:pPr>
              <w:spacing w:before="100" w:beforeAutospacing="1" w:after="100" w:afterAutospacing="1" w:line="480" w:lineRule="auto"/>
              <w:jc w:val="center"/>
              <w:rPr>
                <w:rFonts w:ascii="Times New Roman" w:hAnsi="Times New Roman" w:cs="Times New Roman"/>
                <w:color w:val="000000"/>
                <w:sz w:val="24"/>
              </w:rPr>
            </w:pPr>
            <w:r w:rsidRPr="00B73590">
              <w:rPr>
                <w:rFonts w:ascii="Times New Roman" w:hAnsi="Times New Roman" w:cs="Times New Roman"/>
                <w:color w:val="000000"/>
                <w:sz w:val="24"/>
              </w:rPr>
              <w:t>Chla</w:t>
            </w:r>
          </w:p>
          <w:p w14:paraId="43033D17" w14:textId="77777777" w:rsidR="00A50082" w:rsidRPr="00B73590" w:rsidRDefault="000D32CC" w:rsidP="00DC7014">
            <w:pPr>
              <w:spacing w:before="100" w:beforeAutospacing="1" w:after="100" w:afterAutospacing="1" w:line="480" w:lineRule="auto"/>
              <w:jc w:val="center"/>
              <w:rPr>
                <w:rFonts w:ascii="Times New Roman" w:eastAsia="等线" w:hAnsi="Times New Roman" w:cs="Times New Roman"/>
                <w:kern w:val="0"/>
                <w:sz w:val="24"/>
              </w:rPr>
            </w:pPr>
            <w:r w:rsidRPr="00B73590">
              <w:rPr>
                <w:rFonts w:ascii="Times New Roman" w:hAnsi="Times New Roman" w:cs="Times New Roman"/>
                <w:color w:val="000000"/>
                <w:sz w:val="24"/>
              </w:rPr>
              <w:t>(mg/m</w:t>
            </w:r>
            <w:r w:rsidRPr="00B73590">
              <w:rPr>
                <w:rFonts w:ascii="Times New Roman" w:hAnsi="Times New Roman" w:cs="Times New Roman"/>
                <w:color w:val="000000"/>
                <w:sz w:val="24"/>
                <w:vertAlign w:val="superscript"/>
              </w:rPr>
              <w:t>3</w:t>
            </w:r>
            <w:r w:rsidRPr="00B73590">
              <w:rPr>
                <w:rFonts w:ascii="Times New Roman" w:hAnsi="Times New Roman" w:cs="Times New Roman"/>
                <w:color w:val="000000"/>
                <w:sz w:val="24"/>
              </w:rPr>
              <w:t>)</w:t>
            </w:r>
          </w:p>
        </w:tc>
        <w:tc>
          <w:tcPr>
            <w:tcW w:w="633" w:type="pct"/>
            <w:tcBorders>
              <w:top w:val="single" w:sz="12" w:space="0" w:color="auto"/>
              <w:bottom w:val="single" w:sz="6" w:space="0" w:color="auto"/>
            </w:tcBorders>
            <w:vAlign w:val="center"/>
          </w:tcPr>
          <w:p w14:paraId="6E4B72B8" w14:textId="69210326" w:rsidR="00A50082" w:rsidRPr="00B73590" w:rsidRDefault="000D32CC" w:rsidP="00DC7014">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 xml:space="preserve">Sampling </w:t>
            </w:r>
            <w:r w:rsidR="00677D5D">
              <w:rPr>
                <w:rFonts w:ascii="Times New Roman" w:hAnsi="Times New Roman" w:cs="Times New Roman"/>
                <w:sz w:val="24"/>
              </w:rPr>
              <w:t>Year</w:t>
            </w:r>
          </w:p>
        </w:tc>
      </w:tr>
      <w:tr w:rsidR="006D1028" w:rsidRPr="00B73590" w14:paraId="6F28D979" w14:textId="77777777" w:rsidTr="006A696C">
        <w:trPr>
          <w:trHeight w:val="317"/>
          <w:jc w:val="center"/>
        </w:trPr>
        <w:tc>
          <w:tcPr>
            <w:tcW w:w="566" w:type="pct"/>
            <w:tcBorders>
              <w:top w:val="single" w:sz="6" w:space="0" w:color="auto"/>
            </w:tcBorders>
            <w:shd w:val="clear" w:color="auto" w:fill="auto"/>
            <w:noWrap/>
            <w:vAlign w:val="center"/>
          </w:tcPr>
          <w:p w14:paraId="57D3D4D0" w14:textId="77777777" w:rsidR="00A50082" w:rsidRPr="00B73590" w:rsidRDefault="000D32CC" w:rsidP="00DC7014">
            <w:pPr>
              <w:spacing w:before="100" w:beforeAutospacing="1" w:after="100" w:afterAutospacing="1" w:line="480" w:lineRule="auto"/>
              <w:jc w:val="center"/>
              <w:rPr>
                <w:rFonts w:ascii="Times New Roman" w:eastAsia="Times New Roman" w:hAnsi="Times New Roman" w:cs="Times New Roman"/>
                <w:color w:val="000000"/>
                <w:sz w:val="24"/>
              </w:rPr>
            </w:pPr>
            <w:r w:rsidRPr="00B73590">
              <w:rPr>
                <w:rFonts w:ascii="Times New Roman" w:eastAsia="Times New Roman" w:hAnsi="Times New Roman" w:cs="Times New Roman"/>
                <w:color w:val="000000"/>
                <w:sz w:val="24"/>
              </w:rPr>
              <w:t>S1</w:t>
            </w:r>
          </w:p>
        </w:tc>
        <w:tc>
          <w:tcPr>
            <w:tcW w:w="598" w:type="pct"/>
            <w:tcBorders>
              <w:top w:val="single" w:sz="6" w:space="0" w:color="auto"/>
            </w:tcBorders>
            <w:vAlign w:val="center"/>
          </w:tcPr>
          <w:p w14:paraId="74981EC1" w14:textId="77777777" w:rsidR="00A50082" w:rsidRPr="00B73590" w:rsidRDefault="000D32CC" w:rsidP="00DC7014">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120.074 E</w:t>
            </w:r>
          </w:p>
        </w:tc>
        <w:tc>
          <w:tcPr>
            <w:tcW w:w="597" w:type="pct"/>
            <w:tcBorders>
              <w:top w:val="single" w:sz="6" w:space="0" w:color="auto"/>
            </w:tcBorders>
            <w:vAlign w:val="center"/>
          </w:tcPr>
          <w:p w14:paraId="0AE0C13C" w14:textId="77777777" w:rsidR="00A50082" w:rsidRPr="00B73590" w:rsidRDefault="000D32CC" w:rsidP="00DC7014">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31.449 N</w:t>
            </w:r>
          </w:p>
        </w:tc>
        <w:tc>
          <w:tcPr>
            <w:tcW w:w="493" w:type="pct"/>
            <w:tcBorders>
              <w:top w:val="single" w:sz="6" w:space="0" w:color="auto"/>
            </w:tcBorders>
          </w:tcPr>
          <w:p w14:paraId="6B61DCA8" w14:textId="77777777" w:rsidR="00A50082" w:rsidRPr="00B73590" w:rsidRDefault="000D32CC" w:rsidP="00DC7014">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2.39</w:t>
            </w:r>
          </w:p>
        </w:tc>
        <w:tc>
          <w:tcPr>
            <w:tcW w:w="493" w:type="pct"/>
            <w:tcBorders>
              <w:top w:val="single" w:sz="6" w:space="0" w:color="auto"/>
            </w:tcBorders>
          </w:tcPr>
          <w:p w14:paraId="245B0C46" w14:textId="77777777" w:rsidR="00A50082" w:rsidRPr="00B73590" w:rsidRDefault="000D32CC" w:rsidP="00DC7014">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0.07</w:t>
            </w:r>
          </w:p>
        </w:tc>
        <w:tc>
          <w:tcPr>
            <w:tcW w:w="493" w:type="pct"/>
            <w:tcBorders>
              <w:top w:val="single" w:sz="6" w:space="0" w:color="auto"/>
            </w:tcBorders>
          </w:tcPr>
          <w:p w14:paraId="53F29AFE" w14:textId="77777777" w:rsidR="00A50082" w:rsidRPr="00B73590" w:rsidRDefault="000D32CC" w:rsidP="00DC7014">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0.22</w:t>
            </w:r>
          </w:p>
        </w:tc>
        <w:tc>
          <w:tcPr>
            <w:tcW w:w="563" w:type="pct"/>
            <w:tcBorders>
              <w:top w:val="single" w:sz="6" w:space="0" w:color="auto"/>
            </w:tcBorders>
            <w:vAlign w:val="center"/>
          </w:tcPr>
          <w:p w14:paraId="1D30D9A4" w14:textId="77777777" w:rsidR="00A50082" w:rsidRPr="00B73590" w:rsidRDefault="000D32CC" w:rsidP="00DC7014">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10.7</w:t>
            </w:r>
          </w:p>
        </w:tc>
        <w:tc>
          <w:tcPr>
            <w:tcW w:w="564" w:type="pct"/>
            <w:tcBorders>
              <w:top w:val="single" w:sz="6" w:space="0" w:color="auto"/>
            </w:tcBorders>
            <w:vAlign w:val="center"/>
          </w:tcPr>
          <w:p w14:paraId="761A3A79" w14:textId="77777777" w:rsidR="00A50082" w:rsidRPr="00B73590" w:rsidRDefault="000D32CC" w:rsidP="00DC7014">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15.2</w:t>
            </w:r>
          </w:p>
        </w:tc>
        <w:tc>
          <w:tcPr>
            <w:tcW w:w="633" w:type="pct"/>
            <w:tcBorders>
              <w:top w:val="single" w:sz="6" w:space="0" w:color="auto"/>
            </w:tcBorders>
            <w:vAlign w:val="center"/>
          </w:tcPr>
          <w:p w14:paraId="67422240" w14:textId="3282B11B" w:rsidR="00A50082" w:rsidRPr="00B73590" w:rsidRDefault="00677D5D" w:rsidP="00DC7014">
            <w:pPr>
              <w:spacing w:before="100" w:beforeAutospacing="1" w:after="100" w:afterAutospacing="1" w:line="480" w:lineRule="auto"/>
              <w:jc w:val="center"/>
              <w:rPr>
                <w:rFonts w:ascii="Times New Roman" w:hAnsi="Times New Roman" w:cs="Times New Roman"/>
                <w:sz w:val="24"/>
              </w:rPr>
            </w:pPr>
            <w:r>
              <w:rPr>
                <w:rFonts w:ascii="Times New Roman" w:hAnsi="Times New Roman" w:cs="Times New Roman"/>
                <w:sz w:val="24"/>
              </w:rPr>
              <w:t>2021</w:t>
            </w:r>
          </w:p>
        </w:tc>
      </w:tr>
      <w:tr w:rsidR="00677D5D" w:rsidRPr="00B73590" w14:paraId="4E56493F" w14:textId="77777777" w:rsidTr="006A696C">
        <w:trPr>
          <w:trHeight w:val="317"/>
          <w:jc w:val="center"/>
        </w:trPr>
        <w:tc>
          <w:tcPr>
            <w:tcW w:w="566" w:type="pct"/>
            <w:shd w:val="clear" w:color="auto" w:fill="auto"/>
            <w:noWrap/>
            <w:vAlign w:val="center"/>
          </w:tcPr>
          <w:p w14:paraId="0D2BEA33" w14:textId="77777777" w:rsidR="00677D5D" w:rsidRPr="00B73590" w:rsidRDefault="00677D5D" w:rsidP="00677D5D">
            <w:pPr>
              <w:spacing w:before="100" w:beforeAutospacing="1" w:after="100" w:afterAutospacing="1" w:line="480" w:lineRule="auto"/>
              <w:jc w:val="center"/>
              <w:rPr>
                <w:rFonts w:ascii="Times New Roman" w:eastAsia="Times New Roman" w:hAnsi="Times New Roman" w:cs="Times New Roman"/>
                <w:color w:val="000000"/>
                <w:sz w:val="24"/>
              </w:rPr>
            </w:pPr>
            <w:r w:rsidRPr="00B73590">
              <w:rPr>
                <w:rFonts w:ascii="Times New Roman" w:eastAsia="Times New Roman" w:hAnsi="Times New Roman" w:cs="Times New Roman"/>
                <w:color w:val="000000"/>
                <w:sz w:val="24"/>
              </w:rPr>
              <w:t>S2</w:t>
            </w:r>
          </w:p>
        </w:tc>
        <w:tc>
          <w:tcPr>
            <w:tcW w:w="598" w:type="pct"/>
            <w:vAlign w:val="center"/>
          </w:tcPr>
          <w:p w14:paraId="68C46816"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120.05 E</w:t>
            </w:r>
          </w:p>
        </w:tc>
        <w:tc>
          <w:tcPr>
            <w:tcW w:w="597" w:type="pct"/>
            <w:vAlign w:val="center"/>
          </w:tcPr>
          <w:p w14:paraId="51DA11B9"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31.475 N</w:t>
            </w:r>
          </w:p>
        </w:tc>
        <w:tc>
          <w:tcPr>
            <w:tcW w:w="493" w:type="pct"/>
          </w:tcPr>
          <w:p w14:paraId="35E6B81B"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2.48</w:t>
            </w:r>
          </w:p>
        </w:tc>
        <w:tc>
          <w:tcPr>
            <w:tcW w:w="493" w:type="pct"/>
          </w:tcPr>
          <w:p w14:paraId="6F31ABBD"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0.06</w:t>
            </w:r>
          </w:p>
        </w:tc>
        <w:tc>
          <w:tcPr>
            <w:tcW w:w="493" w:type="pct"/>
          </w:tcPr>
          <w:p w14:paraId="5F9659E2"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0.30</w:t>
            </w:r>
          </w:p>
        </w:tc>
        <w:tc>
          <w:tcPr>
            <w:tcW w:w="563" w:type="pct"/>
            <w:vAlign w:val="center"/>
          </w:tcPr>
          <w:p w14:paraId="2603266B"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11.3</w:t>
            </w:r>
          </w:p>
        </w:tc>
        <w:tc>
          <w:tcPr>
            <w:tcW w:w="564" w:type="pct"/>
            <w:vAlign w:val="center"/>
          </w:tcPr>
          <w:p w14:paraId="61E59F40"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9.7</w:t>
            </w:r>
          </w:p>
        </w:tc>
        <w:tc>
          <w:tcPr>
            <w:tcW w:w="633" w:type="pct"/>
          </w:tcPr>
          <w:p w14:paraId="411B45EC" w14:textId="5AD12CA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1D769C">
              <w:rPr>
                <w:rFonts w:ascii="Times New Roman" w:hAnsi="Times New Roman" w:cs="Times New Roman"/>
                <w:sz w:val="24"/>
              </w:rPr>
              <w:t>2021</w:t>
            </w:r>
          </w:p>
        </w:tc>
      </w:tr>
      <w:tr w:rsidR="00677D5D" w:rsidRPr="00B73590" w14:paraId="7061C98A" w14:textId="77777777" w:rsidTr="006A696C">
        <w:trPr>
          <w:trHeight w:val="317"/>
          <w:jc w:val="center"/>
        </w:trPr>
        <w:tc>
          <w:tcPr>
            <w:tcW w:w="566" w:type="pct"/>
            <w:shd w:val="clear" w:color="auto" w:fill="auto"/>
            <w:noWrap/>
            <w:vAlign w:val="center"/>
          </w:tcPr>
          <w:p w14:paraId="5F44DFE9" w14:textId="77777777" w:rsidR="00677D5D" w:rsidRPr="00B73590" w:rsidRDefault="00677D5D" w:rsidP="00677D5D">
            <w:pPr>
              <w:spacing w:before="100" w:beforeAutospacing="1" w:after="100" w:afterAutospacing="1" w:line="480" w:lineRule="auto"/>
              <w:jc w:val="center"/>
              <w:rPr>
                <w:rFonts w:ascii="Times New Roman" w:eastAsia="Times New Roman" w:hAnsi="Times New Roman" w:cs="Times New Roman"/>
                <w:color w:val="000000"/>
                <w:sz w:val="24"/>
              </w:rPr>
            </w:pPr>
            <w:r w:rsidRPr="00B73590">
              <w:rPr>
                <w:rFonts w:ascii="Times New Roman" w:eastAsia="Times New Roman" w:hAnsi="Times New Roman" w:cs="Times New Roman"/>
                <w:color w:val="000000"/>
                <w:sz w:val="24"/>
              </w:rPr>
              <w:t>S3</w:t>
            </w:r>
          </w:p>
        </w:tc>
        <w:tc>
          <w:tcPr>
            <w:tcW w:w="598" w:type="pct"/>
            <w:vAlign w:val="center"/>
          </w:tcPr>
          <w:p w14:paraId="704EC84E"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120.028 E</w:t>
            </w:r>
          </w:p>
        </w:tc>
        <w:tc>
          <w:tcPr>
            <w:tcW w:w="597" w:type="pct"/>
            <w:vAlign w:val="center"/>
          </w:tcPr>
          <w:p w14:paraId="1967504C"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31.472 N</w:t>
            </w:r>
          </w:p>
        </w:tc>
        <w:tc>
          <w:tcPr>
            <w:tcW w:w="493" w:type="pct"/>
          </w:tcPr>
          <w:p w14:paraId="2B80461B"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2.85</w:t>
            </w:r>
          </w:p>
        </w:tc>
        <w:tc>
          <w:tcPr>
            <w:tcW w:w="493" w:type="pct"/>
          </w:tcPr>
          <w:p w14:paraId="730E531F"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0.07</w:t>
            </w:r>
          </w:p>
        </w:tc>
        <w:tc>
          <w:tcPr>
            <w:tcW w:w="493" w:type="pct"/>
          </w:tcPr>
          <w:p w14:paraId="0797B9E3"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0.32</w:t>
            </w:r>
          </w:p>
        </w:tc>
        <w:tc>
          <w:tcPr>
            <w:tcW w:w="563" w:type="pct"/>
            <w:vAlign w:val="center"/>
          </w:tcPr>
          <w:p w14:paraId="62C2E30C"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10.2</w:t>
            </w:r>
          </w:p>
        </w:tc>
        <w:tc>
          <w:tcPr>
            <w:tcW w:w="564" w:type="pct"/>
            <w:vAlign w:val="center"/>
          </w:tcPr>
          <w:p w14:paraId="698D3C4B"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5.6</w:t>
            </w:r>
          </w:p>
        </w:tc>
        <w:tc>
          <w:tcPr>
            <w:tcW w:w="633" w:type="pct"/>
          </w:tcPr>
          <w:p w14:paraId="6A4EE987" w14:textId="25AAE653"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1D769C">
              <w:rPr>
                <w:rFonts w:ascii="Times New Roman" w:hAnsi="Times New Roman" w:cs="Times New Roman"/>
                <w:sz w:val="24"/>
              </w:rPr>
              <w:t>2021</w:t>
            </w:r>
          </w:p>
        </w:tc>
      </w:tr>
      <w:tr w:rsidR="00677D5D" w:rsidRPr="00B73590" w14:paraId="08B80B48" w14:textId="77777777" w:rsidTr="006A696C">
        <w:trPr>
          <w:trHeight w:val="317"/>
          <w:jc w:val="center"/>
        </w:trPr>
        <w:tc>
          <w:tcPr>
            <w:tcW w:w="566" w:type="pct"/>
            <w:shd w:val="clear" w:color="auto" w:fill="auto"/>
            <w:noWrap/>
            <w:vAlign w:val="center"/>
          </w:tcPr>
          <w:p w14:paraId="727DA9BE" w14:textId="77777777" w:rsidR="00677D5D" w:rsidRPr="00B73590" w:rsidRDefault="00677D5D" w:rsidP="00677D5D">
            <w:pPr>
              <w:spacing w:before="100" w:beforeAutospacing="1" w:after="100" w:afterAutospacing="1" w:line="480" w:lineRule="auto"/>
              <w:jc w:val="center"/>
              <w:rPr>
                <w:rFonts w:ascii="Times New Roman" w:eastAsia="Times New Roman" w:hAnsi="Times New Roman" w:cs="Times New Roman"/>
                <w:color w:val="000000"/>
                <w:sz w:val="24"/>
              </w:rPr>
            </w:pPr>
            <w:r w:rsidRPr="00B73590">
              <w:rPr>
                <w:rFonts w:ascii="Times New Roman" w:eastAsia="Times New Roman" w:hAnsi="Times New Roman" w:cs="Times New Roman"/>
                <w:color w:val="000000"/>
                <w:sz w:val="24"/>
              </w:rPr>
              <w:t>S4</w:t>
            </w:r>
          </w:p>
        </w:tc>
        <w:tc>
          <w:tcPr>
            <w:tcW w:w="598" w:type="pct"/>
            <w:vAlign w:val="center"/>
          </w:tcPr>
          <w:p w14:paraId="59E5CC8B"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120.017 E</w:t>
            </w:r>
          </w:p>
        </w:tc>
        <w:tc>
          <w:tcPr>
            <w:tcW w:w="597" w:type="pct"/>
            <w:vAlign w:val="center"/>
          </w:tcPr>
          <w:p w14:paraId="5FE4C756"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31.452 N</w:t>
            </w:r>
          </w:p>
        </w:tc>
        <w:tc>
          <w:tcPr>
            <w:tcW w:w="493" w:type="pct"/>
          </w:tcPr>
          <w:p w14:paraId="66C01C16"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2.39</w:t>
            </w:r>
          </w:p>
        </w:tc>
        <w:tc>
          <w:tcPr>
            <w:tcW w:w="493" w:type="pct"/>
          </w:tcPr>
          <w:p w14:paraId="73025CC5"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0.09</w:t>
            </w:r>
          </w:p>
        </w:tc>
        <w:tc>
          <w:tcPr>
            <w:tcW w:w="493" w:type="pct"/>
          </w:tcPr>
          <w:p w14:paraId="3CADD72B"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0.28</w:t>
            </w:r>
          </w:p>
        </w:tc>
        <w:tc>
          <w:tcPr>
            <w:tcW w:w="563" w:type="pct"/>
            <w:vAlign w:val="center"/>
          </w:tcPr>
          <w:p w14:paraId="74247225"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9.6</w:t>
            </w:r>
          </w:p>
        </w:tc>
        <w:tc>
          <w:tcPr>
            <w:tcW w:w="564" w:type="pct"/>
            <w:vAlign w:val="center"/>
          </w:tcPr>
          <w:p w14:paraId="353BFA5D"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9.7</w:t>
            </w:r>
          </w:p>
        </w:tc>
        <w:tc>
          <w:tcPr>
            <w:tcW w:w="633" w:type="pct"/>
          </w:tcPr>
          <w:p w14:paraId="5900A49D" w14:textId="2852C7F5"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1D769C">
              <w:rPr>
                <w:rFonts w:ascii="Times New Roman" w:hAnsi="Times New Roman" w:cs="Times New Roman"/>
                <w:sz w:val="24"/>
              </w:rPr>
              <w:t>2021</w:t>
            </w:r>
          </w:p>
        </w:tc>
      </w:tr>
      <w:tr w:rsidR="00677D5D" w:rsidRPr="00B73590" w14:paraId="49C6B970" w14:textId="77777777" w:rsidTr="006A696C">
        <w:trPr>
          <w:trHeight w:val="317"/>
          <w:jc w:val="center"/>
        </w:trPr>
        <w:tc>
          <w:tcPr>
            <w:tcW w:w="566" w:type="pct"/>
            <w:shd w:val="clear" w:color="auto" w:fill="auto"/>
            <w:noWrap/>
            <w:vAlign w:val="center"/>
          </w:tcPr>
          <w:p w14:paraId="17958062" w14:textId="77777777" w:rsidR="00677D5D" w:rsidRPr="00B73590" w:rsidRDefault="00677D5D" w:rsidP="00677D5D">
            <w:pPr>
              <w:spacing w:before="100" w:beforeAutospacing="1" w:after="100" w:afterAutospacing="1" w:line="480" w:lineRule="auto"/>
              <w:jc w:val="center"/>
              <w:rPr>
                <w:rFonts w:ascii="Times New Roman" w:eastAsia="Times New Roman" w:hAnsi="Times New Roman" w:cs="Times New Roman"/>
                <w:color w:val="000000"/>
                <w:sz w:val="24"/>
              </w:rPr>
            </w:pPr>
            <w:r w:rsidRPr="00B73590">
              <w:rPr>
                <w:rFonts w:ascii="Times New Roman" w:eastAsia="Times New Roman" w:hAnsi="Times New Roman" w:cs="Times New Roman"/>
                <w:color w:val="000000"/>
                <w:sz w:val="24"/>
              </w:rPr>
              <w:t>S5</w:t>
            </w:r>
          </w:p>
        </w:tc>
        <w:tc>
          <w:tcPr>
            <w:tcW w:w="598" w:type="pct"/>
            <w:vAlign w:val="center"/>
          </w:tcPr>
          <w:p w14:paraId="5D6ADE0E"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120.041 E</w:t>
            </w:r>
          </w:p>
        </w:tc>
        <w:tc>
          <w:tcPr>
            <w:tcW w:w="597" w:type="pct"/>
            <w:vAlign w:val="center"/>
          </w:tcPr>
          <w:p w14:paraId="67D5B09A"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31.456 N</w:t>
            </w:r>
          </w:p>
        </w:tc>
        <w:tc>
          <w:tcPr>
            <w:tcW w:w="493" w:type="pct"/>
          </w:tcPr>
          <w:p w14:paraId="0BE4E4E8"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2.54</w:t>
            </w:r>
          </w:p>
        </w:tc>
        <w:tc>
          <w:tcPr>
            <w:tcW w:w="493" w:type="pct"/>
          </w:tcPr>
          <w:p w14:paraId="672E4D67"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0.08</w:t>
            </w:r>
          </w:p>
        </w:tc>
        <w:tc>
          <w:tcPr>
            <w:tcW w:w="493" w:type="pct"/>
          </w:tcPr>
          <w:p w14:paraId="765C604D"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0.32</w:t>
            </w:r>
          </w:p>
        </w:tc>
        <w:tc>
          <w:tcPr>
            <w:tcW w:w="563" w:type="pct"/>
            <w:vAlign w:val="center"/>
          </w:tcPr>
          <w:p w14:paraId="50E75BCA"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9.4</w:t>
            </w:r>
          </w:p>
        </w:tc>
        <w:tc>
          <w:tcPr>
            <w:tcW w:w="564" w:type="pct"/>
            <w:vAlign w:val="center"/>
          </w:tcPr>
          <w:p w14:paraId="56B92AED"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2.9</w:t>
            </w:r>
          </w:p>
        </w:tc>
        <w:tc>
          <w:tcPr>
            <w:tcW w:w="633" w:type="pct"/>
          </w:tcPr>
          <w:p w14:paraId="18B09812" w14:textId="0ACDD8A0"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1D769C">
              <w:rPr>
                <w:rFonts w:ascii="Times New Roman" w:hAnsi="Times New Roman" w:cs="Times New Roman"/>
                <w:sz w:val="24"/>
              </w:rPr>
              <w:t>2021</w:t>
            </w:r>
          </w:p>
        </w:tc>
      </w:tr>
      <w:tr w:rsidR="00677D5D" w:rsidRPr="00B73590" w14:paraId="66555E18" w14:textId="77777777" w:rsidTr="006A696C">
        <w:trPr>
          <w:trHeight w:val="317"/>
          <w:jc w:val="center"/>
        </w:trPr>
        <w:tc>
          <w:tcPr>
            <w:tcW w:w="566" w:type="pct"/>
            <w:shd w:val="clear" w:color="auto" w:fill="auto"/>
            <w:noWrap/>
            <w:vAlign w:val="center"/>
          </w:tcPr>
          <w:p w14:paraId="67C4E1CA" w14:textId="77777777" w:rsidR="00677D5D" w:rsidRPr="00B73590" w:rsidRDefault="00677D5D" w:rsidP="00677D5D">
            <w:pPr>
              <w:spacing w:before="100" w:beforeAutospacing="1" w:after="100" w:afterAutospacing="1" w:line="480" w:lineRule="auto"/>
              <w:jc w:val="center"/>
              <w:rPr>
                <w:rFonts w:ascii="Times New Roman" w:eastAsia="Times New Roman" w:hAnsi="Times New Roman" w:cs="Times New Roman"/>
                <w:color w:val="000000"/>
                <w:sz w:val="24"/>
              </w:rPr>
            </w:pPr>
            <w:r w:rsidRPr="00B73590">
              <w:rPr>
                <w:rFonts w:ascii="Times New Roman" w:eastAsia="Times New Roman" w:hAnsi="Times New Roman" w:cs="Times New Roman"/>
                <w:color w:val="000000"/>
                <w:sz w:val="24"/>
              </w:rPr>
              <w:t>S6</w:t>
            </w:r>
          </w:p>
        </w:tc>
        <w:tc>
          <w:tcPr>
            <w:tcW w:w="598" w:type="pct"/>
            <w:vAlign w:val="center"/>
          </w:tcPr>
          <w:p w14:paraId="0716F600"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120.049 E</w:t>
            </w:r>
          </w:p>
        </w:tc>
        <w:tc>
          <w:tcPr>
            <w:tcW w:w="597" w:type="pct"/>
            <w:vAlign w:val="center"/>
          </w:tcPr>
          <w:p w14:paraId="16E81BE5"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31.438 N</w:t>
            </w:r>
          </w:p>
        </w:tc>
        <w:tc>
          <w:tcPr>
            <w:tcW w:w="493" w:type="pct"/>
          </w:tcPr>
          <w:p w14:paraId="6182D504"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2.66</w:t>
            </w:r>
          </w:p>
        </w:tc>
        <w:tc>
          <w:tcPr>
            <w:tcW w:w="493" w:type="pct"/>
          </w:tcPr>
          <w:p w14:paraId="7332D676"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0.06</w:t>
            </w:r>
          </w:p>
        </w:tc>
        <w:tc>
          <w:tcPr>
            <w:tcW w:w="493" w:type="pct"/>
          </w:tcPr>
          <w:p w14:paraId="005A6F2C"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0.23</w:t>
            </w:r>
          </w:p>
        </w:tc>
        <w:tc>
          <w:tcPr>
            <w:tcW w:w="563" w:type="pct"/>
            <w:vAlign w:val="center"/>
          </w:tcPr>
          <w:p w14:paraId="286799AB"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12.1</w:t>
            </w:r>
          </w:p>
        </w:tc>
        <w:tc>
          <w:tcPr>
            <w:tcW w:w="564" w:type="pct"/>
            <w:vAlign w:val="center"/>
          </w:tcPr>
          <w:p w14:paraId="297EEED2"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12.4</w:t>
            </w:r>
          </w:p>
        </w:tc>
        <w:tc>
          <w:tcPr>
            <w:tcW w:w="633" w:type="pct"/>
          </w:tcPr>
          <w:p w14:paraId="059CAAE9" w14:textId="15FC24B4"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1D769C">
              <w:rPr>
                <w:rFonts w:ascii="Times New Roman" w:hAnsi="Times New Roman" w:cs="Times New Roman"/>
                <w:sz w:val="24"/>
              </w:rPr>
              <w:t>2021</w:t>
            </w:r>
          </w:p>
        </w:tc>
      </w:tr>
      <w:tr w:rsidR="00677D5D" w:rsidRPr="00B73590" w14:paraId="0F021B4F" w14:textId="77777777" w:rsidTr="006A696C">
        <w:trPr>
          <w:trHeight w:val="317"/>
          <w:jc w:val="center"/>
        </w:trPr>
        <w:tc>
          <w:tcPr>
            <w:tcW w:w="566" w:type="pct"/>
            <w:shd w:val="clear" w:color="auto" w:fill="auto"/>
            <w:noWrap/>
            <w:vAlign w:val="center"/>
          </w:tcPr>
          <w:p w14:paraId="7407BA6C" w14:textId="77777777" w:rsidR="00677D5D" w:rsidRPr="00B73590" w:rsidRDefault="00677D5D" w:rsidP="00677D5D">
            <w:pPr>
              <w:spacing w:before="100" w:beforeAutospacing="1" w:after="100" w:afterAutospacing="1" w:line="480" w:lineRule="auto"/>
              <w:jc w:val="center"/>
              <w:rPr>
                <w:rFonts w:ascii="Times New Roman" w:eastAsia="Times New Roman" w:hAnsi="Times New Roman" w:cs="Times New Roman"/>
                <w:color w:val="000000"/>
                <w:sz w:val="24"/>
              </w:rPr>
            </w:pPr>
            <w:r w:rsidRPr="00B73590">
              <w:rPr>
                <w:rFonts w:ascii="Times New Roman" w:eastAsia="Times New Roman" w:hAnsi="Times New Roman" w:cs="Times New Roman"/>
                <w:color w:val="000000"/>
                <w:sz w:val="24"/>
              </w:rPr>
              <w:t>S7</w:t>
            </w:r>
          </w:p>
        </w:tc>
        <w:tc>
          <w:tcPr>
            <w:tcW w:w="598" w:type="pct"/>
            <w:vAlign w:val="center"/>
          </w:tcPr>
          <w:p w14:paraId="6787BD2A"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120.026 E</w:t>
            </w:r>
          </w:p>
        </w:tc>
        <w:tc>
          <w:tcPr>
            <w:tcW w:w="597" w:type="pct"/>
            <w:vAlign w:val="center"/>
          </w:tcPr>
          <w:p w14:paraId="5D70DEE1"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31.435 N</w:t>
            </w:r>
          </w:p>
        </w:tc>
        <w:tc>
          <w:tcPr>
            <w:tcW w:w="493" w:type="pct"/>
          </w:tcPr>
          <w:p w14:paraId="4E2349C9"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1.46</w:t>
            </w:r>
          </w:p>
        </w:tc>
        <w:tc>
          <w:tcPr>
            <w:tcW w:w="493" w:type="pct"/>
          </w:tcPr>
          <w:p w14:paraId="3AD27B03"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0.06</w:t>
            </w:r>
          </w:p>
        </w:tc>
        <w:tc>
          <w:tcPr>
            <w:tcW w:w="493" w:type="pct"/>
          </w:tcPr>
          <w:p w14:paraId="37C5F782"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0.12</w:t>
            </w:r>
          </w:p>
        </w:tc>
        <w:tc>
          <w:tcPr>
            <w:tcW w:w="563" w:type="pct"/>
            <w:vAlign w:val="center"/>
          </w:tcPr>
          <w:p w14:paraId="40B512C3"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11.8</w:t>
            </w:r>
          </w:p>
        </w:tc>
        <w:tc>
          <w:tcPr>
            <w:tcW w:w="564" w:type="pct"/>
            <w:vAlign w:val="center"/>
          </w:tcPr>
          <w:p w14:paraId="7D9DA930"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33.7</w:t>
            </w:r>
          </w:p>
        </w:tc>
        <w:tc>
          <w:tcPr>
            <w:tcW w:w="633" w:type="pct"/>
          </w:tcPr>
          <w:p w14:paraId="24709B4A" w14:textId="0518D82C"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1D769C">
              <w:rPr>
                <w:rFonts w:ascii="Times New Roman" w:hAnsi="Times New Roman" w:cs="Times New Roman"/>
                <w:sz w:val="24"/>
              </w:rPr>
              <w:t>2021</w:t>
            </w:r>
          </w:p>
        </w:tc>
      </w:tr>
      <w:tr w:rsidR="00677D5D" w:rsidRPr="00B73590" w14:paraId="50690FBB" w14:textId="77777777" w:rsidTr="006A696C">
        <w:trPr>
          <w:trHeight w:val="317"/>
          <w:jc w:val="center"/>
        </w:trPr>
        <w:tc>
          <w:tcPr>
            <w:tcW w:w="566" w:type="pct"/>
            <w:shd w:val="clear" w:color="auto" w:fill="auto"/>
            <w:noWrap/>
            <w:vAlign w:val="center"/>
          </w:tcPr>
          <w:p w14:paraId="5EDE6CBB" w14:textId="77777777" w:rsidR="00677D5D" w:rsidRPr="00B73590" w:rsidRDefault="00677D5D" w:rsidP="00677D5D">
            <w:pPr>
              <w:spacing w:before="100" w:beforeAutospacing="1" w:after="100" w:afterAutospacing="1" w:line="480" w:lineRule="auto"/>
              <w:jc w:val="center"/>
              <w:rPr>
                <w:rFonts w:ascii="Times New Roman" w:eastAsia="Times New Roman" w:hAnsi="Times New Roman" w:cs="Times New Roman"/>
                <w:color w:val="000000"/>
                <w:sz w:val="24"/>
              </w:rPr>
            </w:pPr>
            <w:r w:rsidRPr="00B73590">
              <w:rPr>
                <w:rFonts w:ascii="Times New Roman" w:eastAsia="Times New Roman" w:hAnsi="Times New Roman" w:cs="Times New Roman"/>
                <w:color w:val="000000"/>
                <w:sz w:val="24"/>
              </w:rPr>
              <w:lastRenderedPageBreak/>
              <w:t>S8</w:t>
            </w:r>
          </w:p>
        </w:tc>
        <w:tc>
          <w:tcPr>
            <w:tcW w:w="598" w:type="pct"/>
            <w:vAlign w:val="center"/>
          </w:tcPr>
          <w:p w14:paraId="15FE2345"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120.018 E</w:t>
            </w:r>
          </w:p>
        </w:tc>
        <w:tc>
          <w:tcPr>
            <w:tcW w:w="597" w:type="pct"/>
            <w:vAlign w:val="center"/>
          </w:tcPr>
          <w:p w14:paraId="519BBFAB"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31.405 N</w:t>
            </w:r>
          </w:p>
        </w:tc>
        <w:tc>
          <w:tcPr>
            <w:tcW w:w="493" w:type="pct"/>
          </w:tcPr>
          <w:p w14:paraId="5F14E666"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2.34</w:t>
            </w:r>
          </w:p>
        </w:tc>
        <w:tc>
          <w:tcPr>
            <w:tcW w:w="493" w:type="pct"/>
          </w:tcPr>
          <w:p w14:paraId="3FD7CABF"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0.04</w:t>
            </w:r>
          </w:p>
        </w:tc>
        <w:tc>
          <w:tcPr>
            <w:tcW w:w="493" w:type="pct"/>
          </w:tcPr>
          <w:p w14:paraId="5489C63F"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0.21</w:t>
            </w:r>
          </w:p>
        </w:tc>
        <w:tc>
          <w:tcPr>
            <w:tcW w:w="563" w:type="pct"/>
            <w:vAlign w:val="center"/>
          </w:tcPr>
          <w:p w14:paraId="448735F4"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12.3</w:t>
            </w:r>
          </w:p>
        </w:tc>
        <w:tc>
          <w:tcPr>
            <w:tcW w:w="564" w:type="pct"/>
            <w:vAlign w:val="center"/>
          </w:tcPr>
          <w:p w14:paraId="122DAE08"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5.2</w:t>
            </w:r>
          </w:p>
        </w:tc>
        <w:tc>
          <w:tcPr>
            <w:tcW w:w="633" w:type="pct"/>
          </w:tcPr>
          <w:p w14:paraId="7D7A1AF4" w14:textId="2529CE1A"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1D769C">
              <w:rPr>
                <w:rFonts w:ascii="Times New Roman" w:hAnsi="Times New Roman" w:cs="Times New Roman"/>
                <w:sz w:val="24"/>
              </w:rPr>
              <w:t>2021</w:t>
            </w:r>
          </w:p>
        </w:tc>
      </w:tr>
      <w:tr w:rsidR="00677D5D" w:rsidRPr="00B73590" w14:paraId="1318D71F" w14:textId="77777777" w:rsidTr="006A696C">
        <w:trPr>
          <w:trHeight w:val="317"/>
          <w:jc w:val="center"/>
        </w:trPr>
        <w:tc>
          <w:tcPr>
            <w:tcW w:w="566" w:type="pct"/>
            <w:shd w:val="clear" w:color="auto" w:fill="auto"/>
            <w:noWrap/>
            <w:vAlign w:val="center"/>
          </w:tcPr>
          <w:p w14:paraId="698D53F8" w14:textId="77777777" w:rsidR="00677D5D" w:rsidRPr="00B73590" w:rsidRDefault="00677D5D" w:rsidP="00677D5D">
            <w:pPr>
              <w:spacing w:before="100" w:beforeAutospacing="1" w:after="100" w:afterAutospacing="1" w:line="480" w:lineRule="auto"/>
              <w:jc w:val="center"/>
              <w:rPr>
                <w:rFonts w:ascii="Times New Roman" w:eastAsia="Times New Roman" w:hAnsi="Times New Roman" w:cs="Times New Roman"/>
                <w:color w:val="000000"/>
                <w:sz w:val="24"/>
              </w:rPr>
            </w:pPr>
            <w:r w:rsidRPr="00B73590">
              <w:rPr>
                <w:rFonts w:ascii="Times New Roman" w:eastAsia="Times New Roman" w:hAnsi="Times New Roman" w:cs="Times New Roman"/>
                <w:color w:val="000000"/>
                <w:sz w:val="24"/>
              </w:rPr>
              <w:t>S9</w:t>
            </w:r>
          </w:p>
        </w:tc>
        <w:tc>
          <w:tcPr>
            <w:tcW w:w="598" w:type="pct"/>
            <w:vAlign w:val="center"/>
          </w:tcPr>
          <w:p w14:paraId="6DDB4588"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119.996 E</w:t>
            </w:r>
          </w:p>
        </w:tc>
        <w:tc>
          <w:tcPr>
            <w:tcW w:w="597" w:type="pct"/>
            <w:vAlign w:val="center"/>
          </w:tcPr>
          <w:p w14:paraId="10075697"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31.381 N</w:t>
            </w:r>
          </w:p>
        </w:tc>
        <w:tc>
          <w:tcPr>
            <w:tcW w:w="493" w:type="pct"/>
          </w:tcPr>
          <w:p w14:paraId="04918CCA"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1.75</w:t>
            </w:r>
          </w:p>
        </w:tc>
        <w:tc>
          <w:tcPr>
            <w:tcW w:w="493" w:type="pct"/>
          </w:tcPr>
          <w:p w14:paraId="5ED2E21F"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0.04</w:t>
            </w:r>
          </w:p>
        </w:tc>
        <w:tc>
          <w:tcPr>
            <w:tcW w:w="493" w:type="pct"/>
          </w:tcPr>
          <w:p w14:paraId="5B3996B4"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0.07</w:t>
            </w:r>
          </w:p>
        </w:tc>
        <w:tc>
          <w:tcPr>
            <w:tcW w:w="563" w:type="pct"/>
            <w:vAlign w:val="center"/>
          </w:tcPr>
          <w:p w14:paraId="4B575041"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15.4</w:t>
            </w:r>
          </w:p>
        </w:tc>
        <w:tc>
          <w:tcPr>
            <w:tcW w:w="564" w:type="pct"/>
            <w:vAlign w:val="center"/>
          </w:tcPr>
          <w:p w14:paraId="6FAEB7C9"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13.9</w:t>
            </w:r>
          </w:p>
        </w:tc>
        <w:tc>
          <w:tcPr>
            <w:tcW w:w="633" w:type="pct"/>
          </w:tcPr>
          <w:p w14:paraId="1CCD829F" w14:textId="4FD4852D"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1D769C">
              <w:rPr>
                <w:rFonts w:ascii="Times New Roman" w:hAnsi="Times New Roman" w:cs="Times New Roman"/>
                <w:sz w:val="24"/>
              </w:rPr>
              <w:t>2021</w:t>
            </w:r>
          </w:p>
        </w:tc>
      </w:tr>
      <w:tr w:rsidR="00677D5D" w:rsidRPr="00B73590" w14:paraId="07673C8F" w14:textId="77777777" w:rsidTr="006A696C">
        <w:trPr>
          <w:trHeight w:val="317"/>
          <w:jc w:val="center"/>
        </w:trPr>
        <w:tc>
          <w:tcPr>
            <w:tcW w:w="566" w:type="pct"/>
            <w:shd w:val="clear" w:color="auto" w:fill="auto"/>
            <w:noWrap/>
            <w:vAlign w:val="center"/>
          </w:tcPr>
          <w:p w14:paraId="3B016D12" w14:textId="77777777" w:rsidR="00677D5D" w:rsidRPr="00B73590" w:rsidRDefault="00677D5D" w:rsidP="00677D5D">
            <w:pPr>
              <w:spacing w:before="100" w:beforeAutospacing="1" w:after="100" w:afterAutospacing="1" w:line="480" w:lineRule="auto"/>
              <w:jc w:val="center"/>
              <w:rPr>
                <w:rFonts w:ascii="Times New Roman" w:eastAsia="Times New Roman" w:hAnsi="Times New Roman" w:cs="Times New Roman"/>
                <w:color w:val="000000"/>
                <w:sz w:val="24"/>
              </w:rPr>
            </w:pPr>
            <w:r w:rsidRPr="00B73590">
              <w:rPr>
                <w:rFonts w:ascii="Times New Roman" w:eastAsia="Times New Roman" w:hAnsi="Times New Roman" w:cs="Times New Roman"/>
                <w:color w:val="000000"/>
                <w:sz w:val="24"/>
              </w:rPr>
              <w:t>S10</w:t>
            </w:r>
          </w:p>
        </w:tc>
        <w:tc>
          <w:tcPr>
            <w:tcW w:w="598" w:type="pct"/>
            <w:vAlign w:val="center"/>
          </w:tcPr>
          <w:p w14:paraId="40C216D8"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120.031 E</w:t>
            </w:r>
          </w:p>
        </w:tc>
        <w:tc>
          <w:tcPr>
            <w:tcW w:w="597" w:type="pct"/>
            <w:vAlign w:val="center"/>
          </w:tcPr>
          <w:p w14:paraId="70F324FF"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31.372 N</w:t>
            </w:r>
          </w:p>
        </w:tc>
        <w:tc>
          <w:tcPr>
            <w:tcW w:w="493" w:type="pct"/>
          </w:tcPr>
          <w:p w14:paraId="3ADF443F"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2.12</w:t>
            </w:r>
          </w:p>
        </w:tc>
        <w:tc>
          <w:tcPr>
            <w:tcW w:w="493" w:type="pct"/>
          </w:tcPr>
          <w:p w14:paraId="2249F73C"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0.04</w:t>
            </w:r>
          </w:p>
        </w:tc>
        <w:tc>
          <w:tcPr>
            <w:tcW w:w="493" w:type="pct"/>
          </w:tcPr>
          <w:p w14:paraId="0A9E842E"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0.12</w:t>
            </w:r>
          </w:p>
        </w:tc>
        <w:tc>
          <w:tcPr>
            <w:tcW w:w="563" w:type="pct"/>
            <w:vAlign w:val="center"/>
          </w:tcPr>
          <w:p w14:paraId="7E4181D8"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12.2</w:t>
            </w:r>
          </w:p>
        </w:tc>
        <w:tc>
          <w:tcPr>
            <w:tcW w:w="564" w:type="pct"/>
            <w:vAlign w:val="center"/>
          </w:tcPr>
          <w:p w14:paraId="321F30F5"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5.3</w:t>
            </w:r>
          </w:p>
        </w:tc>
        <w:tc>
          <w:tcPr>
            <w:tcW w:w="633" w:type="pct"/>
          </w:tcPr>
          <w:p w14:paraId="71A5F9A6" w14:textId="2705DF00"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1D769C">
              <w:rPr>
                <w:rFonts w:ascii="Times New Roman" w:hAnsi="Times New Roman" w:cs="Times New Roman"/>
                <w:sz w:val="24"/>
              </w:rPr>
              <w:t>2021</w:t>
            </w:r>
          </w:p>
        </w:tc>
      </w:tr>
      <w:tr w:rsidR="00677D5D" w:rsidRPr="00B73590" w14:paraId="794C950F" w14:textId="77777777" w:rsidTr="006A696C">
        <w:trPr>
          <w:trHeight w:val="317"/>
          <w:jc w:val="center"/>
        </w:trPr>
        <w:tc>
          <w:tcPr>
            <w:tcW w:w="566" w:type="pct"/>
            <w:shd w:val="clear" w:color="auto" w:fill="auto"/>
            <w:noWrap/>
            <w:vAlign w:val="center"/>
          </w:tcPr>
          <w:p w14:paraId="1E8AF91E" w14:textId="77777777" w:rsidR="00677D5D" w:rsidRPr="00B73590" w:rsidRDefault="00677D5D" w:rsidP="00677D5D">
            <w:pPr>
              <w:spacing w:before="100" w:beforeAutospacing="1" w:after="100" w:afterAutospacing="1" w:line="480" w:lineRule="auto"/>
              <w:jc w:val="center"/>
              <w:rPr>
                <w:rFonts w:ascii="Times New Roman" w:eastAsia="Times New Roman" w:hAnsi="Times New Roman" w:cs="Times New Roman"/>
                <w:color w:val="000000"/>
                <w:sz w:val="24"/>
              </w:rPr>
            </w:pPr>
            <w:r w:rsidRPr="00B73590">
              <w:rPr>
                <w:rFonts w:ascii="Times New Roman" w:eastAsia="Times New Roman" w:hAnsi="Times New Roman" w:cs="Times New Roman"/>
                <w:color w:val="000000"/>
                <w:sz w:val="24"/>
              </w:rPr>
              <w:t>S11</w:t>
            </w:r>
          </w:p>
        </w:tc>
        <w:tc>
          <w:tcPr>
            <w:tcW w:w="598" w:type="pct"/>
            <w:vAlign w:val="center"/>
          </w:tcPr>
          <w:p w14:paraId="5483AC18"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120.076 E</w:t>
            </w:r>
          </w:p>
        </w:tc>
        <w:tc>
          <w:tcPr>
            <w:tcW w:w="597" w:type="pct"/>
            <w:vAlign w:val="center"/>
          </w:tcPr>
          <w:p w14:paraId="5A6DF766"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31.342 N</w:t>
            </w:r>
          </w:p>
        </w:tc>
        <w:tc>
          <w:tcPr>
            <w:tcW w:w="493" w:type="pct"/>
          </w:tcPr>
          <w:p w14:paraId="47B8E65C"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0.62</w:t>
            </w:r>
          </w:p>
        </w:tc>
        <w:tc>
          <w:tcPr>
            <w:tcW w:w="493" w:type="pct"/>
          </w:tcPr>
          <w:p w14:paraId="1B6A3D41"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0.04</w:t>
            </w:r>
          </w:p>
        </w:tc>
        <w:tc>
          <w:tcPr>
            <w:tcW w:w="493" w:type="pct"/>
          </w:tcPr>
          <w:p w14:paraId="55BC9452"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0.05</w:t>
            </w:r>
          </w:p>
        </w:tc>
        <w:tc>
          <w:tcPr>
            <w:tcW w:w="563" w:type="pct"/>
            <w:vAlign w:val="center"/>
          </w:tcPr>
          <w:p w14:paraId="3E92DFFC"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11.9</w:t>
            </w:r>
          </w:p>
        </w:tc>
        <w:tc>
          <w:tcPr>
            <w:tcW w:w="564" w:type="pct"/>
            <w:vAlign w:val="center"/>
          </w:tcPr>
          <w:p w14:paraId="23A7AA5A"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5.4</w:t>
            </w:r>
          </w:p>
        </w:tc>
        <w:tc>
          <w:tcPr>
            <w:tcW w:w="633" w:type="pct"/>
          </w:tcPr>
          <w:p w14:paraId="723F166F" w14:textId="2748B9B3"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1D769C">
              <w:rPr>
                <w:rFonts w:ascii="Times New Roman" w:hAnsi="Times New Roman" w:cs="Times New Roman"/>
                <w:sz w:val="24"/>
              </w:rPr>
              <w:t>2021</w:t>
            </w:r>
          </w:p>
        </w:tc>
      </w:tr>
      <w:tr w:rsidR="00677D5D" w:rsidRPr="00B73590" w14:paraId="1CFD9405" w14:textId="77777777" w:rsidTr="006A696C">
        <w:trPr>
          <w:trHeight w:val="317"/>
          <w:jc w:val="center"/>
        </w:trPr>
        <w:tc>
          <w:tcPr>
            <w:tcW w:w="566" w:type="pct"/>
            <w:shd w:val="clear" w:color="auto" w:fill="auto"/>
            <w:noWrap/>
            <w:vAlign w:val="center"/>
          </w:tcPr>
          <w:p w14:paraId="09FF60A8" w14:textId="77777777" w:rsidR="00677D5D" w:rsidRPr="00B73590" w:rsidRDefault="00677D5D" w:rsidP="00677D5D">
            <w:pPr>
              <w:spacing w:before="100" w:beforeAutospacing="1" w:after="100" w:afterAutospacing="1" w:line="480" w:lineRule="auto"/>
              <w:jc w:val="center"/>
              <w:rPr>
                <w:rFonts w:ascii="Times New Roman" w:eastAsia="Times New Roman" w:hAnsi="Times New Roman" w:cs="Times New Roman"/>
                <w:color w:val="000000"/>
                <w:sz w:val="24"/>
              </w:rPr>
            </w:pPr>
            <w:r w:rsidRPr="00B73590">
              <w:rPr>
                <w:rFonts w:ascii="Times New Roman" w:eastAsia="Times New Roman" w:hAnsi="Times New Roman" w:cs="Times New Roman"/>
                <w:color w:val="000000"/>
                <w:sz w:val="24"/>
              </w:rPr>
              <w:t>S12</w:t>
            </w:r>
          </w:p>
        </w:tc>
        <w:tc>
          <w:tcPr>
            <w:tcW w:w="598" w:type="pct"/>
            <w:vAlign w:val="center"/>
          </w:tcPr>
          <w:p w14:paraId="252BB86B" w14:textId="77777777" w:rsidR="00677D5D" w:rsidRPr="00B73590" w:rsidRDefault="00677D5D" w:rsidP="00677D5D">
            <w:pPr>
              <w:widowControl/>
              <w:spacing w:before="100" w:beforeAutospacing="1" w:after="100" w:afterAutospacing="1" w:line="480" w:lineRule="auto"/>
              <w:jc w:val="center"/>
              <w:textAlignment w:val="center"/>
              <w:rPr>
                <w:rFonts w:ascii="Times New Roman" w:hAnsi="Times New Roman" w:cs="Times New Roman"/>
                <w:sz w:val="24"/>
              </w:rPr>
            </w:pPr>
            <w:r w:rsidRPr="00B73590">
              <w:rPr>
                <w:rFonts w:ascii="Times New Roman" w:eastAsia="等线" w:hAnsi="Times New Roman" w:cs="Times New Roman"/>
                <w:color w:val="000000"/>
                <w:kern w:val="0"/>
                <w:sz w:val="24"/>
                <w:lang w:bidi="ar"/>
              </w:rPr>
              <w:t>120.059 E</w:t>
            </w:r>
          </w:p>
        </w:tc>
        <w:tc>
          <w:tcPr>
            <w:tcW w:w="597" w:type="pct"/>
            <w:vAlign w:val="center"/>
          </w:tcPr>
          <w:p w14:paraId="194E9ADE" w14:textId="77777777" w:rsidR="00677D5D" w:rsidRPr="00B73590" w:rsidRDefault="00677D5D" w:rsidP="00677D5D">
            <w:pPr>
              <w:widowControl/>
              <w:spacing w:before="100" w:beforeAutospacing="1" w:after="100" w:afterAutospacing="1" w:line="480" w:lineRule="auto"/>
              <w:jc w:val="center"/>
              <w:textAlignment w:val="center"/>
              <w:rPr>
                <w:rFonts w:ascii="Times New Roman" w:hAnsi="Times New Roman" w:cs="Times New Roman"/>
                <w:sz w:val="24"/>
              </w:rPr>
            </w:pPr>
            <w:r w:rsidRPr="00B73590">
              <w:rPr>
                <w:rFonts w:ascii="Times New Roman" w:eastAsia="等线" w:hAnsi="Times New Roman" w:cs="Times New Roman"/>
                <w:color w:val="000000"/>
                <w:kern w:val="0"/>
                <w:sz w:val="24"/>
                <w:lang w:bidi="ar"/>
              </w:rPr>
              <w:t>31.366 N</w:t>
            </w:r>
          </w:p>
        </w:tc>
        <w:tc>
          <w:tcPr>
            <w:tcW w:w="493" w:type="pct"/>
          </w:tcPr>
          <w:p w14:paraId="779800C0"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0.93</w:t>
            </w:r>
          </w:p>
        </w:tc>
        <w:tc>
          <w:tcPr>
            <w:tcW w:w="493" w:type="pct"/>
          </w:tcPr>
          <w:p w14:paraId="1D61B83E"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0.03</w:t>
            </w:r>
          </w:p>
        </w:tc>
        <w:tc>
          <w:tcPr>
            <w:tcW w:w="493" w:type="pct"/>
          </w:tcPr>
          <w:p w14:paraId="48E5EAFB"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0.05</w:t>
            </w:r>
          </w:p>
        </w:tc>
        <w:tc>
          <w:tcPr>
            <w:tcW w:w="563" w:type="pct"/>
            <w:vAlign w:val="center"/>
          </w:tcPr>
          <w:p w14:paraId="37746B76"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13.3</w:t>
            </w:r>
          </w:p>
        </w:tc>
        <w:tc>
          <w:tcPr>
            <w:tcW w:w="564" w:type="pct"/>
            <w:vAlign w:val="center"/>
          </w:tcPr>
          <w:p w14:paraId="084B6443"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10.1</w:t>
            </w:r>
          </w:p>
        </w:tc>
        <w:tc>
          <w:tcPr>
            <w:tcW w:w="633" w:type="pct"/>
          </w:tcPr>
          <w:p w14:paraId="4F522260" w14:textId="2C08D26F"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1D769C">
              <w:rPr>
                <w:rFonts w:ascii="Times New Roman" w:hAnsi="Times New Roman" w:cs="Times New Roman"/>
                <w:sz w:val="24"/>
              </w:rPr>
              <w:t>2021</w:t>
            </w:r>
          </w:p>
        </w:tc>
      </w:tr>
      <w:tr w:rsidR="00677D5D" w:rsidRPr="00B73590" w14:paraId="41254CAD" w14:textId="77777777" w:rsidTr="006A696C">
        <w:trPr>
          <w:trHeight w:val="317"/>
          <w:jc w:val="center"/>
        </w:trPr>
        <w:tc>
          <w:tcPr>
            <w:tcW w:w="566" w:type="pct"/>
            <w:shd w:val="clear" w:color="auto" w:fill="auto"/>
            <w:noWrap/>
            <w:vAlign w:val="center"/>
          </w:tcPr>
          <w:p w14:paraId="472440CF" w14:textId="77777777" w:rsidR="00677D5D" w:rsidRPr="00B73590" w:rsidRDefault="00677D5D" w:rsidP="00677D5D">
            <w:pPr>
              <w:spacing w:before="100" w:beforeAutospacing="1" w:after="100" w:afterAutospacing="1" w:line="480" w:lineRule="auto"/>
              <w:jc w:val="center"/>
              <w:rPr>
                <w:rFonts w:ascii="Times New Roman" w:eastAsia="Times New Roman" w:hAnsi="Times New Roman" w:cs="Times New Roman"/>
                <w:color w:val="000000"/>
                <w:sz w:val="24"/>
              </w:rPr>
            </w:pPr>
            <w:r w:rsidRPr="00B73590">
              <w:rPr>
                <w:rFonts w:ascii="Times New Roman" w:eastAsia="Times New Roman" w:hAnsi="Times New Roman" w:cs="Times New Roman"/>
                <w:color w:val="000000"/>
                <w:sz w:val="24"/>
              </w:rPr>
              <w:t>S13</w:t>
            </w:r>
          </w:p>
        </w:tc>
        <w:tc>
          <w:tcPr>
            <w:tcW w:w="598" w:type="pct"/>
            <w:vAlign w:val="center"/>
          </w:tcPr>
          <w:p w14:paraId="54D7197E"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120.047 E</w:t>
            </w:r>
          </w:p>
        </w:tc>
        <w:tc>
          <w:tcPr>
            <w:tcW w:w="597" w:type="pct"/>
            <w:vAlign w:val="center"/>
          </w:tcPr>
          <w:p w14:paraId="5AF9DDE0"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31.409 N</w:t>
            </w:r>
          </w:p>
        </w:tc>
        <w:tc>
          <w:tcPr>
            <w:tcW w:w="493" w:type="pct"/>
          </w:tcPr>
          <w:p w14:paraId="3EC1B1D1"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2.52</w:t>
            </w:r>
          </w:p>
        </w:tc>
        <w:tc>
          <w:tcPr>
            <w:tcW w:w="493" w:type="pct"/>
          </w:tcPr>
          <w:p w14:paraId="27CF77CB"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0.05</w:t>
            </w:r>
          </w:p>
        </w:tc>
        <w:tc>
          <w:tcPr>
            <w:tcW w:w="493" w:type="pct"/>
          </w:tcPr>
          <w:p w14:paraId="5D336A8E"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0.08</w:t>
            </w:r>
          </w:p>
        </w:tc>
        <w:tc>
          <w:tcPr>
            <w:tcW w:w="563" w:type="pct"/>
            <w:vAlign w:val="center"/>
          </w:tcPr>
          <w:p w14:paraId="188BB230"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13.5</w:t>
            </w:r>
          </w:p>
        </w:tc>
        <w:tc>
          <w:tcPr>
            <w:tcW w:w="564" w:type="pct"/>
            <w:vAlign w:val="center"/>
          </w:tcPr>
          <w:p w14:paraId="423FA4CB"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21.2</w:t>
            </w:r>
          </w:p>
        </w:tc>
        <w:tc>
          <w:tcPr>
            <w:tcW w:w="633" w:type="pct"/>
          </w:tcPr>
          <w:p w14:paraId="1EA1D2EB" w14:textId="697DADF6"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1D769C">
              <w:rPr>
                <w:rFonts w:ascii="Times New Roman" w:hAnsi="Times New Roman" w:cs="Times New Roman"/>
                <w:sz w:val="24"/>
              </w:rPr>
              <w:t>2021</w:t>
            </w:r>
          </w:p>
        </w:tc>
      </w:tr>
      <w:tr w:rsidR="00677D5D" w:rsidRPr="00B73590" w14:paraId="0DD13A41" w14:textId="77777777" w:rsidTr="006A696C">
        <w:trPr>
          <w:trHeight w:val="317"/>
          <w:jc w:val="center"/>
        </w:trPr>
        <w:tc>
          <w:tcPr>
            <w:tcW w:w="566" w:type="pct"/>
            <w:shd w:val="clear" w:color="auto" w:fill="auto"/>
            <w:noWrap/>
            <w:vAlign w:val="center"/>
          </w:tcPr>
          <w:p w14:paraId="4EFB5161" w14:textId="77777777" w:rsidR="00677D5D" w:rsidRPr="00B73590" w:rsidRDefault="00677D5D" w:rsidP="00677D5D">
            <w:pPr>
              <w:spacing w:before="100" w:beforeAutospacing="1" w:after="100" w:afterAutospacing="1" w:line="480" w:lineRule="auto"/>
              <w:jc w:val="center"/>
              <w:rPr>
                <w:rFonts w:ascii="Times New Roman" w:eastAsia="Times New Roman" w:hAnsi="Times New Roman" w:cs="Times New Roman"/>
                <w:color w:val="000000"/>
                <w:sz w:val="24"/>
              </w:rPr>
            </w:pPr>
            <w:r w:rsidRPr="00B73590">
              <w:rPr>
                <w:rFonts w:ascii="Times New Roman" w:eastAsia="Times New Roman" w:hAnsi="Times New Roman" w:cs="Times New Roman"/>
                <w:color w:val="000000"/>
                <w:sz w:val="24"/>
              </w:rPr>
              <w:t>S14</w:t>
            </w:r>
          </w:p>
        </w:tc>
        <w:tc>
          <w:tcPr>
            <w:tcW w:w="598" w:type="pct"/>
            <w:vAlign w:val="center"/>
          </w:tcPr>
          <w:p w14:paraId="1A6DC97C" w14:textId="77777777" w:rsidR="00677D5D" w:rsidRPr="00B73590" w:rsidRDefault="00677D5D" w:rsidP="00677D5D">
            <w:pPr>
              <w:widowControl/>
              <w:spacing w:before="100" w:beforeAutospacing="1" w:after="100" w:afterAutospacing="1" w:line="480" w:lineRule="auto"/>
              <w:jc w:val="center"/>
              <w:textAlignment w:val="center"/>
              <w:rPr>
                <w:rFonts w:ascii="Times New Roman" w:hAnsi="Times New Roman" w:cs="Times New Roman"/>
                <w:sz w:val="24"/>
              </w:rPr>
            </w:pPr>
            <w:r w:rsidRPr="00B73590">
              <w:rPr>
                <w:rFonts w:ascii="Times New Roman" w:eastAsia="等线" w:hAnsi="Times New Roman" w:cs="Times New Roman"/>
                <w:color w:val="000000"/>
                <w:kern w:val="0"/>
                <w:sz w:val="24"/>
                <w:lang w:bidi="ar"/>
              </w:rPr>
              <w:t>120.073 E</w:t>
            </w:r>
          </w:p>
        </w:tc>
        <w:tc>
          <w:tcPr>
            <w:tcW w:w="597" w:type="pct"/>
            <w:vAlign w:val="center"/>
          </w:tcPr>
          <w:p w14:paraId="00D76C53" w14:textId="77777777" w:rsidR="00677D5D" w:rsidRPr="00B73590" w:rsidRDefault="00677D5D" w:rsidP="00677D5D">
            <w:pPr>
              <w:widowControl/>
              <w:spacing w:before="100" w:beforeAutospacing="1" w:after="100" w:afterAutospacing="1" w:line="480" w:lineRule="auto"/>
              <w:jc w:val="center"/>
              <w:textAlignment w:val="center"/>
              <w:rPr>
                <w:rFonts w:ascii="Times New Roman" w:hAnsi="Times New Roman" w:cs="Times New Roman"/>
                <w:sz w:val="24"/>
              </w:rPr>
            </w:pPr>
            <w:r w:rsidRPr="00B73590">
              <w:rPr>
                <w:rFonts w:ascii="Times New Roman" w:eastAsia="等线" w:hAnsi="Times New Roman" w:cs="Times New Roman"/>
                <w:color w:val="000000"/>
                <w:kern w:val="0"/>
                <w:sz w:val="24"/>
                <w:lang w:bidi="ar"/>
              </w:rPr>
              <w:t>31.439 N</w:t>
            </w:r>
          </w:p>
        </w:tc>
        <w:tc>
          <w:tcPr>
            <w:tcW w:w="493" w:type="pct"/>
          </w:tcPr>
          <w:p w14:paraId="63634A32"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2.33</w:t>
            </w:r>
          </w:p>
        </w:tc>
        <w:tc>
          <w:tcPr>
            <w:tcW w:w="493" w:type="pct"/>
          </w:tcPr>
          <w:p w14:paraId="73225A25"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0.05</w:t>
            </w:r>
          </w:p>
        </w:tc>
        <w:tc>
          <w:tcPr>
            <w:tcW w:w="493" w:type="pct"/>
          </w:tcPr>
          <w:p w14:paraId="07E93E06"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0.08</w:t>
            </w:r>
          </w:p>
        </w:tc>
        <w:tc>
          <w:tcPr>
            <w:tcW w:w="563" w:type="pct"/>
            <w:vAlign w:val="center"/>
          </w:tcPr>
          <w:p w14:paraId="19FD13F8"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13.1</w:t>
            </w:r>
          </w:p>
        </w:tc>
        <w:tc>
          <w:tcPr>
            <w:tcW w:w="564" w:type="pct"/>
            <w:vAlign w:val="center"/>
          </w:tcPr>
          <w:p w14:paraId="1CF3D5E1"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15.3</w:t>
            </w:r>
          </w:p>
        </w:tc>
        <w:tc>
          <w:tcPr>
            <w:tcW w:w="633" w:type="pct"/>
          </w:tcPr>
          <w:p w14:paraId="5160E8D6" w14:textId="158794B4"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1D769C">
              <w:rPr>
                <w:rFonts w:ascii="Times New Roman" w:hAnsi="Times New Roman" w:cs="Times New Roman"/>
                <w:sz w:val="24"/>
              </w:rPr>
              <w:t>2021</w:t>
            </w:r>
          </w:p>
        </w:tc>
      </w:tr>
      <w:tr w:rsidR="00677D5D" w:rsidRPr="00B73590" w14:paraId="5FB9D37F" w14:textId="77777777" w:rsidTr="006A696C">
        <w:trPr>
          <w:trHeight w:val="317"/>
          <w:jc w:val="center"/>
        </w:trPr>
        <w:tc>
          <w:tcPr>
            <w:tcW w:w="566" w:type="pct"/>
            <w:shd w:val="clear" w:color="auto" w:fill="auto"/>
            <w:noWrap/>
            <w:vAlign w:val="center"/>
          </w:tcPr>
          <w:p w14:paraId="2EB4814B" w14:textId="77777777" w:rsidR="00677D5D" w:rsidRPr="00B73590" w:rsidRDefault="00677D5D" w:rsidP="00677D5D">
            <w:pPr>
              <w:spacing w:before="100" w:beforeAutospacing="1" w:after="100" w:afterAutospacing="1" w:line="480" w:lineRule="auto"/>
              <w:jc w:val="center"/>
              <w:rPr>
                <w:rFonts w:ascii="Times New Roman" w:eastAsia="Times New Roman" w:hAnsi="Times New Roman" w:cs="Times New Roman"/>
                <w:color w:val="000000"/>
                <w:sz w:val="24"/>
              </w:rPr>
            </w:pPr>
            <w:r w:rsidRPr="00B73590">
              <w:rPr>
                <w:rFonts w:ascii="Times New Roman" w:eastAsia="Times New Roman" w:hAnsi="Times New Roman" w:cs="Times New Roman"/>
                <w:color w:val="000000"/>
                <w:sz w:val="24"/>
              </w:rPr>
              <w:t>S15</w:t>
            </w:r>
          </w:p>
        </w:tc>
        <w:tc>
          <w:tcPr>
            <w:tcW w:w="598" w:type="pct"/>
            <w:vAlign w:val="center"/>
          </w:tcPr>
          <w:p w14:paraId="5DD0DE21"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微软雅黑" w:hAnsi="Times New Roman" w:cs="Times New Roman"/>
                <w:color w:val="000000"/>
                <w:sz w:val="24"/>
              </w:rPr>
            </w:pPr>
            <w:r w:rsidRPr="00B73590">
              <w:rPr>
                <w:rFonts w:ascii="Times New Roman" w:eastAsia="等线" w:hAnsi="Times New Roman" w:cs="Times New Roman"/>
                <w:color w:val="000000"/>
                <w:kern w:val="0"/>
                <w:sz w:val="24"/>
                <w:lang w:bidi="ar"/>
              </w:rPr>
              <w:t>120.132 E</w:t>
            </w:r>
          </w:p>
        </w:tc>
        <w:tc>
          <w:tcPr>
            <w:tcW w:w="597" w:type="pct"/>
            <w:vAlign w:val="center"/>
          </w:tcPr>
          <w:p w14:paraId="30E6878F"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微软雅黑" w:hAnsi="Times New Roman" w:cs="Times New Roman"/>
                <w:color w:val="000000"/>
                <w:sz w:val="24"/>
              </w:rPr>
            </w:pPr>
            <w:r w:rsidRPr="00B73590">
              <w:rPr>
                <w:rFonts w:ascii="Times New Roman" w:eastAsia="等线" w:hAnsi="Times New Roman" w:cs="Times New Roman"/>
                <w:color w:val="000000"/>
                <w:kern w:val="0"/>
                <w:sz w:val="24"/>
                <w:lang w:bidi="ar"/>
              </w:rPr>
              <w:t>31.452 N</w:t>
            </w:r>
          </w:p>
        </w:tc>
        <w:tc>
          <w:tcPr>
            <w:tcW w:w="493" w:type="pct"/>
          </w:tcPr>
          <w:p w14:paraId="16EB3E30"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2.95</w:t>
            </w:r>
          </w:p>
        </w:tc>
        <w:tc>
          <w:tcPr>
            <w:tcW w:w="493" w:type="pct"/>
          </w:tcPr>
          <w:p w14:paraId="59BD649E"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0.06</w:t>
            </w:r>
          </w:p>
        </w:tc>
        <w:tc>
          <w:tcPr>
            <w:tcW w:w="493" w:type="pct"/>
          </w:tcPr>
          <w:p w14:paraId="51C9EF8B"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0.26</w:t>
            </w:r>
          </w:p>
        </w:tc>
        <w:tc>
          <w:tcPr>
            <w:tcW w:w="563" w:type="pct"/>
            <w:vAlign w:val="center"/>
          </w:tcPr>
          <w:p w14:paraId="4AF781C9"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12.6</w:t>
            </w:r>
          </w:p>
        </w:tc>
        <w:tc>
          <w:tcPr>
            <w:tcW w:w="564" w:type="pct"/>
            <w:vAlign w:val="center"/>
          </w:tcPr>
          <w:p w14:paraId="143AD124"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16.3</w:t>
            </w:r>
          </w:p>
        </w:tc>
        <w:tc>
          <w:tcPr>
            <w:tcW w:w="633" w:type="pct"/>
          </w:tcPr>
          <w:p w14:paraId="2F7612BE" w14:textId="0D608B2B"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1D769C">
              <w:rPr>
                <w:rFonts w:ascii="Times New Roman" w:hAnsi="Times New Roman" w:cs="Times New Roman"/>
                <w:sz w:val="24"/>
              </w:rPr>
              <w:t>2021</w:t>
            </w:r>
          </w:p>
        </w:tc>
      </w:tr>
      <w:tr w:rsidR="00677D5D" w:rsidRPr="00B73590" w14:paraId="01BEF2DF" w14:textId="77777777" w:rsidTr="006A696C">
        <w:trPr>
          <w:trHeight w:val="317"/>
          <w:jc w:val="center"/>
        </w:trPr>
        <w:tc>
          <w:tcPr>
            <w:tcW w:w="566" w:type="pct"/>
            <w:shd w:val="clear" w:color="auto" w:fill="auto"/>
            <w:noWrap/>
            <w:vAlign w:val="center"/>
          </w:tcPr>
          <w:p w14:paraId="76F38C1F" w14:textId="77777777" w:rsidR="00677D5D" w:rsidRPr="00B73590" w:rsidRDefault="00677D5D" w:rsidP="00677D5D">
            <w:pPr>
              <w:spacing w:before="100" w:beforeAutospacing="1" w:after="100" w:afterAutospacing="1" w:line="480" w:lineRule="auto"/>
              <w:jc w:val="center"/>
              <w:rPr>
                <w:rFonts w:ascii="Times New Roman" w:eastAsia="Times New Roman" w:hAnsi="Times New Roman" w:cs="Times New Roman"/>
                <w:color w:val="000000"/>
                <w:sz w:val="24"/>
              </w:rPr>
            </w:pPr>
            <w:r w:rsidRPr="00B73590">
              <w:rPr>
                <w:rFonts w:ascii="Times New Roman" w:eastAsia="Times New Roman" w:hAnsi="Times New Roman" w:cs="Times New Roman"/>
                <w:color w:val="000000"/>
                <w:sz w:val="24"/>
              </w:rPr>
              <w:t>S16</w:t>
            </w:r>
          </w:p>
        </w:tc>
        <w:tc>
          <w:tcPr>
            <w:tcW w:w="598" w:type="pct"/>
            <w:vAlign w:val="center"/>
          </w:tcPr>
          <w:p w14:paraId="78536B0F"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120.162 E</w:t>
            </w:r>
          </w:p>
        </w:tc>
        <w:tc>
          <w:tcPr>
            <w:tcW w:w="597" w:type="pct"/>
            <w:vAlign w:val="center"/>
          </w:tcPr>
          <w:p w14:paraId="333F0A92"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31.406 N</w:t>
            </w:r>
          </w:p>
        </w:tc>
        <w:tc>
          <w:tcPr>
            <w:tcW w:w="493" w:type="pct"/>
          </w:tcPr>
          <w:p w14:paraId="14856114"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2.13</w:t>
            </w:r>
          </w:p>
        </w:tc>
        <w:tc>
          <w:tcPr>
            <w:tcW w:w="493" w:type="pct"/>
          </w:tcPr>
          <w:p w14:paraId="5BE9EE2B"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0.06</w:t>
            </w:r>
          </w:p>
        </w:tc>
        <w:tc>
          <w:tcPr>
            <w:tcW w:w="493" w:type="pct"/>
          </w:tcPr>
          <w:p w14:paraId="3862C069"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0.28</w:t>
            </w:r>
          </w:p>
        </w:tc>
        <w:tc>
          <w:tcPr>
            <w:tcW w:w="563" w:type="pct"/>
            <w:vAlign w:val="center"/>
          </w:tcPr>
          <w:p w14:paraId="3F7C5F5A"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12.7</w:t>
            </w:r>
          </w:p>
        </w:tc>
        <w:tc>
          <w:tcPr>
            <w:tcW w:w="564" w:type="pct"/>
            <w:vAlign w:val="center"/>
          </w:tcPr>
          <w:p w14:paraId="2162C60E"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20.3</w:t>
            </w:r>
          </w:p>
        </w:tc>
        <w:tc>
          <w:tcPr>
            <w:tcW w:w="633" w:type="pct"/>
          </w:tcPr>
          <w:p w14:paraId="6554D010" w14:textId="4BC7B8ED"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1D769C">
              <w:rPr>
                <w:rFonts w:ascii="Times New Roman" w:hAnsi="Times New Roman" w:cs="Times New Roman"/>
                <w:sz w:val="24"/>
              </w:rPr>
              <w:t>2021</w:t>
            </w:r>
          </w:p>
        </w:tc>
      </w:tr>
      <w:tr w:rsidR="00677D5D" w:rsidRPr="00B73590" w14:paraId="61DC9AFB" w14:textId="77777777" w:rsidTr="006A696C">
        <w:trPr>
          <w:trHeight w:val="317"/>
          <w:jc w:val="center"/>
        </w:trPr>
        <w:tc>
          <w:tcPr>
            <w:tcW w:w="566" w:type="pct"/>
            <w:shd w:val="clear" w:color="auto" w:fill="auto"/>
            <w:noWrap/>
            <w:vAlign w:val="center"/>
          </w:tcPr>
          <w:p w14:paraId="15780E8F" w14:textId="77777777" w:rsidR="00677D5D" w:rsidRPr="00B73590" w:rsidRDefault="00677D5D" w:rsidP="00677D5D">
            <w:pPr>
              <w:spacing w:before="100" w:beforeAutospacing="1" w:after="100" w:afterAutospacing="1" w:line="480" w:lineRule="auto"/>
              <w:jc w:val="center"/>
              <w:rPr>
                <w:rFonts w:ascii="Times New Roman" w:eastAsia="Times New Roman" w:hAnsi="Times New Roman" w:cs="Times New Roman"/>
                <w:color w:val="000000"/>
                <w:sz w:val="24"/>
              </w:rPr>
            </w:pPr>
            <w:r w:rsidRPr="00B73590">
              <w:rPr>
                <w:rFonts w:ascii="Times New Roman" w:eastAsia="Times New Roman" w:hAnsi="Times New Roman" w:cs="Times New Roman"/>
                <w:color w:val="000000"/>
                <w:sz w:val="24"/>
              </w:rPr>
              <w:t>S17</w:t>
            </w:r>
          </w:p>
        </w:tc>
        <w:tc>
          <w:tcPr>
            <w:tcW w:w="598" w:type="pct"/>
            <w:vAlign w:val="center"/>
          </w:tcPr>
          <w:p w14:paraId="39D34A9C"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120.196 E</w:t>
            </w:r>
          </w:p>
        </w:tc>
        <w:tc>
          <w:tcPr>
            <w:tcW w:w="597" w:type="pct"/>
            <w:vAlign w:val="center"/>
          </w:tcPr>
          <w:p w14:paraId="79E21829"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31.445 N</w:t>
            </w:r>
          </w:p>
        </w:tc>
        <w:tc>
          <w:tcPr>
            <w:tcW w:w="493" w:type="pct"/>
          </w:tcPr>
          <w:p w14:paraId="71C5E6C3"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3.43</w:t>
            </w:r>
          </w:p>
        </w:tc>
        <w:tc>
          <w:tcPr>
            <w:tcW w:w="493" w:type="pct"/>
          </w:tcPr>
          <w:p w14:paraId="5032A912"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0.07</w:t>
            </w:r>
          </w:p>
        </w:tc>
        <w:tc>
          <w:tcPr>
            <w:tcW w:w="493" w:type="pct"/>
          </w:tcPr>
          <w:p w14:paraId="428CF679"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0.56</w:t>
            </w:r>
          </w:p>
        </w:tc>
        <w:tc>
          <w:tcPr>
            <w:tcW w:w="563" w:type="pct"/>
            <w:vAlign w:val="center"/>
          </w:tcPr>
          <w:p w14:paraId="34D85F1E"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10.5</w:t>
            </w:r>
          </w:p>
        </w:tc>
        <w:tc>
          <w:tcPr>
            <w:tcW w:w="564" w:type="pct"/>
            <w:vAlign w:val="center"/>
          </w:tcPr>
          <w:p w14:paraId="6BC5CF99"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7.8</w:t>
            </w:r>
          </w:p>
        </w:tc>
        <w:tc>
          <w:tcPr>
            <w:tcW w:w="633" w:type="pct"/>
          </w:tcPr>
          <w:p w14:paraId="1EBA0849" w14:textId="480E40CD"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1D769C">
              <w:rPr>
                <w:rFonts w:ascii="Times New Roman" w:hAnsi="Times New Roman" w:cs="Times New Roman"/>
                <w:sz w:val="24"/>
              </w:rPr>
              <w:t>2021</w:t>
            </w:r>
          </w:p>
        </w:tc>
      </w:tr>
      <w:tr w:rsidR="00677D5D" w:rsidRPr="00B73590" w14:paraId="29E78F90" w14:textId="77777777" w:rsidTr="006A696C">
        <w:trPr>
          <w:trHeight w:val="317"/>
          <w:jc w:val="center"/>
        </w:trPr>
        <w:tc>
          <w:tcPr>
            <w:tcW w:w="566" w:type="pct"/>
            <w:shd w:val="clear" w:color="auto" w:fill="auto"/>
            <w:noWrap/>
            <w:vAlign w:val="center"/>
          </w:tcPr>
          <w:p w14:paraId="67326D71" w14:textId="77777777" w:rsidR="00677D5D" w:rsidRPr="00B73590" w:rsidRDefault="00677D5D" w:rsidP="00677D5D">
            <w:pPr>
              <w:spacing w:before="100" w:beforeAutospacing="1" w:after="100" w:afterAutospacing="1" w:line="480" w:lineRule="auto"/>
              <w:jc w:val="center"/>
              <w:rPr>
                <w:rFonts w:ascii="Times New Roman" w:eastAsia="Times New Roman" w:hAnsi="Times New Roman" w:cs="Times New Roman"/>
                <w:color w:val="000000"/>
                <w:sz w:val="24"/>
              </w:rPr>
            </w:pPr>
            <w:r w:rsidRPr="00B73590">
              <w:rPr>
                <w:rFonts w:ascii="Times New Roman" w:eastAsia="Times New Roman" w:hAnsi="Times New Roman" w:cs="Times New Roman"/>
                <w:color w:val="000000"/>
                <w:sz w:val="24"/>
              </w:rPr>
              <w:t>S18</w:t>
            </w:r>
          </w:p>
        </w:tc>
        <w:tc>
          <w:tcPr>
            <w:tcW w:w="598" w:type="pct"/>
            <w:vAlign w:val="center"/>
          </w:tcPr>
          <w:p w14:paraId="149D7539"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120.173 E</w:t>
            </w:r>
          </w:p>
        </w:tc>
        <w:tc>
          <w:tcPr>
            <w:tcW w:w="597" w:type="pct"/>
            <w:vAlign w:val="center"/>
          </w:tcPr>
          <w:p w14:paraId="77A6D821"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31.467 N</w:t>
            </w:r>
          </w:p>
        </w:tc>
        <w:tc>
          <w:tcPr>
            <w:tcW w:w="493" w:type="pct"/>
          </w:tcPr>
          <w:p w14:paraId="56BE74AE"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3.11</w:t>
            </w:r>
          </w:p>
        </w:tc>
        <w:tc>
          <w:tcPr>
            <w:tcW w:w="493" w:type="pct"/>
          </w:tcPr>
          <w:p w14:paraId="638F1971"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0.08</w:t>
            </w:r>
          </w:p>
        </w:tc>
        <w:tc>
          <w:tcPr>
            <w:tcW w:w="493" w:type="pct"/>
          </w:tcPr>
          <w:p w14:paraId="03CFE2EA"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0.70</w:t>
            </w:r>
          </w:p>
        </w:tc>
        <w:tc>
          <w:tcPr>
            <w:tcW w:w="563" w:type="pct"/>
            <w:vAlign w:val="center"/>
          </w:tcPr>
          <w:p w14:paraId="5940DCD5"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10.5</w:t>
            </w:r>
          </w:p>
        </w:tc>
        <w:tc>
          <w:tcPr>
            <w:tcW w:w="564" w:type="pct"/>
            <w:vAlign w:val="center"/>
          </w:tcPr>
          <w:p w14:paraId="2864CF91"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5.0</w:t>
            </w:r>
          </w:p>
        </w:tc>
        <w:tc>
          <w:tcPr>
            <w:tcW w:w="633" w:type="pct"/>
          </w:tcPr>
          <w:p w14:paraId="3E7BAEA4" w14:textId="65D8D71B"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1D769C">
              <w:rPr>
                <w:rFonts w:ascii="Times New Roman" w:hAnsi="Times New Roman" w:cs="Times New Roman"/>
                <w:sz w:val="24"/>
              </w:rPr>
              <w:t>2021</w:t>
            </w:r>
          </w:p>
        </w:tc>
      </w:tr>
      <w:tr w:rsidR="00677D5D" w:rsidRPr="00B73590" w14:paraId="5D24C018" w14:textId="77777777" w:rsidTr="006A696C">
        <w:trPr>
          <w:trHeight w:val="317"/>
          <w:jc w:val="center"/>
        </w:trPr>
        <w:tc>
          <w:tcPr>
            <w:tcW w:w="566" w:type="pct"/>
            <w:shd w:val="clear" w:color="auto" w:fill="auto"/>
            <w:noWrap/>
            <w:vAlign w:val="center"/>
          </w:tcPr>
          <w:p w14:paraId="337B53D1" w14:textId="77777777" w:rsidR="00677D5D" w:rsidRPr="00B73590" w:rsidRDefault="00677D5D" w:rsidP="00677D5D">
            <w:pPr>
              <w:spacing w:before="100" w:beforeAutospacing="1" w:after="100" w:afterAutospacing="1" w:line="480" w:lineRule="auto"/>
              <w:jc w:val="center"/>
              <w:rPr>
                <w:rFonts w:ascii="Times New Roman" w:eastAsia="宋体" w:hAnsi="Times New Roman" w:cs="Times New Roman"/>
                <w:color w:val="000000"/>
                <w:sz w:val="24"/>
              </w:rPr>
            </w:pPr>
            <w:r w:rsidRPr="00B73590">
              <w:rPr>
                <w:rFonts w:ascii="Times New Roman" w:eastAsia="宋体" w:hAnsi="Times New Roman" w:cs="Times New Roman"/>
                <w:color w:val="000000"/>
                <w:sz w:val="24"/>
              </w:rPr>
              <w:t>S19</w:t>
            </w:r>
          </w:p>
        </w:tc>
        <w:tc>
          <w:tcPr>
            <w:tcW w:w="598" w:type="pct"/>
            <w:vAlign w:val="center"/>
          </w:tcPr>
          <w:p w14:paraId="1D4B3DDD" w14:textId="77777777" w:rsidR="00677D5D" w:rsidRPr="00B73590" w:rsidRDefault="00677D5D" w:rsidP="00677D5D">
            <w:pPr>
              <w:widowControl/>
              <w:spacing w:before="100" w:beforeAutospacing="1" w:after="100" w:afterAutospacing="1" w:line="480" w:lineRule="auto"/>
              <w:jc w:val="center"/>
              <w:textAlignment w:val="center"/>
              <w:rPr>
                <w:rFonts w:ascii="Times New Roman" w:hAnsi="Times New Roman" w:cs="Times New Roman"/>
                <w:sz w:val="24"/>
              </w:rPr>
            </w:pPr>
            <w:r w:rsidRPr="00B73590">
              <w:rPr>
                <w:rFonts w:ascii="Times New Roman" w:eastAsia="等线" w:hAnsi="Times New Roman" w:cs="Times New Roman"/>
                <w:color w:val="000000"/>
                <w:kern w:val="0"/>
                <w:sz w:val="24"/>
                <w:lang w:bidi="ar"/>
              </w:rPr>
              <w:t>120.193 E</w:t>
            </w:r>
          </w:p>
        </w:tc>
        <w:tc>
          <w:tcPr>
            <w:tcW w:w="597" w:type="pct"/>
            <w:vAlign w:val="center"/>
          </w:tcPr>
          <w:p w14:paraId="6A90FEF4" w14:textId="77777777" w:rsidR="00677D5D" w:rsidRPr="00B73590" w:rsidRDefault="00677D5D" w:rsidP="00677D5D">
            <w:pPr>
              <w:widowControl/>
              <w:spacing w:before="100" w:beforeAutospacing="1" w:after="100" w:afterAutospacing="1" w:line="480" w:lineRule="auto"/>
              <w:jc w:val="center"/>
              <w:textAlignment w:val="center"/>
              <w:rPr>
                <w:rFonts w:ascii="Times New Roman" w:hAnsi="Times New Roman" w:cs="Times New Roman"/>
                <w:sz w:val="24"/>
              </w:rPr>
            </w:pPr>
            <w:r w:rsidRPr="00B73590">
              <w:rPr>
                <w:rFonts w:ascii="Times New Roman" w:eastAsia="等线" w:hAnsi="Times New Roman" w:cs="Times New Roman"/>
                <w:color w:val="000000"/>
                <w:kern w:val="0"/>
                <w:sz w:val="24"/>
                <w:lang w:bidi="ar"/>
              </w:rPr>
              <w:t>31.522 N</w:t>
            </w:r>
          </w:p>
        </w:tc>
        <w:tc>
          <w:tcPr>
            <w:tcW w:w="493" w:type="pct"/>
          </w:tcPr>
          <w:p w14:paraId="5791D545"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3.08</w:t>
            </w:r>
          </w:p>
        </w:tc>
        <w:tc>
          <w:tcPr>
            <w:tcW w:w="493" w:type="pct"/>
          </w:tcPr>
          <w:p w14:paraId="10AF90DC"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0.08</w:t>
            </w:r>
          </w:p>
        </w:tc>
        <w:tc>
          <w:tcPr>
            <w:tcW w:w="493" w:type="pct"/>
          </w:tcPr>
          <w:p w14:paraId="3A5504C4"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0.72</w:t>
            </w:r>
          </w:p>
        </w:tc>
        <w:tc>
          <w:tcPr>
            <w:tcW w:w="563" w:type="pct"/>
            <w:vAlign w:val="center"/>
          </w:tcPr>
          <w:p w14:paraId="6AA4998F"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10.5</w:t>
            </w:r>
          </w:p>
        </w:tc>
        <w:tc>
          <w:tcPr>
            <w:tcW w:w="564" w:type="pct"/>
            <w:vAlign w:val="center"/>
          </w:tcPr>
          <w:p w14:paraId="47A3F24B"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2.0</w:t>
            </w:r>
          </w:p>
        </w:tc>
        <w:tc>
          <w:tcPr>
            <w:tcW w:w="633" w:type="pct"/>
          </w:tcPr>
          <w:p w14:paraId="7792FDEF" w14:textId="4AC11075"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1D769C">
              <w:rPr>
                <w:rFonts w:ascii="Times New Roman" w:hAnsi="Times New Roman" w:cs="Times New Roman"/>
                <w:sz w:val="24"/>
              </w:rPr>
              <w:t>2021</w:t>
            </w:r>
          </w:p>
        </w:tc>
      </w:tr>
      <w:tr w:rsidR="00677D5D" w:rsidRPr="00B73590" w14:paraId="50503D93" w14:textId="77777777" w:rsidTr="006A696C">
        <w:trPr>
          <w:trHeight w:val="317"/>
          <w:jc w:val="center"/>
        </w:trPr>
        <w:tc>
          <w:tcPr>
            <w:tcW w:w="566" w:type="pct"/>
            <w:tcBorders>
              <w:bottom w:val="single" w:sz="12" w:space="0" w:color="auto"/>
            </w:tcBorders>
            <w:shd w:val="clear" w:color="auto" w:fill="auto"/>
            <w:noWrap/>
            <w:vAlign w:val="center"/>
          </w:tcPr>
          <w:p w14:paraId="65EA45BD" w14:textId="77777777" w:rsidR="00677D5D" w:rsidRPr="00B73590" w:rsidRDefault="00677D5D" w:rsidP="00677D5D">
            <w:pPr>
              <w:spacing w:before="100" w:beforeAutospacing="1" w:after="100" w:afterAutospacing="1" w:line="480" w:lineRule="auto"/>
              <w:jc w:val="center"/>
              <w:rPr>
                <w:rFonts w:ascii="Times New Roman" w:eastAsia="宋体" w:hAnsi="Times New Roman" w:cs="Times New Roman"/>
                <w:color w:val="000000"/>
                <w:sz w:val="24"/>
              </w:rPr>
            </w:pPr>
            <w:r w:rsidRPr="00B73590">
              <w:rPr>
                <w:rFonts w:ascii="Times New Roman" w:eastAsia="Times New Roman" w:hAnsi="Times New Roman" w:cs="Times New Roman"/>
                <w:color w:val="000000"/>
                <w:sz w:val="24"/>
              </w:rPr>
              <w:t>S</w:t>
            </w:r>
            <w:r w:rsidRPr="00B73590">
              <w:rPr>
                <w:rFonts w:ascii="Times New Roman" w:eastAsia="宋体" w:hAnsi="Times New Roman" w:cs="Times New Roman"/>
                <w:color w:val="000000"/>
                <w:sz w:val="24"/>
              </w:rPr>
              <w:t>20</w:t>
            </w:r>
          </w:p>
        </w:tc>
        <w:tc>
          <w:tcPr>
            <w:tcW w:w="598" w:type="pct"/>
            <w:tcBorders>
              <w:bottom w:val="single" w:sz="12" w:space="0" w:color="auto"/>
            </w:tcBorders>
            <w:vAlign w:val="center"/>
          </w:tcPr>
          <w:p w14:paraId="67824883"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120.134 E</w:t>
            </w:r>
          </w:p>
        </w:tc>
        <w:tc>
          <w:tcPr>
            <w:tcW w:w="597" w:type="pct"/>
            <w:tcBorders>
              <w:bottom w:val="single" w:sz="12" w:space="0" w:color="auto"/>
            </w:tcBorders>
            <w:vAlign w:val="center"/>
          </w:tcPr>
          <w:p w14:paraId="0C24B62A" w14:textId="77777777" w:rsidR="00677D5D" w:rsidRPr="00B73590" w:rsidRDefault="00677D5D" w:rsidP="00677D5D">
            <w:pPr>
              <w:widowControl/>
              <w:spacing w:before="100" w:beforeAutospacing="1" w:after="100" w:afterAutospacing="1" w:line="480" w:lineRule="auto"/>
              <w:jc w:val="center"/>
              <w:textAlignment w:val="center"/>
              <w:rPr>
                <w:rFonts w:ascii="Times New Roman" w:eastAsia="Times New Roman" w:hAnsi="Times New Roman" w:cs="Times New Roman"/>
                <w:color w:val="000000"/>
                <w:sz w:val="24"/>
              </w:rPr>
            </w:pPr>
            <w:r w:rsidRPr="00B73590">
              <w:rPr>
                <w:rFonts w:ascii="Times New Roman" w:eastAsia="等线" w:hAnsi="Times New Roman" w:cs="Times New Roman"/>
                <w:color w:val="000000"/>
                <w:kern w:val="0"/>
                <w:sz w:val="24"/>
                <w:lang w:bidi="ar"/>
              </w:rPr>
              <w:t>31.502 N</w:t>
            </w:r>
          </w:p>
        </w:tc>
        <w:tc>
          <w:tcPr>
            <w:tcW w:w="493" w:type="pct"/>
            <w:tcBorders>
              <w:bottom w:val="single" w:sz="12" w:space="0" w:color="auto"/>
            </w:tcBorders>
          </w:tcPr>
          <w:p w14:paraId="776D244C"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2.03</w:t>
            </w:r>
          </w:p>
        </w:tc>
        <w:tc>
          <w:tcPr>
            <w:tcW w:w="493" w:type="pct"/>
            <w:tcBorders>
              <w:bottom w:val="single" w:sz="12" w:space="0" w:color="auto"/>
            </w:tcBorders>
          </w:tcPr>
          <w:p w14:paraId="31167CE8"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0.04</w:t>
            </w:r>
          </w:p>
        </w:tc>
        <w:tc>
          <w:tcPr>
            <w:tcW w:w="493" w:type="pct"/>
            <w:tcBorders>
              <w:bottom w:val="single" w:sz="12" w:space="0" w:color="auto"/>
            </w:tcBorders>
          </w:tcPr>
          <w:p w14:paraId="46C2AF84"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0.11</w:t>
            </w:r>
          </w:p>
        </w:tc>
        <w:tc>
          <w:tcPr>
            <w:tcW w:w="563" w:type="pct"/>
            <w:tcBorders>
              <w:bottom w:val="single" w:sz="12" w:space="0" w:color="auto"/>
            </w:tcBorders>
            <w:vAlign w:val="center"/>
          </w:tcPr>
          <w:p w14:paraId="35D42F9F"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12.5</w:t>
            </w:r>
          </w:p>
        </w:tc>
        <w:tc>
          <w:tcPr>
            <w:tcW w:w="564" w:type="pct"/>
            <w:tcBorders>
              <w:bottom w:val="single" w:sz="12" w:space="0" w:color="auto"/>
            </w:tcBorders>
            <w:vAlign w:val="center"/>
          </w:tcPr>
          <w:p w14:paraId="2833CA58" w14:textId="77777777"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B73590">
              <w:rPr>
                <w:rFonts w:ascii="Times New Roman" w:hAnsi="Times New Roman" w:cs="Times New Roman"/>
                <w:sz w:val="24"/>
              </w:rPr>
              <w:t>13.8</w:t>
            </w:r>
          </w:p>
        </w:tc>
        <w:tc>
          <w:tcPr>
            <w:tcW w:w="633" w:type="pct"/>
            <w:tcBorders>
              <w:bottom w:val="single" w:sz="12" w:space="0" w:color="auto"/>
            </w:tcBorders>
          </w:tcPr>
          <w:p w14:paraId="65E654CE" w14:textId="6BA136B0" w:rsidR="00677D5D" w:rsidRPr="00B73590" w:rsidRDefault="00677D5D" w:rsidP="00677D5D">
            <w:pPr>
              <w:spacing w:before="100" w:beforeAutospacing="1" w:after="100" w:afterAutospacing="1" w:line="480" w:lineRule="auto"/>
              <w:jc w:val="center"/>
              <w:rPr>
                <w:rFonts w:ascii="Times New Roman" w:hAnsi="Times New Roman" w:cs="Times New Roman"/>
                <w:sz w:val="24"/>
              </w:rPr>
            </w:pPr>
            <w:r w:rsidRPr="001D769C">
              <w:rPr>
                <w:rFonts w:ascii="Times New Roman" w:hAnsi="Times New Roman" w:cs="Times New Roman"/>
                <w:sz w:val="24"/>
              </w:rPr>
              <w:t>2021</w:t>
            </w:r>
          </w:p>
        </w:tc>
      </w:tr>
    </w:tbl>
    <w:p w14:paraId="657AFA32" w14:textId="77777777" w:rsidR="00677D5D" w:rsidRDefault="00677D5D" w:rsidP="00B73590">
      <w:pPr>
        <w:spacing w:line="480" w:lineRule="auto"/>
        <w:ind w:firstLineChars="200" w:firstLine="480"/>
        <w:rPr>
          <w:rFonts w:ascii="Times New Roman" w:hAnsi="Times New Roman" w:cs="Times New Roman"/>
          <w:sz w:val="24"/>
        </w:rPr>
        <w:sectPr w:rsidR="00677D5D" w:rsidSect="006A696C">
          <w:pgSz w:w="16838" w:h="11906" w:orient="landscape"/>
          <w:pgMar w:top="1800" w:right="1440" w:bottom="1800" w:left="1440" w:header="851" w:footer="992" w:gutter="0"/>
          <w:cols w:space="425"/>
          <w:docGrid w:type="lines" w:linePitch="312"/>
        </w:sectPr>
      </w:pPr>
    </w:p>
    <w:p w14:paraId="6D811B0E" w14:textId="77777777" w:rsidR="00B73590" w:rsidRPr="007A4A6F" w:rsidRDefault="00B73590" w:rsidP="00B73590">
      <w:pPr>
        <w:spacing w:line="480" w:lineRule="auto"/>
        <w:ind w:firstLineChars="200" w:firstLine="480"/>
        <w:rPr>
          <w:rFonts w:ascii="Times New Roman" w:hAnsi="Times New Roman" w:cs="Times New Roman"/>
          <w:sz w:val="24"/>
        </w:rPr>
      </w:pPr>
      <w:r w:rsidRPr="007A4A6F">
        <w:rPr>
          <w:rFonts w:ascii="Times New Roman" w:hAnsi="Times New Roman" w:cs="Times New Roman"/>
          <w:sz w:val="24"/>
        </w:rPr>
        <w:lastRenderedPageBreak/>
        <w:t>Four species of fish common in the lake were selected for biological samples purchased and classified in the Changzhou Fresh market, determined for weight and length (Table S</w:t>
      </w:r>
      <w:r>
        <w:rPr>
          <w:rFonts w:ascii="Times New Roman" w:hAnsi="Times New Roman" w:cs="Times New Roman"/>
          <w:sz w:val="24"/>
        </w:rPr>
        <w:t>2</w:t>
      </w:r>
      <w:r w:rsidRPr="007A4A6F">
        <w:rPr>
          <w:rFonts w:ascii="Times New Roman" w:hAnsi="Times New Roman" w:cs="Times New Roman"/>
          <w:sz w:val="24"/>
        </w:rPr>
        <w:t>).</w:t>
      </w:r>
    </w:p>
    <w:p w14:paraId="0CF7E91E" w14:textId="77777777" w:rsidR="00B73590" w:rsidRPr="007A4A6F" w:rsidRDefault="00B73590" w:rsidP="00B73590">
      <w:pPr>
        <w:spacing w:line="480" w:lineRule="auto"/>
        <w:rPr>
          <w:rFonts w:ascii="Times New Roman" w:hAnsi="Times New Roman" w:cs="Times New Roman"/>
          <w:sz w:val="24"/>
        </w:rPr>
      </w:pPr>
      <w:r w:rsidRPr="007A4A6F">
        <w:rPr>
          <w:rFonts w:ascii="Times New Roman" w:hAnsi="Times New Roman" w:cs="Times New Roman"/>
          <w:sz w:val="24"/>
        </w:rPr>
        <w:t>Table S</w:t>
      </w:r>
      <w:r>
        <w:rPr>
          <w:rFonts w:ascii="Times New Roman" w:hAnsi="Times New Roman" w:cs="Times New Roman"/>
          <w:sz w:val="24"/>
        </w:rPr>
        <w:t>2</w:t>
      </w:r>
      <w:r w:rsidRPr="007A4A6F">
        <w:rPr>
          <w:rFonts w:ascii="Times New Roman" w:hAnsi="Times New Roman" w:cs="Times New Roman"/>
          <w:sz w:val="24"/>
        </w:rPr>
        <w:t>. Morphological characteristics of fish from Taihu Lake.</w:t>
      </w:r>
    </w:p>
    <w:tbl>
      <w:tblPr>
        <w:tblStyle w:val="a9"/>
        <w:tblW w:w="5000" w:type="pct"/>
        <w:jc w:val="center"/>
        <w:tblLook w:val="04A0" w:firstRow="1" w:lastRow="0" w:firstColumn="1" w:lastColumn="0" w:noHBand="0" w:noVBand="1"/>
      </w:tblPr>
      <w:tblGrid>
        <w:gridCol w:w="2897"/>
        <w:gridCol w:w="1404"/>
        <w:gridCol w:w="1444"/>
        <w:gridCol w:w="1212"/>
        <w:gridCol w:w="1349"/>
      </w:tblGrid>
      <w:tr w:rsidR="00B73590" w:rsidRPr="007A4A6F" w14:paraId="5DE79EFC" w14:textId="77777777" w:rsidTr="000D32CC">
        <w:trPr>
          <w:trHeight w:val="462"/>
          <w:jc w:val="center"/>
        </w:trPr>
        <w:tc>
          <w:tcPr>
            <w:tcW w:w="1767" w:type="pct"/>
            <w:tcBorders>
              <w:top w:val="single" w:sz="12" w:space="0" w:color="auto"/>
              <w:left w:val="nil"/>
              <w:bottom w:val="single" w:sz="6" w:space="0" w:color="auto"/>
              <w:right w:val="nil"/>
            </w:tcBorders>
            <w:shd w:val="clear" w:color="auto" w:fill="FFFFFF"/>
            <w:vAlign w:val="center"/>
          </w:tcPr>
          <w:p w14:paraId="1DB6CF49" w14:textId="77777777" w:rsidR="00B73590" w:rsidRPr="007A4A6F" w:rsidRDefault="00B73590" w:rsidP="000D32CC">
            <w:pPr>
              <w:spacing w:line="480" w:lineRule="auto"/>
              <w:jc w:val="center"/>
              <w:rPr>
                <w:color w:val="000000"/>
                <w:kern w:val="0"/>
                <w:sz w:val="24"/>
              </w:rPr>
            </w:pPr>
            <w:r w:rsidRPr="007A4A6F">
              <w:rPr>
                <w:color w:val="000000"/>
                <w:kern w:val="0"/>
                <w:sz w:val="24"/>
              </w:rPr>
              <w:t>Fish Species</w:t>
            </w:r>
          </w:p>
        </w:tc>
        <w:tc>
          <w:tcPr>
            <w:tcW w:w="868" w:type="pct"/>
            <w:tcBorders>
              <w:top w:val="single" w:sz="12" w:space="0" w:color="auto"/>
              <w:left w:val="nil"/>
              <w:bottom w:val="single" w:sz="6" w:space="0" w:color="auto"/>
              <w:right w:val="nil"/>
            </w:tcBorders>
            <w:shd w:val="clear" w:color="auto" w:fill="FFFFFF"/>
            <w:vAlign w:val="center"/>
          </w:tcPr>
          <w:p w14:paraId="093ADD85" w14:textId="77777777" w:rsidR="00B73590" w:rsidRPr="007A4A6F" w:rsidRDefault="00B73590" w:rsidP="000D32CC">
            <w:pPr>
              <w:spacing w:line="480" w:lineRule="auto"/>
              <w:jc w:val="center"/>
              <w:rPr>
                <w:color w:val="000000"/>
                <w:kern w:val="0"/>
                <w:sz w:val="24"/>
              </w:rPr>
            </w:pPr>
            <w:r w:rsidRPr="007A4A6F">
              <w:rPr>
                <w:color w:val="000000"/>
                <w:kern w:val="0"/>
                <w:sz w:val="24"/>
              </w:rPr>
              <w:t>Number (item)</w:t>
            </w:r>
          </w:p>
        </w:tc>
        <w:tc>
          <w:tcPr>
            <w:tcW w:w="892" w:type="pct"/>
            <w:tcBorders>
              <w:top w:val="single" w:sz="12" w:space="0" w:color="auto"/>
              <w:left w:val="nil"/>
              <w:bottom w:val="single" w:sz="6" w:space="0" w:color="auto"/>
              <w:right w:val="nil"/>
            </w:tcBorders>
            <w:shd w:val="clear" w:color="auto" w:fill="FFFFFF"/>
            <w:vAlign w:val="center"/>
          </w:tcPr>
          <w:p w14:paraId="3250DB0F" w14:textId="77777777" w:rsidR="00B73590" w:rsidRPr="007A4A6F" w:rsidRDefault="00B73590" w:rsidP="000D32CC">
            <w:pPr>
              <w:spacing w:line="480" w:lineRule="auto"/>
              <w:jc w:val="center"/>
              <w:rPr>
                <w:color w:val="000000"/>
                <w:kern w:val="0"/>
                <w:sz w:val="24"/>
              </w:rPr>
            </w:pPr>
            <w:r w:rsidRPr="007A4A6F">
              <w:rPr>
                <w:color w:val="000000"/>
                <w:kern w:val="0"/>
                <w:sz w:val="24"/>
              </w:rPr>
              <w:t>Body length (cm)</w:t>
            </w:r>
          </w:p>
        </w:tc>
        <w:tc>
          <w:tcPr>
            <w:tcW w:w="752" w:type="pct"/>
            <w:tcBorders>
              <w:top w:val="single" w:sz="12" w:space="0" w:color="auto"/>
              <w:left w:val="nil"/>
              <w:bottom w:val="single" w:sz="6" w:space="0" w:color="auto"/>
              <w:right w:val="nil"/>
            </w:tcBorders>
            <w:shd w:val="clear" w:color="auto" w:fill="FFFFFF"/>
            <w:vAlign w:val="center"/>
          </w:tcPr>
          <w:p w14:paraId="62F09A93" w14:textId="77777777" w:rsidR="00B73590" w:rsidRPr="007A4A6F" w:rsidRDefault="00B73590" w:rsidP="000D32CC">
            <w:pPr>
              <w:spacing w:line="480" w:lineRule="auto"/>
              <w:jc w:val="center"/>
              <w:rPr>
                <w:color w:val="000000"/>
                <w:kern w:val="0"/>
                <w:sz w:val="24"/>
              </w:rPr>
            </w:pPr>
            <w:r w:rsidRPr="007A4A6F">
              <w:rPr>
                <w:color w:val="000000"/>
                <w:kern w:val="0"/>
                <w:sz w:val="24"/>
              </w:rPr>
              <w:t>Wet weight (g)</w:t>
            </w:r>
          </w:p>
        </w:tc>
        <w:tc>
          <w:tcPr>
            <w:tcW w:w="721" w:type="pct"/>
            <w:tcBorders>
              <w:top w:val="single" w:sz="12" w:space="0" w:color="auto"/>
              <w:left w:val="nil"/>
              <w:bottom w:val="single" w:sz="6" w:space="0" w:color="auto"/>
              <w:right w:val="nil"/>
            </w:tcBorders>
            <w:shd w:val="clear" w:color="auto" w:fill="FFFFFF"/>
            <w:vAlign w:val="center"/>
          </w:tcPr>
          <w:p w14:paraId="4366E839" w14:textId="77777777" w:rsidR="00B73590" w:rsidRPr="007A4A6F" w:rsidRDefault="00B73590" w:rsidP="000D32CC">
            <w:pPr>
              <w:spacing w:line="480" w:lineRule="auto"/>
              <w:jc w:val="center"/>
              <w:rPr>
                <w:color w:val="000000"/>
                <w:kern w:val="0"/>
                <w:sz w:val="24"/>
              </w:rPr>
            </w:pPr>
            <w:r w:rsidRPr="007A4A6F">
              <w:rPr>
                <w:color w:val="000000"/>
                <w:kern w:val="0"/>
                <w:sz w:val="24"/>
              </w:rPr>
              <w:t>Food habit</w:t>
            </w:r>
          </w:p>
        </w:tc>
      </w:tr>
      <w:tr w:rsidR="00B73590" w:rsidRPr="007A4A6F" w14:paraId="42B4C5F6" w14:textId="77777777" w:rsidTr="000D32CC">
        <w:trPr>
          <w:trHeight w:val="442"/>
          <w:jc w:val="center"/>
        </w:trPr>
        <w:tc>
          <w:tcPr>
            <w:tcW w:w="1767" w:type="pct"/>
            <w:tcBorders>
              <w:top w:val="single" w:sz="6" w:space="0" w:color="auto"/>
              <w:left w:val="nil"/>
              <w:bottom w:val="nil"/>
              <w:right w:val="nil"/>
            </w:tcBorders>
            <w:shd w:val="clear" w:color="auto" w:fill="FFFFFF"/>
            <w:vAlign w:val="center"/>
          </w:tcPr>
          <w:p w14:paraId="19CAFFF1" w14:textId="77777777" w:rsidR="00B73590" w:rsidRPr="007A4A6F" w:rsidRDefault="00B73590" w:rsidP="000D32CC">
            <w:pPr>
              <w:spacing w:line="480" w:lineRule="auto"/>
              <w:jc w:val="center"/>
              <w:rPr>
                <w:i/>
                <w:iCs/>
                <w:color w:val="000000"/>
                <w:kern w:val="0"/>
                <w:sz w:val="24"/>
              </w:rPr>
            </w:pPr>
            <w:r w:rsidRPr="007A4A6F">
              <w:rPr>
                <w:i/>
                <w:iCs/>
                <w:color w:val="000000"/>
                <w:kern w:val="0"/>
                <w:sz w:val="24"/>
              </w:rPr>
              <w:t>Carassius auratus</w:t>
            </w:r>
          </w:p>
        </w:tc>
        <w:tc>
          <w:tcPr>
            <w:tcW w:w="868" w:type="pct"/>
            <w:tcBorders>
              <w:top w:val="single" w:sz="6" w:space="0" w:color="auto"/>
              <w:left w:val="nil"/>
              <w:bottom w:val="nil"/>
              <w:right w:val="nil"/>
            </w:tcBorders>
            <w:shd w:val="clear" w:color="auto" w:fill="FFFFFF"/>
            <w:vAlign w:val="center"/>
          </w:tcPr>
          <w:p w14:paraId="1BC98497" w14:textId="77777777" w:rsidR="00B73590" w:rsidRPr="007A4A6F" w:rsidRDefault="00B73590" w:rsidP="000D32CC">
            <w:pPr>
              <w:spacing w:line="480" w:lineRule="auto"/>
              <w:jc w:val="center"/>
              <w:rPr>
                <w:color w:val="000000"/>
                <w:kern w:val="0"/>
                <w:sz w:val="24"/>
              </w:rPr>
            </w:pPr>
            <w:r w:rsidRPr="007A4A6F">
              <w:rPr>
                <w:color w:val="000000"/>
                <w:kern w:val="0"/>
                <w:sz w:val="24"/>
              </w:rPr>
              <w:t>5</w:t>
            </w:r>
          </w:p>
        </w:tc>
        <w:tc>
          <w:tcPr>
            <w:tcW w:w="892" w:type="pct"/>
            <w:tcBorders>
              <w:top w:val="single" w:sz="6" w:space="0" w:color="auto"/>
              <w:left w:val="nil"/>
              <w:bottom w:val="nil"/>
              <w:right w:val="nil"/>
            </w:tcBorders>
            <w:shd w:val="clear" w:color="auto" w:fill="FFFFFF"/>
            <w:vAlign w:val="center"/>
          </w:tcPr>
          <w:p w14:paraId="1CF045A3" w14:textId="77777777" w:rsidR="00B73590" w:rsidRPr="007A4A6F" w:rsidRDefault="00B73590" w:rsidP="000D32CC">
            <w:pPr>
              <w:spacing w:line="480" w:lineRule="auto"/>
              <w:jc w:val="center"/>
              <w:rPr>
                <w:color w:val="000000"/>
                <w:kern w:val="0"/>
                <w:sz w:val="24"/>
              </w:rPr>
            </w:pPr>
            <w:r w:rsidRPr="007A4A6F">
              <w:rPr>
                <w:color w:val="000000"/>
                <w:kern w:val="0"/>
                <w:sz w:val="24"/>
              </w:rPr>
              <w:t>14.3-19.6</w:t>
            </w:r>
          </w:p>
        </w:tc>
        <w:tc>
          <w:tcPr>
            <w:tcW w:w="752" w:type="pct"/>
            <w:tcBorders>
              <w:top w:val="single" w:sz="6" w:space="0" w:color="auto"/>
              <w:left w:val="nil"/>
              <w:bottom w:val="nil"/>
              <w:right w:val="nil"/>
            </w:tcBorders>
            <w:shd w:val="clear" w:color="auto" w:fill="FFFFFF"/>
            <w:vAlign w:val="center"/>
          </w:tcPr>
          <w:p w14:paraId="48AC3B35" w14:textId="77777777" w:rsidR="00B73590" w:rsidRPr="007A4A6F" w:rsidRDefault="00B73590" w:rsidP="000D32CC">
            <w:pPr>
              <w:spacing w:line="480" w:lineRule="auto"/>
              <w:jc w:val="center"/>
              <w:rPr>
                <w:color w:val="000000"/>
                <w:kern w:val="0"/>
                <w:sz w:val="24"/>
              </w:rPr>
            </w:pPr>
            <w:r w:rsidRPr="007A4A6F">
              <w:rPr>
                <w:color w:val="000000"/>
                <w:kern w:val="0"/>
                <w:sz w:val="24"/>
              </w:rPr>
              <w:t>72-133</w:t>
            </w:r>
          </w:p>
        </w:tc>
        <w:tc>
          <w:tcPr>
            <w:tcW w:w="721" w:type="pct"/>
            <w:tcBorders>
              <w:top w:val="single" w:sz="6" w:space="0" w:color="auto"/>
              <w:left w:val="nil"/>
              <w:bottom w:val="nil"/>
              <w:right w:val="nil"/>
            </w:tcBorders>
            <w:shd w:val="clear" w:color="auto" w:fill="FFFFFF"/>
            <w:vAlign w:val="center"/>
          </w:tcPr>
          <w:p w14:paraId="1268348D" w14:textId="77777777" w:rsidR="00B73590" w:rsidRPr="007A4A6F" w:rsidRDefault="00B73590" w:rsidP="000D32CC">
            <w:pPr>
              <w:spacing w:line="480" w:lineRule="auto"/>
              <w:jc w:val="center"/>
              <w:rPr>
                <w:color w:val="000000"/>
                <w:kern w:val="0"/>
                <w:sz w:val="24"/>
              </w:rPr>
            </w:pPr>
            <w:r w:rsidRPr="007A4A6F">
              <w:rPr>
                <w:color w:val="000000"/>
                <w:kern w:val="0"/>
                <w:sz w:val="24"/>
              </w:rPr>
              <w:t>Omnivory</w:t>
            </w:r>
          </w:p>
        </w:tc>
      </w:tr>
      <w:tr w:rsidR="00B73590" w:rsidRPr="007A4A6F" w14:paraId="37E25D11" w14:textId="77777777" w:rsidTr="000D32CC">
        <w:trPr>
          <w:trHeight w:val="421"/>
          <w:jc w:val="center"/>
        </w:trPr>
        <w:tc>
          <w:tcPr>
            <w:tcW w:w="1767" w:type="pct"/>
            <w:tcBorders>
              <w:top w:val="nil"/>
              <w:left w:val="nil"/>
              <w:bottom w:val="nil"/>
              <w:right w:val="nil"/>
            </w:tcBorders>
            <w:shd w:val="clear" w:color="auto" w:fill="FFFFFF"/>
            <w:vAlign w:val="center"/>
          </w:tcPr>
          <w:p w14:paraId="2C1B45CF" w14:textId="77777777" w:rsidR="00B73590" w:rsidRPr="007A4A6F" w:rsidRDefault="00B73590" w:rsidP="000D32CC">
            <w:pPr>
              <w:spacing w:line="480" w:lineRule="auto"/>
              <w:jc w:val="center"/>
              <w:rPr>
                <w:i/>
                <w:iCs/>
                <w:color w:val="000000"/>
                <w:kern w:val="0"/>
                <w:sz w:val="24"/>
              </w:rPr>
            </w:pPr>
            <w:r w:rsidRPr="007A4A6F">
              <w:rPr>
                <w:i/>
                <w:iCs/>
                <w:color w:val="000000"/>
                <w:kern w:val="0"/>
                <w:sz w:val="24"/>
              </w:rPr>
              <w:t>Hemiculter leucisculus</w:t>
            </w:r>
          </w:p>
        </w:tc>
        <w:tc>
          <w:tcPr>
            <w:tcW w:w="868" w:type="pct"/>
            <w:tcBorders>
              <w:top w:val="nil"/>
              <w:left w:val="nil"/>
              <w:bottom w:val="nil"/>
              <w:right w:val="nil"/>
            </w:tcBorders>
            <w:shd w:val="clear" w:color="auto" w:fill="FFFFFF"/>
            <w:vAlign w:val="center"/>
          </w:tcPr>
          <w:p w14:paraId="2D51EF11" w14:textId="77777777" w:rsidR="00B73590" w:rsidRPr="007A4A6F" w:rsidRDefault="00B73590" w:rsidP="000D32CC">
            <w:pPr>
              <w:spacing w:line="480" w:lineRule="auto"/>
              <w:jc w:val="center"/>
              <w:rPr>
                <w:color w:val="000000"/>
                <w:kern w:val="0"/>
                <w:sz w:val="24"/>
              </w:rPr>
            </w:pPr>
            <w:r w:rsidRPr="007A4A6F">
              <w:rPr>
                <w:color w:val="000000"/>
                <w:kern w:val="0"/>
                <w:sz w:val="24"/>
              </w:rPr>
              <w:t>5</w:t>
            </w:r>
          </w:p>
        </w:tc>
        <w:tc>
          <w:tcPr>
            <w:tcW w:w="892" w:type="pct"/>
            <w:tcBorders>
              <w:top w:val="nil"/>
              <w:left w:val="nil"/>
              <w:bottom w:val="nil"/>
              <w:right w:val="nil"/>
            </w:tcBorders>
            <w:shd w:val="clear" w:color="auto" w:fill="FFFFFF"/>
            <w:vAlign w:val="center"/>
          </w:tcPr>
          <w:p w14:paraId="3B4D22FD" w14:textId="77777777" w:rsidR="00B73590" w:rsidRPr="007A4A6F" w:rsidRDefault="00B73590" w:rsidP="000D32CC">
            <w:pPr>
              <w:spacing w:line="480" w:lineRule="auto"/>
              <w:jc w:val="center"/>
              <w:rPr>
                <w:color w:val="000000"/>
                <w:kern w:val="0"/>
                <w:sz w:val="24"/>
              </w:rPr>
            </w:pPr>
            <w:r w:rsidRPr="007A4A6F">
              <w:rPr>
                <w:color w:val="000000"/>
                <w:kern w:val="0"/>
                <w:sz w:val="24"/>
              </w:rPr>
              <w:t>13.1-17.5</w:t>
            </w:r>
          </w:p>
        </w:tc>
        <w:tc>
          <w:tcPr>
            <w:tcW w:w="752" w:type="pct"/>
            <w:tcBorders>
              <w:top w:val="nil"/>
              <w:left w:val="nil"/>
              <w:bottom w:val="nil"/>
              <w:right w:val="nil"/>
            </w:tcBorders>
            <w:shd w:val="clear" w:color="auto" w:fill="FFFFFF"/>
            <w:vAlign w:val="center"/>
          </w:tcPr>
          <w:p w14:paraId="19440626" w14:textId="77777777" w:rsidR="00B73590" w:rsidRPr="007A4A6F" w:rsidRDefault="00B73590" w:rsidP="000D32CC">
            <w:pPr>
              <w:spacing w:line="480" w:lineRule="auto"/>
              <w:jc w:val="center"/>
              <w:rPr>
                <w:color w:val="000000"/>
                <w:kern w:val="0"/>
                <w:sz w:val="24"/>
              </w:rPr>
            </w:pPr>
            <w:r w:rsidRPr="007A4A6F">
              <w:rPr>
                <w:color w:val="000000"/>
                <w:kern w:val="0"/>
                <w:sz w:val="24"/>
              </w:rPr>
              <w:t>56-94</w:t>
            </w:r>
          </w:p>
        </w:tc>
        <w:tc>
          <w:tcPr>
            <w:tcW w:w="721" w:type="pct"/>
            <w:tcBorders>
              <w:top w:val="nil"/>
              <w:left w:val="nil"/>
              <w:bottom w:val="nil"/>
              <w:right w:val="nil"/>
            </w:tcBorders>
            <w:shd w:val="clear" w:color="auto" w:fill="FFFFFF"/>
            <w:vAlign w:val="center"/>
          </w:tcPr>
          <w:p w14:paraId="61ACA928" w14:textId="77777777" w:rsidR="00B73590" w:rsidRPr="007A4A6F" w:rsidRDefault="00B73590" w:rsidP="000D32CC">
            <w:pPr>
              <w:spacing w:line="480" w:lineRule="auto"/>
              <w:jc w:val="center"/>
              <w:rPr>
                <w:color w:val="000000"/>
                <w:kern w:val="0"/>
                <w:sz w:val="24"/>
              </w:rPr>
            </w:pPr>
            <w:r w:rsidRPr="007A4A6F">
              <w:rPr>
                <w:color w:val="000000"/>
                <w:kern w:val="0"/>
                <w:sz w:val="24"/>
              </w:rPr>
              <w:t>Omnivory</w:t>
            </w:r>
          </w:p>
        </w:tc>
      </w:tr>
      <w:tr w:rsidR="00B73590" w:rsidRPr="007A4A6F" w14:paraId="26DDB44B" w14:textId="77777777" w:rsidTr="000D32CC">
        <w:trPr>
          <w:trHeight w:val="421"/>
          <w:jc w:val="center"/>
        </w:trPr>
        <w:tc>
          <w:tcPr>
            <w:tcW w:w="1767" w:type="pct"/>
            <w:tcBorders>
              <w:top w:val="nil"/>
              <w:left w:val="nil"/>
              <w:bottom w:val="nil"/>
              <w:right w:val="nil"/>
            </w:tcBorders>
            <w:shd w:val="clear" w:color="auto" w:fill="FFFFFF"/>
            <w:vAlign w:val="center"/>
          </w:tcPr>
          <w:p w14:paraId="0219207C" w14:textId="77777777" w:rsidR="00B73590" w:rsidRPr="007A4A6F" w:rsidRDefault="00B73590" w:rsidP="000D32CC">
            <w:pPr>
              <w:spacing w:line="480" w:lineRule="auto"/>
              <w:jc w:val="center"/>
              <w:rPr>
                <w:i/>
                <w:iCs/>
                <w:color w:val="000000"/>
                <w:kern w:val="0"/>
                <w:sz w:val="24"/>
              </w:rPr>
            </w:pPr>
            <w:r w:rsidRPr="007A4A6F">
              <w:rPr>
                <w:i/>
                <w:iCs/>
                <w:color w:val="000000"/>
                <w:kern w:val="0"/>
                <w:sz w:val="24"/>
              </w:rPr>
              <w:t>Channa argus</w:t>
            </w:r>
          </w:p>
        </w:tc>
        <w:tc>
          <w:tcPr>
            <w:tcW w:w="868" w:type="pct"/>
            <w:tcBorders>
              <w:top w:val="nil"/>
              <w:left w:val="nil"/>
              <w:bottom w:val="nil"/>
              <w:right w:val="nil"/>
            </w:tcBorders>
            <w:shd w:val="clear" w:color="auto" w:fill="FFFFFF"/>
            <w:vAlign w:val="center"/>
          </w:tcPr>
          <w:p w14:paraId="18FFD738" w14:textId="77777777" w:rsidR="00B73590" w:rsidRPr="007A4A6F" w:rsidRDefault="00B73590" w:rsidP="000D32CC">
            <w:pPr>
              <w:spacing w:line="480" w:lineRule="auto"/>
              <w:jc w:val="center"/>
              <w:rPr>
                <w:color w:val="000000"/>
                <w:kern w:val="0"/>
                <w:sz w:val="24"/>
              </w:rPr>
            </w:pPr>
            <w:r w:rsidRPr="007A4A6F">
              <w:rPr>
                <w:color w:val="000000"/>
                <w:kern w:val="0"/>
                <w:sz w:val="24"/>
              </w:rPr>
              <w:t>3</w:t>
            </w:r>
          </w:p>
        </w:tc>
        <w:tc>
          <w:tcPr>
            <w:tcW w:w="892" w:type="pct"/>
            <w:tcBorders>
              <w:top w:val="nil"/>
              <w:left w:val="nil"/>
              <w:bottom w:val="nil"/>
              <w:right w:val="nil"/>
            </w:tcBorders>
            <w:shd w:val="clear" w:color="auto" w:fill="FFFFFF"/>
            <w:vAlign w:val="center"/>
          </w:tcPr>
          <w:p w14:paraId="29F02C3B" w14:textId="77777777" w:rsidR="00B73590" w:rsidRPr="007A4A6F" w:rsidRDefault="00B73590" w:rsidP="000D32CC">
            <w:pPr>
              <w:spacing w:line="480" w:lineRule="auto"/>
              <w:jc w:val="center"/>
              <w:rPr>
                <w:color w:val="000000"/>
                <w:kern w:val="0"/>
                <w:sz w:val="24"/>
              </w:rPr>
            </w:pPr>
            <w:r w:rsidRPr="007A4A6F">
              <w:rPr>
                <w:color w:val="000000"/>
                <w:kern w:val="0"/>
                <w:sz w:val="24"/>
              </w:rPr>
              <w:t>26.6-31.8</w:t>
            </w:r>
          </w:p>
        </w:tc>
        <w:tc>
          <w:tcPr>
            <w:tcW w:w="752" w:type="pct"/>
            <w:tcBorders>
              <w:top w:val="nil"/>
              <w:left w:val="nil"/>
              <w:bottom w:val="nil"/>
              <w:right w:val="nil"/>
            </w:tcBorders>
            <w:shd w:val="clear" w:color="auto" w:fill="FFFFFF"/>
            <w:vAlign w:val="center"/>
          </w:tcPr>
          <w:p w14:paraId="7DDD9657" w14:textId="77777777" w:rsidR="00B73590" w:rsidRPr="007A4A6F" w:rsidRDefault="00B73590" w:rsidP="000D32CC">
            <w:pPr>
              <w:spacing w:line="480" w:lineRule="auto"/>
              <w:jc w:val="center"/>
              <w:rPr>
                <w:color w:val="000000"/>
                <w:kern w:val="0"/>
                <w:sz w:val="24"/>
              </w:rPr>
            </w:pPr>
            <w:r w:rsidRPr="007A4A6F">
              <w:rPr>
                <w:color w:val="000000"/>
                <w:kern w:val="0"/>
                <w:sz w:val="24"/>
              </w:rPr>
              <w:t>452-611</w:t>
            </w:r>
          </w:p>
        </w:tc>
        <w:tc>
          <w:tcPr>
            <w:tcW w:w="721" w:type="pct"/>
            <w:tcBorders>
              <w:top w:val="nil"/>
              <w:left w:val="nil"/>
              <w:bottom w:val="nil"/>
              <w:right w:val="nil"/>
            </w:tcBorders>
            <w:shd w:val="clear" w:color="auto" w:fill="FFFFFF"/>
            <w:vAlign w:val="center"/>
          </w:tcPr>
          <w:p w14:paraId="38DD8FAD" w14:textId="77777777" w:rsidR="00B73590" w:rsidRPr="007A4A6F" w:rsidRDefault="00B73590" w:rsidP="000D32CC">
            <w:pPr>
              <w:spacing w:line="480" w:lineRule="auto"/>
              <w:jc w:val="center"/>
              <w:rPr>
                <w:color w:val="000000"/>
                <w:kern w:val="0"/>
                <w:sz w:val="24"/>
              </w:rPr>
            </w:pPr>
            <w:r w:rsidRPr="007A4A6F">
              <w:rPr>
                <w:color w:val="000000"/>
                <w:kern w:val="0"/>
                <w:sz w:val="24"/>
              </w:rPr>
              <w:t>Sarcophagy</w:t>
            </w:r>
          </w:p>
        </w:tc>
      </w:tr>
      <w:tr w:rsidR="00B73590" w:rsidRPr="007A4A6F" w14:paraId="3C65979C" w14:textId="77777777" w:rsidTr="000D32CC">
        <w:trPr>
          <w:trHeight w:val="462"/>
          <w:jc w:val="center"/>
        </w:trPr>
        <w:tc>
          <w:tcPr>
            <w:tcW w:w="1767" w:type="pct"/>
            <w:tcBorders>
              <w:top w:val="nil"/>
              <w:left w:val="nil"/>
              <w:bottom w:val="single" w:sz="12" w:space="0" w:color="auto"/>
              <w:right w:val="nil"/>
            </w:tcBorders>
            <w:shd w:val="clear" w:color="auto" w:fill="FFFFFF"/>
            <w:vAlign w:val="center"/>
          </w:tcPr>
          <w:p w14:paraId="225A6FEC" w14:textId="77777777" w:rsidR="00B73590" w:rsidRPr="007A4A6F" w:rsidRDefault="00B73590" w:rsidP="000D32CC">
            <w:pPr>
              <w:spacing w:line="480" w:lineRule="auto"/>
              <w:jc w:val="center"/>
              <w:rPr>
                <w:i/>
                <w:iCs/>
                <w:color w:val="000000"/>
                <w:kern w:val="0"/>
                <w:sz w:val="24"/>
              </w:rPr>
            </w:pPr>
            <w:r w:rsidRPr="007A4A6F">
              <w:rPr>
                <w:i/>
                <w:iCs/>
                <w:color w:val="000000"/>
                <w:kern w:val="0"/>
                <w:sz w:val="24"/>
              </w:rPr>
              <w:t>Parabramis pekinensis</w:t>
            </w:r>
          </w:p>
        </w:tc>
        <w:tc>
          <w:tcPr>
            <w:tcW w:w="868" w:type="pct"/>
            <w:tcBorders>
              <w:top w:val="nil"/>
              <w:left w:val="nil"/>
              <w:bottom w:val="single" w:sz="12" w:space="0" w:color="auto"/>
              <w:right w:val="nil"/>
            </w:tcBorders>
            <w:shd w:val="clear" w:color="auto" w:fill="FFFFFF"/>
            <w:vAlign w:val="center"/>
          </w:tcPr>
          <w:p w14:paraId="02847FF0" w14:textId="77777777" w:rsidR="00B73590" w:rsidRPr="007A4A6F" w:rsidRDefault="00B73590" w:rsidP="000D32CC">
            <w:pPr>
              <w:spacing w:line="480" w:lineRule="auto"/>
              <w:jc w:val="center"/>
              <w:rPr>
                <w:color w:val="000000"/>
                <w:kern w:val="0"/>
                <w:sz w:val="24"/>
              </w:rPr>
            </w:pPr>
            <w:r w:rsidRPr="007A4A6F">
              <w:rPr>
                <w:color w:val="000000"/>
                <w:kern w:val="0"/>
                <w:sz w:val="24"/>
              </w:rPr>
              <w:t>3</w:t>
            </w:r>
          </w:p>
        </w:tc>
        <w:tc>
          <w:tcPr>
            <w:tcW w:w="892" w:type="pct"/>
            <w:tcBorders>
              <w:top w:val="nil"/>
              <w:left w:val="nil"/>
              <w:bottom w:val="single" w:sz="12" w:space="0" w:color="auto"/>
              <w:right w:val="nil"/>
            </w:tcBorders>
            <w:shd w:val="clear" w:color="auto" w:fill="FFFFFF"/>
            <w:vAlign w:val="center"/>
          </w:tcPr>
          <w:p w14:paraId="302CCD71" w14:textId="77777777" w:rsidR="00B73590" w:rsidRPr="007A4A6F" w:rsidRDefault="00B73590" w:rsidP="000D32CC">
            <w:pPr>
              <w:spacing w:line="480" w:lineRule="auto"/>
              <w:jc w:val="center"/>
              <w:rPr>
                <w:color w:val="000000"/>
                <w:kern w:val="0"/>
                <w:sz w:val="24"/>
              </w:rPr>
            </w:pPr>
            <w:r w:rsidRPr="007A4A6F">
              <w:rPr>
                <w:color w:val="000000"/>
                <w:kern w:val="0"/>
                <w:sz w:val="24"/>
              </w:rPr>
              <w:t>28.1-34.7</w:t>
            </w:r>
          </w:p>
        </w:tc>
        <w:tc>
          <w:tcPr>
            <w:tcW w:w="752" w:type="pct"/>
            <w:tcBorders>
              <w:top w:val="nil"/>
              <w:left w:val="nil"/>
              <w:bottom w:val="single" w:sz="12" w:space="0" w:color="auto"/>
              <w:right w:val="nil"/>
            </w:tcBorders>
            <w:shd w:val="clear" w:color="auto" w:fill="FFFFFF"/>
            <w:vAlign w:val="center"/>
          </w:tcPr>
          <w:p w14:paraId="41D224D2" w14:textId="77777777" w:rsidR="00B73590" w:rsidRPr="007A4A6F" w:rsidRDefault="00B73590" w:rsidP="000D32CC">
            <w:pPr>
              <w:spacing w:line="480" w:lineRule="auto"/>
              <w:jc w:val="center"/>
              <w:rPr>
                <w:color w:val="000000"/>
                <w:kern w:val="0"/>
                <w:sz w:val="24"/>
              </w:rPr>
            </w:pPr>
            <w:r w:rsidRPr="007A4A6F">
              <w:rPr>
                <w:color w:val="000000"/>
                <w:kern w:val="0"/>
                <w:sz w:val="24"/>
              </w:rPr>
              <w:t>682-941</w:t>
            </w:r>
          </w:p>
        </w:tc>
        <w:tc>
          <w:tcPr>
            <w:tcW w:w="721" w:type="pct"/>
            <w:tcBorders>
              <w:top w:val="nil"/>
              <w:left w:val="nil"/>
              <w:bottom w:val="single" w:sz="12" w:space="0" w:color="auto"/>
              <w:right w:val="nil"/>
            </w:tcBorders>
            <w:shd w:val="clear" w:color="auto" w:fill="FFFFFF"/>
            <w:vAlign w:val="center"/>
          </w:tcPr>
          <w:p w14:paraId="35DB62AF" w14:textId="77777777" w:rsidR="00B73590" w:rsidRPr="007A4A6F" w:rsidRDefault="00B73590" w:rsidP="000D32CC">
            <w:pPr>
              <w:spacing w:line="480" w:lineRule="auto"/>
              <w:jc w:val="center"/>
              <w:rPr>
                <w:color w:val="000000"/>
                <w:kern w:val="0"/>
                <w:sz w:val="24"/>
              </w:rPr>
            </w:pPr>
            <w:r w:rsidRPr="007A4A6F">
              <w:rPr>
                <w:color w:val="000000"/>
                <w:kern w:val="0"/>
                <w:sz w:val="24"/>
              </w:rPr>
              <w:t>Herbivority</w:t>
            </w:r>
          </w:p>
        </w:tc>
      </w:tr>
    </w:tbl>
    <w:p w14:paraId="4EC9B10D" w14:textId="6CBC98EA" w:rsidR="00B73590" w:rsidRDefault="00B73590" w:rsidP="00B73590">
      <w:pPr>
        <w:spacing w:line="480" w:lineRule="auto"/>
        <w:ind w:firstLineChars="200" w:firstLine="480"/>
        <w:rPr>
          <w:rFonts w:ascii="Times New Roman" w:hAnsi="Times New Roman" w:cs="Times New Roman"/>
          <w:sz w:val="24"/>
        </w:rPr>
      </w:pPr>
      <w:r w:rsidRPr="00B73590">
        <w:rPr>
          <w:rFonts w:ascii="Times New Roman" w:hAnsi="Times New Roman" w:cs="Times New Roman"/>
          <w:sz w:val="24"/>
        </w:rPr>
        <w:t>Table S</w:t>
      </w:r>
      <w:r>
        <w:rPr>
          <w:rFonts w:ascii="Times New Roman" w:hAnsi="Times New Roman" w:cs="Times New Roman"/>
          <w:sz w:val="24"/>
        </w:rPr>
        <w:t>3</w:t>
      </w:r>
      <w:r w:rsidRPr="00B73590">
        <w:rPr>
          <w:rFonts w:ascii="Times New Roman" w:hAnsi="Times New Roman" w:cs="Times New Roman"/>
          <w:sz w:val="24"/>
        </w:rPr>
        <w:t xml:space="preserve"> displays the distribution of BPs in surface water and sediments.</w:t>
      </w:r>
    </w:p>
    <w:p w14:paraId="2A9A269A" w14:textId="2187B7F0" w:rsidR="00B73590" w:rsidRPr="00521BBF" w:rsidRDefault="00B73590" w:rsidP="00B73590">
      <w:pPr>
        <w:spacing w:line="480" w:lineRule="auto"/>
        <w:rPr>
          <w:rFonts w:ascii="Times New Roman" w:hAnsi="Times New Roman" w:cs="Times New Roman"/>
          <w:sz w:val="24"/>
        </w:rPr>
      </w:pPr>
      <w:r w:rsidRPr="00521BBF">
        <w:rPr>
          <w:rFonts w:ascii="Times New Roman" w:hAnsi="Times New Roman" w:cs="Times New Roman"/>
          <w:sz w:val="24"/>
        </w:rPr>
        <w:t xml:space="preserve">Table </w:t>
      </w:r>
      <w:r>
        <w:rPr>
          <w:rFonts w:ascii="Times New Roman" w:hAnsi="Times New Roman" w:cs="Times New Roman"/>
          <w:sz w:val="24"/>
        </w:rPr>
        <w:t>S3</w:t>
      </w:r>
      <w:r w:rsidRPr="00521BBF">
        <w:rPr>
          <w:rFonts w:ascii="Times New Roman" w:hAnsi="Times New Roman" w:cs="Times New Roman"/>
          <w:sz w:val="24"/>
        </w:rPr>
        <w:t>. The concentration of BPs in surface water and sediments.</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7"/>
        <w:gridCol w:w="875"/>
        <w:gridCol w:w="950"/>
        <w:gridCol w:w="1119"/>
        <w:gridCol w:w="594"/>
        <w:gridCol w:w="763"/>
        <w:gridCol w:w="964"/>
        <w:gridCol w:w="830"/>
        <w:gridCol w:w="834"/>
      </w:tblGrid>
      <w:tr w:rsidR="00B73590" w:rsidRPr="00521BBF" w14:paraId="63C15F56" w14:textId="77777777" w:rsidTr="000D32CC">
        <w:trPr>
          <w:trHeight w:val="405"/>
        </w:trPr>
        <w:tc>
          <w:tcPr>
            <w:tcW w:w="577" w:type="pct"/>
            <w:vMerge w:val="restart"/>
            <w:tcBorders>
              <w:top w:val="single" w:sz="12" w:space="0" w:color="auto"/>
              <w:bottom w:val="single" w:sz="12" w:space="0" w:color="auto"/>
            </w:tcBorders>
            <w:vAlign w:val="center"/>
          </w:tcPr>
          <w:p w14:paraId="76C7A47B" w14:textId="77777777" w:rsidR="00B73590" w:rsidRPr="00521BBF" w:rsidRDefault="00B73590" w:rsidP="000D32CC">
            <w:pPr>
              <w:spacing w:line="480" w:lineRule="auto"/>
              <w:jc w:val="center"/>
              <w:rPr>
                <w:sz w:val="24"/>
              </w:rPr>
            </w:pPr>
            <w:r w:rsidRPr="00521BBF">
              <w:rPr>
                <w:sz w:val="24"/>
              </w:rPr>
              <w:t>Compounds</w:t>
            </w:r>
          </w:p>
        </w:tc>
        <w:tc>
          <w:tcPr>
            <w:tcW w:w="2309" w:type="pct"/>
            <w:gridSpan w:val="4"/>
            <w:tcBorders>
              <w:top w:val="single" w:sz="12" w:space="0" w:color="auto"/>
              <w:bottom w:val="single" w:sz="12" w:space="0" w:color="auto"/>
            </w:tcBorders>
            <w:vAlign w:val="center"/>
          </w:tcPr>
          <w:p w14:paraId="63FDE7E9" w14:textId="77777777" w:rsidR="00B73590" w:rsidRPr="00521BBF" w:rsidRDefault="00B73590" w:rsidP="000D32CC">
            <w:pPr>
              <w:spacing w:line="480" w:lineRule="auto"/>
              <w:jc w:val="center"/>
              <w:rPr>
                <w:sz w:val="24"/>
              </w:rPr>
            </w:pPr>
            <w:r w:rsidRPr="00521BBF">
              <w:rPr>
                <w:sz w:val="24"/>
              </w:rPr>
              <w:t>Surface water (ng/L)</w:t>
            </w:r>
          </w:p>
        </w:tc>
        <w:tc>
          <w:tcPr>
            <w:tcW w:w="2114" w:type="pct"/>
            <w:gridSpan w:val="4"/>
            <w:tcBorders>
              <w:top w:val="single" w:sz="12" w:space="0" w:color="auto"/>
              <w:bottom w:val="single" w:sz="12" w:space="0" w:color="auto"/>
            </w:tcBorders>
            <w:vAlign w:val="center"/>
          </w:tcPr>
          <w:p w14:paraId="1EB6BEC5" w14:textId="77777777" w:rsidR="00B73590" w:rsidRPr="00521BBF" w:rsidRDefault="00B73590" w:rsidP="000D32CC">
            <w:pPr>
              <w:spacing w:line="480" w:lineRule="auto"/>
              <w:jc w:val="center"/>
              <w:rPr>
                <w:sz w:val="24"/>
              </w:rPr>
            </w:pPr>
            <w:r w:rsidRPr="00521BBF">
              <w:rPr>
                <w:sz w:val="24"/>
              </w:rPr>
              <w:t>Sediments (ng/g)</w:t>
            </w:r>
          </w:p>
        </w:tc>
      </w:tr>
      <w:tr w:rsidR="00B73590" w:rsidRPr="00521BBF" w14:paraId="49AA3134" w14:textId="77777777" w:rsidTr="000D32CC">
        <w:trPr>
          <w:trHeight w:val="826"/>
        </w:trPr>
        <w:tc>
          <w:tcPr>
            <w:tcW w:w="577" w:type="pct"/>
            <w:vMerge/>
            <w:tcBorders>
              <w:bottom w:val="single" w:sz="12" w:space="0" w:color="auto"/>
            </w:tcBorders>
            <w:vAlign w:val="center"/>
          </w:tcPr>
          <w:p w14:paraId="0C7342EF" w14:textId="77777777" w:rsidR="00B73590" w:rsidRPr="00521BBF" w:rsidRDefault="00B73590" w:rsidP="000D32CC">
            <w:pPr>
              <w:spacing w:line="480" w:lineRule="auto"/>
              <w:jc w:val="center"/>
              <w:rPr>
                <w:sz w:val="24"/>
              </w:rPr>
            </w:pPr>
            <w:bookmarkStart w:id="5" w:name="_Hlk114479700"/>
          </w:p>
        </w:tc>
        <w:tc>
          <w:tcPr>
            <w:tcW w:w="577" w:type="pct"/>
            <w:tcBorders>
              <w:top w:val="single" w:sz="12" w:space="0" w:color="auto"/>
              <w:bottom w:val="single" w:sz="12" w:space="0" w:color="auto"/>
            </w:tcBorders>
            <w:vAlign w:val="center"/>
          </w:tcPr>
          <w:p w14:paraId="3CDB7263" w14:textId="77777777" w:rsidR="00B73590" w:rsidRPr="00521BBF" w:rsidRDefault="00B73590" w:rsidP="000D32CC">
            <w:pPr>
              <w:spacing w:line="480" w:lineRule="auto"/>
              <w:jc w:val="center"/>
              <w:rPr>
                <w:sz w:val="24"/>
              </w:rPr>
            </w:pPr>
            <w:r w:rsidRPr="00521BBF">
              <w:rPr>
                <w:sz w:val="24"/>
              </w:rPr>
              <w:t>Mean</w:t>
            </w:r>
          </w:p>
        </w:tc>
        <w:tc>
          <w:tcPr>
            <w:tcW w:w="577" w:type="pct"/>
            <w:tcBorders>
              <w:top w:val="single" w:sz="12" w:space="0" w:color="auto"/>
              <w:bottom w:val="single" w:sz="12" w:space="0" w:color="auto"/>
            </w:tcBorders>
            <w:vAlign w:val="center"/>
          </w:tcPr>
          <w:p w14:paraId="49C01635" w14:textId="77777777" w:rsidR="00B73590" w:rsidRPr="00521BBF" w:rsidRDefault="00B73590" w:rsidP="000D32CC">
            <w:pPr>
              <w:spacing w:line="480" w:lineRule="auto"/>
              <w:jc w:val="center"/>
              <w:rPr>
                <w:sz w:val="24"/>
              </w:rPr>
            </w:pPr>
            <w:r w:rsidRPr="00521BBF">
              <w:rPr>
                <w:sz w:val="24"/>
              </w:rPr>
              <w:t>Median</w:t>
            </w:r>
          </w:p>
        </w:tc>
        <w:tc>
          <w:tcPr>
            <w:tcW w:w="769" w:type="pct"/>
            <w:tcBorders>
              <w:top w:val="single" w:sz="12" w:space="0" w:color="auto"/>
              <w:bottom w:val="single" w:sz="12" w:space="0" w:color="auto"/>
            </w:tcBorders>
            <w:vAlign w:val="center"/>
          </w:tcPr>
          <w:p w14:paraId="6920CBB7" w14:textId="77777777" w:rsidR="00B73590" w:rsidRPr="00521BBF" w:rsidRDefault="00B73590" w:rsidP="000D32CC">
            <w:pPr>
              <w:spacing w:line="480" w:lineRule="auto"/>
              <w:jc w:val="center"/>
              <w:rPr>
                <w:sz w:val="24"/>
              </w:rPr>
            </w:pPr>
            <w:r w:rsidRPr="00521BBF">
              <w:rPr>
                <w:sz w:val="24"/>
              </w:rPr>
              <w:t>Range</w:t>
            </w:r>
          </w:p>
        </w:tc>
        <w:tc>
          <w:tcPr>
            <w:tcW w:w="386" w:type="pct"/>
            <w:tcBorders>
              <w:top w:val="single" w:sz="12" w:space="0" w:color="auto"/>
              <w:bottom w:val="single" w:sz="12" w:space="0" w:color="auto"/>
            </w:tcBorders>
            <w:vAlign w:val="center"/>
          </w:tcPr>
          <w:p w14:paraId="2A340ADE" w14:textId="77777777" w:rsidR="00B73590" w:rsidRPr="00521BBF" w:rsidRDefault="00B73590" w:rsidP="000D32CC">
            <w:pPr>
              <w:spacing w:line="480" w:lineRule="auto"/>
              <w:jc w:val="center"/>
              <w:rPr>
                <w:sz w:val="24"/>
                <w:vertAlign w:val="superscript"/>
              </w:rPr>
            </w:pPr>
            <w:r w:rsidRPr="00521BBF">
              <w:rPr>
                <w:sz w:val="24"/>
              </w:rPr>
              <w:t>DF</w:t>
            </w:r>
            <w:r w:rsidRPr="00521BBF">
              <w:rPr>
                <w:color w:val="0070C0"/>
                <w:sz w:val="24"/>
                <w:vertAlign w:val="superscript"/>
              </w:rPr>
              <w:t>a</w:t>
            </w:r>
          </w:p>
          <w:p w14:paraId="2991A2E4" w14:textId="77777777" w:rsidR="00B73590" w:rsidRPr="00521BBF" w:rsidRDefault="00B73590" w:rsidP="000D32CC">
            <w:pPr>
              <w:spacing w:line="480" w:lineRule="auto"/>
              <w:jc w:val="center"/>
              <w:rPr>
                <w:sz w:val="24"/>
              </w:rPr>
            </w:pPr>
            <w:r w:rsidRPr="00521BBF">
              <w:rPr>
                <w:sz w:val="24"/>
              </w:rPr>
              <w:t>(%)</w:t>
            </w:r>
          </w:p>
        </w:tc>
        <w:tc>
          <w:tcPr>
            <w:tcW w:w="448" w:type="pct"/>
            <w:tcBorders>
              <w:top w:val="single" w:sz="12" w:space="0" w:color="auto"/>
              <w:bottom w:val="single" w:sz="12" w:space="0" w:color="auto"/>
            </w:tcBorders>
            <w:vAlign w:val="center"/>
          </w:tcPr>
          <w:p w14:paraId="5322E02A" w14:textId="77777777" w:rsidR="00B73590" w:rsidRPr="00521BBF" w:rsidRDefault="00B73590" w:rsidP="000D32CC">
            <w:pPr>
              <w:spacing w:line="480" w:lineRule="auto"/>
              <w:jc w:val="center"/>
              <w:rPr>
                <w:sz w:val="24"/>
              </w:rPr>
            </w:pPr>
            <w:r w:rsidRPr="00521BBF">
              <w:rPr>
                <w:sz w:val="24"/>
              </w:rPr>
              <w:t>Mean</w:t>
            </w:r>
          </w:p>
        </w:tc>
        <w:tc>
          <w:tcPr>
            <w:tcW w:w="652" w:type="pct"/>
            <w:tcBorders>
              <w:top w:val="single" w:sz="12" w:space="0" w:color="auto"/>
              <w:bottom w:val="single" w:sz="12" w:space="0" w:color="auto"/>
            </w:tcBorders>
            <w:vAlign w:val="center"/>
          </w:tcPr>
          <w:p w14:paraId="7BFE9534" w14:textId="77777777" w:rsidR="00B73590" w:rsidRPr="00521BBF" w:rsidRDefault="00B73590" w:rsidP="000D32CC">
            <w:pPr>
              <w:spacing w:line="480" w:lineRule="auto"/>
              <w:jc w:val="center"/>
              <w:rPr>
                <w:sz w:val="24"/>
              </w:rPr>
            </w:pPr>
            <w:r w:rsidRPr="00521BBF">
              <w:rPr>
                <w:sz w:val="24"/>
              </w:rPr>
              <w:t>Median</w:t>
            </w:r>
          </w:p>
        </w:tc>
        <w:tc>
          <w:tcPr>
            <w:tcW w:w="462" w:type="pct"/>
            <w:tcBorders>
              <w:top w:val="single" w:sz="12" w:space="0" w:color="auto"/>
              <w:bottom w:val="single" w:sz="12" w:space="0" w:color="auto"/>
            </w:tcBorders>
            <w:vAlign w:val="center"/>
          </w:tcPr>
          <w:p w14:paraId="70AEE5F2" w14:textId="77777777" w:rsidR="00B73590" w:rsidRPr="00521BBF" w:rsidRDefault="00B73590" w:rsidP="000D32CC">
            <w:pPr>
              <w:spacing w:line="480" w:lineRule="auto"/>
              <w:jc w:val="center"/>
              <w:rPr>
                <w:sz w:val="24"/>
              </w:rPr>
            </w:pPr>
            <w:r w:rsidRPr="00521BBF">
              <w:rPr>
                <w:sz w:val="24"/>
              </w:rPr>
              <w:t>Range</w:t>
            </w:r>
          </w:p>
        </w:tc>
        <w:tc>
          <w:tcPr>
            <w:tcW w:w="553" w:type="pct"/>
            <w:tcBorders>
              <w:top w:val="single" w:sz="12" w:space="0" w:color="auto"/>
              <w:bottom w:val="single" w:sz="12" w:space="0" w:color="auto"/>
            </w:tcBorders>
            <w:vAlign w:val="center"/>
          </w:tcPr>
          <w:p w14:paraId="00B87113" w14:textId="77777777" w:rsidR="00B73590" w:rsidRPr="00521BBF" w:rsidRDefault="00B73590" w:rsidP="000D32CC">
            <w:pPr>
              <w:spacing w:line="480" w:lineRule="auto"/>
              <w:jc w:val="center"/>
              <w:rPr>
                <w:sz w:val="24"/>
                <w:vertAlign w:val="superscript"/>
              </w:rPr>
            </w:pPr>
            <w:r w:rsidRPr="00521BBF">
              <w:rPr>
                <w:sz w:val="24"/>
              </w:rPr>
              <w:t>DF</w:t>
            </w:r>
          </w:p>
          <w:p w14:paraId="3ED698A1" w14:textId="77777777" w:rsidR="00B73590" w:rsidRPr="00521BBF" w:rsidRDefault="00B73590" w:rsidP="000D32CC">
            <w:pPr>
              <w:spacing w:line="480" w:lineRule="auto"/>
              <w:jc w:val="center"/>
              <w:rPr>
                <w:sz w:val="24"/>
              </w:rPr>
            </w:pPr>
            <w:r w:rsidRPr="00521BBF">
              <w:rPr>
                <w:sz w:val="24"/>
              </w:rPr>
              <w:t>(%)</w:t>
            </w:r>
          </w:p>
        </w:tc>
      </w:tr>
      <w:bookmarkEnd w:id="5"/>
      <w:tr w:rsidR="00B73590" w:rsidRPr="00521BBF" w14:paraId="3172A8F0" w14:textId="77777777" w:rsidTr="000D32CC">
        <w:trPr>
          <w:trHeight w:val="389"/>
        </w:trPr>
        <w:tc>
          <w:tcPr>
            <w:tcW w:w="577" w:type="pct"/>
            <w:tcBorders>
              <w:top w:val="single" w:sz="12" w:space="0" w:color="auto"/>
            </w:tcBorders>
            <w:vAlign w:val="center"/>
          </w:tcPr>
          <w:p w14:paraId="212E7F98" w14:textId="77777777" w:rsidR="00B73590" w:rsidRPr="00521BBF" w:rsidRDefault="00B73590" w:rsidP="000D32CC">
            <w:pPr>
              <w:spacing w:line="480" w:lineRule="auto"/>
              <w:jc w:val="center"/>
              <w:rPr>
                <w:sz w:val="24"/>
              </w:rPr>
            </w:pPr>
            <w:r w:rsidRPr="00521BBF">
              <w:rPr>
                <w:sz w:val="24"/>
              </w:rPr>
              <w:t>BPZ</w:t>
            </w:r>
          </w:p>
        </w:tc>
        <w:tc>
          <w:tcPr>
            <w:tcW w:w="577" w:type="pct"/>
            <w:tcBorders>
              <w:top w:val="single" w:sz="12" w:space="0" w:color="auto"/>
            </w:tcBorders>
            <w:vAlign w:val="center"/>
          </w:tcPr>
          <w:p w14:paraId="0FE1ACAF" w14:textId="77777777" w:rsidR="00B73590" w:rsidRPr="00521BBF" w:rsidRDefault="00B73590" w:rsidP="000D32CC">
            <w:pPr>
              <w:spacing w:line="480" w:lineRule="auto"/>
              <w:jc w:val="center"/>
              <w:rPr>
                <w:sz w:val="24"/>
              </w:rPr>
            </w:pPr>
            <w:r w:rsidRPr="00521BBF">
              <w:rPr>
                <w:sz w:val="24"/>
              </w:rPr>
              <w:t>3.4</w:t>
            </w:r>
          </w:p>
        </w:tc>
        <w:tc>
          <w:tcPr>
            <w:tcW w:w="577" w:type="pct"/>
            <w:tcBorders>
              <w:top w:val="single" w:sz="12" w:space="0" w:color="auto"/>
            </w:tcBorders>
            <w:vAlign w:val="center"/>
          </w:tcPr>
          <w:p w14:paraId="5FAA6D78" w14:textId="77777777" w:rsidR="00B73590" w:rsidRPr="00521BBF" w:rsidRDefault="00B73590" w:rsidP="000D32CC">
            <w:pPr>
              <w:spacing w:line="480" w:lineRule="auto"/>
              <w:jc w:val="center"/>
              <w:rPr>
                <w:sz w:val="24"/>
              </w:rPr>
            </w:pPr>
            <w:r w:rsidRPr="00521BBF">
              <w:rPr>
                <w:rFonts w:hint="eastAsia"/>
                <w:sz w:val="24"/>
              </w:rPr>
              <w:t>2</w:t>
            </w:r>
            <w:r w:rsidRPr="00521BBF">
              <w:rPr>
                <w:sz w:val="24"/>
              </w:rPr>
              <w:t>.0</w:t>
            </w:r>
          </w:p>
        </w:tc>
        <w:tc>
          <w:tcPr>
            <w:tcW w:w="769" w:type="pct"/>
            <w:tcBorders>
              <w:top w:val="single" w:sz="12" w:space="0" w:color="auto"/>
            </w:tcBorders>
            <w:vAlign w:val="center"/>
          </w:tcPr>
          <w:p w14:paraId="283681C4" w14:textId="77777777" w:rsidR="00B73590" w:rsidRPr="00521BBF" w:rsidRDefault="00B73590" w:rsidP="000D32CC">
            <w:pPr>
              <w:spacing w:line="480" w:lineRule="auto"/>
              <w:jc w:val="center"/>
              <w:rPr>
                <w:sz w:val="24"/>
              </w:rPr>
            </w:pPr>
            <w:r w:rsidRPr="00521BBF">
              <w:rPr>
                <w:sz w:val="24"/>
              </w:rPr>
              <w:t>nd-6.7</w:t>
            </w:r>
          </w:p>
        </w:tc>
        <w:tc>
          <w:tcPr>
            <w:tcW w:w="386" w:type="pct"/>
            <w:tcBorders>
              <w:top w:val="single" w:sz="12" w:space="0" w:color="auto"/>
            </w:tcBorders>
            <w:vAlign w:val="center"/>
          </w:tcPr>
          <w:p w14:paraId="4E1D08A1" w14:textId="77777777" w:rsidR="00B73590" w:rsidRPr="00521BBF" w:rsidRDefault="00B73590" w:rsidP="000D32CC">
            <w:pPr>
              <w:spacing w:line="480" w:lineRule="auto"/>
              <w:jc w:val="center"/>
              <w:rPr>
                <w:sz w:val="24"/>
              </w:rPr>
            </w:pPr>
            <w:r w:rsidRPr="00521BBF">
              <w:rPr>
                <w:sz w:val="24"/>
              </w:rPr>
              <w:t>80</w:t>
            </w:r>
          </w:p>
        </w:tc>
        <w:tc>
          <w:tcPr>
            <w:tcW w:w="448" w:type="pct"/>
            <w:tcBorders>
              <w:top w:val="single" w:sz="12" w:space="0" w:color="auto"/>
            </w:tcBorders>
            <w:vAlign w:val="center"/>
          </w:tcPr>
          <w:p w14:paraId="4AE0ECD1" w14:textId="77777777" w:rsidR="00B73590" w:rsidRPr="00521BBF" w:rsidRDefault="00B73590" w:rsidP="000D32CC">
            <w:pPr>
              <w:spacing w:line="480" w:lineRule="auto"/>
              <w:jc w:val="center"/>
              <w:rPr>
                <w:sz w:val="24"/>
              </w:rPr>
            </w:pPr>
            <w:r w:rsidRPr="00521BBF">
              <w:rPr>
                <w:sz w:val="24"/>
              </w:rPr>
              <w:t>0.75</w:t>
            </w:r>
          </w:p>
        </w:tc>
        <w:tc>
          <w:tcPr>
            <w:tcW w:w="652" w:type="pct"/>
            <w:tcBorders>
              <w:top w:val="single" w:sz="12" w:space="0" w:color="auto"/>
            </w:tcBorders>
            <w:vAlign w:val="center"/>
          </w:tcPr>
          <w:p w14:paraId="31E9F015" w14:textId="77777777" w:rsidR="00B73590" w:rsidRPr="00521BBF" w:rsidRDefault="00B73590" w:rsidP="000D32CC">
            <w:pPr>
              <w:spacing w:line="480" w:lineRule="auto"/>
              <w:jc w:val="center"/>
              <w:rPr>
                <w:sz w:val="24"/>
              </w:rPr>
            </w:pPr>
            <w:r w:rsidRPr="00521BBF">
              <w:rPr>
                <w:sz w:val="24"/>
              </w:rPr>
              <w:t>0.57</w:t>
            </w:r>
          </w:p>
        </w:tc>
        <w:tc>
          <w:tcPr>
            <w:tcW w:w="462" w:type="pct"/>
            <w:tcBorders>
              <w:top w:val="single" w:sz="12" w:space="0" w:color="auto"/>
            </w:tcBorders>
            <w:vAlign w:val="center"/>
          </w:tcPr>
          <w:p w14:paraId="76AC2D84" w14:textId="77777777" w:rsidR="00B73590" w:rsidRPr="00521BBF" w:rsidRDefault="00B73590" w:rsidP="000D32CC">
            <w:pPr>
              <w:spacing w:line="480" w:lineRule="auto"/>
              <w:jc w:val="center"/>
              <w:rPr>
                <w:sz w:val="24"/>
              </w:rPr>
            </w:pPr>
            <w:r w:rsidRPr="00521BBF">
              <w:rPr>
                <w:sz w:val="24"/>
              </w:rPr>
              <w:t>nd-2.0</w:t>
            </w:r>
          </w:p>
        </w:tc>
        <w:tc>
          <w:tcPr>
            <w:tcW w:w="553" w:type="pct"/>
            <w:tcBorders>
              <w:top w:val="single" w:sz="12" w:space="0" w:color="auto"/>
            </w:tcBorders>
            <w:vAlign w:val="center"/>
          </w:tcPr>
          <w:p w14:paraId="465B23A1" w14:textId="77777777" w:rsidR="00B73590" w:rsidRPr="00521BBF" w:rsidRDefault="00B73590" w:rsidP="000D32CC">
            <w:pPr>
              <w:spacing w:line="480" w:lineRule="auto"/>
              <w:jc w:val="center"/>
              <w:rPr>
                <w:sz w:val="24"/>
              </w:rPr>
            </w:pPr>
            <w:r w:rsidRPr="00521BBF">
              <w:rPr>
                <w:sz w:val="24"/>
              </w:rPr>
              <w:t>65</w:t>
            </w:r>
          </w:p>
        </w:tc>
      </w:tr>
      <w:tr w:rsidR="00B73590" w:rsidRPr="00521BBF" w14:paraId="3FAB8057" w14:textId="77777777" w:rsidTr="000D32CC">
        <w:trPr>
          <w:trHeight w:val="405"/>
        </w:trPr>
        <w:tc>
          <w:tcPr>
            <w:tcW w:w="577" w:type="pct"/>
            <w:vAlign w:val="center"/>
          </w:tcPr>
          <w:p w14:paraId="16C7C3AD" w14:textId="77777777" w:rsidR="00B73590" w:rsidRPr="00521BBF" w:rsidRDefault="00B73590" w:rsidP="000D32CC">
            <w:pPr>
              <w:spacing w:line="480" w:lineRule="auto"/>
              <w:jc w:val="center"/>
              <w:rPr>
                <w:sz w:val="24"/>
              </w:rPr>
            </w:pPr>
            <w:r w:rsidRPr="00521BBF">
              <w:rPr>
                <w:sz w:val="24"/>
              </w:rPr>
              <w:t>BPC</w:t>
            </w:r>
          </w:p>
        </w:tc>
        <w:tc>
          <w:tcPr>
            <w:tcW w:w="577" w:type="pct"/>
            <w:vAlign w:val="center"/>
          </w:tcPr>
          <w:p w14:paraId="08AA7814" w14:textId="77777777" w:rsidR="00B73590" w:rsidRPr="00521BBF" w:rsidRDefault="00B73590" w:rsidP="000D32CC">
            <w:pPr>
              <w:spacing w:line="480" w:lineRule="auto"/>
              <w:jc w:val="center"/>
              <w:rPr>
                <w:sz w:val="24"/>
              </w:rPr>
            </w:pPr>
            <w:r w:rsidRPr="00521BBF">
              <w:rPr>
                <w:sz w:val="24"/>
              </w:rPr>
              <w:t>14</w:t>
            </w:r>
          </w:p>
        </w:tc>
        <w:tc>
          <w:tcPr>
            <w:tcW w:w="577" w:type="pct"/>
            <w:vAlign w:val="center"/>
          </w:tcPr>
          <w:p w14:paraId="0ECD3B89" w14:textId="77777777" w:rsidR="00B73590" w:rsidRPr="00521BBF" w:rsidRDefault="00B73590" w:rsidP="000D32CC">
            <w:pPr>
              <w:spacing w:line="480" w:lineRule="auto"/>
              <w:jc w:val="center"/>
              <w:rPr>
                <w:sz w:val="24"/>
              </w:rPr>
            </w:pPr>
            <w:r w:rsidRPr="00521BBF">
              <w:rPr>
                <w:sz w:val="24"/>
              </w:rPr>
              <w:t>9.9</w:t>
            </w:r>
          </w:p>
        </w:tc>
        <w:tc>
          <w:tcPr>
            <w:tcW w:w="769" w:type="pct"/>
            <w:vAlign w:val="center"/>
          </w:tcPr>
          <w:p w14:paraId="7271A6F2" w14:textId="77777777" w:rsidR="00B73590" w:rsidRPr="00521BBF" w:rsidRDefault="00B73590" w:rsidP="000D32CC">
            <w:pPr>
              <w:spacing w:line="480" w:lineRule="auto"/>
              <w:jc w:val="center"/>
              <w:rPr>
                <w:sz w:val="24"/>
              </w:rPr>
            </w:pPr>
            <w:r w:rsidRPr="00521BBF">
              <w:rPr>
                <w:sz w:val="24"/>
              </w:rPr>
              <w:t>nd-52</w:t>
            </w:r>
          </w:p>
        </w:tc>
        <w:tc>
          <w:tcPr>
            <w:tcW w:w="386" w:type="pct"/>
            <w:vAlign w:val="center"/>
          </w:tcPr>
          <w:p w14:paraId="0D1E8A41" w14:textId="77777777" w:rsidR="00B73590" w:rsidRPr="00521BBF" w:rsidRDefault="00B73590" w:rsidP="000D32CC">
            <w:pPr>
              <w:spacing w:line="480" w:lineRule="auto"/>
              <w:jc w:val="center"/>
              <w:rPr>
                <w:sz w:val="24"/>
              </w:rPr>
            </w:pPr>
            <w:r w:rsidRPr="00521BBF">
              <w:rPr>
                <w:sz w:val="24"/>
              </w:rPr>
              <w:t>90</w:t>
            </w:r>
          </w:p>
        </w:tc>
        <w:tc>
          <w:tcPr>
            <w:tcW w:w="448" w:type="pct"/>
            <w:vAlign w:val="center"/>
          </w:tcPr>
          <w:p w14:paraId="67AA884C" w14:textId="77777777" w:rsidR="00B73590" w:rsidRPr="00521BBF" w:rsidRDefault="00B73590" w:rsidP="000D32CC">
            <w:pPr>
              <w:spacing w:line="480" w:lineRule="auto"/>
              <w:jc w:val="center"/>
              <w:rPr>
                <w:sz w:val="24"/>
              </w:rPr>
            </w:pPr>
            <w:r w:rsidRPr="00521BBF">
              <w:rPr>
                <w:sz w:val="24"/>
              </w:rPr>
              <w:t>0.68</w:t>
            </w:r>
          </w:p>
        </w:tc>
        <w:tc>
          <w:tcPr>
            <w:tcW w:w="652" w:type="pct"/>
            <w:vAlign w:val="center"/>
          </w:tcPr>
          <w:p w14:paraId="143BBDA7" w14:textId="77777777" w:rsidR="00B73590" w:rsidRPr="00521BBF" w:rsidRDefault="00B73590" w:rsidP="000D32CC">
            <w:pPr>
              <w:spacing w:line="480" w:lineRule="auto"/>
              <w:jc w:val="center"/>
              <w:rPr>
                <w:sz w:val="24"/>
              </w:rPr>
            </w:pPr>
            <w:r w:rsidRPr="00521BBF">
              <w:rPr>
                <w:sz w:val="24"/>
              </w:rPr>
              <w:t>0.56</w:t>
            </w:r>
          </w:p>
        </w:tc>
        <w:tc>
          <w:tcPr>
            <w:tcW w:w="462" w:type="pct"/>
            <w:vAlign w:val="center"/>
          </w:tcPr>
          <w:p w14:paraId="52E774AD" w14:textId="77777777" w:rsidR="00B73590" w:rsidRPr="00521BBF" w:rsidRDefault="00B73590" w:rsidP="000D32CC">
            <w:pPr>
              <w:spacing w:line="480" w:lineRule="auto"/>
              <w:jc w:val="center"/>
              <w:rPr>
                <w:sz w:val="24"/>
              </w:rPr>
            </w:pPr>
            <w:r w:rsidRPr="00521BBF">
              <w:rPr>
                <w:sz w:val="24"/>
              </w:rPr>
              <w:t>nd-1.9</w:t>
            </w:r>
          </w:p>
        </w:tc>
        <w:tc>
          <w:tcPr>
            <w:tcW w:w="553" w:type="pct"/>
            <w:vAlign w:val="center"/>
          </w:tcPr>
          <w:p w14:paraId="1473F5DB" w14:textId="77777777" w:rsidR="00B73590" w:rsidRPr="00521BBF" w:rsidRDefault="00B73590" w:rsidP="000D32CC">
            <w:pPr>
              <w:spacing w:line="480" w:lineRule="auto"/>
              <w:jc w:val="center"/>
              <w:rPr>
                <w:sz w:val="24"/>
              </w:rPr>
            </w:pPr>
            <w:r w:rsidRPr="00521BBF">
              <w:rPr>
                <w:sz w:val="24"/>
              </w:rPr>
              <w:t>65</w:t>
            </w:r>
          </w:p>
        </w:tc>
      </w:tr>
      <w:tr w:rsidR="00B73590" w:rsidRPr="00521BBF" w14:paraId="758D0653" w14:textId="77777777" w:rsidTr="000D32CC">
        <w:trPr>
          <w:trHeight w:val="405"/>
        </w:trPr>
        <w:tc>
          <w:tcPr>
            <w:tcW w:w="577" w:type="pct"/>
            <w:vAlign w:val="center"/>
          </w:tcPr>
          <w:p w14:paraId="316762C5" w14:textId="77777777" w:rsidR="00B73590" w:rsidRPr="00521BBF" w:rsidRDefault="00B73590" w:rsidP="000D32CC">
            <w:pPr>
              <w:spacing w:line="480" w:lineRule="auto"/>
              <w:jc w:val="center"/>
              <w:rPr>
                <w:sz w:val="24"/>
              </w:rPr>
            </w:pPr>
            <w:r w:rsidRPr="00521BBF">
              <w:rPr>
                <w:sz w:val="24"/>
              </w:rPr>
              <w:t>BPF</w:t>
            </w:r>
          </w:p>
        </w:tc>
        <w:tc>
          <w:tcPr>
            <w:tcW w:w="577" w:type="pct"/>
            <w:vAlign w:val="center"/>
          </w:tcPr>
          <w:p w14:paraId="6644FF3F" w14:textId="77777777" w:rsidR="00B73590" w:rsidRPr="00521BBF" w:rsidRDefault="00B73590" w:rsidP="000D32CC">
            <w:pPr>
              <w:spacing w:line="480" w:lineRule="auto"/>
              <w:jc w:val="center"/>
              <w:rPr>
                <w:sz w:val="24"/>
              </w:rPr>
            </w:pPr>
            <w:r w:rsidRPr="00521BBF">
              <w:rPr>
                <w:sz w:val="24"/>
              </w:rPr>
              <w:t>295</w:t>
            </w:r>
          </w:p>
        </w:tc>
        <w:tc>
          <w:tcPr>
            <w:tcW w:w="577" w:type="pct"/>
            <w:vAlign w:val="center"/>
          </w:tcPr>
          <w:p w14:paraId="0001125F" w14:textId="77777777" w:rsidR="00B73590" w:rsidRPr="00521BBF" w:rsidRDefault="00B73590" w:rsidP="000D32CC">
            <w:pPr>
              <w:spacing w:line="480" w:lineRule="auto"/>
              <w:jc w:val="center"/>
              <w:rPr>
                <w:sz w:val="24"/>
              </w:rPr>
            </w:pPr>
            <w:r w:rsidRPr="00521BBF">
              <w:rPr>
                <w:sz w:val="24"/>
              </w:rPr>
              <w:t>149</w:t>
            </w:r>
          </w:p>
        </w:tc>
        <w:tc>
          <w:tcPr>
            <w:tcW w:w="769" w:type="pct"/>
            <w:vAlign w:val="center"/>
          </w:tcPr>
          <w:p w14:paraId="442A6B00" w14:textId="77777777" w:rsidR="00B73590" w:rsidRPr="00521BBF" w:rsidRDefault="00B73590" w:rsidP="000D32CC">
            <w:pPr>
              <w:spacing w:line="480" w:lineRule="auto"/>
              <w:jc w:val="center"/>
              <w:rPr>
                <w:sz w:val="24"/>
              </w:rPr>
            </w:pPr>
            <w:r w:rsidRPr="00521BBF">
              <w:rPr>
                <w:sz w:val="24"/>
              </w:rPr>
              <w:t>nd-1222</w:t>
            </w:r>
          </w:p>
        </w:tc>
        <w:tc>
          <w:tcPr>
            <w:tcW w:w="386" w:type="pct"/>
            <w:vAlign w:val="center"/>
          </w:tcPr>
          <w:p w14:paraId="2A57CA73" w14:textId="77777777" w:rsidR="00B73590" w:rsidRPr="00521BBF" w:rsidRDefault="00B73590" w:rsidP="000D32CC">
            <w:pPr>
              <w:spacing w:line="480" w:lineRule="auto"/>
              <w:jc w:val="center"/>
              <w:rPr>
                <w:sz w:val="24"/>
              </w:rPr>
            </w:pPr>
            <w:r w:rsidRPr="00521BBF">
              <w:rPr>
                <w:sz w:val="24"/>
              </w:rPr>
              <w:t>90</w:t>
            </w:r>
          </w:p>
        </w:tc>
        <w:tc>
          <w:tcPr>
            <w:tcW w:w="448" w:type="pct"/>
            <w:vAlign w:val="center"/>
          </w:tcPr>
          <w:p w14:paraId="04FE7140" w14:textId="77777777" w:rsidR="00B73590" w:rsidRPr="00521BBF" w:rsidRDefault="00B73590" w:rsidP="000D32CC">
            <w:pPr>
              <w:spacing w:line="480" w:lineRule="auto"/>
              <w:jc w:val="center"/>
              <w:rPr>
                <w:sz w:val="24"/>
              </w:rPr>
            </w:pPr>
            <w:r w:rsidRPr="00521BBF">
              <w:rPr>
                <w:sz w:val="24"/>
              </w:rPr>
              <w:t>3.9</w:t>
            </w:r>
          </w:p>
        </w:tc>
        <w:tc>
          <w:tcPr>
            <w:tcW w:w="652" w:type="pct"/>
            <w:vAlign w:val="center"/>
          </w:tcPr>
          <w:p w14:paraId="304B6510" w14:textId="77777777" w:rsidR="00B73590" w:rsidRPr="00521BBF" w:rsidRDefault="00B73590" w:rsidP="000D32CC">
            <w:pPr>
              <w:spacing w:line="480" w:lineRule="auto"/>
              <w:jc w:val="center"/>
              <w:rPr>
                <w:sz w:val="24"/>
              </w:rPr>
            </w:pPr>
            <w:r w:rsidRPr="00521BBF">
              <w:rPr>
                <w:sz w:val="24"/>
              </w:rPr>
              <w:t>2.2</w:t>
            </w:r>
          </w:p>
        </w:tc>
        <w:tc>
          <w:tcPr>
            <w:tcW w:w="462" w:type="pct"/>
            <w:vAlign w:val="center"/>
          </w:tcPr>
          <w:p w14:paraId="5770F539" w14:textId="77777777" w:rsidR="00B73590" w:rsidRPr="00521BBF" w:rsidRDefault="00B73590" w:rsidP="000D32CC">
            <w:pPr>
              <w:spacing w:line="480" w:lineRule="auto"/>
              <w:jc w:val="center"/>
              <w:rPr>
                <w:sz w:val="24"/>
              </w:rPr>
            </w:pPr>
            <w:r w:rsidRPr="00521BBF">
              <w:rPr>
                <w:sz w:val="24"/>
              </w:rPr>
              <w:t>nd-14</w:t>
            </w:r>
          </w:p>
        </w:tc>
        <w:tc>
          <w:tcPr>
            <w:tcW w:w="553" w:type="pct"/>
            <w:vAlign w:val="center"/>
          </w:tcPr>
          <w:p w14:paraId="237C6074" w14:textId="77777777" w:rsidR="00B73590" w:rsidRPr="00521BBF" w:rsidRDefault="00B73590" w:rsidP="000D32CC">
            <w:pPr>
              <w:spacing w:line="480" w:lineRule="auto"/>
              <w:jc w:val="center"/>
              <w:rPr>
                <w:sz w:val="24"/>
              </w:rPr>
            </w:pPr>
            <w:r w:rsidRPr="00521BBF">
              <w:rPr>
                <w:sz w:val="24"/>
              </w:rPr>
              <w:t>90</w:t>
            </w:r>
          </w:p>
        </w:tc>
      </w:tr>
      <w:tr w:rsidR="00B73590" w:rsidRPr="00521BBF" w14:paraId="1D2D1D9C" w14:textId="77777777" w:rsidTr="000D32CC">
        <w:trPr>
          <w:trHeight w:val="405"/>
        </w:trPr>
        <w:tc>
          <w:tcPr>
            <w:tcW w:w="577" w:type="pct"/>
            <w:vAlign w:val="center"/>
          </w:tcPr>
          <w:p w14:paraId="3E38833B" w14:textId="77777777" w:rsidR="00B73590" w:rsidRPr="00521BBF" w:rsidRDefault="00B73590" w:rsidP="000D32CC">
            <w:pPr>
              <w:spacing w:line="480" w:lineRule="auto"/>
              <w:jc w:val="center"/>
              <w:rPr>
                <w:sz w:val="24"/>
              </w:rPr>
            </w:pPr>
            <w:r w:rsidRPr="00521BBF">
              <w:rPr>
                <w:sz w:val="24"/>
              </w:rPr>
              <w:t>BPS</w:t>
            </w:r>
          </w:p>
        </w:tc>
        <w:tc>
          <w:tcPr>
            <w:tcW w:w="577" w:type="pct"/>
            <w:vAlign w:val="center"/>
          </w:tcPr>
          <w:p w14:paraId="190F49A0" w14:textId="77777777" w:rsidR="00B73590" w:rsidRPr="00521BBF" w:rsidRDefault="00B73590" w:rsidP="000D32CC">
            <w:pPr>
              <w:spacing w:line="480" w:lineRule="auto"/>
              <w:jc w:val="center"/>
              <w:rPr>
                <w:sz w:val="24"/>
              </w:rPr>
            </w:pPr>
            <w:r w:rsidRPr="00521BBF">
              <w:rPr>
                <w:sz w:val="24"/>
              </w:rPr>
              <w:t>914</w:t>
            </w:r>
          </w:p>
        </w:tc>
        <w:tc>
          <w:tcPr>
            <w:tcW w:w="577" w:type="pct"/>
            <w:vAlign w:val="center"/>
          </w:tcPr>
          <w:p w14:paraId="7A8834C5" w14:textId="77777777" w:rsidR="00B73590" w:rsidRPr="00521BBF" w:rsidRDefault="00B73590" w:rsidP="000D32CC">
            <w:pPr>
              <w:spacing w:line="480" w:lineRule="auto"/>
              <w:jc w:val="center"/>
              <w:rPr>
                <w:sz w:val="24"/>
              </w:rPr>
            </w:pPr>
            <w:r w:rsidRPr="00521BBF">
              <w:rPr>
                <w:sz w:val="24"/>
              </w:rPr>
              <w:t>420</w:t>
            </w:r>
          </w:p>
        </w:tc>
        <w:tc>
          <w:tcPr>
            <w:tcW w:w="769" w:type="pct"/>
            <w:vAlign w:val="center"/>
          </w:tcPr>
          <w:p w14:paraId="565D6BDE" w14:textId="77777777" w:rsidR="00B73590" w:rsidRPr="00521BBF" w:rsidRDefault="00B73590" w:rsidP="000D32CC">
            <w:pPr>
              <w:spacing w:line="480" w:lineRule="auto"/>
              <w:jc w:val="center"/>
              <w:rPr>
                <w:sz w:val="24"/>
              </w:rPr>
            </w:pPr>
            <w:r w:rsidRPr="00521BBF">
              <w:rPr>
                <w:sz w:val="24"/>
              </w:rPr>
              <w:t>53-4239</w:t>
            </w:r>
          </w:p>
        </w:tc>
        <w:tc>
          <w:tcPr>
            <w:tcW w:w="386" w:type="pct"/>
            <w:vAlign w:val="center"/>
          </w:tcPr>
          <w:p w14:paraId="58FFF8B1" w14:textId="77777777" w:rsidR="00B73590" w:rsidRPr="00521BBF" w:rsidRDefault="00B73590" w:rsidP="000D32CC">
            <w:pPr>
              <w:spacing w:line="480" w:lineRule="auto"/>
              <w:jc w:val="center"/>
              <w:rPr>
                <w:sz w:val="24"/>
              </w:rPr>
            </w:pPr>
            <w:r w:rsidRPr="00521BBF">
              <w:rPr>
                <w:sz w:val="24"/>
              </w:rPr>
              <w:t>100</w:t>
            </w:r>
          </w:p>
        </w:tc>
        <w:tc>
          <w:tcPr>
            <w:tcW w:w="448" w:type="pct"/>
            <w:vAlign w:val="center"/>
          </w:tcPr>
          <w:p w14:paraId="6EF47E5B" w14:textId="77777777" w:rsidR="00B73590" w:rsidRPr="00521BBF" w:rsidRDefault="00B73590" w:rsidP="000D32CC">
            <w:pPr>
              <w:spacing w:line="480" w:lineRule="auto"/>
              <w:jc w:val="center"/>
              <w:rPr>
                <w:sz w:val="24"/>
              </w:rPr>
            </w:pPr>
            <w:r w:rsidRPr="00521BBF">
              <w:rPr>
                <w:sz w:val="24"/>
              </w:rPr>
              <w:t>5.6</w:t>
            </w:r>
          </w:p>
        </w:tc>
        <w:tc>
          <w:tcPr>
            <w:tcW w:w="652" w:type="pct"/>
            <w:vAlign w:val="center"/>
          </w:tcPr>
          <w:p w14:paraId="34A06404" w14:textId="77777777" w:rsidR="00B73590" w:rsidRPr="00521BBF" w:rsidRDefault="00B73590" w:rsidP="000D32CC">
            <w:pPr>
              <w:spacing w:line="480" w:lineRule="auto"/>
              <w:jc w:val="center"/>
              <w:rPr>
                <w:sz w:val="24"/>
              </w:rPr>
            </w:pPr>
            <w:r w:rsidRPr="00521BBF">
              <w:rPr>
                <w:sz w:val="24"/>
              </w:rPr>
              <w:t>2.5</w:t>
            </w:r>
          </w:p>
        </w:tc>
        <w:tc>
          <w:tcPr>
            <w:tcW w:w="462" w:type="pct"/>
            <w:vAlign w:val="center"/>
          </w:tcPr>
          <w:p w14:paraId="0829CA25" w14:textId="77777777" w:rsidR="00B73590" w:rsidRPr="00521BBF" w:rsidRDefault="00B73590" w:rsidP="000D32CC">
            <w:pPr>
              <w:spacing w:line="480" w:lineRule="auto"/>
              <w:jc w:val="center"/>
              <w:rPr>
                <w:sz w:val="24"/>
              </w:rPr>
            </w:pPr>
            <w:r w:rsidRPr="00521BBF">
              <w:rPr>
                <w:sz w:val="24"/>
              </w:rPr>
              <w:t>nd-24</w:t>
            </w:r>
          </w:p>
        </w:tc>
        <w:tc>
          <w:tcPr>
            <w:tcW w:w="553" w:type="pct"/>
            <w:vAlign w:val="center"/>
          </w:tcPr>
          <w:p w14:paraId="463C9501" w14:textId="77777777" w:rsidR="00B73590" w:rsidRPr="00521BBF" w:rsidRDefault="00B73590" w:rsidP="000D32CC">
            <w:pPr>
              <w:spacing w:line="480" w:lineRule="auto"/>
              <w:jc w:val="center"/>
              <w:rPr>
                <w:sz w:val="24"/>
              </w:rPr>
            </w:pPr>
            <w:r w:rsidRPr="00521BBF">
              <w:rPr>
                <w:sz w:val="24"/>
              </w:rPr>
              <w:t>95</w:t>
            </w:r>
          </w:p>
        </w:tc>
      </w:tr>
      <w:tr w:rsidR="00B73590" w:rsidRPr="00521BBF" w14:paraId="412B439C" w14:textId="77777777" w:rsidTr="000D32CC">
        <w:trPr>
          <w:trHeight w:val="405"/>
        </w:trPr>
        <w:tc>
          <w:tcPr>
            <w:tcW w:w="577" w:type="pct"/>
            <w:tcBorders>
              <w:bottom w:val="single" w:sz="12" w:space="0" w:color="auto"/>
            </w:tcBorders>
            <w:vAlign w:val="center"/>
          </w:tcPr>
          <w:p w14:paraId="66D59FC5" w14:textId="77777777" w:rsidR="00B73590" w:rsidRPr="00521BBF" w:rsidRDefault="00B73590" w:rsidP="000D32CC">
            <w:pPr>
              <w:spacing w:line="480" w:lineRule="auto"/>
              <w:jc w:val="center"/>
              <w:rPr>
                <w:sz w:val="24"/>
              </w:rPr>
            </w:pPr>
            <w:r w:rsidRPr="00521BBF">
              <w:rPr>
                <w:sz w:val="24"/>
              </w:rPr>
              <w:lastRenderedPageBreak/>
              <w:t>∑BPs</w:t>
            </w:r>
          </w:p>
        </w:tc>
        <w:tc>
          <w:tcPr>
            <w:tcW w:w="577" w:type="pct"/>
            <w:tcBorders>
              <w:bottom w:val="single" w:sz="12" w:space="0" w:color="auto"/>
            </w:tcBorders>
            <w:vAlign w:val="center"/>
          </w:tcPr>
          <w:p w14:paraId="2C5F27F4" w14:textId="77777777" w:rsidR="00B73590" w:rsidRPr="00521BBF" w:rsidRDefault="00B73590" w:rsidP="000D32CC">
            <w:pPr>
              <w:spacing w:line="480" w:lineRule="auto"/>
              <w:jc w:val="center"/>
              <w:rPr>
                <w:sz w:val="24"/>
              </w:rPr>
            </w:pPr>
            <w:r w:rsidRPr="00521BBF">
              <w:rPr>
                <w:sz w:val="24"/>
              </w:rPr>
              <w:t>1227</w:t>
            </w:r>
          </w:p>
        </w:tc>
        <w:tc>
          <w:tcPr>
            <w:tcW w:w="577" w:type="pct"/>
            <w:tcBorders>
              <w:bottom w:val="single" w:sz="12" w:space="0" w:color="auto"/>
            </w:tcBorders>
            <w:vAlign w:val="center"/>
          </w:tcPr>
          <w:p w14:paraId="598C77E2" w14:textId="77777777" w:rsidR="00B73590" w:rsidRPr="00521BBF" w:rsidRDefault="00B73590" w:rsidP="000D32CC">
            <w:pPr>
              <w:spacing w:line="480" w:lineRule="auto"/>
              <w:jc w:val="center"/>
              <w:rPr>
                <w:sz w:val="24"/>
              </w:rPr>
            </w:pPr>
            <w:r w:rsidRPr="00521BBF">
              <w:rPr>
                <w:sz w:val="24"/>
              </w:rPr>
              <w:t>581</w:t>
            </w:r>
          </w:p>
        </w:tc>
        <w:tc>
          <w:tcPr>
            <w:tcW w:w="769" w:type="pct"/>
            <w:tcBorders>
              <w:bottom w:val="single" w:sz="12" w:space="0" w:color="auto"/>
            </w:tcBorders>
            <w:vAlign w:val="center"/>
          </w:tcPr>
          <w:p w14:paraId="7CDFF470" w14:textId="77777777" w:rsidR="00B73590" w:rsidRPr="00521BBF" w:rsidRDefault="00B73590" w:rsidP="000D32CC">
            <w:pPr>
              <w:spacing w:line="480" w:lineRule="auto"/>
              <w:jc w:val="center"/>
              <w:rPr>
                <w:sz w:val="24"/>
              </w:rPr>
            </w:pPr>
            <w:r w:rsidRPr="00521BBF">
              <w:rPr>
                <w:sz w:val="24"/>
              </w:rPr>
              <w:t>53-5519</w:t>
            </w:r>
          </w:p>
        </w:tc>
        <w:tc>
          <w:tcPr>
            <w:tcW w:w="386" w:type="pct"/>
            <w:tcBorders>
              <w:bottom w:val="single" w:sz="12" w:space="0" w:color="auto"/>
            </w:tcBorders>
            <w:vAlign w:val="center"/>
          </w:tcPr>
          <w:p w14:paraId="36B156A3" w14:textId="77777777" w:rsidR="00B73590" w:rsidRPr="00521BBF" w:rsidRDefault="00B73590" w:rsidP="000D32CC">
            <w:pPr>
              <w:spacing w:line="480" w:lineRule="auto"/>
              <w:jc w:val="center"/>
              <w:rPr>
                <w:sz w:val="24"/>
              </w:rPr>
            </w:pPr>
          </w:p>
        </w:tc>
        <w:tc>
          <w:tcPr>
            <w:tcW w:w="448" w:type="pct"/>
            <w:tcBorders>
              <w:bottom w:val="single" w:sz="12" w:space="0" w:color="auto"/>
            </w:tcBorders>
            <w:vAlign w:val="center"/>
          </w:tcPr>
          <w:p w14:paraId="4C557F0F" w14:textId="77777777" w:rsidR="00B73590" w:rsidRPr="00521BBF" w:rsidRDefault="00B73590" w:rsidP="000D32CC">
            <w:pPr>
              <w:spacing w:line="480" w:lineRule="auto"/>
              <w:jc w:val="center"/>
              <w:rPr>
                <w:sz w:val="24"/>
              </w:rPr>
            </w:pPr>
            <w:r w:rsidRPr="00521BBF">
              <w:rPr>
                <w:sz w:val="24"/>
              </w:rPr>
              <w:t>11</w:t>
            </w:r>
          </w:p>
        </w:tc>
        <w:tc>
          <w:tcPr>
            <w:tcW w:w="652" w:type="pct"/>
            <w:tcBorders>
              <w:bottom w:val="single" w:sz="12" w:space="0" w:color="auto"/>
            </w:tcBorders>
            <w:vAlign w:val="center"/>
          </w:tcPr>
          <w:p w14:paraId="06F8461C" w14:textId="77777777" w:rsidR="00B73590" w:rsidRPr="00521BBF" w:rsidRDefault="00B73590" w:rsidP="000D32CC">
            <w:pPr>
              <w:spacing w:line="480" w:lineRule="auto"/>
              <w:jc w:val="center"/>
              <w:rPr>
                <w:sz w:val="24"/>
              </w:rPr>
            </w:pPr>
            <w:r w:rsidRPr="00521BBF">
              <w:rPr>
                <w:sz w:val="24"/>
              </w:rPr>
              <w:t>5.8</w:t>
            </w:r>
          </w:p>
        </w:tc>
        <w:tc>
          <w:tcPr>
            <w:tcW w:w="462" w:type="pct"/>
            <w:tcBorders>
              <w:bottom w:val="single" w:sz="12" w:space="0" w:color="auto"/>
            </w:tcBorders>
            <w:vAlign w:val="center"/>
          </w:tcPr>
          <w:p w14:paraId="7DA6439C" w14:textId="77777777" w:rsidR="00B73590" w:rsidRPr="00521BBF" w:rsidRDefault="00B73590" w:rsidP="000D32CC">
            <w:pPr>
              <w:spacing w:line="480" w:lineRule="auto"/>
              <w:jc w:val="center"/>
              <w:rPr>
                <w:sz w:val="24"/>
              </w:rPr>
            </w:pPr>
            <w:r w:rsidRPr="00521BBF">
              <w:rPr>
                <w:sz w:val="24"/>
              </w:rPr>
              <w:t>nd-42</w:t>
            </w:r>
          </w:p>
        </w:tc>
        <w:tc>
          <w:tcPr>
            <w:tcW w:w="553" w:type="pct"/>
            <w:tcBorders>
              <w:bottom w:val="single" w:sz="12" w:space="0" w:color="auto"/>
            </w:tcBorders>
            <w:vAlign w:val="center"/>
          </w:tcPr>
          <w:p w14:paraId="6E7CB4A6" w14:textId="77777777" w:rsidR="00B73590" w:rsidRPr="00521BBF" w:rsidRDefault="00B73590" w:rsidP="000D32CC">
            <w:pPr>
              <w:spacing w:line="480" w:lineRule="auto"/>
              <w:jc w:val="center"/>
              <w:rPr>
                <w:sz w:val="24"/>
              </w:rPr>
            </w:pPr>
          </w:p>
        </w:tc>
      </w:tr>
    </w:tbl>
    <w:p w14:paraId="33CD8287" w14:textId="77777777" w:rsidR="00B73590" w:rsidRPr="00521BBF" w:rsidRDefault="00B73590" w:rsidP="006A696C">
      <w:pPr>
        <w:spacing w:line="480" w:lineRule="auto"/>
        <w:ind w:firstLineChars="200" w:firstLine="480"/>
        <w:rPr>
          <w:rFonts w:ascii="Times New Roman" w:hAnsi="Times New Roman" w:cs="Times New Roman"/>
          <w:sz w:val="24"/>
        </w:rPr>
      </w:pPr>
      <w:r w:rsidRPr="00521BBF">
        <w:rPr>
          <w:rFonts w:ascii="Times New Roman" w:hAnsi="Times New Roman" w:cs="Times New Roman"/>
          <w:sz w:val="24"/>
          <w:vertAlign w:val="superscript"/>
        </w:rPr>
        <w:t>a</w:t>
      </w:r>
      <w:r w:rsidRPr="00521BBF">
        <w:rPr>
          <w:rFonts w:ascii="Times New Roman" w:hAnsi="Times New Roman" w:cs="Times New Roman"/>
          <w:sz w:val="24"/>
        </w:rPr>
        <w:t xml:space="preserve">DF: detection frequency </w:t>
      </w:r>
    </w:p>
    <w:p w14:paraId="1156ECDE" w14:textId="3313959E" w:rsidR="00B73590" w:rsidRDefault="00B73590" w:rsidP="006A696C">
      <w:pPr>
        <w:spacing w:line="480" w:lineRule="auto"/>
        <w:ind w:firstLineChars="200" w:firstLine="480"/>
        <w:rPr>
          <w:rFonts w:ascii="Times New Roman" w:hAnsi="Times New Roman" w:cs="Times New Roman"/>
          <w:sz w:val="24"/>
        </w:rPr>
      </w:pPr>
      <w:r w:rsidRPr="00521BBF">
        <w:rPr>
          <w:rFonts w:ascii="Times New Roman" w:hAnsi="Times New Roman" w:cs="Times New Roman"/>
          <w:sz w:val="24"/>
          <w:vertAlign w:val="superscript"/>
        </w:rPr>
        <w:t>b</w:t>
      </w:r>
      <w:r w:rsidRPr="00521BBF">
        <w:rPr>
          <w:rFonts w:ascii="Times New Roman" w:hAnsi="Times New Roman" w:cs="Times New Roman"/>
          <w:sz w:val="24"/>
        </w:rPr>
        <w:t>ND: not detected</w:t>
      </w:r>
    </w:p>
    <w:p w14:paraId="08824A65" w14:textId="05408323" w:rsidR="00B73590" w:rsidRDefault="00B73590" w:rsidP="00B73590">
      <w:pPr>
        <w:spacing w:line="480" w:lineRule="auto"/>
        <w:ind w:firstLineChars="200" w:firstLine="480"/>
        <w:rPr>
          <w:rFonts w:ascii="Times New Roman" w:hAnsi="Times New Roman" w:cs="Times New Roman"/>
          <w:sz w:val="24"/>
        </w:rPr>
      </w:pPr>
      <w:r w:rsidRPr="00B73590">
        <w:rPr>
          <w:rFonts w:ascii="Times New Roman" w:hAnsi="Times New Roman" w:cs="Times New Roman"/>
          <w:sz w:val="24"/>
        </w:rPr>
        <w:t xml:space="preserve">PCA was performed on the </w:t>
      </w:r>
      <w:r>
        <w:rPr>
          <w:rFonts w:ascii="Times New Roman" w:hAnsi="Times New Roman" w:cs="Times New Roman"/>
          <w:sz w:val="24"/>
        </w:rPr>
        <w:t>4</w:t>
      </w:r>
      <w:r w:rsidRPr="00B73590">
        <w:rPr>
          <w:rFonts w:ascii="Times New Roman" w:hAnsi="Times New Roman" w:cs="Times New Roman"/>
          <w:sz w:val="24"/>
        </w:rPr>
        <w:t xml:space="preserve"> BPs based on the </w:t>
      </w:r>
      <w:r w:rsidR="0057129A">
        <w:rPr>
          <w:rFonts w:ascii="Times New Roman" w:hAnsi="Times New Roman" w:cs="Times New Roman"/>
          <w:sz w:val="24"/>
        </w:rPr>
        <w:t>correlation analysis results, which</w:t>
      </w:r>
      <w:r w:rsidRPr="00B73590">
        <w:rPr>
          <w:rFonts w:ascii="Times New Roman" w:hAnsi="Times New Roman" w:cs="Times New Roman"/>
          <w:sz w:val="24"/>
        </w:rPr>
        <w:t xml:space="preserve"> are shown in Table S4.</w:t>
      </w:r>
    </w:p>
    <w:p w14:paraId="2A60AA73" w14:textId="59D2D6AB" w:rsidR="00B73590" w:rsidRPr="00521BBF" w:rsidRDefault="00B73590" w:rsidP="00B73590">
      <w:pPr>
        <w:spacing w:line="480" w:lineRule="auto"/>
        <w:rPr>
          <w:rFonts w:ascii="Times New Roman" w:hAnsi="Times New Roman" w:cs="Times New Roman"/>
          <w:sz w:val="24"/>
        </w:rPr>
      </w:pPr>
      <w:r w:rsidRPr="00521BBF">
        <w:rPr>
          <w:rFonts w:ascii="Times New Roman" w:hAnsi="Times New Roman" w:cs="Times New Roman"/>
          <w:sz w:val="24"/>
        </w:rPr>
        <w:t xml:space="preserve">Table </w:t>
      </w:r>
      <w:r>
        <w:rPr>
          <w:rFonts w:ascii="Times New Roman" w:hAnsi="Times New Roman" w:cs="Times New Roman"/>
          <w:sz w:val="24"/>
        </w:rPr>
        <w:t>S4</w:t>
      </w:r>
      <w:r w:rsidRPr="00521BBF">
        <w:rPr>
          <w:rFonts w:ascii="Times New Roman" w:hAnsi="Times New Roman" w:cs="Times New Roman"/>
          <w:sz w:val="24"/>
        </w:rPr>
        <w:t>. Principal component analyses of BPs.</w:t>
      </w:r>
    </w:p>
    <w:tbl>
      <w:tblPr>
        <w:tblStyle w:val="a9"/>
        <w:tblW w:w="87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0"/>
        <w:gridCol w:w="1296"/>
        <w:gridCol w:w="1316"/>
        <w:gridCol w:w="1259"/>
        <w:gridCol w:w="77"/>
        <w:gridCol w:w="1296"/>
        <w:gridCol w:w="1316"/>
        <w:gridCol w:w="1336"/>
      </w:tblGrid>
      <w:tr w:rsidR="00B73590" w:rsidRPr="00521BBF" w14:paraId="476068F8" w14:textId="77777777" w:rsidTr="000D32CC">
        <w:trPr>
          <w:jc w:val="center"/>
        </w:trPr>
        <w:tc>
          <w:tcPr>
            <w:tcW w:w="1222" w:type="dxa"/>
            <w:vMerge w:val="restart"/>
            <w:tcBorders>
              <w:top w:val="single" w:sz="12" w:space="0" w:color="auto"/>
            </w:tcBorders>
            <w:vAlign w:val="center"/>
          </w:tcPr>
          <w:p w14:paraId="5977D465" w14:textId="77777777" w:rsidR="00B73590" w:rsidRPr="00521BBF" w:rsidRDefault="00B73590" w:rsidP="000D32CC">
            <w:pPr>
              <w:spacing w:line="480" w:lineRule="auto"/>
              <w:jc w:val="center"/>
              <w:rPr>
                <w:sz w:val="24"/>
              </w:rPr>
            </w:pPr>
            <w:r w:rsidRPr="00521BBF">
              <w:rPr>
                <w:sz w:val="24"/>
              </w:rPr>
              <w:t>Components</w:t>
            </w:r>
          </w:p>
        </w:tc>
        <w:tc>
          <w:tcPr>
            <w:tcW w:w="3763" w:type="dxa"/>
            <w:gridSpan w:val="3"/>
            <w:tcBorders>
              <w:top w:val="single" w:sz="12" w:space="0" w:color="auto"/>
              <w:bottom w:val="single" w:sz="6" w:space="0" w:color="auto"/>
            </w:tcBorders>
            <w:vAlign w:val="center"/>
          </w:tcPr>
          <w:p w14:paraId="651BFFA1" w14:textId="77777777" w:rsidR="00B73590" w:rsidRPr="00521BBF" w:rsidRDefault="00B73590" w:rsidP="000D32CC">
            <w:pPr>
              <w:spacing w:line="480" w:lineRule="auto"/>
              <w:jc w:val="center"/>
              <w:rPr>
                <w:sz w:val="24"/>
              </w:rPr>
            </w:pPr>
            <w:r w:rsidRPr="00521BBF">
              <w:rPr>
                <w:sz w:val="24"/>
              </w:rPr>
              <w:t>In surface water</w:t>
            </w:r>
          </w:p>
        </w:tc>
        <w:tc>
          <w:tcPr>
            <w:tcW w:w="3764" w:type="dxa"/>
            <w:gridSpan w:val="4"/>
            <w:tcBorders>
              <w:top w:val="single" w:sz="12" w:space="0" w:color="auto"/>
              <w:bottom w:val="single" w:sz="6" w:space="0" w:color="auto"/>
            </w:tcBorders>
            <w:vAlign w:val="center"/>
          </w:tcPr>
          <w:p w14:paraId="7E2AB4A0" w14:textId="77777777" w:rsidR="00B73590" w:rsidRPr="00521BBF" w:rsidRDefault="00B73590" w:rsidP="000D32CC">
            <w:pPr>
              <w:spacing w:line="480" w:lineRule="auto"/>
              <w:jc w:val="center"/>
              <w:rPr>
                <w:sz w:val="24"/>
              </w:rPr>
            </w:pPr>
            <w:r w:rsidRPr="00521BBF">
              <w:rPr>
                <w:sz w:val="24"/>
              </w:rPr>
              <w:t>In sediments</w:t>
            </w:r>
          </w:p>
        </w:tc>
      </w:tr>
      <w:tr w:rsidR="00B73590" w:rsidRPr="00521BBF" w14:paraId="6DA0BBF2" w14:textId="77777777" w:rsidTr="000D32CC">
        <w:trPr>
          <w:jc w:val="center"/>
        </w:trPr>
        <w:tc>
          <w:tcPr>
            <w:tcW w:w="1222" w:type="dxa"/>
            <w:vMerge/>
            <w:tcBorders>
              <w:bottom w:val="single" w:sz="6" w:space="0" w:color="auto"/>
            </w:tcBorders>
            <w:vAlign w:val="center"/>
          </w:tcPr>
          <w:p w14:paraId="58A7BBE6" w14:textId="77777777" w:rsidR="00B73590" w:rsidRPr="00521BBF" w:rsidRDefault="00B73590" w:rsidP="000D32CC">
            <w:pPr>
              <w:spacing w:line="480" w:lineRule="auto"/>
              <w:jc w:val="center"/>
              <w:rPr>
                <w:sz w:val="24"/>
              </w:rPr>
            </w:pPr>
          </w:p>
        </w:tc>
        <w:tc>
          <w:tcPr>
            <w:tcW w:w="1356" w:type="dxa"/>
            <w:tcBorders>
              <w:top w:val="single" w:sz="6" w:space="0" w:color="auto"/>
              <w:bottom w:val="single" w:sz="6" w:space="0" w:color="auto"/>
            </w:tcBorders>
            <w:vAlign w:val="center"/>
          </w:tcPr>
          <w:p w14:paraId="35E03D2C" w14:textId="77777777" w:rsidR="00B73590" w:rsidRPr="00521BBF" w:rsidRDefault="00B73590" w:rsidP="000D32CC">
            <w:pPr>
              <w:spacing w:line="480" w:lineRule="auto"/>
              <w:jc w:val="center"/>
              <w:rPr>
                <w:sz w:val="24"/>
              </w:rPr>
            </w:pPr>
            <w:r w:rsidRPr="00521BBF">
              <w:rPr>
                <w:sz w:val="24"/>
              </w:rPr>
              <w:t>Eigenvalue</w:t>
            </w:r>
          </w:p>
        </w:tc>
        <w:tc>
          <w:tcPr>
            <w:tcW w:w="1148" w:type="dxa"/>
            <w:tcBorders>
              <w:top w:val="single" w:sz="6" w:space="0" w:color="auto"/>
              <w:bottom w:val="single" w:sz="6" w:space="0" w:color="auto"/>
            </w:tcBorders>
            <w:vAlign w:val="center"/>
          </w:tcPr>
          <w:p w14:paraId="769799EC" w14:textId="77777777" w:rsidR="00B73590" w:rsidRPr="00521BBF" w:rsidRDefault="00B73590" w:rsidP="000D32CC">
            <w:pPr>
              <w:spacing w:line="480" w:lineRule="auto"/>
              <w:jc w:val="center"/>
              <w:rPr>
                <w:sz w:val="24"/>
              </w:rPr>
            </w:pPr>
            <w:r w:rsidRPr="00521BBF">
              <w:rPr>
                <w:sz w:val="24"/>
              </w:rPr>
              <w:t>Variance %</w:t>
            </w:r>
          </w:p>
        </w:tc>
        <w:tc>
          <w:tcPr>
            <w:tcW w:w="1356" w:type="dxa"/>
            <w:gridSpan w:val="2"/>
            <w:tcBorders>
              <w:top w:val="single" w:sz="6" w:space="0" w:color="auto"/>
              <w:bottom w:val="single" w:sz="6" w:space="0" w:color="auto"/>
            </w:tcBorders>
            <w:vAlign w:val="center"/>
          </w:tcPr>
          <w:p w14:paraId="30F8E3E1" w14:textId="77777777" w:rsidR="00B73590" w:rsidRPr="00521BBF" w:rsidRDefault="00B73590" w:rsidP="000D32CC">
            <w:pPr>
              <w:spacing w:line="480" w:lineRule="auto"/>
              <w:jc w:val="center"/>
              <w:rPr>
                <w:sz w:val="24"/>
              </w:rPr>
            </w:pPr>
            <w:r w:rsidRPr="00521BBF">
              <w:rPr>
                <w:sz w:val="24"/>
              </w:rPr>
              <w:t>Cumulative Variance %</w:t>
            </w:r>
          </w:p>
        </w:tc>
        <w:tc>
          <w:tcPr>
            <w:tcW w:w="1131" w:type="dxa"/>
            <w:tcBorders>
              <w:top w:val="single" w:sz="6" w:space="0" w:color="auto"/>
              <w:bottom w:val="single" w:sz="6" w:space="0" w:color="auto"/>
            </w:tcBorders>
            <w:vAlign w:val="center"/>
          </w:tcPr>
          <w:p w14:paraId="574AED01" w14:textId="77777777" w:rsidR="00B73590" w:rsidRPr="00521BBF" w:rsidRDefault="00B73590" w:rsidP="000D32CC">
            <w:pPr>
              <w:spacing w:line="480" w:lineRule="auto"/>
              <w:jc w:val="center"/>
              <w:rPr>
                <w:sz w:val="24"/>
              </w:rPr>
            </w:pPr>
            <w:r w:rsidRPr="00521BBF">
              <w:rPr>
                <w:sz w:val="24"/>
              </w:rPr>
              <w:t>Eigenvalue</w:t>
            </w:r>
          </w:p>
        </w:tc>
        <w:tc>
          <w:tcPr>
            <w:tcW w:w="1356" w:type="dxa"/>
            <w:tcBorders>
              <w:top w:val="single" w:sz="6" w:space="0" w:color="auto"/>
              <w:bottom w:val="single" w:sz="6" w:space="0" w:color="auto"/>
            </w:tcBorders>
            <w:vAlign w:val="center"/>
          </w:tcPr>
          <w:p w14:paraId="70731707" w14:textId="77777777" w:rsidR="00B73590" w:rsidRPr="00521BBF" w:rsidRDefault="00B73590" w:rsidP="000D32CC">
            <w:pPr>
              <w:spacing w:line="480" w:lineRule="auto"/>
              <w:jc w:val="center"/>
              <w:rPr>
                <w:sz w:val="24"/>
              </w:rPr>
            </w:pPr>
            <w:r w:rsidRPr="00521BBF">
              <w:rPr>
                <w:sz w:val="24"/>
              </w:rPr>
              <w:t>Variance %</w:t>
            </w:r>
          </w:p>
        </w:tc>
        <w:tc>
          <w:tcPr>
            <w:tcW w:w="1180" w:type="dxa"/>
            <w:tcBorders>
              <w:top w:val="single" w:sz="6" w:space="0" w:color="auto"/>
              <w:bottom w:val="single" w:sz="6" w:space="0" w:color="auto"/>
            </w:tcBorders>
            <w:vAlign w:val="center"/>
          </w:tcPr>
          <w:p w14:paraId="0A475551" w14:textId="77777777" w:rsidR="00B73590" w:rsidRPr="00521BBF" w:rsidRDefault="00B73590" w:rsidP="000D32CC">
            <w:pPr>
              <w:spacing w:line="480" w:lineRule="auto"/>
              <w:jc w:val="center"/>
              <w:rPr>
                <w:sz w:val="24"/>
              </w:rPr>
            </w:pPr>
            <w:r w:rsidRPr="00521BBF">
              <w:rPr>
                <w:sz w:val="24"/>
              </w:rPr>
              <w:t>Cumulative Variance %</w:t>
            </w:r>
          </w:p>
        </w:tc>
      </w:tr>
      <w:tr w:rsidR="00B73590" w:rsidRPr="00521BBF" w14:paraId="0730CDCA" w14:textId="77777777" w:rsidTr="000D32CC">
        <w:trPr>
          <w:jc w:val="center"/>
        </w:trPr>
        <w:tc>
          <w:tcPr>
            <w:tcW w:w="1222" w:type="dxa"/>
            <w:tcBorders>
              <w:top w:val="single" w:sz="6" w:space="0" w:color="auto"/>
            </w:tcBorders>
            <w:vAlign w:val="center"/>
          </w:tcPr>
          <w:p w14:paraId="4A57239B" w14:textId="77777777" w:rsidR="00B73590" w:rsidRPr="00521BBF" w:rsidRDefault="00B73590" w:rsidP="000D32CC">
            <w:pPr>
              <w:spacing w:line="480" w:lineRule="auto"/>
              <w:jc w:val="center"/>
              <w:rPr>
                <w:sz w:val="24"/>
              </w:rPr>
            </w:pPr>
            <w:r w:rsidRPr="00521BBF">
              <w:rPr>
                <w:sz w:val="24"/>
              </w:rPr>
              <w:t>1</w:t>
            </w:r>
          </w:p>
        </w:tc>
        <w:tc>
          <w:tcPr>
            <w:tcW w:w="1356" w:type="dxa"/>
            <w:tcBorders>
              <w:top w:val="single" w:sz="6" w:space="0" w:color="auto"/>
            </w:tcBorders>
          </w:tcPr>
          <w:p w14:paraId="0BFDD258" w14:textId="77777777" w:rsidR="00B73590" w:rsidRPr="00521BBF" w:rsidRDefault="00B73590" w:rsidP="000D32CC">
            <w:pPr>
              <w:spacing w:line="480" w:lineRule="auto"/>
              <w:jc w:val="center"/>
              <w:rPr>
                <w:sz w:val="24"/>
              </w:rPr>
            </w:pPr>
            <w:r w:rsidRPr="00521BBF">
              <w:rPr>
                <w:sz w:val="24"/>
              </w:rPr>
              <w:t>2.2</w:t>
            </w:r>
          </w:p>
        </w:tc>
        <w:tc>
          <w:tcPr>
            <w:tcW w:w="1148" w:type="dxa"/>
            <w:tcBorders>
              <w:top w:val="single" w:sz="6" w:space="0" w:color="auto"/>
            </w:tcBorders>
          </w:tcPr>
          <w:p w14:paraId="237B3610" w14:textId="77777777" w:rsidR="00B73590" w:rsidRPr="00521BBF" w:rsidRDefault="00B73590" w:rsidP="000D32CC">
            <w:pPr>
              <w:spacing w:line="480" w:lineRule="auto"/>
              <w:jc w:val="center"/>
              <w:rPr>
                <w:sz w:val="24"/>
              </w:rPr>
            </w:pPr>
            <w:r w:rsidRPr="00521BBF">
              <w:rPr>
                <w:sz w:val="24"/>
              </w:rPr>
              <w:t>55.9</w:t>
            </w:r>
          </w:p>
        </w:tc>
        <w:tc>
          <w:tcPr>
            <w:tcW w:w="1356" w:type="dxa"/>
            <w:gridSpan w:val="2"/>
            <w:tcBorders>
              <w:top w:val="single" w:sz="6" w:space="0" w:color="auto"/>
            </w:tcBorders>
          </w:tcPr>
          <w:p w14:paraId="48D5D137" w14:textId="77777777" w:rsidR="00B73590" w:rsidRPr="00521BBF" w:rsidRDefault="00B73590" w:rsidP="000D32CC">
            <w:pPr>
              <w:spacing w:line="480" w:lineRule="auto"/>
              <w:jc w:val="center"/>
              <w:rPr>
                <w:sz w:val="24"/>
              </w:rPr>
            </w:pPr>
            <w:r w:rsidRPr="00521BBF">
              <w:rPr>
                <w:sz w:val="24"/>
              </w:rPr>
              <w:t>55.9</w:t>
            </w:r>
          </w:p>
        </w:tc>
        <w:tc>
          <w:tcPr>
            <w:tcW w:w="1131" w:type="dxa"/>
            <w:tcBorders>
              <w:top w:val="single" w:sz="6" w:space="0" w:color="auto"/>
            </w:tcBorders>
          </w:tcPr>
          <w:p w14:paraId="4DC7F6CF" w14:textId="77777777" w:rsidR="00B73590" w:rsidRPr="00521BBF" w:rsidRDefault="00B73590" w:rsidP="000D32CC">
            <w:pPr>
              <w:spacing w:line="480" w:lineRule="auto"/>
              <w:jc w:val="center"/>
              <w:rPr>
                <w:sz w:val="24"/>
              </w:rPr>
            </w:pPr>
            <w:r w:rsidRPr="00521BBF">
              <w:rPr>
                <w:sz w:val="24"/>
              </w:rPr>
              <w:t>1.8</w:t>
            </w:r>
          </w:p>
        </w:tc>
        <w:tc>
          <w:tcPr>
            <w:tcW w:w="1356" w:type="dxa"/>
            <w:tcBorders>
              <w:top w:val="single" w:sz="6" w:space="0" w:color="auto"/>
            </w:tcBorders>
          </w:tcPr>
          <w:p w14:paraId="0B543626" w14:textId="77777777" w:rsidR="00B73590" w:rsidRPr="00521BBF" w:rsidRDefault="00B73590" w:rsidP="000D32CC">
            <w:pPr>
              <w:spacing w:line="480" w:lineRule="auto"/>
              <w:jc w:val="center"/>
              <w:rPr>
                <w:sz w:val="24"/>
              </w:rPr>
            </w:pPr>
            <w:r w:rsidRPr="00521BBF">
              <w:rPr>
                <w:sz w:val="24"/>
              </w:rPr>
              <w:t>44.4</w:t>
            </w:r>
          </w:p>
        </w:tc>
        <w:tc>
          <w:tcPr>
            <w:tcW w:w="1180" w:type="dxa"/>
            <w:tcBorders>
              <w:top w:val="single" w:sz="6" w:space="0" w:color="auto"/>
            </w:tcBorders>
          </w:tcPr>
          <w:p w14:paraId="38AE0634" w14:textId="77777777" w:rsidR="00B73590" w:rsidRPr="00521BBF" w:rsidRDefault="00B73590" w:rsidP="000D32CC">
            <w:pPr>
              <w:spacing w:line="480" w:lineRule="auto"/>
              <w:jc w:val="center"/>
              <w:rPr>
                <w:sz w:val="24"/>
              </w:rPr>
            </w:pPr>
            <w:r w:rsidRPr="00521BBF">
              <w:rPr>
                <w:sz w:val="24"/>
              </w:rPr>
              <w:t>44.4</w:t>
            </w:r>
          </w:p>
        </w:tc>
      </w:tr>
      <w:tr w:rsidR="00B73590" w:rsidRPr="00521BBF" w14:paraId="14A3EFA7" w14:textId="77777777" w:rsidTr="000D32CC">
        <w:trPr>
          <w:jc w:val="center"/>
        </w:trPr>
        <w:tc>
          <w:tcPr>
            <w:tcW w:w="1222" w:type="dxa"/>
            <w:vAlign w:val="center"/>
          </w:tcPr>
          <w:p w14:paraId="76536A23" w14:textId="77777777" w:rsidR="00B73590" w:rsidRPr="00521BBF" w:rsidRDefault="00B73590" w:rsidP="000D32CC">
            <w:pPr>
              <w:spacing w:line="480" w:lineRule="auto"/>
              <w:jc w:val="center"/>
              <w:rPr>
                <w:sz w:val="24"/>
              </w:rPr>
            </w:pPr>
            <w:r w:rsidRPr="00521BBF">
              <w:rPr>
                <w:sz w:val="24"/>
              </w:rPr>
              <w:t>2</w:t>
            </w:r>
          </w:p>
        </w:tc>
        <w:tc>
          <w:tcPr>
            <w:tcW w:w="1356" w:type="dxa"/>
          </w:tcPr>
          <w:p w14:paraId="791BC3E9" w14:textId="77777777" w:rsidR="00B73590" w:rsidRPr="00521BBF" w:rsidRDefault="00B73590" w:rsidP="000D32CC">
            <w:pPr>
              <w:spacing w:line="480" w:lineRule="auto"/>
              <w:jc w:val="center"/>
              <w:rPr>
                <w:sz w:val="24"/>
              </w:rPr>
            </w:pPr>
            <w:r w:rsidRPr="00521BBF">
              <w:rPr>
                <w:sz w:val="24"/>
              </w:rPr>
              <w:t>1.1</w:t>
            </w:r>
          </w:p>
        </w:tc>
        <w:tc>
          <w:tcPr>
            <w:tcW w:w="1148" w:type="dxa"/>
          </w:tcPr>
          <w:p w14:paraId="3937C3F2" w14:textId="77777777" w:rsidR="00B73590" w:rsidRPr="00521BBF" w:rsidRDefault="00B73590" w:rsidP="000D32CC">
            <w:pPr>
              <w:spacing w:line="480" w:lineRule="auto"/>
              <w:jc w:val="center"/>
              <w:rPr>
                <w:sz w:val="24"/>
              </w:rPr>
            </w:pPr>
            <w:r w:rsidRPr="00521BBF">
              <w:rPr>
                <w:sz w:val="24"/>
              </w:rPr>
              <w:t>26.3</w:t>
            </w:r>
          </w:p>
        </w:tc>
        <w:tc>
          <w:tcPr>
            <w:tcW w:w="1356" w:type="dxa"/>
            <w:gridSpan w:val="2"/>
          </w:tcPr>
          <w:p w14:paraId="2B64EFF6" w14:textId="77777777" w:rsidR="00B73590" w:rsidRPr="00521BBF" w:rsidRDefault="00B73590" w:rsidP="000D32CC">
            <w:pPr>
              <w:spacing w:line="480" w:lineRule="auto"/>
              <w:jc w:val="center"/>
              <w:rPr>
                <w:sz w:val="24"/>
              </w:rPr>
            </w:pPr>
            <w:r w:rsidRPr="00521BBF">
              <w:rPr>
                <w:sz w:val="24"/>
              </w:rPr>
              <w:t>82.2</w:t>
            </w:r>
          </w:p>
        </w:tc>
        <w:tc>
          <w:tcPr>
            <w:tcW w:w="1131" w:type="dxa"/>
          </w:tcPr>
          <w:p w14:paraId="5A566A10" w14:textId="77777777" w:rsidR="00B73590" w:rsidRPr="00521BBF" w:rsidRDefault="00B73590" w:rsidP="000D32CC">
            <w:pPr>
              <w:spacing w:line="480" w:lineRule="auto"/>
              <w:jc w:val="center"/>
              <w:rPr>
                <w:sz w:val="24"/>
              </w:rPr>
            </w:pPr>
            <w:r w:rsidRPr="00521BBF">
              <w:rPr>
                <w:sz w:val="24"/>
              </w:rPr>
              <w:t>1.3</w:t>
            </w:r>
          </w:p>
        </w:tc>
        <w:tc>
          <w:tcPr>
            <w:tcW w:w="1356" w:type="dxa"/>
          </w:tcPr>
          <w:p w14:paraId="402FBC68" w14:textId="77777777" w:rsidR="00B73590" w:rsidRPr="00521BBF" w:rsidRDefault="00B73590" w:rsidP="000D32CC">
            <w:pPr>
              <w:spacing w:line="480" w:lineRule="auto"/>
              <w:jc w:val="center"/>
              <w:rPr>
                <w:sz w:val="24"/>
              </w:rPr>
            </w:pPr>
            <w:r w:rsidRPr="00521BBF">
              <w:rPr>
                <w:sz w:val="24"/>
              </w:rPr>
              <w:t>32.1</w:t>
            </w:r>
          </w:p>
        </w:tc>
        <w:tc>
          <w:tcPr>
            <w:tcW w:w="1180" w:type="dxa"/>
          </w:tcPr>
          <w:p w14:paraId="025BBE66" w14:textId="77777777" w:rsidR="00B73590" w:rsidRPr="00521BBF" w:rsidRDefault="00B73590" w:rsidP="000D32CC">
            <w:pPr>
              <w:spacing w:line="480" w:lineRule="auto"/>
              <w:jc w:val="center"/>
              <w:rPr>
                <w:sz w:val="24"/>
              </w:rPr>
            </w:pPr>
            <w:r w:rsidRPr="00521BBF">
              <w:rPr>
                <w:sz w:val="24"/>
              </w:rPr>
              <w:t>76.5</w:t>
            </w:r>
          </w:p>
        </w:tc>
      </w:tr>
      <w:tr w:rsidR="00B73590" w:rsidRPr="00521BBF" w14:paraId="430B5665" w14:textId="77777777" w:rsidTr="000D32CC">
        <w:trPr>
          <w:jc w:val="center"/>
        </w:trPr>
        <w:tc>
          <w:tcPr>
            <w:tcW w:w="1222" w:type="dxa"/>
            <w:vAlign w:val="center"/>
          </w:tcPr>
          <w:p w14:paraId="702D8DAB" w14:textId="77777777" w:rsidR="00B73590" w:rsidRPr="00521BBF" w:rsidRDefault="00B73590" w:rsidP="000D32CC">
            <w:pPr>
              <w:spacing w:line="480" w:lineRule="auto"/>
              <w:jc w:val="center"/>
              <w:rPr>
                <w:sz w:val="24"/>
              </w:rPr>
            </w:pPr>
            <w:r w:rsidRPr="00521BBF">
              <w:rPr>
                <w:sz w:val="24"/>
              </w:rPr>
              <w:t>3</w:t>
            </w:r>
          </w:p>
        </w:tc>
        <w:tc>
          <w:tcPr>
            <w:tcW w:w="1356" w:type="dxa"/>
          </w:tcPr>
          <w:p w14:paraId="1EA0CC37" w14:textId="77777777" w:rsidR="00B73590" w:rsidRPr="00521BBF" w:rsidRDefault="00B73590" w:rsidP="000D32CC">
            <w:pPr>
              <w:spacing w:line="480" w:lineRule="auto"/>
              <w:jc w:val="center"/>
              <w:rPr>
                <w:sz w:val="24"/>
              </w:rPr>
            </w:pPr>
            <w:r w:rsidRPr="00521BBF">
              <w:rPr>
                <w:sz w:val="24"/>
              </w:rPr>
              <w:t>0.63</w:t>
            </w:r>
          </w:p>
        </w:tc>
        <w:tc>
          <w:tcPr>
            <w:tcW w:w="1148" w:type="dxa"/>
          </w:tcPr>
          <w:p w14:paraId="19C70D75" w14:textId="77777777" w:rsidR="00B73590" w:rsidRPr="00521BBF" w:rsidRDefault="00B73590" w:rsidP="000D32CC">
            <w:pPr>
              <w:spacing w:line="480" w:lineRule="auto"/>
              <w:jc w:val="center"/>
              <w:rPr>
                <w:sz w:val="24"/>
              </w:rPr>
            </w:pPr>
            <w:r w:rsidRPr="00521BBF">
              <w:rPr>
                <w:sz w:val="24"/>
              </w:rPr>
              <w:t>15.7</w:t>
            </w:r>
          </w:p>
        </w:tc>
        <w:tc>
          <w:tcPr>
            <w:tcW w:w="1356" w:type="dxa"/>
            <w:gridSpan w:val="2"/>
          </w:tcPr>
          <w:p w14:paraId="045C132E" w14:textId="77777777" w:rsidR="00B73590" w:rsidRPr="00521BBF" w:rsidRDefault="00B73590" w:rsidP="000D32CC">
            <w:pPr>
              <w:spacing w:line="480" w:lineRule="auto"/>
              <w:jc w:val="center"/>
              <w:rPr>
                <w:sz w:val="24"/>
              </w:rPr>
            </w:pPr>
            <w:r w:rsidRPr="00521BBF">
              <w:rPr>
                <w:sz w:val="24"/>
              </w:rPr>
              <w:t>97.9</w:t>
            </w:r>
          </w:p>
        </w:tc>
        <w:tc>
          <w:tcPr>
            <w:tcW w:w="1131" w:type="dxa"/>
          </w:tcPr>
          <w:p w14:paraId="5B587EBC" w14:textId="77777777" w:rsidR="00B73590" w:rsidRPr="00521BBF" w:rsidRDefault="00B73590" w:rsidP="000D32CC">
            <w:pPr>
              <w:spacing w:line="480" w:lineRule="auto"/>
              <w:jc w:val="center"/>
              <w:rPr>
                <w:sz w:val="24"/>
              </w:rPr>
            </w:pPr>
            <w:r w:rsidRPr="00521BBF">
              <w:rPr>
                <w:sz w:val="24"/>
              </w:rPr>
              <w:t>0.71</w:t>
            </w:r>
          </w:p>
        </w:tc>
        <w:tc>
          <w:tcPr>
            <w:tcW w:w="1356" w:type="dxa"/>
          </w:tcPr>
          <w:p w14:paraId="6D02E6E2" w14:textId="77777777" w:rsidR="00B73590" w:rsidRPr="00521BBF" w:rsidRDefault="00B73590" w:rsidP="000D32CC">
            <w:pPr>
              <w:spacing w:line="480" w:lineRule="auto"/>
              <w:jc w:val="center"/>
              <w:rPr>
                <w:sz w:val="24"/>
              </w:rPr>
            </w:pPr>
            <w:r w:rsidRPr="00521BBF">
              <w:rPr>
                <w:sz w:val="24"/>
              </w:rPr>
              <w:t>17.9</w:t>
            </w:r>
          </w:p>
        </w:tc>
        <w:tc>
          <w:tcPr>
            <w:tcW w:w="1180" w:type="dxa"/>
          </w:tcPr>
          <w:p w14:paraId="23605E38" w14:textId="77777777" w:rsidR="00B73590" w:rsidRPr="00521BBF" w:rsidRDefault="00B73590" w:rsidP="000D32CC">
            <w:pPr>
              <w:spacing w:line="480" w:lineRule="auto"/>
              <w:jc w:val="center"/>
              <w:rPr>
                <w:sz w:val="24"/>
              </w:rPr>
            </w:pPr>
            <w:r w:rsidRPr="00521BBF">
              <w:rPr>
                <w:sz w:val="24"/>
              </w:rPr>
              <w:t>94.4</w:t>
            </w:r>
          </w:p>
        </w:tc>
      </w:tr>
      <w:tr w:rsidR="00B73590" w:rsidRPr="00521BBF" w14:paraId="3A9A9363" w14:textId="77777777" w:rsidTr="000D32CC">
        <w:trPr>
          <w:jc w:val="center"/>
        </w:trPr>
        <w:tc>
          <w:tcPr>
            <w:tcW w:w="1222" w:type="dxa"/>
            <w:tcBorders>
              <w:bottom w:val="single" w:sz="12" w:space="0" w:color="auto"/>
            </w:tcBorders>
            <w:vAlign w:val="center"/>
          </w:tcPr>
          <w:p w14:paraId="24FE488B" w14:textId="77777777" w:rsidR="00B73590" w:rsidRPr="00521BBF" w:rsidRDefault="00B73590" w:rsidP="000D32CC">
            <w:pPr>
              <w:spacing w:line="480" w:lineRule="auto"/>
              <w:jc w:val="center"/>
              <w:rPr>
                <w:sz w:val="24"/>
              </w:rPr>
            </w:pPr>
            <w:r w:rsidRPr="00521BBF">
              <w:rPr>
                <w:sz w:val="24"/>
              </w:rPr>
              <w:t>4</w:t>
            </w:r>
          </w:p>
        </w:tc>
        <w:tc>
          <w:tcPr>
            <w:tcW w:w="1356" w:type="dxa"/>
            <w:tcBorders>
              <w:bottom w:val="single" w:sz="12" w:space="0" w:color="auto"/>
            </w:tcBorders>
          </w:tcPr>
          <w:p w14:paraId="4A31CCE5" w14:textId="77777777" w:rsidR="00B73590" w:rsidRPr="00521BBF" w:rsidRDefault="00B73590" w:rsidP="000D32CC">
            <w:pPr>
              <w:spacing w:line="480" w:lineRule="auto"/>
              <w:jc w:val="center"/>
              <w:rPr>
                <w:sz w:val="24"/>
              </w:rPr>
            </w:pPr>
            <w:r w:rsidRPr="00521BBF">
              <w:rPr>
                <w:sz w:val="24"/>
              </w:rPr>
              <w:t>0.084</w:t>
            </w:r>
          </w:p>
        </w:tc>
        <w:tc>
          <w:tcPr>
            <w:tcW w:w="1148" w:type="dxa"/>
            <w:tcBorders>
              <w:bottom w:val="single" w:sz="12" w:space="0" w:color="auto"/>
            </w:tcBorders>
          </w:tcPr>
          <w:p w14:paraId="738E4335" w14:textId="77777777" w:rsidR="00B73590" w:rsidRPr="00521BBF" w:rsidRDefault="00B73590" w:rsidP="000D32CC">
            <w:pPr>
              <w:spacing w:line="480" w:lineRule="auto"/>
              <w:jc w:val="center"/>
              <w:rPr>
                <w:sz w:val="24"/>
              </w:rPr>
            </w:pPr>
            <w:r w:rsidRPr="00521BBF">
              <w:rPr>
                <w:sz w:val="24"/>
              </w:rPr>
              <w:t>2.10</w:t>
            </w:r>
          </w:p>
        </w:tc>
        <w:tc>
          <w:tcPr>
            <w:tcW w:w="1356" w:type="dxa"/>
            <w:gridSpan w:val="2"/>
            <w:tcBorders>
              <w:bottom w:val="single" w:sz="12" w:space="0" w:color="auto"/>
            </w:tcBorders>
          </w:tcPr>
          <w:p w14:paraId="33B5362D" w14:textId="77777777" w:rsidR="00B73590" w:rsidRPr="00521BBF" w:rsidRDefault="00B73590" w:rsidP="000D32CC">
            <w:pPr>
              <w:spacing w:line="480" w:lineRule="auto"/>
              <w:jc w:val="center"/>
              <w:rPr>
                <w:sz w:val="24"/>
              </w:rPr>
            </w:pPr>
            <w:r w:rsidRPr="00521BBF">
              <w:rPr>
                <w:sz w:val="24"/>
              </w:rPr>
              <w:t>100</w:t>
            </w:r>
          </w:p>
        </w:tc>
        <w:tc>
          <w:tcPr>
            <w:tcW w:w="1131" w:type="dxa"/>
            <w:tcBorders>
              <w:bottom w:val="single" w:sz="12" w:space="0" w:color="auto"/>
            </w:tcBorders>
          </w:tcPr>
          <w:p w14:paraId="49EC21CE" w14:textId="77777777" w:rsidR="00B73590" w:rsidRPr="00521BBF" w:rsidRDefault="00B73590" w:rsidP="000D32CC">
            <w:pPr>
              <w:spacing w:line="480" w:lineRule="auto"/>
              <w:jc w:val="center"/>
              <w:rPr>
                <w:sz w:val="24"/>
              </w:rPr>
            </w:pPr>
            <w:r w:rsidRPr="00521BBF">
              <w:rPr>
                <w:sz w:val="24"/>
              </w:rPr>
              <w:t>0.23</w:t>
            </w:r>
          </w:p>
        </w:tc>
        <w:tc>
          <w:tcPr>
            <w:tcW w:w="1356" w:type="dxa"/>
            <w:tcBorders>
              <w:bottom w:val="single" w:sz="12" w:space="0" w:color="auto"/>
            </w:tcBorders>
          </w:tcPr>
          <w:p w14:paraId="02D9C44A" w14:textId="77777777" w:rsidR="00B73590" w:rsidRPr="00521BBF" w:rsidRDefault="00B73590" w:rsidP="000D32CC">
            <w:pPr>
              <w:spacing w:line="480" w:lineRule="auto"/>
              <w:jc w:val="center"/>
              <w:rPr>
                <w:sz w:val="24"/>
              </w:rPr>
            </w:pPr>
            <w:r w:rsidRPr="00521BBF">
              <w:rPr>
                <w:sz w:val="24"/>
              </w:rPr>
              <w:t>5.60</w:t>
            </w:r>
          </w:p>
        </w:tc>
        <w:tc>
          <w:tcPr>
            <w:tcW w:w="1180" w:type="dxa"/>
            <w:tcBorders>
              <w:bottom w:val="single" w:sz="12" w:space="0" w:color="auto"/>
            </w:tcBorders>
          </w:tcPr>
          <w:p w14:paraId="774C064C" w14:textId="77777777" w:rsidR="00B73590" w:rsidRPr="00521BBF" w:rsidRDefault="00B73590" w:rsidP="000D32CC">
            <w:pPr>
              <w:spacing w:line="480" w:lineRule="auto"/>
              <w:jc w:val="center"/>
              <w:rPr>
                <w:sz w:val="24"/>
              </w:rPr>
            </w:pPr>
            <w:r w:rsidRPr="00521BBF">
              <w:rPr>
                <w:sz w:val="24"/>
              </w:rPr>
              <w:t>100</w:t>
            </w:r>
          </w:p>
        </w:tc>
      </w:tr>
    </w:tbl>
    <w:p w14:paraId="0F6A5FA1" w14:textId="43078801" w:rsidR="00A50082" w:rsidRPr="007A4A6F" w:rsidRDefault="000D32CC" w:rsidP="00B73590">
      <w:pPr>
        <w:spacing w:line="480" w:lineRule="auto"/>
        <w:ind w:firstLineChars="200" w:firstLine="480"/>
        <w:rPr>
          <w:rFonts w:ascii="Times New Roman" w:hAnsi="Times New Roman" w:cs="Times New Roman"/>
          <w:sz w:val="24"/>
        </w:rPr>
      </w:pPr>
      <w:r w:rsidRPr="007A4A6F">
        <w:rPr>
          <w:rFonts w:ascii="Times New Roman" w:eastAsia="宋体" w:hAnsi="Times New Roman" w:cs="Times New Roman"/>
          <w:sz w:val="24"/>
        </w:rPr>
        <w:t>From Table S</w:t>
      </w:r>
      <w:r w:rsidR="00B73590">
        <w:rPr>
          <w:rFonts w:ascii="Times New Roman" w:eastAsia="宋体" w:hAnsi="Times New Roman" w:cs="Times New Roman"/>
          <w:sz w:val="24"/>
        </w:rPr>
        <w:t>5</w:t>
      </w:r>
      <w:r w:rsidRPr="007A4A6F">
        <w:rPr>
          <w:rFonts w:ascii="Times New Roman" w:eastAsia="宋体" w:hAnsi="Times New Roman" w:cs="Times New Roman"/>
          <w:sz w:val="24"/>
        </w:rPr>
        <w:t>, it can be seen that the first principal component in surface water has a strong positive correlation with BPS, BPF, and BPC, but the second principal component has a high positive load factor only in the content of BPZ, indicating that BPZ in surface water likely has an independent source and does not originate from the same region as the other three BPs.</w:t>
      </w:r>
    </w:p>
    <w:p w14:paraId="7EE359F5" w14:textId="04396EEA" w:rsidR="00A50082" w:rsidRPr="007A4A6F" w:rsidRDefault="000D32CC" w:rsidP="00DC7014">
      <w:pPr>
        <w:spacing w:line="480" w:lineRule="auto"/>
        <w:rPr>
          <w:rFonts w:ascii="Times New Roman" w:hAnsi="Times New Roman" w:cs="Times New Roman"/>
          <w:sz w:val="24"/>
        </w:rPr>
      </w:pPr>
      <w:r w:rsidRPr="007A4A6F">
        <w:rPr>
          <w:rFonts w:ascii="Times New Roman" w:hAnsi="Times New Roman" w:cs="Times New Roman"/>
          <w:sz w:val="24"/>
        </w:rPr>
        <w:t>Table S</w:t>
      </w:r>
      <w:r w:rsidR="00B73590">
        <w:rPr>
          <w:rFonts w:ascii="Times New Roman" w:hAnsi="Times New Roman" w:cs="Times New Roman"/>
          <w:sz w:val="24"/>
        </w:rPr>
        <w:t>5</w:t>
      </w:r>
      <w:r w:rsidRPr="007A4A6F">
        <w:rPr>
          <w:rFonts w:ascii="Times New Roman" w:hAnsi="Times New Roman" w:cs="Times New Roman"/>
          <w:sz w:val="24"/>
        </w:rPr>
        <w:t>. Initial factor loading matrix of BPs.</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7"/>
        <w:gridCol w:w="1660"/>
        <w:gridCol w:w="1664"/>
        <w:gridCol w:w="1665"/>
        <w:gridCol w:w="1660"/>
      </w:tblGrid>
      <w:tr w:rsidR="00A50082" w:rsidRPr="007A4A6F" w14:paraId="32162E5A" w14:textId="77777777">
        <w:trPr>
          <w:jc w:val="center"/>
        </w:trPr>
        <w:tc>
          <w:tcPr>
            <w:tcW w:w="1657" w:type="dxa"/>
            <w:vMerge w:val="restart"/>
            <w:tcBorders>
              <w:top w:val="single" w:sz="12" w:space="0" w:color="auto"/>
            </w:tcBorders>
            <w:vAlign w:val="center"/>
          </w:tcPr>
          <w:p w14:paraId="72FF0E3A" w14:textId="77777777" w:rsidR="00A50082" w:rsidRPr="007A4A6F" w:rsidRDefault="000D32CC" w:rsidP="00DC7014">
            <w:pPr>
              <w:spacing w:line="480" w:lineRule="auto"/>
              <w:jc w:val="center"/>
              <w:rPr>
                <w:kern w:val="0"/>
                <w:sz w:val="24"/>
              </w:rPr>
            </w:pPr>
            <w:r w:rsidRPr="007A4A6F">
              <w:rPr>
                <w:kern w:val="0"/>
                <w:sz w:val="24"/>
              </w:rPr>
              <w:t>BPs</w:t>
            </w:r>
          </w:p>
        </w:tc>
        <w:tc>
          <w:tcPr>
            <w:tcW w:w="6649" w:type="dxa"/>
            <w:gridSpan w:val="4"/>
            <w:tcBorders>
              <w:top w:val="single" w:sz="12" w:space="0" w:color="auto"/>
              <w:bottom w:val="single" w:sz="6" w:space="0" w:color="auto"/>
            </w:tcBorders>
            <w:vAlign w:val="center"/>
          </w:tcPr>
          <w:p w14:paraId="3DD1BB96" w14:textId="77777777" w:rsidR="00A50082" w:rsidRPr="007A4A6F" w:rsidRDefault="000D32CC" w:rsidP="00DC7014">
            <w:pPr>
              <w:spacing w:line="480" w:lineRule="auto"/>
              <w:jc w:val="center"/>
              <w:rPr>
                <w:kern w:val="0"/>
                <w:sz w:val="24"/>
              </w:rPr>
            </w:pPr>
            <w:r w:rsidRPr="007A4A6F">
              <w:rPr>
                <w:kern w:val="0"/>
                <w:sz w:val="24"/>
              </w:rPr>
              <w:t>PCA components</w:t>
            </w:r>
          </w:p>
        </w:tc>
      </w:tr>
      <w:tr w:rsidR="00A50082" w:rsidRPr="007A4A6F" w14:paraId="46CCEAC6" w14:textId="77777777">
        <w:trPr>
          <w:jc w:val="center"/>
        </w:trPr>
        <w:tc>
          <w:tcPr>
            <w:tcW w:w="1657" w:type="dxa"/>
            <w:vMerge/>
            <w:vAlign w:val="center"/>
          </w:tcPr>
          <w:p w14:paraId="17FD09C4" w14:textId="77777777" w:rsidR="00A50082" w:rsidRPr="007A4A6F" w:rsidRDefault="00A50082" w:rsidP="00DC7014">
            <w:pPr>
              <w:spacing w:line="480" w:lineRule="auto"/>
              <w:jc w:val="center"/>
              <w:rPr>
                <w:kern w:val="0"/>
                <w:sz w:val="24"/>
              </w:rPr>
            </w:pPr>
          </w:p>
        </w:tc>
        <w:tc>
          <w:tcPr>
            <w:tcW w:w="3324" w:type="dxa"/>
            <w:gridSpan w:val="2"/>
            <w:tcBorders>
              <w:top w:val="single" w:sz="6" w:space="0" w:color="auto"/>
              <w:bottom w:val="single" w:sz="6" w:space="0" w:color="auto"/>
            </w:tcBorders>
            <w:vAlign w:val="center"/>
          </w:tcPr>
          <w:p w14:paraId="616C5A3A" w14:textId="77777777" w:rsidR="00A50082" w:rsidRPr="007A4A6F" w:rsidRDefault="000D32CC" w:rsidP="00DC7014">
            <w:pPr>
              <w:spacing w:line="480" w:lineRule="auto"/>
              <w:jc w:val="center"/>
              <w:rPr>
                <w:kern w:val="0"/>
                <w:sz w:val="24"/>
              </w:rPr>
            </w:pPr>
            <w:r w:rsidRPr="007A4A6F">
              <w:rPr>
                <w:kern w:val="0"/>
                <w:sz w:val="24"/>
              </w:rPr>
              <w:t>In surface water</w:t>
            </w:r>
          </w:p>
        </w:tc>
        <w:tc>
          <w:tcPr>
            <w:tcW w:w="3325" w:type="dxa"/>
            <w:gridSpan w:val="2"/>
            <w:tcBorders>
              <w:top w:val="single" w:sz="6" w:space="0" w:color="auto"/>
              <w:bottom w:val="single" w:sz="6" w:space="0" w:color="auto"/>
            </w:tcBorders>
            <w:vAlign w:val="center"/>
          </w:tcPr>
          <w:p w14:paraId="14CE3B7D" w14:textId="77777777" w:rsidR="00A50082" w:rsidRPr="007A4A6F" w:rsidRDefault="000D32CC" w:rsidP="00DC7014">
            <w:pPr>
              <w:spacing w:line="480" w:lineRule="auto"/>
              <w:jc w:val="center"/>
              <w:rPr>
                <w:kern w:val="0"/>
                <w:sz w:val="24"/>
              </w:rPr>
            </w:pPr>
            <w:r w:rsidRPr="007A4A6F">
              <w:rPr>
                <w:kern w:val="0"/>
                <w:sz w:val="24"/>
              </w:rPr>
              <w:t>In sediments</w:t>
            </w:r>
          </w:p>
        </w:tc>
      </w:tr>
      <w:tr w:rsidR="00A50082" w:rsidRPr="007A4A6F" w14:paraId="66FD54FB" w14:textId="77777777">
        <w:trPr>
          <w:jc w:val="center"/>
        </w:trPr>
        <w:tc>
          <w:tcPr>
            <w:tcW w:w="1657" w:type="dxa"/>
            <w:vMerge/>
            <w:tcBorders>
              <w:bottom w:val="single" w:sz="6" w:space="0" w:color="auto"/>
            </w:tcBorders>
            <w:vAlign w:val="center"/>
          </w:tcPr>
          <w:p w14:paraId="3E5788E5" w14:textId="77777777" w:rsidR="00A50082" w:rsidRPr="007A4A6F" w:rsidRDefault="00A50082" w:rsidP="00DC7014">
            <w:pPr>
              <w:spacing w:line="480" w:lineRule="auto"/>
              <w:jc w:val="center"/>
              <w:rPr>
                <w:kern w:val="0"/>
                <w:sz w:val="24"/>
              </w:rPr>
            </w:pPr>
          </w:p>
        </w:tc>
        <w:tc>
          <w:tcPr>
            <w:tcW w:w="1660" w:type="dxa"/>
            <w:tcBorders>
              <w:top w:val="single" w:sz="6" w:space="0" w:color="auto"/>
              <w:bottom w:val="single" w:sz="6" w:space="0" w:color="auto"/>
            </w:tcBorders>
            <w:vAlign w:val="center"/>
          </w:tcPr>
          <w:p w14:paraId="3F2B804C" w14:textId="77777777" w:rsidR="00A50082" w:rsidRPr="007A4A6F" w:rsidRDefault="000D32CC" w:rsidP="00DC7014">
            <w:pPr>
              <w:spacing w:line="480" w:lineRule="auto"/>
              <w:jc w:val="center"/>
              <w:rPr>
                <w:kern w:val="0"/>
                <w:sz w:val="24"/>
              </w:rPr>
            </w:pPr>
            <w:r w:rsidRPr="007A4A6F">
              <w:rPr>
                <w:kern w:val="0"/>
                <w:sz w:val="24"/>
              </w:rPr>
              <w:t>1</w:t>
            </w:r>
          </w:p>
        </w:tc>
        <w:tc>
          <w:tcPr>
            <w:tcW w:w="1664" w:type="dxa"/>
            <w:tcBorders>
              <w:top w:val="single" w:sz="6" w:space="0" w:color="auto"/>
              <w:bottom w:val="single" w:sz="6" w:space="0" w:color="auto"/>
            </w:tcBorders>
            <w:vAlign w:val="center"/>
          </w:tcPr>
          <w:p w14:paraId="02E5CBEA" w14:textId="77777777" w:rsidR="00A50082" w:rsidRPr="007A4A6F" w:rsidRDefault="000D32CC" w:rsidP="00DC7014">
            <w:pPr>
              <w:spacing w:line="480" w:lineRule="auto"/>
              <w:jc w:val="center"/>
              <w:rPr>
                <w:kern w:val="0"/>
                <w:sz w:val="24"/>
              </w:rPr>
            </w:pPr>
            <w:r w:rsidRPr="007A4A6F">
              <w:rPr>
                <w:kern w:val="0"/>
                <w:sz w:val="24"/>
              </w:rPr>
              <w:t>2</w:t>
            </w:r>
          </w:p>
        </w:tc>
        <w:tc>
          <w:tcPr>
            <w:tcW w:w="1665" w:type="dxa"/>
            <w:tcBorders>
              <w:top w:val="single" w:sz="6" w:space="0" w:color="auto"/>
              <w:bottom w:val="single" w:sz="6" w:space="0" w:color="auto"/>
            </w:tcBorders>
            <w:vAlign w:val="center"/>
          </w:tcPr>
          <w:p w14:paraId="44CC7D7D" w14:textId="77777777" w:rsidR="00A50082" w:rsidRPr="007A4A6F" w:rsidRDefault="000D32CC" w:rsidP="00DC7014">
            <w:pPr>
              <w:spacing w:line="480" w:lineRule="auto"/>
              <w:jc w:val="center"/>
              <w:rPr>
                <w:kern w:val="0"/>
                <w:sz w:val="24"/>
              </w:rPr>
            </w:pPr>
            <w:r w:rsidRPr="007A4A6F">
              <w:rPr>
                <w:kern w:val="0"/>
                <w:sz w:val="24"/>
              </w:rPr>
              <w:t>1</w:t>
            </w:r>
          </w:p>
        </w:tc>
        <w:tc>
          <w:tcPr>
            <w:tcW w:w="1660" w:type="dxa"/>
            <w:tcBorders>
              <w:top w:val="single" w:sz="6" w:space="0" w:color="auto"/>
              <w:bottom w:val="single" w:sz="6" w:space="0" w:color="auto"/>
            </w:tcBorders>
            <w:vAlign w:val="center"/>
          </w:tcPr>
          <w:p w14:paraId="73F70810" w14:textId="77777777" w:rsidR="00A50082" w:rsidRPr="007A4A6F" w:rsidRDefault="000D32CC" w:rsidP="00DC7014">
            <w:pPr>
              <w:spacing w:line="480" w:lineRule="auto"/>
              <w:jc w:val="center"/>
              <w:rPr>
                <w:kern w:val="0"/>
                <w:sz w:val="24"/>
              </w:rPr>
            </w:pPr>
            <w:r w:rsidRPr="007A4A6F">
              <w:rPr>
                <w:kern w:val="0"/>
                <w:sz w:val="24"/>
              </w:rPr>
              <w:t>2</w:t>
            </w:r>
          </w:p>
        </w:tc>
      </w:tr>
      <w:tr w:rsidR="00A50082" w:rsidRPr="007A4A6F" w14:paraId="7890B4FF" w14:textId="77777777">
        <w:trPr>
          <w:jc w:val="center"/>
        </w:trPr>
        <w:tc>
          <w:tcPr>
            <w:tcW w:w="1657" w:type="dxa"/>
            <w:tcBorders>
              <w:top w:val="single" w:sz="6" w:space="0" w:color="auto"/>
            </w:tcBorders>
            <w:vAlign w:val="center"/>
          </w:tcPr>
          <w:p w14:paraId="1FB2151A" w14:textId="77777777" w:rsidR="00A50082" w:rsidRPr="007A4A6F" w:rsidRDefault="000D32CC" w:rsidP="00DC7014">
            <w:pPr>
              <w:spacing w:line="480" w:lineRule="auto"/>
              <w:jc w:val="center"/>
              <w:rPr>
                <w:kern w:val="0"/>
                <w:sz w:val="24"/>
              </w:rPr>
            </w:pPr>
            <w:r w:rsidRPr="007A4A6F">
              <w:rPr>
                <w:kern w:val="0"/>
                <w:sz w:val="24"/>
              </w:rPr>
              <w:t>BPZ</w:t>
            </w:r>
          </w:p>
        </w:tc>
        <w:tc>
          <w:tcPr>
            <w:tcW w:w="1660" w:type="dxa"/>
            <w:tcBorders>
              <w:top w:val="single" w:sz="6" w:space="0" w:color="auto"/>
            </w:tcBorders>
            <w:vAlign w:val="center"/>
          </w:tcPr>
          <w:p w14:paraId="0DE039D9" w14:textId="77777777" w:rsidR="00A50082" w:rsidRPr="007A4A6F" w:rsidRDefault="000D32CC" w:rsidP="00DC7014">
            <w:pPr>
              <w:spacing w:line="480" w:lineRule="auto"/>
              <w:jc w:val="center"/>
              <w:rPr>
                <w:kern w:val="0"/>
                <w:sz w:val="24"/>
              </w:rPr>
            </w:pPr>
            <w:r w:rsidRPr="007A4A6F">
              <w:rPr>
                <w:kern w:val="0"/>
                <w:sz w:val="24"/>
              </w:rPr>
              <w:t>0.298</w:t>
            </w:r>
          </w:p>
        </w:tc>
        <w:tc>
          <w:tcPr>
            <w:tcW w:w="1664" w:type="dxa"/>
            <w:tcBorders>
              <w:top w:val="single" w:sz="6" w:space="0" w:color="auto"/>
            </w:tcBorders>
            <w:vAlign w:val="center"/>
          </w:tcPr>
          <w:p w14:paraId="6E180488" w14:textId="77777777" w:rsidR="00A50082" w:rsidRPr="007A4A6F" w:rsidRDefault="000D32CC" w:rsidP="00DC7014">
            <w:pPr>
              <w:spacing w:line="480" w:lineRule="auto"/>
              <w:jc w:val="center"/>
              <w:rPr>
                <w:kern w:val="0"/>
                <w:sz w:val="24"/>
              </w:rPr>
            </w:pPr>
            <w:r w:rsidRPr="007A4A6F">
              <w:rPr>
                <w:kern w:val="0"/>
                <w:sz w:val="24"/>
              </w:rPr>
              <w:t>0.948</w:t>
            </w:r>
          </w:p>
        </w:tc>
        <w:tc>
          <w:tcPr>
            <w:tcW w:w="1665" w:type="dxa"/>
            <w:tcBorders>
              <w:top w:val="single" w:sz="6" w:space="0" w:color="auto"/>
            </w:tcBorders>
            <w:vAlign w:val="center"/>
          </w:tcPr>
          <w:p w14:paraId="2A72D948" w14:textId="77777777" w:rsidR="00A50082" w:rsidRPr="007A4A6F" w:rsidRDefault="000D32CC" w:rsidP="00DC7014">
            <w:pPr>
              <w:spacing w:line="480" w:lineRule="auto"/>
              <w:jc w:val="center"/>
              <w:rPr>
                <w:kern w:val="0"/>
                <w:sz w:val="24"/>
              </w:rPr>
            </w:pPr>
            <w:r w:rsidRPr="007A4A6F">
              <w:rPr>
                <w:kern w:val="0"/>
                <w:sz w:val="24"/>
              </w:rPr>
              <w:t>−0.155</w:t>
            </w:r>
          </w:p>
        </w:tc>
        <w:tc>
          <w:tcPr>
            <w:tcW w:w="1660" w:type="dxa"/>
            <w:tcBorders>
              <w:top w:val="single" w:sz="6" w:space="0" w:color="auto"/>
            </w:tcBorders>
            <w:vAlign w:val="center"/>
          </w:tcPr>
          <w:p w14:paraId="13066D03" w14:textId="77777777" w:rsidR="00A50082" w:rsidRPr="007A4A6F" w:rsidRDefault="000D32CC" w:rsidP="00DC7014">
            <w:pPr>
              <w:spacing w:line="480" w:lineRule="auto"/>
              <w:jc w:val="center"/>
              <w:rPr>
                <w:kern w:val="0"/>
                <w:sz w:val="24"/>
              </w:rPr>
            </w:pPr>
            <w:r w:rsidRPr="007A4A6F">
              <w:rPr>
                <w:kern w:val="0"/>
                <w:sz w:val="24"/>
              </w:rPr>
              <w:t>0.788</w:t>
            </w:r>
          </w:p>
        </w:tc>
      </w:tr>
      <w:tr w:rsidR="00A50082" w:rsidRPr="007A4A6F" w14:paraId="5C238EFF" w14:textId="77777777">
        <w:trPr>
          <w:jc w:val="center"/>
        </w:trPr>
        <w:tc>
          <w:tcPr>
            <w:tcW w:w="1657" w:type="dxa"/>
            <w:vAlign w:val="center"/>
          </w:tcPr>
          <w:p w14:paraId="627CA195" w14:textId="77777777" w:rsidR="00A50082" w:rsidRPr="007A4A6F" w:rsidRDefault="000D32CC" w:rsidP="00DC7014">
            <w:pPr>
              <w:spacing w:line="480" w:lineRule="auto"/>
              <w:jc w:val="center"/>
              <w:rPr>
                <w:kern w:val="0"/>
                <w:sz w:val="24"/>
              </w:rPr>
            </w:pPr>
            <w:r w:rsidRPr="007A4A6F">
              <w:rPr>
                <w:kern w:val="0"/>
                <w:sz w:val="24"/>
              </w:rPr>
              <w:t>BPC</w:t>
            </w:r>
          </w:p>
        </w:tc>
        <w:tc>
          <w:tcPr>
            <w:tcW w:w="1660" w:type="dxa"/>
            <w:vAlign w:val="center"/>
          </w:tcPr>
          <w:p w14:paraId="624FB036" w14:textId="77777777" w:rsidR="00A50082" w:rsidRPr="007A4A6F" w:rsidRDefault="000D32CC" w:rsidP="00DC7014">
            <w:pPr>
              <w:spacing w:line="480" w:lineRule="auto"/>
              <w:jc w:val="center"/>
              <w:rPr>
                <w:kern w:val="0"/>
                <w:sz w:val="24"/>
              </w:rPr>
            </w:pPr>
            <w:r w:rsidRPr="007A4A6F">
              <w:rPr>
                <w:kern w:val="0"/>
                <w:sz w:val="24"/>
              </w:rPr>
              <w:t>0.773</w:t>
            </w:r>
          </w:p>
        </w:tc>
        <w:tc>
          <w:tcPr>
            <w:tcW w:w="1664" w:type="dxa"/>
            <w:vAlign w:val="center"/>
          </w:tcPr>
          <w:p w14:paraId="2627F4B7" w14:textId="77777777" w:rsidR="00A50082" w:rsidRPr="007A4A6F" w:rsidRDefault="000D32CC" w:rsidP="00DC7014">
            <w:pPr>
              <w:spacing w:line="480" w:lineRule="auto"/>
              <w:jc w:val="center"/>
              <w:rPr>
                <w:kern w:val="0"/>
                <w:sz w:val="24"/>
              </w:rPr>
            </w:pPr>
            <w:r w:rsidRPr="007A4A6F">
              <w:rPr>
                <w:kern w:val="0"/>
                <w:sz w:val="24"/>
              </w:rPr>
              <w:t>−0.176</w:t>
            </w:r>
          </w:p>
        </w:tc>
        <w:tc>
          <w:tcPr>
            <w:tcW w:w="1665" w:type="dxa"/>
            <w:vAlign w:val="center"/>
          </w:tcPr>
          <w:p w14:paraId="65E3D5F0" w14:textId="77777777" w:rsidR="00A50082" w:rsidRPr="007A4A6F" w:rsidRDefault="000D32CC" w:rsidP="00DC7014">
            <w:pPr>
              <w:spacing w:line="480" w:lineRule="auto"/>
              <w:jc w:val="center"/>
              <w:rPr>
                <w:kern w:val="0"/>
                <w:sz w:val="24"/>
              </w:rPr>
            </w:pPr>
            <w:r w:rsidRPr="007A4A6F">
              <w:rPr>
                <w:kern w:val="0"/>
                <w:sz w:val="24"/>
              </w:rPr>
              <w:t>−0.225</w:t>
            </w:r>
          </w:p>
        </w:tc>
        <w:tc>
          <w:tcPr>
            <w:tcW w:w="1660" w:type="dxa"/>
            <w:vAlign w:val="center"/>
          </w:tcPr>
          <w:p w14:paraId="709340A3" w14:textId="77777777" w:rsidR="00A50082" w:rsidRPr="007A4A6F" w:rsidRDefault="000D32CC" w:rsidP="00DC7014">
            <w:pPr>
              <w:spacing w:line="480" w:lineRule="auto"/>
              <w:jc w:val="center"/>
              <w:rPr>
                <w:kern w:val="0"/>
                <w:sz w:val="24"/>
              </w:rPr>
            </w:pPr>
            <w:r w:rsidRPr="007A4A6F">
              <w:rPr>
                <w:kern w:val="0"/>
                <w:sz w:val="24"/>
              </w:rPr>
              <w:t>0.767</w:t>
            </w:r>
          </w:p>
        </w:tc>
      </w:tr>
      <w:tr w:rsidR="00A50082" w:rsidRPr="007A4A6F" w14:paraId="1A4A6BE5" w14:textId="77777777">
        <w:trPr>
          <w:jc w:val="center"/>
        </w:trPr>
        <w:tc>
          <w:tcPr>
            <w:tcW w:w="1657" w:type="dxa"/>
            <w:vAlign w:val="center"/>
          </w:tcPr>
          <w:p w14:paraId="5B31A81F" w14:textId="77777777" w:rsidR="00A50082" w:rsidRPr="007A4A6F" w:rsidRDefault="000D32CC" w:rsidP="00DC7014">
            <w:pPr>
              <w:spacing w:line="480" w:lineRule="auto"/>
              <w:jc w:val="center"/>
              <w:rPr>
                <w:kern w:val="0"/>
                <w:sz w:val="24"/>
              </w:rPr>
            </w:pPr>
            <w:r w:rsidRPr="007A4A6F">
              <w:rPr>
                <w:kern w:val="0"/>
                <w:sz w:val="24"/>
              </w:rPr>
              <w:t>BPF</w:t>
            </w:r>
          </w:p>
        </w:tc>
        <w:tc>
          <w:tcPr>
            <w:tcW w:w="1660" w:type="dxa"/>
            <w:vAlign w:val="center"/>
          </w:tcPr>
          <w:p w14:paraId="1B0BA526" w14:textId="77777777" w:rsidR="00A50082" w:rsidRPr="007A4A6F" w:rsidRDefault="000D32CC" w:rsidP="00DC7014">
            <w:pPr>
              <w:spacing w:line="480" w:lineRule="auto"/>
              <w:jc w:val="center"/>
              <w:rPr>
                <w:kern w:val="0"/>
                <w:sz w:val="24"/>
              </w:rPr>
            </w:pPr>
            <w:r w:rsidRPr="007A4A6F">
              <w:rPr>
                <w:kern w:val="0"/>
                <w:sz w:val="24"/>
              </w:rPr>
              <w:t>0.782</w:t>
            </w:r>
          </w:p>
        </w:tc>
        <w:tc>
          <w:tcPr>
            <w:tcW w:w="1664" w:type="dxa"/>
            <w:vAlign w:val="center"/>
          </w:tcPr>
          <w:p w14:paraId="28CB6E42" w14:textId="77777777" w:rsidR="00A50082" w:rsidRPr="007A4A6F" w:rsidRDefault="000D32CC" w:rsidP="00DC7014">
            <w:pPr>
              <w:spacing w:line="480" w:lineRule="auto"/>
              <w:jc w:val="center"/>
              <w:rPr>
                <w:kern w:val="0"/>
                <w:sz w:val="24"/>
              </w:rPr>
            </w:pPr>
            <w:r w:rsidRPr="007A4A6F">
              <w:rPr>
                <w:kern w:val="0"/>
                <w:sz w:val="24"/>
              </w:rPr>
              <w:t>−0.327</w:t>
            </w:r>
          </w:p>
        </w:tc>
        <w:tc>
          <w:tcPr>
            <w:tcW w:w="1665" w:type="dxa"/>
            <w:vAlign w:val="center"/>
          </w:tcPr>
          <w:p w14:paraId="1F51B072" w14:textId="77777777" w:rsidR="00A50082" w:rsidRPr="007A4A6F" w:rsidRDefault="000D32CC" w:rsidP="00DC7014">
            <w:pPr>
              <w:spacing w:line="480" w:lineRule="auto"/>
              <w:jc w:val="center"/>
              <w:rPr>
                <w:kern w:val="0"/>
                <w:sz w:val="24"/>
              </w:rPr>
            </w:pPr>
            <w:r w:rsidRPr="007A4A6F">
              <w:rPr>
                <w:kern w:val="0"/>
                <w:sz w:val="24"/>
              </w:rPr>
              <w:t>0.904</w:t>
            </w:r>
          </w:p>
        </w:tc>
        <w:tc>
          <w:tcPr>
            <w:tcW w:w="1660" w:type="dxa"/>
            <w:vAlign w:val="center"/>
          </w:tcPr>
          <w:p w14:paraId="1BEAD06B" w14:textId="77777777" w:rsidR="00A50082" w:rsidRPr="007A4A6F" w:rsidRDefault="000D32CC" w:rsidP="00DC7014">
            <w:pPr>
              <w:spacing w:line="480" w:lineRule="auto"/>
              <w:jc w:val="center"/>
              <w:rPr>
                <w:kern w:val="0"/>
                <w:sz w:val="24"/>
              </w:rPr>
            </w:pPr>
            <w:r w:rsidRPr="007A4A6F">
              <w:rPr>
                <w:kern w:val="0"/>
                <w:sz w:val="24"/>
              </w:rPr>
              <w:t>0.268</w:t>
            </w:r>
          </w:p>
        </w:tc>
      </w:tr>
      <w:tr w:rsidR="00A50082" w:rsidRPr="007A4A6F" w14:paraId="1A79CE0A" w14:textId="77777777">
        <w:trPr>
          <w:jc w:val="center"/>
        </w:trPr>
        <w:tc>
          <w:tcPr>
            <w:tcW w:w="1657" w:type="dxa"/>
            <w:tcBorders>
              <w:bottom w:val="single" w:sz="12" w:space="0" w:color="auto"/>
            </w:tcBorders>
            <w:vAlign w:val="center"/>
          </w:tcPr>
          <w:p w14:paraId="3419ED8F" w14:textId="77777777" w:rsidR="00A50082" w:rsidRPr="007A4A6F" w:rsidRDefault="000D32CC" w:rsidP="00DC7014">
            <w:pPr>
              <w:spacing w:line="480" w:lineRule="auto"/>
              <w:jc w:val="center"/>
              <w:rPr>
                <w:kern w:val="0"/>
                <w:sz w:val="24"/>
              </w:rPr>
            </w:pPr>
            <w:r w:rsidRPr="007A4A6F">
              <w:rPr>
                <w:kern w:val="0"/>
                <w:sz w:val="24"/>
              </w:rPr>
              <w:t>BPS</w:t>
            </w:r>
          </w:p>
        </w:tc>
        <w:tc>
          <w:tcPr>
            <w:tcW w:w="1660" w:type="dxa"/>
            <w:tcBorders>
              <w:bottom w:val="single" w:sz="12" w:space="0" w:color="auto"/>
            </w:tcBorders>
            <w:vAlign w:val="center"/>
          </w:tcPr>
          <w:p w14:paraId="61BB57B8" w14:textId="77777777" w:rsidR="00A50082" w:rsidRPr="007A4A6F" w:rsidRDefault="000D32CC" w:rsidP="00DC7014">
            <w:pPr>
              <w:spacing w:line="480" w:lineRule="auto"/>
              <w:jc w:val="center"/>
              <w:rPr>
                <w:kern w:val="0"/>
                <w:sz w:val="24"/>
              </w:rPr>
            </w:pPr>
            <w:r w:rsidRPr="007A4A6F">
              <w:rPr>
                <w:kern w:val="0"/>
                <w:sz w:val="24"/>
              </w:rPr>
              <w:t>0.968</w:t>
            </w:r>
          </w:p>
        </w:tc>
        <w:tc>
          <w:tcPr>
            <w:tcW w:w="1664" w:type="dxa"/>
            <w:tcBorders>
              <w:bottom w:val="single" w:sz="12" w:space="0" w:color="auto"/>
            </w:tcBorders>
            <w:vAlign w:val="center"/>
          </w:tcPr>
          <w:p w14:paraId="6B2126B3" w14:textId="77777777" w:rsidR="00A50082" w:rsidRPr="007A4A6F" w:rsidRDefault="000D32CC" w:rsidP="00DC7014">
            <w:pPr>
              <w:spacing w:line="480" w:lineRule="auto"/>
              <w:jc w:val="center"/>
              <w:rPr>
                <w:kern w:val="0"/>
                <w:sz w:val="24"/>
              </w:rPr>
            </w:pPr>
            <w:r w:rsidRPr="007A4A6F">
              <w:rPr>
                <w:kern w:val="0"/>
                <w:sz w:val="24"/>
              </w:rPr>
              <w:t>0.113</w:t>
            </w:r>
          </w:p>
        </w:tc>
        <w:tc>
          <w:tcPr>
            <w:tcW w:w="1665" w:type="dxa"/>
            <w:tcBorders>
              <w:bottom w:val="single" w:sz="12" w:space="0" w:color="auto"/>
            </w:tcBorders>
            <w:vAlign w:val="center"/>
          </w:tcPr>
          <w:p w14:paraId="71D6A0B4" w14:textId="77777777" w:rsidR="00A50082" w:rsidRPr="007A4A6F" w:rsidRDefault="000D32CC" w:rsidP="00DC7014">
            <w:pPr>
              <w:spacing w:line="480" w:lineRule="auto"/>
              <w:jc w:val="center"/>
              <w:rPr>
                <w:kern w:val="0"/>
                <w:sz w:val="24"/>
              </w:rPr>
            </w:pPr>
            <w:r w:rsidRPr="007A4A6F">
              <w:rPr>
                <w:kern w:val="0"/>
                <w:sz w:val="24"/>
              </w:rPr>
              <w:t>0.940</w:t>
            </w:r>
          </w:p>
        </w:tc>
        <w:tc>
          <w:tcPr>
            <w:tcW w:w="1660" w:type="dxa"/>
            <w:tcBorders>
              <w:bottom w:val="single" w:sz="12" w:space="0" w:color="auto"/>
            </w:tcBorders>
            <w:vAlign w:val="center"/>
          </w:tcPr>
          <w:p w14:paraId="51E00703" w14:textId="77777777" w:rsidR="00A50082" w:rsidRPr="007A4A6F" w:rsidRDefault="000D32CC" w:rsidP="00DC7014">
            <w:pPr>
              <w:spacing w:line="480" w:lineRule="auto"/>
              <w:jc w:val="center"/>
              <w:rPr>
                <w:kern w:val="0"/>
                <w:sz w:val="24"/>
              </w:rPr>
            </w:pPr>
            <w:r w:rsidRPr="007A4A6F">
              <w:rPr>
                <w:kern w:val="0"/>
                <w:sz w:val="24"/>
              </w:rPr>
              <w:t>0.055</w:t>
            </w:r>
          </w:p>
        </w:tc>
      </w:tr>
    </w:tbl>
    <w:p w14:paraId="2C265A0C" w14:textId="5B1DB910" w:rsidR="006D1028" w:rsidRDefault="006D1028" w:rsidP="006D1028">
      <w:pPr>
        <w:spacing w:line="480" w:lineRule="auto"/>
        <w:ind w:firstLineChars="200" w:firstLine="480"/>
        <w:rPr>
          <w:rFonts w:ascii="Times New Roman" w:hAnsi="Times New Roman" w:cs="Times New Roman"/>
          <w:sz w:val="24"/>
        </w:rPr>
      </w:pPr>
      <w:r w:rsidRPr="006D1028">
        <w:rPr>
          <w:rFonts w:ascii="Times New Roman" w:hAnsi="Times New Roman" w:cs="Times New Roman"/>
          <w:sz w:val="24"/>
        </w:rPr>
        <w:t xml:space="preserve">The mass spectrometry parameters of four BPs and two internal standards are shown in </w:t>
      </w:r>
      <w:r w:rsidR="000D32CC">
        <w:rPr>
          <w:rFonts w:ascii="Times New Roman" w:hAnsi="Times New Roman" w:cs="Times New Roman"/>
          <w:sz w:val="24"/>
        </w:rPr>
        <w:t xml:space="preserve">Table </w:t>
      </w:r>
      <w:r w:rsidRPr="006D1028">
        <w:rPr>
          <w:rFonts w:ascii="Times New Roman" w:hAnsi="Times New Roman" w:cs="Times New Roman"/>
          <w:sz w:val="24"/>
        </w:rPr>
        <w:t>S6.</w:t>
      </w:r>
    </w:p>
    <w:p w14:paraId="7AB3F9EE" w14:textId="7416DCED" w:rsidR="006D1028" w:rsidRDefault="006D1028" w:rsidP="006A696C">
      <w:pPr>
        <w:spacing w:line="480" w:lineRule="auto"/>
        <w:rPr>
          <w:rFonts w:ascii="Times New Roman" w:hAnsi="Times New Roman" w:cs="Times New Roman"/>
          <w:sz w:val="24"/>
        </w:rPr>
      </w:pPr>
      <w:r>
        <w:rPr>
          <w:rFonts w:ascii="Times New Roman" w:hAnsi="Times New Roman" w:cs="Times New Roman"/>
          <w:sz w:val="24"/>
        </w:rPr>
        <w:t xml:space="preserve">Table S6. </w:t>
      </w:r>
      <w:r w:rsidRPr="00222CE5">
        <w:rPr>
          <w:rFonts w:ascii="Times New Roman" w:eastAsia="楷体" w:hAnsi="Times New Roman" w:cs="Times New Roman"/>
          <w:color w:val="000000"/>
          <w:szCs w:val="21"/>
        </w:rPr>
        <w:t>Mass spectrum parameters of four BPs and two internal standards.</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247"/>
        <w:gridCol w:w="1449"/>
        <w:gridCol w:w="1550"/>
        <w:gridCol w:w="1538"/>
        <w:gridCol w:w="1897"/>
        <w:gridCol w:w="625"/>
      </w:tblGrid>
      <w:tr w:rsidR="006D1028" w:rsidRPr="006D1028" w14:paraId="07B1FCEF" w14:textId="77777777" w:rsidTr="006A696C">
        <w:trPr>
          <w:trHeight w:val="106"/>
          <w:jc w:val="center"/>
        </w:trPr>
        <w:tc>
          <w:tcPr>
            <w:tcW w:w="751" w:type="pct"/>
            <w:tcBorders>
              <w:top w:val="single" w:sz="12" w:space="0" w:color="auto"/>
              <w:left w:val="nil"/>
              <w:bottom w:val="single" w:sz="6" w:space="0" w:color="auto"/>
              <w:right w:val="nil"/>
            </w:tcBorders>
            <w:vAlign w:val="center"/>
          </w:tcPr>
          <w:p w14:paraId="121EAF2D" w14:textId="4D4AD573" w:rsidR="006D1028" w:rsidRPr="006A696C" w:rsidRDefault="00C91DF1" w:rsidP="00C91DF1">
            <w:pPr>
              <w:spacing w:line="360" w:lineRule="auto"/>
              <w:jc w:val="center"/>
              <w:rPr>
                <w:rFonts w:ascii="Times New Roman" w:eastAsia="宋体" w:hAnsi="Times New Roman" w:cs="Times New Roman"/>
                <w:color w:val="000000" w:themeColor="text1"/>
              </w:rPr>
            </w:pPr>
            <w:r>
              <w:rPr>
                <w:rFonts w:ascii="Times New Roman" w:eastAsia="宋体" w:hAnsi="Times New Roman" w:cs="Times New Roman"/>
                <w:color w:val="000000" w:themeColor="text1"/>
              </w:rPr>
              <w:t>C</w:t>
            </w:r>
            <w:r w:rsidRPr="00C91DF1">
              <w:rPr>
                <w:rFonts w:ascii="Times New Roman" w:eastAsia="宋体" w:hAnsi="Times New Roman" w:cs="Times New Roman"/>
                <w:color w:val="000000" w:themeColor="text1"/>
              </w:rPr>
              <w:t>ompounds</w:t>
            </w:r>
          </w:p>
        </w:tc>
        <w:tc>
          <w:tcPr>
            <w:tcW w:w="872" w:type="pct"/>
            <w:tcBorders>
              <w:top w:val="single" w:sz="12" w:space="0" w:color="auto"/>
              <w:left w:val="nil"/>
              <w:bottom w:val="single" w:sz="6" w:space="0" w:color="auto"/>
              <w:right w:val="nil"/>
            </w:tcBorders>
            <w:vAlign w:val="center"/>
          </w:tcPr>
          <w:p w14:paraId="3E330933" w14:textId="5D7E3C66" w:rsidR="006D1028" w:rsidRPr="006A696C" w:rsidRDefault="00C91DF1" w:rsidP="00C91DF1">
            <w:pPr>
              <w:spacing w:line="360" w:lineRule="auto"/>
              <w:jc w:val="center"/>
              <w:rPr>
                <w:rFonts w:ascii="Times New Roman" w:eastAsia="宋体" w:hAnsi="Times New Roman" w:cs="Times New Roman"/>
                <w:color w:val="000000" w:themeColor="text1"/>
              </w:rPr>
            </w:pPr>
            <w:r>
              <w:rPr>
                <w:rFonts w:ascii="Times New Roman" w:eastAsia="宋体" w:hAnsi="Times New Roman" w:cs="Times New Roman"/>
                <w:color w:val="000000" w:themeColor="text1"/>
              </w:rPr>
              <w:t>P</w:t>
            </w:r>
            <w:r w:rsidRPr="00C91DF1">
              <w:rPr>
                <w:rFonts w:ascii="Times New Roman" w:eastAsia="宋体" w:hAnsi="Times New Roman" w:cs="Times New Roman"/>
                <w:color w:val="000000" w:themeColor="text1"/>
              </w:rPr>
              <w:t>arent ion</w:t>
            </w:r>
            <w:r>
              <w:rPr>
                <w:rFonts w:ascii="Times New Roman" w:eastAsia="宋体" w:hAnsi="Times New Roman" w:cs="Times New Roman"/>
                <w:color w:val="000000" w:themeColor="text1"/>
              </w:rPr>
              <w:t xml:space="preserve"> </w:t>
            </w:r>
            <w:r w:rsidR="006D1028" w:rsidRPr="006A696C">
              <w:rPr>
                <w:rFonts w:ascii="Times New Roman" w:eastAsia="宋体" w:hAnsi="Times New Roman" w:cs="Times New Roman"/>
                <w:color w:val="000000" w:themeColor="text1"/>
              </w:rPr>
              <w:t>(m/z)</w:t>
            </w:r>
          </w:p>
        </w:tc>
        <w:tc>
          <w:tcPr>
            <w:tcW w:w="933" w:type="pct"/>
            <w:tcBorders>
              <w:top w:val="single" w:sz="12" w:space="0" w:color="auto"/>
              <w:left w:val="nil"/>
              <w:bottom w:val="single" w:sz="6" w:space="0" w:color="auto"/>
              <w:right w:val="nil"/>
            </w:tcBorders>
            <w:vAlign w:val="center"/>
          </w:tcPr>
          <w:p w14:paraId="46F4B0C9" w14:textId="4F9D641B" w:rsidR="006D1028" w:rsidRPr="006A696C" w:rsidRDefault="00C91DF1" w:rsidP="006A696C">
            <w:pPr>
              <w:spacing w:line="360" w:lineRule="auto"/>
              <w:ind w:left="420" w:hangingChars="200" w:hanging="420"/>
              <w:jc w:val="center"/>
              <w:rPr>
                <w:rFonts w:ascii="Times New Roman" w:eastAsia="宋体" w:hAnsi="Times New Roman" w:cs="Times New Roman"/>
                <w:color w:val="000000" w:themeColor="text1"/>
              </w:rPr>
            </w:pPr>
            <w:r w:rsidRPr="00C91DF1">
              <w:rPr>
                <w:rFonts w:ascii="Times New Roman" w:eastAsia="宋体" w:hAnsi="Times New Roman" w:cs="Times New Roman"/>
                <w:color w:val="000000" w:themeColor="text1"/>
              </w:rPr>
              <w:t>Daughter</w:t>
            </w:r>
            <w:r>
              <w:rPr>
                <w:rFonts w:ascii="Times New Roman" w:eastAsia="宋体" w:hAnsi="Times New Roman" w:cs="Times New Roman"/>
                <w:color w:val="000000" w:themeColor="text1"/>
              </w:rPr>
              <w:t xml:space="preserve"> </w:t>
            </w:r>
            <w:r w:rsidRPr="00C91DF1">
              <w:rPr>
                <w:rFonts w:ascii="Times New Roman" w:eastAsia="宋体" w:hAnsi="Times New Roman" w:cs="Times New Roman"/>
                <w:color w:val="000000" w:themeColor="text1"/>
              </w:rPr>
              <w:t>ion</w:t>
            </w:r>
            <w:r>
              <w:rPr>
                <w:rFonts w:ascii="Times New Roman" w:eastAsia="宋体" w:hAnsi="Times New Roman" w:cs="Times New Roman"/>
                <w:color w:val="000000" w:themeColor="text1"/>
              </w:rPr>
              <w:t xml:space="preserve"> </w:t>
            </w:r>
            <w:r w:rsidR="006D1028" w:rsidRPr="006A696C">
              <w:rPr>
                <w:rFonts w:ascii="Times New Roman" w:eastAsia="宋体" w:hAnsi="Times New Roman" w:cs="Times New Roman"/>
                <w:color w:val="000000" w:themeColor="text1"/>
              </w:rPr>
              <w:t>(m/z)</w:t>
            </w:r>
          </w:p>
        </w:tc>
        <w:tc>
          <w:tcPr>
            <w:tcW w:w="926" w:type="pct"/>
            <w:tcBorders>
              <w:top w:val="single" w:sz="12" w:space="0" w:color="auto"/>
              <w:left w:val="nil"/>
              <w:bottom w:val="single" w:sz="6" w:space="0" w:color="auto"/>
              <w:right w:val="nil"/>
            </w:tcBorders>
            <w:vAlign w:val="center"/>
          </w:tcPr>
          <w:p w14:paraId="74E6F06B" w14:textId="2812DF0F" w:rsidR="00C91DF1" w:rsidRDefault="00C91DF1" w:rsidP="00C91DF1">
            <w:pPr>
              <w:spacing w:line="360" w:lineRule="auto"/>
              <w:jc w:val="center"/>
              <w:rPr>
                <w:rFonts w:ascii="Times New Roman" w:eastAsia="宋体" w:hAnsi="Times New Roman" w:cs="Times New Roman"/>
                <w:color w:val="000000" w:themeColor="text1"/>
              </w:rPr>
            </w:pPr>
            <w:r>
              <w:rPr>
                <w:rFonts w:ascii="Times New Roman" w:eastAsia="宋体" w:hAnsi="Times New Roman" w:cs="Times New Roman"/>
                <w:color w:val="000000" w:themeColor="text1"/>
              </w:rPr>
              <w:t>E</w:t>
            </w:r>
            <w:r w:rsidRPr="00C91DF1">
              <w:rPr>
                <w:rFonts w:ascii="Times New Roman" w:eastAsia="宋体" w:hAnsi="Times New Roman" w:cs="Times New Roman"/>
                <w:color w:val="000000" w:themeColor="text1"/>
              </w:rPr>
              <w:t>nergy-dissipating pile of impact</w:t>
            </w:r>
          </w:p>
          <w:p w14:paraId="342EDEE5" w14:textId="11CD0EB2" w:rsidR="006D1028" w:rsidRPr="006A696C" w:rsidRDefault="00C91DF1" w:rsidP="00C91DF1">
            <w:pPr>
              <w:spacing w:line="360" w:lineRule="auto"/>
              <w:jc w:val="center"/>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sidR="006D1028" w:rsidRPr="006A696C">
              <w:rPr>
                <w:rFonts w:ascii="Times New Roman" w:eastAsia="宋体" w:hAnsi="Times New Roman" w:cs="Times New Roman"/>
                <w:color w:val="000000" w:themeColor="text1"/>
              </w:rPr>
              <w:t>eV</w:t>
            </w:r>
            <w:r>
              <w:rPr>
                <w:rFonts w:ascii="Times New Roman" w:eastAsia="宋体" w:hAnsi="Times New Roman" w:cs="Times New Roman"/>
                <w:color w:val="000000" w:themeColor="text1"/>
              </w:rPr>
              <w:t>)</w:t>
            </w:r>
          </w:p>
        </w:tc>
        <w:tc>
          <w:tcPr>
            <w:tcW w:w="1142" w:type="pct"/>
            <w:tcBorders>
              <w:top w:val="single" w:sz="12" w:space="0" w:color="auto"/>
              <w:left w:val="nil"/>
              <w:bottom w:val="single" w:sz="6" w:space="0" w:color="auto"/>
              <w:right w:val="nil"/>
            </w:tcBorders>
            <w:vAlign w:val="center"/>
          </w:tcPr>
          <w:p w14:paraId="2F4C9C22" w14:textId="77777777" w:rsidR="00C91DF1" w:rsidRDefault="00C91DF1" w:rsidP="00C91DF1">
            <w:pPr>
              <w:spacing w:line="360" w:lineRule="auto"/>
              <w:jc w:val="center"/>
              <w:rPr>
                <w:rFonts w:ascii="Times New Roman" w:eastAsia="宋体" w:hAnsi="Times New Roman" w:cs="Times New Roman"/>
                <w:color w:val="000000" w:themeColor="text1"/>
              </w:rPr>
            </w:pPr>
            <w:r w:rsidRPr="00C91DF1">
              <w:rPr>
                <w:rFonts w:ascii="Times New Roman" w:eastAsia="宋体" w:hAnsi="Times New Roman" w:cs="Times New Roman"/>
                <w:color w:val="000000" w:themeColor="text1"/>
              </w:rPr>
              <w:t xml:space="preserve">Bushing lens voltage </w:t>
            </w:r>
          </w:p>
          <w:p w14:paraId="0529C2CC" w14:textId="6AE8D8F6" w:rsidR="006D1028" w:rsidRPr="006A696C" w:rsidRDefault="00C91DF1" w:rsidP="00C91DF1">
            <w:pPr>
              <w:spacing w:line="360" w:lineRule="auto"/>
              <w:jc w:val="center"/>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sidR="006D1028" w:rsidRPr="006A696C">
              <w:rPr>
                <w:rFonts w:ascii="Times New Roman" w:eastAsia="宋体" w:hAnsi="Times New Roman" w:cs="Times New Roman"/>
                <w:color w:val="000000" w:themeColor="text1"/>
              </w:rPr>
              <w:t>V</w:t>
            </w:r>
            <w:r>
              <w:rPr>
                <w:rFonts w:ascii="Times New Roman" w:eastAsia="宋体" w:hAnsi="Times New Roman" w:cs="Times New Roman"/>
                <w:color w:val="000000" w:themeColor="text1"/>
              </w:rPr>
              <w:t>)</w:t>
            </w:r>
          </w:p>
        </w:tc>
        <w:tc>
          <w:tcPr>
            <w:tcW w:w="376" w:type="pct"/>
            <w:tcBorders>
              <w:top w:val="single" w:sz="12" w:space="0" w:color="auto"/>
              <w:left w:val="nil"/>
              <w:bottom w:val="single" w:sz="6" w:space="0" w:color="auto"/>
              <w:right w:val="nil"/>
            </w:tcBorders>
            <w:vAlign w:val="center"/>
          </w:tcPr>
          <w:p w14:paraId="2E22CA27" w14:textId="77777777" w:rsidR="006D1028" w:rsidRPr="006A696C" w:rsidRDefault="006D1028" w:rsidP="00C91DF1">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ESI</w:t>
            </w:r>
          </w:p>
        </w:tc>
      </w:tr>
      <w:tr w:rsidR="006D1028" w:rsidRPr="006D1028" w14:paraId="73DC6340" w14:textId="77777777" w:rsidTr="006A696C">
        <w:trPr>
          <w:trHeight w:val="167"/>
          <w:jc w:val="center"/>
        </w:trPr>
        <w:tc>
          <w:tcPr>
            <w:tcW w:w="751" w:type="pct"/>
            <w:tcBorders>
              <w:top w:val="single" w:sz="6" w:space="0" w:color="auto"/>
              <w:left w:val="nil"/>
              <w:bottom w:val="nil"/>
              <w:right w:val="nil"/>
            </w:tcBorders>
            <w:vAlign w:val="center"/>
          </w:tcPr>
          <w:p w14:paraId="52410A3B" w14:textId="77777777" w:rsidR="006D1028" w:rsidRPr="006A696C" w:rsidRDefault="006D1028" w:rsidP="00C91DF1">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BPS-</w:t>
            </w:r>
            <w:r w:rsidRPr="006A696C">
              <w:rPr>
                <w:rFonts w:ascii="Times New Roman" w:eastAsia="宋体" w:hAnsi="Times New Roman" w:cs="Times New Roman"/>
                <w:color w:val="000000" w:themeColor="text1"/>
                <w:vertAlign w:val="superscript"/>
              </w:rPr>
              <w:t>13</w:t>
            </w:r>
            <w:r w:rsidRPr="006A696C">
              <w:rPr>
                <w:rFonts w:ascii="Times New Roman" w:eastAsia="宋体" w:hAnsi="Times New Roman" w:cs="Times New Roman"/>
                <w:color w:val="000000" w:themeColor="text1"/>
              </w:rPr>
              <w:t>C</w:t>
            </w:r>
            <w:r w:rsidRPr="006A696C">
              <w:rPr>
                <w:rFonts w:ascii="Times New Roman" w:eastAsia="宋体" w:hAnsi="Times New Roman" w:cs="Times New Roman"/>
                <w:color w:val="000000" w:themeColor="text1"/>
                <w:vertAlign w:val="subscript"/>
              </w:rPr>
              <w:t>12</w:t>
            </w:r>
          </w:p>
        </w:tc>
        <w:tc>
          <w:tcPr>
            <w:tcW w:w="872" w:type="pct"/>
            <w:tcBorders>
              <w:top w:val="single" w:sz="6" w:space="0" w:color="auto"/>
              <w:left w:val="nil"/>
              <w:bottom w:val="nil"/>
              <w:right w:val="nil"/>
            </w:tcBorders>
            <w:vAlign w:val="center"/>
          </w:tcPr>
          <w:p w14:paraId="2432561F" w14:textId="77777777" w:rsidR="006D1028" w:rsidRPr="006A696C" w:rsidRDefault="006D1028" w:rsidP="000D32CC">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260.3</w:t>
            </w:r>
          </w:p>
        </w:tc>
        <w:tc>
          <w:tcPr>
            <w:tcW w:w="933" w:type="pct"/>
            <w:tcBorders>
              <w:top w:val="single" w:sz="6" w:space="0" w:color="auto"/>
              <w:left w:val="nil"/>
              <w:bottom w:val="nil"/>
              <w:right w:val="nil"/>
            </w:tcBorders>
            <w:vAlign w:val="center"/>
          </w:tcPr>
          <w:p w14:paraId="3A1EB130" w14:textId="77777777" w:rsidR="006D1028" w:rsidRPr="006A696C" w:rsidRDefault="006D1028" w:rsidP="000D32CC">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161.6*, 113.9</w:t>
            </w:r>
          </w:p>
        </w:tc>
        <w:tc>
          <w:tcPr>
            <w:tcW w:w="926" w:type="pct"/>
            <w:tcBorders>
              <w:top w:val="single" w:sz="6" w:space="0" w:color="auto"/>
              <w:left w:val="nil"/>
              <w:bottom w:val="nil"/>
              <w:right w:val="nil"/>
            </w:tcBorders>
            <w:vAlign w:val="center"/>
          </w:tcPr>
          <w:p w14:paraId="468054AE" w14:textId="77777777" w:rsidR="006D1028" w:rsidRPr="006A696C" w:rsidRDefault="006D1028" w:rsidP="00BA0E14">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44.5</w:t>
            </w:r>
          </w:p>
        </w:tc>
        <w:tc>
          <w:tcPr>
            <w:tcW w:w="1142" w:type="pct"/>
            <w:tcBorders>
              <w:top w:val="single" w:sz="6" w:space="0" w:color="auto"/>
              <w:left w:val="nil"/>
              <w:bottom w:val="nil"/>
              <w:right w:val="nil"/>
            </w:tcBorders>
            <w:vAlign w:val="center"/>
          </w:tcPr>
          <w:p w14:paraId="443D73AC" w14:textId="77777777" w:rsidR="006D1028" w:rsidRPr="006A696C" w:rsidRDefault="006D1028" w:rsidP="0051516D">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39, 49</w:t>
            </w:r>
          </w:p>
        </w:tc>
        <w:tc>
          <w:tcPr>
            <w:tcW w:w="376" w:type="pct"/>
            <w:tcBorders>
              <w:top w:val="single" w:sz="6" w:space="0" w:color="auto"/>
              <w:left w:val="nil"/>
              <w:bottom w:val="nil"/>
              <w:right w:val="nil"/>
            </w:tcBorders>
            <w:vAlign w:val="center"/>
          </w:tcPr>
          <w:p w14:paraId="048B6CDF" w14:textId="77777777" w:rsidR="006D1028" w:rsidRPr="006A696C" w:rsidRDefault="006D1028" w:rsidP="000E4E79">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hint="eastAsia"/>
                <w:color w:val="000000" w:themeColor="text1"/>
              </w:rPr>
              <w:t>﹣</w:t>
            </w:r>
          </w:p>
        </w:tc>
      </w:tr>
      <w:tr w:rsidR="006D1028" w:rsidRPr="006D1028" w14:paraId="35007792" w14:textId="77777777" w:rsidTr="006A696C">
        <w:trPr>
          <w:trHeight w:val="255"/>
          <w:jc w:val="center"/>
        </w:trPr>
        <w:tc>
          <w:tcPr>
            <w:tcW w:w="751" w:type="pct"/>
            <w:tcBorders>
              <w:top w:val="nil"/>
              <w:left w:val="nil"/>
              <w:bottom w:val="nil"/>
              <w:right w:val="nil"/>
            </w:tcBorders>
            <w:vAlign w:val="center"/>
          </w:tcPr>
          <w:p w14:paraId="68D88FF3" w14:textId="77777777" w:rsidR="006D1028" w:rsidRPr="006A696C" w:rsidRDefault="006D1028" w:rsidP="00C91DF1">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BPA-</w:t>
            </w:r>
            <w:r w:rsidRPr="006A696C">
              <w:rPr>
                <w:rFonts w:ascii="Times New Roman" w:eastAsia="宋体" w:hAnsi="Times New Roman" w:cs="Times New Roman"/>
                <w:color w:val="000000" w:themeColor="text1"/>
                <w:vertAlign w:val="superscript"/>
              </w:rPr>
              <w:t>13</w:t>
            </w:r>
            <w:r w:rsidRPr="006A696C">
              <w:rPr>
                <w:rFonts w:ascii="Times New Roman" w:eastAsia="宋体" w:hAnsi="Times New Roman" w:cs="Times New Roman"/>
                <w:color w:val="000000" w:themeColor="text1"/>
              </w:rPr>
              <w:t>C</w:t>
            </w:r>
            <w:r w:rsidRPr="006A696C">
              <w:rPr>
                <w:rFonts w:ascii="Times New Roman" w:eastAsia="宋体" w:hAnsi="Times New Roman" w:cs="Times New Roman"/>
                <w:color w:val="000000" w:themeColor="text1"/>
                <w:vertAlign w:val="subscript"/>
              </w:rPr>
              <w:t>12</w:t>
            </w:r>
          </w:p>
        </w:tc>
        <w:tc>
          <w:tcPr>
            <w:tcW w:w="872" w:type="pct"/>
            <w:tcBorders>
              <w:top w:val="nil"/>
              <w:left w:val="nil"/>
              <w:bottom w:val="nil"/>
              <w:right w:val="nil"/>
            </w:tcBorders>
            <w:vAlign w:val="center"/>
          </w:tcPr>
          <w:p w14:paraId="5717474D" w14:textId="77777777" w:rsidR="006D1028" w:rsidRPr="006A696C" w:rsidRDefault="006D1028" w:rsidP="000D32CC">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238.6</w:t>
            </w:r>
          </w:p>
        </w:tc>
        <w:tc>
          <w:tcPr>
            <w:tcW w:w="933" w:type="pct"/>
            <w:tcBorders>
              <w:top w:val="nil"/>
              <w:left w:val="nil"/>
              <w:bottom w:val="nil"/>
              <w:right w:val="nil"/>
            </w:tcBorders>
            <w:vAlign w:val="center"/>
          </w:tcPr>
          <w:p w14:paraId="33172FA3" w14:textId="77777777" w:rsidR="006D1028" w:rsidRPr="006A696C" w:rsidRDefault="006D1028" w:rsidP="000D32CC">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139.1*, 99.1</w:t>
            </w:r>
          </w:p>
        </w:tc>
        <w:tc>
          <w:tcPr>
            <w:tcW w:w="926" w:type="pct"/>
            <w:tcBorders>
              <w:top w:val="nil"/>
              <w:left w:val="nil"/>
              <w:bottom w:val="nil"/>
              <w:right w:val="nil"/>
            </w:tcBorders>
            <w:vAlign w:val="center"/>
          </w:tcPr>
          <w:p w14:paraId="1B8B51D0" w14:textId="77777777" w:rsidR="006D1028" w:rsidRPr="006A696C" w:rsidRDefault="006D1028" w:rsidP="00BA0E14">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39.0</w:t>
            </w:r>
          </w:p>
        </w:tc>
        <w:tc>
          <w:tcPr>
            <w:tcW w:w="1142" w:type="pct"/>
            <w:tcBorders>
              <w:top w:val="nil"/>
              <w:left w:val="nil"/>
              <w:bottom w:val="nil"/>
              <w:right w:val="nil"/>
            </w:tcBorders>
            <w:vAlign w:val="center"/>
          </w:tcPr>
          <w:p w14:paraId="4ACE6AFC" w14:textId="77777777" w:rsidR="006D1028" w:rsidRPr="006A696C" w:rsidRDefault="006D1028" w:rsidP="0051516D">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44, 41</w:t>
            </w:r>
          </w:p>
        </w:tc>
        <w:tc>
          <w:tcPr>
            <w:tcW w:w="376" w:type="pct"/>
            <w:tcBorders>
              <w:top w:val="nil"/>
              <w:left w:val="nil"/>
              <w:bottom w:val="nil"/>
              <w:right w:val="nil"/>
            </w:tcBorders>
            <w:vAlign w:val="center"/>
          </w:tcPr>
          <w:p w14:paraId="6BEB17E4" w14:textId="77777777" w:rsidR="006D1028" w:rsidRPr="006A696C" w:rsidRDefault="006D1028" w:rsidP="000E4E79">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hint="eastAsia"/>
                <w:color w:val="000000" w:themeColor="text1"/>
              </w:rPr>
              <w:t>﹣</w:t>
            </w:r>
          </w:p>
        </w:tc>
      </w:tr>
      <w:tr w:rsidR="006D1028" w:rsidRPr="006D1028" w14:paraId="16AAB110" w14:textId="77777777" w:rsidTr="006A696C">
        <w:trPr>
          <w:trHeight w:val="142"/>
          <w:jc w:val="center"/>
        </w:trPr>
        <w:tc>
          <w:tcPr>
            <w:tcW w:w="751" w:type="pct"/>
            <w:tcBorders>
              <w:top w:val="nil"/>
              <w:left w:val="nil"/>
              <w:bottom w:val="nil"/>
              <w:right w:val="nil"/>
            </w:tcBorders>
            <w:vAlign w:val="center"/>
          </w:tcPr>
          <w:p w14:paraId="6DF7EBAF" w14:textId="77777777" w:rsidR="006D1028" w:rsidRPr="006A696C" w:rsidRDefault="006D1028" w:rsidP="00C91DF1">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BPC</w:t>
            </w:r>
          </w:p>
        </w:tc>
        <w:tc>
          <w:tcPr>
            <w:tcW w:w="872" w:type="pct"/>
            <w:tcBorders>
              <w:top w:val="nil"/>
              <w:left w:val="nil"/>
              <w:bottom w:val="nil"/>
              <w:right w:val="nil"/>
            </w:tcBorders>
            <w:vAlign w:val="center"/>
          </w:tcPr>
          <w:p w14:paraId="5B199BFF" w14:textId="77777777" w:rsidR="006D1028" w:rsidRPr="006A696C" w:rsidRDefault="006D1028" w:rsidP="000D32CC">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254.7</w:t>
            </w:r>
          </w:p>
        </w:tc>
        <w:tc>
          <w:tcPr>
            <w:tcW w:w="933" w:type="pct"/>
            <w:tcBorders>
              <w:top w:val="nil"/>
              <w:left w:val="nil"/>
              <w:bottom w:val="nil"/>
              <w:right w:val="nil"/>
            </w:tcBorders>
            <w:vAlign w:val="center"/>
          </w:tcPr>
          <w:p w14:paraId="0082768F" w14:textId="77777777" w:rsidR="006D1028" w:rsidRPr="006A696C" w:rsidRDefault="006D1028" w:rsidP="000D32CC">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239.7*, 147.0</w:t>
            </w:r>
          </w:p>
        </w:tc>
        <w:tc>
          <w:tcPr>
            <w:tcW w:w="926" w:type="pct"/>
            <w:tcBorders>
              <w:top w:val="nil"/>
              <w:left w:val="nil"/>
              <w:bottom w:val="nil"/>
              <w:right w:val="nil"/>
            </w:tcBorders>
            <w:vAlign w:val="center"/>
          </w:tcPr>
          <w:p w14:paraId="280AF529" w14:textId="77777777" w:rsidR="006D1028" w:rsidRPr="006A696C" w:rsidRDefault="006D1028" w:rsidP="000D32CC">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46.0</w:t>
            </w:r>
          </w:p>
        </w:tc>
        <w:tc>
          <w:tcPr>
            <w:tcW w:w="1142" w:type="pct"/>
            <w:tcBorders>
              <w:top w:val="nil"/>
              <w:left w:val="nil"/>
              <w:bottom w:val="nil"/>
              <w:right w:val="nil"/>
            </w:tcBorders>
            <w:vAlign w:val="center"/>
          </w:tcPr>
          <w:p w14:paraId="476BFBFD" w14:textId="77777777" w:rsidR="006D1028" w:rsidRPr="006A696C" w:rsidRDefault="006D1028" w:rsidP="00BA0E14">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33, 47</w:t>
            </w:r>
          </w:p>
        </w:tc>
        <w:tc>
          <w:tcPr>
            <w:tcW w:w="376" w:type="pct"/>
            <w:tcBorders>
              <w:top w:val="nil"/>
              <w:left w:val="nil"/>
              <w:bottom w:val="nil"/>
              <w:right w:val="nil"/>
            </w:tcBorders>
            <w:vAlign w:val="center"/>
          </w:tcPr>
          <w:p w14:paraId="14AEF2F1" w14:textId="77777777" w:rsidR="006D1028" w:rsidRPr="006A696C" w:rsidRDefault="006D1028" w:rsidP="0051516D">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hint="eastAsia"/>
                <w:color w:val="000000" w:themeColor="text1"/>
              </w:rPr>
              <w:t>﹣</w:t>
            </w:r>
          </w:p>
        </w:tc>
      </w:tr>
      <w:tr w:rsidR="006D1028" w:rsidRPr="006D1028" w14:paraId="65938ADB" w14:textId="77777777" w:rsidTr="006A696C">
        <w:trPr>
          <w:trHeight w:val="234"/>
          <w:jc w:val="center"/>
        </w:trPr>
        <w:tc>
          <w:tcPr>
            <w:tcW w:w="751" w:type="pct"/>
            <w:tcBorders>
              <w:top w:val="nil"/>
              <w:left w:val="nil"/>
              <w:bottom w:val="nil"/>
              <w:right w:val="nil"/>
            </w:tcBorders>
            <w:vAlign w:val="center"/>
          </w:tcPr>
          <w:p w14:paraId="2D577E6B" w14:textId="77777777" w:rsidR="006D1028" w:rsidRPr="006A696C" w:rsidRDefault="006D1028" w:rsidP="00C91DF1">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BPZ</w:t>
            </w:r>
          </w:p>
        </w:tc>
        <w:tc>
          <w:tcPr>
            <w:tcW w:w="872" w:type="pct"/>
            <w:tcBorders>
              <w:top w:val="nil"/>
              <w:left w:val="nil"/>
              <w:bottom w:val="nil"/>
              <w:right w:val="nil"/>
            </w:tcBorders>
            <w:vAlign w:val="center"/>
          </w:tcPr>
          <w:p w14:paraId="10998CEA" w14:textId="77777777" w:rsidR="006D1028" w:rsidRPr="006A696C" w:rsidRDefault="006D1028" w:rsidP="000D32CC">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266.9</w:t>
            </w:r>
          </w:p>
        </w:tc>
        <w:tc>
          <w:tcPr>
            <w:tcW w:w="933" w:type="pct"/>
            <w:tcBorders>
              <w:top w:val="nil"/>
              <w:left w:val="nil"/>
              <w:bottom w:val="nil"/>
              <w:right w:val="nil"/>
            </w:tcBorders>
            <w:vAlign w:val="center"/>
          </w:tcPr>
          <w:p w14:paraId="6DBFAFC4" w14:textId="77777777" w:rsidR="006D1028" w:rsidRPr="006A696C" w:rsidRDefault="006D1028" w:rsidP="000D32CC">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172.8*, 93.0</w:t>
            </w:r>
          </w:p>
        </w:tc>
        <w:tc>
          <w:tcPr>
            <w:tcW w:w="926" w:type="pct"/>
            <w:tcBorders>
              <w:top w:val="nil"/>
              <w:left w:val="nil"/>
              <w:bottom w:val="nil"/>
              <w:right w:val="nil"/>
            </w:tcBorders>
            <w:vAlign w:val="center"/>
          </w:tcPr>
          <w:p w14:paraId="6DC6EC55" w14:textId="77777777" w:rsidR="006D1028" w:rsidRPr="006A696C" w:rsidRDefault="006D1028" w:rsidP="000D32CC">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49.0</w:t>
            </w:r>
          </w:p>
        </w:tc>
        <w:tc>
          <w:tcPr>
            <w:tcW w:w="1142" w:type="pct"/>
            <w:tcBorders>
              <w:top w:val="nil"/>
              <w:left w:val="nil"/>
              <w:bottom w:val="nil"/>
              <w:right w:val="nil"/>
            </w:tcBorders>
            <w:vAlign w:val="center"/>
          </w:tcPr>
          <w:p w14:paraId="03657C15" w14:textId="77777777" w:rsidR="006D1028" w:rsidRPr="006A696C" w:rsidRDefault="006D1028" w:rsidP="00BA0E14">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47, 48</w:t>
            </w:r>
          </w:p>
        </w:tc>
        <w:tc>
          <w:tcPr>
            <w:tcW w:w="376" w:type="pct"/>
            <w:tcBorders>
              <w:top w:val="nil"/>
              <w:left w:val="nil"/>
              <w:bottom w:val="nil"/>
              <w:right w:val="nil"/>
            </w:tcBorders>
            <w:vAlign w:val="center"/>
          </w:tcPr>
          <w:p w14:paraId="6755E733" w14:textId="77777777" w:rsidR="006D1028" w:rsidRPr="006A696C" w:rsidRDefault="006D1028" w:rsidP="0051516D">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hint="eastAsia"/>
                <w:color w:val="000000" w:themeColor="text1"/>
              </w:rPr>
              <w:t>﹣</w:t>
            </w:r>
          </w:p>
        </w:tc>
      </w:tr>
      <w:tr w:rsidR="006D1028" w:rsidRPr="006D1028" w14:paraId="6B7D7ED6" w14:textId="77777777" w:rsidTr="006A696C">
        <w:trPr>
          <w:trHeight w:val="169"/>
          <w:jc w:val="center"/>
        </w:trPr>
        <w:tc>
          <w:tcPr>
            <w:tcW w:w="751" w:type="pct"/>
            <w:tcBorders>
              <w:top w:val="nil"/>
              <w:left w:val="nil"/>
              <w:bottom w:val="nil"/>
              <w:right w:val="nil"/>
            </w:tcBorders>
            <w:vAlign w:val="center"/>
          </w:tcPr>
          <w:p w14:paraId="6842F302" w14:textId="77777777" w:rsidR="006D1028" w:rsidRPr="006A696C" w:rsidRDefault="006D1028" w:rsidP="00C91DF1">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BPS</w:t>
            </w:r>
          </w:p>
        </w:tc>
        <w:tc>
          <w:tcPr>
            <w:tcW w:w="872" w:type="pct"/>
            <w:tcBorders>
              <w:top w:val="nil"/>
              <w:left w:val="nil"/>
              <w:bottom w:val="nil"/>
              <w:right w:val="nil"/>
            </w:tcBorders>
            <w:vAlign w:val="center"/>
          </w:tcPr>
          <w:p w14:paraId="6B7192CD" w14:textId="77777777" w:rsidR="006D1028" w:rsidRPr="006A696C" w:rsidRDefault="006D1028" w:rsidP="000D32CC">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248.5</w:t>
            </w:r>
          </w:p>
        </w:tc>
        <w:tc>
          <w:tcPr>
            <w:tcW w:w="933" w:type="pct"/>
            <w:tcBorders>
              <w:top w:val="nil"/>
              <w:left w:val="nil"/>
              <w:bottom w:val="nil"/>
              <w:right w:val="nil"/>
            </w:tcBorders>
            <w:vAlign w:val="center"/>
          </w:tcPr>
          <w:p w14:paraId="7F19C512" w14:textId="77777777" w:rsidR="006D1028" w:rsidRPr="006A696C" w:rsidRDefault="006D1028" w:rsidP="000D32CC">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155.8*, 107.9</w:t>
            </w:r>
          </w:p>
        </w:tc>
        <w:tc>
          <w:tcPr>
            <w:tcW w:w="926" w:type="pct"/>
            <w:tcBorders>
              <w:top w:val="nil"/>
              <w:left w:val="nil"/>
              <w:bottom w:val="nil"/>
              <w:right w:val="nil"/>
            </w:tcBorders>
            <w:vAlign w:val="center"/>
          </w:tcPr>
          <w:p w14:paraId="1AAA3475" w14:textId="77777777" w:rsidR="006D1028" w:rsidRPr="006A696C" w:rsidRDefault="006D1028" w:rsidP="000D32CC">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46.0</w:t>
            </w:r>
          </w:p>
        </w:tc>
        <w:tc>
          <w:tcPr>
            <w:tcW w:w="1142" w:type="pct"/>
            <w:tcBorders>
              <w:top w:val="nil"/>
              <w:left w:val="nil"/>
              <w:bottom w:val="nil"/>
              <w:right w:val="nil"/>
            </w:tcBorders>
            <w:vAlign w:val="center"/>
          </w:tcPr>
          <w:p w14:paraId="0EAB3C28" w14:textId="77777777" w:rsidR="006D1028" w:rsidRPr="006A696C" w:rsidRDefault="006D1028" w:rsidP="00BA0E14">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45, 60</w:t>
            </w:r>
          </w:p>
        </w:tc>
        <w:tc>
          <w:tcPr>
            <w:tcW w:w="376" w:type="pct"/>
            <w:tcBorders>
              <w:top w:val="nil"/>
              <w:left w:val="nil"/>
              <w:bottom w:val="nil"/>
              <w:right w:val="nil"/>
            </w:tcBorders>
            <w:vAlign w:val="center"/>
          </w:tcPr>
          <w:p w14:paraId="5A2F813A" w14:textId="77777777" w:rsidR="006D1028" w:rsidRPr="006A696C" w:rsidRDefault="006D1028" w:rsidP="0051516D">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hint="eastAsia"/>
                <w:color w:val="000000" w:themeColor="text1"/>
              </w:rPr>
              <w:t>﹣</w:t>
            </w:r>
          </w:p>
        </w:tc>
      </w:tr>
      <w:tr w:rsidR="006D1028" w:rsidRPr="006D1028" w14:paraId="4ACDB6E1" w14:textId="77777777" w:rsidTr="006A696C">
        <w:trPr>
          <w:trHeight w:val="169"/>
          <w:jc w:val="center"/>
        </w:trPr>
        <w:tc>
          <w:tcPr>
            <w:tcW w:w="751" w:type="pct"/>
            <w:tcBorders>
              <w:top w:val="nil"/>
              <w:left w:val="nil"/>
              <w:bottom w:val="single" w:sz="6" w:space="0" w:color="auto"/>
              <w:right w:val="nil"/>
            </w:tcBorders>
            <w:vAlign w:val="center"/>
          </w:tcPr>
          <w:p w14:paraId="4877BFBE" w14:textId="77777777" w:rsidR="006D1028" w:rsidRPr="006A696C" w:rsidRDefault="006D1028" w:rsidP="00C91DF1">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BPF</w:t>
            </w:r>
          </w:p>
        </w:tc>
        <w:tc>
          <w:tcPr>
            <w:tcW w:w="872" w:type="pct"/>
            <w:tcBorders>
              <w:top w:val="nil"/>
              <w:left w:val="nil"/>
              <w:bottom w:val="single" w:sz="6" w:space="0" w:color="auto"/>
              <w:right w:val="nil"/>
            </w:tcBorders>
            <w:vAlign w:val="center"/>
          </w:tcPr>
          <w:p w14:paraId="3503BA5C" w14:textId="77777777" w:rsidR="006D1028" w:rsidRPr="006A696C" w:rsidRDefault="006D1028" w:rsidP="000D32CC">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198.7</w:t>
            </w:r>
          </w:p>
        </w:tc>
        <w:tc>
          <w:tcPr>
            <w:tcW w:w="933" w:type="pct"/>
            <w:tcBorders>
              <w:top w:val="nil"/>
              <w:left w:val="nil"/>
              <w:bottom w:val="single" w:sz="6" w:space="0" w:color="auto"/>
              <w:right w:val="nil"/>
            </w:tcBorders>
            <w:vAlign w:val="center"/>
          </w:tcPr>
          <w:p w14:paraId="6B112932" w14:textId="77777777" w:rsidR="006D1028" w:rsidRPr="006A696C" w:rsidRDefault="006D1028" w:rsidP="000D32CC">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93.1*, 105.2</w:t>
            </w:r>
          </w:p>
        </w:tc>
        <w:tc>
          <w:tcPr>
            <w:tcW w:w="926" w:type="pct"/>
            <w:tcBorders>
              <w:top w:val="nil"/>
              <w:left w:val="nil"/>
              <w:bottom w:val="single" w:sz="6" w:space="0" w:color="auto"/>
              <w:right w:val="nil"/>
            </w:tcBorders>
            <w:vAlign w:val="center"/>
          </w:tcPr>
          <w:p w14:paraId="0C6651D6" w14:textId="77777777" w:rsidR="006D1028" w:rsidRPr="006A696C" w:rsidRDefault="006D1028" w:rsidP="000D32CC">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35.0</w:t>
            </w:r>
          </w:p>
        </w:tc>
        <w:tc>
          <w:tcPr>
            <w:tcW w:w="1142" w:type="pct"/>
            <w:tcBorders>
              <w:top w:val="nil"/>
              <w:left w:val="nil"/>
              <w:bottom w:val="single" w:sz="6" w:space="0" w:color="auto"/>
              <w:right w:val="nil"/>
            </w:tcBorders>
            <w:vAlign w:val="center"/>
          </w:tcPr>
          <w:p w14:paraId="4C5E3D28" w14:textId="77777777" w:rsidR="006D1028" w:rsidRPr="006A696C" w:rsidRDefault="006D1028" w:rsidP="00BA0E14">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color w:val="000000" w:themeColor="text1"/>
              </w:rPr>
              <w:t>34, 45</w:t>
            </w:r>
          </w:p>
        </w:tc>
        <w:tc>
          <w:tcPr>
            <w:tcW w:w="376" w:type="pct"/>
            <w:tcBorders>
              <w:top w:val="nil"/>
              <w:left w:val="nil"/>
              <w:bottom w:val="single" w:sz="6" w:space="0" w:color="auto"/>
              <w:right w:val="nil"/>
            </w:tcBorders>
            <w:vAlign w:val="center"/>
          </w:tcPr>
          <w:p w14:paraId="565D0D22" w14:textId="77777777" w:rsidR="006D1028" w:rsidRPr="006A696C" w:rsidRDefault="006D1028" w:rsidP="0051516D">
            <w:pPr>
              <w:spacing w:line="360" w:lineRule="auto"/>
              <w:jc w:val="center"/>
              <w:rPr>
                <w:rFonts w:ascii="Times New Roman" w:eastAsia="宋体" w:hAnsi="Times New Roman" w:cs="Times New Roman"/>
                <w:color w:val="000000" w:themeColor="text1"/>
              </w:rPr>
            </w:pPr>
            <w:r w:rsidRPr="006A696C">
              <w:rPr>
                <w:rFonts w:ascii="Times New Roman" w:eastAsia="宋体" w:hAnsi="Times New Roman" w:cs="Times New Roman" w:hint="eastAsia"/>
                <w:color w:val="000000" w:themeColor="text1"/>
              </w:rPr>
              <w:t>﹣</w:t>
            </w:r>
          </w:p>
        </w:tc>
      </w:tr>
    </w:tbl>
    <w:p w14:paraId="681553D9" w14:textId="1E9C8507" w:rsidR="006D1028" w:rsidRDefault="006D1028" w:rsidP="00123A45">
      <w:pPr>
        <w:spacing w:line="480" w:lineRule="auto"/>
        <w:ind w:firstLineChars="200" w:firstLine="48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 xml:space="preserve">: </w:t>
      </w:r>
      <w:r w:rsidRPr="006D1028">
        <w:rPr>
          <w:rFonts w:ascii="Times New Roman" w:hAnsi="Times New Roman" w:cs="Times New Roman"/>
          <w:sz w:val="24"/>
        </w:rPr>
        <w:t>negative ion mode</w:t>
      </w:r>
    </w:p>
    <w:p w14:paraId="0F35A854" w14:textId="02DE9035" w:rsidR="006D1028" w:rsidRDefault="006D1028" w:rsidP="00123A45">
      <w:pPr>
        <w:spacing w:line="480" w:lineRule="auto"/>
        <w:ind w:firstLineChars="200" w:firstLine="48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 m</w:t>
      </w:r>
      <w:r w:rsidRPr="006D1028">
        <w:rPr>
          <w:rFonts w:ascii="Times New Roman" w:hAnsi="Times New Roman" w:cs="Times New Roman"/>
          <w:sz w:val="24"/>
        </w:rPr>
        <w:t>ass-to-charge ratio of ion quantitative detection</w:t>
      </w:r>
    </w:p>
    <w:p w14:paraId="606077F5" w14:textId="29A3D7B0" w:rsidR="000D32CC" w:rsidRDefault="000E4E79" w:rsidP="000E4E79">
      <w:pPr>
        <w:spacing w:line="480" w:lineRule="auto"/>
        <w:ind w:firstLineChars="200" w:firstLine="480"/>
        <w:rPr>
          <w:rFonts w:ascii="Times New Roman" w:hAnsi="Times New Roman" w:cs="Times New Roman"/>
          <w:sz w:val="24"/>
        </w:rPr>
      </w:pPr>
      <w:r w:rsidRPr="000E4E79">
        <w:rPr>
          <w:rFonts w:ascii="Times New Roman" w:hAnsi="Times New Roman" w:cs="Times New Roman"/>
          <w:sz w:val="24"/>
        </w:rPr>
        <w:t>The validation of four BPs analysis methods is shown in Table S7.</w:t>
      </w:r>
    </w:p>
    <w:p w14:paraId="5701F8F6" w14:textId="16F37EDA" w:rsidR="000D32CC" w:rsidRDefault="000D32CC" w:rsidP="006A696C">
      <w:pPr>
        <w:spacing w:line="480" w:lineRule="auto"/>
        <w:rPr>
          <w:rFonts w:ascii="Times New Roman" w:hAnsi="Times New Roman" w:cs="Times New Roman"/>
          <w:sz w:val="24"/>
        </w:rPr>
      </w:pPr>
      <w:r>
        <w:rPr>
          <w:rFonts w:ascii="Times New Roman" w:hAnsi="Times New Roman" w:cs="Times New Roman"/>
          <w:sz w:val="24"/>
        </w:rPr>
        <w:t>Table S7.</w:t>
      </w:r>
      <w:r w:rsidR="000E4E79">
        <w:rPr>
          <w:rFonts w:ascii="Times New Roman" w:hAnsi="Times New Roman" w:cs="Times New Roman"/>
          <w:sz w:val="24"/>
        </w:rPr>
        <w:t xml:space="preserve"> </w:t>
      </w:r>
      <w:r w:rsidR="000E4E79" w:rsidRPr="000E4E79">
        <w:rPr>
          <w:rFonts w:ascii="Times New Roman" w:hAnsi="Times New Roman" w:cs="Times New Roman"/>
          <w:sz w:val="24"/>
        </w:rPr>
        <w:t>Linear equations, correlation coefficients (R</w:t>
      </w:r>
      <w:r w:rsidR="000E4E79" w:rsidRPr="006A696C">
        <w:rPr>
          <w:rFonts w:ascii="Times New Roman" w:hAnsi="Times New Roman" w:cs="Times New Roman"/>
          <w:sz w:val="24"/>
          <w:vertAlign w:val="superscript"/>
        </w:rPr>
        <w:t>2</w:t>
      </w:r>
      <w:r w:rsidR="000E4E79" w:rsidRPr="000E4E79">
        <w:rPr>
          <w:rFonts w:ascii="Times New Roman" w:hAnsi="Times New Roman" w:cs="Times New Roman"/>
          <w:sz w:val="24"/>
        </w:rPr>
        <w:t>), LODs, LOQs, recovery rates</w:t>
      </w:r>
      <w:r w:rsidR="0057129A">
        <w:rPr>
          <w:rFonts w:ascii="Times New Roman" w:hAnsi="Times New Roman" w:cs="Times New Roman"/>
          <w:sz w:val="24"/>
        </w:rPr>
        <w:t>,</w:t>
      </w:r>
      <w:r w:rsidR="000E4E79" w:rsidRPr="000E4E79">
        <w:rPr>
          <w:rFonts w:ascii="Times New Roman" w:hAnsi="Times New Roman" w:cs="Times New Roman"/>
          <w:sz w:val="24"/>
        </w:rPr>
        <w:t xml:space="preserve"> and relative standard deviations (RSDs) of the four BPs.</w:t>
      </w:r>
    </w:p>
    <w:tbl>
      <w:tblPr>
        <w:tblStyle w:val="a9"/>
        <w:tblW w:w="8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1033"/>
        <w:gridCol w:w="1818"/>
        <w:gridCol w:w="794"/>
        <w:gridCol w:w="869"/>
        <w:gridCol w:w="869"/>
        <w:gridCol w:w="1169"/>
        <w:gridCol w:w="993"/>
      </w:tblGrid>
      <w:tr w:rsidR="00BA0E14" w14:paraId="7EF392BD" w14:textId="77777777" w:rsidTr="006A696C">
        <w:tc>
          <w:tcPr>
            <w:tcW w:w="1150" w:type="dxa"/>
            <w:tcBorders>
              <w:top w:val="single" w:sz="12" w:space="0" w:color="auto"/>
              <w:bottom w:val="single" w:sz="6" w:space="0" w:color="auto"/>
            </w:tcBorders>
            <w:vAlign w:val="center"/>
          </w:tcPr>
          <w:p w14:paraId="2C59A0C4" w14:textId="1AA8E74D" w:rsidR="00BA0E14" w:rsidRDefault="00BA0E14" w:rsidP="006A696C">
            <w:pPr>
              <w:spacing w:line="480" w:lineRule="auto"/>
              <w:jc w:val="center"/>
              <w:rPr>
                <w:sz w:val="24"/>
              </w:rPr>
            </w:pPr>
            <w:r w:rsidRPr="00E33B69">
              <w:t>Compound</w:t>
            </w:r>
          </w:p>
        </w:tc>
        <w:tc>
          <w:tcPr>
            <w:tcW w:w="1033" w:type="dxa"/>
            <w:tcBorders>
              <w:top w:val="single" w:sz="12" w:space="0" w:color="auto"/>
              <w:bottom w:val="single" w:sz="6" w:space="0" w:color="auto"/>
            </w:tcBorders>
            <w:vAlign w:val="center"/>
          </w:tcPr>
          <w:p w14:paraId="0579524D" w14:textId="5CBE2274" w:rsidR="00BA0E14" w:rsidRDefault="00BA0E14" w:rsidP="006A696C">
            <w:pPr>
              <w:spacing w:line="480" w:lineRule="auto"/>
              <w:jc w:val="center"/>
              <w:rPr>
                <w:sz w:val="24"/>
              </w:rPr>
            </w:pPr>
            <w:r w:rsidRPr="00E33B69">
              <w:t xml:space="preserve">Internal </w:t>
            </w:r>
            <w:r w:rsidRPr="00E33B69">
              <w:lastRenderedPageBreak/>
              <w:t>standard substance</w:t>
            </w:r>
          </w:p>
        </w:tc>
        <w:tc>
          <w:tcPr>
            <w:tcW w:w="1818" w:type="dxa"/>
            <w:tcBorders>
              <w:top w:val="single" w:sz="12" w:space="0" w:color="auto"/>
              <w:bottom w:val="single" w:sz="6" w:space="0" w:color="auto"/>
            </w:tcBorders>
            <w:vAlign w:val="center"/>
          </w:tcPr>
          <w:p w14:paraId="1A4C5B5A" w14:textId="01CB1EEB" w:rsidR="00BA0E14" w:rsidRDefault="00BA0E14" w:rsidP="006A696C">
            <w:pPr>
              <w:spacing w:line="480" w:lineRule="auto"/>
              <w:jc w:val="center"/>
              <w:rPr>
                <w:sz w:val="24"/>
              </w:rPr>
            </w:pPr>
            <w:r w:rsidRPr="00E33B69">
              <w:lastRenderedPageBreak/>
              <w:t>Linear equation</w:t>
            </w:r>
          </w:p>
        </w:tc>
        <w:tc>
          <w:tcPr>
            <w:tcW w:w="794" w:type="dxa"/>
            <w:tcBorders>
              <w:top w:val="single" w:sz="12" w:space="0" w:color="auto"/>
              <w:bottom w:val="single" w:sz="6" w:space="0" w:color="auto"/>
            </w:tcBorders>
            <w:vAlign w:val="center"/>
          </w:tcPr>
          <w:p w14:paraId="7E595E90" w14:textId="686DCD9F" w:rsidR="00BA0E14" w:rsidRDefault="00BA0E14" w:rsidP="006A696C">
            <w:pPr>
              <w:spacing w:line="480" w:lineRule="auto"/>
              <w:jc w:val="center"/>
              <w:rPr>
                <w:sz w:val="24"/>
              </w:rPr>
            </w:pPr>
            <w:r w:rsidRPr="00E33B69">
              <w:t>R</w:t>
            </w:r>
            <w:r w:rsidRPr="006A696C">
              <w:rPr>
                <w:vertAlign w:val="superscript"/>
              </w:rPr>
              <w:t>2</w:t>
            </w:r>
          </w:p>
        </w:tc>
        <w:tc>
          <w:tcPr>
            <w:tcW w:w="869" w:type="dxa"/>
            <w:tcBorders>
              <w:top w:val="single" w:sz="12" w:space="0" w:color="auto"/>
              <w:bottom w:val="single" w:sz="6" w:space="0" w:color="auto"/>
            </w:tcBorders>
            <w:vAlign w:val="center"/>
          </w:tcPr>
          <w:p w14:paraId="4085A2B7" w14:textId="77777777" w:rsidR="00BA0E14" w:rsidRDefault="00BA0E14" w:rsidP="006A696C">
            <w:pPr>
              <w:spacing w:line="480" w:lineRule="auto"/>
              <w:jc w:val="center"/>
            </w:pPr>
            <w:r w:rsidRPr="00E33B69">
              <w:t>LOD</w:t>
            </w:r>
          </w:p>
          <w:p w14:paraId="458DB678" w14:textId="029DA37B" w:rsidR="00BA0E14" w:rsidRDefault="00BA0E14" w:rsidP="006A696C">
            <w:pPr>
              <w:spacing w:line="480" w:lineRule="auto"/>
              <w:jc w:val="center"/>
              <w:rPr>
                <w:sz w:val="24"/>
              </w:rPr>
            </w:pPr>
            <w:r w:rsidRPr="00E33B69">
              <w:lastRenderedPageBreak/>
              <w:t>(</w:t>
            </w:r>
            <w:r>
              <w:t>ng/L</w:t>
            </w:r>
            <w:r w:rsidRPr="00E33B69">
              <w:t>)</w:t>
            </w:r>
          </w:p>
        </w:tc>
        <w:tc>
          <w:tcPr>
            <w:tcW w:w="869" w:type="dxa"/>
            <w:tcBorders>
              <w:top w:val="single" w:sz="12" w:space="0" w:color="auto"/>
              <w:bottom w:val="single" w:sz="6" w:space="0" w:color="auto"/>
            </w:tcBorders>
            <w:vAlign w:val="center"/>
          </w:tcPr>
          <w:p w14:paraId="38873000" w14:textId="77777777" w:rsidR="00BA0E14" w:rsidRDefault="00BA0E14" w:rsidP="006A696C">
            <w:pPr>
              <w:spacing w:line="480" w:lineRule="auto"/>
              <w:jc w:val="center"/>
            </w:pPr>
            <w:r w:rsidRPr="00E33B69">
              <w:lastRenderedPageBreak/>
              <w:t>LOQ</w:t>
            </w:r>
          </w:p>
          <w:p w14:paraId="689DF2AE" w14:textId="32C3B863" w:rsidR="00BA0E14" w:rsidRDefault="00BA0E14" w:rsidP="006A696C">
            <w:pPr>
              <w:spacing w:line="480" w:lineRule="auto"/>
              <w:jc w:val="center"/>
              <w:rPr>
                <w:sz w:val="24"/>
              </w:rPr>
            </w:pPr>
            <w:r>
              <w:lastRenderedPageBreak/>
              <w:t>(ng/L</w:t>
            </w:r>
            <w:r w:rsidRPr="00E33B69">
              <w:t>)</w:t>
            </w:r>
          </w:p>
        </w:tc>
        <w:tc>
          <w:tcPr>
            <w:tcW w:w="1169" w:type="dxa"/>
            <w:tcBorders>
              <w:top w:val="single" w:sz="12" w:space="0" w:color="auto"/>
              <w:bottom w:val="single" w:sz="6" w:space="0" w:color="auto"/>
            </w:tcBorders>
            <w:vAlign w:val="center"/>
          </w:tcPr>
          <w:p w14:paraId="513C1AC2" w14:textId="77777777" w:rsidR="00BA0E14" w:rsidRDefault="00BA0E14" w:rsidP="006A696C">
            <w:pPr>
              <w:spacing w:line="480" w:lineRule="auto"/>
              <w:jc w:val="center"/>
            </w:pPr>
            <w:r w:rsidRPr="00E33B69">
              <w:lastRenderedPageBreak/>
              <w:t xml:space="preserve">Recovery </w:t>
            </w:r>
            <w:r w:rsidRPr="00E33B69">
              <w:lastRenderedPageBreak/>
              <w:t>rate</w:t>
            </w:r>
          </w:p>
          <w:p w14:paraId="0E73FC4B" w14:textId="66CC934F" w:rsidR="00BA0E14" w:rsidRDefault="00BA0E14" w:rsidP="006A696C">
            <w:pPr>
              <w:spacing w:line="480" w:lineRule="auto"/>
              <w:jc w:val="center"/>
              <w:rPr>
                <w:sz w:val="24"/>
              </w:rPr>
            </w:pPr>
            <w:r w:rsidRPr="00E33B69">
              <w:t>(%)</w:t>
            </w:r>
          </w:p>
        </w:tc>
        <w:tc>
          <w:tcPr>
            <w:tcW w:w="993" w:type="dxa"/>
            <w:tcBorders>
              <w:top w:val="single" w:sz="12" w:space="0" w:color="auto"/>
              <w:bottom w:val="single" w:sz="6" w:space="0" w:color="auto"/>
            </w:tcBorders>
            <w:vAlign w:val="center"/>
          </w:tcPr>
          <w:p w14:paraId="40718A6F" w14:textId="77777777" w:rsidR="00BA0E14" w:rsidRDefault="00BA0E14" w:rsidP="006A696C">
            <w:pPr>
              <w:spacing w:line="480" w:lineRule="auto"/>
              <w:jc w:val="center"/>
            </w:pPr>
            <w:r w:rsidRPr="00E33B69">
              <w:lastRenderedPageBreak/>
              <w:t>RSD</w:t>
            </w:r>
          </w:p>
          <w:p w14:paraId="12A27F1F" w14:textId="2F3FDF98" w:rsidR="00BA0E14" w:rsidRDefault="00BA0E14" w:rsidP="006A696C">
            <w:pPr>
              <w:spacing w:line="480" w:lineRule="auto"/>
              <w:jc w:val="center"/>
              <w:rPr>
                <w:sz w:val="24"/>
              </w:rPr>
            </w:pPr>
            <w:r w:rsidRPr="00E33B69">
              <w:lastRenderedPageBreak/>
              <w:t>(%)</w:t>
            </w:r>
          </w:p>
        </w:tc>
      </w:tr>
      <w:tr w:rsidR="00BA0E14" w14:paraId="3B1E150A" w14:textId="77777777" w:rsidTr="006A696C">
        <w:tc>
          <w:tcPr>
            <w:tcW w:w="1150" w:type="dxa"/>
            <w:tcBorders>
              <w:top w:val="single" w:sz="6" w:space="0" w:color="auto"/>
            </w:tcBorders>
            <w:vAlign w:val="center"/>
          </w:tcPr>
          <w:p w14:paraId="61514BA1" w14:textId="083A9B40" w:rsidR="00BA0E14" w:rsidRDefault="00BA0E14" w:rsidP="006A696C">
            <w:pPr>
              <w:spacing w:line="480" w:lineRule="auto"/>
              <w:jc w:val="center"/>
              <w:rPr>
                <w:sz w:val="24"/>
              </w:rPr>
            </w:pPr>
            <w:r w:rsidRPr="00E33B69">
              <w:lastRenderedPageBreak/>
              <w:t>BPZ</w:t>
            </w:r>
          </w:p>
        </w:tc>
        <w:tc>
          <w:tcPr>
            <w:tcW w:w="1033" w:type="dxa"/>
            <w:tcBorders>
              <w:top w:val="single" w:sz="6" w:space="0" w:color="auto"/>
            </w:tcBorders>
            <w:vAlign w:val="center"/>
          </w:tcPr>
          <w:p w14:paraId="06CF39C8" w14:textId="4B629CF3" w:rsidR="00BA0E14" w:rsidRDefault="00BA0E14" w:rsidP="006A696C">
            <w:pPr>
              <w:spacing w:line="480" w:lineRule="auto"/>
              <w:jc w:val="center"/>
              <w:rPr>
                <w:sz w:val="24"/>
              </w:rPr>
            </w:pPr>
            <w:r w:rsidRPr="00E33B69">
              <w:t>BPA-</w:t>
            </w:r>
            <w:r w:rsidRPr="006A696C">
              <w:rPr>
                <w:vertAlign w:val="superscript"/>
              </w:rPr>
              <w:t>13</w:t>
            </w:r>
            <w:r w:rsidRPr="00E33B69">
              <w:t>C</w:t>
            </w:r>
            <w:r w:rsidRPr="006A696C">
              <w:rPr>
                <w:vertAlign w:val="subscript"/>
              </w:rPr>
              <w:t>12</w:t>
            </w:r>
          </w:p>
        </w:tc>
        <w:tc>
          <w:tcPr>
            <w:tcW w:w="1818" w:type="dxa"/>
            <w:tcBorders>
              <w:top w:val="single" w:sz="6" w:space="0" w:color="auto"/>
            </w:tcBorders>
            <w:vAlign w:val="center"/>
          </w:tcPr>
          <w:p w14:paraId="2B2E0F2C" w14:textId="2B575B37" w:rsidR="00BA0E14" w:rsidRDefault="00BA0E14" w:rsidP="006A696C">
            <w:pPr>
              <w:spacing w:line="480" w:lineRule="auto"/>
              <w:jc w:val="center"/>
              <w:rPr>
                <w:sz w:val="24"/>
              </w:rPr>
            </w:pPr>
            <w:r w:rsidRPr="00E33B69">
              <w:t>y=0.1044x+0.0142</w:t>
            </w:r>
          </w:p>
        </w:tc>
        <w:tc>
          <w:tcPr>
            <w:tcW w:w="794" w:type="dxa"/>
            <w:tcBorders>
              <w:top w:val="single" w:sz="6" w:space="0" w:color="auto"/>
            </w:tcBorders>
            <w:vAlign w:val="center"/>
          </w:tcPr>
          <w:p w14:paraId="2108DB76" w14:textId="515304F4" w:rsidR="00BA0E14" w:rsidRDefault="00BA0E14" w:rsidP="006A696C">
            <w:pPr>
              <w:spacing w:line="480" w:lineRule="auto"/>
              <w:jc w:val="center"/>
              <w:rPr>
                <w:sz w:val="24"/>
              </w:rPr>
            </w:pPr>
            <w:r w:rsidRPr="00E33B69">
              <w:t>0.9998</w:t>
            </w:r>
          </w:p>
        </w:tc>
        <w:tc>
          <w:tcPr>
            <w:tcW w:w="869" w:type="dxa"/>
            <w:tcBorders>
              <w:top w:val="single" w:sz="6" w:space="0" w:color="auto"/>
            </w:tcBorders>
            <w:vAlign w:val="center"/>
          </w:tcPr>
          <w:p w14:paraId="6BD7F47D" w14:textId="78F1D26A" w:rsidR="00BA0E14" w:rsidRDefault="00BA0E14" w:rsidP="006A696C">
            <w:pPr>
              <w:spacing w:line="480" w:lineRule="auto"/>
              <w:jc w:val="center"/>
              <w:rPr>
                <w:sz w:val="24"/>
              </w:rPr>
            </w:pPr>
            <w:r w:rsidRPr="00E33B69">
              <w:t>0.60</w:t>
            </w:r>
          </w:p>
        </w:tc>
        <w:tc>
          <w:tcPr>
            <w:tcW w:w="869" w:type="dxa"/>
            <w:tcBorders>
              <w:top w:val="single" w:sz="6" w:space="0" w:color="auto"/>
            </w:tcBorders>
            <w:vAlign w:val="center"/>
          </w:tcPr>
          <w:p w14:paraId="56CB4935" w14:textId="70221B2D" w:rsidR="00BA0E14" w:rsidRDefault="00BA0E14" w:rsidP="006A696C">
            <w:pPr>
              <w:spacing w:line="480" w:lineRule="auto"/>
              <w:jc w:val="center"/>
              <w:rPr>
                <w:sz w:val="24"/>
              </w:rPr>
            </w:pPr>
            <w:r w:rsidRPr="00E33B69">
              <w:t>1.89</w:t>
            </w:r>
          </w:p>
        </w:tc>
        <w:tc>
          <w:tcPr>
            <w:tcW w:w="1169" w:type="dxa"/>
            <w:tcBorders>
              <w:top w:val="single" w:sz="6" w:space="0" w:color="auto"/>
            </w:tcBorders>
            <w:vAlign w:val="center"/>
          </w:tcPr>
          <w:p w14:paraId="4FC46260" w14:textId="054E7FDD" w:rsidR="00BA0E14" w:rsidRDefault="00BA0E14" w:rsidP="006A696C">
            <w:pPr>
              <w:spacing w:line="480" w:lineRule="auto"/>
              <w:jc w:val="center"/>
              <w:rPr>
                <w:sz w:val="24"/>
              </w:rPr>
            </w:pPr>
            <w:r w:rsidRPr="00E33B69">
              <w:t>87.</w:t>
            </w:r>
            <w:r>
              <w:t>78</w:t>
            </w:r>
            <w:r w:rsidRPr="00E33B69">
              <w:t>-96.13</w:t>
            </w:r>
          </w:p>
        </w:tc>
        <w:tc>
          <w:tcPr>
            <w:tcW w:w="993" w:type="dxa"/>
            <w:tcBorders>
              <w:top w:val="single" w:sz="6" w:space="0" w:color="auto"/>
            </w:tcBorders>
            <w:vAlign w:val="center"/>
          </w:tcPr>
          <w:p w14:paraId="3BFEDAD6" w14:textId="391C1B4E" w:rsidR="00BA0E14" w:rsidRDefault="00BA0E14" w:rsidP="006A696C">
            <w:pPr>
              <w:spacing w:line="480" w:lineRule="auto"/>
              <w:jc w:val="center"/>
              <w:rPr>
                <w:sz w:val="24"/>
              </w:rPr>
            </w:pPr>
            <w:r w:rsidRPr="00E33B69">
              <w:t>2.84-16.36</w:t>
            </w:r>
          </w:p>
        </w:tc>
      </w:tr>
      <w:tr w:rsidR="00BA0E14" w14:paraId="45306780" w14:textId="77777777" w:rsidTr="006A696C">
        <w:tc>
          <w:tcPr>
            <w:tcW w:w="1150" w:type="dxa"/>
            <w:vAlign w:val="center"/>
          </w:tcPr>
          <w:p w14:paraId="0C19FD8C" w14:textId="06504579" w:rsidR="00BA0E14" w:rsidRDefault="00BA0E14" w:rsidP="006A696C">
            <w:pPr>
              <w:spacing w:line="480" w:lineRule="auto"/>
              <w:jc w:val="center"/>
              <w:rPr>
                <w:sz w:val="24"/>
              </w:rPr>
            </w:pPr>
            <w:r w:rsidRPr="00E33B69">
              <w:t>BPC</w:t>
            </w:r>
          </w:p>
        </w:tc>
        <w:tc>
          <w:tcPr>
            <w:tcW w:w="1033" w:type="dxa"/>
            <w:vAlign w:val="center"/>
          </w:tcPr>
          <w:p w14:paraId="5C20A053" w14:textId="5085E708" w:rsidR="00BA0E14" w:rsidRDefault="00BA0E14" w:rsidP="006A696C">
            <w:pPr>
              <w:spacing w:line="480" w:lineRule="auto"/>
              <w:jc w:val="center"/>
              <w:rPr>
                <w:sz w:val="24"/>
              </w:rPr>
            </w:pPr>
            <w:r w:rsidRPr="00E33B69">
              <w:t>BPA-</w:t>
            </w:r>
            <w:r w:rsidRPr="006A696C">
              <w:rPr>
                <w:vertAlign w:val="superscript"/>
              </w:rPr>
              <w:t>13</w:t>
            </w:r>
            <w:r w:rsidRPr="00E33B69">
              <w:t>C</w:t>
            </w:r>
            <w:r w:rsidRPr="006A696C">
              <w:rPr>
                <w:vertAlign w:val="subscript"/>
              </w:rPr>
              <w:t>12</w:t>
            </w:r>
          </w:p>
        </w:tc>
        <w:tc>
          <w:tcPr>
            <w:tcW w:w="1818" w:type="dxa"/>
            <w:vAlign w:val="center"/>
          </w:tcPr>
          <w:p w14:paraId="03518048" w14:textId="741ABC26" w:rsidR="00BA0E14" w:rsidRDefault="00BA0E14" w:rsidP="006A696C">
            <w:pPr>
              <w:spacing w:line="480" w:lineRule="auto"/>
              <w:jc w:val="center"/>
              <w:rPr>
                <w:sz w:val="24"/>
              </w:rPr>
            </w:pPr>
            <w:r w:rsidRPr="00E33B69">
              <w:t>y=0.0478x-0.1008</w:t>
            </w:r>
          </w:p>
        </w:tc>
        <w:tc>
          <w:tcPr>
            <w:tcW w:w="794" w:type="dxa"/>
            <w:vAlign w:val="center"/>
          </w:tcPr>
          <w:p w14:paraId="68B2F89C" w14:textId="40B0F564" w:rsidR="00BA0E14" w:rsidRDefault="00BA0E14" w:rsidP="006A696C">
            <w:pPr>
              <w:spacing w:line="480" w:lineRule="auto"/>
              <w:jc w:val="center"/>
              <w:rPr>
                <w:sz w:val="24"/>
              </w:rPr>
            </w:pPr>
            <w:r w:rsidRPr="00E33B69">
              <w:t>0.9989</w:t>
            </w:r>
          </w:p>
        </w:tc>
        <w:tc>
          <w:tcPr>
            <w:tcW w:w="869" w:type="dxa"/>
            <w:vAlign w:val="center"/>
          </w:tcPr>
          <w:p w14:paraId="34F86A31" w14:textId="64CC1465" w:rsidR="00BA0E14" w:rsidRDefault="00BA0E14" w:rsidP="006A696C">
            <w:pPr>
              <w:spacing w:line="480" w:lineRule="auto"/>
              <w:jc w:val="center"/>
              <w:rPr>
                <w:sz w:val="24"/>
              </w:rPr>
            </w:pPr>
            <w:r>
              <w:t>0.22</w:t>
            </w:r>
          </w:p>
        </w:tc>
        <w:tc>
          <w:tcPr>
            <w:tcW w:w="869" w:type="dxa"/>
            <w:vAlign w:val="center"/>
          </w:tcPr>
          <w:p w14:paraId="390EAB66" w14:textId="0F49351E" w:rsidR="00BA0E14" w:rsidRDefault="00BA0E14" w:rsidP="006A696C">
            <w:pPr>
              <w:spacing w:line="480" w:lineRule="auto"/>
              <w:jc w:val="center"/>
              <w:rPr>
                <w:sz w:val="24"/>
              </w:rPr>
            </w:pPr>
            <w:r>
              <w:t>0.72</w:t>
            </w:r>
          </w:p>
        </w:tc>
        <w:tc>
          <w:tcPr>
            <w:tcW w:w="1169" w:type="dxa"/>
            <w:vAlign w:val="center"/>
          </w:tcPr>
          <w:p w14:paraId="02D23A7B" w14:textId="5B7B85AA" w:rsidR="00BA0E14" w:rsidRDefault="00627B81" w:rsidP="006A696C">
            <w:pPr>
              <w:spacing w:line="480" w:lineRule="auto"/>
              <w:jc w:val="center"/>
              <w:rPr>
                <w:sz w:val="24"/>
              </w:rPr>
            </w:pPr>
            <w:r>
              <w:t>85.95</w:t>
            </w:r>
            <w:r w:rsidR="00BA0E14" w:rsidRPr="00E33B69">
              <w:t>-100.10</w:t>
            </w:r>
          </w:p>
        </w:tc>
        <w:tc>
          <w:tcPr>
            <w:tcW w:w="993" w:type="dxa"/>
            <w:vAlign w:val="center"/>
          </w:tcPr>
          <w:p w14:paraId="561A2CAA" w14:textId="1E05BCE6" w:rsidR="00BA0E14" w:rsidRDefault="00BA0E14" w:rsidP="006A696C">
            <w:pPr>
              <w:spacing w:line="480" w:lineRule="auto"/>
              <w:jc w:val="center"/>
              <w:rPr>
                <w:sz w:val="24"/>
              </w:rPr>
            </w:pPr>
            <w:r w:rsidRPr="00E33B69">
              <w:t>4.63-11.83</w:t>
            </w:r>
          </w:p>
        </w:tc>
      </w:tr>
      <w:tr w:rsidR="00BA0E14" w14:paraId="5F7BF76C" w14:textId="77777777" w:rsidTr="006A696C">
        <w:tc>
          <w:tcPr>
            <w:tcW w:w="1150" w:type="dxa"/>
            <w:vAlign w:val="center"/>
          </w:tcPr>
          <w:p w14:paraId="6CFF8000" w14:textId="5D2C869D" w:rsidR="00BA0E14" w:rsidRDefault="00BA0E14" w:rsidP="006A696C">
            <w:pPr>
              <w:spacing w:line="480" w:lineRule="auto"/>
              <w:jc w:val="center"/>
              <w:rPr>
                <w:sz w:val="24"/>
              </w:rPr>
            </w:pPr>
            <w:r w:rsidRPr="00E33B69">
              <w:t>BPF</w:t>
            </w:r>
          </w:p>
        </w:tc>
        <w:tc>
          <w:tcPr>
            <w:tcW w:w="1033" w:type="dxa"/>
            <w:vAlign w:val="center"/>
          </w:tcPr>
          <w:p w14:paraId="20DE6C6C" w14:textId="103524AE" w:rsidR="00BA0E14" w:rsidRDefault="00BA0E14" w:rsidP="006A696C">
            <w:pPr>
              <w:spacing w:line="480" w:lineRule="auto"/>
              <w:jc w:val="center"/>
              <w:rPr>
                <w:sz w:val="24"/>
              </w:rPr>
            </w:pPr>
            <w:r w:rsidRPr="00E33B69">
              <w:t>BPA-</w:t>
            </w:r>
            <w:r w:rsidRPr="006A696C">
              <w:rPr>
                <w:vertAlign w:val="superscript"/>
              </w:rPr>
              <w:t>13</w:t>
            </w:r>
            <w:r w:rsidRPr="00E33B69">
              <w:t>C</w:t>
            </w:r>
            <w:r w:rsidRPr="006A696C">
              <w:rPr>
                <w:vertAlign w:val="subscript"/>
              </w:rPr>
              <w:t>12</w:t>
            </w:r>
          </w:p>
        </w:tc>
        <w:tc>
          <w:tcPr>
            <w:tcW w:w="1818" w:type="dxa"/>
            <w:vAlign w:val="center"/>
          </w:tcPr>
          <w:p w14:paraId="5B5F4670" w14:textId="0EA2F8EF" w:rsidR="00BA0E14" w:rsidRDefault="00BA0E14" w:rsidP="006A696C">
            <w:pPr>
              <w:spacing w:line="480" w:lineRule="auto"/>
              <w:jc w:val="center"/>
              <w:rPr>
                <w:sz w:val="24"/>
              </w:rPr>
            </w:pPr>
            <w:r w:rsidRPr="00E33B69">
              <w:t>y=0.0568x-0.4246</w:t>
            </w:r>
          </w:p>
        </w:tc>
        <w:tc>
          <w:tcPr>
            <w:tcW w:w="794" w:type="dxa"/>
            <w:vAlign w:val="center"/>
          </w:tcPr>
          <w:p w14:paraId="711E10F9" w14:textId="1D34B0FC" w:rsidR="00BA0E14" w:rsidRDefault="00BA0E14" w:rsidP="006A696C">
            <w:pPr>
              <w:spacing w:line="480" w:lineRule="auto"/>
              <w:jc w:val="center"/>
              <w:rPr>
                <w:sz w:val="24"/>
              </w:rPr>
            </w:pPr>
            <w:r w:rsidRPr="00E33B69">
              <w:t>0.9994</w:t>
            </w:r>
          </w:p>
        </w:tc>
        <w:tc>
          <w:tcPr>
            <w:tcW w:w="869" w:type="dxa"/>
            <w:vAlign w:val="center"/>
          </w:tcPr>
          <w:p w14:paraId="297E1BF1" w14:textId="23EADA02" w:rsidR="00BA0E14" w:rsidRDefault="00BA0E14" w:rsidP="006A696C">
            <w:pPr>
              <w:spacing w:line="480" w:lineRule="auto"/>
              <w:jc w:val="center"/>
              <w:rPr>
                <w:sz w:val="24"/>
              </w:rPr>
            </w:pPr>
            <w:r w:rsidRPr="00E33B69">
              <w:t>1</w:t>
            </w:r>
            <w:r w:rsidR="00627B81">
              <w:t>.</w:t>
            </w:r>
            <w:r w:rsidRPr="00E33B69">
              <w:t>6</w:t>
            </w:r>
          </w:p>
        </w:tc>
        <w:tc>
          <w:tcPr>
            <w:tcW w:w="869" w:type="dxa"/>
            <w:vAlign w:val="center"/>
          </w:tcPr>
          <w:p w14:paraId="6602AD36" w14:textId="5CC456D0" w:rsidR="00BA0E14" w:rsidRDefault="00BA0E14" w:rsidP="006A696C">
            <w:pPr>
              <w:spacing w:line="480" w:lineRule="auto"/>
              <w:jc w:val="center"/>
              <w:rPr>
                <w:sz w:val="24"/>
              </w:rPr>
            </w:pPr>
            <w:r w:rsidRPr="00E33B69">
              <w:t>5</w:t>
            </w:r>
            <w:r w:rsidR="00627B81">
              <w:t>.</w:t>
            </w:r>
            <w:r w:rsidRPr="00E33B69">
              <w:t>4</w:t>
            </w:r>
          </w:p>
        </w:tc>
        <w:tc>
          <w:tcPr>
            <w:tcW w:w="1169" w:type="dxa"/>
            <w:vAlign w:val="center"/>
          </w:tcPr>
          <w:p w14:paraId="0FBBE775" w14:textId="05B8290D" w:rsidR="00BA0E14" w:rsidRDefault="00627B81" w:rsidP="006A696C">
            <w:pPr>
              <w:spacing w:line="480" w:lineRule="auto"/>
              <w:jc w:val="center"/>
              <w:rPr>
                <w:sz w:val="24"/>
              </w:rPr>
            </w:pPr>
            <w:r>
              <w:t>88</w:t>
            </w:r>
            <w:r w:rsidR="00BA0E14" w:rsidRPr="00E33B69">
              <w:t>.30-98.23</w:t>
            </w:r>
          </w:p>
        </w:tc>
        <w:tc>
          <w:tcPr>
            <w:tcW w:w="993" w:type="dxa"/>
            <w:vAlign w:val="center"/>
          </w:tcPr>
          <w:p w14:paraId="36AB2A21" w14:textId="30B31668" w:rsidR="00BA0E14" w:rsidRDefault="00BA0E14" w:rsidP="006A696C">
            <w:pPr>
              <w:spacing w:line="480" w:lineRule="auto"/>
              <w:jc w:val="center"/>
              <w:rPr>
                <w:sz w:val="24"/>
              </w:rPr>
            </w:pPr>
            <w:r w:rsidRPr="00E33B69">
              <w:t>1.47-8.63</w:t>
            </w:r>
          </w:p>
        </w:tc>
      </w:tr>
      <w:tr w:rsidR="00BA0E14" w14:paraId="408C3DF4" w14:textId="77777777" w:rsidTr="006A696C">
        <w:tc>
          <w:tcPr>
            <w:tcW w:w="1150" w:type="dxa"/>
            <w:tcBorders>
              <w:bottom w:val="single" w:sz="12" w:space="0" w:color="auto"/>
            </w:tcBorders>
            <w:vAlign w:val="center"/>
          </w:tcPr>
          <w:p w14:paraId="31CFD65B" w14:textId="616F5678" w:rsidR="00BA0E14" w:rsidRDefault="00BA0E14" w:rsidP="006A696C">
            <w:pPr>
              <w:spacing w:line="480" w:lineRule="auto"/>
              <w:jc w:val="center"/>
              <w:rPr>
                <w:sz w:val="24"/>
              </w:rPr>
            </w:pPr>
            <w:r w:rsidRPr="00E33B69">
              <w:t>BPS</w:t>
            </w:r>
          </w:p>
        </w:tc>
        <w:tc>
          <w:tcPr>
            <w:tcW w:w="1033" w:type="dxa"/>
            <w:tcBorders>
              <w:bottom w:val="single" w:sz="12" w:space="0" w:color="auto"/>
            </w:tcBorders>
            <w:vAlign w:val="center"/>
          </w:tcPr>
          <w:p w14:paraId="0D5F3F06" w14:textId="07551409" w:rsidR="00BA0E14" w:rsidRDefault="00BA0E14" w:rsidP="006A696C">
            <w:pPr>
              <w:spacing w:line="480" w:lineRule="auto"/>
              <w:jc w:val="center"/>
              <w:rPr>
                <w:sz w:val="24"/>
              </w:rPr>
            </w:pPr>
            <w:r w:rsidRPr="00E33B69">
              <w:t>BPS-</w:t>
            </w:r>
            <w:r w:rsidRPr="006A696C">
              <w:rPr>
                <w:vertAlign w:val="superscript"/>
              </w:rPr>
              <w:t>13</w:t>
            </w:r>
            <w:r w:rsidRPr="00E33B69">
              <w:t>C</w:t>
            </w:r>
            <w:r w:rsidRPr="006A696C">
              <w:rPr>
                <w:vertAlign w:val="subscript"/>
              </w:rPr>
              <w:t>12</w:t>
            </w:r>
          </w:p>
        </w:tc>
        <w:tc>
          <w:tcPr>
            <w:tcW w:w="1818" w:type="dxa"/>
            <w:tcBorders>
              <w:bottom w:val="single" w:sz="12" w:space="0" w:color="auto"/>
            </w:tcBorders>
            <w:vAlign w:val="center"/>
          </w:tcPr>
          <w:p w14:paraId="44D05972" w14:textId="03FE1128" w:rsidR="00BA0E14" w:rsidRDefault="00BA0E14" w:rsidP="006A696C">
            <w:pPr>
              <w:spacing w:line="480" w:lineRule="auto"/>
              <w:jc w:val="center"/>
              <w:rPr>
                <w:sz w:val="24"/>
              </w:rPr>
            </w:pPr>
            <w:r w:rsidRPr="00E33B69">
              <w:t>y=0.0616x+0.3211</w:t>
            </w:r>
          </w:p>
        </w:tc>
        <w:tc>
          <w:tcPr>
            <w:tcW w:w="794" w:type="dxa"/>
            <w:tcBorders>
              <w:bottom w:val="single" w:sz="12" w:space="0" w:color="auto"/>
            </w:tcBorders>
            <w:vAlign w:val="center"/>
          </w:tcPr>
          <w:p w14:paraId="08044D40" w14:textId="44E4D664" w:rsidR="00BA0E14" w:rsidRDefault="00BA0E14" w:rsidP="006A696C">
            <w:pPr>
              <w:spacing w:line="480" w:lineRule="auto"/>
              <w:jc w:val="center"/>
              <w:rPr>
                <w:sz w:val="24"/>
              </w:rPr>
            </w:pPr>
            <w:r w:rsidRPr="00E33B69">
              <w:t>0.9990</w:t>
            </w:r>
          </w:p>
        </w:tc>
        <w:tc>
          <w:tcPr>
            <w:tcW w:w="869" w:type="dxa"/>
            <w:tcBorders>
              <w:bottom w:val="single" w:sz="12" w:space="0" w:color="auto"/>
            </w:tcBorders>
            <w:vAlign w:val="center"/>
          </w:tcPr>
          <w:p w14:paraId="281433C5" w14:textId="019EDA0A" w:rsidR="00BA0E14" w:rsidRDefault="00BA0E14" w:rsidP="006A696C">
            <w:pPr>
              <w:spacing w:line="480" w:lineRule="auto"/>
              <w:jc w:val="center"/>
              <w:rPr>
                <w:sz w:val="24"/>
              </w:rPr>
            </w:pPr>
            <w:r>
              <w:t>3.1</w:t>
            </w:r>
          </w:p>
        </w:tc>
        <w:tc>
          <w:tcPr>
            <w:tcW w:w="869" w:type="dxa"/>
            <w:tcBorders>
              <w:bottom w:val="single" w:sz="12" w:space="0" w:color="auto"/>
            </w:tcBorders>
            <w:vAlign w:val="center"/>
          </w:tcPr>
          <w:p w14:paraId="2A12C3CA" w14:textId="25D9B857" w:rsidR="00BA0E14" w:rsidRDefault="00BA0E14" w:rsidP="006A696C">
            <w:pPr>
              <w:spacing w:line="480" w:lineRule="auto"/>
              <w:jc w:val="center"/>
              <w:rPr>
                <w:sz w:val="24"/>
              </w:rPr>
            </w:pPr>
            <w:r>
              <w:t>10</w:t>
            </w:r>
          </w:p>
        </w:tc>
        <w:tc>
          <w:tcPr>
            <w:tcW w:w="1169" w:type="dxa"/>
            <w:tcBorders>
              <w:bottom w:val="single" w:sz="12" w:space="0" w:color="auto"/>
            </w:tcBorders>
            <w:vAlign w:val="center"/>
          </w:tcPr>
          <w:p w14:paraId="2CEDF134" w14:textId="70E548E6" w:rsidR="00BA0E14" w:rsidRDefault="00BA0E14" w:rsidP="006A696C">
            <w:pPr>
              <w:spacing w:line="480" w:lineRule="auto"/>
              <w:jc w:val="center"/>
              <w:rPr>
                <w:sz w:val="24"/>
              </w:rPr>
            </w:pPr>
            <w:r>
              <w:t>92.79-110.85</w:t>
            </w:r>
          </w:p>
        </w:tc>
        <w:tc>
          <w:tcPr>
            <w:tcW w:w="993" w:type="dxa"/>
            <w:tcBorders>
              <w:bottom w:val="single" w:sz="12" w:space="0" w:color="auto"/>
            </w:tcBorders>
            <w:vAlign w:val="center"/>
          </w:tcPr>
          <w:p w14:paraId="3F4B230B" w14:textId="0BE76DE6" w:rsidR="00BA0E14" w:rsidRDefault="00BA0E14" w:rsidP="006A696C">
            <w:pPr>
              <w:spacing w:line="480" w:lineRule="auto"/>
              <w:jc w:val="center"/>
              <w:rPr>
                <w:sz w:val="24"/>
              </w:rPr>
            </w:pPr>
            <w:r w:rsidRPr="00E33B69">
              <w:t>4.27-14.74</w:t>
            </w:r>
          </w:p>
        </w:tc>
      </w:tr>
    </w:tbl>
    <w:p w14:paraId="4EA31BE6" w14:textId="31651DD1" w:rsidR="00123A45" w:rsidRDefault="00123A45" w:rsidP="00123A45">
      <w:pPr>
        <w:spacing w:line="480" w:lineRule="auto"/>
        <w:ind w:firstLineChars="200" w:firstLine="480"/>
        <w:rPr>
          <w:rFonts w:ascii="Times New Roman" w:hAnsi="Times New Roman" w:cs="Times New Roman"/>
          <w:sz w:val="24"/>
        </w:rPr>
      </w:pPr>
      <w:r w:rsidRPr="00123A45">
        <w:rPr>
          <w:rFonts w:ascii="Times New Roman" w:hAnsi="Times New Roman" w:cs="Times New Roman"/>
          <w:sz w:val="24"/>
        </w:rPr>
        <w:t xml:space="preserve">As shown in Figure S1, this study selected 20 sampling sites </w:t>
      </w:r>
      <w:bookmarkStart w:id="6" w:name="_Hlk111751455"/>
      <w:r w:rsidRPr="00123A45">
        <w:rPr>
          <w:rFonts w:ascii="Times New Roman" w:hAnsi="Times New Roman" w:cs="Times New Roman"/>
          <w:sz w:val="24"/>
        </w:rPr>
        <w:t>(119</w:t>
      </w:r>
      <w:r w:rsidRPr="00123A45">
        <w:rPr>
          <w:rFonts w:ascii="宋体" w:eastAsia="宋体" w:hAnsi="宋体" w:cs="宋体" w:hint="eastAsia"/>
          <w:sz w:val="24"/>
        </w:rPr>
        <w:t>︒</w:t>
      </w:r>
      <w:r w:rsidRPr="00123A45">
        <w:rPr>
          <w:rFonts w:ascii="Times New Roman" w:hAnsi="Times New Roman" w:cs="Times New Roman"/>
          <w:sz w:val="24"/>
        </w:rPr>
        <w:t>59</w:t>
      </w:r>
      <w:r w:rsidRPr="00123A45">
        <w:rPr>
          <w:rFonts w:ascii="Times New Roman" w:hAnsi="Times New Roman" w:cs="Times New Roman"/>
          <w:sz w:val="24"/>
        </w:rPr>
        <w:t>＇</w:t>
      </w:r>
      <w:r w:rsidRPr="00123A45">
        <w:rPr>
          <w:rFonts w:ascii="Times New Roman" w:hAnsi="Times New Roman" w:cs="Times New Roman"/>
          <w:sz w:val="24"/>
        </w:rPr>
        <w:t>−120</w:t>
      </w:r>
      <w:r w:rsidRPr="00123A45">
        <w:rPr>
          <w:rFonts w:ascii="宋体" w:eastAsia="宋体" w:hAnsi="宋体" w:cs="宋体" w:hint="eastAsia"/>
          <w:sz w:val="24"/>
        </w:rPr>
        <w:t>︒</w:t>
      </w:r>
      <w:r w:rsidRPr="00123A45">
        <w:rPr>
          <w:rFonts w:ascii="Times New Roman" w:hAnsi="Times New Roman" w:cs="Times New Roman"/>
          <w:sz w:val="24"/>
        </w:rPr>
        <w:t>11</w:t>
      </w:r>
      <w:r w:rsidRPr="00123A45">
        <w:rPr>
          <w:rFonts w:ascii="Times New Roman" w:hAnsi="Times New Roman" w:cs="Times New Roman"/>
          <w:sz w:val="24"/>
        </w:rPr>
        <w:t>＇</w:t>
      </w:r>
      <w:r w:rsidRPr="00123A45">
        <w:rPr>
          <w:rFonts w:ascii="Times New Roman" w:hAnsi="Times New Roman" w:cs="Times New Roman"/>
          <w:sz w:val="24"/>
        </w:rPr>
        <w:t>N, 31</w:t>
      </w:r>
      <w:r w:rsidRPr="00123A45">
        <w:rPr>
          <w:rFonts w:ascii="宋体" w:eastAsia="宋体" w:hAnsi="宋体" w:cs="宋体" w:hint="eastAsia"/>
          <w:sz w:val="24"/>
        </w:rPr>
        <w:t>︒</w:t>
      </w:r>
      <w:r w:rsidRPr="00123A45">
        <w:rPr>
          <w:rFonts w:ascii="Times New Roman" w:hAnsi="Times New Roman" w:cs="Times New Roman"/>
          <w:sz w:val="24"/>
        </w:rPr>
        <w:t>20</w:t>
      </w:r>
      <w:r w:rsidRPr="00123A45">
        <w:rPr>
          <w:rFonts w:ascii="Times New Roman" w:hAnsi="Times New Roman" w:cs="Times New Roman"/>
          <w:sz w:val="24"/>
        </w:rPr>
        <w:t>＇</w:t>
      </w:r>
      <w:r w:rsidRPr="00123A45">
        <w:rPr>
          <w:rFonts w:ascii="Times New Roman" w:hAnsi="Times New Roman" w:cs="Times New Roman"/>
          <w:sz w:val="24"/>
        </w:rPr>
        <w:t>−31</w:t>
      </w:r>
      <w:r w:rsidRPr="00123A45">
        <w:rPr>
          <w:rFonts w:ascii="宋体" w:eastAsia="宋体" w:hAnsi="宋体" w:cs="宋体" w:hint="eastAsia"/>
          <w:sz w:val="24"/>
        </w:rPr>
        <w:t>︒</w:t>
      </w:r>
      <w:r w:rsidRPr="00123A45">
        <w:rPr>
          <w:rFonts w:ascii="Times New Roman" w:hAnsi="Times New Roman" w:cs="Times New Roman"/>
          <w:sz w:val="24"/>
        </w:rPr>
        <w:t>31</w:t>
      </w:r>
      <w:r w:rsidRPr="00123A45">
        <w:rPr>
          <w:rFonts w:ascii="Times New Roman" w:hAnsi="Times New Roman" w:cs="Times New Roman"/>
          <w:sz w:val="24"/>
        </w:rPr>
        <w:t>＇</w:t>
      </w:r>
      <w:r w:rsidRPr="00123A45">
        <w:rPr>
          <w:rFonts w:ascii="Times New Roman" w:hAnsi="Times New Roman" w:cs="Times New Roman"/>
          <w:sz w:val="24"/>
        </w:rPr>
        <w:t xml:space="preserve">E) </w:t>
      </w:r>
      <w:bookmarkEnd w:id="6"/>
      <w:r w:rsidRPr="00123A45">
        <w:rPr>
          <w:rFonts w:ascii="Times New Roman" w:hAnsi="Times New Roman" w:cs="Times New Roman"/>
          <w:sz w:val="24"/>
        </w:rPr>
        <w:t>in Zhushan Lake and Meiliang Lake in December 2021, among which S1-S14 are located in Zhushan Lake and S15-S20 are located in Meiliang Lake.</w:t>
      </w:r>
    </w:p>
    <w:p w14:paraId="66EFFC8A" w14:textId="5D7E3AD0" w:rsidR="00123A45" w:rsidRPr="00521BBF" w:rsidRDefault="00123A45" w:rsidP="00123A45">
      <w:pPr>
        <w:spacing w:line="480" w:lineRule="auto"/>
        <w:jc w:val="center"/>
        <w:rPr>
          <w:rFonts w:ascii="Times New Roman" w:hAnsi="Times New Roman" w:cs="Times New Roman"/>
          <w:sz w:val="24"/>
        </w:rPr>
      </w:pPr>
      <w:r w:rsidRPr="00521BBF">
        <w:rPr>
          <w:rFonts w:ascii="Times New Roman" w:hAnsi="Times New Roman" w:cs="Times New Roman"/>
          <w:noProof/>
          <w:sz w:val="24"/>
        </w:rPr>
        <w:drawing>
          <wp:inline distT="0" distB="0" distL="114300" distR="114300" wp14:anchorId="7580F681" wp14:editId="6F7DA0A1">
            <wp:extent cx="5482590" cy="2553970"/>
            <wp:effectExtent l="0" t="0" r="3810" b="6350"/>
            <wp:docPr id="1" name="图片 1" descr="ARCG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RCGIS"/>
                    <pic:cNvPicPr>
                      <a:picLocks noChangeAspect="1"/>
                    </pic:cNvPicPr>
                  </pic:nvPicPr>
                  <pic:blipFill>
                    <a:blip r:embed="rId8"/>
                    <a:srcRect l="1747" t="11278" r="1674" b="11028"/>
                    <a:stretch>
                      <a:fillRect/>
                    </a:stretch>
                  </pic:blipFill>
                  <pic:spPr>
                    <a:xfrm>
                      <a:off x="0" y="0"/>
                      <a:ext cx="5482590" cy="2553970"/>
                    </a:xfrm>
                    <a:prstGeom prst="rect">
                      <a:avLst/>
                    </a:prstGeom>
                  </pic:spPr>
                </pic:pic>
              </a:graphicData>
            </a:graphic>
          </wp:inline>
        </w:drawing>
      </w:r>
    </w:p>
    <w:p w14:paraId="1FB81EC4" w14:textId="1B25FB22" w:rsidR="00123A45" w:rsidRDefault="00123A45" w:rsidP="00123A45">
      <w:pPr>
        <w:spacing w:line="480" w:lineRule="auto"/>
        <w:jc w:val="center"/>
        <w:rPr>
          <w:rFonts w:ascii="Times New Roman" w:hAnsi="Times New Roman" w:cs="Times New Roman"/>
          <w:sz w:val="24"/>
        </w:rPr>
      </w:pPr>
      <w:r w:rsidRPr="00521BBF">
        <w:rPr>
          <w:rFonts w:ascii="Times New Roman" w:hAnsi="Times New Roman" w:cs="Times New Roman"/>
          <w:sz w:val="24"/>
        </w:rPr>
        <w:t xml:space="preserve">Figure </w:t>
      </w:r>
      <w:r>
        <w:rPr>
          <w:rFonts w:ascii="Times New Roman" w:hAnsi="Times New Roman" w:cs="Times New Roman"/>
          <w:sz w:val="24"/>
        </w:rPr>
        <w:t>S</w:t>
      </w:r>
      <w:r w:rsidRPr="00521BBF">
        <w:rPr>
          <w:rFonts w:ascii="Times New Roman" w:hAnsi="Times New Roman" w:cs="Times New Roman"/>
          <w:sz w:val="24"/>
        </w:rPr>
        <w:t>1. Study area and sampling sites in Taihu Lake, China.</w:t>
      </w:r>
    </w:p>
    <w:p w14:paraId="1B1FFAC1" w14:textId="05B2AAA5" w:rsidR="00123A45" w:rsidRPr="00521BBF" w:rsidRDefault="00123A45" w:rsidP="00123A45">
      <w:pPr>
        <w:spacing w:line="480" w:lineRule="auto"/>
        <w:ind w:firstLineChars="200" w:firstLine="480"/>
        <w:rPr>
          <w:rFonts w:ascii="Times New Roman" w:hAnsi="Times New Roman" w:cs="Times New Roman"/>
          <w:sz w:val="24"/>
        </w:rPr>
      </w:pPr>
      <w:r w:rsidRPr="00521BBF">
        <w:rPr>
          <w:rFonts w:ascii="Times New Roman" w:hAnsi="Times New Roman" w:cs="Times New Roman"/>
          <w:sz w:val="24"/>
        </w:rPr>
        <w:lastRenderedPageBreak/>
        <w:t>In addition, the study also calculated the EEQ</w:t>
      </w:r>
      <w:r w:rsidRPr="00521BBF">
        <w:rPr>
          <w:rFonts w:ascii="Times New Roman" w:hAnsi="Times New Roman" w:cs="Times New Roman"/>
          <w:sz w:val="24"/>
          <w:vertAlign w:val="subscript"/>
        </w:rPr>
        <w:t xml:space="preserve">t </w:t>
      </w:r>
      <w:r w:rsidRPr="00521BBF">
        <w:rPr>
          <w:rFonts w:ascii="Times New Roman" w:hAnsi="Times New Roman" w:cs="Times New Roman"/>
          <w:sz w:val="24"/>
        </w:rPr>
        <w:t>of each sampling site according to the estrogen equivalent factor of each BP</w:t>
      </w:r>
      <w:r>
        <w:rPr>
          <w:rFonts w:ascii="Times New Roman" w:hAnsi="Times New Roman" w:cs="Times New Roman"/>
          <w:sz w:val="24"/>
        </w:rPr>
        <w:t xml:space="preserve"> (Figure S2).</w:t>
      </w:r>
    </w:p>
    <w:p w14:paraId="10617C32" w14:textId="77777777" w:rsidR="00123A45" w:rsidRPr="00521BBF" w:rsidRDefault="00123A45" w:rsidP="00123A45">
      <w:pPr>
        <w:spacing w:line="480" w:lineRule="auto"/>
        <w:ind w:firstLineChars="200" w:firstLine="480"/>
        <w:jc w:val="center"/>
        <w:rPr>
          <w:rFonts w:ascii="Times New Roman" w:hAnsi="Times New Roman" w:cs="Times New Roman"/>
          <w:sz w:val="24"/>
        </w:rPr>
      </w:pPr>
      <w:r w:rsidRPr="00521BBF">
        <w:rPr>
          <w:rFonts w:ascii="Times New Roman" w:hAnsi="Times New Roman" w:cs="Times New Roman"/>
          <w:noProof/>
          <w:sz w:val="24"/>
        </w:rPr>
        <w:drawing>
          <wp:inline distT="0" distB="0" distL="0" distR="0" wp14:anchorId="4D8C2392" wp14:editId="143D8690">
            <wp:extent cx="4321175" cy="3305175"/>
            <wp:effectExtent l="0" t="0" r="3175"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41672" cy="3321332"/>
                    </a:xfrm>
                    <a:prstGeom prst="rect">
                      <a:avLst/>
                    </a:prstGeom>
                  </pic:spPr>
                </pic:pic>
              </a:graphicData>
            </a:graphic>
          </wp:inline>
        </w:drawing>
      </w:r>
    </w:p>
    <w:p w14:paraId="782D332C" w14:textId="4D18160B" w:rsidR="00A50082" w:rsidRPr="00123A45" w:rsidRDefault="00123A45" w:rsidP="00123A45">
      <w:pPr>
        <w:spacing w:line="480" w:lineRule="auto"/>
        <w:ind w:firstLineChars="200" w:firstLine="480"/>
        <w:jc w:val="center"/>
        <w:rPr>
          <w:rFonts w:ascii="Times New Roman" w:hAnsi="Times New Roman" w:cs="Times New Roman"/>
          <w:sz w:val="24"/>
        </w:rPr>
      </w:pPr>
      <w:r w:rsidRPr="00521BBF">
        <w:rPr>
          <w:rFonts w:ascii="Times New Roman" w:hAnsi="Times New Roman" w:cs="Times New Roman"/>
          <w:sz w:val="24"/>
        </w:rPr>
        <w:t xml:space="preserve">Figure </w:t>
      </w:r>
      <w:r>
        <w:rPr>
          <w:rFonts w:ascii="Times New Roman" w:hAnsi="Times New Roman" w:cs="Times New Roman"/>
          <w:sz w:val="24"/>
        </w:rPr>
        <w:t>S2</w:t>
      </w:r>
      <w:r w:rsidRPr="00521BBF">
        <w:rPr>
          <w:rFonts w:ascii="Times New Roman" w:hAnsi="Times New Roman" w:cs="Times New Roman"/>
          <w:sz w:val="24"/>
        </w:rPr>
        <w:t>. Estradiol equivalency quantities of the four BPs in the surface water from Lake Taihu.</w:t>
      </w:r>
    </w:p>
    <w:sectPr w:rsidR="00A50082" w:rsidRPr="00123A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68B1B" w14:textId="77777777" w:rsidR="000C465F" w:rsidRDefault="000C465F">
      <w:r>
        <w:separator/>
      </w:r>
    </w:p>
  </w:endnote>
  <w:endnote w:type="continuationSeparator" w:id="0">
    <w:p w14:paraId="56D0ACD4" w14:textId="77777777" w:rsidR="000C465F" w:rsidRDefault="000C4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9935494"/>
    </w:sdtPr>
    <w:sdtContent>
      <w:p w14:paraId="50F0A506" w14:textId="75C07960" w:rsidR="000D32CC" w:rsidRDefault="000D32CC">
        <w:pPr>
          <w:pStyle w:val="a3"/>
          <w:jc w:val="center"/>
        </w:pPr>
        <w:r>
          <w:fldChar w:fldCharType="begin"/>
        </w:r>
        <w:r>
          <w:instrText>PAGE   \* MERGEFORMAT</w:instrText>
        </w:r>
        <w:r>
          <w:fldChar w:fldCharType="separate"/>
        </w:r>
        <w:r w:rsidR="000E4E79" w:rsidRPr="000E4E79">
          <w:rPr>
            <w:noProof/>
            <w:lang w:val="zh-CN"/>
          </w:rPr>
          <w:t>2</w:t>
        </w:r>
        <w:r>
          <w:fldChar w:fldCharType="end"/>
        </w:r>
      </w:p>
    </w:sdtContent>
  </w:sdt>
  <w:p w14:paraId="3AF7B7FD" w14:textId="77777777" w:rsidR="000D32CC" w:rsidRDefault="000D32C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B61E7" w14:textId="77777777" w:rsidR="000C465F" w:rsidRDefault="000C465F">
      <w:r>
        <w:separator/>
      </w:r>
    </w:p>
  </w:footnote>
  <w:footnote w:type="continuationSeparator" w:id="0">
    <w:p w14:paraId="5707EAFF" w14:textId="77777777" w:rsidR="000C465F" w:rsidRDefault="000C465F">
      <w:r>
        <w:continuationSeparator/>
      </w:r>
    </w:p>
  </w:footnote>
  <w:footnote w:id="1">
    <w:p w14:paraId="07407573" w14:textId="77777777" w:rsidR="000D32CC" w:rsidRDefault="000D32CC" w:rsidP="007A4A6F">
      <w:pPr>
        <w:pStyle w:val="a7"/>
        <w:rPr>
          <w:rFonts w:ascii="Times New Roman" w:hAnsi="Times New Roman" w:cs="Times New Roman"/>
          <w:sz w:val="21"/>
          <w:szCs w:val="21"/>
        </w:rPr>
      </w:pPr>
      <w:r>
        <w:rPr>
          <w:rStyle w:val="ab"/>
        </w:rPr>
        <w:footnoteRef/>
      </w:r>
      <w:r>
        <w:t xml:space="preserve"> </w:t>
      </w:r>
      <w:r>
        <w:rPr>
          <w:rFonts w:ascii="Times New Roman" w:hAnsi="Times New Roman" w:cs="Times New Roman"/>
          <w:sz w:val="21"/>
          <w:szCs w:val="21"/>
        </w:rPr>
        <w:t>Corresponding author.</w:t>
      </w:r>
      <w:r>
        <w:rPr>
          <w:rFonts w:ascii="Times New Roman" w:hAnsi="Times New Roman" w:cs="Times New Roman" w:hint="eastAsia"/>
          <w:sz w:val="21"/>
          <w:szCs w:val="21"/>
        </w:rPr>
        <w:t xml:space="preserve"> </w:t>
      </w:r>
      <w:r>
        <w:rPr>
          <w:rFonts w:ascii="Times New Roman" w:hAnsi="Times New Roman" w:cs="Times New Roman"/>
          <w:sz w:val="21"/>
          <w:szCs w:val="21"/>
        </w:rPr>
        <w:t>E-mail address: Harriethan@yeah.net (Y. Han</w:t>
      </w:r>
      <w:r>
        <w:rPr>
          <w:rFonts w:ascii="Times New Roman" w:hAnsi="Times New Roman" w:cs="Times New Roman" w:hint="eastAsia"/>
          <w:sz w:val="21"/>
          <w:szCs w:val="21"/>
        </w:rPr>
        <w:t>)</w:t>
      </w:r>
      <w:r>
        <w:rPr>
          <w:rFonts w:ascii="Times New Roman" w:hAnsi="Times New Roman" w:cs="Times New Roman"/>
          <w:sz w:val="21"/>
          <w:szCs w:val="21"/>
        </w:rPr>
        <w:t>.</w:t>
      </w:r>
    </w:p>
  </w:footnote>
  <w:footnote w:id="2">
    <w:p w14:paraId="4EE67AF8" w14:textId="77777777" w:rsidR="000D32CC" w:rsidRDefault="000D32CC" w:rsidP="007A4A6F">
      <w:pPr>
        <w:pStyle w:val="a7"/>
      </w:pPr>
      <w:r>
        <w:rPr>
          <w:rStyle w:val="ab"/>
        </w:rPr>
        <w:footnoteRef/>
      </w:r>
      <w:r>
        <w:t xml:space="preserve"> </w:t>
      </w:r>
      <w:r>
        <w:rPr>
          <w:rFonts w:ascii="Times New Roman" w:hAnsi="Times New Roman" w:cs="Times New Roman"/>
          <w:sz w:val="21"/>
          <w:szCs w:val="21"/>
        </w:rPr>
        <w:t>Corresponding author.</w:t>
      </w:r>
      <w:r>
        <w:rPr>
          <w:rFonts w:ascii="Times New Roman" w:hAnsi="Times New Roman" w:cs="Times New Roman" w:hint="eastAsia"/>
          <w:sz w:val="21"/>
          <w:szCs w:val="21"/>
        </w:rPr>
        <w:t xml:space="preserve"> </w:t>
      </w:r>
      <w:r>
        <w:rPr>
          <w:rFonts w:ascii="Times New Roman" w:hAnsi="Times New Roman" w:cs="Times New Roman"/>
          <w:sz w:val="21"/>
          <w:szCs w:val="21"/>
        </w:rPr>
        <w:t xml:space="preserve">E-mail address: </w:t>
      </w:r>
      <w:r w:rsidRPr="00521BBF">
        <w:rPr>
          <w:rFonts w:ascii="Times New Roman" w:hAnsi="Times New Roman" w:cs="Times New Roman"/>
          <w:sz w:val="21"/>
          <w:szCs w:val="21"/>
        </w:rPr>
        <w:t>wmxcau@163.com (M.</w:t>
      </w:r>
      <w:r>
        <w:rPr>
          <w:rFonts w:ascii="Times New Roman" w:hAnsi="Times New Roman" w:cs="Times New Roman"/>
          <w:sz w:val="21"/>
          <w:szCs w:val="21"/>
        </w:rPr>
        <w:t xml:space="preserve"> </w:t>
      </w:r>
      <w:r w:rsidRPr="00521BBF">
        <w:rPr>
          <w:rFonts w:ascii="Times New Roman" w:hAnsi="Times New Roman" w:cs="Times New Roman"/>
          <w:sz w:val="21"/>
          <w:szCs w:val="21"/>
        </w:rPr>
        <w:t>X. Wang)</w:t>
      </w:r>
      <w:r>
        <w:rPr>
          <w:rFonts w:ascii="Times New Roman" w:hAnsi="Times New Roman" w:cs="Times New Roman"/>
          <w:sz w:val="21"/>
          <w:szCs w:val="21"/>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Q1Yjk3NWUwZWU5ZmJjMTY5N2MwODNiZjZjNTI5ZjkifQ=="/>
  </w:docVars>
  <w:rsids>
    <w:rsidRoot w:val="00294CEA"/>
    <w:rsid w:val="00032C3D"/>
    <w:rsid w:val="00065834"/>
    <w:rsid w:val="000C465F"/>
    <w:rsid w:val="000D32CC"/>
    <w:rsid w:val="000E4E79"/>
    <w:rsid w:val="00123A45"/>
    <w:rsid w:val="00294CEA"/>
    <w:rsid w:val="00490581"/>
    <w:rsid w:val="0051516D"/>
    <w:rsid w:val="0055772A"/>
    <w:rsid w:val="0057129A"/>
    <w:rsid w:val="005A05C8"/>
    <w:rsid w:val="006216FB"/>
    <w:rsid w:val="00627B81"/>
    <w:rsid w:val="00677D5D"/>
    <w:rsid w:val="006A696C"/>
    <w:rsid w:val="006D1028"/>
    <w:rsid w:val="006D5309"/>
    <w:rsid w:val="006F3A69"/>
    <w:rsid w:val="007462B2"/>
    <w:rsid w:val="007A4A6F"/>
    <w:rsid w:val="007C431F"/>
    <w:rsid w:val="007F48DD"/>
    <w:rsid w:val="00823BFA"/>
    <w:rsid w:val="00875468"/>
    <w:rsid w:val="009E23D1"/>
    <w:rsid w:val="00A50082"/>
    <w:rsid w:val="00B73590"/>
    <w:rsid w:val="00BA0E14"/>
    <w:rsid w:val="00BF4258"/>
    <w:rsid w:val="00BF7574"/>
    <w:rsid w:val="00C91DF1"/>
    <w:rsid w:val="00CB7094"/>
    <w:rsid w:val="00D8452B"/>
    <w:rsid w:val="00DC7014"/>
    <w:rsid w:val="00DE485F"/>
    <w:rsid w:val="00E35173"/>
    <w:rsid w:val="00E55D5D"/>
    <w:rsid w:val="00EF75D2"/>
    <w:rsid w:val="00F94029"/>
    <w:rsid w:val="0544197D"/>
    <w:rsid w:val="0A5D2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A302C"/>
  <w15:docId w15:val="{41D98E4C-81D5-4FE9-8C2F-5165717FA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footnote text"/>
    <w:basedOn w:val="a"/>
    <w:link w:val="a8"/>
    <w:uiPriority w:val="99"/>
    <w:unhideWhenUsed/>
    <w:qFormat/>
    <w:pPr>
      <w:snapToGrid w:val="0"/>
      <w:jc w:val="left"/>
    </w:pPr>
    <w:rPr>
      <w:sz w:val="18"/>
      <w:szCs w:val="18"/>
    </w:rPr>
  </w:style>
  <w:style w:type="table" w:styleId="a9">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uiPriority w:val="99"/>
    <w:semiHidden/>
    <w:unhideWhenUsed/>
    <w:qFormat/>
  </w:style>
  <w:style w:type="character" w:styleId="ab">
    <w:name w:val="footnote reference"/>
    <w:basedOn w:val="a0"/>
    <w:uiPriority w:val="99"/>
    <w:unhideWhenUsed/>
    <w:qFormat/>
    <w:rPr>
      <w:vertAlign w:val="superscript"/>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 w:type="character" w:customStyle="1" w:styleId="a8">
    <w:name w:val="脚注文本 字符"/>
    <w:basedOn w:val="a0"/>
    <w:link w:val="a7"/>
    <w:uiPriority w:val="99"/>
    <w:qFormat/>
    <w:rPr>
      <w:sz w:val="18"/>
      <w:szCs w:val="18"/>
    </w:rPr>
  </w:style>
  <w:style w:type="character" w:styleId="ac">
    <w:name w:val="Hyperlink"/>
    <w:basedOn w:val="a0"/>
    <w:uiPriority w:val="99"/>
    <w:unhideWhenUsed/>
    <w:qFormat/>
    <w:rsid w:val="00D8452B"/>
    <w:rPr>
      <w:color w:val="0000FF"/>
      <w:u w:val="single"/>
    </w:rPr>
  </w:style>
  <w:style w:type="paragraph" w:styleId="ad">
    <w:name w:val="Balloon Text"/>
    <w:basedOn w:val="a"/>
    <w:link w:val="ae"/>
    <w:uiPriority w:val="99"/>
    <w:semiHidden/>
    <w:unhideWhenUsed/>
    <w:rsid w:val="006D1028"/>
    <w:rPr>
      <w:sz w:val="18"/>
      <w:szCs w:val="18"/>
    </w:rPr>
  </w:style>
  <w:style w:type="character" w:customStyle="1" w:styleId="ae">
    <w:name w:val="批注框文本 字符"/>
    <w:basedOn w:val="a0"/>
    <w:link w:val="ad"/>
    <w:uiPriority w:val="99"/>
    <w:semiHidden/>
    <w:rsid w:val="006D1028"/>
    <w:rPr>
      <w:kern w:val="2"/>
      <w:sz w:val="18"/>
      <w:szCs w:val="18"/>
    </w:rPr>
  </w:style>
  <w:style w:type="paragraph" w:styleId="af">
    <w:name w:val="Revision"/>
    <w:hidden/>
    <w:uiPriority w:val="99"/>
    <w:semiHidden/>
    <w:rsid w:val="00032C3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658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14CAC-EE1D-47B3-96BA-B6A05A903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8</Pages>
  <Words>827</Words>
  <Characters>4718</Characters>
  <Application>Microsoft Office Word</Application>
  <DocSecurity>0</DocSecurity>
  <Lines>39</Lines>
  <Paragraphs>11</Paragraphs>
  <ScaleCrop>false</ScaleCrop>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H</dc:creator>
  <cp:lastModifiedBy>H H</cp:lastModifiedBy>
  <cp:revision>26</cp:revision>
  <dcterms:created xsi:type="dcterms:W3CDTF">2022-12-01T02:27:00Z</dcterms:created>
  <dcterms:modified xsi:type="dcterms:W3CDTF">2023-05-24T05:19:00Z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3f831806982bf198c6821e0fc87cc4628f346cad9f5dc992bb3fac2af45f0d0e</vt:lpwstr>
  </property>
  <property fmtid="{D5CDD505-2E9C-101B-9397-08002B2CF9AE}" pid="3" name="KSOProductBuildVer">
    <vt:lpwstr>2052-11.1.0.13703</vt:lpwstr>
  </property>
  <property fmtid="{D5CDD505-2E9C-101B-9397-08002B2CF9AE}" pid="4" name="ICV">
    <vt:lpwstr>D16C67B77B8B45F7B58BBD8280E2E30D</vt:lpwstr>
  </property>
</Properties>
</file>