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9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422"/>
        <w:gridCol w:w="1367"/>
        <w:gridCol w:w="1461"/>
        <w:gridCol w:w="690"/>
        <w:gridCol w:w="691"/>
        <w:gridCol w:w="691"/>
        <w:gridCol w:w="767"/>
        <w:gridCol w:w="712"/>
        <w:gridCol w:w="593"/>
        <w:gridCol w:w="691"/>
        <w:gridCol w:w="701"/>
        <w:gridCol w:w="680"/>
        <w:gridCol w:w="691"/>
        <w:gridCol w:w="691"/>
        <w:gridCol w:w="695"/>
      </w:tblGrid>
      <w:tr w:rsidR="006F4140" w:rsidRPr="00FC4FB6" w14:paraId="170E917E" w14:textId="77777777" w:rsidTr="00AF415C">
        <w:trPr>
          <w:trHeight w:val="319"/>
          <w:jc w:val="center"/>
        </w:trPr>
        <w:tc>
          <w:tcPr>
            <w:tcW w:w="14098" w:type="dxa"/>
            <w:gridSpan w:val="16"/>
          </w:tcPr>
          <w:p w14:paraId="693AFD26" w14:textId="4D6D8783" w:rsidR="006F4140" w:rsidRPr="00442AE6" w:rsidRDefault="006F4140" w:rsidP="004C16D3">
            <w:pPr>
              <w:jc w:val="center"/>
            </w:pPr>
            <w:r w:rsidRPr="00FC4FB6">
              <w:t xml:space="preserve">SUPPLEMENTAL TABLE </w:t>
            </w:r>
            <w:r w:rsidR="00FB60A3">
              <w:rPr>
                <w:rFonts w:hint="eastAsia"/>
              </w:rPr>
              <w:t>2</w:t>
            </w:r>
          </w:p>
        </w:tc>
      </w:tr>
      <w:tr w:rsidR="006F4140" w:rsidRPr="00FC4FB6" w14:paraId="5AF077D3" w14:textId="77777777" w:rsidTr="00AF415C">
        <w:trPr>
          <w:trHeight w:val="191"/>
          <w:jc w:val="center"/>
        </w:trPr>
        <w:tc>
          <w:tcPr>
            <w:tcW w:w="4344" w:type="dxa"/>
            <w:gridSpan w:val="3"/>
            <w:tcBorders>
              <w:top w:val="single" w:sz="12" w:space="0" w:color="auto"/>
            </w:tcBorders>
          </w:tcPr>
          <w:p w14:paraId="24F05DD3" w14:textId="77777777" w:rsidR="006F4140" w:rsidRPr="00FC4FB6" w:rsidRDefault="006F4140" w:rsidP="004C16D3"/>
        </w:tc>
        <w:tc>
          <w:tcPr>
            <w:tcW w:w="146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C3355" w14:textId="77777777" w:rsidR="006F4140" w:rsidRPr="004C581F" w:rsidRDefault="006F4140" w:rsidP="000D773F">
            <w:pPr>
              <w:jc w:val="center"/>
              <w:rPr>
                <w:kern w:val="0"/>
                <w:sz w:val="20"/>
                <w:szCs w:val="12"/>
              </w:rPr>
            </w:pPr>
            <w:r w:rsidRPr="004C581F">
              <w:rPr>
                <w:rFonts w:eastAsiaTheme="minorEastAsia"/>
                <w:kern w:val="0"/>
                <w:sz w:val="20"/>
                <w:szCs w:val="12"/>
              </w:rPr>
              <w:t>Preoperatively</w:t>
            </w:r>
          </w:p>
        </w:tc>
        <w:tc>
          <w:tcPr>
            <w:tcW w:w="283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5A08E3" w14:textId="3A47DC24" w:rsidR="000D773F" w:rsidRPr="000D773F" w:rsidRDefault="006F4140" w:rsidP="000D773F">
            <w:pPr>
              <w:jc w:val="center"/>
              <w:rPr>
                <w:sz w:val="20"/>
                <w:szCs w:val="12"/>
              </w:rPr>
            </w:pPr>
            <w:r w:rsidRPr="004C581F">
              <w:rPr>
                <w:rFonts w:eastAsia="MillerText Roman"/>
                <w:kern w:val="0"/>
                <w:sz w:val="20"/>
                <w:szCs w:val="12"/>
              </w:rPr>
              <w:t>1</w:t>
            </w:r>
            <w:r w:rsidRPr="004C581F">
              <w:rPr>
                <w:rFonts w:eastAsia="MillerText Roman" w:hint="eastAsia"/>
                <w:kern w:val="0"/>
                <w:sz w:val="20"/>
                <w:szCs w:val="12"/>
              </w:rPr>
              <w:t>2</w:t>
            </w:r>
            <w:r w:rsidRPr="004C581F">
              <w:rPr>
                <w:rFonts w:eastAsia="MillerText Roman"/>
                <w:kern w:val="0"/>
                <w:sz w:val="20"/>
                <w:szCs w:val="12"/>
              </w:rPr>
              <w:t xml:space="preserve"> weeks</w:t>
            </w:r>
            <w:r w:rsidRPr="004C581F">
              <w:rPr>
                <w:rFonts w:eastAsia="MillerText Roman" w:hint="eastAsia"/>
                <w:kern w:val="0"/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after</w:t>
            </w:r>
            <w:r w:rsidRPr="004C581F">
              <w:rPr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exercise training</w:t>
            </w:r>
            <w:r w:rsidR="000D773F">
              <w:rPr>
                <w:rFonts w:hint="eastAsia"/>
                <w:sz w:val="20"/>
                <w:szCs w:val="12"/>
              </w:rPr>
              <w:t xml:space="preserve"> </w:t>
            </w:r>
            <w:r w:rsidR="000D773F" w:rsidRPr="000D773F">
              <w:rPr>
                <w:kern w:val="0"/>
                <w:sz w:val="20"/>
                <w:szCs w:val="12"/>
              </w:rPr>
              <w:t>compared with</w:t>
            </w:r>
            <w:r w:rsidR="000D773F">
              <w:rPr>
                <w:kern w:val="0"/>
                <w:sz w:val="20"/>
                <w:szCs w:val="12"/>
              </w:rPr>
              <w:t xml:space="preserve"> </w:t>
            </w:r>
            <w:r w:rsidR="000D773F">
              <w:rPr>
                <w:rFonts w:eastAsiaTheme="minorEastAsia"/>
                <w:kern w:val="0"/>
                <w:sz w:val="20"/>
                <w:szCs w:val="12"/>
              </w:rPr>
              <w:t>p</w:t>
            </w:r>
            <w:r w:rsidR="000D773F" w:rsidRPr="004C581F">
              <w:rPr>
                <w:rFonts w:eastAsiaTheme="minorEastAsia"/>
                <w:kern w:val="0"/>
                <w:sz w:val="20"/>
                <w:szCs w:val="12"/>
              </w:rPr>
              <w:t>reoperatively</w:t>
            </w:r>
          </w:p>
        </w:tc>
        <w:tc>
          <w:tcPr>
            <w:tcW w:w="2697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B13D179" w14:textId="70CFD199" w:rsidR="006F4140" w:rsidRPr="004C581F" w:rsidRDefault="006F4140" w:rsidP="004C16D3">
            <w:pPr>
              <w:jc w:val="center"/>
              <w:rPr>
                <w:rFonts w:eastAsia="MillerText Roman"/>
                <w:kern w:val="0"/>
                <w:sz w:val="20"/>
                <w:szCs w:val="12"/>
              </w:rPr>
            </w:pPr>
            <w:r w:rsidRPr="004C581F">
              <w:rPr>
                <w:rFonts w:eastAsia="MillerText Roman" w:hint="eastAsia"/>
                <w:kern w:val="0"/>
                <w:sz w:val="20"/>
                <w:szCs w:val="12"/>
              </w:rPr>
              <w:t>24</w:t>
            </w:r>
            <w:r w:rsidRPr="004C581F">
              <w:rPr>
                <w:rFonts w:eastAsia="MillerText Roman"/>
                <w:kern w:val="0"/>
                <w:sz w:val="20"/>
                <w:szCs w:val="12"/>
              </w:rPr>
              <w:t xml:space="preserve"> weeks</w:t>
            </w:r>
            <w:r w:rsidRPr="004C581F">
              <w:rPr>
                <w:rFonts w:eastAsia="MillerText Roman" w:hint="eastAsia"/>
                <w:kern w:val="0"/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after</w:t>
            </w:r>
            <w:r w:rsidRPr="004C581F">
              <w:rPr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exercise training</w:t>
            </w:r>
            <w:r w:rsidR="000D773F" w:rsidRPr="000D773F">
              <w:rPr>
                <w:kern w:val="0"/>
                <w:sz w:val="20"/>
                <w:szCs w:val="12"/>
              </w:rPr>
              <w:t xml:space="preserve"> compared with</w:t>
            </w:r>
            <w:r w:rsidR="000D773F">
              <w:rPr>
                <w:kern w:val="0"/>
                <w:sz w:val="20"/>
                <w:szCs w:val="12"/>
              </w:rPr>
              <w:t xml:space="preserve"> </w:t>
            </w:r>
            <w:r w:rsidR="000D773F">
              <w:rPr>
                <w:rFonts w:eastAsiaTheme="minorEastAsia"/>
                <w:kern w:val="0"/>
                <w:sz w:val="20"/>
                <w:szCs w:val="12"/>
              </w:rPr>
              <w:t>p</w:t>
            </w:r>
            <w:r w:rsidR="000D773F" w:rsidRPr="004C581F">
              <w:rPr>
                <w:rFonts w:eastAsiaTheme="minorEastAsia"/>
                <w:kern w:val="0"/>
                <w:sz w:val="20"/>
                <w:szCs w:val="12"/>
              </w:rPr>
              <w:t>reoperatively</w:t>
            </w:r>
          </w:p>
        </w:tc>
        <w:tc>
          <w:tcPr>
            <w:tcW w:w="2757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257BCBD" w14:textId="389C9F33" w:rsidR="006F4140" w:rsidRPr="004C581F" w:rsidRDefault="006F4140" w:rsidP="004C16D3">
            <w:pPr>
              <w:jc w:val="center"/>
              <w:rPr>
                <w:kern w:val="0"/>
                <w:sz w:val="20"/>
                <w:szCs w:val="12"/>
              </w:rPr>
            </w:pPr>
            <w:r w:rsidRPr="004C581F">
              <w:rPr>
                <w:rFonts w:eastAsiaTheme="minorEastAsia"/>
                <w:kern w:val="0"/>
                <w:sz w:val="20"/>
                <w:szCs w:val="12"/>
              </w:rPr>
              <w:t>1year</w:t>
            </w:r>
            <w:r w:rsidRPr="004C581F">
              <w:rPr>
                <w:rFonts w:eastAsia="MillerText Roman" w:hint="eastAsia"/>
                <w:kern w:val="0"/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after</w:t>
            </w:r>
            <w:r w:rsidRPr="004C581F">
              <w:rPr>
                <w:sz w:val="20"/>
                <w:szCs w:val="12"/>
              </w:rPr>
              <w:t xml:space="preserve"> </w:t>
            </w:r>
            <w:r w:rsidRPr="004C581F">
              <w:rPr>
                <w:rFonts w:hint="eastAsia"/>
                <w:sz w:val="20"/>
                <w:szCs w:val="12"/>
              </w:rPr>
              <w:t>exercise training</w:t>
            </w:r>
            <w:r w:rsidR="000D773F" w:rsidRPr="000D773F">
              <w:rPr>
                <w:kern w:val="0"/>
                <w:sz w:val="20"/>
                <w:szCs w:val="12"/>
              </w:rPr>
              <w:t xml:space="preserve"> compared with</w:t>
            </w:r>
            <w:r w:rsidR="000D773F">
              <w:rPr>
                <w:kern w:val="0"/>
                <w:sz w:val="20"/>
                <w:szCs w:val="12"/>
              </w:rPr>
              <w:t xml:space="preserve"> </w:t>
            </w:r>
            <w:r w:rsidR="000D773F">
              <w:rPr>
                <w:rFonts w:eastAsiaTheme="minorEastAsia"/>
                <w:kern w:val="0"/>
                <w:sz w:val="20"/>
                <w:szCs w:val="12"/>
              </w:rPr>
              <w:t>p</w:t>
            </w:r>
            <w:r w:rsidR="000D773F" w:rsidRPr="004C581F">
              <w:rPr>
                <w:rFonts w:eastAsiaTheme="minorEastAsia"/>
                <w:kern w:val="0"/>
                <w:sz w:val="20"/>
                <w:szCs w:val="12"/>
              </w:rPr>
              <w:t>reoperatively</w:t>
            </w:r>
          </w:p>
        </w:tc>
      </w:tr>
      <w:tr w:rsidR="006F4140" w:rsidRPr="00FC4FB6" w14:paraId="6543F22A" w14:textId="77777777" w:rsidTr="00AF415C">
        <w:trPr>
          <w:trHeight w:val="319"/>
          <w:jc w:val="center"/>
        </w:trPr>
        <w:tc>
          <w:tcPr>
            <w:tcW w:w="4344" w:type="dxa"/>
            <w:gridSpan w:val="3"/>
            <w:tcBorders>
              <w:bottom w:val="single" w:sz="4" w:space="0" w:color="auto"/>
            </w:tcBorders>
          </w:tcPr>
          <w:p w14:paraId="5631B956" w14:textId="77777777" w:rsidR="006F4140" w:rsidRPr="00FC4FB6" w:rsidRDefault="006F4140" w:rsidP="004C16D3"/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9FF05B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proofErr w:type="gramStart"/>
            <w:r w:rsidRPr="00AF415C">
              <w:rPr>
                <w:color w:val="000000" w:themeColor="text1"/>
                <w:sz w:val="20"/>
                <w:szCs w:val="20"/>
                <w:lang w:val="en-GB"/>
              </w:rPr>
              <w:t>CV</w:t>
            </w:r>
            <w:r w:rsidRPr="00AF415C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proofErr w:type="gramEnd"/>
            <w:r w:rsidRPr="00AF415C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D4C447" w14:textId="77777777" w:rsidR="006F4140" w:rsidRPr="004C581F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C581F">
              <w:rPr>
                <w:color w:val="000000" w:themeColor="text1"/>
                <w:sz w:val="20"/>
                <w:szCs w:val="20"/>
                <w:lang w:val="en-GB"/>
              </w:rPr>
              <w:t>CV</w:t>
            </w:r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proofErr w:type="gramEnd"/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7A9CE1" w14:textId="77777777" w:rsidR="006F4140" w:rsidRPr="004C581F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4C581F">
              <w:rPr>
                <w:sz w:val="20"/>
                <w:szCs w:val="20"/>
              </w:rPr>
              <w:t>ES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E1295A" w14:textId="77777777" w:rsidR="006F4140" w:rsidRPr="004C581F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4C581F">
              <w:rPr>
                <w:sz w:val="20"/>
                <w:szCs w:val="20"/>
              </w:rPr>
              <w:t>TE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FC0B5B" w14:textId="77777777" w:rsidR="006F4140" w:rsidRPr="004C581F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4C581F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ICC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C7B9A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proofErr w:type="gramStart"/>
            <w:r w:rsidRPr="004C581F">
              <w:rPr>
                <w:color w:val="000000" w:themeColor="text1"/>
                <w:sz w:val="20"/>
                <w:szCs w:val="20"/>
                <w:lang w:val="en-GB"/>
              </w:rPr>
              <w:t>CV</w:t>
            </w:r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proofErr w:type="gramEnd"/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E8FC0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sz w:val="20"/>
                <w:szCs w:val="20"/>
              </w:rPr>
              <w:t>ES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4D7332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sz w:val="20"/>
                <w:szCs w:val="20"/>
              </w:rPr>
              <w:t>TE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912B7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ICC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5FD03E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proofErr w:type="gramStart"/>
            <w:r w:rsidRPr="004C581F">
              <w:rPr>
                <w:color w:val="000000" w:themeColor="text1"/>
                <w:sz w:val="20"/>
                <w:szCs w:val="20"/>
                <w:lang w:val="en-GB"/>
              </w:rPr>
              <w:t>CV</w:t>
            </w:r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proofErr w:type="gramEnd"/>
            <w:r w:rsidRPr="004C581F">
              <w:rPr>
                <w:rFonts w:hint="eastAsia"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4CB97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sz w:val="20"/>
                <w:szCs w:val="20"/>
              </w:rPr>
              <w:t>ES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33D71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sz w:val="20"/>
                <w:szCs w:val="20"/>
              </w:rPr>
              <w:t>TE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8ECDE" w14:textId="77777777" w:rsidR="006F4140" w:rsidRPr="00FC4FB6" w:rsidRDefault="006F4140" w:rsidP="004C16D3">
            <w:pPr>
              <w:widowControl/>
              <w:jc w:val="center"/>
              <w:rPr>
                <w:rFonts w:eastAsia="細明體"/>
                <w:color w:val="000000"/>
                <w:kern w:val="0"/>
              </w:rPr>
            </w:pPr>
            <w:r w:rsidRPr="004C581F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ICC</w:t>
            </w:r>
          </w:p>
        </w:tc>
      </w:tr>
      <w:tr w:rsidR="006F4140" w:rsidRPr="00FC4FB6" w14:paraId="2DEDA020" w14:textId="77777777" w:rsidTr="00527BF4">
        <w:trPr>
          <w:trHeight w:val="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AE1636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442AE6">
              <w:rPr>
                <w:color w:val="000000" w:themeColor="text1"/>
                <w:kern w:val="0"/>
                <w:sz w:val="20"/>
                <w:szCs w:val="20"/>
              </w:rPr>
              <w:t>Single-</w:t>
            </w:r>
            <w:r w:rsidRPr="00442AE6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l</w:t>
            </w:r>
            <w:r w:rsidRPr="00442AE6">
              <w:rPr>
                <w:color w:val="000000" w:themeColor="text1"/>
                <w:kern w:val="0"/>
                <w:sz w:val="20"/>
                <w:szCs w:val="20"/>
              </w:rPr>
              <w:t>eg vertical jump height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971779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566C2831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4EB23A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18070D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40D36F77" w14:textId="73A6CA8D" w:rsidR="006F4140" w:rsidRPr="006F4140" w:rsidRDefault="001410F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67F7E2" w14:textId="4A91758E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519D4FCC" w14:textId="46402309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.73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1B0B35E1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</w:tcBorders>
            <w:shd w:val="clear" w:color="auto" w:fill="auto"/>
          </w:tcPr>
          <w:p w14:paraId="181EBA61" w14:textId="104DCFF9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  <w:r>
              <w:rPr>
                <w:rFonts w:eastAsia="細明體"/>
                <w:color w:val="000000"/>
                <w:sz w:val="20"/>
                <w:szCs w:val="20"/>
              </w:rPr>
              <w:t>.97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6DE0D335" w14:textId="40A610CA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14:paraId="65138C64" w14:textId="51B8A327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.72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9FDC726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57CDC915" w14:textId="5ADE991F" w:rsidR="006F4140" w:rsidRPr="009C4CE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9C4CE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  <w:r w:rsidRPr="009C4CE0">
              <w:rPr>
                <w:rFonts w:eastAsia="細明體"/>
                <w:color w:val="000000"/>
                <w:sz w:val="20"/>
                <w:szCs w:val="20"/>
              </w:rPr>
              <w:t>.52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0CA80106" w14:textId="2BD9F766" w:rsidR="006F4140" w:rsidRPr="009C4CE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243C0737" w14:textId="6DEE8EB9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.66</w:t>
            </w:r>
          </w:p>
        </w:tc>
      </w:tr>
      <w:tr w:rsidR="006F4140" w:rsidRPr="00FC4FB6" w14:paraId="1366E3DF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1024A89F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6589B1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77603266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A70DC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880DD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5C846910" w14:textId="359CFD16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BF6F4A" w14:textId="34F4AEBD" w:rsidR="006F4140" w:rsidRPr="006F414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711D59F9" w14:textId="745812CB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.88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E119B79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548627BB" w14:textId="1B9A149F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39AF024E" w14:textId="211B4F92" w:rsidR="006F4140" w:rsidRPr="006F414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9F84E38" w14:textId="78980F53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5DD72B1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B85BA8D" w14:textId="5C0B68E0" w:rsidR="006F4140" w:rsidRPr="009C4CE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9C4CE0"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  <w:r w:rsidRPr="009C4CE0">
              <w:rPr>
                <w:rFonts w:eastAsia="細明體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452B3A7" w14:textId="3274D8BA" w:rsidR="006F4140" w:rsidRPr="009C4CE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73C2CE07" w14:textId="22FBB83C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.60</w:t>
            </w:r>
          </w:p>
        </w:tc>
      </w:tr>
      <w:tr w:rsidR="006F4140" w:rsidRPr="00FC4FB6" w14:paraId="5BE9B28E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6D40A944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AA8BF0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Uninjured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7DC7684D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F94450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BE9219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77F7852C" w14:textId="5C8FCB40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BCDCBF" w14:textId="0B0BD1B1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016D7DA8" w14:textId="50723009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.82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07A49A8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4E6891A4" w14:textId="63EE13DF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CA81D31" w14:textId="21EFB563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874A7C1" w14:textId="3CD80705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.90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E5497D7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E51EF57" w14:textId="25CEDC69" w:rsidR="006F4140" w:rsidRPr="009C4CE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.94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857CD73" w14:textId="34B7B24D" w:rsidR="006F4140" w:rsidRPr="009C4CE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4B717D88" w14:textId="042DD17D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.95</w:t>
            </w:r>
          </w:p>
        </w:tc>
      </w:tr>
      <w:tr w:rsidR="006F4140" w:rsidRPr="00FC4FB6" w14:paraId="41FC75F6" w14:textId="77777777" w:rsidTr="00527BF4">
        <w:trPr>
          <w:trHeight w:val="70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73DDDC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130675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73EB7F8E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96E9C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5329C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58535FA4" w14:textId="18BDBCEA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.58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188EFAC" w14:textId="0E2E93D6" w:rsidR="006F4140" w:rsidRPr="006F414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4D5F4BD6" w14:textId="76DCADC3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.64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5BED2CFA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34E363AA" w14:textId="6DD3BBE2" w:rsidR="006F4140" w:rsidRPr="006F414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.73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273395E" w14:textId="52C32599" w:rsidR="006F4140" w:rsidRPr="006F414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96C7EFF" w14:textId="26AFDC3D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250F128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64029F3" w14:textId="743D77E2" w:rsidR="006F4140" w:rsidRPr="009C4CE0" w:rsidRDefault="009C4CE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.74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69645BF" w14:textId="7311EC28" w:rsidR="006F4140" w:rsidRPr="009C4CE0" w:rsidRDefault="0092650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1DFE5B2C" w14:textId="5B33F164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.68</w:t>
            </w:r>
          </w:p>
        </w:tc>
      </w:tr>
      <w:tr w:rsidR="006F4140" w:rsidRPr="00FC4FB6" w14:paraId="28ED3C39" w14:textId="77777777" w:rsidTr="00527BF4">
        <w:trPr>
          <w:trHeight w:val="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462314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442AE6">
              <w:rPr>
                <w:color w:val="000000" w:themeColor="text1"/>
                <w:kern w:val="0"/>
                <w:sz w:val="20"/>
                <w:szCs w:val="20"/>
              </w:rPr>
              <w:t>Peak</w:t>
            </w:r>
            <w:r w:rsidRPr="00442AE6">
              <w:rPr>
                <w:sz w:val="20"/>
                <w:szCs w:val="20"/>
              </w:rPr>
              <w:t xml:space="preserve"> knee </w:t>
            </w:r>
            <w:r w:rsidRPr="00442AE6">
              <w:rPr>
                <w:rFonts w:eastAsia="細明體"/>
                <w:color w:val="000000"/>
                <w:sz w:val="20"/>
                <w:szCs w:val="20"/>
              </w:rPr>
              <w:t>flexion</w:t>
            </w:r>
            <w:r w:rsidRPr="00442AE6">
              <w:rPr>
                <w:color w:val="000000" w:themeColor="text1"/>
                <w:kern w:val="0"/>
                <w:sz w:val="20"/>
                <w:szCs w:val="20"/>
              </w:rPr>
              <w:t xml:space="preserve"> angle after </w:t>
            </w:r>
            <w:r w:rsidRPr="00442AE6">
              <w:rPr>
                <w:sz w:val="20"/>
                <w:szCs w:val="20"/>
              </w:rPr>
              <w:t>landing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BC7F65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18702A53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146375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3846EA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21053675" w14:textId="11C59F24" w:rsidR="006F4140" w:rsidRPr="006F4140" w:rsidRDefault="00210D6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 w:rsidR="000D773F">
              <w:rPr>
                <w:rFonts w:eastAsia="細明體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06E9DD" w14:textId="12D8A3E4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0446BF72" w14:textId="13DAE18E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.39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292B2B11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rFonts w:eastAsia="細明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781FFCEB" w14:textId="753FA480" w:rsidR="006F4140" w:rsidRPr="006F4140" w:rsidRDefault="00210D6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E36CA17" w14:textId="4968442C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6F3C4FA" w14:textId="6F6A20AE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.54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0D85E99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rFonts w:eastAsia="細明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7B1DAC4" w14:textId="4F8E4ECD" w:rsidR="006F4140" w:rsidRPr="009C4CE0" w:rsidRDefault="00210D6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.41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6D225A1B" w14:textId="2CD1C44D" w:rsidR="006F4140" w:rsidRPr="009C4CE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59E7B3E5" w14:textId="3CAF4CB0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.07</w:t>
            </w:r>
          </w:p>
        </w:tc>
      </w:tr>
      <w:tr w:rsidR="006F4140" w:rsidRPr="00FC4FB6" w14:paraId="3E2D65E0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302C1CFE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60FE49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4F081155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8DC96B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4B1AF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24D18009" w14:textId="05A2A875" w:rsidR="006F4140" w:rsidRPr="006F4140" w:rsidRDefault="000D773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.67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299DAF" w14:textId="24183B28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1B92EFD5" w14:textId="5999A413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6F078D20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0FBE0129" w14:textId="1908DDC1" w:rsidR="006F4140" w:rsidRPr="006F4140" w:rsidRDefault="000D773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73F312E" w14:textId="78F2A336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E4E566E" w14:textId="35D56F74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E566D96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4B6F31B" w14:textId="0CB26CC4" w:rsidR="006F4140" w:rsidRPr="009C4CE0" w:rsidRDefault="000D773F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.76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998FD98" w14:textId="4886068E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0D457F32" w14:textId="69BECE0B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.38</w:t>
            </w:r>
          </w:p>
        </w:tc>
      </w:tr>
      <w:tr w:rsidR="006F4140" w:rsidRPr="00FC4FB6" w14:paraId="437C23D2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6EAA0B81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88387F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Uninjured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60EC1183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68C354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1A4734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542A7FFD" w14:textId="16680F84" w:rsidR="006F4140" w:rsidRPr="006F414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D7CEE8A" w14:textId="1332A95B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3CD817F9" w14:textId="2C71BF93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491C7E67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652A122D" w14:textId="0C95CA05" w:rsidR="006F4140" w:rsidRPr="006F414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.43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A08439B" w14:textId="6F07B129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A16636E" w14:textId="6D698958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57F14FCC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5F8F20F8" w14:textId="76DA421E" w:rsidR="006F4140" w:rsidRPr="009C4CE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.38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0F0BE76" w14:textId="303A51DA" w:rsidR="006F4140" w:rsidRPr="009C4CE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7EC76BB6" w14:textId="1A290A04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.09</w:t>
            </w:r>
          </w:p>
        </w:tc>
      </w:tr>
      <w:tr w:rsidR="006F4140" w:rsidRPr="00FC4FB6" w14:paraId="02FBB12A" w14:textId="77777777" w:rsidTr="00527BF4">
        <w:trPr>
          <w:trHeight w:val="70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770F20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8BFE50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6BA82C09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AE4178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125729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07A68D13" w14:textId="3342BDE9" w:rsidR="006F4140" w:rsidRPr="006F414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7EC8D4" w14:textId="2B2F90E6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69EB25F5" w14:textId="59A3AFDA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.49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7D1C2A00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3C8447D3" w14:textId="0542A2B2" w:rsidR="006F4140" w:rsidRPr="006F414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.89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39C42D03" w14:textId="773F6E42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5FFB13E" w14:textId="56D8F56C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D3F799B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729003A" w14:textId="1EDEF245" w:rsidR="006F4140" w:rsidRPr="009C4CE0" w:rsidRDefault="006C6D53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AFAB7DD" w14:textId="5BDBCF83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7F6C90CB" w14:textId="68BBD253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.32</w:t>
            </w:r>
          </w:p>
        </w:tc>
      </w:tr>
      <w:tr w:rsidR="006F4140" w:rsidRPr="00FC4FB6" w14:paraId="517BEA20" w14:textId="77777777" w:rsidTr="00527BF4">
        <w:trPr>
          <w:trHeight w:val="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C83DA7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442AE6">
              <w:rPr>
                <w:rFonts w:eastAsiaTheme="minorEastAsia"/>
                <w:kern w:val="0"/>
                <w:sz w:val="20"/>
                <w:szCs w:val="20"/>
              </w:rPr>
              <w:t>Vertical ground reaction force</w:t>
            </w:r>
            <w:r w:rsidRPr="00442AE6">
              <w:rPr>
                <w:kern w:val="0"/>
                <w:sz w:val="20"/>
                <w:szCs w:val="20"/>
              </w:rPr>
              <w:t xml:space="preserve"> after landing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F1D548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70902308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9CCC96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6178DF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2C66EFCF" w14:textId="09A8D50E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0AA827" w14:textId="1FF4161A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27E18C61" w14:textId="6A40832A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.46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12D31F29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485F2B08" w14:textId="654159C5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.37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0602A229" w14:textId="1E34502E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E13A09D" w14:textId="6F5634EC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.32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20576D6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66ACB460" w14:textId="2D232A4C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  <w:r>
              <w:rPr>
                <w:rFonts w:eastAsia="細明體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0A90AF67" w14:textId="63FB5C08" w:rsidR="006F4140" w:rsidRPr="009C4CE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6BA5C4CD" w14:textId="434BC379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.31</w:t>
            </w:r>
          </w:p>
        </w:tc>
      </w:tr>
      <w:tr w:rsidR="006F4140" w:rsidRPr="00FC4FB6" w14:paraId="0F1E4A1C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19D1BEFF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98E94C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6B3AC5F9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C9D898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8711DE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12C5328A" w14:textId="4498BBC7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309727" w14:textId="25DBD4EA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0D23746F" w14:textId="1F6A8535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.39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243681D2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5A1F114E" w14:textId="06693BC4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4E7CA21" w14:textId="47F35D93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B424A4C" w14:textId="69FA93C6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9293E9F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E541AB9" w14:textId="7CC008D9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.7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B92178D" w14:textId="31E1D2D1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2E9E6F3D" w14:textId="4A0A9FB2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.29</w:t>
            </w:r>
          </w:p>
        </w:tc>
      </w:tr>
      <w:tr w:rsidR="006F4140" w:rsidRPr="00FC4FB6" w14:paraId="1FE5DC52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180DCA93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2117EE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Uninjured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649FFDF2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E09C0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28E69D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2123E30A" w14:textId="02D99E65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.53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8C9AD7A" w14:textId="5E9BC18F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6C112006" w14:textId="5D36DFFF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.37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8066603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58846737" w14:textId="691D2F3B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.88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6A7898EC" w14:textId="51CB0CBC" w:rsidR="006F4140" w:rsidRPr="006F414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F8F7DD0" w14:textId="64265041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.67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EDA5381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08C24586" w14:textId="096AA35D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1FF1C800" w14:textId="265BF0E9" w:rsidR="006F4140" w:rsidRPr="009C4CE0" w:rsidRDefault="00D50D12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199262D2" w14:textId="458715DC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.10</w:t>
            </w:r>
          </w:p>
        </w:tc>
      </w:tr>
      <w:tr w:rsidR="006F4140" w:rsidRPr="00FC4FB6" w14:paraId="5A775C64" w14:textId="77777777" w:rsidTr="00527BF4">
        <w:trPr>
          <w:trHeight w:val="70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41FAF2" w14:textId="77777777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4508DB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09718577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19D9C8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4A64B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202C86E1" w14:textId="32672F06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73F347C" w14:textId="67C0DB5C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7ECD7593" w14:textId="3FB18346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.52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2B248443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32F2BB8F" w14:textId="137E2F33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.58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5121FCA" w14:textId="26DFD131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35A3CC2" w14:textId="07BE2AA1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.79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7D9B70A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64FEF4B" w14:textId="27A323DE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39C0967" w14:textId="2108DF6D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4421A9AE" w14:textId="5231ADE1" w:rsidR="006F4140" w:rsidRPr="009C4CE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.85</w:t>
            </w:r>
          </w:p>
        </w:tc>
      </w:tr>
      <w:tr w:rsidR="006F4140" w:rsidRPr="00FC4FB6" w14:paraId="6E04D874" w14:textId="77777777" w:rsidTr="00527BF4">
        <w:trPr>
          <w:trHeight w:val="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203C8C" w14:textId="294E102F" w:rsidR="006F4140" w:rsidRPr="00442AE6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bookmarkStart w:id="0" w:name="_Hlk119491879"/>
            <w:r w:rsidRPr="00442AE6">
              <w:rPr>
                <w:rFonts w:eastAsiaTheme="minorEastAsia"/>
                <w:kern w:val="0"/>
                <w:sz w:val="20"/>
                <w:szCs w:val="20"/>
              </w:rPr>
              <w:t>Hamstrings-to quadriceps peak torque ratio</w:t>
            </w:r>
            <w:bookmarkEnd w:id="0"/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BFA6FE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567639D6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59F3C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0A8821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4A1530D4" w14:textId="52AEA00E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FF22DD" w14:textId="6B13B5C4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3BE936B3" w14:textId="36B41DEC" w:rsidR="006F4140" w:rsidRPr="006F414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7CE456A0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5EDC4404" w14:textId="7D0544F4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.60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32A2C16" w14:textId="6C7E957E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3EA31A4" w14:textId="1C55A681" w:rsidR="006F4140" w:rsidRPr="006F414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.51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0A7F3EC4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E97A50B" w14:textId="1A7903A7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.32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AA3678C" w14:textId="7E439191" w:rsidR="006F4140" w:rsidRPr="009C4CE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59C82373" w14:textId="32A62C29" w:rsidR="006F4140" w:rsidRPr="009C4CE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.72</w:t>
            </w:r>
          </w:p>
        </w:tc>
      </w:tr>
      <w:tr w:rsidR="006F4140" w:rsidRPr="00FC4FB6" w14:paraId="09542EDC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4AF0C6A3" w14:textId="77777777" w:rsidR="006F4140" w:rsidRPr="00FC4FB6" w:rsidRDefault="006F4140" w:rsidP="004C16D3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0135A8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53742AB9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97D9FE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92B680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7D6FFC13" w14:textId="424CCB35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267237" w14:textId="1DB38ECA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79F897FF" w14:textId="12D15CF5" w:rsidR="006F4140" w:rsidRPr="006F414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.90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50EC00AE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rFonts w:eastAsia="細明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08E2F48C" w14:textId="13A1EE1C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5CC5077" w14:textId="2EBADBF9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A37A227" w14:textId="70CE76CD" w:rsidR="006F4140" w:rsidRPr="006F414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3545922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 w:rsidRPr="006F4140"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5EC3236" w14:textId="484DF22C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.56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14F18AE" w14:textId="77D5AB92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0272CDF7" w14:textId="417AE421" w:rsidR="006F4140" w:rsidRPr="009C4CE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.24</w:t>
            </w:r>
          </w:p>
        </w:tc>
      </w:tr>
      <w:tr w:rsidR="006F4140" w:rsidRPr="00FC4FB6" w14:paraId="51E63EB5" w14:textId="77777777" w:rsidTr="00527BF4">
        <w:trPr>
          <w:trHeight w:val="70"/>
          <w:jc w:val="center"/>
        </w:trPr>
        <w:tc>
          <w:tcPr>
            <w:tcW w:w="1555" w:type="dxa"/>
            <w:vMerge/>
            <w:shd w:val="clear" w:color="auto" w:fill="auto"/>
          </w:tcPr>
          <w:p w14:paraId="7D967541" w14:textId="77777777" w:rsidR="006F4140" w:rsidRPr="00FC4FB6" w:rsidRDefault="006F4140" w:rsidP="004C16D3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1D2C74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  <w:r w:rsidRPr="006F4140">
              <w:rPr>
                <w:kern w:val="0"/>
                <w:sz w:val="20"/>
                <w:szCs w:val="20"/>
              </w:rPr>
              <w:t>Uninjured side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</w:tcPr>
          <w:p w14:paraId="4A3F0D6C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F2B34F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D5DE0D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43B47868" w14:textId="78F4FD70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D7C05E5" w14:textId="59049C0E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19FB1369" w14:textId="60050E80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5024684D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1FC244EA" w14:textId="1FA5462E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7ADA90E8" w14:textId="5B9BEA7F" w:rsidR="006F4140" w:rsidRPr="006F414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DF6148F" w14:textId="223414C7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.23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547F8A97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BF49820" w14:textId="23659A27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.45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17CD23A" w14:textId="50B2DB7B" w:rsidR="006F4140" w:rsidRPr="009C4CE0" w:rsidRDefault="006E6865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1C99C34E" w14:textId="71486C15" w:rsidR="006F4140" w:rsidRPr="009C4CE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.40</w:t>
            </w:r>
          </w:p>
        </w:tc>
      </w:tr>
      <w:tr w:rsidR="006F4140" w:rsidRPr="00FC4FB6" w14:paraId="00DB5A55" w14:textId="77777777" w:rsidTr="00245F4F">
        <w:trPr>
          <w:trHeight w:val="70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008883" w14:textId="77777777" w:rsidR="006F4140" w:rsidRPr="00FC4FB6" w:rsidRDefault="006F4140" w:rsidP="004C16D3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81CC7F" w14:textId="77777777" w:rsidR="006F4140" w:rsidRPr="006F4140" w:rsidRDefault="006F4140" w:rsidP="004C16D3">
            <w:pPr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328F2C35" w14:textId="77777777" w:rsidR="006F4140" w:rsidRPr="006F4140" w:rsidRDefault="006F4140" w:rsidP="004C16D3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9FC1B3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6BEB4" w14:textId="77777777" w:rsidR="006F4140" w:rsidRPr="006F4140" w:rsidRDefault="006F4140" w:rsidP="004C16D3">
            <w:pPr>
              <w:jc w:val="center"/>
              <w:rPr>
                <w:color w:val="000000"/>
                <w:sz w:val="20"/>
                <w:szCs w:val="20"/>
              </w:rPr>
            </w:pPr>
            <w:r w:rsidRPr="006F4140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</w:tcPr>
          <w:p w14:paraId="095ECE98" w14:textId="5525EF92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.67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285079" w14:textId="164390A8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14:paraId="46A3EEB9" w14:textId="69102E46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.42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1A0A14F6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14:paraId="0FD2EE79" w14:textId="390B8717" w:rsidR="006F4140" w:rsidRPr="006F414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eastAsia="細明體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A1347EA" w14:textId="66AF182B" w:rsidR="006F4140" w:rsidRPr="006F414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0BA9913" w14:textId="5284A7B0" w:rsidR="006F4140" w:rsidRPr="006F4140" w:rsidRDefault="0084444D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18F492A" w14:textId="77777777" w:rsidR="006F4140" w:rsidRPr="006F4140" w:rsidRDefault="006F4140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6F4140">
              <w:rPr>
                <w:rFonts w:eastAsia="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0F6B33E" w14:textId="2541963D" w:rsidR="006F4140" w:rsidRPr="009C4CE0" w:rsidRDefault="008C3978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.67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34702FB" w14:textId="1D37B7BA" w:rsidR="006F4140" w:rsidRPr="009C4CE0" w:rsidRDefault="00805FF1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細明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264A062B" w14:textId="304311AC" w:rsidR="006F4140" w:rsidRPr="009C4CE0" w:rsidRDefault="00527BF4" w:rsidP="004C16D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</w:t>
            </w:r>
            <w:r>
              <w:rPr>
                <w:rFonts w:eastAsia="細明體"/>
                <w:color w:val="000000"/>
                <w:sz w:val="20"/>
                <w:szCs w:val="20"/>
              </w:rPr>
              <w:t>.24</w:t>
            </w:r>
          </w:p>
        </w:tc>
      </w:tr>
      <w:tr w:rsidR="003E7944" w:rsidRPr="00FC4FB6" w14:paraId="6387F3B9" w14:textId="77777777" w:rsidTr="00245F4F">
        <w:trPr>
          <w:trHeight w:val="7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4C3C74" w14:textId="5805431F" w:rsidR="003E7944" w:rsidRPr="00FC4FB6" w:rsidRDefault="003E7944" w:rsidP="003E7944">
            <w:pPr>
              <w:rPr>
                <w:color w:val="000000" w:themeColor="text1"/>
                <w:kern w:val="0"/>
              </w:rPr>
            </w:pPr>
            <w:r w:rsidRPr="00245F4F">
              <w:rPr>
                <w:rFonts w:eastAsiaTheme="minorEastAsia"/>
                <w:kern w:val="0"/>
                <w:sz w:val="20"/>
                <w:szCs w:val="20"/>
              </w:rPr>
              <w:t xml:space="preserve">Knee </w:t>
            </w:r>
            <w:r w:rsidRPr="00245F4F">
              <w:rPr>
                <w:rFonts w:eastAsiaTheme="minorEastAsia" w:hint="eastAsia"/>
                <w:kern w:val="0"/>
                <w:sz w:val="20"/>
                <w:szCs w:val="20"/>
              </w:rPr>
              <w:t>E</w:t>
            </w:r>
            <w:r w:rsidRPr="00245F4F">
              <w:rPr>
                <w:rFonts w:eastAsiaTheme="minorEastAsia"/>
                <w:kern w:val="0"/>
                <w:sz w:val="20"/>
                <w:szCs w:val="20"/>
              </w:rPr>
              <w:t xml:space="preserve">xtensor </w:t>
            </w:r>
            <w:r w:rsidRPr="00245F4F">
              <w:rPr>
                <w:rFonts w:eastAsiaTheme="minorEastAsia" w:hint="eastAsia"/>
                <w:kern w:val="0"/>
                <w:sz w:val="20"/>
                <w:szCs w:val="20"/>
              </w:rPr>
              <w:t>S</w:t>
            </w:r>
            <w:r w:rsidRPr="00245F4F">
              <w:rPr>
                <w:rFonts w:eastAsiaTheme="minorEastAsia"/>
                <w:kern w:val="0"/>
                <w:sz w:val="20"/>
                <w:szCs w:val="20"/>
              </w:rPr>
              <w:t>ymmetry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C651F8" w14:textId="11A95140" w:rsidR="003E7944" w:rsidRPr="006F4140" w:rsidRDefault="003E7944" w:rsidP="003E7944">
            <w:pPr>
              <w:rPr>
                <w:sz w:val="20"/>
                <w:szCs w:val="20"/>
              </w:rPr>
            </w:pPr>
            <w:r w:rsidRPr="006F4140">
              <w:rPr>
                <w:rFonts w:eastAsiaTheme="minorEastAsia" w:hint="eastAsia"/>
                <w:sz w:val="20"/>
                <w:szCs w:val="20"/>
              </w:rPr>
              <w:t xml:space="preserve">PRT </w:t>
            </w:r>
            <w:r w:rsidRPr="006F4140">
              <w:rPr>
                <w:sz w:val="20"/>
                <w:szCs w:val="20"/>
              </w:rPr>
              <w:t>group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435B46" w14:textId="740BD484" w:rsidR="003E7944" w:rsidRPr="006F4140" w:rsidRDefault="003E7944" w:rsidP="003E794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1197DF" w14:textId="13B6B08F" w:rsidR="003E7944" w:rsidRPr="006F4140" w:rsidRDefault="003E7944" w:rsidP="003E794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</w:tcPr>
          <w:p w14:paraId="7BFC2132" w14:textId="0DFED9CF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927D8B" w14:textId="07F2DC7B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14:paraId="18E6F313" w14:textId="77790566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F07CE81" w14:textId="48C059AD" w:rsidR="003E7944" w:rsidRPr="006F4140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198A2A52" w14:textId="29F9BDC8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4.60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64863E37" w14:textId="457D0A8E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0D0DA730" w14:textId="0E24B9A6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5FD3A2CB" w14:textId="4632571D" w:rsidR="003E7944" w:rsidRPr="006F4140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55193517" w14:textId="134E52C4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43168A0C" w14:textId="5B73EFBA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52BACE44" w14:textId="3E1E87ED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0.34</w:t>
            </w:r>
          </w:p>
        </w:tc>
      </w:tr>
      <w:tr w:rsidR="003E7944" w:rsidRPr="00FC4FB6" w14:paraId="6554BD76" w14:textId="77777777" w:rsidTr="00245F4F">
        <w:trPr>
          <w:trHeight w:val="70"/>
          <w:jc w:val="center"/>
        </w:trPr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19DE50F" w14:textId="77777777" w:rsidR="003E7944" w:rsidRPr="00FC4FB6" w:rsidRDefault="003E7944" w:rsidP="003E7944">
            <w:pPr>
              <w:rPr>
                <w:color w:val="000000" w:themeColor="text1"/>
                <w:kern w:val="0"/>
              </w:rPr>
            </w:pPr>
          </w:p>
        </w:tc>
        <w:tc>
          <w:tcPr>
            <w:tcW w:w="2789" w:type="dxa"/>
            <w:gridSpan w:val="2"/>
            <w:shd w:val="clear" w:color="auto" w:fill="auto"/>
          </w:tcPr>
          <w:p w14:paraId="52226A4C" w14:textId="2913B4CD" w:rsidR="003E7944" w:rsidRPr="006F4140" w:rsidRDefault="003E7944" w:rsidP="003E7944">
            <w:pPr>
              <w:rPr>
                <w:sz w:val="20"/>
                <w:szCs w:val="20"/>
              </w:rPr>
            </w:pPr>
            <w:r w:rsidRPr="006F4140">
              <w:rPr>
                <w:sz w:val="20"/>
                <w:szCs w:val="20"/>
              </w:rPr>
              <w:t>Control group</w:t>
            </w:r>
          </w:p>
        </w:tc>
        <w:tc>
          <w:tcPr>
            <w:tcW w:w="14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54CB84" w14:textId="57B57512" w:rsidR="003E7944" w:rsidRPr="006F4140" w:rsidRDefault="003E7944" w:rsidP="003E794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103BA2" w14:textId="327B8C41" w:rsidR="003E7944" w:rsidRPr="006F4140" w:rsidRDefault="003E7944" w:rsidP="003E794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</w:tcPr>
          <w:p w14:paraId="4ECC5D90" w14:textId="54E1A65B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12E417F" w14:textId="264A1460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shd w:val="clear" w:color="auto" w:fill="auto"/>
          </w:tcPr>
          <w:p w14:paraId="369352FE" w14:textId="7CD5C106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14:paraId="4CE3BA68" w14:textId="43198C90" w:rsidR="003E7944" w:rsidRPr="006F4140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bottom w:val="single" w:sz="12" w:space="0" w:color="auto"/>
            </w:tcBorders>
          </w:tcPr>
          <w:p w14:paraId="57730358" w14:textId="6CF276EC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72541F75" w14:textId="2A44D0C7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14:paraId="2047B934" w14:textId="456669A5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7A98B05E" w14:textId="1444D578" w:rsidR="003E7944" w:rsidRPr="006F4140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4EB2F3FE" w14:textId="07D695C9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42473C34" w14:textId="7992B0FA" w:rsidR="003E7944" w:rsidRDefault="003E7944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14:paraId="41DD6411" w14:textId="157E4E1B" w:rsidR="003E7944" w:rsidRDefault="00F94DA9" w:rsidP="003E7944">
            <w:pPr>
              <w:jc w:val="center"/>
              <w:rPr>
                <w:rFonts w:eastAsia="細明體" w:hint="eastAsia"/>
                <w:color w:val="000000"/>
                <w:sz w:val="20"/>
                <w:szCs w:val="20"/>
              </w:rPr>
            </w:pPr>
            <w:r>
              <w:rPr>
                <w:rFonts w:eastAsia="細明體" w:hint="eastAsia"/>
                <w:color w:val="000000"/>
                <w:sz w:val="20"/>
                <w:szCs w:val="20"/>
              </w:rPr>
              <w:t>0.47</w:t>
            </w:r>
          </w:p>
        </w:tc>
      </w:tr>
      <w:tr w:rsidR="006F4140" w:rsidRPr="00FC4FB6" w14:paraId="7C942AF3" w14:textId="77777777" w:rsidTr="00AF415C">
        <w:trPr>
          <w:trHeight w:val="319"/>
          <w:jc w:val="center"/>
        </w:trPr>
        <w:tc>
          <w:tcPr>
            <w:tcW w:w="14098" w:type="dxa"/>
            <w:gridSpan w:val="16"/>
            <w:tcBorders>
              <w:top w:val="single" w:sz="12" w:space="0" w:color="auto"/>
            </w:tcBorders>
            <w:shd w:val="clear" w:color="auto" w:fill="auto"/>
          </w:tcPr>
          <w:p w14:paraId="7A251B45" w14:textId="69FDD8D9" w:rsidR="006F4140" w:rsidRPr="00FC4FB6" w:rsidRDefault="006F4140" w:rsidP="004C16D3">
            <w:pPr>
              <w:rPr>
                <w:rFonts w:eastAsiaTheme="minorEastAsia"/>
                <w:kern w:val="0"/>
              </w:rPr>
            </w:pPr>
            <w:r w:rsidRPr="00D90734">
              <w:rPr>
                <w:color w:val="000000" w:themeColor="text1"/>
                <w:lang w:val="en-GB"/>
              </w:rPr>
              <w:t>CV:</w:t>
            </w:r>
            <w:r w:rsidRPr="00D90734">
              <w:t xml:space="preserve"> coefficient of variation; ES: effect size; ICC: intraclass correlation coefficient</w:t>
            </w:r>
            <w:r w:rsidRPr="00D90734">
              <w:rPr>
                <w:lang w:val="en-GB"/>
              </w:rPr>
              <w:t xml:space="preserve">; </w:t>
            </w:r>
            <w:r w:rsidR="00262D26">
              <w:t xml:space="preserve">PRT: </w:t>
            </w:r>
            <w:r w:rsidR="00262D26" w:rsidRPr="00C65EF6">
              <w:rPr>
                <w:szCs w:val="18"/>
              </w:rPr>
              <w:t>progressive resistance training</w:t>
            </w:r>
            <w:r w:rsidR="00262D26">
              <w:t>;</w:t>
            </w:r>
            <w:r w:rsidR="00262D26" w:rsidRPr="00D90734">
              <w:t xml:space="preserve"> </w:t>
            </w:r>
            <w:r w:rsidRPr="00D90734">
              <w:t>TE: typical error</w:t>
            </w:r>
            <w:r w:rsidR="00262D26">
              <w:rPr>
                <w:szCs w:val="18"/>
              </w:rPr>
              <w:t>.</w:t>
            </w:r>
          </w:p>
        </w:tc>
      </w:tr>
    </w:tbl>
    <w:p w14:paraId="0FE72B8C" w14:textId="77777777" w:rsidR="006F4140" w:rsidRPr="006F4140" w:rsidRDefault="006F4140">
      <w:pPr>
        <w:rPr>
          <w:rFonts w:hint="eastAsia"/>
        </w:rPr>
      </w:pPr>
    </w:p>
    <w:sectPr w:rsidR="006F4140" w:rsidRPr="006F4140" w:rsidSect="006F414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C95F" w14:textId="77777777" w:rsidR="003A0C26" w:rsidRDefault="003A0C26" w:rsidP="00FB60A3">
      <w:r>
        <w:separator/>
      </w:r>
    </w:p>
  </w:endnote>
  <w:endnote w:type="continuationSeparator" w:id="0">
    <w:p w14:paraId="127A577A" w14:textId="77777777" w:rsidR="003A0C26" w:rsidRDefault="003A0C26" w:rsidP="00FB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llerText Roman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FFB8" w14:textId="77777777" w:rsidR="003A0C26" w:rsidRDefault="003A0C26" w:rsidP="00FB60A3">
      <w:r>
        <w:separator/>
      </w:r>
    </w:p>
  </w:footnote>
  <w:footnote w:type="continuationSeparator" w:id="0">
    <w:p w14:paraId="23433AF1" w14:textId="77777777" w:rsidR="003A0C26" w:rsidRDefault="003A0C26" w:rsidP="00FB6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40"/>
    <w:rsid w:val="00045B01"/>
    <w:rsid w:val="000D773F"/>
    <w:rsid w:val="000E4265"/>
    <w:rsid w:val="001410F8"/>
    <w:rsid w:val="00195D32"/>
    <w:rsid w:val="00210D6F"/>
    <w:rsid w:val="00245F4F"/>
    <w:rsid w:val="00262D26"/>
    <w:rsid w:val="003A0C26"/>
    <w:rsid w:val="003E7944"/>
    <w:rsid w:val="00447762"/>
    <w:rsid w:val="00527BF4"/>
    <w:rsid w:val="005830FB"/>
    <w:rsid w:val="006C6D53"/>
    <w:rsid w:val="006E6865"/>
    <w:rsid w:val="006F4140"/>
    <w:rsid w:val="00805FF1"/>
    <w:rsid w:val="0084444D"/>
    <w:rsid w:val="0088619F"/>
    <w:rsid w:val="008C3978"/>
    <w:rsid w:val="00926502"/>
    <w:rsid w:val="009C4CE0"/>
    <w:rsid w:val="00AF415C"/>
    <w:rsid w:val="00B4088A"/>
    <w:rsid w:val="00D50D12"/>
    <w:rsid w:val="00F62696"/>
    <w:rsid w:val="00F94DA9"/>
    <w:rsid w:val="00FB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6C3E5"/>
  <w15:chartTrackingRefBased/>
  <w15:docId w15:val="{3E986415-9FE4-4013-9734-DF684B83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1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0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60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60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60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chun-hao fun</dc:creator>
  <cp:keywords/>
  <dc:description/>
  <cp:lastModifiedBy>chun-hao fun</cp:lastModifiedBy>
  <cp:revision>19</cp:revision>
  <dcterms:created xsi:type="dcterms:W3CDTF">2022-12-09T01:08:00Z</dcterms:created>
  <dcterms:modified xsi:type="dcterms:W3CDTF">2022-12-12T07:35:00Z</dcterms:modified>
</cp:coreProperties>
</file>