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B6E" w:rsidRDefault="00730BCF" w:rsidP="004424EC">
      <w:pPr>
        <w:rPr>
          <w:rFonts w:asciiTheme="majorBidi" w:hAnsiTheme="majorBidi" w:cstheme="majorBidi"/>
          <w:sz w:val="18"/>
          <w:szCs w:val="18"/>
        </w:rPr>
      </w:pPr>
      <w:r w:rsidRPr="006B534A">
        <w:rPr>
          <w:sz w:val="16"/>
          <w:szCs w:val="16"/>
        </w:rPr>
        <w:t xml:space="preserve"> </w:t>
      </w:r>
      <w:r w:rsidR="008C16D1">
        <w:rPr>
          <w:sz w:val="16"/>
          <w:szCs w:val="16"/>
        </w:rPr>
        <w:fldChar w:fldCharType="begin"/>
      </w:r>
      <w:r w:rsidR="008C16D1">
        <w:rPr>
          <w:sz w:val="16"/>
          <w:szCs w:val="16"/>
        </w:rPr>
        <w:instrText xml:space="preserve"> LINK </w:instrText>
      </w:r>
      <w:r w:rsidR="004424EC">
        <w:rPr>
          <w:sz w:val="16"/>
          <w:szCs w:val="16"/>
        </w:rPr>
        <w:instrText xml:space="preserve">Excel.Sheet.12 "C:\\Users\\samimi\\Downloads\\PHD\\my_project_PHD\\univarate analysis\\q value\\compare w&amp;wo H_UNI_remove data 42wo3 - Copy_final.xlsx" Sheet2!R2C3:R67C15 </w:instrText>
      </w:r>
      <w:r w:rsidR="008C16D1">
        <w:rPr>
          <w:sz w:val="16"/>
          <w:szCs w:val="16"/>
        </w:rPr>
        <w:instrText xml:space="preserve">\a \f 4 \h </w:instrText>
      </w:r>
      <w:r w:rsidR="00C01CEA">
        <w:rPr>
          <w:sz w:val="16"/>
          <w:szCs w:val="16"/>
        </w:rPr>
        <w:instrText xml:space="preserve"> \* MERGEFORMAT </w:instrText>
      </w:r>
      <w:r w:rsidR="008C16D1">
        <w:rPr>
          <w:sz w:val="16"/>
          <w:szCs w:val="16"/>
        </w:rPr>
        <w:fldChar w:fldCharType="separate"/>
      </w:r>
      <w:bookmarkStart w:id="0" w:name="_GoBack"/>
      <w:bookmarkEnd w:id="0"/>
    </w:p>
    <w:tbl>
      <w:tblPr>
        <w:tblpPr w:leftFromText="180" w:rightFromText="180" w:vertAnchor="text" w:horzAnchor="margin" w:tblpXSpec="center" w:tblpY="-89"/>
        <w:tblW w:w="9446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601"/>
        <w:gridCol w:w="601"/>
        <w:gridCol w:w="601"/>
        <w:gridCol w:w="601"/>
        <w:gridCol w:w="601"/>
        <w:gridCol w:w="601"/>
        <w:gridCol w:w="2438"/>
      </w:tblGrid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639A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F2E9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93CA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334A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GLCM_Homogeneity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B40A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E2C9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9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E44A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131A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GLCM_Energy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6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02FA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93DA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A3FA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GLCM_Contrast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5ADF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7B1F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54FB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A85D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08FE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954B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B87D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0.31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F8DD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955B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0A6F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3AAF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650B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GLCM_Correlation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A3EA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F2D9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B40A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131A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GLCM_Entropy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A3EA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F2D9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B40A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131A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GLCM_Entropy_log2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435A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F2E9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73AA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73AA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GLCM_Dissimilarity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D42A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2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5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148B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A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D43A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DB9F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BD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34BB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NGLDM_Coarseness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333A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7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9E-04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83BA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9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E44A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NGLDM_Contrast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8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A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F45A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A3EA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BE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2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24AB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3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6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047B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NGLDM_Busyness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73AA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333A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8E-04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A3EA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9E-04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739A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GLRLM_SRE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A3FA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435A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A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D43A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83CA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GLRLM_LRE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B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BF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34BB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C41AC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2AAF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6AFF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650B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3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7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047B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GLRLM_LGRE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6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435A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8E-04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A3FA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3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6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048B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GLRLM_HGRE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DB9F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B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44CB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9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A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E44A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0A6F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3ACF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651B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EBCF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1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24AB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GLRLM_SRLGE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436A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334A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8E-04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A3FA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4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8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047B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GLRLM_SRHGE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3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6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148B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A3EA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E89BE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EDA2E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435A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9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D43A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GLRLM_LRLGE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83BA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8E-04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A3EA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435A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BB7F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EBBF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44CB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GLRLM_LRHGE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B3FA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24AB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5BB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A55B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262C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C59BC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8D138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0.87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8F168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0.86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C05EC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921B9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0.84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941E9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0.82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F5EB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GLRLM_GLNU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638A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6E-04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83CA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9E2C9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435A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GLRLM_RLNU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8E-04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83BA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02FA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B40A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435A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GLRLM_RP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73AA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A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E44A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93DA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3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7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047B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GLZLM_SZE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C41AC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639A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8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A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E45A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7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9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F45A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GLZLM_LZE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7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9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F46A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83BA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BD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1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24BB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A3FA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GLZLM_LGZE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7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233A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B3FA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9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D43A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GLZLM_HGZE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B40A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6AFF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AB5F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44DB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6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8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047B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0A7F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4ADF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54FB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GLZLM_SZLGE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6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435A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A3EA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A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C42AC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GLZLM_SZHGE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A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D43A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739A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3AAF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7B0F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54FB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6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9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F45A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GLZLM_LZLGE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5EB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668C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B58B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BE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2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24AB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C88DC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0.31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E08FE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954B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0A6F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2AAF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651B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GLZLM_LZHGE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B9FE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FA5E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752B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BB7F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EBBF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34CB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BB6F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DBAF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34CB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0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4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148B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GLZLM_GLNU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8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638A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435A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93DA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GLZLM_ZLNU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83BA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7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B40A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9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D43A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GLZLM_ZP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8D138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8F168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5FC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149B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44DB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5AB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880B8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0.91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880B8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0.91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C05FC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96219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0.81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9A269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F5DB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Shape_Sphericity.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80008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80008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160C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334A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334A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E5DB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54EB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752B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D5AB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E697E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E99CE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853B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Shape_Compacity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8F168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6219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5EB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149B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650B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5AB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781D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0.34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B87D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0.32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A56B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EEA3E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1A7F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751B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Shape_Surface(mm2)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8D138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1199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5EC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149B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44DB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E5CB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E8BD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E393E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954B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1A9F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6B0F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54FB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Shape_Volume(mL)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8D138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1199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5EC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149B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44DB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E5CB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E8BD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E393E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954B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1A9F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6B0F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54FB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Shape_Volume(vx)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7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E2D9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9E-04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73AA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232A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Discretized_HISTO_Entropy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7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E2D9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9E-04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73AA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232A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Discretized_HISTO_Entropy_log2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232A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F2D9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435A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131A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Uniformity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047B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7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B40A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9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E44A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Discretized_AUC_CSH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C41AC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B40A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9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E44A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0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4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149B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Conventional_Q1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73AA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83BA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A3EA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8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A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E45A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Conventional_Q2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7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232A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93DA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9E-04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A3EA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Conventional_Q3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C89DC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190E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955B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A85D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F8DD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955B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C464C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0.48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C769C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0.46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C59BC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C364C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0.48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C76AC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0.45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B58B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Conventional_min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83BA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7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B40A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9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D43A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Conventional_mean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638A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233A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83CA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93DA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Conventional_max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7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131A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9E-04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83CA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6E-04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93DA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Conventional_peak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2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5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149B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B3FA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6E-04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93DA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739A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Conventional_TLG (mL)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BD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0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24AB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24AB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A56B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5AB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3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6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048B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C86BC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0.45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CD73C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0.41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B57B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Conventional_Skewness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9B4F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CB8FC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44DB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89BE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DA2E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752B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BB6F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DBAF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44CB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0A6F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3ABF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650B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Conventional_Kurtosis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9B4F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CB8FC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44DB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89BE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DA2E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752B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BB6F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DBAF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44CB4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0A6F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3ABF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650B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Conventional_Excess Kurtosis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334A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02FA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638A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739A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Conventional_std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C42AC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9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A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F46A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8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A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F45A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DBAF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BE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34CB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Discretized_Q1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83BA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73AA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8E-04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A3FA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DBAF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BF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34BB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Discretized_Q2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6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233A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93DA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B40A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Discretized_Q3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08EE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595E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954B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A85D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F8DD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A56B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C96CC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0.44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CD72C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0.42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B58B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83038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0.95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83038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0.95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C160C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Discretized_min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83BA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7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B40A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9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E44A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Discretized_mean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7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232A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83BA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93CA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Discretized_max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537A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131A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9E-04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83BA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93DA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Discretized_peak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BF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2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24AB2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4E-03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C41AC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8E-04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A3EAA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3E-04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83BA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Discretized_TLG (mL)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5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7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047B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93DA9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B3FAB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E5BB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9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B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E44AE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D5AB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C05FC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C59BC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Discretized_Skewness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0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3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149B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89BE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DA3E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752B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4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6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048B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1A8F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6AFF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54FB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DISCRETIZED_Kurtosis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0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3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149B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89BE8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DA3ED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752B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4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6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0.02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048B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1A8F1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6AFF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0.12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B54FB5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0.58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DISCRETIZED_ExcessKurtosis</w:t>
            </w:r>
          </w:p>
        </w:tc>
      </w:tr>
      <w:tr w:rsidR="00A53B6E" w:rsidRPr="007C7AC1" w:rsidTr="00A53B6E">
        <w:trPr>
          <w:cantSplit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334A3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02FA0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7E-04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638A6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5E-04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1E-04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A739A7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ind w:firstLineChars="100" w:firstLine="14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0.69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DISCRETIZED_std</w:t>
            </w:r>
          </w:p>
        </w:tc>
      </w:tr>
      <w:tr w:rsidR="00A53B6E" w:rsidRPr="007C7AC1" w:rsidTr="00A53B6E">
        <w:trPr>
          <w:cantSplit/>
          <w:trHeight w:val="197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q value NON-H_Static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P value NON-H_Static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AUC NON H_Static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q value NON-H_</w:t>
            </w: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DTP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P value NON-H_</w:t>
            </w: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DTP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AUC NON-H_</w:t>
            </w: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DTP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q value H_Static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P value H_Static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AUC H_Static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q value H_</w:t>
            </w: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DTP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P value H_</w:t>
            </w: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DTP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7C7AC1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7C7AC1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AUC H_</w:t>
            </w: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  <w:t>DTP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7C7AC1" w:rsidRDefault="00A53B6E" w:rsidP="00A53B6E">
            <w:pPr>
              <w:keepNext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</w:p>
        </w:tc>
      </w:tr>
    </w:tbl>
    <w:p w:rsidR="00A53B6E" w:rsidRDefault="00A53B6E" w:rsidP="00A53B6E">
      <w:pPr>
        <w:rPr>
          <w:rFonts w:asciiTheme="majorBidi" w:hAnsiTheme="majorBidi" w:cstheme="majorBidi"/>
          <w:sz w:val="18"/>
          <w:szCs w:val="18"/>
        </w:rPr>
      </w:pPr>
    </w:p>
    <w:p w:rsidR="00A53B6E" w:rsidRPr="00B2234A" w:rsidRDefault="00A53B6E" w:rsidP="00A53B6E">
      <w:pPr>
        <w:rPr>
          <w:rFonts w:asciiTheme="majorBidi" w:hAnsiTheme="majorBidi" w:cstheme="majorBidi"/>
          <w:sz w:val="18"/>
          <w:szCs w:val="18"/>
          <w:rtl/>
        </w:rPr>
      </w:pPr>
      <w:r w:rsidRPr="00A53B6E">
        <w:rPr>
          <w:rFonts w:asciiTheme="majorBidi" w:hAnsiTheme="majorBidi" w:cstheme="majorBidi"/>
          <w:b/>
          <w:bCs/>
          <w:sz w:val="18"/>
          <w:szCs w:val="18"/>
        </w:rPr>
        <w:t>Fig S</w:t>
      </w:r>
      <w:r w:rsidRPr="00A53B6E">
        <w:rPr>
          <w:rFonts w:asciiTheme="majorBidi" w:hAnsiTheme="majorBidi" w:cstheme="majorBidi"/>
          <w:b/>
          <w:bCs/>
          <w:sz w:val="18"/>
          <w:szCs w:val="18"/>
        </w:rPr>
        <w:fldChar w:fldCharType="begin"/>
      </w:r>
      <w:r w:rsidRPr="00A53B6E">
        <w:rPr>
          <w:rFonts w:asciiTheme="majorBidi" w:hAnsiTheme="majorBidi" w:cstheme="majorBidi"/>
          <w:b/>
          <w:bCs/>
          <w:sz w:val="18"/>
          <w:szCs w:val="18"/>
        </w:rPr>
        <w:instrText xml:space="preserve"> SEQ Figure_S \* ARABIC </w:instrText>
      </w:r>
      <w:r w:rsidRPr="00A53B6E">
        <w:rPr>
          <w:rFonts w:asciiTheme="majorBidi" w:hAnsiTheme="majorBidi" w:cstheme="majorBidi"/>
          <w:b/>
          <w:bCs/>
          <w:sz w:val="18"/>
          <w:szCs w:val="18"/>
        </w:rPr>
        <w:fldChar w:fldCharType="separate"/>
      </w:r>
      <w:r w:rsidRPr="00A53B6E">
        <w:rPr>
          <w:rFonts w:asciiTheme="majorBidi" w:hAnsiTheme="majorBidi" w:cstheme="majorBidi"/>
          <w:b/>
          <w:bCs/>
          <w:noProof/>
          <w:sz w:val="18"/>
          <w:szCs w:val="18"/>
        </w:rPr>
        <w:t>1</w:t>
      </w:r>
      <w:r w:rsidRPr="00A53B6E">
        <w:rPr>
          <w:rFonts w:asciiTheme="majorBidi" w:hAnsiTheme="majorBidi" w:cstheme="majorBidi"/>
          <w:b/>
          <w:bCs/>
          <w:sz w:val="18"/>
          <w:szCs w:val="18"/>
        </w:rPr>
        <w:fldChar w:fldCharType="end"/>
      </w:r>
      <w:r w:rsidRPr="00B2234A">
        <w:rPr>
          <w:rFonts w:asciiTheme="majorBidi" w:hAnsiTheme="majorBidi" w:cstheme="majorBidi"/>
          <w:sz w:val="18"/>
          <w:szCs w:val="18"/>
        </w:rPr>
        <w:t xml:space="preserve"> </w:t>
      </w:r>
      <w:r w:rsidRPr="00B2234A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Univariate AUC, p-values and q-values heat map of </w:t>
      </w:r>
      <w:r>
        <w:rPr>
          <w:rFonts w:asciiTheme="majorBidi" w:hAnsiTheme="majorBidi" w:cstheme="majorBidi"/>
          <w:color w:val="000000" w:themeColor="text1"/>
          <w:sz w:val="18"/>
          <w:szCs w:val="18"/>
        </w:rPr>
        <w:t>DTP</w:t>
      </w:r>
      <w:r w:rsidRPr="00B2234A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and static features with a</w:t>
      </w:r>
      <w:r>
        <w:rPr>
          <w:rFonts w:asciiTheme="majorBidi" w:hAnsiTheme="majorBidi" w:cstheme="majorBidi"/>
          <w:color w:val="000000" w:themeColor="text1"/>
          <w:sz w:val="18"/>
          <w:szCs w:val="18"/>
        </w:rPr>
        <w:t>nd without Combat harmonization</w:t>
      </w:r>
    </w:p>
    <w:p w:rsidR="00B2234A" w:rsidRDefault="00B2234A" w:rsidP="00B2234A">
      <w:pPr>
        <w:rPr>
          <w:rFonts w:asciiTheme="majorBidi" w:hAnsiTheme="majorBidi" w:cstheme="majorBidi"/>
          <w:sz w:val="18"/>
          <w:szCs w:val="18"/>
        </w:rPr>
      </w:pPr>
    </w:p>
    <w:p w:rsidR="00B2234A" w:rsidRDefault="00B2234A">
      <w:pPr>
        <w:pStyle w:val="Caption"/>
      </w:pPr>
    </w:p>
    <w:p w:rsidR="005C2BFD" w:rsidRDefault="008C16D1" w:rsidP="00B2234A">
      <w:r>
        <w:rPr>
          <w:sz w:val="16"/>
          <w:szCs w:val="16"/>
        </w:rPr>
        <w:fldChar w:fldCharType="end"/>
      </w:r>
    </w:p>
    <w:p w:rsidR="005C2BFD" w:rsidRDefault="005C2BFD"/>
    <w:tbl>
      <w:tblPr>
        <w:tblpPr w:leftFromText="180" w:rightFromText="180" w:vertAnchor="text" w:horzAnchor="margin" w:tblpXSpec="right" w:tblpY="214"/>
        <w:tblW w:w="8168" w:type="dxa"/>
        <w:tblLook w:val="04A0" w:firstRow="1" w:lastRow="0" w:firstColumn="1" w:lastColumn="0" w:noHBand="0" w:noVBand="1"/>
      </w:tblPr>
      <w:tblGrid>
        <w:gridCol w:w="531"/>
        <w:gridCol w:w="531"/>
        <w:gridCol w:w="531"/>
        <w:gridCol w:w="531"/>
        <w:gridCol w:w="531"/>
        <w:gridCol w:w="531"/>
        <w:gridCol w:w="531"/>
        <w:gridCol w:w="531"/>
        <w:gridCol w:w="3920"/>
      </w:tblGrid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lastRenderedPageBreak/>
              <w:t>0.96</w:t>
            </w:r>
          </w:p>
        </w:tc>
        <w:tc>
          <w:tcPr>
            <w:tcW w:w="531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531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531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531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531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531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GLCM_Homogeneity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GLCM_Energy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GLCM_Contrast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GLCM_Correlation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GLCM_Entropy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GLCM_Entropy_log2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GLCM_Dissimilarity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NGLDM_Coarseness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NGLDM_Contrast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NGLDM_Busyness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GLRLM_SRE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GLRLM_LRE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GLRLM_LGRE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GLRLM_HGRE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GLRLM_SRLGE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GLRLM_SRHGE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GLRLM_LRLGE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GLRLM_LRHGE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GLRLM_GLNU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GLRLM_RLNU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GLRLM_RP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GLZLM_SZE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GLZLM_LZE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GLZLM_LGZE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GLZLM_HGZE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GLZLM_SZLGE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GLZLM_SZHGE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GLZLM_LZLGE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GLZLM_LZHGE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GLZLM_GLNU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GLZLM_ZLNU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GLZLM_ZP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Shape_Sphericity.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Shape_Compacity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Shape_Surface(mm2)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Shape_Volume(mL)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Shape_Volume(vx)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Discretized_HISTO_Entropy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Discretized_HISTO_Entropy_log2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Uniformity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Discretized_AUC_CSH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Conventional_Q1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Conventional_Q2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Conventional_Q3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Conventional_min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Conventional_mean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Conventional_max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Conventional_peak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Conventional_TLG (mL)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Conventional_Skewness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Conventional_Kurtosis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Conventional_Excess Kurtosis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Conventional_std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Discretized_Q1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Discretized_Q2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Discretized_Q3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Discretized_min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Discretized_mean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Discretized_max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A009A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Discretized_peak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0.76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Discretized_TLG (mL)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Discretized_Skewness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DISCRETIZED_Kurtosis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DISCRETIZED_ExcessKurtosis</w:t>
            </w:r>
          </w:p>
        </w:tc>
      </w:tr>
      <w:tr w:rsidR="00A53B6E" w:rsidRPr="000D79E0" w:rsidTr="00A53B6E">
        <w:trPr>
          <w:cantSplit/>
          <w:trHeight w:val="57"/>
        </w:trPr>
        <w:tc>
          <w:tcPr>
            <w:tcW w:w="531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0.87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E1FF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79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DISCRETIZED_std</w:t>
            </w:r>
          </w:p>
        </w:tc>
      </w:tr>
      <w:tr w:rsidR="00A53B6E" w:rsidRPr="000D79E0" w:rsidTr="00A53B6E">
        <w:trPr>
          <w:cantSplit/>
          <w:trHeight w:val="1974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B72B05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B72B0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q-value Non-H_DTP &amp; Static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B72B05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B72B0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p-value Non-H_DTP &amp; Static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B72B05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B72B0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q-value H_DTP &amp; Static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B72B05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B72B0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p-value H_DTP &amp; Static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B72B05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B72B0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q-value W &amp; WO H_Static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B72B05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B72B0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p-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value W &amp; WO H_</w:t>
            </w:r>
            <w:r w:rsidRPr="00B72B0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Static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B72B05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B72B0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q-value W &amp; WO H_DTP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53B6E" w:rsidRPr="00B72B05" w:rsidRDefault="00A53B6E" w:rsidP="00A53B6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B72B0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p-value W &amp; WO H_DTP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B6E" w:rsidRPr="000D79E0" w:rsidRDefault="00A53B6E" w:rsidP="00A53B6E">
            <w:pPr>
              <w:keepNext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5C2BFD" w:rsidRDefault="005C2BFD"/>
    <w:p w:rsidR="00730BCF" w:rsidRDefault="00730BCF">
      <w:pPr>
        <w:rPr>
          <w:rtl/>
        </w:rPr>
      </w:pPr>
    </w:p>
    <w:p w:rsidR="00730BCF" w:rsidRPr="000D79E0" w:rsidRDefault="00730BCF" w:rsidP="00B2234A">
      <w:pPr>
        <w:spacing w:after="0"/>
        <w:rPr>
          <w:rtl/>
        </w:rPr>
      </w:pPr>
    </w:p>
    <w:p w:rsidR="000D79E0" w:rsidRDefault="000D79E0" w:rsidP="006E25ED">
      <w:pPr>
        <w:jc w:val="right"/>
      </w:pPr>
      <w:r>
        <w:fldChar w:fldCharType="begin"/>
      </w:r>
      <w:r>
        <w:instrText xml:space="preserve"> LINK </w:instrText>
      </w:r>
      <w:r w:rsidR="004424EC">
        <w:instrText xml:space="preserve">Excel.Sheet.12 "C:\\Users\\samimi\\Downloads\\PHD\\my_project_PHD\\univarate analysis\\q value\\compare w&amp;wo H_UNI_remove data 42wo3 - Copy_final.xlsx" delong!R2C27:R67C35 </w:instrText>
      </w:r>
      <w:r>
        <w:instrText xml:space="preserve">\a \f 4 \h  \* MERGEFORMAT </w:instrText>
      </w:r>
      <w:r>
        <w:fldChar w:fldCharType="separate"/>
      </w:r>
    </w:p>
    <w:p w:rsidR="00E53511" w:rsidRDefault="000D79E0" w:rsidP="006E25ED">
      <w:pPr>
        <w:jc w:val="right"/>
      </w:pPr>
      <w:r>
        <w:fldChar w:fldCharType="end"/>
      </w:r>
      <w:r w:rsidR="00E53511">
        <w:fldChar w:fldCharType="begin"/>
      </w:r>
      <w:r w:rsidR="00E53511">
        <w:instrText xml:space="preserve"> LINK Excel.Sheet.12 "F:\\q value\\compare w&amp;wo H_UNI_remove data 42wo3 - Copy.xlsx" "delong!R2C14:R67C18" \a \f 4 \h  \* MERGEFORMAT </w:instrText>
      </w:r>
      <w:r w:rsidR="00E53511">
        <w:fldChar w:fldCharType="separate"/>
      </w:r>
    </w:p>
    <w:p w:rsidR="00730BCF" w:rsidRDefault="00E53511" w:rsidP="006E25ED">
      <w:pPr>
        <w:jc w:val="right"/>
        <w:rPr>
          <w:rtl/>
        </w:rPr>
      </w:pPr>
      <w:r>
        <w:fldChar w:fldCharType="end"/>
      </w:r>
    </w:p>
    <w:p w:rsidR="00D926AF" w:rsidRDefault="00D926AF">
      <w:r>
        <w:fldChar w:fldCharType="begin"/>
      </w:r>
      <w:r>
        <w:instrText xml:space="preserve"> LINK Excel.Sheet.12 "F:\\q value\\compare w&amp;wo H_UNI_remove data 42wo3 - Copy.xlsx" "delong!R2C22:R67C26" \a \f 4 \h  \* MERGEFORMAT </w:instrText>
      </w:r>
      <w:r>
        <w:fldChar w:fldCharType="separate"/>
      </w:r>
    </w:p>
    <w:p w:rsidR="00730BCF" w:rsidRDefault="00D926AF">
      <w:pPr>
        <w:rPr>
          <w:rtl/>
        </w:rPr>
      </w:pPr>
      <w:r>
        <w:fldChar w:fldCharType="end"/>
      </w: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730BCF" w:rsidRDefault="00730BCF">
      <w:pPr>
        <w:rPr>
          <w:rtl/>
        </w:rPr>
      </w:pPr>
    </w:p>
    <w:p w:rsidR="00A53B6E" w:rsidRPr="00B72B05" w:rsidRDefault="00A53B6E" w:rsidP="00A53B6E">
      <w:pPr>
        <w:pStyle w:val="Caption"/>
        <w:framePr w:w="10095" w:hSpace="180" w:wrap="around" w:vAnchor="text" w:hAnchor="page" w:x="911" w:y="730"/>
        <w:jc w:val="both"/>
        <w:rPr>
          <w:rFonts w:asciiTheme="majorBidi" w:hAnsiTheme="majorBidi" w:cstheme="majorBidi"/>
          <w:i w:val="0"/>
          <w:iCs w:val="0"/>
          <w:color w:val="auto"/>
        </w:rPr>
      </w:pPr>
      <w:r w:rsidRPr="00A53B6E">
        <w:rPr>
          <w:rFonts w:asciiTheme="majorBidi" w:hAnsiTheme="majorBidi" w:cstheme="majorBidi"/>
          <w:b/>
          <w:bCs/>
          <w:i w:val="0"/>
          <w:iCs w:val="0"/>
          <w:color w:val="auto"/>
        </w:rPr>
        <w:t>Fig S2</w:t>
      </w:r>
      <w:r w:rsidRPr="00B72B05">
        <w:rPr>
          <w:rFonts w:asciiTheme="majorBidi" w:hAnsiTheme="majorBidi" w:cstheme="majorBidi"/>
          <w:i w:val="0"/>
          <w:iCs w:val="0"/>
          <w:color w:val="auto"/>
        </w:rPr>
        <w:t xml:space="preserve"> Univariate Delong test p-values and q-values comparing the performance of combat harmonization in static and </w:t>
      </w:r>
      <w:r>
        <w:rPr>
          <w:rFonts w:asciiTheme="majorBidi" w:hAnsiTheme="majorBidi" w:cstheme="majorBidi"/>
          <w:i w:val="0"/>
          <w:iCs w:val="0"/>
          <w:color w:val="auto"/>
        </w:rPr>
        <w:t>DTP</w:t>
      </w:r>
      <w:r w:rsidRPr="00B72B05">
        <w:rPr>
          <w:rFonts w:asciiTheme="majorBidi" w:hAnsiTheme="majorBidi" w:cstheme="majorBidi"/>
          <w:i w:val="0"/>
          <w:iCs w:val="0"/>
          <w:color w:val="auto"/>
        </w:rPr>
        <w:t xml:space="preserve"> features with and without Combat harmonization. </w:t>
      </w:r>
      <w:r w:rsidRPr="00B72B05">
        <w:rPr>
          <w:rFonts w:asciiTheme="majorBidi" w:hAnsiTheme="majorBidi" w:cstheme="majorBidi"/>
          <w:i w:val="0"/>
          <w:iCs w:val="0"/>
          <w:color w:val="auto"/>
          <w:shd w:val="clear" w:color="auto" w:fill="FFFFFF"/>
        </w:rPr>
        <w:t>Differences with</w:t>
      </w:r>
      <w:r w:rsidRPr="00B72B05">
        <w:rPr>
          <w:rFonts w:asciiTheme="majorBidi" w:hAnsiTheme="majorBidi" w:cstheme="majorBidi"/>
          <w:i w:val="0"/>
          <w:iCs w:val="0"/>
          <w:color w:val="auto"/>
        </w:rPr>
        <w:t xml:space="preserve"> p and q &lt; 0.05 are considered statistically signif</w:t>
      </w:r>
      <w:r>
        <w:rPr>
          <w:rFonts w:asciiTheme="majorBidi" w:hAnsiTheme="majorBidi" w:cstheme="majorBidi"/>
          <w:i w:val="0"/>
          <w:iCs w:val="0"/>
          <w:color w:val="auto"/>
        </w:rPr>
        <w:t>icant and highlighted in purple</w:t>
      </w:r>
    </w:p>
    <w:p w:rsidR="00A53B6E" w:rsidRDefault="00A53B6E" w:rsidP="00A53B6E">
      <w:pPr>
        <w:pStyle w:val="Caption"/>
        <w:framePr w:w="10095" w:hSpace="180" w:wrap="around" w:vAnchor="text" w:hAnchor="page" w:x="911" w:y="730"/>
      </w:pPr>
    </w:p>
    <w:p w:rsidR="00730BCF" w:rsidRDefault="00730BCF">
      <w:pPr>
        <w:rPr>
          <w:rtl/>
        </w:rPr>
      </w:pPr>
    </w:p>
    <w:p w:rsidR="00730BCF" w:rsidRDefault="00730BCF"/>
    <w:sectPr w:rsidR="00730BCF" w:rsidSect="00730B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B6E" w:rsidRDefault="00A53B6E" w:rsidP="00A53B6E">
      <w:pPr>
        <w:spacing w:after="0" w:line="240" w:lineRule="auto"/>
      </w:pPr>
      <w:r>
        <w:separator/>
      </w:r>
    </w:p>
  </w:endnote>
  <w:endnote w:type="continuationSeparator" w:id="0">
    <w:p w:rsidR="00A53B6E" w:rsidRDefault="00A53B6E" w:rsidP="00A53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B6E" w:rsidRDefault="00A53B6E" w:rsidP="00A53B6E">
      <w:pPr>
        <w:spacing w:after="0" w:line="240" w:lineRule="auto"/>
      </w:pPr>
      <w:r>
        <w:separator/>
      </w:r>
    </w:p>
  </w:footnote>
  <w:footnote w:type="continuationSeparator" w:id="0">
    <w:p w:rsidR="00A53B6E" w:rsidRDefault="00A53B6E" w:rsidP="00A53B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1NLO0tLQwM7G0MDBX0lEKTi0uzszPAykwrAUAZXCwDywAAAA="/>
  </w:docVars>
  <w:rsids>
    <w:rsidRoot w:val="00730BCF"/>
    <w:rsid w:val="00001195"/>
    <w:rsid w:val="0000130D"/>
    <w:rsid w:val="00006307"/>
    <w:rsid w:val="00006E0D"/>
    <w:rsid w:val="0001395C"/>
    <w:rsid w:val="00014063"/>
    <w:rsid w:val="00017424"/>
    <w:rsid w:val="00020C7C"/>
    <w:rsid w:val="00021D3B"/>
    <w:rsid w:val="00023540"/>
    <w:rsid w:val="000235EF"/>
    <w:rsid w:val="00025E9A"/>
    <w:rsid w:val="0002656E"/>
    <w:rsid w:val="00032B3D"/>
    <w:rsid w:val="000337E1"/>
    <w:rsid w:val="000345A1"/>
    <w:rsid w:val="000406F2"/>
    <w:rsid w:val="0004215A"/>
    <w:rsid w:val="0004347E"/>
    <w:rsid w:val="00046620"/>
    <w:rsid w:val="0004668F"/>
    <w:rsid w:val="00047BE4"/>
    <w:rsid w:val="000521FB"/>
    <w:rsid w:val="00052F43"/>
    <w:rsid w:val="00054395"/>
    <w:rsid w:val="00061C84"/>
    <w:rsid w:val="0006280A"/>
    <w:rsid w:val="00065D5E"/>
    <w:rsid w:val="0007216C"/>
    <w:rsid w:val="0007420B"/>
    <w:rsid w:val="00077550"/>
    <w:rsid w:val="00077560"/>
    <w:rsid w:val="00080A12"/>
    <w:rsid w:val="00090369"/>
    <w:rsid w:val="000904F9"/>
    <w:rsid w:val="00091D5B"/>
    <w:rsid w:val="00092535"/>
    <w:rsid w:val="0009520C"/>
    <w:rsid w:val="00096B42"/>
    <w:rsid w:val="00097D33"/>
    <w:rsid w:val="00097E29"/>
    <w:rsid w:val="000A5D81"/>
    <w:rsid w:val="000B0A1F"/>
    <w:rsid w:val="000B0D70"/>
    <w:rsid w:val="000B34B1"/>
    <w:rsid w:val="000B4259"/>
    <w:rsid w:val="000C44EB"/>
    <w:rsid w:val="000C5523"/>
    <w:rsid w:val="000C714A"/>
    <w:rsid w:val="000C7FE0"/>
    <w:rsid w:val="000D3CA4"/>
    <w:rsid w:val="000D6DA3"/>
    <w:rsid w:val="000D79E0"/>
    <w:rsid w:val="000E1C74"/>
    <w:rsid w:val="000F0288"/>
    <w:rsid w:val="000F2008"/>
    <w:rsid w:val="000F3CA0"/>
    <w:rsid w:val="000F6B43"/>
    <w:rsid w:val="000F7A6E"/>
    <w:rsid w:val="001005AE"/>
    <w:rsid w:val="00106CC4"/>
    <w:rsid w:val="00113527"/>
    <w:rsid w:val="001137EB"/>
    <w:rsid w:val="0011566B"/>
    <w:rsid w:val="0011782D"/>
    <w:rsid w:val="00121B65"/>
    <w:rsid w:val="00122402"/>
    <w:rsid w:val="00122763"/>
    <w:rsid w:val="00122B5A"/>
    <w:rsid w:val="00127135"/>
    <w:rsid w:val="00127AEC"/>
    <w:rsid w:val="00130BC6"/>
    <w:rsid w:val="00132E86"/>
    <w:rsid w:val="00133A2E"/>
    <w:rsid w:val="00134E68"/>
    <w:rsid w:val="00137D77"/>
    <w:rsid w:val="001407A1"/>
    <w:rsid w:val="00142739"/>
    <w:rsid w:val="00142748"/>
    <w:rsid w:val="00145C60"/>
    <w:rsid w:val="00146C3F"/>
    <w:rsid w:val="00150AEF"/>
    <w:rsid w:val="0015632F"/>
    <w:rsid w:val="001572F3"/>
    <w:rsid w:val="00163171"/>
    <w:rsid w:val="00166503"/>
    <w:rsid w:val="00167913"/>
    <w:rsid w:val="00171961"/>
    <w:rsid w:val="0017276C"/>
    <w:rsid w:val="00173760"/>
    <w:rsid w:val="00175AED"/>
    <w:rsid w:val="00175EEE"/>
    <w:rsid w:val="00181284"/>
    <w:rsid w:val="0018181D"/>
    <w:rsid w:val="00184351"/>
    <w:rsid w:val="00185F36"/>
    <w:rsid w:val="00195E5D"/>
    <w:rsid w:val="00197DF9"/>
    <w:rsid w:val="001A26AB"/>
    <w:rsid w:val="001A3864"/>
    <w:rsid w:val="001A5D00"/>
    <w:rsid w:val="001B1F09"/>
    <w:rsid w:val="001B5DE3"/>
    <w:rsid w:val="001B7DA9"/>
    <w:rsid w:val="001C0ED0"/>
    <w:rsid w:val="001C380D"/>
    <w:rsid w:val="001D1A01"/>
    <w:rsid w:val="001D23BD"/>
    <w:rsid w:val="001D5D93"/>
    <w:rsid w:val="001D6830"/>
    <w:rsid w:val="001E780C"/>
    <w:rsid w:val="001F0ABE"/>
    <w:rsid w:val="001F3F92"/>
    <w:rsid w:val="001F4034"/>
    <w:rsid w:val="001F4C99"/>
    <w:rsid w:val="00201FAD"/>
    <w:rsid w:val="00203B20"/>
    <w:rsid w:val="002067FC"/>
    <w:rsid w:val="00213CB0"/>
    <w:rsid w:val="00216486"/>
    <w:rsid w:val="002235F0"/>
    <w:rsid w:val="00225D00"/>
    <w:rsid w:val="0023568A"/>
    <w:rsid w:val="00240439"/>
    <w:rsid w:val="00243A05"/>
    <w:rsid w:val="00243CE4"/>
    <w:rsid w:val="00246B24"/>
    <w:rsid w:val="002470CE"/>
    <w:rsid w:val="00247EC5"/>
    <w:rsid w:val="00254AC1"/>
    <w:rsid w:val="00255635"/>
    <w:rsid w:val="00255DFF"/>
    <w:rsid w:val="00257927"/>
    <w:rsid w:val="002625B6"/>
    <w:rsid w:val="00262E7E"/>
    <w:rsid w:val="0026389F"/>
    <w:rsid w:val="00274991"/>
    <w:rsid w:val="00276DAA"/>
    <w:rsid w:val="00282F5E"/>
    <w:rsid w:val="00283029"/>
    <w:rsid w:val="002845ED"/>
    <w:rsid w:val="00284A80"/>
    <w:rsid w:val="00284B01"/>
    <w:rsid w:val="00291270"/>
    <w:rsid w:val="00292679"/>
    <w:rsid w:val="002927CE"/>
    <w:rsid w:val="002928AF"/>
    <w:rsid w:val="00292D54"/>
    <w:rsid w:val="00294257"/>
    <w:rsid w:val="00294E6D"/>
    <w:rsid w:val="002953B2"/>
    <w:rsid w:val="00296105"/>
    <w:rsid w:val="002B04DF"/>
    <w:rsid w:val="002B0738"/>
    <w:rsid w:val="002B09EA"/>
    <w:rsid w:val="002B0EB9"/>
    <w:rsid w:val="002B195C"/>
    <w:rsid w:val="002B7DC7"/>
    <w:rsid w:val="002B7E82"/>
    <w:rsid w:val="002C0AFA"/>
    <w:rsid w:val="002C0C07"/>
    <w:rsid w:val="002C20B8"/>
    <w:rsid w:val="002C3987"/>
    <w:rsid w:val="002C61EC"/>
    <w:rsid w:val="002C6EBF"/>
    <w:rsid w:val="002C7E03"/>
    <w:rsid w:val="002D15F2"/>
    <w:rsid w:val="002D3FC7"/>
    <w:rsid w:val="002D75B9"/>
    <w:rsid w:val="002D79D0"/>
    <w:rsid w:val="002E0C9F"/>
    <w:rsid w:val="002E1691"/>
    <w:rsid w:val="002E19F9"/>
    <w:rsid w:val="002E3299"/>
    <w:rsid w:val="002F2DF1"/>
    <w:rsid w:val="002F39E4"/>
    <w:rsid w:val="002F6243"/>
    <w:rsid w:val="002F7DF8"/>
    <w:rsid w:val="00301652"/>
    <w:rsid w:val="00302B25"/>
    <w:rsid w:val="00305158"/>
    <w:rsid w:val="003055A7"/>
    <w:rsid w:val="00305E6E"/>
    <w:rsid w:val="003137E5"/>
    <w:rsid w:val="00316E0A"/>
    <w:rsid w:val="00321B28"/>
    <w:rsid w:val="0032261C"/>
    <w:rsid w:val="003266AB"/>
    <w:rsid w:val="0032704C"/>
    <w:rsid w:val="003301FD"/>
    <w:rsid w:val="00334C75"/>
    <w:rsid w:val="00335AF0"/>
    <w:rsid w:val="0033684A"/>
    <w:rsid w:val="00337EF2"/>
    <w:rsid w:val="003414B0"/>
    <w:rsid w:val="00342990"/>
    <w:rsid w:val="00342F7A"/>
    <w:rsid w:val="00344149"/>
    <w:rsid w:val="003445DB"/>
    <w:rsid w:val="003447B3"/>
    <w:rsid w:val="00344C70"/>
    <w:rsid w:val="00347958"/>
    <w:rsid w:val="00351F86"/>
    <w:rsid w:val="00354060"/>
    <w:rsid w:val="0035764A"/>
    <w:rsid w:val="00360670"/>
    <w:rsid w:val="00365A30"/>
    <w:rsid w:val="00366A59"/>
    <w:rsid w:val="00366D78"/>
    <w:rsid w:val="00370008"/>
    <w:rsid w:val="00372C1F"/>
    <w:rsid w:val="003730B5"/>
    <w:rsid w:val="0037469D"/>
    <w:rsid w:val="003747DC"/>
    <w:rsid w:val="003769D2"/>
    <w:rsid w:val="00377532"/>
    <w:rsid w:val="00385DB0"/>
    <w:rsid w:val="00385FDB"/>
    <w:rsid w:val="003903B6"/>
    <w:rsid w:val="003920BD"/>
    <w:rsid w:val="00393287"/>
    <w:rsid w:val="003959B2"/>
    <w:rsid w:val="00396167"/>
    <w:rsid w:val="00396511"/>
    <w:rsid w:val="003A0F02"/>
    <w:rsid w:val="003A4347"/>
    <w:rsid w:val="003A4449"/>
    <w:rsid w:val="003A5E66"/>
    <w:rsid w:val="003A6DFE"/>
    <w:rsid w:val="003A6FD5"/>
    <w:rsid w:val="003A7A9D"/>
    <w:rsid w:val="003B1AFD"/>
    <w:rsid w:val="003B2D08"/>
    <w:rsid w:val="003C3272"/>
    <w:rsid w:val="003C38CA"/>
    <w:rsid w:val="003C5504"/>
    <w:rsid w:val="003C6EFA"/>
    <w:rsid w:val="003D2030"/>
    <w:rsid w:val="003D4F52"/>
    <w:rsid w:val="003D71CE"/>
    <w:rsid w:val="003E1983"/>
    <w:rsid w:val="003E2519"/>
    <w:rsid w:val="003F01FB"/>
    <w:rsid w:val="003F2097"/>
    <w:rsid w:val="003F2161"/>
    <w:rsid w:val="003F2705"/>
    <w:rsid w:val="003F2D7D"/>
    <w:rsid w:val="003F6040"/>
    <w:rsid w:val="003F64BB"/>
    <w:rsid w:val="004028EE"/>
    <w:rsid w:val="00410062"/>
    <w:rsid w:val="00413B9A"/>
    <w:rsid w:val="0041475A"/>
    <w:rsid w:val="0041608F"/>
    <w:rsid w:val="00416B49"/>
    <w:rsid w:val="00417CBF"/>
    <w:rsid w:val="004254CA"/>
    <w:rsid w:val="00425D30"/>
    <w:rsid w:val="0043179B"/>
    <w:rsid w:val="00434C83"/>
    <w:rsid w:val="004424EC"/>
    <w:rsid w:val="004433D7"/>
    <w:rsid w:val="00446169"/>
    <w:rsid w:val="00446AC0"/>
    <w:rsid w:val="00447B3F"/>
    <w:rsid w:val="00450239"/>
    <w:rsid w:val="00450C99"/>
    <w:rsid w:val="00452061"/>
    <w:rsid w:val="0045449A"/>
    <w:rsid w:val="00455C72"/>
    <w:rsid w:val="0045717D"/>
    <w:rsid w:val="00462F04"/>
    <w:rsid w:val="00464796"/>
    <w:rsid w:val="004653E9"/>
    <w:rsid w:val="00466018"/>
    <w:rsid w:val="00466EB2"/>
    <w:rsid w:val="004725C3"/>
    <w:rsid w:val="004737EB"/>
    <w:rsid w:val="004750E9"/>
    <w:rsid w:val="004838C6"/>
    <w:rsid w:val="004839FA"/>
    <w:rsid w:val="0048404B"/>
    <w:rsid w:val="00490FB7"/>
    <w:rsid w:val="00494257"/>
    <w:rsid w:val="004975EB"/>
    <w:rsid w:val="00497C9E"/>
    <w:rsid w:val="004A0C85"/>
    <w:rsid w:val="004A1D48"/>
    <w:rsid w:val="004A4DDA"/>
    <w:rsid w:val="004A4DF8"/>
    <w:rsid w:val="004B1AE7"/>
    <w:rsid w:val="004B5E22"/>
    <w:rsid w:val="004B65D0"/>
    <w:rsid w:val="004C4876"/>
    <w:rsid w:val="004C4D4D"/>
    <w:rsid w:val="004C7FF6"/>
    <w:rsid w:val="004D0BA6"/>
    <w:rsid w:val="004D2B78"/>
    <w:rsid w:val="004D498D"/>
    <w:rsid w:val="004D4C74"/>
    <w:rsid w:val="004D58B2"/>
    <w:rsid w:val="004D686B"/>
    <w:rsid w:val="004E0617"/>
    <w:rsid w:val="004E079F"/>
    <w:rsid w:val="004E2120"/>
    <w:rsid w:val="004E2CA5"/>
    <w:rsid w:val="004E369B"/>
    <w:rsid w:val="004E3EFE"/>
    <w:rsid w:val="004E5B4C"/>
    <w:rsid w:val="004E6A7A"/>
    <w:rsid w:val="004E6C16"/>
    <w:rsid w:val="004E70DC"/>
    <w:rsid w:val="004F10BA"/>
    <w:rsid w:val="004F17B4"/>
    <w:rsid w:val="004F2313"/>
    <w:rsid w:val="004F2486"/>
    <w:rsid w:val="004F2A77"/>
    <w:rsid w:val="004F5F12"/>
    <w:rsid w:val="004F7551"/>
    <w:rsid w:val="004F78DE"/>
    <w:rsid w:val="005029E8"/>
    <w:rsid w:val="00503674"/>
    <w:rsid w:val="005057A7"/>
    <w:rsid w:val="005117D8"/>
    <w:rsid w:val="00513DA2"/>
    <w:rsid w:val="00515C77"/>
    <w:rsid w:val="005171F2"/>
    <w:rsid w:val="005179D7"/>
    <w:rsid w:val="00520804"/>
    <w:rsid w:val="00521500"/>
    <w:rsid w:val="00531262"/>
    <w:rsid w:val="00531500"/>
    <w:rsid w:val="00531622"/>
    <w:rsid w:val="00533AC6"/>
    <w:rsid w:val="00542D17"/>
    <w:rsid w:val="00550190"/>
    <w:rsid w:val="005513A9"/>
    <w:rsid w:val="00552548"/>
    <w:rsid w:val="00552994"/>
    <w:rsid w:val="005560FF"/>
    <w:rsid w:val="00562E53"/>
    <w:rsid w:val="00565E86"/>
    <w:rsid w:val="0056733F"/>
    <w:rsid w:val="00567486"/>
    <w:rsid w:val="00570918"/>
    <w:rsid w:val="00570C14"/>
    <w:rsid w:val="0057270F"/>
    <w:rsid w:val="005769FB"/>
    <w:rsid w:val="00580D71"/>
    <w:rsid w:val="005817A2"/>
    <w:rsid w:val="00581EC8"/>
    <w:rsid w:val="00583DF2"/>
    <w:rsid w:val="005869C7"/>
    <w:rsid w:val="00587151"/>
    <w:rsid w:val="00593E35"/>
    <w:rsid w:val="00595E9B"/>
    <w:rsid w:val="00597EFD"/>
    <w:rsid w:val="005A019A"/>
    <w:rsid w:val="005A2999"/>
    <w:rsid w:val="005A4DEE"/>
    <w:rsid w:val="005A5059"/>
    <w:rsid w:val="005A5675"/>
    <w:rsid w:val="005A654D"/>
    <w:rsid w:val="005A7A66"/>
    <w:rsid w:val="005B0751"/>
    <w:rsid w:val="005B4CFD"/>
    <w:rsid w:val="005B767D"/>
    <w:rsid w:val="005C1042"/>
    <w:rsid w:val="005C120B"/>
    <w:rsid w:val="005C258A"/>
    <w:rsid w:val="005C2BFD"/>
    <w:rsid w:val="005C55C1"/>
    <w:rsid w:val="005C7165"/>
    <w:rsid w:val="005D0DA5"/>
    <w:rsid w:val="005D3BF1"/>
    <w:rsid w:val="005D599F"/>
    <w:rsid w:val="005D5DF9"/>
    <w:rsid w:val="005D6DAC"/>
    <w:rsid w:val="005E2270"/>
    <w:rsid w:val="005E2378"/>
    <w:rsid w:val="005E270C"/>
    <w:rsid w:val="005E3376"/>
    <w:rsid w:val="005E46A6"/>
    <w:rsid w:val="005E54C4"/>
    <w:rsid w:val="005F34A5"/>
    <w:rsid w:val="005F5E9D"/>
    <w:rsid w:val="005F622F"/>
    <w:rsid w:val="005F65AC"/>
    <w:rsid w:val="005F69FF"/>
    <w:rsid w:val="005F6E16"/>
    <w:rsid w:val="005F7ED1"/>
    <w:rsid w:val="00601E1C"/>
    <w:rsid w:val="006115D6"/>
    <w:rsid w:val="0061567B"/>
    <w:rsid w:val="0061636B"/>
    <w:rsid w:val="006177F4"/>
    <w:rsid w:val="00623F78"/>
    <w:rsid w:val="00624897"/>
    <w:rsid w:val="00624ABA"/>
    <w:rsid w:val="00626682"/>
    <w:rsid w:val="00630619"/>
    <w:rsid w:val="00632FA3"/>
    <w:rsid w:val="006357D4"/>
    <w:rsid w:val="00637282"/>
    <w:rsid w:val="00640BB5"/>
    <w:rsid w:val="006421F5"/>
    <w:rsid w:val="00642260"/>
    <w:rsid w:val="00642DD5"/>
    <w:rsid w:val="00647239"/>
    <w:rsid w:val="006622ED"/>
    <w:rsid w:val="00663040"/>
    <w:rsid w:val="00666928"/>
    <w:rsid w:val="00666D9D"/>
    <w:rsid w:val="00672DE6"/>
    <w:rsid w:val="006734A3"/>
    <w:rsid w:val="00680D43"/>
    <w:rsid w:val="00687F68"/>
    <w:rsid w:val="00690DDE"/>
    <w:rsid w:val="00691690"/>
    <w:rsid w:val="00692670"/>
    <w:rsid w:val="00695267"/>
    <w:rsid w:val="0069634C"/>
    <w:rsid w:val="006A1204"/>
    <w:rsid w:val="006A1C29"/>
    <w:rsid w:val="006A2894"/>
    <w:rsid w:val="006A44A8"/>
    <w:rsid w:val="006B10B6"/>
    <w:rsid w:val="006B13F5"/>
    <w:rsid w:val="006B4695"/>
    <w:rsid w:val="006B534A"/>
    <w:rsid w:val="006B6466"/>
    <w:rsid w:val="006B6679"/>
    <w:rsid w:val="006B7D46"/>
    <w:rsid w:val="006B7DE3"/>
    <w:rsid w:val="006C1F94"/>
    <w:rsid w:val="006C3786"/>
    <w:rsid w:val="006C4189"/>
    <w:rsid w:val="006C4F87"/>
    <w:rsid w:val="006D32BA"/>
    <w:rsid w:val="006D4324"/>
    <w:rsid w:val="006D4958"/>
    <w:rsid w:val="006D7A8C"/>
    <w:rsid w:val="006E25ED"/>
    <w:rsid w:val="006E2B73"/>
    <w:rsid w:val="006E37BB"/>
    <w:rsid w:val="006E775F"/>
    <w:rsid w:val="006E7E4D"/>
    <w:rsid w:val="006F0A1C"/>
    <w:rsid w:val="006F6C4F"/>
    <w:rsid w:val="0070245C"/>
    <w:rsid w:val="00702ADD"/>
    <w:rsid w:val="0070366E"/>
    <w:rsid w:val="007112D5"/>
    <w:rsid w:val="00711A5F"/>
    <w:rsid w:val="00714000"/>
    <w:rsid w:val="00714646"/>
    <w:rsid w:val="00715FCA"/>
    <w:rsid w:val="00721D08"/>
    <w:rsid w:val="00723D5E"/>
    <w:rsid w:val="0072555B"/>
    <w:rsid w:val="00726A99"/>
    <w:rsid w:val="00730BCF"/>
    <w:rsid w:val="00731C4A"/>
    <w:rsid w:val="00732C10"/>
    <w:rsid w:val="00737F75"/>
    <w:rsid w:val="007415EC"/>
    <w:rsid w:val="007415F5"/>
    <w:rsid w:val="007442B4"/>
    <w:rsid w:val="00744BF6"/>
    <w:rsid w:val="007476C4"/>
    <w:rsid w:val="00750643"/>
    <w:rsid w:val="0075446B"/>
    <w:rsid w:val="007550B8"/>
    <w:rsid w:val="00755C79"/>
    <w:rsid w:val="00765938"/>
    <w:rsid w:val="00767277"/>
    <w:rsid w:val="00771EC8"/>
    <w:rsid w:val="0077570D"/>
    <w:rsid w:val="00775C13"/>
    <w:rsid w:val="00775EE7"/>
    <w:rsid w:val="007768D9"/>
    <w:rsid w:val="00783C59"/>
    <w:rsid w:val="00785FDC"/>
    <w:rsid w:val="007866F6"/>
    <w:rsid w:val="00793572"/>
    <w:rsid w:val="0079482B"/>
    <w:rsid w:val="00794DEE"/>
    <w:rsid w:val="007A06F0"/>
    <w:rsid w:val="007A51FA"/>
    <w:rsid w:val="007A5E6E"/>
    <w:rsid w:val="007A62CA"/>
    <w:rsid w:val="007A792F"/>
    <w:rsid w:val="007A7D90"/>
    <w:rsid w:val="007B0C78"/>
    <w:rsid w:val="007B1036"/>
    <w:rsid w:val="007B1FBF"/>
    <w:rsid w:val="007C0381"/>
    <w:rsid w:val="007C298B"/>
    <w:rsid w:val="007C3B0C"/>
    <w:rsid w:val="007C55D7"/>
    <w:rsid w:val="007C7AC1"/>
    <w:rsid w:val="007C7DD5"/>
    <w:rsid w:val="007D0F23"/>
    <w:rsid w:val="007D122D"/>
    <w:rsid w:val="007E0756"/>
    <w:rsid w:val="007E5E9A"/>
    <w:rsid w:val="007E687A"/>
    <w:rsid w:val="007E7198"/>
    <w:rsid w:val="007F0E6A"/>
    <w:rsid w:val="007F5827"/>
    <w:rsid w:val="00801BBF"/>
    <w:rsid w:val="00803FD6"/>
    <w:rsid w:val="00804BD8"/>
    <w:rsid w:val="0080532D"/>
    <w:rsid w:val="0080653C"/>
    <w:rsid w:val="0080760B"/>
    <w:rsid w:val="0081043A"/>
    <w:rsid w:val="0081352C"/>
    <w:rsid w:val="0081467F"/>
    <w:rsid w:val="00817939"/>
    <w:rsid w:val="00817FC2"/>
    <w:rsid w:val="0082153A"/>
    <w:rsid w:val="00824084"/>
    <w:rsid w:val="008270AA"/>
    <w:rsid w:val="00827EA3"/>
    <w:rsid w:val="00830085"/>
    <w:rsid w:val="0083170F"/>
    <w:rsid w:val="008333BE"/>
    <w:rsid w:val="008355BF"/>
    <w:rsid w:val="008446BD"/>
    <w:rsid w:val="00846233"/>
    <w:rsid w:val="008529A9"/>
    <w:rsid w:val="00860F46"/>
    <w:rsid w:val="00860F5B"/>
    <w:rsid w:val="00861828"/>
    <w:rsid w:val="008647B7"/>
    <w:rsid w:val="00867311"/>
    <w:rsid w:val="0086766B"/>
    <w:rsid w:val="008729B3"/>
    <w:rsid w:val="008732AB"/>
    <w:rsid w:val="008809EB"/>
    <w:rsid w:val="008852D6"/>
    <w:rsid w:val="00887BFB"/>
    <w:rsid w:val="00890640"/>
    <w:rsid w:val="00893000"/>
    <w:rsid w:val="00895BA9"/>
    <w:rsid w:val="00896649"/>
    <w:rsid w:val="008A3C94"/>
    <w:rsid w:val="008A3F47"/>
    <w:rsid w:val="008A4644"/>
    <w:rsid w:val="008A4CCD"/>
    <w:rsid w:val="008B0A28"/>
    <w:rsid w:val="008B0AAA"/>
    <w:rsid w:val="008B5063"/>
    <w:rsid w:val="008B5BCE"/>
    <w:rsid w:val="008C0046"/>
    <w:rsid w:val="008C16D1"/>
    <w:rsid w:val="008C1C3B"/>
    <w:rsid w:val="008C28C7"/>
    <w:rsid w:val="008C3F89"/>
    <w:rsid w:val="008C5B33"/>
    <w:rsid w:val="008D20EC"/>
    <w:rsid w:val="008D2CCA"/>
    <w:rsid w:val="008D327E"/>
    <w:rsid w:val="008D5F74"/>
    <w:rsid w:val="008D67F5"/>
    <w:rsid w:val="008D75E7"/>
    <w:rsid w:val="008E2616"/>
    <w:rsid w:val="008E5789"/>
    <w:rsid w:val="008E7010"/>
    <w:rsid w:val="008F1B2F"/>
    <w:rsid w:val="008F3CFB"/>
    <w:rsid w:val="00903309"/>
    <w:rsid w:val="009041F9"/>
    <w:rsid w:val="0090614E"/>
    <w:rsid w:val="009064D9"/>
    <w:rsid w:val="009113CC"/>
    <w:rsid w:val="00912144"/>
    <w:rsid w:val="00912427"/>
    <w:rsid w:val="00923D37"/>
    <w:rsid w:val="00924690"/>
    <w:rsid w:val="00927799"/>
    <w:rsid w:val="00932A4A"/>
    <w:rsid w:val="00940DA6"/>
    <w:rsid w:val="00941098"/>
    <w:rsid w:val="0094229E"/>
    <w:rsid w:val="009428B1"/>
    <w:rsid w:val="009475C6"/>
    <w:rsid w:val="009518D9"/>
    <w:rsid w:val="0095253D"/>
    <w:rsid w:val="00952A61"/>
    <w:rsid w:val="00953B8F"/>
    <w:rsid w:val="009561F0"/>
    <w:rsid w:val="009618EB"/>
    <w:rsid w:val="00961CB9"/>
    <w:rsid w:val="00964823"/>
    <w:rsid w:val="009667A6"/>
    <w:rsid w:val="00971BB3"/>
    <w:rsid w:val="009747D7"/>
    <w:rsid w:val="00974E87"/>
    <w:rsid w:val="009806F7"/>
    <w:rsid w:val="00981AB7"/>
    <w:rsid w:val="00983875"/>
    <w:rsid w:val="00984E94"/>
    <w:rsid w:val="00985F13"/>
    <w:rsid w:val="00986330"/>
    <w:rsid w:val="00997615"/>
    <w:rsid w:val="00997D0A"/>
    <w:rsid w:val="009A70F8"/>
    <w:rsid w:val="009B087F"/>
    <w:rsid w:val="009B1093"/>
    <w:rsid w:val="009B10F5"/>
    <w:rsid w:val="009B3881"/>
    <w:rsid w:val="009B5305"/>
    <w:rsid w:val="009B7A0B"/>
    <w:rsid w:val="009B7FB8"/>
    <w:rsid w:val="009C0377"/>
    <w:rsid w:val="009C134D"/>
    <w:rsid w:val="009C6A42"/>
    <w:rsid w:val="009D3BBB"/>
    <w:rsid w:val="009D6A3F"/>
    <w:rsid w:val="009D74C3"/>
    <w:rsid w:val="009D7855"/>
    <w:rsid w:val="009E0581"/>
    <w:rsid w:val="009E1479"/>
    <w:rsid w:val="009E1549"/>
    <w:rsid w:val="009E1C9F"/>
    <w:rsid w:val="009E7207"/>
    <w:rsid w:val="009E74DF"/>
    <w:rsid w:val="009F11B4"/>
    <w:rsid w:val="00A01D5A"/>
    <w:rsid w:val="00A02D1E"/>
    <w:rsid w:val="00A06763"/>
    <w:rsid w:val="00A126E4"/>
    <w:rsid w:val="00A1350A"/>
    <w:rsid w:val="00A15561"/>
    <w:rsid w:val="00A15E3C"/>
    <w:rsid w:val="00A1656A"/>
    <w:rsid w:val="00A205DC"/>
    <w:rsid w:val="00A21EAE"/>
    <w:rsid w:val="00A22B07"/>
    <w:rsid w:val="00A2576D"/>
    <w:rsid w:val="00A40C8B"/>
    <w:rsid w:val="00A419B3"/>
    <w:rsid w:val="00A440CD"/>
    <w:rsid w:val="00A53332"/>
    <w:rsid w:val="00A53B6E"/>
    <w:rsid w:val="00A54B26"/>
    <w:rsid w:val="00A65041"/>
    <w:rsid w:val="00A67ECF"/>
    <w:rsid w:val="00A67F2B"/>
    <w:rsid w:val="00A70600"/>
    <w:rsid w:val="00A7236C"/>
    <w:rsid w:val="00A74B06"/>
    <w:rsid w:val="00A74EF3"/>
    <w:rsid w:val="00A7598A"/>
    <w:rsid w:val="00A77889"/>
    <w:rsid w:val="00A77C49"/>
    <w:rsid w:val="00A81B43"/>
    <w:rsid w:val="00A8426C"/>
    <w:rsid w:val="00A84F44"/>
    <w:rsid w:val="00A861CA"/>
    <w:rsid w:val="00A86C4F"/>
    <w:rsid w:val="00A86CFF"/>
    <w:rsid w:val="00A86FA7"/>
    <w:rsid w:val="00A875E7"/>
    <w:rsid w:val="00A8761A"/>
    <w:rsid w:val="00A91FF9"/>
    <w:rsid w:val="00A9463A"/>
    <w:rsid w:val="00A95EA0"/>
    <w:rsid w:val="00A9624A"/>
    <w:rsid w:val="00A978C2"/>
    <w:rsid w:val="00AA0500"/>
    <w:rsid w:val="00AA1C08"/>
    <w:rsid w:val="00AA377A"/>
    <w:rsid w:val="00AA56B9"/>
    <w:rsid w:val="00AB0258"/>
    <w:rsid w:val="00AB0A90"/>
    <w:rsid w:val="00AB1B0F"/>
    <w:rsid w:val="00AB1EA3"/>
    <w:rsid w:val="00AB3BE1"/>
    <w:rsid w:val="00AB4046"/>
    <w:rsid w:val="00AB518E"/>
    <w:rsid w:val="00AC24ED"/>
    <w:rsid w:val="00AC27C0"/>
    <w:rsid w:val="00AC4456"/>
    <w:rsid w:val="00AC7A85"/>
    <w:rsid w:val="00AD3BB0"/>
    <w:rsid w:val="00AD7FF5"/>
    <w:rsid w:val="00AE2E35"/>
    <w:rsid w:val="00AE3301"/>
    <w:rsid w:val="00AE3EB8"/>
    <w:rsid w:val="00AE64A0"/>
    <w:rsid w:val="00AF0121"/>
    <w:rsid w:val="00AF37B2"/>
    <w:rsid w:val="00B02009"/>
    <w:rsid w:val="00B03D2D"/>
    <w:rsid w:val="00B03E81"/>
    <w:rsid w:val="00B1100D"/>
    <w:rsid w:val="00B1346B"/>
    <w:rsid w:val="00B14E07"/>
    <w:rsid w:val="00B1631E"/>
    <w:rsid w:val="00B20274"/>
    <w:rsid w:val="00B2234A"/>
    <w:rsid w:val="00B258F6"/>
    <w:rsid w:val="00B2723F"/>
    <w:rsid w:val="00B3785E"/>
    <w:rsid w:val="00B42063"/>
    <w:rsid w:val="00B42F38"/>
    <w:rsid w:val="00B43B19"/>
    <w:rsid w:val="00B4574B"/>
    <w:rsid w:val="00B45C8B"/>
    <w:rsid w:val="00B508E2"/>
    <w:rsid w:val="00B5150B"/>
    <w:rsid w:val="00B52BC3"/>
    <w:rsid w:val="00B52DE2"/>
    <w:rsid w:val="00B5531C"/>
    <w:rsid w:val="00B606BC"/>
    <w:rsid w:val="00B60DB6"/>
    <w:rsid w:val="00B63858"/>
    <w:rsid w:val="00B72B05"/>
    <w:rsid w:val="00B74CC7"/>
    <w:rsid w:val="00B7509B"/>
    <w:rsid w:val="00B76406"/>
    <w:rsid w:val="00B82606"/>
    <w:rsid w:val="00B844E5"/>
    <w:rsid w:val="00B860DC"/>
    <w:rsid w:val="00B9150F"/>
    <w:rsid w:val="00B92F57"/>
    <w:rsid w:val="00B935CD"/>
    <w:rsid w:val="00B93EDF"/>
    <w:rsid w:val="00B94EF0"/>
    <w:rsid w:val="00BA0F4A"/>
    <w:rsid w:val="00BA4D39"/>
    <w:rsid w:val="00BA63D2"/>
    <w:rsid w:val="00BA672C"/>
    <w:rsid w:val="00BB30F1"/>
    <w:rsid w:val="00BB3B8D"/>
    <w:rsid w:val="00BB709B"/>
    <w:rsid w:val="00BC0E13"/>
    <w:rsid w:val="00BC262A"/>
    <w:rsid w:val="00BC4B4B"/>
    <w:rsid w:val="00BD4305"/>
    <w:rsid w:val="00BD4DFF"/>
    <w:rsid w:val="00BD6E55"/>
    <w:rsid w:val="00BE0532"/>
    <w:rsid w:val="00BE3287"/>
    <w:rsid w:val="00BE3FED"/>
    <w:rsid w:val="00BE6E59"/>
    <w:rsid w:val="00BE76C9"/>
    <w:rsid w:val="00BE7910"/>
    <w:rsid w:val="00BF0C89"/>
    <w:rsid w:val="00BF2175"/>
    <w:rsid w:val="00BF2E0C"/>
    <w:rsid w:val="00C01903"/>
    <w:rsid w:val="00C01CEA"/>
    <w:rsid w:val="00C112D9"/>
    <w:rsid w:val="00C13558"/>
    <w:rsid w:val="00C14A12"/>
    <w:rsid w:val="00C14D56"/>
    <w:rsid w:val="00C153AA"/>
    <w:rsid w:val="00C23FF4"/>
    <w:rsid w:val="00C27BB6"/>
    <w:rsid w:val="00C34275"/>
    <w:rsid w:val="00C34FB8"/>
    <w:rsid w:val="00C34FC6"/>
    <w:rsid w:val="00C409A9"/>
    <w:rsid w:val="00C4137E"/>
    <w:rsid w:val="00C419F9"/>
    <w:rsid w:val="00C45D2F"/>
    <w:rsid w:val="00C47C10"/>
    <w:rsid w:val="00C50A99"/>
    <w:rsid w:val="00C50E05"/>
    <w:rsid w:val="00C5522C"/>
    <w:rsid w:val="00C56268"/>
    <w:rsid w:val="00C56B10"/>
    <w:rsid w:val="00C56F53"/>
    <w:rsid w:val="00C60486"/>
    <w:rsid w:val="00C61506"/>
    <w:rsid w:val="00C61CDE"/>
    <w:rsid w:val="00C6436D"/>
    <w:rsid w:val="00C66D01"/>
    <w:rsid w:val="00C670D3"/>
    <w:rsid w:val="00C673E8"/>
    <w:rsid w:val="00C72830"/>
    <w:rsid w:val="00C73637"/>
    <w:rsid w:val="00C7395F"/>
    <w:rsid w:val="00C74034"/>
    <w:rsid w:val="00C772FF"/>
    <w:rsid w:val="00C77AE9"/>
    <w:rsid w:val="00C808DE"/>
    <w:rsid w:val="00C83020"/>
    <w:rsid w:val="00C87EE0"/>
    <w:rsid w:val="00C91422"/>
    <w:rsid w:val="00C93F5B"/>
    <w:rsid w:val="00C973BA"/>
    <w:rsid w:val="00CA1663"/>
    <w:rsid w:val="00CA1A16"/>
    <w:rsid w:val="00CA440C"/>
    <w:rsid w:val="00CA703E"/>
    <w:rsid w:val="00CB077C"/>
    <w:rsid w:val="00CB0D04"/>
    <w:rsid w:val="00CB6FCE"/>
    <w:rsid w:val="00CC3FDA"/>
    <w:rsid w:val="00CC49F6"/>
    <w:rsid w:val="00CC5ABD"/>
    <w:rsid w:val="00CC666D"/>
    <w:rsid w:val="00CD35FF"/>
    <w:rsid w:val="00CD463D"/>
    <w:rsid w:val="00CE0D01"/>
    <w:rsid w:val="00CE4E59"/>
    <w:rsid w:val="00CE544B"/>
    <w:rsid w:val="00CF0FBA"/>
    <w:rsid w:val="00CF13C0"/>
    <w:rsid w:val="00CF28B5"/>
    <w:rsid w:val="00CF467A"/>
    <w:rsid w:val="00CF51A1"/>
    <w:rsid w:val="00CF59FA"/>
    <w:rsid w:val="00CF5CBD"/>
    <w:rsid w:val="00CF6B6D"/>
    <w:rsid w:val="00CF7469"/>
    <w:rsid w:val="00D0292A"/>
    <w:rsid w:val="00D03D71"/>
    <w:rsid w:val="00D05393"/>
    <w:rsid w:val="00D110DD"/>
    <w:rsid w:val="00D12982"/>
    <w:rsid w:val="00D17BBC"/>
    <w:rsid w:val="00D206CE"/>
    <w:rsid w:val="00D2241C"/>
    <w:rsid w:val="00D263DB"/>
    <w:rsid w:val="00D308D9"/>
    <w:rsid w:val="00D327D6"/>
    <w:rsid w:val="00D33049"/>
    <w:rsid w:val="00D33CA9"/>
    <w:rsid w:val="00D364CB"/>
    <w:rsid w:val="00D4254A"/>
    <w:rsid w:val="00D42CBF"/>
    <w:rsid w:val="00D43E9C"/>
    <w:rsid w:val="00D464E4"/>
    <w:rsid w:val="00D55315"/>
    <w:rsid w:val="00D55BC1"/>
    <w:rsid w:val="00D5798B"/>
    <w:rsid w:val="00D57BC0"/>
    <w:rsid w:val="00D65CC8"/>
    <w:rsid w:val="00D661DB"/>
    <w:rsid w:val="00D70002"/>
    <w:rsid w:val="00D70016"/>
    <w:rsid w:val="00D70644"/>
    <w:rsid w:val="00D71BBC"/>
    <w:rsid w:val="00D746ED"/>
    <w:rsid w:val="00D74D46"/>
    <w:rsid w:val="00D76619"/>
    <w:rsid w:val="00D77723"/>
    <w:rsid w:val="00D800E3"/>
    <w:rsid w:val="00D80CED"/>
    <w:rsid w:val="00D8215B"/>
    <w:rsid w:val="00D84430"/>
    <w:rsid w:val="00D869F5"/>
    <w:rsid w:val="00D87403"/>
    <w:rsid w:val="00D926AF"/>
    <w:rsid w:val="00D93310"/>
    <w:rsid w:val="00D94C7E"/>
    <w:rsid w:val="00D94E0E"/>
    <w:rsid w:val="00DA21C5"/>
    <w:rsid w:val="00DA6003"/>
    <w:rsid w:val="00DB163A"/>
    <w:rsid w:val="00DB192B"/>
    <w:rsid w:val="00DB20F5"/>
    <w:rsid w:val="00DB34E3"/>
    <w:rsid w:val="00DB5397"/>
    <w:rsid w:val="00DB5698"/>
    <w:rsid w:val="00DB65EC"/>
    <w:rsid w:val="00DB702E"/>
    <w:rsid w:val="00DC3B83"/>
    <w:rsid w:val="00DC4718"/>
    <w:rsid w:val="00DC6B6E"/>
    <w:rsid w:val="00DD36F1"/>
    <w:rsid w:val="00DD783E"/>
    <w:rsid w:val="00DE1A4C"/>
    <w:rsid w:val="00DE34F9"/>
    <w:rsid w:val="00DE3A47"/>
    <w:rsid w:val="00DE3F84"/>
    <w:rsid w:val="00DE5BB2"/>
    <w:rsid w:val="00DE69B8"/>
    <w:rsid w:val="00DF34F8"/>
    <w:rsid w:val="00DF43F7"/>
    <w:rsid w:val="00DF5475"/>
    <w:rsid w:val="00E00300"/>
    <w:rsid w:val="00E01D63"/>
    <w:rsid w:val="00E03DDE"/>
    <w:rsid w:val="00E0456A"/>
    <w:rsid w:val="00E10267"/>
    <w:rsid w:val="00E10F6A"/>
    <w:rsid w:val="00E14691"/>
    <w:rsid w:val="00E16910"/>
    <w:rsid w:val="00E20227"/>
    <w:rsid w:val="00E26522"/>
    <w:rsid w:val="00E26B9A"/>
    <w:rsid w:val="00E27629"/>
    <w:rsid w:val="00E3013F"/>
    <w:rsid w:val="00E35284"/>
    <w:rsid w:val="00E36D51"/>
    <w:rsid w:val="00E41419"/>
    <w:rsid w:val="00E41A1D"/>
    <w:rsid w:val="00E433C6"/>
    <w:rsid w:val="00E47936"/>
    <w:rsid w:val="00E526F4"/>
    <w:rsid w:val="00E53511"/>
    <w:rsid w:val="00E566CB"/>
    <w:rsid w:val="00E5749D"/>
    <w:rsid w:val="00E615B5"/>
    <w:rsid w:val="00E6235B"/>
    <w:rsid w:val="00E623A8"/>
    <w:rsid w:val="00E65319"/>
    <w:rsid w:val="00E65ED0"/>
    <w:rsid w:val="00E70BC8"/>
    <w:rsid w:val="00E7228A"/>
    <w:rsid w:val="00E7238C"/>
    <w:rsid w:val="00E72D71"/>
    <w:rsid w:val="00E73E98"/>
    <w:rsid w:val="00E77827"/>
    <w:rsid w:val="00E80258"/>
    <w:rsid w:val="00E817B2"/>
    <w:rsid w:val="00E852C3"/>
    <w:rsid w:val="00E86B8D"/>
    <w:rsid w:val="00E87269"/>
    <w:rsid w:val="00E9315C"/>
    <w:rsid w:val="00E95FA6"/>
    <w:rsid w:val="00EA2646"/>
    <w:rsid w:val="00EB18D5"/>
    <w:rsid w:val="00EB5B17"/>
    <w:rsid w:val="00EC08FA"/>
    <w:rsid w:val="00EC109D"/>
    <w:rsid w:val="00EC49EF"/>
    <w:rsid w:val="00ED1CCC"/>
    <w:rsid w:val="00ED2936"/>
    <w:rsid w:val="00ED3556"/>
    <w:rsid w:val="00ED531E"/>
    <w:rsid w:val="00ED5975"/>
    <w:rsid w:val="00EE1299"/>
    <w:rsid w:val="00EE143D"/>
    <w:rsid w:val="00EE3981"/>
    <w:rsid w:val="00EE559B"/>
    <w:rsid w:val="00EE6395"/>
    <w:rsid w:val="00EF0F17"/>
    <w:rsid w:val="00EF179F"/>
    <w:rsid w:val="00EF205E"/>
    <w:rsid w:val="00EF4FC5"/>
    <w:rsid w:val="00EF61B0"/>
    <w:rsid w:val="00EF6ABE"/>
    <w:rsid w:val="00F0231F"/>
    <w:rsid w:val="00F02395"/>
    <w:rsid w:val="00F0322E"/>
    <w:rsid w:val="00F0400C"/>
    <w:rsid w:val="00F14240"/>
    <w:rsid w:val="00F17993"/>
    <w:rsid w:val="00F17BE2"/>
    <w:rsid w:val="00F20CFE"/>
    <w:rsid w:val="00F22BC0"/>
    <w:rsid w:val="00F22DC7"/>
    <w:rsid w:val="00F33212"/>
    <w:rsid w:val="00F3530E"/>
    <w:rsid w:val="00F3777B"/>
    <w:rsid w:val="00F41BB5"/>
    <w:rsid w:val="00F462EE"/>
    <w:rsid w:val="00F471CC"/>
    <w:rsid w:val="00F54205"/>
    <w:rsid w:val="00F559E2"/>
    <w:rsid w:val="00F56E72"/>
    <w:rsid w:val="00F57F05"/>
    <w:rsid w:val="00F6698C"/>
    <w:rsid w:val="00F670F3"/>
    <w:rsid w:val="00F7027A"/>
    <w:rsid w:val="00F772B3"/>
    <w:rsid w:val="00F80470"/>
    <w:rsid w:val="00F84AAA"/>
    <w:rsid w:val="00F84B57"/>
    <w:rsid w:val="00F87E29"/>
    <w:rsid w:val="00F934FA"/>
    <w:rsid w:val="00F977CD"/>
    <w:rsid w:val="00FB05BA"/>
    <w:rsid w:val="00FB327B"/>
    <w:rsid w:val="00FB6B8C"/>
    <w:rsid w:val="00FB7044"/>
    <w:rsid w:val="00FC0637"/>
    <w:rsid w:val="00FC4D13"/>
    <w:rsid w:val="00FC4D5F"/>
    <w:rsid w:val="00FC567B"/>
    <w:rsid w:val="00FC590C"/>
    <w:rsid w:val="00FD19B3"/>
    <w:rsid w:val="00FD288B"/>
    <w:rsid w:val="00FD75D3"/>
    <w:rsid w:val="00FE0144"/>
    <w:rsid w:val="00FE160D"/>
    <w:rsid w:val="00FF0061"/>
    <w:rsid w:val="00FF0E63"/>
    <w:rsid w:val="00FF59B6"/>
    <w:rsid w:val="00FF6520"/>
    <w:rsid w:val="00FF7164"/>
    <w:rsid w:val="00FF7192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EE98A4-5791-471F-850C-7EFD0D73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B534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B6E"/>
  </w:style>
  <w:style w:type="paragraph" w:styleId="Footer">
    <w:name w:val="footer"/>
    <w:basedOn w:val="Normal"/>
    <w:link w:val="FooterChar"/>
    <w:uiPriority w:val="99"/>
    <w:unhideWhenUsed/>
    <w:rsid w:val="00A53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Rezvan</dc:creator>
  <cp:keywords/>
  <dc:description/>
  <cp:lastModifiedBy>Rezvan</cp:lastModifiedBy>
  <cp:revision>7</cp:revision>
  <dcterms:created xsi:type="dcterms:W3CDTF">2023-02-27T21:52:00Z</dcterms:created>
  <dcterms:modified xsi:type="dcterms:W3CDTF">2023-05-23T17:30:00Z</dcterms:modified>
</cp:coreProperties>
</file>