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CD85E4" w14:textId="2CA9933D" w:rsidR="001432B0" w:rsidRDefault="001432B0">
      <w:r>
        <w:t xml:space="preserve">Table 1 Characterization </w:t>
      </w:r>
      <w:proofErr w:type="gramStart"/>
      <w:r>
        <w:t>of  RNA</w:t>
      </w:r>
      <w:proofErr w:type="gramEnd"/>
      <w:r>
        <w:t>-Seq analysis data</w:t>
      </w:r>
    </w:p>
    <w:tbl>
      <w:tblPr>
        <w:tblpPr w:leftFromText="180" w:rightFromText="180" w:horzAnchor="page" w:tblpX="1" w:tblpY="-1440"/>
        <w:tblW w:w="0" w:type="auto"/>
        <w:tblLayout w:type="fixed"/>
        <w:tblLook w:val="04A0" w:firstRow="1" w:lastRow="0" w:firstColumn="1" w:lastColumn="0" w:noHBand="0" w:noVBand="1"/>
      </w:tblPr>
      <w:tblGrid>
        <w:gridCol w:w="910"/>
        <w:gridCol w:w="707"/>
        <w:gridCol w:w="681"/>
        <w:gridCol w:w="801"/>
        <w:gridCol w:w="644"/>
        <w:gridCol w:w="1126"/>
        <w:gridCol w:w="993"/>
        <w:gridCol w:w="438"/>
        <w:gridCol w:w="438"/>
        <w:gridCol w:w="968"/>
        <w:gridCol w:w="1104"/>
        <w:gridCol w:w="2114"/>
        <w:gridCol w:w="2026"/>
      </w:tblGrid>
      <w:tr w:rsidR="001432B0" w:rsidRPr="001432B0" w14:paraId="54E0C443" w14:textId="77777777" w:rsidTr="00043068">
        <w:trPr>
          <w:trHeight w:val="405"/>
        </w:trPr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BC4B0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1432B0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</w:rPr>
              <w:lastRenderedPageBreak/>
              <w:t>Sample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566F6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SimSun" w:eastAsia="SimSun" w:hAnsi="SimSun" w:cs="Calibri"/>
                <w:b/>
                <w:bCs/>
                <w:color w:val="FF0000"/>
                <w:sz w:val="16"/>
                <w:szCs w:val="16"/>
              </w:rPr>
            </w:pPr>
            <w:r w:rsidRPr="001432B0">
              <w:rPr>
                <w:rFonts w:ascii="SimSun" w:eastAsia="SimSun" w:hAnsi="SimSun" w:cs="Calibri" w:hint="eastAsia"/>
                <w:b/>
                <w:bCs/>
                <w:color w:val="FF0000"/>
                <w:sz w:val="16"/>
                <w:szCs w:val="16"/>
              </w:rPr>
              <w:t>cDNA amount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BA8BC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 w:hint="eastAsia"/>
                <w:b/>
                <w:bCs/>
                <w:color w:val="FF0000"/>
                <w:sz w:val="16"/>
                <w:szCs w:val="16"/>
              </w:rPr>
            </w:pPr>
            <w:proofErr w:type="spellStart"/>
            <w:r w:rsidRPr="001432B0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</w:rPr>
              <w:t>ReadsNo</w:t>
            </w:r>
            <w:proofErr w:type="spellEnd"/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50511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proofErr w:type="spellStart"/>
            <w:r w:rsidRPr="001432B0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</w:rPr>
              <w:t>ReadsAlinment</w:t>
            </w:r>
            <w:proofErr w:type="spellEnd"/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05609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1432B0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</w:rPr>
              <w:t>duplication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17096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proofErr w:type="spellStart"/>
            <w:r w:rsidRPr="001432B0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</w:rPr>
              <w:t>Transcript_ratio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8F1BF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proofErr w:type="spellStart"/>
            <w:r w:rsidRPr="001432B0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</w:rPr>
              <w:t>Gene_ratio</w:t>
            </w:r>
            <w:proofErr w:type="spellEnd"/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F22A0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1432B0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</w:rPr>
              <w:t>5'bias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01FE1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1432B0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</w:rPr>
              <w:t>3'bias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3C6B7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proofErr w:type="spellStart"/>
            <w:r w:rsidRPr="001432B0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</w:rPr>
              <w:t>reads_exonic_ratio</w:t>
            </w:r>
            <w:proofErr w:type="spellEnd"/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B3B5D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proofErr w:type="spellStart"/>
            <w:r w:rsidRPr="001432B0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</w:rPr>
              <w:t>rRNA_ratio</w:t>
            </w:r>
            <w:proofErr w:type="spellEnd"/>
          </w:p>
        </w:tc>
        <w:tc>
          <w:tcPr>
            <w:tcW w:w="2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1334E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1432B0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</w:rPr>
              <w:t>ACTB</w:t>
            </w:r>
          </w:p>
        </w:tc>
        <w:tc>
          <w:tcPr>
            <w:tcW w:w="2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A0CFB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1432B0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</w:rPr>
              <w:t>PSMB6</w:t>
            </w:r>
          </w:p>
        </w:tc>
      </w:tr>
      <w:tr w:rsidR="001432B0" w:rsidRPr="001432B0" w14:paraId="6617C6F7" w14:textId="77777777" w:rsidTr="00043068">
        <w:trPr>
          <w:trHeight w:val="405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61854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432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Control-Rep1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02E20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 xml:space="preserve">20.20 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652C6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23136737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244E8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89.20%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A3CFD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58.20%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2A567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16.478% (22690/137701)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0450B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4.111% (982/23886)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5B506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 xml:space="preserve">0.49 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E94F3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 xml:space="preserve">0.49 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50C17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35,069,118 (95.51%)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D91B8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0.000014</w:t>
            </w:r>
            <w:proofErr w:type="gramStart"/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%(</w:t>
            </w:r>
            <w:proofErr w:type="gramEnd"/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7/50699416)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BFEA3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ACTB-"ENSMUST00000100497</w:t>
            </w:r>
            <w:proofErr w:type="gramStart"/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";FPKM</w:t>
            </w:r>
            <w:proofErr w:type="gramEnd"/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-"4015.291016";TMP-"6190.291504";;"ENSMUST00000171419";FPKM-"55.924641";TMP-"86.217873";;"ENSMUST00000165629";FPKM-"0.050180";TMP-"0.077362";;"ENSMUST00000164765";FPKM-"0.069025";TMP-"0.106415";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47D4E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PSMB6-"ENSMUST00000018430</w:t>
            </w:r>
            <w:proofErr w:type="gramStart"/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";FPKM</w:t>
            </w:r>
            <w:proofErr w:type="gramEnd"/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-"301.646698";TMP-"465.042511";;"ENSMUST00000128870";FPKM-"7.560662";TMP-"11.656117";;"ENSMUST00000145503";FPKM-"0.536317";TMP-"0.826829";;"ENSMUST00000148535";FPKM-"0.113206";TMP-"0.174527";</w:t>
            </w:r>
          </w:p>
        </w:tc>
      </w:tr>
      <w:tr w:rsidR="001432B0" w:rsidRPr="001432B0" w14:paraId="7DF5A1A2" w14:textId="77777777" w:rsidTr="00043068">
        <w:trPr>
          <w:trHeight w:val="405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8E353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432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Control-Rep2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5A8B7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 xml:space="preserve">24.00 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64BD8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22949640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895BB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92.50%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4EEF0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56.00%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F5C62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20.627% (28404/137701)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7E45B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3.718% (888/23886)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05F36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 xml:space="preserve">0.55 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16086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 xml:space="preserve">0.50 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0E093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36,674,914 (96.5%)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456D3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0.000002</w:t>
            </w:r>
            <w:proofErr w:type="gramStart"/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%(</w:t>
            </w:r>
            <w:proofErr w:type="gramEnd"/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1/50302520)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39406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ACTB-"ENSMUST00000100497</w:t>
            </w:r>
            <w:proofErr w:type="gramStart"/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";FPKM</w:t>
            </w:r>
            <w:proofErr w:type="gramEnd"/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-"1085.678467";TMP-"1833.171387";;"ENSMUST00000171419";FPKM-"108.265793";TMP-"182.807129";;"ENSMUST00000165629";FPKM-"0.052630";TMP-"0.088866";;"ENSMUST00000164765";FPKM-"0.033189";TMP-"0.056039";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28CEF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PSMB6-"ENSMUST00000018430</w:t>
            </w:r>
            <w:proofErr w:type="gramStart"/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";FPKM</w:t>
            </w:r>
            <w:proofErr w:type="gramEnd"/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-"126.482147";TMP-"213.565491";;"ENSMUST00000128870";FPKM-"4.999342";TMP-"8.441404";;"ENSMUST00000148535";FPKM-"1.262678";TMP-"2.132035";;"ENSMUST00000145503";FPKM-"0.793384";TMP-"1.339632";</w:t>
            </w:r>
          </w:p>
        </w:tc>
      </w:tr>
      <w:tr w:rsidR="001432B0" w:rsidRPr="001432B0" w14:paraId="53568178" w14:textId="77777777" w:rsidTr="00043068">
        <w:trPr>
          <w:trHeight w:val="405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6CADF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432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Control-Rep3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1B323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 xml:space="preserve">14.50 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235A9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26437070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1561C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85.20%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12F1C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62.50%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93532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14.470% (19926/137701)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A617C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4.626% (1105/23886)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A8CDD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 xml:space="preserve">0.33 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AEAAE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 xml:space="preserve">0.51 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9DA5E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36,116,733 (92.54%)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B3B16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0.000000</w:t>
            </w:r>
            <w:proofErr w:type="gramStart"/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%(</w:t>
            </w:r>
            <w:proofErr w:type="gramEnd"/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0/59788381)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6AD43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ACTB-"ENSMUST00000100497</w:t>
            </w:r>
            <w:proofErr w:type="gramStart"/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";FPKM</w:t>
            </w:r>
            <w:proofErr w:type="gramEnd"/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-"6387.892090";TMP-"8965.886719";;"ENSMUST00000171419";FPKM-"4.654853";TMP-"6.533436";;"ENSMUST00000165629";FPKM-"0.087110";TMP-"0.122266";;"ENSMUST00000164765";FPKM-"0.000196";TMP-"0.000274";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196E5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PSMB6-"ENSMUST00000018430</w:t>
            </w:r>
            <w:proofErr w:type="gramStart"/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";FPKM</w:t>
            </w:r>
            <w:proofErr w:type="gramEnd"/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-"225.440277";TMP-"316.422363";;"ENSMUST00000128870";FPKM-"18.564905";TMP-"26.057241";;"ENSMUST00000148535";FPKM-"5.202291";TMP-"7.301807";;"ENSMUST00000145503";FPKM-"0.968255";TMP-"1.359019";</w:t>
            </w:r>
          </w:p>
        </w:tc>
      </w:tr>
      <w:tr w:rsidR="001432B0" w:rsidRPr="001432B0" w14:paraId="536D1CCE" w14:textId="77777777" w:rsidTr="00043068">
        <w:trPr>
          <w:trHeight w:val="315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1ADDD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1432B0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</w:rPr>
              <w:t>Average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7C5E3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2"/>
                <w:szCs w:val="12"/>
              </w:rPr>
            </w:pPr>
            <w:r w:rsidRPr="001432B0">
              <w:rPr>
                <w:rFonts w:ascii="Times New Roman" w:eastAsia="Times New Roman" w:hAnsi="Times New Roman" w:cs="Times New Roman"/>
                <w:b/>
                <w:bCs/>
                <w:color w:val="FF0000"/>
                <w:sz w:val="12"/>
                <w:szCs w:val="12"/>
              </w:rPr>
              <w:t xml:space="preserve">19.57 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F5DB3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2"/>
                <w:szCs w:val="12"/>
              </w:rPr>
            </w:pPr>
            <w:r w:rsidRPr="001432B0">
              <w:rPr>
                <w:rFonts w:ascii="Times New Roman" w:eastAsia="Times New Roman" w:hAnsi="Times New Roman" w:cs="Times New Roman"/>
                <w:b/>
                <w:bCs/>
                <w:color w:val="FF0000"/>
                <w:sz w:val="12"/>
                <w:szCs w:val="12"/>
              </w:rPr>
              <w:t>24174482.33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A5366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2"/>
                <w:szCs w:val="12"/>
              </w:rPr>
            </w:pPr>
            <w:r w:rsidRPr="001432B0">
              <w:rPr>
                <w:rFonts w:ascii="Times New Roman" w:eastAsia="Times New Roman" w:hAnsi="Times New Roman" w:cs="Times New Roman"/>
                <w:b/>
                <w:bCs/>
                <w:color w:val="FF0000"/>
                <w:sz w:val="12"/>
                <w:szCs w:val="12"/>
              </w:rPr>
              <w:t>88.97%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E52CF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2"/>
                <w:szCs w:val="12"/>
              </w:rPr>
            </w:pPr>
            <w:r w:rsidRPr="001432B0">
              <w:rPr>
                <w:rFonts w:ascii="Times New Roman" w:eastAsia="Times New Roman" w:hAnsi="Times New Roman" w:cs="Times New Roman"/>
                <w:b/>
                <w:bCs/>
                <w:color w:val="FF0000"/>
                <w:sz w:val="12"/>
                <w:szCs w:val="12"/>
              </w:rPr>
              <w:t>58.90%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BB87A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2"/>
                <w:szCs w:val="12"/>
              </w:rPr>
            </w:pPr>
            <w:r w:rsidRPr="001432B0">
              <w:rPr>
                <w:rFonts w:ascii="Times New Roman" w:eastAsia="Times New Roman" w:hAnsi="Times New Roman" w:cs="Times New Roman"/>
                <w:b/>
                <w:bCs/>
                <w:color w:val="FF0000"/>
                <w:sz w:val="12"/>
                <w:szCs w:val="12"/>
              </w:rPr>
              <w:t>17.19%</w:t>
            </w:r>
            <w:r w:rsidRPr="001432B0">
              <w:rPr>
                <w:rFonts w:ascii="SimSun" w:eastAsia="SimSun" w:hAnsi="SimSun" w:cs="Times New Roman" w:hint="eastAsia"/>
                <w:b/>
                <w:bCs/>
                <w:color w:val="FF0000"/>
                <w:sz w:val="12"/>
                <w:szCs w:val="12"/>
              </w:rPr>
              <w:t>（23673）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0DBA9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2"/>
                <w:szCs w:val="12"/>
              </w:rPr>
            </w:pPr>
            <w:r w:rsidRPr="001432B0">
              <w:rPr>
                <w:rFonts w:ascii="Times New Roman" w:eastAsia="Times New Roman" w:hAnsi="Times New Roman" w:cs="Times New Roman"/>
                <w:b/>
                <w:bCs/>
                <w:color w:val="FF0000"/>
                <w:sz w:val="12"/>
                <w:szCs w:val="12"/>
              </w:rPr>
              <w:t>4.15%</w:t>
            </w:r>
            <w:r w:rsidRPr="001432B0">
              <w:rPr>
                <w:rFonts w:ascii="SimSun" w:eastAsia="SimSun" w:hAnsi="SimSun" w:cs="Times New Roman" w:hint="eastAsia"/>
                <w:b/>
                <w:bCs/>
                <w:color w:val="FF0000"/>
                <w:sz w:val="12"/>
                <w:szCs w:val="12"/>
              </w:rPr>
              <w:t>（992）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7DD33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2"/>
                <w:szCs w:val="12"/>
              </w:rPr>
            </w:pPr>
            <w:r w:rsidRPr="001432B0">
              <w:rPr>
                <w:rFonts w:ascii="Times New Roman" w:eastAsia="Times New Roman" w:hAnsi="Times New Roman" w:cs="Times New Roman"/>
                <w:b/>
                <w:bCs/>
                <w:color w:val="FF0000"/>
                <w:sz w:val="12"/>
                <w:szCs w:val="12"/>
              </w:rPr>
              <w:t xml:space="preserve">0.46 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DE291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2"/>
                <w:szCs w:val="12"/>
              </w:rPr>
            </w:pPr>
            <w:r w:rsidRPr="001432B0">
              <w:rPr>
                <w:rFonts w:ascii="Times New Roman" w:eastAsia="Times New Roman" w:hAnsi="Times New Roman" w:cs="Times New Roman"/>
                <w:b/>
                <w:bCs/>
                <w:color w:val="FF0000"/>
                <w:sz w:val="12"/>
                <w:szCs w:val="12"/>
              </w:rPr>
              <w:t xml:space="preserve">0.50 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9A407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2"/>
                <w:szCs w:val="12"/>
              </w:rPr>
            </w:pPr>
            <w:r w:rsidRPr="001432B0">
              <w:rPr>
                <w:rFonts w:ascii="Times New Roman" w:eastAsia="Times New Roman" w:hAnsi="Times New Roman" w:cs="Times New Roman"/>
                <w:b/>
                <w:bCs/>
                <w:color w:val="FF0000"/>
                <w:sz w:val="12"/>
                <w:szCs w:val="12"/>
              </w:rPr>
              <w:t>94.85%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661BB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2"/>
                <w:szCs w:val="12"/>
              </w:rPr>
            </w:pPr>
            <w:r w:rsidRPr="001432B0">
              <w:rPr>
                <w:rFonts w:ascii="Times New Roman" w:eastAsia="Times New Roman" w:hAnsi="Times New Roman" w:cs="Times New Roman"/>
                <w:b/>
                <w:bCs/>
                <w:color w:val="FF0000"/>
                <w:sz w:val="12"/>
                <w:szCs w:val="12"/>
              </w:rPr>
              <w:t> 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01DD2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2"/>
                <w:szCs w:val="12"/>
              </w:rPr>
            </w:pPr>
            <w:r w:rsidRPr="001432B0">
              <w:rPr>
                <w:rFonts w:ascii="Times New Roman" w:eastAsia="Times New Roman" w:hAnsi="Times New Roman" w:cs="Times New Roman"/>
                <w:b/>
                <w:bCs/>
                <w:color w:val="FF0000"/>
                <w:sz w:val="12"/>
                <w:szCs w:val="12"/>
              </w:rPr>
              <w:t> 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4E7CA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2"/>
                <w:szCs w:val="12"/>
              </w:rPr>
            </w:pPr>
            <w:r w:rsidRPr="001432B0">
              <w:rPr>
                <w:rFonts w:ascii="Times New Roman" w:eastAsia="Times New Roman" w:hAnsi="Times New Roman" w:cs="Times New Roman"/>
                <w:b/>
                <w:bCs/>
                <w:color w:val="FF0000"/>
                <w:sz w:val="12"/>
                <w:szCs w:val="12"/>
              </w:rPr>
              <w:t> </w:t>
            </w:r>
          </w:p>
        </w:tc>
      </w:tr>
      <w:tr w:rsidR="001432B0" w:rsidRPr="001432B0" w14:paraId="0FA32573" w14:textId="77777777" w:rsidTr="00043068">
        <w:trPr>
          <w:trHeight w:val="405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6DE4F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432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Gentamycin-Rep1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B3D83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 xml:space="preserve">22.20 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3A8FF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23933814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739BE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93.12%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F18A6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48.20%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15DFC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23.319% (32110/137701)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F89E7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3.789% (905/23886)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A3855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 xml:space="preserve">0.53 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017C8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 xml:space="preserve">0.49 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D13B9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38,768,609 (96.63%)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A5F4D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0.000004</w:t>
            </w:r>
            <w:proofErr w:type="gramStart"/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%(</w:t>
            </w:r>
            <w:proofErr w:type="gramEnd"/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2/52351632)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6BE33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ACTB-"ENSMUST00000100497</w:t>
            </w:r>
            <w:proofErr w:type="gramStart"/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";FPKM</w:t>
            </w:r>
            <w:proofErr w:type="gramEnd"/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-"3056.035645";TMP-"5412.481445";;"ENSMUST00000171419";FPKM-"545.505676";TMP-"966.133911";;"ENSMUST00000165629";FPKM-"0.054252";TMP-"0.096085";;"ENSMUST00000164765";FPKM-"0.115706";TMP-"0.204925";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B9154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PSMB6-"ENSMUST00000018430</w:t>
            </w:r>
            <w:proofErr w:type="gramStart"/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";FPKM</w:t>
            </w:r>
            <w:proofErr w:type="gramEnd"/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-"101.710136";TMP-"180.136719";;"ENSMUST00000128870";FPKM-"4.050029";TMP-"7.172924";;"ENSMUST00000145503";FPKM-"0.429808";TMP-"0.761225";;"ENSMUST00000148535";FPKM-"0.144422";TMP-"0.255783";</w:t>
            </w:r>
          </w:p>
        </w:tc>
      </w:tr>
      <w:tr w:rsidR="001432B0" w:rsidRPr="001432B0" w14:paraId="13FD9C53" w14:textId="77777777" w:rsidTr="00043068">
        <w:trPr>
          <w:trHeight w:val="405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06FD8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432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Gentamycin-Rep2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F5463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 xml:space="preserve">21.50 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5262B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22292243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61A83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92.57%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3D3BB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47.60%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E72FE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23.388% (32206/137701)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E4DBE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3.780% (903/23886)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95934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 xml:space="preserve">0.54 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FD7F0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 xml:space="preserve">0.48 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BE6EE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36,244,797 (96.92%)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72303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0.000000</w:t>
            </w:r>
            <w:proofErr w:type="gramStart"/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%(</w:t>
            </w:r>
            <w:proofErr w:type="gramEnd"/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0/48495369)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6E8CF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ACTB-"ENSMUST00000100497</w:t>
            </w:r>
            <w:proofErr w:type="gramStart"/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";FPKM</w:t>
            </w:r>
            <w:proofErr w:type="gramEnd"/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-"1695.035034";TMP-"2994.799561";;"ENSMUST00000171419";FPKM-"240.394745";TMP-"424.731079";;"ENSMUST00000165629";FPKM-"0.055210";TMP-"0.097546";;"ENSMUST00000164765";FPKM-"0.882847";TMP-"1.559821";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E01F3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PSMB6-"ENSMUST00000018430</w:t>
            </w:r>
            <w:proofErr w:type="gramStart"/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";FPKM</w:t>
            </w:r>
            <w:proofErr w:type="gramEnd"/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-"161.313446";TMP-"285.009705";;"ENSMUST00000128870";FPKM-"5.097492";TMP-"9.006285";;"ENSMUST00000145503";FPKM-"1.032927";TMP-"1.824983";;"ENSMUST00000148535";FPKM-"0.111573";TMP-"0.197129";</w:t>
            </w:r>
          </w:p>
        </w:tc>
      </w:tr>
      <w:tr w:rsidR="001432B0" w:rsidRPr="001432B0" w14:paraId="3E6C3792" w14:textId="77777777" w:rsidTr="00043068">
        <w:trPr>
          <w:trHeight w:val="405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2D5DA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432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Gentamycin-Rep3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2BA6E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 xml:space="preserve">19.30 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6C436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23913416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21293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93.13%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F82C5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48.90%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89297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20.218% (27840/137701)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C6839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3.584% (856/23886)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7237C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 xml:space="preserve">0.56 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8F82D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 xml:space="preserve">0.53 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5D606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38,717,388 (96.61%)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0A8E1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0.000002</w:t>
            </w:r>
            <w:proofErr w:type="gramStart"/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%(</w:t>
            </w:r>
            <w:proofErr w:type="gramEnd"/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1/52319859)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B8D97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ACTB-"ENSMUST00000100497</w:t>
            </w:r>
            <w:proofErr w:type="gramStart"/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";FPKM</w:t>
            </w:r>
            <w:proofErr w:type="gramEnd"/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-"1404.903687";TMP-"2435.817383";;"ENSMUST00000171419";FPKM-"137.159866";TMP-"237.807312";;"ENSMUST00000165629";FPKM-"0.096434";TMP-"0.167197";;"ENSMUST00000164765</w:t>
            </w:r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lastRenderedPageBreak/>
              <w:t>";FPKM-"4.414435";TMP-"7.653733";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3A922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lastRenderedPageBreak/>
              <w:t>PSMB6-"ENSMUST00000018430</w:t>
            </w:r>
            <w:proofErr w:type="gramStart"/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";FPKM</w:t>
            </w:r>
            <w:proofErr w:type="gramEnd"/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-"308.134674";TMP-"534.242859";;"ENSMUST00000128870";FPKM-"8.014557";TMP-"13.895612";;"ENSMUST00000145503";FPKM-"0.938169";TMP-"1.626595";;"ENSMUST000001485</w:t>
            </w:r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lastRenderedPageBreak/>
              <w:t>35";FPKM-"0.239879";TMP-"0.415901";</w:t>
            </w:r>
          </w:p>
        </w:tc>
      </w:tr>
      <w:tr w:rsidR="001432B0" w:rsidRPr="001432B0" w14:paraId="383FD53B" w14:textId="77777777" w:rsidTr="00043068">
        <w:trPr>
          <w:trHeight w:val="315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CBB0C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1432B0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</w:rPr>
              <w:lastRenderedPageBreak/>
              <w:t>Average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0A17D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2"/>
                <w:szCs w:val="12"/>
              </w:rPr>
            </w:pPr>
            <w:r w:rsidRPr="001432B0">
              <w:rPr>
                <w:rFonts w:ascii="Times New Roman" w:eastAsia="Times New Roman" w:hAnsi="Times New Roman" w:cs="Times New Roman"/>
                <w:b/>
                <w:bCs/>
                <w:color w:val="FF0000"/>
                <w:sz w:val="12"/>
                <w:szCs w:val="12"/>
              </w:rPr>
              <w:t xml:space="preserve">21.00 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001FD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2"/>
                <w:szCs w:val="12"/>
              </w:rPr>
            </w:pPr>
            <w:r w:rsidRPr="001432B0">
              <w:rPr>
                <w:rFonts w:ascii="Times New Roman" w:eastAsia="Times New Roman" w:hAnsi="Times New Roman" w:cs="Times New Roman"/>
                <w:b/>
                <w:bCs/>
                <w:color w:val="FF0000"/>
                <w:sz w:val="12"/>
                <w:szCs w:val="12"/>
              </w:rPr>
              <w:t>23379824.33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92EFC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2"/>
                <w:szCs w:val="12"/>
              </w:rPr>
            </w:pPr>
            <w:r w:rsidRPr="001432B0">
              <w:rPr>
                <w:rFonts w:ascii="Times New Roman" w:eastAsia="Times New Roman" w:hAnsi="Times New Roman" w:cs="Times New Roman"/>
                <w:b/>
                <w:bCs/>
                <w:color w:val="FF0000"/>
                <w:sz w:val="12"/>
                <w:szCs w:val="12"/>
              </w:rPr>
              <w:t>92.94%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C5EEE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2"/>
                <w:szCs w:val="12"/>
              </w:rPr>
            </w:pPr>
            <w:r w:rsidRPr="001432B0">
              <w:rPr>
                <w:rFonts w:ascii="Times New Roman" w:eastAsia="Times New Roman" w:hAnsi="Times New Roman" w:cs="Times New Roman"/>
                <w:b/>
                <w:bCs/>
                <w:color w:val="FF0000"/>
                <w:sz w:val="12"/>
                <w:szCs w:val="12"/>
              </w:rPr>
              <w:t>48.23%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27AB9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2"/>
                <w:szCs w:val="12"/>
              </w:rPr>
            </w:pPr>
            <w:r w:rsidRPr="001432B0">
              <w:rPr>
                <w:rFonts w:ascii="Times New Roman" w:eastAsia="Times New Roman" w:hAnsi="Times New Roman" w:cs="Times New Roman"/>
                <w:b/>
                <w:bCs/>
                <w:color w:val="FF0000"/>
                <w:sz w:val="12"/>
                <w:szCs w:val="12"/>
              </w:rPr>
              <w:t>22.31%</w:t>
            </w:r>
            <w:r w:rsidRPr="001432B0">
              <w:rPr>
                <w:rFonts w:ascii="SimSun" w:eastAsia="SimSun" w:hAnsi="SimSun" w:cs="Times New Roman" w:hint="eastAsia"/>
                <w:b/>
                <w:bCs/>
                <w:color w:val="FF0000"/>
                <w:sz w:val="12"/>
                <w:szCs w:val="12"/>
              </w:rPr>
              <w:t>（30719）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ACFC5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2"/>
                <w:szCs w:val="12"/>
              </w:rPr>
            </w:pPr>
            <w:r w:rsidRPr="001432B0">
              <w:rPr>
                <w:rFonts w:ascii="Times New Roman" w:eastAsia="Times New Roman" w:hAnsi="Times New Roman" w:cs="Times New Roman"/>
                <w:b/>
                <w:bCs/>
                <w:color w:val="FF0000"/>
                <w:sz w:val="12"/>
                <w:szCs w:val="12"/>
              </w:rPr>
              <w:t>3.72</w:t>
            </w:r>
            <w:proofErr w:type="gramStart"/>
            <w:r w:rsidRPr="001432B0">
              <w:rPr>
                <w:rFonts w:ascii="Times New Roman" w:eastAsia="Times New Roman" w:hAnsi="Times New Roman" w:cs="Times New Roman"/>
                <w:b/>
                <w:bCs/>
                <w:color w:val="FF0000"/>
                <w:sz w:val="12"/>
                <w:szCs w:val="12"/>
              </w:rPr>
              <w:t>%(</w:t>
            </w:r>
            <w:proofErr w:type="gramEnd"/>
            <w:r w:rsidRPr="001432B0">
              <w:rPr>
                <w:rFonts w:ascii="Times New Roman" w:eastAsia="Times New Roman" w:hAnsi="Times New Roman" w:cs="Times New Roman"/>
                <w:b/>
                <w:bCs/>
                <w:color w:val="FF0000"/>
                <w:sz w:val="12"/>
                <w:szCs w:val="12"/>
              </w:rPr>
              <w:t>888)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173C3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2"/>
                <w:szCs w:val="12"/>
              </w:rPr>
            </w:pPr>
            <w:r w:rsidRPr="001432B0">
              <w:rPr>
                <w:rFonts w:ascii="Times New Roman" w:eastAsia="Times New Roman" w:hAnsi="Times New Roman" w:cs="Times New Roman"/>
                <w:b/>
                <w:bCs/>
                <w:color w:val="FF0000"/>
                <w:sz w:val="12"/>
                <w:szCs w:val="12"/>
              </w:rPr>
              <w:t xml:space="preserve">0.54 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2C658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2"/>
                <w:szCs w:val="12"/>
              </w:rPr>
            </w:pPr>
            <w:r w:rsidRPr="001432B0">
              <w:rPr>
                <w:rFonts w:ascii="Times New Roman" w:eastAsia="Times New Roman" w:hAnsi="Times New Roman" w:cs="Times New Roman"/>
                <w:b/>
                <w:bCs/>
                <w:color w:val="FF0000"/>
                <w:sz w:val="12"/>
                <w:szCs w:val="12"/>
              </w:rPr>
              <w:t xml:space="preserve">0.50 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01B40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2"/>
                <w:szCs w:val="12"/>
              </w:rPr>
            </w:pPr>
            <w:r w:rsidRPr="001432B0">
              <w:rPr>
                <w:rFonts w:ascii="Times New Roman" w:eastAsia="Times New Roman" w:hAnsi="Times New Roman" w:cs="Times New Roman"/>
                <w:b/>
                <w:bCs/>
                <w:color w:val="FF0000"/>
                <w:sz w:val="12"/>
                <w:szCs w:val="12"/>
              </w:rPr>
              <w:t>96.72%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234B3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2"/>
                <w:szCs w:val="12"/>
              </w:rPr>
            </w:pPr>
            <w:r w:rsidRPr="001432B0">
              <w:rPr>
                <w:rFonts w:ascii="Times New Roman" w:eastAsia="Times New Roman" w:hAnsi="Times New Roman" w:cs="Times New Roman"/>
                <w:b/>
                <w:bCs/>
                <w:color w:val="FF0000"/>
                <w:sz w:val="12"/>
                <w:szCs w:val="12"/>
              </w:rPr>
              <w:t> 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C97B0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2"/>
                <w:szCs w:val="12"/>
              </w:rPr>
            </w:pPr>
            <w:r w:rsidRPr="001432B0">
              <w:rPr>
                <w:rFonts w:ascii="Times New Roman" w:eastAsia="Times New Roman" w:hAnsi="Times New Roman" w:cs="Times New Roman"/>
                <w:b/>
                <w:bCs/>
                <w:color w:val="FF0000"/>
                <w:sz w:val="12"/>
                <w:szCs w:val="12"/>
              </w:rPr>
              <w:t> 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3FA8E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2"/>
                <w:szCs w:val="12"/>
              </w:rPr>
            </w:pPr>
            <w:r w:rsidRPr="001432B0">
              <w:rPr>
                <w:rFonts w:ascii="Times New Roman" w:eastAsia="Times New Roman" w:hAnsi="Times New Roman" w:cs="Times New Roman"/>
                <w:b/>
                <w:bCs/>
                <w:color w:val="FF0000"/>
                <w:sz w:val="12"/>
                <w:szCs w:val="12"/>
              </w:rPr>
              <w:t> </w:t>
            </w:r>
          </w:p>
        </w:tc>
      </w:tr>
      <w:tr w:rsidR="001432B0" w:rsidRPr="001432B0" w14:paraId="7F78CCE7" w14:textId="77777777" w:rsidTr="00043068">
        <w:trPr>
          <w:trHeight w:val="405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40264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432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Penicillin-Rep1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C7484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 xml:space="preserve">23.90 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EE303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23263376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7DBFB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92.18%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F099F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54.80%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0DFA5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21.335% (29379/137701)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09056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3.986% (952/23886)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E1373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 xml:space="preserve">0.60 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D054E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 xml:space="preserve">0.52 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17C11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36,997,187 (96.29%)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18665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0.000000</w:t>
            </w:r>
            <w:proofErr w:type="gramStart"/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%(</w:t>
            </w:r>
            <w:proofErr w:type="gramEnd"/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0/51114713)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DB1F2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ACTB-"ENSMUST00000100497</w:t>
            </w:r>
            <w:proofErr w:type="gramStart"/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";FPKM</w:t>
            </w:r>
            <w:proofErr w:type="gramEnd"/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-"2061.903809";TMP-"3538.380127";;"ENSMUST00000106216";FPKM-"0.004701";TMP-"0.008068";;"ENSMUST00000171419";FPKM-"24.186949";TMP-"41.506607";;"ENSMUST00000165629";FPKM-"0.094734";TMP-"0.162571";;"ENSMUST00000164765";FPKM-"0.029639";TMP-"0.050864";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08847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PSMB6-"ENSMUST00000018430</w:t>
            </w:r>
            <w:proofErr w:type="gramStart"/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";FPKM</w:t>
            </w:r>
            <w:proofErr w:type="gramEnd"/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-"215.307541";TMP-"369.483734";;"ENSMUST00000128870";FPKM-"5.870544";TMP-"10.074291";;"ENSMUST00000145503";FPKM-"0.266224";TMP-"0.456860";;"ENSMUST00000148535";FPKM-"0.196465";TMP-"0.337148";</w:t>
            </w:r>
          </w:p>
        </w:tc>
      </w:tr>
      <w:tr w:rsidR="001432B0" w:rsidRPr="001432B0" w14:paraId="51664FFB" w14:textId="77777777" w:rsidTr="00043068">
        <w:trPr>
          <w:trHeight w:val="405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9B433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432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Penicillin-Rep2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2F327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 xml:space="preserve">21.40 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6E4D9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23248427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65631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91.81%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544DC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55.60%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F6219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19.970% (27499/137701)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32773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3.873% (925/23886)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D3138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 xml:space="preserve">0.51 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609A5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 xml:space="preserve">0.49 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CEE66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36,929,569 (96.17%)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28CFB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0.000000</w:t>
            </w:r>
            <w:proofErr w:type="gramStart"/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%(</w:t>
            </w:r>
            <w:proofErr w:type="gramEnd"/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0/50725052)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74F6C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ACTB-"ENSMUST00000100497</w:t>
            </w:r>
            <w:proofErr w:type="gramStart"/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";FPKM</w:t>
            </w:r>
            <w:proofErr w:type="gramEnd"/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-"4535.132324";TMP-"7937.992188";;"ENSMUST00000167386";FPKM-"20.367300";TMP-"35.649563";;"ENSMUST00000106216";FPKM-"3.585901";TMP-"6.276522";;"ENSMUST00000171419";FPKM-"23.526405";TMP-"41.179043";;"ENSMUST00000165629";FPKM-"0.076280";TMP-"0.133516";;"ENSMUST00000164765";FPKM-"0.136514";TMP-"0.238946";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EE50F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PSMB6-"ENSMUST00000018430</w:t>
            </w:r>
            <w:proofErr w:type="gramStart"/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";FPKM</w:t>
            </w:r>
            <w:proofErr w:type="gramEnd"/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-"142.858963";TMP-"250.050766";;"ENSMUST00000128870";FPKM-"5.399521";TMP-"9.450961";;"ENSMUST00000145503";FPKM-"0.607626";TMP-"1.063548";;"ENSMUST00000148535";FPKM-"0.114016";TMP-"0.199566";</w:t>
            </w:r>
          </w:p>
        </w:tc>
      </w:tr>
      <w:tr w:rsidR="001432B0" w:rsidRPr="001432B0" w14:paraId="1AF5C05F" w14:textId="77777777" w:rsidTr="00043068">
        <w:trPr>
          <w:trHeight w:val="405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740B9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432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Penicillin-Rep3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AF2AA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 xml:space="preserve">19.50 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C4E76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24936262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AAB29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87.98%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4F068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60.50%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77536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16.047% (22097/137701)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871A1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4.245% (1014/23886)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C2598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 xml:space="preserve">0.31 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B3EF1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 xml:space="preserve">0.49 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A6DCD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36,300,642 (94.37%)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351E7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0.000000</w:t>
            </w:r>
            <w:proofErr w:type="gramStart"/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%(</w:t>
            </w:r>
            <w:proofErr w:type="gramEnd"/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0/55325189)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9CB49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ACTB-"ENSMUST00000100497</w:t>
            </w:r>
            <w:proofErr w:type="gramStart"/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";FPKM</w:t>
            </w:r>
            <w:proofErr w:type="gramEnd"/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-"9168.731445";TMP-"13313.587891";;"ENSMUST00000171419";FPKM-"41.997730";TMP-"60.983410";;"ENSMUST00000165629";FPKM-"0.020138";TMP-"0.029242";;"ENSMUST00000164765";FPKM-"0.166932";TMP-"0.242396";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8641E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PSMB6-"ENSMUST00000018430</w:t>
            </w:r>
            <w:proofErr w:type="gramStart"/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";FPKM</w:t>
            </w:r>
            <w:proofErr w:type="gramEnd"/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-"203.610718";TMP-"295.655853";;"ENSMUST00000128870";FPKM-"9.452361";TMP-"13.725436";;"ENSMUST00000145503";FPKM-"0.533661";TMP-"0.774910";;"ENSMUST00000148535";FPKM-"0.135543";TMP-"0.196818";</w:t>
            </w:r>
          </w:p>
        </w:tc>
      </w:tr>
      <w:tr w:rsidR="001432B0" w:rsidRPr="001432B0" w14:paraId="76F9AA5F" w14:textId="77777777" w:rsidTr="00043068">
        <w:trPr>
          <w:trHeight w:val="33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1BE72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1432B0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</w:rPr>
              <w:t>Average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4159F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2"/>
                <w:szCs w:val="12"/>
              </w:rPr>
            </w:pPr>
            <w:r w:rsidRPr="001432B0">
              <w:rPr>
                <w:rFonts w:ascii="Times New Roman" w:eastAsia="Times New Roman" w:hAnsi="Times New Roman" w:cs="Times New Roman"/>
                <w:b/>
                <w:bCs/>
                <w:color w:val="FF0000"/>
                <w:sz w:val="12"/>
                <w:szCs w:val="12"/>
              </w:rPr>
              <w:t xml:space="preserve">21.60 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E586A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2"/>
                <w:szCs w:val="12"/>
              </w:rPr>
            </w:pPr>
            <w:r w:rsidRPr="001432B0">
              <w:rPr>
                <w:rFonts w:ascii="Times New Roman" w:eastAsia="Times New Roman" w:hAnsi="Times New Roman" w:cs="Times New Roman"/>
                <w:b/>
                <w:bCs/>
                <w:color w:val="FF0000"/>
                <w:sz w:val="12"/>
                <w:szCs w:val="12"/>
              </w:rPr>
              <w:t>23816021.67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2CAAC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2"/>
                <w:szCs w:val="12"/>
              </w:rPr>
            </w:pPr>
            <w:r w:rsidRPr="001432B0">
              <w:rPr>
                <w:rFonts w:ascii="Times New Roman" w:eastAsia="Times New Roman" w:hAnsi="Times New Roman" w:cs="Times New Roman"/>
                <w:b/>
                <w:bCs/>
                <w:color w:val="FF0000"/>
                <w:sz w:val="12"/>
                <w:szCs w:val="12"/>
              </w:rPr>
              <w:t>90.66%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62577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2"/>
                <w:szCs w:val="12"/>
              </w:rPr>
            </w:pPr>
            <w:r w:rsidRPr="001432B0">
              <w:rPr>
                <w:rFonts w:ascii="Times New Roman" w:eastAsia="Times New Roman" w:hAnsi="Times New Roman" w:cs="Times New Roman"/>
                <w:b/>
                <w:bCs/>
                <w:color w:val="FF0000"/>
                <w:sz w:val="12"/>
                <w:szCs w:val="12"/>
              </w:rPr>
              <w:t>56.97%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81F2C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2"/>
                <w:szCs w:val="12"/>
              </w:rPr>
            </w:pPr>
            <w:r w:rsidRPr="001432B0">
              <w:rPr>
                <w:rFonts w:ascii="Times New Roman" w:eastAsia="Times New Roman" w:hAnsi="Times New Roman" w:cs="Times New Roman"/>
                <w:b/>
                <w:bCs/>
                <w:color w:val="FF0000"/>
                <w:sz w:val="12"/>
                <w:szCs w:val="12"/>
              </w:rPr>
              <w:t>19.12%</w:t>
            </w:r>
            <w:r w:rsidRPr="001432B0">
              <w:rPr>
                <w:rFonts w:ascii="SimSun" w:eastAsia="SimSun" w:hAnsi="SimSun" w:cs="Times New Roman" w:hint="eastAsia"/>
                <w:b/>
                <w:bCs/>
                <w:color w:val="FF0000"/>
                <w:sz w:val="12"/>
                <w:szCs w:val="12"/>
              </w:rPr>
              <w:t>（26325）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0A5C3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2"/>
                <w:szCs w:val="12"/>
              </w:rPr>
            </w:pPr>
            <w:r w:rsidRPr="001432B0">
              <w:rPr>
                <w:rFonts w:ascii="Times New Roman" w:eastAsia="Times New Roman" w:hAnsi="Times New Roman" w:cs="Times New Roman"/>
                <w:b/>
                <w:bCs/>
                <w:color w:val="FF0000"/>
                <w:sz w:val="12"/>
                <w:szCs w:val="12"/>
              </w:rPr>
              <w:t>4.03</w:t>
            </w:r>
            <w:proofErr w:type="gramStart"/>
            <w:r w:rsidRPr="001432B0">
              <w:rPr>
                <w:rFonts w:ascii="Times New Roman" w:eastAsia="Times New Roman" w:hAnsi="Times New Roman" w:cs="Times New Roman"/>
                <w:b/>
                <w:bCs/>
                <w:color w:val="FF0000"/>
                <w:sz w:val="12"/>
                <w:szCs w:val="12"/>
              </w:rPr>
              <w:t>%(</w:t>
            </w:r>
            <w:proofErr w:type="gramEnd"/>
            <w:r w:rsidRPr="001432B0">
              <w:rPr>
                <w:rFonts w:ascii="Times New Roman" w:eastAsia="Times New Roman" w:hAnsi="Times New Roman" w:cs="Times New Roman"/>
                <w:b/>
                <w:bCs/>
                <w:color w:val="FF0000"/>
                <w:sz w:val="12"/>
                <w:szCs w:val="12"/>
              </w:rPr>
              <w:t>964)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40E52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2"/>
                <w:szCs w:val="12"/>
              </w:rPr>
            </w:pPr>
            <w:r w:rsidRPr="001432B0">
              <w:rPr>
                <w:rFonts w:ascii="Times New Roman" w:eastAsia="Times New Roman" w:hAnsi="Times New Roman" w:cs="Times New Roman"/>
                <w:b/>
                <w:bCs/>
                <w:color w:val="FF0000"/>
                <w:sz w:val="12"/>
                <w:szCs w:val="12"/>
              </w:rPr>
              <w:t xml:space="preserve">0.47 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62984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2"/>
                <w:szCs w:val="12"/>
              </w:rPr>
            </w:pPr>
            <w:r w:rsidRPr="001432B0">
              <w:rPr>
                <w:rFonts w:ascii="Times New Roman" w:eastAsia="Times New Roman" w:hAnsi="Times New Roman" w:cs="Times New Roman"/>
                <w:b/>
                <w:bCs/>
                <w:color w:val="FF0000"/>
                <w:sz w:val="12"/>
                <w:szCs w:val="12"/>
              </w:rPr>
              <w:t xml:space="preserve">0.50 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3A2F7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2"/>
                <w:szCs w:val="12"/>
              </w:rPr>
            </w:pPr>
            <w:r w:rsidRPr="001432B0">
              <w:rPr>
                <w:rFonts w:ascii="Times New Roman" w:eastAsia="Times New Roman" w:hAnsi="Times New Roman" w:cs="Times New Roman"/>
                <w:b/>
                <w:bCs/>
                <w:color w:val="FF0000"/>
                <w:sz w:val="12"/>
                <w:szCs w:val="12"/>
              </w:rPr>
              <w:t>95.61%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FBADE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2"/>
                <w:szCs w:val="12"/>
              </w:rPr>
            </w:pPr>
            <w:r w:rsidRPr="001432B0">
              <w:rPr>
                <w:rFonts w:ascii="Times New Roman" w:eastAsia="Times New Roman" w:hAnsi="Times New Roman" w:cs="Times New Roman"/>
                <w:b/>
                <w:bCs/>
                <w:color w:val="FF0000"/>
                <w:sz w:val="12"/>
                <w:szCs w:val="12"/>
              </w:rPr>
              <w:t> 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0A805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2"/>
                <w:szCs w:val="12"/>
              </w:rPr>
            </w:pPr>
            <w:r w:rsidRPr="001432B0">
              <w:rPr>
                <w:rFonts w:ascii="Times New Roman" w:eastAsia="Times New Roman" w:hAnsi="Times New Roman" w:cs="Times New Roman"/>
                <w:b/>
                <w:bCs/>
                <w:color w:val="FF0000"/>
                <w:sz w:val="12"/>
                <w:szCs w:val="12"/>
              </w:rPr>
              <w:t> 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AABB3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2"/>
                <w:szCs w:val="12"/>
              </w:rPr>
            </w:pPr>
            <w:r w:rsidRPr="001432B0">
              <w:rPr>
                <w:rFonts w:ascii="Times New Roman" w:eastAsia="Times New Roman" w:hAnsi="Times New Roman" w:cs="Times New Roman"/>
                <w:b/>
                <w:bCs/>
                <w:color w:val="FF0000"/>
                <w:sz w:val="12"/>
                <w:szCs w:val="12"/>
              </w:rPr>
              <w:t> </w:t>
            </w:r>
          </w:p>
        </w:tc>
      </w:tr>
      <w:tr w:rsidR="001432B0" w:rsidRPr="001432B0" w14:paraId="6F93D281" w14:textId="77777777" w:rsidTr="00043068">
        <w:trPr>
          <w:trHeight w:val="405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9EF21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432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Streptomycin-Rep1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79F21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 xml:space="preserve">23.40 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07C2B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24572891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86CE3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92.48%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636A0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49.50%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A8320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23.508% (32371/137701)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524C9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4.505% (1076/23886)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11BC5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 xml:space="preserve">0.53 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32BDB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 xml:space="preserve">0.47 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661D9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39,208,736 (96.17%)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4B43F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0.000006</w:t>
            </w:r>
            <w:proofErr w:type="gramStart"/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%(</w:t>
            </w:r>
            <w:proofErr w:type="gramEnd"/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3/53995110)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3BCCF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ACTB-"ENSMUST00000100497</w:t>
            </w:r>
            <w:proofErr w:type="gramStart"/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";FPKM</w:t>
            </w:r>
            <w:proofErr w:type="gramEnd"/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-"2241.277100";TMP-"3794.146240";;"ENSMUST00000171419";FPKM-"262.133118";TMP-"443.752136";;"ENSMUST00000165629";FPKM-"0.097975";TMP-"0.165857";;"ENSMUST00000164765";FPKM-"0.063299";TMP-"0.107156";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F4EEE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PSMB6-"ENSMUST00000018430</w:t>
            </w:r>
            <w:proofErr w:type="gramStart"/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";FPKM</w:t>
            </w:r>
            <w:proofErr w:type="gramEnd"/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-"114.036652";TMP-"193.046982";;"ENSMUST00000128870";FPKM-"5.080048";TMP-"8.599760";;"ENSMUST00000145503";FPKM-"0.965902";TMP-"1.635127";;"ENSMUST00000148535";FPKM-"0.076415";TMP-"0.129360";</w:t>
            </w:r>
          </w:p>
        </w:tc>
      </w:tr>
      <w:tr w:rsidR="001432B0" w:rsidRPr="001432B0" w14:paraId="1EAB0DF3" w14:textId="77777777" w:rsidTr="00043068">
        <w:trPr>
          <w:trHeight w:val="405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F9B19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432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Streptomycin-Rep2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DC7DA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 xml:space="preserve">25.20 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8D1C2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24273798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3D7F8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92.31%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10C6D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54.00%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68872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23.118% (31834/137701)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D1E89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4.132% (987/23886)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92C30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 xml:space="preserve">0.54 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0ECAE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 xml:space="preserve">0.48 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48E60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38,895,950 (96.57%)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6D76F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0.000000</w:t>
            </w:r>
            <w:proofErr w:type="gramStart"/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%(</w:t>
            </w:r>
            <w:proofErr w:type="gramEnd"/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0/53221631)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3A000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ACTB-"ENSMUST00000100497</w:t>
            </w:r>
            <w:proofErr w:type="gramStart"/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";FPKM</w:t>
            </w:r>
            <w:proofErr w:type="gramEnd"/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-"3541.840576";TMP-"6234.670410";;"ENSMUST00000171419";FPKM-"296.397461";TMP-"521.745789";;"ENSMUST00000165629";FPKM-"0.069720";TMP-"0.122727";;"ENSMUST00000164765";FPKM-"0.101882";TMP-"0.179343";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E28AB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PSMB6-"ENSMUST00000018430</w:t>
            </w:r>
            <w:proofErr w:type="gramStart"/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";FPKM</w:t>
            </w:r>
            <w:proofErr w:type="gramEnd"/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-"154.702286";TMP-"272.321045";;"ENSMUST00000128870";FPKM-"5.896826";TMP-"10.380130";;"ENSMUST00000145503";FPKM-"0.181743";TMP-"0.319921";;"ENSMUST00000148535";FPKM-"0.135029";TMP-"0.237690";</w:t>
            </w:r>
          </w:p>
        </w:tc>
      </w:tr>
      <w:tr w:rsidR="001432B0" w:rsidRPr="001432B0" w14:paraId="66F21385" w14:textId="77777777" w:rsidTr="00043068">
        <w:trPr>
          <w:trHeight w:val="405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2F759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432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Streptomycin-Rep3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7E387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 xml:space="preserve">21.10 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095D9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24726598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17D92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93.70%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B3EC7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46.20%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431FC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20.853% (28715/137701)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E5448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3.797% (907/23886)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42FCA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 xml:space="preserve">0.57 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A25EE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 xml:space="preserve">0.50 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E1B97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40,293,110 (96.91%)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53AB5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0.000000</w:t>
            </w:r>
            <w:proofErr w:type="gramStart"/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%(</w:t>
            </w:r>
            <w:proofErr w:type="gramEnd"/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0/54401112)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A1D33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ACTB-"ENSMUST00000100497</w:t>
            </w:r>
            <w:proofErr w:type="gramStart"/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";FPKM</w:t>
            </w:r>
            <w:proofErr w:type="gramEnd"/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-"2021.220215";TMP-"3399.757812";;"ENSMUST00000171419";FPKM-"188.173233";TMP-"316.513458";;"ENSMUST00000165629";FPKM-"0.051547";TMP-"0.086703";;"ENSMUST00000164765";FPKM-"0.030844";TMP-"0.051880";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F197F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PSMB6-"ENSMUST00000018430</w:t>
            </w:r>
            <w:proofErr w:type="gramStart"/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";FPKM</w:t>
            </w:r>
            <w:proofErr w:type="gramEnd"/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-"172.684021";TMP-"290.460114";;"ENSMUST00000128870";FPKM-"5.563523";TMP-"9.358026";;"ENSMUST00000145503";FPKM-"1.232443";TMP-"2.073009";;"ENSMUST00000148535";FPKM-"0.312764";TMP-"0.526079";</w:t>
            </w:r>
          </w:p>
        </w:tc>
      </w:tr>
      <w:tr w:rsidR="001432B0" w:rsidRPr="001432B0" w14:paraId="147E1CA4" w14:textId="77777777" w:rsidTr="00043068">
        <w:trPr>
          <w:trHeight w:val="33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3D537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1432B0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</w:rPr>
              <w:t>Average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7A182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2"/>
                <w:szCs w:val="12"/>
              </w:rPr>
            </w:pPr>
            <w:r w:rsidRPr="001432B0">
              <w:rPr>
                <w:rFonts w:ascii="Times New Roman" w:eastAsia="Times New Roman" w:hAnsi="Times New Roman" w:cs="Times New Roman"/>
                <w:b/>
                <w:bCs/>
                <w:color w:val="FF0000"/>
                <w:sz w:val="12"/>
                <w:szCs w:val="12"/>
              </w:rPr>
              <w:t xml:space="preserve">23.23 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BBBE4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2"/>
                <w:szCs w:val="12"/>
              </w:rPr>
            </w:pPr>
            <w:r w:rsidRPr="001432B0">
              <w:rPr>
                <w:rFonts w:ascii="Times New Roman" w:eastAsia="Times New Roman" w:hAnsi="Times New Roman" w:cs="Times New Roman"/>
                <w:b/>
                <w:bCs/>
                <w:color w:val="FF0000"/>
                <w:sz w:val="12"/>
                <w:szCs w:val="12"/>
              </w:rPr>
              <w:t>24524429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3CE21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2"/>
                <w:szCs w:val="12"/>
              </w:rPr>
            </w:pPr>
            <w:r w:rsidRPr="001432B0">
              <w:rPr>
                <w:rFonts w:ascii="Times New Roman" w:eastAsia="Times New Roman" w:hAnsi="Times New Roman" w:cs="Times New Roman"/>
                <w:b/>
                <w:bCs/>
                <w:color w:val="FF0000"/>
                <w:sz w:val="12"/>
                <w:szCs w:val="12"/>
              </w:rPr>
              <w:t>92.83%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79996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2"/>
                <w:szCs w:val="12"/>
              </w:rPr>
            </w:pPr>
            <w:r w:rsidRPr="001432B0">
              <w:rPr>
                <w:rFonts w:ascii="Times New Roman" w:eastAsia="Times New Roman" w:hAnsi="Times New Roman" w:cs="Times New Roman"/>
                <w:b/>
                <w:bCs/>
                <w:color w:val="FF0000"/>
                <w:sz w:val="12"/>
                <w:szCs w:val="12"/>
              </w:rPr>
              <w:t>49.90%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BE1EB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2"/>
                <w:szCs w:val="12"/>
              </w:rPr>
            </w:pPr>
            <w:r w:rsidRPr="001432B0">
              <w:rPr>
                <w:rFonts w:ascii="Times New Roman" w:eastAsia="Times New Roman" w:hAnsi="Times New Roman" w:cs="Times New Roman"/>
                <w:b/>
                <w:bCs/>
                <w:color w:val="FF0000"/>
                <w:sz w:val="12"/>
                <w:szCs w:val="12"/>
              </w:rPr>
              <w:t>22.49%</w:t>
            </w:r>
            <w:r w:rsidRPr="001432B0">
              <w:rPr>
                <w:rFonts w:ascii="SimSun" w:eastAsia="SimSun" w:hAnsi="SimSun" w:cs="Times New Roman" w:hint="eastAsia"/>
                <w:b/>
                <w:bCs/>
                <w:color w:val="FF0000"/>
                <w:sz w:val="12"/>
                <w:szCs w:val="12"/>
              </w:rPr>
              <w:t>（30973）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6A05B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2"/>
                <w:szCs w:val="12"/>
              </w:rPr>
            </w:pPr>
            <w:r w:rsidRPr="001432B0">
              <w:rPr>
                <w:rFonts w:ascii="Times New Roman" w:eastAsia="Times New Roman" w:hAnsi="Times New Roman" w:cs="Times New Roman"/>
                <w:b/>
                <w:bCs/>
                <w:color w:val="FF0000"/>
                <w:sz w:val="12"/>
                <w:szCs w:val="12"/>
              </w:rPr>
              <w:t>4.14</w:t>
            </w:r>
            <w:proofErr w:type="gramStart"/>
            <w:r w:rsidRPr="001432B0">
              <w:rPr>
                <w:rFonts w:ascii="Times New Roman" w:eastAsia="Times New Roman" w:hAnsi="Times New Roman" w:cs="Times New Roman"/>
                <w:b/>
                <w:bCs/>
                <w:color w:val="FF0000"/>
                <w:sz w:val="12"/>
                <w:szCs w:val="12"/>
              </w:rPr>
              <w:t>%(</w:t>
            </w:r>
            <w:proofErr w:type="gramEnd"/>
            <w:r w:rsidRPr="001432B0">
              <w:rPr>
                <w:rFonts w:ascii="Times New Roman" w:eastAsia="Times New Roman" w:hAnsi="Times New Roman" w:cs="Times New Roman"/>
                <w:b/>
                <w:bCs/>
                <w:color w:val="FF0000"/>
                <w:sz w:val="12"/>
                <w:szCs w:val="12"/>
              </w:rPr>
              <w:t>990)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28E70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2"/>
                <w:szCs w:val="12"/>
              </w:rPr>
            </w:pPr>
            <w:r w:rsidRPr="001432B0">
              <w:rPr>
                <w:rFonts w:ascii="Times New Roman" w:eastAsia="Times New Roman" w:hAnsi="Times New Roman" w:cs="Times New Roman"/>
                <w:b/>
                <w:bCs/>
                <w:color w:val="FF0000"/>
                <w:sz w:val="12"/>
                <w:szCs w:val="12"/>
              </w:rPr>
              <w:t xml:space="preserve">0.55 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F2E2F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2"/>
                <w:szCs w:val="12"/>
              </w:rPr>
            </w:pPr>
            <w:r w:rsidRPr="001432B0">
              <w:rPr>
                <w:rFonts w:ascii="Times New Roman" w:eastAsia="Times New Roman" w:hAnsi="Times New Roman" w:cs="Times New Roman"/>
                <w:b/>
                <w:bCs/>
                <w:color w:val="FF0000"/>
                <w:sz w:val="12"/>
                <w:szCs w:val="12"/>
              </w:rPr>
              <w:t xml:space="preserve">0.48 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BB691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2"/>
                <w:szCs w:val="12"/>
              </w:rPr>
            </w:pPr>
            <w:r w:rsidRPr="001432B0">
              <w:rPr>
                <w:rFonts w:ascii="Times New Roman" w:eastAsia="Times New Roman" w:hAnsi="Times New Roman" w:cs="Times New Roman"/>
                <w:b/>
                <w:bCs/>
                <w:color w:val="FF0000"/>
                <w:sz w:val="12"/>
                <w:szCs w:val="12"/>
              </w:rPr>
              <w:t>96.55%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784F5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2"/>
                <w:szCs w:val="12"/>
              </w:rPr>
            </w:pPr>
            <w:r w:rsidRPr="001432B0">
              <w:rPr>
                <w:rFonts w:ascii="Times New Roman" w:eastAsia="Times New Roman" w:hAnsi="Times New Roman" w:cs="Times New Roman"/>
                <w:b/>
                <w:bCs/>
                <w:color w:val="FF0000"/>
                <w:sz w:val="12"/>
                <w:szCs w:val="12"/>
              </w:rPr>
              <w:t> 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49242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2"/>
                <w:szCs w:val="12"/>
              </w:rPr>
            </w:pPr>
            <w:r w:rsidRPr="001432B0">
              <w:rPr>
                <w:rFonts w:ascii="Times New Roman" w:eastAsia="Times New Roman" w:hAnsi="Times New Roman" w:cs="Times New Roman"/>
                <w:b/>
                <w:bCs/>
                <w:color w:val="FF0000"/>
                <w:sz w:val="12"/>
                <w:szCs w:val="12"/>
              </w:rPr>
              <w:t>#DIV/0!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BAD25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2"/>
                <w:szCs w:val="12"/>
              </w:rPr>
            </w:pPr>
            <w:r w:rsidRPr="001432B0">
              <w:rPr>
                <w:rFonts w:ascii="Times New Roman" w:eastAsia="Times New Roman" w:hAnsi="Times New Roman" w:cs="Times New Roman"/>
                <w:b/>
                <w:bCs/>
                <w:color w:val="FF0000"/>
                <w:sz w:val="12"/>
                <w:szCs w:val="12"/>
              </w:rPr>
              <w:t>#DIV/0!</w:t>
            </w:r>
          </w:p>
        </w:tc>
      </w:tr>
      <w:tr w:rsidR="001432B0" w:rsidRPr="001432B0" w14:paraId="5B1B4587" w14:textId="77777777" w:rsidTr="00043068">
        <w:trPr>
          <w:trHeight w:val="405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D7BE5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432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NO-RT control-Rep1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6E280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 xml:space="preserve">0.42 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C07F7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2417794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A62CD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29.95%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D24AC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23.60%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497EE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1.049% (1445/137755)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536D8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1.316% (594/45122)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5A47A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 xml:space="preserve">0.00 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3DC60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 xml:space="preserve">0.00 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A299D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70,320 (10.01%)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B449B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0.000000</w:t>
            </w:r>
            <w:proofErr w:type="gramStart"/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%(</w:t>
            </w:r>
            <w:proofErr w:type="gramEnd"/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0/2467709)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3963E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ACTB-"ENSMUST00000100497</w:t>
            </w:r>
            <w:proofErr w:type="gramStart"/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";FPKM</w:t>
            </w:r>
            <w:proofErr w:type="gramEnd"/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-"12.918406";TMP-"7.871675";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7C19C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PSMB6-0</w:t>
            </w:r>
          </w:p>
        </w:tc>
      </w:tr>
      <w:tr w:rsidR="001432B0" w:rsidRPr="001432B0" w14:paraId="383FD344" w14:textId="77777777" w:rsidTr="00043068">
        <w:trPr>
          <w:trHeight w:val="405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72D4D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432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NO-RT control-Rep2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1B3F9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 xml:space="preserve">0.32 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2187F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1615115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28D17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26.25%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B73BD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25.30%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3DEF8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1.108% (1527/137755)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DAA9C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1.270% (573/45122)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6E655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 xml:space="preserve">0.00 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F258A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 xml:space="preserve">0.00 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01719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58,444 (14.42%)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2C623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0.000000</w:t>
            </w:r>
            <w:proofErr w:type="gramStart"/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%(</w:t>
            </w:r>
            <w:proofErr w:type="gramEnd"/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0/1653256)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8256C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ACTB-"ENSMUST00000100497</w:t>
            </w:r>
            <w:proofErr w:type="gramStart"/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";FPKM</w:t>
            </w:r>
            <w:proofErr w:type="gramEnd"/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-"51.156433";TMP-"28.461275";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0920E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PSMB6-0</w:t>
            </w:r>
          </w:p>
        </w:tc>
      </w:tr>
      <w:tr w:rsidR="001432B0" w:rsidRPr="001432B0" w14:paraId="2F35D931" w14:textId="77777777" w:rsidTr="00043068">
        <w:trPr>
          <w:trHeight w:val="42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8A9AE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432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NO-RT control-Rep3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220C0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 xml:space="preserve">1.89 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F237D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2556848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16607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42.81%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3D86F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16.50%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2F584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1.378% (1898/137755)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17E9B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1.474% (665/45122)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2B5E3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 xml:space="preserve">0.00 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87413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 xml:space="preserve">0.00 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9AFA2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68,379 (6.45%)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3A334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0.000000</w:t>
            </w:r>
            <w:proofErr w:type="gramStart"/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%(</w:t>
            </w:r>
            <w:proofErr w:type="gramEnd"/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0/2623216)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8FB6D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ACTB-"ENSMUST00000100497</w:t>
            </w:r>
            <w:proofErr w:type="gramStart"/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";FPKM</w:t>
            </w:r>
            <w:proofErr w:type="gramEnd"/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-"2.125268";TMP-"1.282139";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2500E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1432B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PSMB6-0</w:t>
            </w:r>
          </w:p>
        </w:tc>
      </w:tr>
      <w:tr w:rsidR="001432B0" w:rsidRPr="001432B0" w14:paraId="0859EADD" w14:textId="77777777" w:rsidTr="00043068">
        <w:trPr>
          <w:trHeight w:val="33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9F7CE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1432B0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</w:rPr>
              <w:t>Average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46CDC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2"/>
                <w:szCs w:val="12"/>
              </w:rPr>
            </w:pPr>
            <w:r w:rsidRPr="001432B0">
              <w:rPr>
                <w:rFonts w:ascii="Times New Roman" w:eastAsia="Times New Roman" w:hAnsi="Times New Roman" w:cs="Times New Roman"/>
                <w:b/>
                <w:bCs/>
                <w:color w:val="FF0000"/>
                <w:sz w:val="12"/>
                <w:szCs w:val="12"/>
              </w:rPr>
              <w:t xml:space="preserve">0.88 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0F14A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2"/>
                <w:szCs w:val="12"/>
              </w:rPr>
            </w:pPr>
            <w:r w:rsidRPr="001432B0">
              <w:rPr>
                <w:rFonts w:ascii="Times New Roman" w:eastAsia="Times New Roman" w:hAnsi="Times New Roman" w:cs="Times New Roman"/>
                <w:b/>
                <w:bCs/>
                <w:color w:val="FF0000"/>
                <w:sz w:val="12"/>
                <w:szCs w:val="12"/>
              </w:rPr>
              <w:t>2196585.667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574A9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2"/>
                <w:szCs w:val="12"/>
              </w:rPr>
            </w:pPr>
            <w:r w:rsidRPr="001432B0">
              <w:rPr>
                <w:rFonts w:ascii="Times New Roman" w:eastAsia="Times New Roman" w:hAnsi="Times New Roman" w:cs="Times New Roman"/>
                <w:b/>
                <w:bCs/>
                <w:color w:val="FF0000"/>
                <w:sz w:val="12"/>
                <w:szCs w:val="12"/>
              </w:rPr>
              <w:t>33.00%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92387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2"/>
                <w:szCs w:val="12"/>
              </w:rPr>
            </w:pPr>
            <w:r w:rsidRPr="001432B0">
              <w:rPr>
                <w:rFonts w:ascii="Times New Roman" w:eastAsia="Times New Roman" w:hAnsi="Times New Roman" w:cs="Times New Roman"/>
                <w:b/>
                <w:bCs/>
                <w:color w:val="FF0000"/>
                <w:sz w:val="12"/>
                <w:szCs w:val="12"/>
              </w:rPr>
              <w:t>21.80%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4CB5C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2"/>
                <w:szCs w:val="12"/>
              </w:rPr>
            </w:pPr>
            <w:r w:rsidRPr="001432B0">
              <w:rPr>
                <w:rFonts w:ascii="Times New Roman" w:eastAsia="Times New Roman" w:hAnsi="Times New Roman" w:cs="Times New Roman"/>
                <w:b/>
                <w:bCs/>
                <w:color w:val="FF0000"/>
                <w:sz w:val="12"/>
                <w:szCs w:val="12"/>
              </w:rPr>
              <w:t>1.18%</w:t>
            </w:r>
            <w:r w:rsidRPr="001432B0">
              <w:rPr>
                <w:rFonts w:ascii="SimSun" w:eastAsia="SimSun" w:hAnsi="SimSun" w:cs="Times New Roman" w:hint="eastAsia"/>
                <w:b/>
                <w:bCs/>
                <w:color w:val="FF0000"/>
                <w:sz w:val="12"/>
                <w:szCs w:val="12"/>
              </w:rPr>
              <w:t>（1623）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A4FAD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2"/>
                <w:szCs w:val="12"/>
              </w:rPr>
            </w:pPr>
            <w:r w:rsidRPr="001432B0">
              <w:rPr>
                <w:rFonts w:ascii="Times New Roman" w:eastAsia="Times New Roman" w:hAnsi="Times New Roman" w:cs="Times New Roman"/>
                <w:b/>
                <w:bCs/>
                <w:color w:val="FF0000"/>
                <w:sz w:val="12"/>
                <w:szCs w:val="12"/>
              </w:rPr>
              <w:t>1.35</w:t>
            </w:r>
            <w:proofErr w:type="gramStart"/>
            <w:r w:rsidRPr="001432B0">
              <w:rPr>
                <w:rFonts w:ascii="Times New Roman" w:eastAsia="Times New Roman" w:hAnsi="Times New Roman" w:cs="Times New Roman"/>
                <w:b/>
                <w:bCs/>
                <w:color w:val="FF0000"/>
                <w:sz w:val="12"/>
                <w:szCs w:val="12"/>
              </w:rPr>
              <w:t>%(</w:t>
            </w:r>
            <w:proofErr w:type="gramEnd"/>
            <w:r w:rsidRPr="001432B0">
              <w:rPr>
                <w:rFonts w:ascii="Times New Roman" w:eastAsia="Times New Roman" w:hAnsi="Times New Roman" w:cs="Times New Roman"/>
                <w:b/>
                <w:bCs/>
                <w:color w:val="FF0000"/>
                <w:sz w:val="12"/>
                <w:szCs w:val="12"/>
              </w:rPr>
              <w:t>611)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F9615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2"/>
                <w:szCs w:val="12"/>
              </w:rPr>
            </w:pPr>
            <w:r w:rsidRPr="001432B0">
              <w:rPr>
                <w:rFonts w:ascii="Times New Roman" w:eastAsia="Times New Roman" w:hAnsi="Times New Roman" w:cs="Times New Roman"/>
                <w:b/>
                <w:bCs/>
                <w:color w:val="FF0000"/>
                <w:sz w:val="12"/>
                <w:szCs w:val="12"/>
              </w:rPr>
              <w:t xml:space="preserve">0.00 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D95BE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2"/>
                <w:szCs w:val="12"/>
              </w:rPr>
            </w:pPr>
            <w:r w:rsidRPr="001432B0">
              <w:rPr>
                <w:rFonts w:ascii="Times New Roman" w:eastAsia="Times New Roman" w:hAnsi="Times New Roman" w:cs="Times New Roman"/>
                <w:b/>
                <w:bCs/>
                <w:color w:val="FF0000"/>
                <w:sz w:val="12"/>
                <w:szCs w:val="12"/>
              </w:rPr>
              <w:t xml:space="preserve">0.00 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68C5D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2"/>
                <w:szCs w:val="12"/>
              </w:rPr>
            </w:pPr>
            <w:r w:rsidRPr="001432B0">
              <w:rPr>
                <w:rFonts w:ascii="Times New Roman" w:eastAsia="Times New Roman" w:hAnsi="Times New Roman" w:cs="Times New Roman"/>
                <w:b/>
                <w:bCs/>
                <w:color w:val="FF0000"/>
                <w:sz w:val="12"/>
                <w:szCs w:val="12"/>
              </w:rPr>
              <w:t>10.29%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3ACAB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2"/>
                <w:szCs w:val="12"/>
              </w:rPr>
            </w:pPr>
            <w:r w:rsidRPr="001432B0">
              <w:rPr>
                <w:rFonts w:ascii="Times New Roman" w:eastAsia="Times New Roman" w:hAnsi="Times New Roman" w:cs="Times New Roman"/>
                <w:b/>
                <w:bCs/>
                <w:color w:val="FF0000"/>
                <w:sz w:val="12"/>
                <w:szCs w:val="12"/>
              </w:rPr>
              <w:t> 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3F0A3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2"/>
                <w:szCs w:val="12"/>
              </w:rPr>
            </w:pPr>
            <w:r w:rsidRPr="001432B0">
              <w:rPr>
                <w:rFonts w:ascii="Times New Roman" w:eastAsia="Times New Roman" w:hAnsi="Times New Roman" w:cs="Times New Roman"/>
                <w:b/>
                <w:bCs/>
                <w:color w:val="FF0000"/>
                <w:sz w:val="12"/>
                <w:szCs w:val="12"/>
              </w:rPr>
              <w:t> 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39939" w14:textId="77777777" w:rsidR="001432B0" w:rsidRPr="001432B0" w:rsidRDefault="001432B0" w:rsidP="00043068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2"/>
                <w:szCs w:val="12"/>
              </w:rPr>
            </w:pPr>
            <w:r w:rsidRPr="001432B0">
              <w:rPr>
                <w:rFonts w:ascii="Times New Roman" w:eastAsia="Times New Roman" w:hAnsi="Times New Roman" w:cs="Times New Roman"/>
                <w:b/>
                <w:bCs/>
                <w:color w:val="FF0000"/>
                <w:sz w:val="12"/>
                <w:szCs w:val="12"/>
              </w:rPr>
              <w:t> </w:t>
            </w:r>
          </w:p>
        </w:tc>
      </w:tr>
    </w:tbl>
    <w:p w14:paraId="5E40077A" w14:textId="77777777" w:rsidR="001432B0" w:rsidRDefault="001432B0"/>
    <w:sectPr w:rsidR="001432B0" w:rsidSect="001432B0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2B0"/>
    <w:rsid w:val="00143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902A47"/>
  <w15:chartTrackingRefBased/>
  <w15:docId w15:val="{EE342C91-15B0-45EE-B536-CDAA4125E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626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1272</Words>
  <Characters>7254</Characters>
  <Application>Microsoft Office Word</Application>
  <DocSecurity>0</DocSecurity>
  <Lines>60</Lines>
  <Paragraphs>17</Paragraphs>
  <ScaleCrop>false</ScaleCrop>
  <Company/>
  <LinksUpToDate>false</LinksUpToDate>
  <CharactersWithSpaces>8509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xingliang jin</dc:creator>
  <cp:keywords/>
  <dc:description/>
  <cp:lastModifiedBy>xingliang jin</cp:lastModifiedBy>
  <cp:revision>1</cp:revision>
  <dcterms:created xsi:type="dcterms:W3CDTF">2023-04-05T11:31:00Z</dcterms:created>
  <dcterms:modified xsi:type="dcterms:W3CDTF">2023-04-05T11:39:00Z</dcterms:modified>
</cp:coreProperties>
</file>