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AC33E8" w14:textId="792E261A" w:rsidR="00994D59" w:rsidRPr="00E022F6" w:rsidRDefault="00994D59" w:rsidP="00994D59">
      <w:pPr>
        <w:pStyle w:val="BATitle"/>
        <w:rPr>
          <w:sz w:val="36"/>
          <w:szCs w:val="16"/>
        </w:rPr>
      </w:pPr>
      <w:r w:rsidRPr="00E022F6">
        <w:rPr>
          <w:sz w:val="36"/>
          <w:szCs w:val="16"/>
        </w:rPr>
        <w:t>Supporting Information</w:t>
      </w:r>
    </w:p>
    <w:p w14:paraId="181F45C8" w14:textId="77777777" w:rsidR="006018C9" w:rsidRPr="001E2739" w:rsidRDefault="006018C9" w:rsidP="006018C9">
      <w:pPr>
        <w:pStyle w:val="BATitle"/>
        <w:spacing w:before="120" w:after="120" w:line="360" w:lineRule="auto"/>
        <w:rPr>
          <w:sz w:val="20"/>
        </w:rPr>
      </w:pPr>
      <w:bookmarkStart w:id="0" w:name="_Hlk130308289"/>
      <w:bookmarkStart w:id="1" w:name="_Hlk63059106"/>
      <w:bookmarkStart w:id="2" w:name="_Hlk61608794"/>
      <w:r w:rsidRPr="001E2739">
        <w:rPr>
          <w:sz w:val="20"/>
        </w:rPr>
        <w:t xml:space="preserve">THE BACTERIAL </w:t>
      </w:r>
      <w:proofErr w:type="spellStart"/>
      <w:proofErr w:type="gramStart"/>
      <w:r w:rsidRPr="001E2739">
        <w:rPr>
          <w:sz w:val="20"/>
        </w:rPr>
        <w:t>G</w:t>
      </w:r>
      <w:r w:rsidRPr="001E2739">
        <w:rPr>
          <w:sz w:val="20"/>
          <w:vertAlign w:val="subscript"/>
        </w:rPr>
        <w:t>q</w:t>
      </w:r>
      <w:proofErr w:type="spellEnd"/>
      <w:proofErr w:type="gramEnd"/>
      <w:r w:rsidRPr="001E2739">
        <w:rPr>
          <w:sz w:val="20"/>
        </w:rPr>
        <w:t xml:space="preserve"> SIGNAL TRANSDUCTION INHIBITOR FR900359 IMPAIRS SOIL-ASSOCIATED AND PLANT PATHOGENIC NEMATODES</w:t>
      </w:r>
    </w:p>
    <w:p w14:paraId="02C4C3E1" w14:textId="403135B8" w:rsidR="006018C9" w:rsidRPr="00024AC1" w:rsidRDefault="006018C9" w:rsidP="006018C9">
      <w:pPr>
        <w:pStyle w:val="BBAuthorName"/>
        <w:spacing w:line="360" w:lineRule="auto"/>
        <w:rPr>
          <w:rFonts w:ascii="Times New Roman" w:hAnsi="Times New Roman"/>
          <w:i w:val="0"/>
          <w:iCs/>
          <w:sz w:val="20"/>
          <w:lang w:val="de-DE"/>
        </w:rPr>
      </w:pPr>
      <w:bookmarkStart w:id="3" w:name="_Hlk119412359"/>
      <w:bookmarkEnd w:id="0"/>
      <w:r w:rsidRPr="00CD4457">
        <w:rPr>
          <w:rFonts w:ascii="Times New Roman" w:hAnsi="Times New Roman"/>
          <w:i w:val="0"/>
          <w:iCs/>
          <w:sz w:val="20"/>
          <w:lang w:val="de-DE"/>
        </w:rPr>
        <w:t>Wiebke Hanke</w:t>
      </w:r>
      <w:r w:rsidRPr="00CD4457">
        <w:rPr>
          <w:rFonts w:ascii="Times New Roman" w:hAnsi="Times New Roman"/>
          <w:i w:val="0"/>
          <w:iCs/>
          <w:sz w:val="20"/>
          <w:vertAlign w:val="superscript"/>
          <w:lang w:val="de-DE"/>
        </w:rPr>
        <w:t>1</w:t>
      </w:r>
      <w:proofErr w:type="gramStart"/>
      <w:r>
        <w:rPr>
          <w:rFonts w:ascii="Times New Roman" w:hAnsi="Times New Roman"/>
          <w:i w:val="0"/>
          <w:iCs/>
          <w:sz w:val="20"/>
          <w:vertAlign w:val="superscript"/>
          <w:lang w:val="de-DE"/>
        </w:rPr>
        <w:t>,</w:t>
      </w:r>
      <w:r w:rsidRPr="00CD4457">
        <w:rPr>
          <w:rFonts w:ascii="Times New Roman" w:hAnsi="Times New Roman"/>
          <w:i w:val="0"/>
          <w:iCs/>
          <w:sz w:val="20"/>
          <w:vertAlign w:val="superscript"/>
          <w:lang w:val="de-DE"/>
        </w:rPr>
        <w:t>#</w:t>
      </w:r>
      <w:proofErr w:type="gramEnd"/>
      <w:r w:rsidRPr="00CD4457">
        <w:rPr>
          <w:rFonts w:ascii="Times New Roman" w:hAnsi="Times New Roman"/>
          <w:i w:val="0"/>
          <w:iCs/>
          <w:sz w:val="20"/>
          <w:lang w:val="de-DE"/>
        </w:rPr>
        <w:t>, Judith Alenfelder</w:t>
      </w:r>
      <w:r w:rsidRPr="00CD4457">
        <w:rPr>
          <w:rFonts w:ascii="Times New Roman" w:hAnsi="Times New Roman"/>
          <w:i w:val="0"/>
          <w:iCs/>
          <w:sz w:val="20"/>
          <w:vertAlign w:val="superscript"/>
          <w:lang w:val="de-DE"/>
        </w:rPr>
        <w:t>2</w:t>
      </w:r>
      <w:r>
        <w:rPr>
          <w:rFonts w:ascii="Times New Roman" w:hAnsi="Times New Roman"/>
          <w:i w:val="0"/>
          <w:iCs/>
          <w:sz w:val="20"/>
          <w:vertAlign w:val="superscript"/>
          <w:lang w:val="de-DE"/>
        </w:rPr>
        <w:t>,</w:t>
      </w:r>
      <w:r w:rsidRPr="00CD4457">
        <w:rPr>
          <w:rFonts w:ascii="Times New Roman" w:hAnsi="Times New Roman"/>
          <w:i w:val="0"/>
          <w:iCs/>
          <w:sz w:val="20"/>
          <w:vertAlign w:val="superscript"/>
          <w:lang w:val="de-DE"/>
        </w:rPr>
        <w:t>#</w:t>
      </w:r>
      <w:r w:rsidRPr="00CD4457">
        <w:rPr>
          <w:rFonts w:ascii="Times New Roman" w:hAnsi="Times New Roman"/>
          <w:i w:val="0"/>
          <w:iCs/>
          <w:sz w:val="20"/>
          <w:lang w:val="de-DE"/>
        </w:rPr>
        <w:t>, Jun Liu</w:t>
      </w:r>
      <w:r w:rsidRPr="00CD4457">
        <w:rPr>
          <w:rFonts w:ascii="Times New Roman" w:hAnsi="Times New Roman"/>
          <w:i w:val="0"/>
          <w:iCs/>
          <w:sz w:val="20"/>
          <w:vertAlign w:val="superscript"/>
          <w:lang w:val="de-DE"/>
        </w:rPr>
        <w:t>5</w:t>
      </w:r>
      <w:r w:rsidRPr="00CD4457">
        <w:rPr>
          <w:rFonts w:ascii="Times New Roman" w:hAnsi="Times New Roman"/>
          <w:i w:val="0"/>
          <w:iCs/>
          <w:sz w:val="20"/>
          <w:lang w:val="de-DE"/>
        </w:rPr>
        <w:t>, Philipp Gutbrod</w:t>
      </w:r>
      <w:r w:rsidRPr="00CD4457">
        <w:rPr>
          <w:rFonts w:ascii="Times New Roman" w:hAnsi="Times New Roman"/>
          <w:i w:val="0"/>
          <w:iCs/>
          <w:sz w:val="20"/>
          <w:vertAlign w:val="superscript"/>
          <w:lang w:val="de-DE"/>
        </w:rPr>
        <w:t>3,4</w:t>
      </w:r>
      <w:r w:rsidRPr="00CD4457">
        <w:rPr>
          <w:rFonts w:ascii="Times New Roman" w:hAnsi="Times New Roman"/>
          <w:i w:val="0"/>
          <w:iCs/>
          <w:sz w:val="20"/>
          <w:lang w:val="de-DE"/>
        </w:rPr>
        <w:t>, Stefan Kehraus</w:t>
      </w:r>
      <w:r w:rsidRPr="00CD4457">
        <w:rPr>
          <w:rFonts w:ascii="Times New Roman" w:hAnsi="Times New Roman"/>
          <w:i w:val="0"/>
          <w:iCs/>
          <w:sz w:val="20"/>
          <w:vertAlign w:val="superscript"/>
          <w:lang w:val="de-DE"/>
        </w:rPr>
        <w:t>1</w:t>
      </w:r>
      <w:r w:rsidRPr="00CD4457">
        <w:rPr>
          <w:rFonts w:ascii="Times New Roman" w:hAnsi="Times New Roman"/>
          <w:i w:val="0"/>
          <w:iCs/>
          <w:sz w:val="20"/>
          <w:lang w:val="de-DE"/>
        </w:rPr>
        <w:t>, Max Crüsemann</w:t>
      </w:r>
      <w:r w:rsidRPr="00CD4457">
        <w:rPr>
          <w:rFonts w:ascii="Times New Roman" w:hAnsi="Times New Roman"/>
          <w:i w:val="0"/>
          <w:iCs/>
          <w:sz w:val="20"/>
          <w:vertAlign w:val="superscript"/>
          <w:lang w:val="de-DE"/>
        </w:rPr>
        <w:t>1</w:t>
      </w:r>
      <w:r w:rsidRPr="00CD4457">
        <w:rPr>
          <w:rFonts w:ascii="Times New Roman" w:hAnsi="Times New Roman"/>
          <w:i w:val="0"/>
          <w:iCs/>
          <w:sz w:val="20"/>
          <w:lang w:val="de-DE"/>
        </w:rPr>
        <w:t>, Peter Dörmann</w:t>
      </w:r>
      <w:r w:rsidRPr="00CD4457">
        <w:rPr>
          <w:rFonts w:ascii="Times New Roman" w:hAnsi="Times New Roman"/>
          <w:i w:val="0"/>
          <w:iCs/>
          <w:sz w:val="20"/>
          <w:vertAlign w:val="superscript"/>
          <w:lang w:val="de-DE"/>
        </w:rPr>
        <w:t>3</w:t>
      </w:r>
      <w:r w:rsidRPr="00CD4457">
        <w:rPr>
          <w:rFonts w:ascii="Times New Roman" w:hAnsi="Times New Roman"/>
          <w:i w:val="0"/>
          <w:iCs/>
          <w:sz w:val="20"/>
          <w:lang w:val="de-DE"/>
        </w:rPr>
        <w:t>, Evi Kostenis</w:t>
      </w:r>
      <w:r w:rsidRPr="00CD4457">
        <w:rPr>
          <w:rFonts w:ascii="Times New Roman" w:hAnsi="Times New Roman"/>
          <w:i w:val="0"/>
          <w:iCs/>
          <w:sz w:val="20"/>
          <w:vertAlign w:val="superscript"/>
          <w:lang w:val="de-DE"/>
        </w:rPr>
        <w:t>2</w:t>
      </w:r>
      <w:r w:rsidR="00024AC1">
        <w:rPr>
          <w:rFonts w:ascii="Times New Roman" w:hAnsi="Times New Roman"/>
          <w:i w:val="0"/>
          <w:iCs/>
          <w:sz w:val="20"/>
          <w:lang w:val="de-DE"/>
        </w:rPr>
        <w:t>,</w:t>
      </w:r>
      <w:r w:rsidRPr="00CD4457">
        <w:rPr>
          <w:rFonts w:ascii="Times New Roman" w:hAnsi="Times New Roman"/>
          <w:i w:val="0"/>
          <w:iCs/>
          <w:sz w:val="20"/>
          <w:lang w:val="de-DE"/>
        </w:rPr>
        <w:t xml:space="preserve"> Monika Scholz</w:t>
      </w:r>
      <w:r w:rsidRPr="00CD4457">
        <w:rPr>
          <w:rFonts w:ascii="Times New Roman" w:hAnsi="Times New Roman"/>
          <w:i w:val="0"/>
          <w:iCs/>
          <w:sz w:val="20"/>
          <w:vertAlign w:val="superscript"/>
          <w:lang w:val="de-DE"/>
        </w:rPr>
        <w:t>5</w:t>
      </w:r>
      <w:r>
        <w:rPr>
          <w:rFonts w:ascii="Times New Roman" w:hAnsi="Times New Roman"/>
          <w:i w:val="0"/>
          <w:iCs/>
          <w:sz w:val="20"/>
          <w:vertAlign w:val="superscript"/>
          <w:lang w:val="de-DE"/>
        </w:rPr>
        <w:t>,</w:t>
      </w:r>
      <w:r w:rsidRPr="00CD4457">
        <w:rPr>
          <w:rFonts w:ascii="Times New Roman" w:hAnsi="Times New Roman"/>
          <w:i w:val="0"/>
          <w:iCs/>
          <w:sz w:val="20"/>
          <w:vertAlign w:val="superscript"/>
          <w:lang w:val="de-DE"/>
        </w:rPr>
        <w:t>#</w:t>
      </w:r>
      <w:r w:rsidRPr="00CD4457">
        <w:rPr>
          <w:rFonts w:ascii="Times New Roman" w:hAnsi="Times New Roman"/>
          <w:i w:val="0"/>
          <w:iCs/>
          <w:sz w:val="20"/>
          <w:lang w:val="de-DE"/>
        </w:rPr>
        <w:t xml:space="preserve">, </w:t>
      </w:r>
      <w:proofErr w:type="spellStart"/>
      <w:r w:rsidRPr="00CD4457">
        <w:rPr>
          <w:rFonts w:ascii="Times New Roman" w:hAnsi="Times New Roman"/>
          <w:i w:val="0"/>
          <w:iCs/>
          <w:sz w:val="20"/>
          <w:lang w:val="de-DE"/>
        </w:rPr>
        <w:t>and</w:t>
      </w:r>
      <w:proofErr w:type="spellEnd"/>
      <w:r w:rsidRPr="00CD4457">
        <w:rPr>
          <w:rFonts w:ascii="Times New Roman" w:hAnsi="Times New Roman"/>
          <w:i w:val="0"/>
          <w:iCs/>
          <w:sz w:val="20"/>
          <w:lang w:val="de-DE"/>
        </w:rPr>
        <w:t xml:space="preserve"> Gabriele M.</w:t>
      </w:r>
      <w:r w:rsidRPr="00024AC1">
        <w:rPr>
          <w:rFonts w:ascii="Times New Roman" w:hAnsi="Times New Roman"/>
          <w:i w:val="0"/>
          <w:iCs/>
          <w:sz w:val="20"/>
          <w:lang w:val="de-DE"/>
        </w:rPr>
        <w:t xml:space="preserve"> König</w:t>
      </w:r>
      <w:r w:rsidRPr="00024AC1">
        <w:rPr>
          <w:rFonts w:ascii="Times New Roman" w:hAnsi="Times New Roman"/>
          <w:i w:val="0"/>
          <w:iCs/>
          <w:sz w:val="20"/>
          <w:vertAlign w:val="superscript"/>
          <w:lang w:val="de-DE"/>
        </w:rPr>
        <w:t>1,#,*</w:t>
      </w:r>
      <w:bookmarkStart w:id="4" w:name="_GoBack"/>
      <w:bookmarkEnd w:id="4"/>
    </w:p>
    <w:p w14:paraId="519B4762" w14:textId="77777777" w:rsidR="006018C9" w:rsidRPr="006018C9" w:rsidRDefault="006018C9" w:rsidP="006018C9">
      <w:pPr>
        <w:spacing w:after="0" w:line="360" w:lineRule="auto"/>
        <w:jc w:val="center"/>
        <w:rPr>
          <w:rFonts w:ascii="Times New Roman" w:hAnsi="Times New Roman"/>
          <w:i/>
          <w:iCs/>
          <w:sz w:val="20"/>
          <w:lang w:val="en-GB"/>
        </w:rPr>
      </w:pPr>
      <w:proofErr w:type="gramStart"/>
      <w:r w:rsidRPr="006018C9">
        <w:rPr>
          <w:rFonts w:ascii="Times New Roman" w:hAnsi="Times New Roman"/>
          <w:i/>
          <w:iCs/>
          <w:sz w:val="20"/>
          <w:vertAlign w:val="superscript"/>
          <w:lang w:val="en-GB"/>
        </w:rPr>
        <w:t>1</w:t>
      </w:r>
      <w:r w:rsidRPr="006018C9">
        <w:rPr>
          <w:rFonts w:ascii="Times New Roman" w:hAnsi="Times New Roman"/>
          <w:i/>
          <w:iCs/>
          <w:sz w:val="20"/>
          <w:lang w:val="en-GB"/>
        </w:rPr>
        <w:t xml:space="preserve">Institute of Pharmaceutical Biology, University of Bonn, </w:t>
      </w:r>
      <w:proofErr w:type="spellStart"/>
      <w:r w:rsidRPr="006018C9">
        <w:rPr>
          <w:rFonts w:ascii="Times New Roman" w:hAnsi="Times New Roman"/>
          <w:i/>
          <w:iCs/>
          <w:sz w:val="20"/>
          <w:lang w:val="en-GB"/>
        </w:rPr>
        <w:t>Nussallee</w:t>
      </w:r>
      <w:proofErr w:type="spellEnd"/>
      <w:r w:rsidRPr="006018C9">
        <w:rPr>
          <w:rFonts w:ascii="Times New Roman" w:hAnsi="Times New Roman"/>
          <w:i/>
          <w:iCs/>
          <w:sz w:val="20"/>
          <w:lang w:val="en-GB"/>
        </w:rPr>
        <w:t xml:space="preserve"> 6, D-53115 Bonn, Germany.</w:t>
      </w:r>
      <w:proofErr w:type="gramEnd"/>
    </w:p>
    <w:p w14:paraId="4D0E60BB" w14:textId="77777777" w:rsidR="006018C9" w:rsidRPr="006018C9" w:rsidRDefault="006018C9" w:rsidP="006018C9">
      <w:pPr>
        <w:spacing w:after="0" w:line="360" w:lineRule="auto"/>
        <w:jc w:val="center"/>
        <w:rPr>
          <w:rFonts w:ascii="Times New Roman" w:hAnsi="Times New Roman"/>
          <w:i/>
          <w:iCs/>
          <w:sz w:val="20"/>
          <w:lang w:val="en-GB"/>
        </w:rPr>
      </w:pPr>
      <w:r w:rsidRPr="006018C9">
        <w:rPr>
          <w:rFonts w:ascii="Times New Roman" w:hAnsi="Times New Roman"/>
          <w:i/>
          <w:iCs/>
          <w:sz w:val="20"/>
          <w:vertAlign w:val="superscript"/>
          <w:lang w:val="en-GB"/>
        </w:rPr>
        <w:t>2</w:t>
      </w:r>
      <w:r w:rsidRPr="006018C9">
        <w:rPr>
          <w:rFonts w:ascii="Times New Roman" w:hAnsi="Times New Roman"/>
          <w:i/>
          <w:iCs/>
          <w:sz w:val="20"/>
          <w:lang w:val="en-GB"/>
        </w:rPr>
        <w:t xml:space="preserve">Molecular, Cellular and </w:t>
      </w:r>
      <w:proofErr w:type="spellStart"/>
      <w:r w:rsidRPr="006018C9">
        <w:rPr>
          <w:rFonts w:ascii="Times New Roman" w:hAnsi="Times New Roman"/>
          <w:i/>
          <w:iCs/>
          <w:sz w:val="20"/>
          <w:lang w:val="en-GB"/>
        </w:rPr>
        <w:t>Pharmacobiology</w:t>
      </w:r>
      <w:proofErr w:type="spellEnd"/>
      <w:r w:rsidRPr="006018C9">
        <w:rPr>
          <w:rFonts w:ascii="Times New Roman" w:hAnsi="Times New Roman"/>
          <w:i/>
          <w:iCs/>
          <w:sz w:val="20"/>
          <w:lang w:val="en-GB"/>
        </w:rPr>
        <w:t xml:space="preserve"> Section, Institute for Pharmaceutical Biology, University of Bonn, </w:t>
      </w:r>
      <w:proofErr w:type="spellStart"/>
      <w:r w:rsidRPr="006018C9">
        <w:rPr>
          <w:rFonts w:ascii="Times New Roman" w:hAnsi="Times New Roman"/>
          <w:i/>
          <w:iCs/>
          <w:sz w:val="20"/>
          <w:lang w:val="en-GB"/>
        </w:rPr>
        <w:t>Nussallee</w:t>
      </w:r>
      <w:proofErr w:type="spellEnd"/>
      <w:r w:rsidRPr="006018C9">
        <w:rPr>
          <w:rFonts w:ascii="Times New Roman" w:hAnsi="Times New Roman"/>
          <w:i/>
          <w:iCs/>
          <w:sz w:val="20"/>
          <w:lang w:val="en-GB"/>
        </w:rPr>
        <w:t xml:space="preserve"> 6, D-53115 Bonn, Germany.</w:t>
      </w:r>
    </w:p>
    <w:p w14:paraId="3BA1C684" w14:textId="77777777" w:rsidR="006018C9" w:rsidRPr="006018C9" w:rsidRDefault="006018C9" w:rsidP="006018C9">
      <w:pPr>
        <w:spacing w:after="0" w:line="360" w:lineRule="auto"/>
        <w:jc w:val="center"/>
        <w:rPr>
          <w:rFonts w:ascii="Times New Roman" w:hAnsi="Times New Roman"/>
          <w:i/>
          <w:iCs/>
          <w:sz w:val="20"/>
          <w:lang w:val="en-GB"/>
        </w:rPr>
      </w:pPr>
      <w:proofErr w:type="gramStart"/>
      <w:r w:rsidRPr="006018C9">
        <w:rPr>
          <w:rFonts w:ascii="Times New Roman" w:hAnsi="Times New Roman"/>
          <w:i/>
          <w:iCs/>
          <w:sz w:val="20"/>
          <w:vertAlign w:val="superscript"/>
          <w:lang w:val="en-GB"/>
        </w:rPr>
        <w:t>3</w:t>
      </w:r>
      <w:r w:rsidRPr="006018C9">
        <w:rPr>
          <w:rFonts w:ascii="Times New Roman" w:hAnsi="Times New Roman"/>
          <w:i/>
          <w:iCs/>
          <w:sz w:val="20"/>
          <w:lang w:val="en-GB"/>
        </w:rPr>
        <w:t xml:space="preserve">Institute of Molecular Physiology and Biotechnology of Plants (IMBIO), University of Bonn, </w:t>
      </w:r>
      <w:proofErr w:type="spellStart"/>
      <w:r w:rsidRPr="006018C9">
        <w:rPr>
          <w:rFonts w:ascii="Times New Roman" w:hAnsi="Times New Roman"/>
          <w:i/>
          <w:iCs/>
          <w:sz w:val="20"/>
          <w:lang w:val="en-GB"/>
        </w:rPr>
        <w:t>Karlrobert-Kreiten-Straße</w:t>
      </w:r>
      <w:proofErr w:type="spellEnd"/>
      <w:r w:rsidRPr="006018C9">
        <w:rPr>
          <w:rFonts w:ascii="Times New Roman" w:hAnsi="Times New Roman"/>
          <w:i/>
          <w:iCs/>
          <w:sz w:val="20"/>
          <w:lang w:val="en-GB"/>
        </w:rPr>
        <w:t xml:space="preserve"> 13, D-53115 Bonn, Germany.</w:t>
      </w:r>
      <w:proofErr w:type="gramEnd"/>
    </w:p>
    <w:p w14:paraId="484994F6" w14:textId="77777777" w:rsidR="006018C9" w:rsidRPr="006018C9" w:rsidRDefault="006018C9" w:rsidP="006018C9">
      <w:pPr>
        <w:spacing w:after="0" w:line="360" w:lineRule="auto"/>
        <w:jc w:val="center"/>
        <w:rPr>
          <w:rFonts w:ascii="Times New Roman" w:hAnsi="Times New Roman"/>
          <w:i/>
          <w:iCs/>
          <w:sz w:val="20"/>
          <w:lang w:val="en-GB"/>
        </w:rPr>
      </w:pPr>
      <w:r w:rsidRPr="006018C9">
        <w:rPr>
          <w:rFonts w:ascii="Times New Roman" w:hAnsi="Times New Roman"/>
          <w:i/>
          <w:iCs/>
          <w:sz w:val="20"/>
          <w:vertAlign w:val="superscript"/>
          <w:lang w:val="en-GB"/>
        </w:rPr>
        <w:t>4</w:t>
      </w:r>
      <w:r w:rsidRPr="006018C9">
        <w:rPr>
          <w:rFonts w:ascii="Times New Roman" w:hAnsi="Times New Roman"/>
          <w:i/>
          <w:iCs/>
          <w:sz w:val="20"/>
          <w:lang w:val="en-GB"/>
        </w:rPr>
        <w:t xml:space="preserve">Current address: Bonn International Graduate School – Land and Food, University of Bonn, </w:t>
      </w:r>
      <w:proofErr w:type="spellStart"/>
      <w:r w:rsidRPr="006018C9">
        <w:rPr>
          <w:rFonts w:ascii="Times New Roman" w:hAnsi="Times New Roman"/>
          <w:i/>
          <w:iCs/>
          <w:sz w:val="20"/>
          <w:lang w:val="en-GB"/>
        </w:rPr>
        <w:t>Katzenburgweg</w:t>
      </w:r>
      <w:proofErr w:type="spellEnd"/>
      <w:r w:rsidRPr="006018C9">
        <w:rPr>
          <w:rFonts w:ascii="Times New Roman" w:hAnsi="Times New Roman"/>
          <w:i/>
          <w:iCs/>
          <w:sz w:val="20"/>
          <w:lang w:val="en-GB"/>
        </w:rPr>
        <w:t xml:space="preserve"> 9, D-53115 Bonn, Germany.</w:t>
      </w:r>
    </w:p>
    <w:p w14:paraId="49E4877F" w14:textId="77777777" w:rsidR="006018C9" w:rsidRPr="006018C9" w:rsidRDefault="006018C9" w:rsidP="006018C9">
      <w:pPr>
        <w:spacing w:after="0" w:line="360" w:lineRule="auto"/>
        <w:jc w:val="center"/>
        <w:rPr>
          <w:rFonts w:ascii="Times New Roman" w:hAnsi="Times New Roman"/>
          <w:i/>
          <w:iCs/>
          <w:sz w:val="20"/>
          <w:lang w:val="en-GB"/>
        </w:rPr>
      </w:pPr>
      <w:proofErr w:type="gramStart"/>
      <w:r w:rsidRPr="006018C9">
        <w:rPr>
          <w:rFonts w:ascii="Times New Roman" w:hAnsi="Times New Roman"/>
          <w:i/>
          <w:iCs/>
          <w:sz w:val="20"/>
          <w:vertAlign w:val="superscript"/>
          <w:lang w:val="en-GB"/>
        </w:rPr>
        <w:t>5</w:t>
      </w:r>
      <w:r w:rsidRPr="006018C9">
        <w:rPr>
          <w:rFonts w:ascii="Times New Roman" w:hAnsi="Times New Roman"/>
          <w:i/>
          <w:iCs/>
          <w:sz w:val="20"/>
          <w:lang w:val="en-GB"/>
        </w:rPr>
        <w:t xml:space="preserve">Neural information flow, Max Planck Institute for Neurobiology of </w:t>
      </w:r>
      <w:proofErr w:type="spellStart"/>
      <w:r w:rsidRPr="006018C9">
        <w:rPr>
          <w:rFonts w:ascii="Times New Roman" w:hAnsi="Times New Roman"/>
          <w:i/>
          <w:iCs/>
          <w:sz w:val="20"/>
          <w:lang w:val="en-GB"/>
        </w:rPr>
        <w:t>Behavior</w:t>
      </w:r>
      <w:proofErr w:type="spellEnd"/>
      <w:r w:rsidRPr="006018C9">
        <w:rPr>
          <w:rFonts w:ascii="Times New Roman" w:hAnsi="Times New Roman"/>
          <w:i/>
          <w:iCs/>
          <w:sz w:val="20"/>
          <w:lang w:val="en-GB"/>
        </w:rPr>
        <w:t xml:space="preserve"> – CAESAR, Ludwig-Erhard-</w:t>
      </w:r>
      <w:proofErr w:type="spellStart"/>
      <w:r w:rsidRPr="006018C9">
        <w:rPr>
          <w:rFonts w:ascii="Times New Roman" w:hAnsi="Times New Roman"/>
          <w:i/>
          <w:iCs/>
          <w:sz w:val="20"/>
          <w:lang w:val="en-GB"/>
        </w:rPr>
        <w:t>Allee</w:t>
      </w:r>
      <w:proofErr w:type="spellEnd"/>
      <w:r w:rsidRPr="006018C9">
        <w:rPr>
          <w:rFonts w:ascii="Times New Roman" w:hAnsi="Times New Roman"/>
          <w:i/>
          <w:iCs/>
          <w:sz w:val="20"/>
          <w:lang w:val="en-GB"/>
        </w:rPr>
        <w:t xml:space="preserve"> 2, D-53175 Bonn, Germany.</w:t>
      </w:r>
      <w:proofErr w:type="gramEnd"/>
    </w:p>
    <w:p w14:paraId="5F2EDCB7" w14:textId="77777777" w:rsidR="006018C9" w:rsidRPr="001E2739" w:rsidRDefault="006018C9" w:rsidP="006018C9">
      <w:pPr>
        <w:pStyle w:val="FACorrespondingAuthorFootnote"/>
        <w:spacing w:after="0" w:line="360" w:lineRule="auto"/>
        <w:jc w:val="center"/>
        <w:rPr>
          <w:rFonts w:ascii="Times New Roman" w:hAnsi="Times New Roman"/>
          <w:sz w:val="20"/>
        </w:rPr>
      </w:pPr>
      <w:r w:rsidRPr="001E2739">
        <w:rPr>
          <w:rFonts w:ascii="Times New Roman" w:hAnsi="Times New Roman"/>
          <w:sz w:val="20"/>
          <w:vertAlign w:val="superscript"/>
        </w:rPr>
        <w:t>#</w:t>
      </w:r>
      <w:proofErr w:type="gramStart"/>
      <w:r w:rsidRPr="001E2739">
        <w:rPr>
          <w:rFonts w:ascii="Times New Roman" w:hAnsi="Times New Roman"/>
          <w:sz w:val="20"/>
        </w:rPr>
        <w:t>These</w:t>
      </w:r>
      <w:proofErr w:type="gramEnd"/>
      <w:r w:rsidRPr="001E2739">
        <w:rPr>
          <w:rFonts w:ascii="Times New Roman" w:hAnsi="Times New Roman"/>
          <w:sz w:val="20"/>
        </w:rPr>
        <w:t xml:space="preserve"> authors contributed equally to this work</w:t>
      </w:r>
    </w:p>
    <w:p w14:paraId="23D6408F" w14:textId="77777777" w:rsidR="006018C9" w:rsidRPr="001E2739" w:rsidRDefault="006018C9" w:rsidP="006018C9">
      <w:pPr>
        <w:pStyle w:val="FACorrespondingAuthorFootnote"/>
        <w:spacing w:after="0" w:line="360" w:lineRule="auto"/>
        <w:jc w:val="center"/>
        <w:rPr>
          <w:rFonts w:ascii="Times New Roman" w:hAnsi="Times New Roman"/>
          <w:sz w:val="20"/>
        </w:rPr>
      </w:pPr>
      <w:r w:rsidRPr="001E2739">
        <w:rPr>
          <w:rFonts w:ascii="Times New Roman" w:hAnsi="Times New Roman"/>
          <w:sz w:val="20"/>
        </w:rPr>
        <w:t>*Corresponding Author: Tel: (0049)-228-733194. E-Mail: g.koenig@uni-bonn.de</w:t>
      </w:r>
    </w:p>
    <w:bookmarkEnd w:id="1"/>
    <w:bookmarkEnd w:id="2"/>
    <w:bookmarkEnd w:id="3"/>
    <w:p w14:paraId="7E8673D7" w14:textId="77777777" w:rsidR="00FE5027" w:rsidRPr="006018C9" w:rsidRDefault="00FE5027" w:rsidP="00FE5027">
      <w:pPr>
        <w:rPr>
          <w:rFonts w:ascii="Times New Roman" w:hAnsi="Times New Roman" w:cs="Times New Roman"/>
          <w:lang w:val="en-US"/>
        </w:rPr>
      </w:pPr>
    </w:p>
    <w:p w14:paraId="3EBAA3A6" w14:textId="073472B3" w:rsidR="00D9142D" w:rsidRDefault="00D72415">
      <w:pPr>
        <w:pStyle w:val="Abbildungsverzeichnis"/>
        <w:tabs>
          <w:tab w:val="right" w:leader="dot" w:pos="9062"/>
        </w:tabs>
        <w:rPr>
          <w:rFonts w:eastAsiaTheme="minorEastAsia"/>
          <w:noProof/>
          <w:kern w:val="2"/>
          <w:lang w:eastAsia="de-DE"/>
          <w14:ligatures w14:val="standardContextual"/>
        </w:rPr>
      </w:pPr>
      <w:r w:rsidRPr="006146E9">
        <w:rPr>
          <w:rFonts w:ascii="Times New Roman" w:hAnsi="Times New Roman" w:cs="Times New Roman"/>
          <w:lang w:val="en-US"/>
        </w:rPr>
        <w:fldChar w:fldCharType="begin"/>
      </w:r>
      <w:r w:rsidRPr="006146E9">
        <w:rPr>
          <w:rFonts w:ascii="Times New Roman" w:hAnsi="Times New Roman" w:cs="Times New Roman"/>
          <w:lang w:val="en-US"/>
        </w:rPr>
        <w:instrText xml:space="preserve"> TOC \h \z \c "Figure" </w:instrText>
      </w:r>
      <w:r w:rsidRPr="006146E9">
        <w:rPr>
          <w:rFonts w:ascii="Times New Roman" w:hAnsi="Times New Roman" w:cs="Times New Roman"/>
          <w:lang w:val="en-US"/>
        </w:rPr>
        <w:fldChar w:fldCharType="separate"/>
      </w:r>
      <w:hyperlink w:anchor="_Toc135380095" w:history="1">
        <w:r w:rsidR="00D9142D" w:rsidRPr="00B1561D">
          <w:rPr>
            <w:rStyle w:val="Hyperlink"/>
            <w:rFonts w:ascii="Times New Roman" w:hAnsi="Times New Roman"/>
            <w:b/>
            <w:bCs/>
            <w:noProof/>
          </w:rPr>
          <w:t>Fig. S1</w:t>
        </w:r>
        <w:r w:rsidR="00D9142D" w:rsidRPr="00B1561D">
          <w:rPr>
            <w:rStyle w:val="Hyperlink"/>
            <w:rFonts w:ascii="Times New Roman" w:hAnsi="Times New Roman"/>
            <w:noProof/>
          </w:rPr>
          <w:t xml:space="preserve"> Calibration curves with the area under the curve (AUC) for FR (</w:t>
        </w:r>
        <w:r w:rsidR="00D9142D" w:rsidRPr="00D9142D">
          <w:rPr>
            <w:rStyle w:val="Hyperlink"/>
            <w:rFonts w:ascii="Times New Roman" w:hAnsi="Times New Roman"/>
            <w:i/>
            <w:iCs/>
            <w:noProof/>
          </w:rPr>
          <w:t>m/z</w:t>
        </w:r>
        <w:r w:rsidR="00D9142D" w:rsidRPr="00B1561D">
          <w:rPr>
            <w:rStyle w:val="Hyperlink"/>
            <w:rFonts w:ascii="Times New Roman" w:hAnsi="Times New Roman"/>
            <w:noProof/>
          </w:rPr>
          <w:t xml:space="preserve"> 1002.5) determined by LC/MS</w:t>
        </w:r>
        <w:r w:rsidR="00D9142D">
          <w:rPr>
            <w:noProof/>
            <w:webHidden/>
          </w:rPr>
          <w:tab/>
        </w:r>
        <w:r w:rsidR="00D9142D">
          <w:rPr>
            <w:noProof/>
            <w:webHidden/>
          </w:rPr>
          <w:fldChar w:fldCharType="begin"/>
        </w:r>
        <w:r w:rsidR="00D9142D">
          <w:rPr>
            <w:noProof/>
            <w:webHidden/>
          </w:rPr>
          <w:instrText xml:space="preserve"> PAGEREF _Toc135380095 \h </w:instrText>
        </w:r>
        <w:r w:rsidR="00D9142D">
          <w:rPr>
            <w:noProof/>
            <w:webHidden/>
          </w:rPr>
        </w:r>
        <w:r w:rsidR="00D9142D">
          <w:rPr>
            <w:noProof/>
            <w:webHidden/>
          </w:rPr>
          <w:fldChar w:fldCharType="separate"/>
        </w:r>
        <w:r w:rsidR="00D9142D">
          <w:rPr>
            <w:noProof/>
            <w:webHidden/>
          </w:rPr>
          <w:t>2</w:t>
        </w:r>
        <w:r w:rsidR="00D9142D">
          <w:rPr>
            <w:noProof/>
            <w:webHidden/>
          </w:rPr>
          <w:fldChar w:fldCharType="end"/>
        </w:r>
      </w:hyperlink>
    </w:p>
    <w:p w14:paraId="1924E443" w14:textId="430B09CE" w:rsidR="00D9142D" w:rsidRDefault="005D546E">
      <w:pPr>
        <w:pStyle w:val="Abbildungsverzeichnis"/>
        <w:tabs>
          <w:tab w:val="right" w:leader="dot" w:pos="9062"/>
        </w:tabs>
        <w:rPr>
          <w:rFonts w:eastAsiaTheme="minorEastAsia"/>
          <w:noProof/>
          <w:kern w:val="2"/>
          <w:lang w:eastAsia="de-DE"/>
          <w14:ligatures w14:val="standardContextual"/>
        </w:rPr>
      </w:pPr>
      <w:hyperlink w:anchor="_Toc135380096" w:history="1">
        <w:r w:rsidR="00D9142D" w:rsidRPr="00B1561D">
          <w:rPr>
            <w:rStyle w:val="Hyperlink"/>
            <w:rFonts w:ascii="Times New Roman" w:hAnsi="Times New Roman"/>
            <w:b/>
            <w:bCs/>
            <w:noProof/>
          </w:rPr>
          <w:t>Fig. S2</w:t>
        </w:r>
        <w:r w:rsidR="00D9142D" w:rsidRPr="00B1561D">
          <w:rPr>
            <w:rStyle w:val="Hyperlink"/>
            <w:rFonts w:ascii="Times New Roman" w:hAnsi="Times New Roman"/>
            <w:noProof/>
          </w:rPr>
          <w:t xml:space="preserve"> FR concentration in </w:t>
        </w:r>
        <w:r w:rsidR="00D9142D" w:rsidRPr="00D9142D">
          <w:rPr>
            <w:rStyle w:val="Hyperlink"/>
            <w:rFonts w:ascii="Times New Roman" w:hAnsi="Times New Roman"/>
            <w:i/>
            <w:iCs/>
            <w:noProof/>
          </w:rPr>
          <w:t>n</w:t>
        </w:r>
        <w:r w:rsidR="00D9142D" w:rsidRPr="00B1561D">
          <w:rPr>
            <w:rStyle w:val="Hyperlink"/>
            <w:rFonts w:ascii="Times New Roman" w:hAnsi="Times New Roman"/>
            <w:noProof/>
          </w:rPr>
          <w:t xml:space="preserve">-butanol extracts of </w:t>
        </w:r>
        <w:r w:rsidR="00D9142D" w:rsidRPr="00D9142D">
          <w:rPr>
            <w:rStyle w:val="Hyperlink"/>
            <w:rFonts w:ascii="Times New Roman" w:hAnsi="Times New Roman"/>
            <w:i/>
            <w:iCs/>
            <w:noProof/>
          </w:rPr>
          <w:t>C. vaccinii</w:t>
        </w:r>
        <w:r w:rsidR="00D9142D" w:rsidRPr="00B1561D">
          <w:rPr>
            <w:rStyle w:val="Hyperlink"/>
            <w:rFonts w:ascii="Times New Roman" w:hAnsi="Times New Roman"/>
            <w:noProof/>
          </w:rPr>
          <w:t xml:space="preserve"> culture in SESOM with chitin</w:t>
        </w:r>
        <w:r w:rsidR="00D9142D">
          <w:rPr>
            <w:noProof/>
            <w:webHidden/>
          </w:rPr>
          <w:tab/>
        </w:r>
        <w:r w:rsidR="00D9142D">
          <w:rPr>
            <w:noProof/>
            <w:webHidden/>
          </w:rPr>
          <w:fldChar w:fldCharType="begin"/>
        </w:r>
        <w:r w:rsidR="00D9142D">
          <w:rPr>
            <w:noProof/>
            <w:webHidden/>
          </w:rPr>
          <w:instrText xml:space="preserve"> PAGEREF _Toc135380096 \h </w:instrText>
        </w:r>
        <w:r w:rsidR="00D9142D">
          <w:rPr>
            <w:noProof/>
            <w:webHidden/>
          </w:rPr>
        </w:r>
        <w:r w:rsidR="00D9142D">
          <w:rPr>
            <w:noProof/>
            <w:webHidden/>
          </w:rPr>
          <w:fldChar w:fldCharType="separate"/>
        </w:r>
        <w:r w:rsidR="00D9142D">
          <w:rPr>
            <w:noProof/>
            <w:webHidden/>
          </w:rPr>
          <w:t>2</w:t>
        </w:r>
        <w:r w:rsidR="00D9142D">
          <w:rPr>
            <w:noProof/>
            <w:webHidden/>
          </w:rPr>
          <w:fldChar w:fldCharType="end"/>
        </w:r>
      </w:hyperlink>
    </w:p>
    <w:p w14:paraId="37558BD2" w14:textId="779F1EE8" w:rsidR="00D9142D" w:rsidRDefault="005D546E">
      <w:pPr>
        <w:pStyle w:val="Abbildungsverzeichnis"/>
        <w:tabs>
          <w:tab w:val="right" w:leader="dot" w:pos="9062"/>
        </w:tabs>
        <w:rPr>
          <w:rFonts w:eastAsiaTheme="minorEastAsia"/>
          <w:noProof/>
          <w:kern w:val="2"/>
          <w:lang w:eastAsia="de-DE"/>
          <w14:ligatures w14:val="standardContextual"/>
        </w:rPr>
      </w:pPr>
      <w:hyperlink w:anchor="_Toc135380097" w:history="1">
        <w:r w:rsidR="00D9142D" w:rsidRPr="00B1561D">
          <w:rPr>
            <w:rStyle w:val="Hyperlink"/>
            <w:rFonts w:ascii="Times New Roman" w:hAnsi="Times New Roman"/>
            <w:b/>
            <w:bCs/>
            <w:noProof/>
          </w:rPr>
          <w:t>Fig. S3</w:t>
        </w:r>
        <w:r w:rsidR="00D9142D" w:rsidRPr="00B1561D">
          <w:rPr>
            <w:rStyle w:val="Hyperlink"/>
            <w:rFonts w:ascii="Times New Roman" w:hAnsi="Times New Roman"/>
            <w:noProof/>
          </w:rPr>
          <w:t xml:space="preserve"> IP</w:t>
        </w:r>
        <w:r w:rsidR="00D9142D" w:rsidRPr="00B1561D">
          <w:rPr>
            <w:rStyle w:val="Hyperlink"/>
            <w:rFonts w:ascii="Times New Roman" w:hAnsi="Times New Roman"/>
            <w:noProof/>
            <w:vertAlign w:val="subscript"/>
          </w:rPr>
          <w:t>1</w:t>
        </w:r>
        <w:r w:rsidR="00D9142D" w:rsidRPr="00B1561D">
          <w:rPr>
            <w:rStyle w:val="Hyperlink"/>
            <w:rFonts w:ascii="Times New Roman" w:hAnsi="Times New Roman"/>
            <w:noProof/>
          </w:rPr>
          <w:t xml:space="preserve"> accumulation after stimulation without and with 1 mM and 10 µM carbachol (CcH) of HEK293 Gα</w:t>
        </w:r>
        <w:r w:rsidR="00D9142D" w:rsidRPr="00B1561D">
          <w:rPr>
            <w:rStyle w:val="Hyperlink"/>
            <w:rFonts w:ascii="Times New Roman" w:hAnsi="Times New Roman"/>
            <w:noProof/>
            <w:vertAlign w:val="subscript"/>
          </w:rPr>
          <w:t>q</w:t>
        </w:r>
        <w:r w:rsidR="00D9142D" w:rsidRPr="00B1561D">
          <w:rPr>
            <w:rStyle w:val="Hyperlink"/>
            <w:rFonts w:ascii="Times New Roman" w:hAnsi="Times New Roman"/>
            <w:noProof/>
          </w:rPr>
          <w:t>/Gα</w:t>
        </w:r>
        <w:r w:rsidR="00D9142D" w:rsidRPr="00B1561D">
          <w:rPr>
            <w:rStyle w:val="Hyperlink"/>
            <w:rFonts w:ascii="Times New Roman" w:hAnsi="Times New Roman"/>
            <w:noProof/>
            <w:vertAlign w:val="subscript"/>
          </w:rPr>
          <w:t>11</w:t>
        </w:r>
        <w:r w:rsidR="00D9142D" w:rsidRPr="00B1561D">
          <w:rPr>
            <w:rStyle w:val="Hyperlink"/>
            <w:rFonts w:ascii="Times New Roman" w:hAnsi="Times New Roman"/>
            <w:noProof/>
          </w:rPr>
          <w:t xml:space="preserve">-null cells transfected to express only </w:t>
        </w:r>
        <w:r w:rsidR="00D9142D" w:rsidRPr="00D9142D">
          <w:rPr>
            <w:rStyle w:val="Hyperlink"/>
            <w:rFonts w:ascii="Times New Roman" w:hAnsi="Times New Roman"/>
            <w:i/>
            <w:iCs/>
            <w:noProof/>
          </w:rPr>
          <w:t>H. schachtii</w:t>
        </w:r>
        <w:r w:rsidR="00D9142D" w:rsidRPr="00B1561D">
          <w:rPr>
            <w:rStyle w:val="Hyperlink"/>
            <w:rFonts w:ascii="Times New Roman" w:hAnsi="Times New Roman"/>
            <w:noProof/>
          </w:rPr>
          <w:t xml:space="preserve"> Gα</w:t>
        </w:r>
        <w:r w:rsidR="00D9142D" w:rsidRPr="00B1561D">
          <w:rPr>
            <w:rStyle w:val="Hyperlink"/>
            <w:rFonts w:ascii="Times New Roman" w:hAnsi="Times New Roman"/>
            <w:noProof/>
            <w:vertAlign w:val="subscript"/>
          </w:rPr>
          <w:t>q</w:t>
        </w:r>
        <w:r w:rsidR="00D9142D" w:rsidRPr="00B1561D">
          <w:rPr>
            <w:rStyle w:val="Hyperlink"/>
            <w:rFonts w:ascii="Times New Roman" w:hAnsi="Times New Roman"/>
            <w:noProof/>
          </w:rPr>
          <w:t xml:space="preserve"> isoform </w:t>
        </w:r>
        <w:r w:rsidR="00D9142D" w:rsidRPr="00B1561D">
          <w:rPr>
            <w:rStyle w:val="Hyperlink"/>
            <w:rFonts w:ascii="Times New Roman" w:hAnsi="Times New Roman"/>
            <w:b/>
            <w:bCs/>
            <w:noProof/>
          </w:rPr>
          <w:t>a</w:t>
        </w:r>
        <w:r w:rsidR="00D9142D" w:rsidRPr="00B1561D">
          <w:rPr>
            <w:rStyle w:val="Hyperlink"/>
            <w:rFonts w:ascii="Times New Roman" w:hAnsi="Times New Roman"/>
            <w:noProof/>
          </w:rPr>
          <w:t xml:space="preserve">; </w:t>
        </w:r>
        <w:r w:rsidR="00D9142D" w:rsidRPr="00D9142D">
          <w:rPr>
            <w:rStyle w:val="Hyperlink"/>
            <w:rFonts w:ascii="Times New Roman" w:hAnsi="Times New Roman"/>
            <w:i/>
            <w:iCs/>
            <w:noProof/>
          </w:rPr>
          <w:t>H. schachtii</w:t>
        </w:r>
        <w:r w:rsidR="00D9142D" w:rsidRPr="00B1561D">
          <w:rPr>
            <w:rStyle w:val="Hyperlink"/>
            <w:rFonts w:ascii="Times New Roman" w:hAnsi="Times New Roman"/>
            <w:noProof/>
          </w:rPr>
          <w:t xml:space="preserve"> Gα</w:t>
        </w:r>
        <w:r w:rsidR="00D9142D" w:rsidRPr="00B1561D">
          <w:rPr>
            <w:rStyle w:val="Hyperlink"/>
            <w:rFonts w:ascii="Times New Roman" w:hAnsi="Times New Roman"/>
            <w:noProof/>
            <w:vertAlign w:val="subscript"/>
          </w:rPr>
          <w:t>q</w:t>
        </w:r>
        <w:r w:rsidR="00D9142D" w:rsidRPr="00B1561D">
          <w:rPr>
            <w:rStyle w:val="Hyperlink"/>
            <w:rFonts w:ascii="Times New Roman" w:hAnsi="Times New Roman"/>
            <w:noProof/>
          </w:rPr>
          <w:t xml:space="preserve"> isoform with M3 overexpression </w:t>
        </w:r>
        <w:r w:rsidR="00D9142D" w:rsidRPr="00B1561D">
          <w:rPr>
            <w:rStyle w:val="Hyperlink"/>
            <w:rFonts w:ascii="Times New Roman" w:hAnsi="Times New Roman"/>
            <w:b/>
            <w:bCs/>
            <w:noProof/>
          </w:rPr>
          <w:t>b</w:t>
        </w:r>
        <w:r w:rsidR="00D9142D" w:rsidRPr="00B1561D">
          <w:rPr>
            <w:rStyle w:val="Hyperlink"/>
            <w:rFonts w:ascii="Times New Roman" w:hAnsi="Times New Roman"/>
            <w:noProof/>
          </w:rPr>
          <w:t xml:space="preserve">; with RIC-8A expression </w:t>
        </w:r>
        <w:r w:rsidR="00D9142D" w:rsidRPr="00B1561D">
          <w:rPr>
            <w:rStyle w:val="Hyperlink"/>
            <w:rFonts w:ascii="Times New Roman" w:hAnsi="Times New Roman"/>
            <w:b/>
            <w:bCs/>
            <w:noProof/>
          </w:rPr>
          <w:t>c</w:t>
        </w:r>
        <w:r w:rsidR="00D9142D" w:rsidRPr="00B1561D">
          <w:rPr>
            <w:rStyle w:val="Hyperlink"/>
            <w:rFonts w:ascii="Times New Roman" w:hAnsi="Times New Roman"/>
            <w:noProof/>
          </w:rPr>
          <w:t xml:space="preserve">; or with both M3 overexpression and RIC-8A expression </w:t>
        </w:r>
        <w:r w:rsidR="00D9142D" w:rsidRPr="00B1561D">
          <w:rPr>
            <w:rStyle w:val="Hyperlink"/>
            <w:rFonts w:ascii="Times New Roman" w:hAnsi="Times New Roman"/>
            <w:b/>
            <w:bCs/>
            <w:noProof/>
          </w:rPr>
          <w:t>d</w:t>
        </w:r>
        <w:r w:rsidR="00D9142D">
          <w:rPr>
            <w:noProof/>
            <w:webHidden/>
          </w:rPr>
          <w:tab/>
        </w:r>
        <w:r w:rsidR="00D9142D">
          <w:rPr>
            <w:noProof/>
            <w:webHidden/>
          </w:rPr>
          <w:fldChar w:fldCharType="begin"/>
        </w:r>
        <w:r w:rsidR="00D9142D">
          <w:rPr>
            <w:noProof/>
            <w:webHidden/>
          </w:rPr>
          <w:instrText xml:space="preserve"> PAGEREF _Toc135380097 \h </w:instrText>
        </w:r>
        <w:r w:rsidR="00D9142D">
          <w:rPr>
            <w:noProof/>
            <w:webHidden/>
          </w:rPr>
        </w:r>
        <w:r w:rsidR="00D9142D">
          <w:rPr>
            <w:noProof/>
            <w:webHidden/>
          </w:rPr>
          <w:fldChar w:fldCharType="separate"/>
        </w:r>
        <w:r w:rsidR="00D9142D">
          <w:rPr>
            <w:noProof/>
            <w:webHidden/>
          </w:rPr>
          <w:t>4</w:t>
        </w:r>
        <w:r w:rsidR="00D9142D">
          <w:rPr>
            <w:noProof/>
            <w:webHidden/>
          </w:rPr>
          <w:fldChar w:fldCharType="end"/>
        </w:r>
      </w:hyperlink>
    </w:p>
    <w:p w14:paraId="67E1DAF1" w14:textId="5A1363E1" w:rsidR="00D9142D" w:rsidRDefault="005D546E">
      <w:pPr>
        <w:pStyle w:val="Abbildungsverzeichnis"/>
        <w:tabs>
          <w:tab w:val="right" w:leader="dot" w:pos="9062"/>
        </w:tabs>
        <w:rPr>
          <w:rFonts w:eastAsiaTheme="minorEastAsia"/>
          <w:noProof/>
          <w:kern w:val="2"/>
          <w:lang w:eastAsia="de-DE"/>
          <w14:ligatures w14:val="standardContextual"/>
        </w:rPr>
      </w:pPr>
      <w:hyperlink w:anchor="_Toc135380098" w:history="1">
        <w:r w:rsidR="00D9142D" w:rsidRPr="00B1561D">
          <w:rPr>
            <w:rStyle w:val="Hyperlink"/>
            <w:rFonts w:ascii="Times New Roman" w:hAnsi="Times New Roman"/>
            <w:b/>
            <w:bCs/>
            <w:noProof/>
          </w:rPr>
          <w:t>Fig. S4</w:t>
        </w:r>
        <w:r w:rsidR="00D9142D" w:rsidRPr="00B1561D">
          <w:rPr>
            <w:rStyle w:val="Hyperlink"/>
            <w:rFonts w:ascii="Times New Roman" w:hAnsi="Times New Roman"/>
            <w:noProof/>
          </w:rPr>
          <w:t xml:space="preserve"> Tracking patterns of </w:t>
        </w:r>
        <w:r w:rsidR="00D9142D" w:rsidRPr="00D9142D">
          <w:rPr>
            <w:rStyle w:val="Hyperlink"/>
            <w:rFonts w:ascii="Times New Roman" w:hAnsi="Times New Roman"/>
            <w:i/>
            <w:iCs/>
            <w:noProof/>
          </w:rPr>
          <w:t>C. elegans</w:t>
        </w:r>
        <w:r w:rsidR="00D9142D" w:rsidRPr="00B1561D">
          <w:rPr>
            <w:rStyle w:val="Hyperlink"/>
            <w:rFonts w:ascii="Times New Roman" w:hAnsi="Times New Roman"/>
            <w:noProof/>
          </w:rPr>
          <w:t xml:space="preserve"> N2 with and without FR</w:t>
        </w:r>
        <w:r w:rsidR="00D9142D">
          <w:rPr>
            <w:noProof/>
            <w:webHidden/>
          </w:rPr>
          <w:tab/>
        </w:r>
        <w:r w:rsidR="00D9142D">
          <w:rPr>
            <w:noProof/>
            <w:webHidden/>
          </w:rPr>
          <w:fldChar w:fldCharType="begin"/>
        </w:r>
        <w:r w:rsidR="00D9142D">
          <w:rPr>
            <w:noProof/>
            <w:webHidden/>
          </w:rPr>
          <w:instrText xml:space="preserve"> PAGEREF _Toc135380098 \h </w:instrText>
        </w:r>
        <w:r w:rsidR="00D9142D">
          <w:rPr>
            <w:noProof/>
            <w:webHidden/>
          </w:rPr>
        </w:r>
        <w:r w:rsidR="00D9142D">
          <w:rPr>
            <w:noProof/>
            <w:webHidden/>
          </w:rPr>
          <w:fldChar w:fldCharType="separate"/>
        </w:r>
        <w:r w:rsidR="00D9142D">
          <w:rPr>
            <w:noProof/>
            <w:webHidden/>
          </w:rPr>
          <w:t>5</w:t>
        </w:r>
        <w:r w:rsidR="00D9142D">
          <w:rPr>
            <w:noProof/>
            <w:webHidden/>
          </w:rPr>
          <w:fldChar w:fldCharType="end"/>
        </w:r>
      </w:hyperlink>
    </w:p>
    <w:p w14:paraId="5E993FB8" w14:textId="4B64C19E" w:rsidR="00D9142D" w:rsidRDefault="005D546E">
      <w:pPr>
        <w:pStyle w:val="Abbildungsverzeichnis"/>
        <w:tabs>
          <w:tab w:val="right" w:leader="dot" w:pos="9062"/>
        </w:tabs>
        <w:rPr>
          <w:rFonts w:eastAsiaTheme="minorEastAsia"/>
          <w:noProof/>
          <w:kern w:val="2"/>
          <w:lang w:eastAsia="de-DE"/>
          <w14:ligatures w14:val="standardContextual"/>
        </w:rPr>
      </w:pPr>
      <w:hyperlink w:anchor="_Toc135380099" w:history="1">
        <w:r w:rsidR="00D9142D" w:rsidRPr="00B1561D">
          <w:rPr>
            <w:rStyle w:val="Hyperlink"/>
            <w:rFonts w:ascii="Times New Roman" w:hAnsi="Times New Roman"/>
            <w:b/>
            <w:bCs/>
            <w:noProof/>
          </w:rPr>
          <w:t>Fig. S5</w:t>
        </w:r>
        <w:r w:rsidR="00D9142D" w:rsidRPr="00B1561D">
          <w:rPr>
            <w:rStyle w:val="Hyperlink"/>
            <w:rFonts w:ascii="Times New Roman" w:hAnsi="Times New Roman"/>
            <w:noProof/>
          </w:rPr>
          <w:t xml:space="preserve"> Tracking patterns of </w:t>
        </w:r>
        <w:r w:rsidR="00D9142D" w:rsidRPr="00D9142D">
          <w:rPr>
            <w:rStyle w:val="Hyperlink"/>
            <w:rFonts w:ascii="Times New Roman" w:hAnsi="Times New Roman"/>
            <w:i/>
            <w:iCs/>
            <w:noProof/>
          </w:rPr>
          <w:t>C. elegans</w:t>
        </w:r>
        <w:r w:rsidR="00D9142D" w:rsidRPr="00B1561D">
          <w:rPr>
            <w:rStyle w:val="Hyperlink"/>
            <w:rFonts w:ascii="Times New Roman" w:hAnsi="Times New Roman"/>
            <w:noProof/>
          </w:rPr>
          <w:t xml:space="preserve"> </w:t>
        </w:r>
        <w:r w:rsidR="00D9142D" w:rsidRPr="00D9142D">
          <w:rPr>
            <w:rStyle w:val="Hyperlink"/>
            <w:rFonts w:ascii="Times New Roman" w:hAnsi="Times New Roman"/>
            <w:i/>
            <w:iCs/>
            <w:noProof/>
          </w:rPr>
          <w:t>egl-30</w:t>
        </w:r>
        <w:r w:rsidR="00D9142D" w:rsidRPr="00B1561D">
          <w:rPr>
            <w:rStyle w:val="Hyperlink"/>
            <w:rFonts w:ascii="Times New Roman" w:hAnsi="Times New Roman"/>
            <w:noProof/>
          </w:rPr>
          <w:t>(</w:t>
        </w:r>
        <w:r w:rsidR="00D9142D" w:rsidRPr="00D9142D">
          <w:rPr>
            <w:rStyle w:val="Hyperlink"/>
            <w:rFonts w:ascii="Times New Roman" w:hAnsi="Times New Roman"/>
            <w:i/>
            <w:iCs/>
            <w:noProof/>
          </w:rPr>
          <w:t>ad805</w:t>
        </w:r>
        <w:r w:rsidR="00D9142D" w:rsidRPr="00B1561D">
          <w:rPr>
            <w:rStyle w:val="Hyperlink"/>
            <w:rFonts w:ascii="Times New Roman" w:hAnsi="Times New Roman"/>
            <w:noProof/>
          </w:rPr>
          <w:t>) with and without FR</w:t>
        </w:r>
        <w:r w:rsidR="00D9142D">
          <w:rPr>
            <w:noProof/>
            <w:webHidden/>
          </w:rPr>
          <w:tab/>
        </w:r>
        <w:r w:rsidR="00D9142D">
          <w:rPr>
            <w:noProof/>
            <w:webHidden/>
          </w:rPr>
          <w:fldChar w:fldCharType="begin"/>
        </w:r>
        <w:r w:rsidR="00D9142D">
          <w:rPr>
            <w:noProof/>
            <w:webHidden/>
          </w:rPr>
          <w:instrText xml:space="preserve"> PAGEREF _Toc135380099 \h </w:instrText>
        </w:r>
        <w:r w:rsidR="00D9142D">
          <w:rPr>
            <w:noProof/>
            <w:webHidden/>
          </w:rPr>
        </w:r>
        <w:r w:rsidR="00D9142D">
          <w:rPr>
            <w:noProof/>
            <w:webHidden/>
          </w:rPr>
          <w:fldChar w:fldCharType="separate"/>
        </w:r>
        <w:r w:rsidR="00D9142D">
          <w:rPr>
            <w:noProof/>
            <w:webHidden/>
          </w:rPr>
          <w:t>6</w:t>
        </w:r>
        <w:r w:rsidR="00D9142D">
          <w:rPr>
            <w:noProof/>
            <w:webHidden/>
          </w:rPr>
          <w:fldChar w:fldCharType="end"/>
        </w:r>
      </w:hyperlink>
    </w:p>
    <w:p w14:paraId="382E4C76" w14:textId="77E09F9D" w:rsidR="00D9142D" w:rsidRDefault="005D546E">
      <w:pPr>
        <w:pStyle w:val="Abbildungsverzeichnis"/>
        <w:tabs>
          <w:tab w:val="right" w:leader="dot" w:pos="9062"/>
        </w:tabs>
        <w:rPr>
          <w:rFonts w:eastAsiaTheme="minorEastAsia"/>
          <w:noProof/>
          <w:kern w:val="2"/>
          <w:lang w:eastAsia="de-DE"/>
          <w14:ligatures w14:val="standardContextual"/>
        </w:rPr>
      </w:pPr>
      <w:hyperlink w:anchor="_Toc135380100" w:history="1">
        <w:r w:rsidR="00D9142D" w:rsidRPr="00B1561D">
          <w:rPr>
            <w:rStyle w:val="Hyperlink"/>
            <w:rFonts w:ascii="Times New Roman" w:hAnsi="Times New Roman"/>
            <w:b/>
            <w:bCs/>
            <w:noProof/>
          </w:rPr>
          <w:t>Fig. S6</w:t>
        </w:r>
        <w:r w:rsidR="00D9142D" w:rsidRPr="00B1561D">
          <w:rPr>
            <w:rStyle w:val="Hyperlink"/>
            <w:rFonts w:ascii="Times New Roman" w:hAnsi="Times New Roman"/>
            <w:noProof/>
          </w:rPr>
          <w:t xml:space="preserve"> Tracking patterns of </w:t>
        </w:r>
        <w:r w:rsidR="00D9142D" w:rsidRPr="00D9142D">
          <w:rPr>
            <w:rStyle w:val="Hyperlink"/>
            <w:rFonts w:ascii="Times New Roman" w:hAnsi="Times New Roman"/>
            <w:i/>
            <w:iCs/>
            <w:noProof/>
          </w:rPr>
          <w:t>C. elegans</w:t>
        </w:r>
        <w:r w:rsidR="00D9142D" w:rsidRPr="00B1561D">
          <w:rPr>
            <w:rStyle w:val="Hyperlink"/>
            <w:rFonts w:ascii="Times New Roman" w:hAnsi="Times New Roman"/>
            <w:noProof/>
          </w:rPr>
          <w:t xml:space="preserve"> </w:t>
        </w:r>
        <w:r w:rsidR="00D9142D" w:rsidRPr="00D9142D">
          <w:rPr>
            <w:rStyle w:val="Hyperlink"/>
            <w:rFonts w:ascii="Times New Roman" w:hAnsi="Times New Roman"/>
            <w:i/>
            <w:iCs/>
            <w:noProof/>
          </w:rPr>
          <w:t>egl-30</w:t>
        </w:r>
        <w:r w:rsidR="00D9142D" w:rsidRPr="00B1561D">
          <w:rPr>
            <w:rStyle w:val="Hyperlink"/>
            <w:rFonts w:ascii="Times New Roman" w:hAnsi="Times New Roman"/>
            <w:noProof/>
          </w:rPr>
          <w:t>(</w:t>
        </w:r>
        <w:r w:rsidR="00D9142D" w:rsidRPr="00D9142D">
          <w:rPr>
            <w:rStyle w:val="Hyperlink"/>
            <w:rFonts w:ascii="Times New Roman" w:hAnsi="Times New Roman"/>
            <w:i/>
            <w:iCs/>
            <w:noProof/>
          </w:rPr>
          <w:t>n686</w:t>
        </w:r>
        <w:r w:rsidR="00D9142D" w:rsidRPr="00B1561D">
          <w:rPr>
            <w:rStyle w:val="Hyperlink"/>
            <w:rFonts w:ascii="Times New Roman" w:hAnsi="Times New Roman"/>
            <w:noProof/>
          </w:rPr>
          <w:t>) with and without FR</w:t>
        </w:r>
        <w:r w:rsidR="00D9142D">
          <w:rPr>
            <w:noProof/>
            <w:webHidden/>
          </w:rPr>
          <w:tab/>
        </w:r>
        <w:r w:rsidR="00D9142D">
          <w:rPr>
            <w:noProof/>
            <w:webHidden/>
          </w:rPr>
          <w:fldChar w:fldCharType="begin"/>
        </w:r>
        <w:r w:rsidR="00D9142D">
          <w:rPr>
            <w:noProof/>
            <w:webHidden/>
          </w:rPr>
          <w:instrText xml:space="preserve"> PAGEREF _Toc135380100 \h </w:instrText>
        </w:r>
        <w:r w:rsidR="00D9142D">
          <w:rPr>
            <w:noProof/>
            <w:webHidden/>
          </w:rPr>
        </w:r>
        <w:r w:rsidR="00D9142D">
          <w:rPr>
            <w:noProof/>
            <w:webHidden/>
          </w:rPr>
          <w:fldChar w:fldCharType="separate"/>
        </w:r>
        <w:r w:rsidR="00D9142D">
          <w:rPr>
            <w:noProof/>
            <w:webHidden/>
          </w:rPr>
          <w:t>7</w:t>
        </w:r>
        <w:r w:rsidR="00D9142D">
          <w:rPr>
            <w:noProof/>
            <w:webHidden/>
          </w:rPr>
          <w:fldChar w:fldCharType="end"/>
        </w:r>
      </w:hyperlink>
    </w:p>
    <w:p w14:paraId="633823CE" w14:textId="764AB8C1" w:rsidR="00D9142D" w:rsidRDefault="005D546E">
      <w:pPr>
        <w:pStyle w:val="Abbildungsverzeichnis"/>
        <w:tabs>
          <w:tab w:val="right" w:leader="dot" w:pos="9062"/>
        </w:tabs>
        <w:rPr>
          <w:rFonts w:eastAsiaTheme="minorEastAsia"/>
          <w:noProof/>
          <w:kern w:val="2"/>
          <w:lang w:eastAsia="de-DE"/>
          <w14:ligatures w14:val="standardContextual"/>
        </w:rPr>
      </w:pPr>
      <w:hyperlink w:anchor="_Toc135380101" w:history="1">
        <w:r w:rsidR="00D9142D" w:rsidRPr="00B1561D">
          <w:rPr>
            <w:rStyle w:val="Hyperlink"/>
            <w:rFonts w:ascii="Times New Roman" w:hAnsi="Times New Roman"/>
            <w:b/>
            <w:bCs/>
            <w:noProof/>
          </w:rPr>
          <w:t>Fig. S7</w:t>
        </w:r>
        <w:r w:rsidR="00D9142D" w:rsidRPr="00B1561D">
          <w:rPr>
            <w:rStyle w:val="Hyperlink"/>
            <w:rFonts w:ascii="Times New Roman" w:hAnsi="Times New Roman"/>
            <w:noProof/>
          </w:rPr>
          <w:t xml:space="preserve"> Tracking patterns of </w:t>
        </w:r>
        <w:r w:rsidR="00D9142D" w:rsidRPr="00D9142D">
          <w:rPr>
            <w:rStyle w:val="Hyperlink"/>
            <w:rFonts w:ascii="Times New Roman" w:hAnsi="Times New Roman"/>
            <w:i/>
            <w:iCs/>
            <w:noProof/>
          </w:rPr>
          <w:t>C. elegans</w:t>
        </w:r>
        <w:r w:rsidR="00D9142D" w:rsidRPr="00B1561D">
          <w:rPr>
            <w:rStyle w:val="Hyperlink"/>
            <w:rFonts w:ascii="Times New Roman" w:hAnsi="Times New Roman"/>
            <w:noProof/>
          </w:rPr>
          <w:t xml:space="preserve"> </w:t>
        </w:r>
        <w:r w:rsidR="00D9142D" w:rsidRPr="00D9142D">
          <w:rPr>
            <w:rStyle w:val="Hyperlink"/>
            <w:rFonts w:ascii="Times New Roman" w:hAnsi="Times New Roman"/>
            <w:i/>
            <w:iCs/>
            <w:noProof/>
          </w:rPr>
          <w:t>egl-30</w:t>
        </w:r>
        <w:r w:rsidR="00D9142D" w:rsidRPr="00B1561D">
          <w:rPr>
            <w:rStyle w:val="Hyperlink"/>
            <w:rFonts w:ascii="Times New Roman" w:hAnsi="Times New Roman"/>
            <w:noProof/>
          </w:rPr>
          <w:t>(</w:t>
        </w:r>
        <w:r w:rsidR="00D9142D" w:rsidRPr="00D9142D">
          <w:rPr>
            <w:rStyle w:val="Hyperlink"/>
            <w:rFonts w:ascii="Times New Roman" w:hAnsi="Times New Roman"/>
            <w:i/>
            <w:iCs/>
            <w:noProof/>
          </w:rPr>
          <w:t>ad806</w:t>
        </w:r>
        <w:r w:rsidR="00D9142D" w:rsidRPr="00B1561D">
          <w:rPr>
            <w:rStyle w:val="Hyperlink"/>
            <w:rFonts w:ascii="Times New Roman" w:hAnsi="Times New Roman"/>
            <w:noProof/>
          </w:rPr>
          <w:t>) with and without FR</w:t>
        </w:r>
        <w:r w:rsidR="00D9142D">
          <w:rPr>
            <w:noProof/>
            <w:webHidden/>
          </w:rPr>
          <w:tab/>
        </w:r>
        <w:r w:rsidR="00D9142D">
          <w:rPr>
            <w:noProof/>
            <w:webHidden/>
          </w:rPr>
          <w:fldChar w:fldCharType="begin"/>
        </w:r>
        <w:r w:rsidR="00D9142D">
          <w:rPr>
            <w:noProof/>
            <w:webHidden/>
          </w:rPr>
          <w:instrText xml:space="preserve"> PAGEREF _Toc135380101 \h </w:instrText>
        </w:r>
        <w:r w:rsidR="00D9142D">
          <w:rPr>
            <w:noProof/>
            <w:webHidden/>
          </w:rPr>
        </w:r>
        <w:r w:rsidR="00D9142D">
          <w:rPr>
            <w:noProof/>
            <w:webHidden/>
          </w:rPr>
          <w:fldChar w:fldCharType="separate"/>
        </w:r>
        <w:r w:rsidR="00D9142D">
          <w:rPr>
            <w:noProof/>
            <w:webHidden/>
          </w:rPr>
          <w:t>8</w:t>
        </w:r>
        <w:r w:rsidR="00D9142D">
          <w:rPr>
            <w:noProof/>
            <w:webHidden/>
          </w:rPr>
          <w:fldChar w:fldCharType="end"/>
        </w:r>
      </w:hyperlink>
    </w:p>
    <w:p w14:paraId="7BC286F9" w14:textId="01BF0D21" w:rsidR="00D9142D" w:rsidRDefault="005D546E">
      <w:pPr>
        <w:pStyle w:val="Abbildungsverzeichnis"/>
        <w:tabs>
          <w:tab w:val="right" w:leader="dot" w:pos="9062"/>
        </w:tabs>
        <w:rPr>
          <w:rFonts w:eastAsiaTheme="minorEastAsia"/>
          <w:noProof/>
          <w:kern w:val="2"/>
          <w:lang w:eastAsia="de-DE"/>
          <w14:ligatures w14:val="standardContextual"/>
        </w:rPr>
      </w:pPr>
      <w:hyperlink w:anchor="_Toc135380102" w:history="1">
        <w:r w:rsidR="00D9142D" w:rsidRPr="00B1561D">
          <w:rPr>
            <w:rStyle w:val="Hyperlink"/>
            <w:rFonts w:ascii="Times New Roman" w:hAnsi="Times New Roman"/>
            <w:b/>
            <w:bCs/>
            <w:noProof/>
          </w:rPr>
          <w:t>Fig. S8</w:t>
        </w:r>
        <w:r w:rsidR="00D9142D" w:rsidRPr="00B1561D">
          <w:rPr>
            <w:rStyle w:val="Hyperlink"/>
            <w:rFonts w:ascii="Times New Roman" w:hAnsi="Times New Roman"/>
            <w:noProof/>
          </w:rPr>
          <w:t xml:space="preserve"> Tracking patterns of </w:t>
        </w:r>
        <w:r w:rsidR="00D9142D" w:rsidRPr="00D9142D">
          <w:rPr>
            <w:rStyle w:val="Hyperlink"/>
            <w:rFonts w:ascii="Times New Roman" w:hAnsi="Times New Roman"/>
            <w:i/>
            <w:iCs/>
            <w:noProof/>
          </w:rPr>
          <w:t>C. elegans dgk-1</w:t>
        </w:r>
        <w:r w:rsidR="00D9142D" w:rsidRPr="00B1561D">
          <w:rPr>
            <w:rStyle w:val="Hyperlink"/>
            <w:rFonts w:ascii="Times New Roman" w:hAnsi="Times New Roman"/>
            <w:noProof/>
          </w:rPr>
          <w:t>(</w:t>
        </w:r>
        <w:r w:rsidR="00D9142D" w:rsidRPr="00D9142D">
          <w:rPr>
            <w:rStyle w:val="Hyperlink"/>
            <w:rFonts w:ascii="Times New Roman" w:hAnsi="Times New Roman"/>
            <w:i/>
            <w:iCs/>
            <w:noProof/>
          </w:rPr>
          <w:t>sy428</w:t>
        </w:r>
        <w:r w:rsidR="00D9142D" w:rsidRPr="00B1561D">
          <w:rPr>
            <w:rStyle w:val="Hyperlink"/>
            <w:rFonts w:ascii="Times New Roman" w:hAnsi="Times New Roman"/>
            <w:noProof/>
          </w:rPr>
          <w:t>) with and without FR</w:t>
        </w:r>
        <w:r w:rsidR="00D9142D">
          <w:rPr>
            <w:noProof/>
            <w:webHidden/>
          </w:rPr>
          <w:tab/>
        </w:r>
        <w:r w:rsidR="00D9142D">
          <w:rPr>
            <w:noProof/>
            <w:webHidden/>
          </w:rPr>
          <w:fldChar w:fldCharType="begin"/>
        </w:r>
        <w:r w:rsidR="00D9142D">
          <w:rPr>
            <w:noProof/>
            <w:webHidden/>
          </w:rPr>
          <w:instrText xml:space="preserve"> PAGEREF _Toc135380102 \h </w:instrText>
        </w:r>
        <w:r w:rsidR="00D9142D">
          <w:rPr>
            <w:noProof/>
            <w:webHidden/>
          </w:rPr>
        </w:r>
        <w:r w:rsidR="00D9142D">
          <w:rPr>
            <w:noProof/>
            <w:webHidden/>
          </w:rPr>
          <w:fldChar w:fldCharType="separate"/>
        </w:r>
        <w:r w:rsidR="00D9142D">
          <w:rPr>
            <w:noProof/>
            <w:webHidden/>
          </w:rPr>
          <w:t>9</w:t>
        </w:r>
        <w:r w:rsidR="00D9142D">
          <w:rPr>
            <w:noProof/>
            <w:webHidden/>
          </w:rPr>
          <w:fldChar w:fldCharType="end"/>
        </w:r>
      </w:hyperlink>
    </w:p>
    <w:p w14:paraId="70C1094C" w14:textId="2DD0AAB5" w:rsidR="00D9142D" w:rsidRDefault="005D546E">
      <w:pPr>
        <w:pStyle w:val="Abbildungsverzeichnis"/>
        <w:tabs>
          <w:tab w:val="right" w:leader="dot" w:pos="9062"/>
        </w:tabs>
        <w:rPr>
          <w:rFonts w:eastAsiaTheme="minorEastAsia"/>
          <w:noProof/>
          <w:kern w:val="2"/>
          <w:lang w:eastAsia="de-DE"/>
          <w14:ligatures w14:val="standardContextual"/>
        </w:rPr>
      </w:pPr>
      <w:hyperlink w:anchor="_Toc135380103" w:history="1">
        <w:r w:rsidR="00D9142D" w:rsidRPr="00B1561D">
          <w:rPr>
            <w:rStyle w:val="Hyperlink"/>
            <w:rFonts w:ascii="Times New Roman" w:hAnsi="Times New Roman"/>
            <w:b/>
            <w:bCs/>
            <w:noProof/>
          </w:rPr>
          <w:t>Fig. S9</w:t>
        </w:r>
        <w:r w:rsidR="00D9142D" w:rsidRPr="00B1561D">
          <w:rPr>
            <w:rStyle w:val="Hyperlink"/>
            <w:rFonts w:ascii="Times New Roman" w:hAnsi="Times New Roman"/>
            <w:noProof/>
          </w:rPr>
          <w:t xml:space="preserve"> Tracking patterns of </w:t>
        </w:r>
        <w:r w:rsidR="00D9142D" w:rsidRPr="00D9142D">
          <w:rPr>
            <w:rStyle w:val="Hyperlink"/>
            <w:rFonts w:ascii="Times New Roman" w:hAnsi="Times New Roman"/>
            <w:i/>
            <w:iCs/>
            <w:noProof/>
          </w:rPr>
          <w:t>C. elegans eat-16</w:t>
        </w:r>
        <w:r w:rsidR="00D9142D" w:rsidRPr="00B1561D">
          <w:rPr>
            <w:rStyle w:val="Hyperlink"/>
            <w:rFonts w:ascii="Times New Roman" w:hAnsi="Times New Roman"/>
            <w:noProof/>
          </w:rPr>
          <w:t>(</w:t>
        </w:r>
        <w:r w:rsidR="00D9142D" w:rsidRPr="00D9142D">
          <w:rPr>
            <w:rStyle w:val="Hyperlink"/>
            <w:rFonts w:ascii="Times New Roman" w:hAnsi="Times New Roman"/>
            <w:i/>
            <w:iCs/>
            <w:noProof/>
          </w:rPr>
          <w:t>sa609</w:t>
        </w:r>
        <w:r w:rsidR="00D9142D" w:rsidRPr="00B1561D">
          <w:rPr>
            <w:rStyle w:val="Hyperlink"/>
            <w:rFonts w:ascii="Times New Roman" w:hAnsi="Times New Roman"/>
            <w:noProof/>
          </w:rPr>
          <w:t>) with and without FR</w:t>
        </w:r>
        <w:r w:rsidR="00D9142D">
          <w:rPr>
            <w:noProof/>
            <w:webHidden/>
          </w:rPr>
          <w:tab/>
        </w:r>
        <w:r w:rsidR="00D9142D">
          <w:rPr>
            <w:noProof/>
            <w:webHidden/>
          </w:rPr>
          <w:fldChar w:fldCharType="begin"/>
        </w:r>
        <w:r w:rsidR="00D9142D">
          <w:rPr>
            <w:noProof/>
            <w:webHidden/>
          </w:rPr>
          <w:instrText xml:space="preserve"> PAGEREF _Toc135380103 \h </w:instrText>
        </w:r>
        <w:r w:rsidR="00D9142D">
          <w:rPr>
            <w:noProof/>
            <w:webHidden/>
          </w:rPr>
        </w:r>
        <w:r w:rsidR="00D9142D">
          <w:rPr>
            <w:noProof/>
            <w:webHidden/>
          </w:rPr>
          <w:fldChar w:fldCharType="separate"/>
        </w:r>
        <w:r w:rsidR="00D9142D">
          <w:rPr>
            <w:noProof/>
            <w:webHidden/>
          </w:rPr>
          <w:t>10</w:t>
        </w:r>
        <w:r w:rsidR="00D9142D">
          <w:rPr>
            <w:noProof/>
            <w:webHidden/>
          </w:rPr>
          <w:fldChar w:fldCharType="end"/>
        </w:r>
      </w:hyperlink>
    </w:p>
    <w:p w14:paraId="388E98C7" w14:textId="4297D7AB" w:rsidR="00D9142D" w:rsidRDefault="005D546E">
      <w:pPr>
        <w:pStyle w:val="Abbildungsverzeichnis"/>
        <w:tabs>
          <w:tab w:val="right" w:leader="dot" w:pos="9062"/>
        </w:tabs>
        <w:rPr>
          <w:rFonts w:eastAsiaTheme="minorEastAsia"/>
          <w:noProof/>
          <w:kern w:val="2"/>
          <w:lang w:eastAsia="de-DE"/>
          <w14:ligatures w14:val="standardContextual"/>
        </w:rPr>
      </w:pPr>
      <w:hyperlink w:anchor="_Toc135380104" w:history="1">
        <w:r w:rsidR="00D9142D" w:rsidRPr="00B1561D">
          <w:rPr>
            <w:rStyle w:val="Hyperlink"/>
            <w:rFonts w:ascii="Times New Roman" w:hAnsi="Times New Roman"/>
            <w:b/>
            <w:bCs/>
            <w:noProof/>
          </w:rPr>
          <w:t>Fig. S10</w:t>
        </w:r>
        <w:r w:rsidR="00D9142D" w:rsidRPr="00B1561D">
          <w:rPr>
            <w:rStyle w:val="Hyperlink"/>
            <w:rFonts w:ascii="Times New Roman" w:hAnsi="Times New Roman"/>
            <w:noProof/>
          </w:rPr>
          <w:t xml:space="preserve"> Egg-laying adults of </w:t>
        </w:r>
        <w:r w:rsidR="00D9142D" w:rsidRPr="00D9142D">
          <w:rPr>
            <w:rStyle w:val="Hyperlink"/>
            <w:rFonts w:ascii="Times New Roman" w:hAnsi="Times New Roman"/>
            <w:i/>
            <w:iCs/>
            <w:noProof/>
          </w:rPr>
          <w:t>C. elegans egl-30</w:t>
        </w:r>
        <w:r w:rsidR="00D9142D" w:rsidRPr="00B1561D">
          <w:rPr>
            <w:rStyle w:val="Hyperlink"/>
            <w:rFonts w:ascii="Times New Roman" w:hAnsi="Times New Roman"/>
            <w:noProof/>
          </w:rPr>
          <w:t>(</w:t>
        </w:r>
        <w:r w:rsidR="00D9142D" w:rsidRPr="00D9142D">
          <w:rPr>
            <w:rStyle w:val="Hyperlink"/>
            <w:rFonts w:ascii="Times New Roman" w:hAnsi="Times New Roman"/>
            <w:i/>
            <w:iCs/>
            <w:noProof/>
          </w:rPr>
          <w:t>ad805</w:t>
        </w:r>
        <w:r w:rsidR="00D9142D" w:rsidRPr="00B1561D">
          <w:rPr>
            <w:rStyle w:val="Hyperlink"/>
            <w:rFonts w:ascii="Times New Roman" w:hAnsi="Times New Roman"/>
            <w:noProof/>
          </w:rPr>
          <w:t>) after 79 hours on plate</w:t>
        </w:r>
        <w:r w:rsidR="00D9142D">
          <w:rPr>
            <w:noProof/>
            <w:webHidden/>
          </w:rPr>
          <w:tab/>
        </w:r>
        <w:r w:rsidR="00D9142D">
          <w:rPr>
            <w:noProof/>
            <w:webHidden/>
          </w:rPr>
          <w:fldChar w:fldCharType="begin"/>
        </w:r>
        <w:r w:rsidR="00D9142D">
          <w:rPr>
            <w:noProof/>
            <w:webHidden/>
          </w:rPr>
          <w:instrText xml:space="preserve"> PAGEREF _Toc135380104 \h </w:instrText>
        </w:r>
        <w:r w:rsidR="00D9142D">
          <w:rPr>
            <w:noProof/>
            <w:webHidden/>
          </w:rPr>
        </w:r>
        <w:r w:rsidR="00D9142D">
          <w:rPr>
            <w:noProof/>
            <w:webHidden/>
          </w:rPr>
          <w:fldChar w:fldCharType="separate"/>
        </w:r>
        <w:r w:rsidR="00D9142D">
          <w:rPr>
            <w:noProof/>
            <w:webHidden/>
          </w:rPr>
          <w:t>11</w:t>
        </w:r>
        <w:r w:rsidR="00D9142D">
          <w:rPr>
            <w:noProof/>
            <w:webHidden/>
          </w:rPr>
          <w:fldChar w:fldCharType="end"/>
        </w:r>
      </w:hyperlink>
    </w:p>
    <w:p w14:paraId="5187E0FC" w14:textId="7A9E6CD4" w:rsidR="00D9142D" w:rsidRDefault="005D546E">
      <w:pPr>
        <w:pStyle w:val="Abbildungsverzeichnis"/>
        <w:tabs>
          <w:tab w:val="right" w:leader="dot" w:pos="9062"/>
        </w:tabs>
        <w:rPr>
          <w:rFonts w:eastAsiaTheme="minorEastAsia"/>
          <w:noProof/>
          <w:kern w:val="2"/>
          <w:lang w:eastAsia="de-DE"/>
          <w14:ligatures w14:val="standardContextual"/>
        </w:rPr>
      </w:pPr>
      <w:hyperlink w:anchor="_Toc135380105" w:history="1">
        <w:r w:rsidR="00D9142D" w:rsidRPr="00B1561D">
          <w:rPr>
            <w:rStyle w:val="Hyperlink"/>
            <w:rFonts w:ascii="Times New Roman" w:hAnsi="Times New Roman"/>
            <w:b/>
            <w:bCs/>
            <w:noProof/>
          </w:rPr>
          <w:t>Fig. S11</w:t>
        </w:r>
        <w:r w:rsidR="00D9142D" w:rsidRPr="00B1561D">
          <w:rPr>
            <w:rStyle w:val="Hyperlink"/>
            <w:rFonts w:ascii="Times New Roman" w:hAnsi="Times New Roman"/>
            <w:noProof/>
          </w:rPr>
          <w:t xml:space="preserve"> </w:t>
        </w:r>
        <w:r w:rsidR="00D9142D" w:rsidRPr="00B1561D">
          <w:rPr>
            <w:rStyle w:val="Hyperlink"/>
            <w:rFonts w:ascii="Times New Roman" w:hAnsi="Times New Roman"/>
            <w:noProof/>
            <w:vertAlign w:val="superscript"/>
          </w:rPr>
          <w:t>1</w:t>
        </w:r>
        <w:r w:rsidR="00D9142D" w:rsidRPr="00B1561D">
          <w:rPr>
            <w:rStyle w:val="Hyperlink"/>
            <w:rFonts w:ascii="Times New Roman" w:hAnsi="Times New Roman"/>
            <w:noProof/>
          </w:rPr>
          <w:t>H NMR spectrum of FR in CDCl</w:t>
        </w:r>
        <w:r w:rsidR="00D9142D" w:rsidRPr="00B1561D">
          <w:rPr>
            <w:rStyle w:val="Hyperlink"/>
            <w:rFonts w:ascii="Times New Roman" w:hAnsi="Times New Roman"/>
            <w:noProof/>
            <w:vertAlign w:val="subscript"/>
          </w:rPr>
          <w:t>3</w:t>
        </w:r>
        <w:r w:rsidR="00D9142D" w:rsidRPr="00B1561D">
          <w:rPr>
            <w:rStyle w:val="Hyperlink"/>
            <w:rFonts w:ascii="Times New Roman" w:hAnsi="Times New Roman"/>
            <w:noProof/>
          </w:rPr>
          <w:t xml:space="preserve"> (600 MHz)</w:t>
        </w:r>
        <w:r w:rsidR="00D9142D">
          <w:rPr>
            <w:noProof/>
            <w:webHidden/>
          </w:rPr>
          <w:tab/>
        </w:r>
        <w:r w:rsidR="00D9142D">
          <w:rPr>
            <w:noProof/>
            <w:webHidden/>
          </w:rPr>
          <w:fldChar w:fldCharType="begin"/>
        </w:r>
        <w:r w:rsidR="00D9142D">
          <w:rPr>
            <w:noProof/>
            <w:webHidden/>
          </w:rPr>
          <w:instrText xml:space="preserve"> PAGEREF _Toc135380105 \h </w:instrText>
        </w:r>
        <w:r w:rsidR="00D9142D">
          <w:rPr>
            <w:noProof/>
            <w:webHidden/>
          </w:rPr>
        </w:r>
        <w:r w:rsidR="00D9142D">
          <w:rPr>
            <w:noProof/>
            <w:webHidden/>
          </w:rPr>
          <w:fldChar w:fldCharType="separate"/>
        </w:r>
        <w:r w:rsidR="00D9142D">
          <w:rPr>
            <w:noProof/>
            <w:webHidden/>
          </w:rPr>
          <w:t>11</w:t>
        </w:r>
        <w:r w:rsidR="00D9142D">
          <w:rPr>
            <w:noProof/>
            <w:webHidden/>
          </w:rPr>
          <w:fldChar w:fldCharType="end"/>
        </w:r>
      </w:hyperlink>
    </w:p>
    <w:p w14:paraId="64CF0374" w14:textId="6EBE5E36" w:rsidR="00D9142D" w:rsidRDefault="005D546E">
      <w:pPr>
        <w:pStyle w:val="Abbildungsverzeichnis"/>
        <w:tabs>
          <w:tab w:val="right" w:leader="dot" w:pos="9062"/>
        </w:tabs>
        <w:rPr>
          <w:rFonts w:eastAsiaTheme="minorEastAsia"/>
          <w:noProof/>
          <w:kern w:val="2"/>
          <w:lang w:eastAsia="de-DE"/>
          <w14:ligatures w14:val="standardContextual"/>
        </w:rPr>
      </w:pPr>
      <w:hyperlink w:anchor="_Toc135380106" w:history="1">
        <w:r w:rsidR="00D9142D" w:rsidRPr="00B1561D">
          <w:rPr>
            <w:rStyle w:val="Hyperlink"/>
            <w:rFonts w:ascii="Times New Roman" w:hAnsi="Times New Roman"/>
            <w:b/>
            <w:bCs/>
            <w:noProof/>
          </w:rPr>
          <w:t>Fig. S12</w:t>
        </w:r>
        <w:r w:rsidR="00D9142D" w:rsidRPr="00B1561D">
          <w:rPr>
            <w:rStyle w:val="Hyperlink"/>
            <w:rFonts w:ascii="Times New Roman" w:hAnsi="Times New Roman"/>
            <w:noProof/>
          </w:rPr>
          <w:t xml:space="preserve"> </w:t>
        </w:r>
        <w:r w:rsidR="00D9142D" w:rsidRPr="00B1561D">
          <w:rPr>
            <w:rStyle w:val="Hyperlink"/>
            <w:rFonts w:ascii="Times New Roman" w:hAnsi="Times New Roman"/>
            <w:noProof/>
            <w:vertAlign w:val="superscript"/>
          </w:rPr>
          <w:t>13</w:t>
        </w:r>
        <w:r w:rsidR="00D9142D" w:rsidRPr="00B1561D">
          <w:rPr>
            <w:rStyle w:val="Hyperlink"/>
            <w:rFonts w:ascii="Times New Roman" w:hAnsi="Times New Roman"/>
            <w:noProof/>
          </w:rPr>
          <w:t>C NMR spectrum of FR in CDCl</w:t>
        </w:r>
        <w:r w:rsidR="00D9142D" w:rsidRPr="00B1561D">
          <w:rPr>
            <w:rStyle w:val="Hyperlink"/>
            <w:rFonts w:ascii="Times New Roman" w:hAnsi="Times New Roman"/>
            <w:noProof/>
            <w:vertAlign w:val="subscript"/>
          </w:rPr>
          <w:t>3</w:t>
        </w:r>
        <w:r w:rsidR="00D9142D" w:rsidRPr="00B1561D">
          <w:rPr>
            <w:rStyle w:val="Hyperlink"/>
            <w:rFonts w:ascii="Times New Roman" w:hAnsi="Times New Roman"/>
            <w:noProof/>
          </w:rPr>
          <w:t xml:space="preserve"> (125 MHz)</w:t>
        </w:r>
        <w:r w:rsidR="00D9142D">
          <w:rPr>
            <w:noProof/>
            <w:webHidden/>
          </w:rPr>
          <w:tab/>
        </w:r>
        <w:r w:rsidR="00D9142D">
          <w:rPr>
            <w:noProof/>
            <w:webHidden/>
          </w:rPr>
          <w:fldChar w:fldCharType="begin"/>
        </w:r>
        <w:r w:rsidR="00D9142D">
          <w:rPr>
            <w:noProof/>
            <w:webHidden/>
          </w:rPr>
          <w:instrText xml:space="preserve"> PAGEREF _Toc135380106 \h </w:instrText>
        </w:r>
        <w:r w:rsidR="00D9142D">
          <w:rPr>
            <w:noProof/>
            <w:webHidden/>
          </w:rPr>
        </w:r>
        <w:r w:rsidR="00D9142D">
          <w:rPr>
            <w:noProof/>
            <w:webHidden/>
          </w:rPr>
          <w:fldChar w:fldCharType="separate"/>
        </w:r>
        <w:r w:rsidR="00D9142D">
          <w:rPr>
            <w:noProof/>
            <w:webHidden/>
          </w:rPr>
          <w:t>12</w:t>
        </w:r>
        <w:r w:rsidR="00D9142D">
          <w:rPr>
            <w:noProof/>
            <w:webHidden/>
          </w:rPr>
          <w:fldChar w:fldCharType="end"/>
        </w:r>
      </w:hyperlink>
    </w:p>
    <w:p w14:paraId="5F6DED38" w14:textId="74C46629" w:rsidR="007F430F" w:rsidRPr="00E022F6" w:rsidRDefault="00D7241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6146E9">
        <w:rPr>
          <w:rFonts w:ascii="Times New Roman" w:hAnsi="Times New Roman" w:cs="Times New Roman"/>
          <w:lang w:val="en-US"/>
        </w:rPr>
        <w:fldChar w:fldCharType="end"/>
      </w:r>
    </w:p>
    <w:p w14:paraId="3BF3AC72" w14:textId="6CB7F9B1" w:rsidR="00577774" w:rsidRPr="006146E9" w:rsidRDefault="007F430F">
      <w:pPr>
        <w:pStyle w:val="Abbildungsverzeichnis"/>
        <w:tabs>
          <w:tab w:val="right" w:leader="dot" w:pos="9062"/>
        </w:tabs>
        <w:rPr>
          <w:rFonts w:ascii="Times New Roman" w:eastAsiaTheme="minorEastAsia" w:hAnsi="Times New Roman" w:cs="Times New Roman"/>
          <w:noProof/>
          <w:lang w:eastAsia="de-DE"/>
        </w:rPr>
      </w:pPr>
      <w:r w:rsidRPr="00E022F6">
        <w:rPr>
          <w:rFonts w:ascii="Times New Roman" w:hAnsi="Times New Roman" w:cs="Times New Roman"/>
          <w:lang w:val="en-US"/>
        </w:rPr>
        <w:fldChar w:fldCharType="begin"/>
      </w:r>
      <w:r w:rsidRPr="00E022F6">
        <w:rPr>
          <w:rFonts w:ascii="Times New Roman" w:hAnsi="Times New Roman" w:cs="Times New Roman"/>
          <w:lang w:val="en-US"/>
        </w:rPr>
        <w:instrText xml:space="preserve"> TOC \h \z \c "Table" </w:instrText>
      </w:r>
      <w:r w:rsidRPr="00E022F6">
        <w:rPr>
          <w:rFonts w:ascii="Times New Roman" w:hAnsi="Times New Roman" w:cs="Times New Roman"/>
          <w:lang w:val="en-US"/>
        </w:rPr>
        <w:fldChar w:fldCharType="separate"/>
      </w:r>
      <w:hyperlink w:anchor="_Toc130315417" w:history="1">
        <w:r w:rsidR="00577774" w:rsidRPr="006146E9">
          <w:rPr>
            <w:rStyle w:val="Hyperlink"/>
            <w:rFonts w:ascii="Times New Roman" w:hAnsi="Times New Roman" w:cs="Times New Roman"/>
            <w:b/>
            <w:bCs/>
            <w:noProof/>
          </w:rPr>
          <w:t>Tab. S1</w:t>
        </w:r>
        <w:r w:rsidR="00577774" w:rsidRPr="006146E9">
          <w:rPr>
            <w:rStyle w:val="Hyperlink"/>
            <w:rFonts w:ascii="Times New Roman" w:hAnsi="Times New Roman" w:cs="Times New Roman"/>
            <w:noProof/>
          </w:rPr>
          <w:t xml:space="preserve"> Sequence accession numbers, the corresponding organisms from Fig. 3 and its description</w:t>
        </w:r>
        <w:r w:rsidR="00577774" w:rsidRPr="006146E9">
          <w:rPr>
            <w:rFonts w:ascii="Times New Roman" w:hAnsi="Times New Roman" w:cs="Times New Roman"/>
            <w:noProof/>
            <w:webHidden/>
          </w:rPr>
          <w:tab/>
        </w:r>
        <w:r w:rsidR="00577774" w:rsidRPr="006146E9">
          <w:rPr>
            <w:rFonts w:ascii="Times New Roman" w:hAnsi="Times New Roman" w:cs="Times New Roman"/>
            <w:noProof/>
            <w:webHidden/>
          </w:rPr>
          <w:fldChar w:fldCharType="begin"/>
        </w:r>
        <w:r w:rsidR="00577774" w:rsidRPr="006146E9">
          <w:rPr>
            <w:rFonts w:ascii="Times New Roman" w:hAnsi="Times New Roman" w:cs="Times New Roman"/>
            <w:noProof/>
            <w:webHidden/>
          </w:rPr>
          <w:instrText xml:space="preserve"> PAGEREF _Toc130315417 \h </w:instrText>
        </w:r>
        <w:r w:rsidR="00577774" w:rsidRPr="006146E9">
          <w:rPr>
            <w:rFonts w:ascii="Times New Roman" w:hAnsi="Times New Roman" w:cs="Times New Roman"/>
            <w:noProof/>
            <w:webHidden/>
          </w:rPr>
        </w:r>
        <w:r w:rsidR="00577774" w:rsidRPr="006146E9">
          <w:rPr>
            <w:rFonts w:ascii="Times New Roman" w:hAnsi="Times New Roman" w:cs="Times New Roman"/>
            <w:noProof/>
            <w:webHidden/>
          </w:rPr>
          <w:fldChar w:fldCharType="separate"/>
        </w:r>
        <w:r w:rsidR="00D9142D">
          <w:rPr>
            <w:rFonts w:ascii="Times New Roman" w:hAnsi="Times New Roman" w:cs="Times New Roman"/>
            <w:noProof/>
            <w:webHidden/>
          </w:rPr>
          <w:t>3</w:t>
        </w:r>
        <w:r w:rsidR="00577774" w:rsidRPr="006146E9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0E2B6D6E" w14:textId="1B7C9969" w:rsidR="00577774" w:rsidRDefault="005D546E">
      <w:pPr>
        <w:pStyle w:val="Abbildungsverzeichnis"/>
        <w:tabs>
          <w:tab w:val="right" w:leader="dot" w:pos="9062"/>
        </w:tabs>
        <w:rPr>
          <w:rFonts w:eastAsiaTheme="minorEastAsia"/>
          <w:noProof/>
          <w:lang w:eastAsia="de-DE"/>
        </w:rPr>
      </w:pPr>
      <w:hyperlink w:anchor="_Toc130315418" w:history="1">
        <w:r w:rsidR="00577774" w:rsidRPr="006146E9">
          <w:rPr>
            <w:rStyle w:val="Hyperlink"/>
            <w:rFonts w:ascii="Times New Roman" w:hAnsi="Times New Roman" w:cs="Times New Roman"/>
            <w:b/>
            <w:bCs/>
            <w:noProof/>
          </w:rPr>
          <w:t>Tab. S2</w:t>
        </w:r>
        <w:r w:rsidR="00577774" w:rsidRPr="006146E9">
          <w:rPr>
            <w:rStyle w:val="Hyperlink"/>
            <w:rFonts w:ascii="Times New Roman" w:hAnsi="Times New Roman" w:cs="Times New Roman"/>
            <w:noProof/>
          </w:rPr>
          <w:t xml:space="preserve"> Effect of FR-Core on allocation of </w:t>
        </w:r>
        <w:r w:rsidR="00577774" w:rsidRPr="006146E9">
          <w:rPr>
            <w:rStyle w:val="Hyperlink"/>
            <w:rFonts w:ascii="Times New Roman" w:hAnsi="Times New Roman" w:cs="Times New Roman"/>
            <w:i/>
            <w:iCs/>
            <w:noProof/>
          </w:rPr>
          <w:t>C. elegans</w:t>
        </w:r>
        <w:r w:rsidR="00577774" w:rsidRPr="006146E9">
          <w:rPr>
            <w:rStyle w:val="Hyperlink"/>
            <w:rFonts w:ascii="Times New Roman" w:hAnsi="Times New Roman" w:cs="Times New Roman"/>
            <w:noProof/>
          </w:rPr>
          <w:t xml:space="preserve"> N2</w:t>
        </w:r>
        <w:r w:rsidR="00577774" w:rsidRPr="006146E9">
          <w:rPr>
            <w:rFonts w:ascii="Times New Roman" w:hAnsi="Times New Roman" w:cs="Times New Roman"/>
            <w:noProof/>
            <w:webHidden/>
          </w:rPr>
          <w:tab/>
        </w:r>
        <w:r w:rsidR="00577774" w:rsidRPr="006146E9">
          <w:rPr>
            <w:rFonts w:ascii="Times New Roman" w:hAnsi="Times New Roman" w:cs="Times New Roman"/>
            <w:noProof/>
            <w:webHidden/>
          </w:rPr>
          <w:fldChar w:fldCharType="begin"/>
        </w:r>
        <w:r w:rsidR="00577774" w:rsidRPr="006146E9">
          <w:rPr>
            <w:rFonts w:ascii="Times New Roman" w:hAnsi="Times New Roman" w:cs="Times New Roman"/>
            <w:noProof/>
            <w:webHidden/>
          </w:rPr>
          <w:instrText xml:space="preserve"> PAGEREF _Toc130315418 \h </w:instrText>
        </w:r>
        <w:r w:rsidR="00577774" w:rsidRPr="006146E9">
          <w:rPr>
            <w:rFonts w:ascii="Times New Roman" w:hAnsi="Times New Roman" w:cs="Times New Roman"/>
            <w:noProof/>
            <w:webHidden/>
          </w:rPr>
        </w:r>
        <w:r w:rsidR="00577774" w:rsidRPr="006146E9">
          <w:rPr>
            <w:rFonts w:ascii="Times New Roman" w:hAnsi="Times New Roman" w:cs="Times New Roman"/>
            <w:noProof/>
            <w:webHidden/>
          </w:rPr>
          <w:fldChar w:fldCharType="separate"/>
        </w:r>
        <w:r w:rsidR="00D9142D">
          <w:rPr>
            <w:rFonts w:ascii="Times New Roman" w:hAnsi="Times New Roman" w:cs="Times New Roman"/>
            <w:noProof/>
            <w:webHidden/>
          </w:rPr>
          <w:t>10</w:t>
        </w:r>
        <w:r w:rsidR="00577774" w:rsidRPr="006146E9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7B9AF6FA" w14:textId="3311CA89" w:rsidR="00994D59" w:rsidRPr="00E022F6" w:rsidRDefault="007F430F">
      <w:pPr>
        <w:rPr>
          <w:rFonts w:ascii="Times New Roman" w:hAnsi="Times New Roman" w:cs="Times New Roman"/>
          <w:lang w:val="en-US"/>
        </w:rPr>
      </w:pPr>
      <w:r w:rsidRPr="00E022F6">
        <w:rPr>
          <w:rFonts w:ascii="Times New Roman" w:hAnsi="Times New Roman" w:cs="Times New Roman"/>
          <w:lang w:val="en-US"/>
        </w:rPr>
        <w:fldChar w:fldCharType="end"/>
      </w:r>
      <w:r w:rsidR="00994D59" w:rsidRPr="00E022F6">
        <w:rPr>
          <w:rFonts w:ascii="Times New Roman" w:hAnsi="Times New Roman" w:cs="Times New Roman"/>
          <w:lang w:val="en-US"/>
        </w:rPr>
        <w:br w:type="page"/>
      </w:r>
    </w:p>
    <w:p w14:paraId="0F928E9D" w14:textId="59CA1488" w:rsidR="00707D62" w:rsidRPr="00E022F6" w:rsidRDefault="00CC5E33" w:rsidP="00D63646">
      <w:pPr>
        <w:pStyle w:val="Beschriftung"/>
        <w:spacing w:after="0"/>
        <w:rPr>
          <w:rFonts w:ascii="Times New Roman" w:hAnsi="Times New Roman"/>
        </w:rPr>
      </w:pPr>
      <w:r w:rsidRPr="00E022F6">
        <w:rPr>
          <w:rFonts w:ascii="Times New Roman" w:hAnsi="Times New Roman"/>
        </w:rPr>
        <w:object w:dxaOrig="12631" w:dyaOrig="4891" w14:anchorId="4E3BF70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0.1pt;height:162.15pt" o:ole="">
            <v:imagedata r:id="rId9" o:title=""/>
          </v:shape>
          <o:OLEObject Type="Embed" ProgID="Prism9.Document" ShapeID="_x0000_i1025" DrawAspect="Content" ObjectID="_1746257355" r:id="rId10"/>
        </w:object>
      </w:r>
    </w:p>
    <w:p w14:paraId="6C7F392F" w14:textId="3AF24CEF" w:rsidR="00707D62" w:rsidRPr="00E022F6" w:rsidRDefault="00707D62" w:rsidP="007A009A">
      <w:pPr>
        <w:pStyle w:val="Beschriftung"/>
        <w:spacing w:after="120"/>
        <w:rPr>
          <w:rFonts w:ascii="Times New Roman" w:hAnsi="Times New Roman"/>
          <w:i w:val="0"/>
          <w:iCs w:val="0"/>
          <w:color w:val="auto"/>
          <w:sz w:val="20"/>
          <w:szCs w:val="20"/>
        </w:rPr>
      </w:pPr>
      <w:bookmarkStart w:id="5" w:name="_Toc135380095"/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Fig</w:t>
      </w:r>
      <w:r w:rsidR="00E31398"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.</w:t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 xml:space="preserve"> S</w:t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instrText xml:space="preserve"> SEQ Figure \* ARABIC </w:instrText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CC5E33"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1</w:t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Calibration curves with the area under the curve (AUC) for FR (</w:t>
      </w:r>
      <w:r w:rsidR="006931E0" w:rsidRPr="00E022F6">
        <w:rPr>
          <w:rFonts w:ascii="Times New Roman" w:hAnsi="Times New Roman"/>
          <w:iCs w:val="0"/>
          <w:color w:val="auto"/>
          <w:sz w:val="20"/>
          <w:szCs w:val="20"/>
        </w:rPr>
        <w:t>m/z</w:t>
      </w:r>
      <w:r w:rsidR="006931E0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</w:t>
      </w:r>
      <w:r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1002.5) determined by LC/MS: </w:t>
      </w:r>
      <w:proofErr w:type="gramStart"/>
      <w:r w:rsidR="00E31398"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a</w:t>
      </w:r>
      <w:r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for</w:t>
      </w:r>
      <w:proofErr w:type="gramEnd"/>
      <w:r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higher concentrations (0; 0.0001, 0.0005, 0.001, 0.005, 0.01, 0.05, and 0.1</w:t>
      </w:r>
      <w:r w:rsidR="00DA32FF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 </w:t>
      </w:r>
      <w:r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mg/L FR) and </w:t>
      </w:r>
      <w:r w:rsidR="00E31398"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b</w:t>
      </w:r>
      <w:r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for lower concentrations (0, 0.0001, 0.0005, 0.001 mg/mL FR). Equations given in </w:t>
      </w:r>
      <w:r w:rsid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the </w:t>
      </w:r>
      <w:r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figures were calculated using </w:t>
      </w:r>
      <w:r w:rsidR="00C7230A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Prism (</w:t>
      </w:r>
      <w:proofErr w:type="spellStart"/>
      <w:r w:rsidR="00C7230A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Vers</w:t>
      </w:r>
      <w:proofErr w:type="spellEnd"/>
      <w:r w:rsidR="00C7230A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. 9.5.0</w:t>
      </w:r>
      <w:r w:rsidR="00DA32FF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)</w:t>
      </w:r>
      <w:bookmarkEnd w:id="5"/>
    </w:p>
    <w:p w14:paraId="7D09C163" w14:textId="29103E0F" w:rsidR="00C1019A" w:rsidRPr="00E022F6" w:rsidRDefault="007A009A" w:rsidP="00D63646">
      <w:pPr>
        <w:keepNext/>
        <w:spacing w:after="0"/>
        <w:rPr>
          <w:rFonts w:ascii="Times New Roman" w:hAnsi="Times New Roman" w:cs="Times New Roman"/>
          <w:lang w:val="en-US"/>
        </w:rPr>
      </w:pPr>
      <w:r w:rsidRPr="00E022F6">
        <w:rPr>
          <w:rFonts w:ascii="Times New Roman" w:hAnsi="Times New Roman" w:cs="Times New Roman"/>
          <w:lang w:val="en-US"/>
        </w:rPr>
        <w:object w:dxaOrig="3920" w:dyaOrig="4133" w14:anchorId="68D15EA5">
          <v:shape id="_x0000_i1026" type="#_x0000_t75" style="width:149.65pt;height:159.05pt" o:ole="">
            <v:imagedata r:id="rId11" o:title=""/>
          </v:shape>
          <o:OLEObject Type="Embed" ProgID="Prism9.Document" ShapeID="_x0000_i1026" DrawAspect="Content" ObjectID="_1746257356" r:id="rId12"/>
        </w:object>
      </w:r>
    </w:p>
    <w:p w14:paraId="7A4CFAF5" w14:textId="1D4097E7" w:rsidR="00C1019A" w:rsidRPr="00E022F6" w:rsidRDefault="00C1019A" w:rsidP="007A009A">
      <w:pPr>
        <w:pStyle w:val="Beschriftung"/>
        <w:spacing w:after="120"/>
        <w:rPr>
          <w:rFonts w:ascii="Times New Roman" w:hAnsi="Times New Roman"/>
          <w:i w:val="0"/>
          <w:iCs w:val="0"/>
          <w:color w:val="auto"/>
          <w:sz w:val="20"/>
          <w:szCs w:val="20"/>
        </w:rPr>
      </w:pPr>
      <w:bookmarkStart w:id="6" w:name="_Toc135380096"/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Fig</w:t>
      </w:r>
      <w:r w:rsidR="00E31398"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.</w:t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 xml:space="preserve"> </w:t>
      </w:r>
      <w:proofErr w:type="gramStart"/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S</w:t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instrText xml:space="preserve"> SEQ Figure \* ARABIC </w:instrText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CC5E33"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2</w:t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E022F6">
        <w:rPr>
          <w:rFonts w:ascii="Times New Roman" w:hAnsi="Times New Roman"/>
          <w:color w:val="auto"/>
          <w:sz w:val="20"/>
          <w:szCs w:val="20"/>
        </w:rPr>
        <w:t xml:space="preserve"> </w:t>
      </w:r>
      <w:r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FR concentration</w:t>
      </w:r>
      <w:proofErr w:type="gramEnd"/>
      <w:r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in n-</w:t>
      </w:r>
      <w:proofErr w:type="spellStart"/>
      <w:r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butanol</w:t>
      </w:r>
      <w:proofErr w:type="spellEnd"/>
      <w:r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extracts of </w:t>
      </w:r>
      <w:r w:rsidRPr="00E022F6">
        <w:rPr>
          <w:rFonts w:ascii="Times New Roman" w:hAnsi="Times New Roman"/>
          <w:color w:val="auto"/>
          <w:sz w:val="20"/>
          <w:szCs w:val="20"/>
        </w:rPr>
        <w:t xml:space="preserve">C. </w:t>
      </w:r>
      <w:proofErr w:type="spellStart"/>
      <w:r w:rsidRPr="00E022F6">
        <w:rPr>
          <w:rFonts w:ascii="Times New Roman" w:hAnsi="Times New Roman"/>
          <w:color w:val="auto"/>
          <w:sz w:val="20"/>
          <w:szCs w:val="20"/>
        </w:rPr>
        <w:t>vaccinii</w:t>
      </w:r>
      <w:proofErr w:type="spellEnd"/>
      <w:r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culture in SESOM with chitin (</w:t>
      </w:r>
      <w:r w:rsidR="00C1636F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1</w:t>
      </w:r>
      <w:r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g/L) cultivated for 5 days or extracted after inoculation (0 days). </w:t>
      </w:r>
      <w:r w:rsid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The </w:t>
      </w:r>
      <w:r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FR concentration was evaluated using </w:t>
      </w:r>
      <w:r w:rsidR="00C1636F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HP</w:t>
      </w:r>
      <w:r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LC/MS. Three repeats were performed for the control</w:t>
      </w:r>
      <w:r w:rsid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,</w:t>
      </w:r>
      <w:r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and four repeats were cultivated for 5 days. </w:t>
      </w:r>
      <w:r w:rsid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The s</w:t>
      </w:r>
      <w:r w:rsidR="00E022F6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ignificance </w:t>
      </w:r>
      <w:r w:rsid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wa</w:t>
      </w:r>
      <w:r w:rsidR="00E022F6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s </w:t>
      </w:r>
      <w:r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determined using</w:t>
      </w:r>
      <w:r w:rsid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the</w:t>
      </w:r>
      <w:r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</w:t>
      </w:r>
      <w:r w:rsidRPr="00E022F6">
        <w:rPr>
          <w:rFonts w:ascii="Times New Roman" w:hAnsi="Times New Roman"/>
          <w:color w:val="auto"/>
          <w:sz w:val="20"/>
          <w:szCs w:val="20"/>
        </w:rPr>
        <w:t>two-tailed unpaired t-test</w:t>
      </w:r>
      <w:r w:rsidR="00E022F6">
        <w:rPr>
          <w:rFonts w:ascii="Times New Roman" w:hAnsi="Times New Roman"/>
          <w:color w:val="auto"/>
          <w:sz w:val="20"/>
          <w:szCs w:val="20"/>
        </w:rPr>
        <w:t>.</w:t>
      </w:r>
      <w:r w:rsidRPr="00E022F6">
        <w:rPr>
          <w:rFonts w:ascii="Times New Roman" w:hAnsi="Times New Roman"/>
          <w:color w:val="auto"/>
          <w:sz w:val="20"/>
          <w:szCs w:val="20"/>
        </w:rPr>
        <w:t xml:space="preserve"> </w:t>
      </w:r>
      <w:r w:rsidR="00DA32FF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P &gt; 0.05 = ns, P &lt; 0.05 = *, P &lt; 0.01 = **, P &lt; 0.001 = ***, P &lt; 0.0001 = ****</w:t>
      </w:r>
      <w:bookmarkEnd w:id="6"/>
    </w:p>
    <w:p w14:paraId="316BA75F" w14:textId="77777777" w:rsidR="00094458" w:rsidRDefault="00094458">
      <w:pPr>
        <w:rPr>
          <w:rFonts w:ascii="Times New Roman" w:eastAsia="Times New Roman" w:hAnsi="Times New Roman" w:cs="Times New Roman"/>
          <w:b/>
          <w:bCs/>
          <w:sz w:val="20"/>
          <w:szCs w:val="20"/>
          <w:lang w:val="en-US"/>
        </w:rPr>
      </w:pPr>
      <w:r w:rsidRPr="00F400F6">
        <w:rPr>
          <w:rFonts w:ascii="Times New Roman" w:hAnsi="Times New Roman"/>
          <w:b/>
          <w:bCs/>
          <w:i/>
          <w:iCs/>
          <w:sz w:val="20"/>
          <w:szCs w:val="20"/>
          <w:lang w:val="en-GB"/>
        </w:rPr>
        <w:br w:type="page"/>
      </w:r>
    </w:p>
    <w:p w14:paraId="29F2F548" w14:textId="0BC8ADE0" w:rsidR="00C1019A" w:rsidRPr="00E022F6" w:rsidRDefault="00C1019A" w:rsidP="00C1019A">
      <w:pPr>
        <w:pStyle w:val="Beschriftung"/>
        <w:keepNext/>
        <w:rPr>
          <w:rFonts w:ascii="Times New Roman" w:hAnsi="Times New Roman"/>
          <w:i w:val="0"/>
          <w:iCs w:val="0"/>
          <w:color w:val="auto"/>
          <w:sz w:val="20"/>
          <w:szCs w:val="20"/>
        </w:rPr>
      </w:pPr>
      <w:bookmarkStart w:id="7" w:name="_Toc130315417"/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lastRenderedPageBreak/>
        <w:t>Tab</w:t>
      </w:r>
      <w:r w:rsidR="00E31398"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S</w:t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instrText xml:space="preserve"> SEQ Table \* ARABIC </w:instrText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DA32FF"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1</w:t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Sequence accession numbers</w:t>
      </w:r>
      <w:r w:rsidR="00094458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, </w:t>
      </w:r>
      <w:r w:rsid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corresponding</w:t>
      </w:r>
      <w:r w:rsidR="00E022F6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</w:t>
      </w:r>
      <w:r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organisms from Fig. 3</w:t>
      </w:r>
      <w:r w:rsidR="00577774">
        <w:rPr>
          <w:rFonts w:ascii="Times New Roman" w:hAnsi="Times New Roman"/>
          <w:i w:val="0"/>
          <w:iCs w:val="0"/>
          <w:color w:val="auto"/>
          <w:sz w:val="20"/>
          <w:szCs w:val="20"/>
        </w:rPr>
        <w:t>,</w:t>
      </w:r>
      <w:r w:rsidR="00094458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and </w:t>
      </w:r>
      <w:r w:rsidR="00577774">
        <w:rPr>
          <w:rFonts w:ascii="Times New Roman" w:hAnsi="Times New Roman"/>
          <w:i w:val="0"/>
          <w:iCs w:val="0"/>
          <w:color w:val="auto"/>
          <w:sz w:val="20"/>
          <w:szCs w:val="20"/>
        </w:rPr>
        <w:t>their</w:t>
      </w:r>
      <w:r w:rsidR="00094458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description</w:t>
      </w:r>
      <w:bookmarkEnd w:id="7"/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2722"/>
        <w:gridCol w:w="2858"/>
        <w:gridCol w:w="3708"/>
      </w:tblGrid>
      <w:tr w:rsidR="009C3C0E" w:rsidRPr="00024AC1" w14:paraId="64A23A68" w14:textId="1FE1B2DD" w:rsidTr="009C3C0E">
        <w:tc>
          <w:tcPr>
            <w:tcW w:w="1465" w:type="pct"/>
          </w:tcPr>
          <w:p w14:paraId="68B89196" w14:textId="77777777" w:rsidR="009C3C0E" w:rsidRPr="00E022F6" w:rsidRDefault="009C3C0E" w:rsidP="007A009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022F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Sequence accession No. or Origin</w:t>
            </w:r>
          </w:p>
        </w:tc>
        <w:tc>
          <w:tcPr>
            <w:tcW w:w="1538" w:type="pct"/>
          </w:tcPr>
          <w:p w14:paraId="0BB61DCF" w14:textId="1DDFEECF" w:rsidR="009C3C0E" w:rsidRPr="00E022F6" w:rsidRDefault="009C3C0E" w:rsidP="007A009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022F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Organisms</w:t>
            </w:r>
          </w:p>
        </w:tc>
        <w:tc>
          <w:tcPr>
            <w:tcW w:w="1996" w:type="pct"/>
          </w:tcPr>
          <w:p w14:paraId="30978D98" w14:textId="4D6B19B3" w:rsidR="009C3C0E" w:rsidRPr="00E022F6" w:rsidRDefault="009C3C0E" w:rsidP="007A009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Type and Origin (Clade for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Caenorhabditis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spp</w:t>
            </w:r>
            <w:r w:rsidR="00E55EDA" w:rsidRPr="00E55ED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. </w:t>
            </w:r>
            <w:sdt>
              <w:sdtPr>
                <w:rPr>
                  <w:rFonts w:ascii="Times New Roman" w:hAnsi="Times New Roman" w:cs="Times New Roman"/>
                  <w:sz w:val="20"/>
                  <w:szCs w:val="20"/>
                  <w:lang w:val="en-GB"/>
                </w:rPr>
                <w:alias w:val="To edit, see citavi.com/edit"/>
                <w:tag w:val="CitaviPlaceholder#28fc5677-bbf2-472d-8567-d02d01bacdba"/>
                <w:id w:val="-984538774"/>
                <w:placeholder>
                  <w:docPart w:val="F5E7028D758B4FA49BC717263AE6848F"/>
                </w:placeholder>
              </w:sdtPr>
              <w:sdtEndPr/>
              <w:sdtContent>
                <w:r w:rsidR="00E55EDA" w:rsidRPr="00094458">
                  <w:rPr>
                    <w:rFonts w:ascii="Times New Roman" w:hAnsi="Times New Roman" w:cs="Times New Roman"/>
                    <w:sz w:val="20"/>
                    <w:szCs w:val="20"/>
                    <w:lang w:val="en-GB"/>
                  </w:rPr>
                  <w:fldChar w:fldCharType="begin"/>
                </w:r>
                <w:r w:rsidR="00655BF8" w:rsidRPr="00094458">
                  <w:rPr>
                    <w:rFonts w:ascii="Times New Roman" w:hAnsi="Times New Roman" w:cs="Times New Roman"/>
                    <w:sz w:val="20"/>
                    <w:szCs w:val="20"/>
                    <w:lang w:val="en-GB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JlOWU4MmRhLTIxZmUtNDc0OS1hN2MwLWYwMTE0Y2M5OTc3YyIsIlJhbmdlTGVuZ3RoIjoxOSwiUmVmZXJlbmNlSWQiOiIxYjY0YjQwMy05MmFhLTQyMTMtYjM1Yi1iZjQ1YTkzZTk3NzU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}</w:instrText>
                </w:r>
                <w:r w:rsidR="00E55EDA" w:rsidRPr="00094458">
                  <w:rPr>
                    <w:rFonts w:ascii="Times New Roman" w:hAnsi="Times New Roman" w:cs="Times New Roman"/>
                    <w:sz w:val="20"/>
                    <w:szCs w:val="20"/>
                    <w:lang w:val="en-GB"/>
                  </w:rPr>
                  <w:fldChar w:fldCharType="separate"/>
                </w:r>
                <w:r w:rsidR="00655BF8" w:rsidRPr="00094458">
                  <w:rPr>
                    <w:rFonts w:ascii="Times New Roman" w:hAnsi="Times New Roman" w:cs="Times New Roman"/>
                    <w:sz w:val="20"/>
                    <w:szCs w:val="20"/>
                    <w:lang w:val="en-GB"/>
                  </w:rPr>
                  <w:t>(Dayi et al., 2021)</w:t>
                </w:r>
                <w:r w:rsidR="00E55EDA" w:rsidRPr="00094458">
                  <w:rPr>
                    <w:rFonts w:ascii="Times New Roman" w:hAnsi="Times New Roman" w:cs="Times New Roman"/>
                    <w:sz w:val="20"/>
                    <w:szCs w:val="20"/>
                    <w:lang w:val="en-GB"/>
                  </w:rPr>
                  <w:fldChar w:fldCharType="end"/>
                </w:r>
              </w:sdtContent>
            </w:sdt>
            <w:r w:rsidRPr="00E55ED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)</w:t>
            </w:r>
          </w:p>
        </w:tc>
      </w:tr>
      <w:tr w:rsidR="00404E65" w:rsidRPr="00024AC1" w14:paraId="6A5CF753" w14:textId="77777777" w:rsidTr="009C3C0E">
        <w:tc>
          <w:tcPr>
            <w:tcW w:w="1465" w:type="pct"/>
          </w:tcPr>
          <w:p w14:paraId="258CE3E8" w14:textId="045B5A8B" w:rsidR="00404E65" w:rsidRPr="00E022F6" w:rsidRDefault="00404E65" w:rsidP="001F641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55EDA">
              <w:rPr>
                <w:rFonts w:ascii="Times New Roman" w:hAnsi="Times New Roman"/>
                <w:bCs/>
                <w:sz w:val="20"/>
                <w:lang w:val="en-GB"/>
              </w:rPr>
              <w:t xml:space="preserve">G5EGU1 </w:t>
            </w:r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proofErr w:type="spellStart"/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UniProtKB</w:t>
            </w:r>
            <w:proofErr w:type="spellEnd"/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538" w:type="pct"/>
          </w:tcPr>
          <w:p w14:paraId="290FFDBF" w14:textId="5032AC9E" w:rsidR="00404E65" w:rsidRPr="00E022F6" w:rsidRDefault="00404E65" w:rsidP="001F641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Caenorhabditis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elegans</w:t>
            </w:r>
            <w:proofErr w:type="spellEnd"/>
          </w:p>
        </w:tc>
        <w:tc>
          <w:tcPr>
            <w:tcW w:w="1996" w:type="pct"/>
          </w:tcPr>
          <w:p w14:paraId="65864048" w14:textId="4D8D5369" w:rsidR="00404E65" w:rsidRPr="009C3C0E" w:rsidRDefault="00404E65" w:rsidP="001F6416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404E65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Elegans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supergroup</w:t>
            </w:r>
            <w:proofErr w:type="spellEnd"/>
          </w:p>
        </w:tc>
      </w:tr>
      <w:tr w:rsidR="009C3C0E" w:rsidRPr="00024AC1" w14:paraId="0E544850" w14:textId="411FDABB" w:rsidTr="009C3C0E">
        <w:tc>
          <w:tcPr>
            <w:tcW w:w="1465" w:type="pct"/>
          </w:tcPr>
          <w:p w14:paraId="3EA78811" w14:textId="77777777" w:rsidR="009C3C0E" w:rsidRPr="00E022F6" w:rsidRDefault="009C3C0E" w:rsidP="001F64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B6VBV2 (</w:t>
            </w:r>
            <w:proofErr w:type="spellStart"/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UniProtKB</w:t>
            </w:r>
            <w:proofErr w:type="spellEnd"/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538" w:type="pct"/>
          </w:tcPr>
          <w:p w14:paraId="3C1BB750" w14:textId="77777777" w:rsidR="009C3C0E" w:rsidRPr="00E022F6" w:rsidRDefault="009C3C0E" w:rsidP="001F641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E022F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Caenorhabditis</w:t>
            </w:r>
            <w:proofErr w:type="spellEnd"/>
            <w:r w:rsidRPr="00E022F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22F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angaria</w:t>
            </w:r>
            <w:proofErr w:type="spellEnd"/>
          </w:p>
        </w:tc>
        <w:tc>
          <w:tcPr>
            <w:tcW w:w="1996" w:type="pct"/>
          </w:tcPr>
          <w:p w14:paraId="7E1721F4" w14:textId="6CAE72F9" w:rsidR="009C3C0E" w:rsidRPr="00E55EDA" w:rsidRDefault="00404E65" w:rsidP="001F6416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04E65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Drosophilae</w:t>
            </w:r>
            <w:r w:rsidRPr="00404E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404E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supergroup</w:t>
            </w:r>
            <w:proofErr w:type="spellEnd"/>
            <w:r w:rsidR="005668C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, </w:t>
            </w:r>
            <w:proofErr w:type="spellStart"/>
            <w:r w:rsidR="005668CD" w:rsidRPr="005668C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ectophoretic</w:t>
            </w:r>
            <w:proofErr w:type="spellEnd"/>
            <w:r w:rsidR="005668CD" w:rsidRPr="005668C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associate of </w:t>
            </w:r>
            <w:proofErr w:type="spellStart"/>
            <w:r w:rsidR="005668CD" w:rsidRPr="005668C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Metamasius</w:t>
            </w:r>
            <w:proofErr w:type="spellEnd"/>
            <w:r w:rsidR="005668CD" w:rsidRPr="005668C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="005668CD" w:rsidRPr="005668C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hemipterus</w:t>
            </w:r>
            <w:proofErr w:type="spellEnd"/>
            <w:r w:rsidR="00E55ED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sz w:val="20"/>
                  <w:szCs w:val="20"/>
                  <w:lang w:val="en-GB"/>
                </w:rPr>
                <w:alias w:val="To edit, see citavi.com/edit"/>
                <w:tag w:val="CitaviPlaceholder#ca61826a-aa4d-4648-a1a7-2fdc6c426eae"/>
                <w:id w:val="664604461"/>
                <w:placeholder>
                  <w:docPart w:val="DefaultPlaceholder_-1854013440"/>
                </w:placeholder>
              </w:sdtPr>
              <w:sdtEndPr/>
              <w:sdtContent>
                <w:r w:rsidR="00E55EDA" w:rsidRPr="00E55EDA">
                  <w:rPr>
                    <w:rFonts w:ascii="Times New Roman" w:hAnsi="Times New Roman" w:cs="Times New Roman"/>
                    <w:sz w:val="20"/>
                    <w:szCs w:val="20"/>
                    <w:lang w:val="en-GB"/>
                  </w:rPr>
                  <w:fldChar w:fldCharType="begin"/>
                </w:r>
                <w:r w:rsidR="00E55EDA" w:rsidRPr="00E55EDA">
                  <w:rPr>
                    <w:rFonts w:ascii="Times New Roman" w:hAnsi="Times New Roman" w:cs="Times New Roman"/>
                    <w:sz w:val="20"/>
                    <w:szCs w:val="20"/>
                    <w:lang w:val="en-GB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E1YjZhZmU5LTA3OTktNDhhNi1hYjVjLTQxNDhiODYxY2NlZSIsIlJhbmdlTGVuZ3RoIjoyMiwiUmVmZXJlbmNlSWQiOiIxOWNkZjg2OC05Zjk4LTRjYWItYWYzNS02NGNjYzZmMDUzYjg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}</w:instrText>
                </w:r>
                <w:r w:rsidR="00E55EDA" w:rsidRPr="00E55EDA">
                  <w:rPr>
                    <w:rFonts w:ascii="Times New Roman" w:hAnsi="Times New Roman" w:cs="Times New Roman"/>
                    <w:sz w:val="20"/>
                    <w:szCs w:val="20"/>
                    <w:lang w:val="en-GB"/>
                  </w:rPr>
                  <w:fldChar w:fldCharType="separate"/>
                </w:r>
                <w:r w:rsidR="00655BF8">
                  <w:rPr>
                    <w:rFonts w:ascii="Times New Roman" w:hAnsi="Times New Roman" w:cs="Times New Roman"/>
                    <w:sz w:val="20"/>
                    <w:szCs w:val="20"/>
                    <w:lang w:val="en-GB"/>
                  </w:rPr>
                  <w:t>(Sudhaus et al., 2011)</w:t>
                </w:r>
                <w:r w:rsidR="00E55EDA" w:rsidRPr="00E55EDA">
                  <w:rPr>
                    <w:rFonts w:ascii="Times New Roman" w:hAnsi="Times New Roman" w:cs="Times New Roman"/>
                    <w:sz w:val="20"/>
                    <w:szCs w:val="20"/>
                    <w:lang w:val="en-GB"/>
                  </w:rPr>
                  <w:fldChar w:fldCharType="end"/>
                </w:r>
              </w:sdtContent>
            </w:sdt>
            <w:r w:rsidR="00E55ED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9C3C0E" w:rsidRPr="00024AC1" w14:paraId="2D0C3329" w14:textId="587E8EAA" w:rsidTr="009C3C0E">
        <w:tc>
          <w:tcPr>
            <w:tcW w:w="1465" w:type="pct"/>
          </w:tcPr>
          <w:p w14:paraId="5266ED25" w14:textId="77777777" w:rsidR="009C3C0E" w:rsidRPr="00E022F6" w:rsidRDefault="009C3C0E" w:rsidP="001F64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A0A261B5L1 (</w:t>
            </w:r>
            <w:proofErr w:type="spellStart"/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UniProtKB</w:t>
            </w:r>
            <w:proofErr w:type="spellEnd"/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538" w:type="pct"/>
          </w:tcPr>
          <w:p w14:paraId="51A4743D" w14:textId="77777777" w:rsidR="009C3C0E" w:rsidRPr="00E022F6" w:rsidRDefault="009C3C0E" w:rsidP="001F641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E022F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Caenorhabditis</w:t>
            </w:r>
            <w:proofErr w:type="spellEnd"/>
            <w:r w:rsidRPr="00E022F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22F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latens</w:t>
            </w:r>
            <w:proofErr w:type="spellEnd"/>
          </w:p>
        </w:tc>
        <w:tc>
          <w:tcPr>
            <w:tcW w:w="1996" w:type="pct"/>
          </w:tcPr>
          <w:p w14:paraId="0A3407DF" w14:textId="39263C52" w:rsidR="009C3C0E" w:rsidRPr="005668CD" w:rsidRDefault="00404E65" w:rsidP="005668C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proofErr w:type="spellStart"/>
            <w:r w:rsidRPr="00404E65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Elegans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supergroup</w:t>
            </w:r>
            <w:proofErr w:type="spellEnd"/>
            <w:r w:rsidR="005668C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, </w:t>
            </w:r>
            <w:r w:rsidR="005668CD" w:rsidRPr="005668C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strain from Jiangsu</w:t>
            </w:r>
            <w:r w:rsidR="005668C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and </w:t>
            </w:r>
            <w:r w:rsidR="005668CD" w:rsidRPr="005668C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Wuhan City</w:t>
            </w:r>
            <w:r w:rsidR="005668C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in </w:t>
            </w:r>
            <w:r w:rsidR="005668CD" w:rsidRPr="005668C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China</w:t>
            </w:r>
            <w:r w:rsidR="00E55ED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sz w:val="20"/>
                  <w:szCs w:val="20"/>
                  <w:lang w:val="en-GB"/>
                </w:rPr>
                <w:alias w:val="To edit, see citavi.com/edit"/>
                <w:tag w:val="CitaviPlaceholder#f38c4ad7-81e9-4e57-afca-995737ac7f45"/>
                <w:id w:val="-259295207"/>
                <w:placeholder>
                  <w:docPart w:val="DefaultPlaceholder_-1854013440"/>
                </w:placeholder>
              </w:sdtPr>
              <w:sdtEndPr/>
              <w:sdtContent>
                <w:r w:rsidR="00E55EDA">
                  <w:rPr>
                    <w:rFonts w:ascii="Times New Roman" w:hAnsi="Times New Roman" w:cs="Times New Roman"/>
                    <w:sz w:val="20"/>
                    <w:szCs w:val="20"/>
                    <w:lang w:val="en-GB"/>
                  </w:rPr>
                  <w:fldChar w:fldCharType="begin"/>
                </w:r>
                <w:r w:rsidR="00E55EDA">
                  <w:rPr>
                    <w:rFonts w:ascii="Times New Roman" w:hAnsi="Times New Roman" w:cs="Times New Roman"/>
                    <w:sz w:val="20"/>
                    <w:szCs w:val="20"/>
                    <w:lang w:val="en-GB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I2ZmI3MTEyLWVlMzUtNGNiMy05ZTc5LThiZGUzNDM4MjExOSIsIlJhbmdlTGVuZ3RoIjoxNywiUmVmZXJlbmNlSWQiOiIyYWUwNjhlMC01NzZhLTQwYzAtYjc2MS1hM2RmZTc2Zjc1NzQ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}</w:instrText>
                </w:r>
                <w:r w:rsidR="00E55EDA">
                  <w:rPr>
                    <w:rFonts w:ascii="Times New Roman" w:hAnsi="Times New Roman" w:cs="Times New Roman"/>
                    <w:sz w:val="20"/>
                    <w:szCs w:val="20"/>
                    <w:lang w:val="en-GB"/>
                  </w:rPr>
                  <w:fldChar w:fldCharType="separate"/>
                </w:r>
                <w:r w:rsidR="00655BF8">
                  <w:rPr>
                    <w:rFonts w:ascii="Times New Roman" w:hAnsi="Times New Roman" w:cs="Times New Roman"/>
                    <w:sz w:val="20"/>
                    <w:szCs w:val="20"/>
                    <w:lang w:val="en-GB"/>
                  </w:rPr>
                  <w:t>(Dey et al., 2012; Félix et al., 2014)</w:t>
                </w:r>
                <w:r w:rsidR="00E55EDA">
                  <w:rPr>
                    <w:rFonts w:ascii="Times New Roman" w:hAnsi="Times New Roman" w:cs="Times New Roman"/>
                    <w:sz w:val="20"/>
                    <w:szCs w:val="20"/>
                    <w:lang w:val="en-GB"/>
                  </w:rPr>
                  <w:fldChar w:fldCharType="end"/>
                </w:r>
              </w:sdtContent>
            </w:sdt>
            <w:r w:rsidR="00E55ED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9C3C0E" w:rsidRPr="00024AC1" w14:paraId="2B3DA409" w14:textId="091EB003" w:rsidTr="009C3C0E">
        <w:tc>
          <w:tcPr>
            <w:tcW w:w="1465" w:type="pct"/>
          </w:tcPr>
          <w:p w14:paraId="48136E0E" w14:textId="77777777" w:rsidR="009C3C0E" w:rsidRPr="00E022F6" w:rsidRDefault="009C3C0E" w:rsidP="001F64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Q4VT45 (</w:t>
            </w:r>
            <w:proofErr w:type="spellStart"/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UniProtKB</w:t>
            </w:r>
            <w:proofErr w:type="spellEnd"/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538" w:type="pct"/>
          </w:tcPr>
          <w:p w14:paraId="2C71F7D6" w14:textId="77777777" w:rsidR="009C3C0E" w:rsidRPr="00E022F6" w:rsidRDefault="009C3C0E" w:rsidP="001F641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E022F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Caenorhabditis</w:t>
            </w:r>
            <w:proofErr w:type="spellEnd"/>
            <w:r w:rsidRPr="00E022F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22F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briggsae</w:t>
            </w:r>
            <w:proofErr w:type="spellEnd"/>
          </w:p>
        </w:tc>
        <w:tc>
          <w:tcPr>
            <w:tcW w:w="1996" w:type="pct"/>
          </w:tcPr>
          <w:p w14:paraId="372D28D5" w14:textId="77777777" w:rsidR="005668CD" w:rsidRPr="005668CD" w:rsidRDefault="00404E65" w:rsidP="005668C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404E65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Elegans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supergroup</w:t>
            </w:r>
            <w:proofErr w:type="spellEnd"/>
            <w:r w:rsidR="005668C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, </w:t>
            </w:r>
            <w:proofErr w:type="spellStart"/>
            <w:r w:rsidR="005668CD" w:rsidRPr="005668C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entomopathogenic</w:t>
            </w:r>
            <w:proofErr w:type="spellEnd"/>
          </w:p>
          <w:p w14:paraId="795306D4" w14:textId="5C6C9FF0" w:rsidR="009C3C0E" w:rsidRPr="005668CD" w:rsidRDefault="005668CD" w:rsidP="005668C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strain</w:t>
            </w:r>
            <w:r w:rsidRPr="005668C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associated with </w:t>
            </w:r>
            <w:proofErr w:type="spellStart"/>
            <w:r w:rsidRPr="005668C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Serratia</w:t>
            </w:r>
            <w:proofErr w:type="spellEnd"/>
            <w:r w:rsidRPr="005668C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5668C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sp</w:t>
            </w:r>
            <w:proofErr w:type="spellEnd"/>
            <w:r w:rsidR="00E55ED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sz w:val="20"/>
                  <w:szCs w:val="20"/>
                  <w:lang w:val="en-GB"/>
                </w:rPr>
                <w:alias w:val="To edit, see citavi.com/edit"/>
                <w:tag w:val="CitaviPlaceholder#55a5621d-1c94-432f-bb93-96693a5c63d6"/>
                <w:id w:val="-773389374"/>
                <w:placeholder>
                  <w:docPart w:val="DefaultPlaceholder_-1854013440"/>
                </w:placeholder>
              </w:sdtPr>
              <w:sdtEndPr/>
              <w:sdtContent>
                <w:r w:rsidR="00E55EDA">
                  <w:rPr>
                    <w:rFonts w:ascii="Times New Roman" w:hAnsi="Times New Roman" w:cs="Times New Roman"/>
                    <w:sz w:val="20"/>
                    <w:szCs w:val="20"/>
                    <w:lang w:val="en-GB"/>
                  </w:rPr>
                  <w:fldChar w:fldCharType="begin"/>
                </w:r>
                <w:r w:rsidR="00E55EDA">
                  <w:rPr>
                    <w:rFonts w:ascii="Times New Roman" w:hAnsi="Times New Roman" w:cs="Times New Roman"/>
                    <w:sz w:val="20"/>
                    <w:szCs w:val="20"/>
                    <w:lang w:val="en-GB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gzZmIyM2VkLTJkZTItNDU0My05ZWNlLWY5OTAyMjY5MGNjMyIsIlJhbmdlTGVuZ3RoIjoyMCwiUmVmZXJlbmNlSWQiOiI2MzdmNDg4MC1mNjlkLTRjMjUtOGQ0Yi1hNGNmZjI1OGI4ZDg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}</w:instrText>
                </w:r>
                <w:r w:rsidR="00E55EDA">
                  <w:rPr>
                    <w:rFonts w:ascii="Times New Roman" w:hAnsi="Times New Roman" w:cs="Times New Roman"/>
                    <w:sz w:val="20"/>
                    <w:szCs w:val="20"/>
                    <w:lang w:val="en-GB"/>
                  </w:rPr>
                  <w:fldChar w:fldCharType="separate"/>
                </w:r>
                <w:r w:rsidR="00655BF8">
                  <w:rPr>
                    <w:rFonts w:ascii="Times New Roman" w:hAnsi="Times New Roman" w:cs="Times New Roman"/>
                    <w:sz w:val="20"/>
                    <w:szCs w:val="20"/>
                    <w:lang w:val="en-GB"/>
                  </w:rPr>
                  <w:t>(Abebe et al., 2010)</w:t>
                </w:r>
                <w:r w:rsidR="00E55EDA">
                  <w:rPr>
                    <w:rFonts w:ascii="Times New Roman" w:hAnsi="Times New Roman" w:cs="Times New Roman"/>
                    <w:sz w:val="20"/>
                    <w:szCs w:val="20"/>
                    <w:lang w:val="en-GB"/>
                  </w:rPr>
                  <w:fldChar w:fldCharType="end"/>
                </w:r>
              </w:sdtContent>
            </w:sdt>
            <w:r w:rsidR="00E55ED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9C3C0E" w:rsidRPr="00024AC1" w14:paraId="31323DB1" w14:textId="0139E583" w:rsidTr="009C3C0E">
        <w:tc>
          <w:tcPr>
            <w:tcW w:w="1465" w:type="pct"/>
          </w:tcPr>
          <w:p w14:paraId="76CAB832" w14:textId="77777777" w:rsidR="009C3C0E" w:rsidRPr="00E022F6" w:rsidRDefault="009C3C0E" w:rsidP="001F64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A0A2G5VU95 (</w:t>
            </w:r>
            <w:proofErr w:type="spellStart"/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UniProtKB</w:t>
            </w:r>
            <w:proofErr w:type="spellEnd"/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538" w:type="pct"/>
          </w:tcPr>
          <w:p w14:paraId="5A094894" w14:textId="77777777" w:rsidR="009C3C0E" w:rsidRPr="00E022F6" w:rsidRDefault="009C3C0E" w:rsidP="001F641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E022F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Caenorhabditis</w:t>
            </w:r>
            <w:proofErr w:type="spellEnd"/>
            <w:r w:rsidRPr="00E022F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22F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nigoni</w:t>
            </w:r>
            <w:proofErr w:type="spellEnd"/>
          </w:p>
        </w:tc>
        <w:tc>
          <w:tcPr>
            <w:tcW w:w="1996" w:type="pct"/>
          </w:tcPr>
          <w:p w14:paraId="252674AF" w14:textId="0B0C6DA4" w:rsidR="009C3C0E" w:rsidRPr="000F020A" w:rsidRDefault="00404E65" w:rsidP="001F641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proofErr w:type="spellStart"/>
            <w:r w:rsidRPr="00404E65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Elegans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supergroup</w:t>
            </w:r>
            <w:proofErr w:type="spellEnd"/>
            <w:r w:rsidR="000F020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, isolated in south </w:t>
            </w:r>
            <w:proofErr w:type="spellStart"/>
            <w:r w:rsidR="000F020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india</w:t>
            </w:r>
            <w:proofErr w:type="spellEnd"/>
            <w:r w:rsidR="000F020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and </w:t>
            </w:r>
            <w:proofErr w:type="spellStart"/>
            <w:r w:rsidR="000F020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congo</w:t>
            </w:r>
            <w:proofErr w:type="spellEnd"/>
            <w:r w:rsidR="000F020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from </w:t>
            </w:r>
            <w:r w:rsidR="000F020A" w:rsidRPr="000F020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rotting flowers</w:t>
            </w:r>
            <w:r w:rsidR="00655BF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sz w:val="20"/>
                  <w:szCs w:val="20"/>
                  <w:lang w:val="en-GB"/>
                </w:rPr>
                <w:alias w:val="To edit, see citavi.com/edit"/>
                <w:tag w:val="CitaviPlaceholder#6b4d8a4d-8f49-4d2c-b3e5-01cb2d7a4dc8"/>
                <w:id w:val="2009322720"/>
                <w:placeholder>
                  <w:docPart w:val="DefaultPlaceholder_-1854013440"/>
                </w:placeholder>
              </w:sdtPr>
              <w:sdtEndPr/>
              <w:sdtContent>
                <w:r w:rsidR="00655BF8">
                  <w:rPr>
                    <w:rFonts w:ascii="Times New Roman" w:hAnsi="Times New Roman" w:cs="Times New Roman"/>
                    <w:sz w:val="20"/>
                    <w:szCs w:val="20"/>
                    <w:lang w:val="en-GB"/>
                  </w:rPr>
                  <w:fldChar w:fldCharType="begin"/>
                </w:r>
                <w:r w:rsidR="00655BF8">
                  <w:rPr>
                    <w:rFonts w:ascii="Times New Roman" w:hAnsi="Times New Roman" w:cs="Times New Roman"/>
                    <w:sz w:val="20"/>
                    <w:szCs w:val="20"/>
                    <w:lang w:val="en-GB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}</w:instrText>
                </w:r>
                <w:r w:rsidR="00655BF8">
                  <w:rPr>
                    <w:rFonts w:ascii="Times New Roman" w:hAnsi="Times New Roman" w:cs="Times New Roman"/>
                    <w:sz w:val="20"/>
                    <w:szCs w:val="20"/>
                    <w:lang w:val="en-GB"/>
                  </w:rPr>
                  <w:fldChar w:fldCharType="separate"/>
                </w:r>
                <w:r w:rsidR="00655BF8">
                  <w:rPr>
                    <w:rFonts w:ascii="Times New Roman" w:hAnsi="Times New Roman" w:cs="Times New Roman"/>
                    <w:sz w:val="20"/>
                    <w:szCs w:val="20"/>
                    <w:lang w:val="en-GB"/>
                  </w:rPr>
                  <w:t>(Kiontke et al., 2011; Félix et al., 2014)</w:t>
                </w:r>
                <w:r w:rsidR="00655BF8">
                  <w:rPr>
                    <w:rFonts w:ascii="Times New Roman" w:hAnsi="Times New Roman" w:cs="Times New Roman"/>
                    <w:sz w:val="20"/>
                    <w:szCs w:val="20"/>
                    <w:lang w:val="en-GB"/>
                  </w:rPr>
                  <w:fldChar w:fldCharType="end"/>
                </w:r>
              </w:sdtContent>
            </w:sdt>
            <w:r w:rsidR="00655BF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9C3C0E" w:rsidRPr="00024AC1" w14:paraId="6E2527D2" w14:textId="4F5729DA" w:rsidTr="009C3C0E">
        <w:tc>
          <w:tcPr>
            <w:tcW w:w="1465" w:type="pct"/>
          </w:tcPr>
          <w:p w14:paraId="6F7586AA" w14:textId="77777777" w:rsidR="009C3C0E" w:rsidRPr="00E022F6" w:rsidRDefault="009C3C0E" w:rsidP="001F64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E3LXV8 (</w:t>
            </w:r>
            <w:proofErr w:type="spellStart"/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UniProtKB</w:t>
            </w:r>
            <w:proofErr w:type="spellEnd"/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538" w:type="pct"/>
          </w:tcPr>
          <w:p w14:paraId="0ABC2005" w14:textId="77777777" w:rsidR="009C3C0E" w:rsidRPr="00E022F6" w:rsidRDefault="009C3C0E" w:rsidP="001F641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E022F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Caenorhabditis</w:t>
            </w:r>
            <w:proofErr w:type="spellEnd"/>
            <w:r w:rsidRPr="00E022F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22F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remanei</w:t>
            </w:r>
            <w:proofErr w:type="spellEnd"/>
          </w:p>
        </w:tc>
        <w:tc>
          <w:tcPr>
            <w:tcW w:w="1996" w:type="pct"/>
          </w:tcPr>
          <w:p w14:paraId="5DED7216" w14:textId="1419A4E4" w:rsidR="009C3C0E" w:rsidRPr="00464567" w:rsidRDefault="00404E65" w:rsidP="001F641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proofErr w:type="spellStart"/>
            <w:r w:rsidRPr="00404E65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Elegans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supergroup</w:t>
            </w:r>
            <w:proofErr w:type="spellEnd"/>
            <w:r w:rsidR="0046456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, isolated from </w:t>
            </w:r>
            <w:r w:rsidR="00464567" w:rsidRPr="0046456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isopods obtained from compost heaps</w:t>
            </w:r>
            <w:r w:rsidR="00655BF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sz w:val="20"/>
                  <w:szCs w:val="20"/>
                  <w:lang w:val="en-GB"/>
                </w:rPr>
                <w:alias w:val="To edit, see citavi.com/edit"/>
                <w:tag w:val="CitaviPlaceholder#dba7a905-fa5d-449c-825f-39003012019f"/>
                <w:id w:val="1166823236"/>
                <w:placeholder>
                  <w:docPart w:val="DefaultPlaceholder_-1854013440"/>
                </w:placeholder>
              </w:sdtPr>
              <w:sdtEndPr/>
              <w:sdtContent>
                <w:r w:rsidR="00655BF8">
                  <w:rPr>
                    <w:rFonts w:ascii="Times New Roman" w:hAnsi="Times New Roman" w:cs="Times New Roman"/>
                    <w:sz w:val="20"/>
                    <w:szCs w:val="20"/>
                    <w:lang w:val="en-GB"/>
                  </w:rPr>
                  <w:fldChar w:fldCharType="begin"/>
                </w:r>
                <w:r w:rsidR="00655BF8">
                  <w:rPr>
                    <w:rFonts w:ascii="Times New Roman" w:hAnsi="Times New Roman" w:cs="Times New Roman"/>
                    <w:sz w:val="20"/>
                    <w:szCs w:val="20"/>
                    <w:lang w:val="en-GB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JjMmQzNDRhLTc1ZjktNDY1My1hNTNkLTEwMzA5MmVjNzE5MiIsIlJhbmdlTGVuZ3RoIjoxMywiUmVmZXJlbmNlSWQiOiJmMDA5NWUzMS01NDUyLTQzODktYWUyYy1mODAyNTM2NWU1OTU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}</w:instrText>
                </w:r>
                <w:r w:rsidR="00655BF8">
                  <w:rPr>
                    <w:rFonts w:ascii="Times New Roman" w:hAnsi="Times New Roman" w:cs="Times New Roman"/>
                    <w:sz w:val="20"/>
                    <w:szCs w:val="20"/>
                    <w:lang w:val="en-GB"/>
                  </w:rPr>
                  <w:fldChar w:fldCharType="separate"/>
                </w:r>
                <w:r w:rsidR="00655BF8">
                  <w:rPr>
                    <w:rFonts w:ascii="Times New Roman" w:hAnsi="Times New Roman" w:cs="Times New Roman"/>
                    <w:sz w:val="20"/>
                    <w:szCs w:val="20"/>
                    <w:lang w:val="en-GB"/>
                  </w:rPr>
                  <w:t>(Baird, 1999)</w:t>
                </w:r>
                <w:r w:rsidR="00655BF8">
                  <w:rPr>
                    <w:rFonts w:ascii="Times New Roman" w:hAnsi="Times New Roman" w:cs="Times New Roman"/>
                    <w:sz w:val="20"/>
                    <w:szCs w:val="20"/>
                    <w:lang w:val="en-GB"/>
                  </w:rPr>
                  <w:fldChar w:fldCharType="end"/>
                </w:r>
              </w:sdtContent>
            </w:sdt>
            <w:r w:rsidR="00655BF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9C3C0E" w:rsidRPr="00024AC1" w14:paraId="66780B9F" w14:textId="793EAF13" w:rsidTr="009C3C0E">
        <w:tc>
          <w:tcPr>
            <w:tcW w:w="1465" w:type="pct"/>
          </w:tcPr>
          <w:p w14:paraId="2275927C" w14:textId="77777777" w:rsidR="009C3C0E" w:rsidRPr="00E022F6" w:rsidRDefault="009C3C0E" w:rsidP="001F64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A0A1I7UE77 (</w:t>
            </w:r>
            <w:proofErr w:type="spellStart"/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UniProtKB</w:t>
            </w:r>
            <w:proofErr w:type="spellEnd"/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538" w:type="pct"/>
          </w:tcPr>
          <w:p w14:paraId="138167CE" w14:textId="77777777" w:rsidR="009C3C0E" w:rsidRPr="00E022F6" w:rsidRDefault="009C3C0E" w:rsidP="001F641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E022F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Caenorhabditis</w:t>
            </w:r>
            <w:proofErr w:type="spellEnd"/>
            <w:r w:rsidRPr="00E022F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22F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tropicalis</w:t>
            </w:r>
            <w:proofErr w:type="spellEnd"/>
          </w:p>
        </w:tc>
        <w:tc>
          <w:tcPr>
            <w:tcW w:w="1996" w:type="pct"/>
          </w:tcPr>
          <w:p w14:paraId="74CF5A1E" w14:textId="35FA34D5" w:rsidR="009C3C0E" w:rsidRPr="000F020A" w:rsidRDefault="00404E65" w:rsidP="001F641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proofErr w:type="spellStart"/>
            <w:r w:rsidRPr="00404E65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Elegans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supergroup</w:t>
            </w:r>
            <w:proofErr w:type="spellEnd"/>
            <w:r w:rsidR="000F020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, isolated in </w:t>
            </w:r>
            <w:r w:rsidR="000F020A" w:rsidRPr="000F020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La </w:t>
            </w:r>
            <w:proofErr w:type="spellStart"/>
            <w:r w:rsidR="000F020A" w:rsidRPr="000F020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Réunion</w:t>
            </w:r>
            <w:proofErr w:type="spellEnd"/>
            <w:r w:rsidR="000F020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and </w:t>
            </w:r>
            <w:r w:rsidR="000F020A" w:rsidRPr="000F020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French Guiana</w:t>
            </w:r>
            <w:r w:rsidR="000F020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from </w:t>
            </w:r>
            <w:r w:rsidR="000F020A" w:rsidRPr="000F020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rotting flowers</w:t>
            </w:r>
            <w:r w:rsidR="00655BF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sz w:val="20"/>
                  <w:szCs w:val="20"/>
                  <w:lang w:val="en-GB"/>
                </w:rPr>
                <w:alias w:val="To edit, see citavi.com/edit"/>
                <w:tag w:val="CitaviPlaceholder#cfc4f14e-046d-4c05-8198-fb67c25c33ab"/>
                <w:id w:val="-1656832902"/>
                <w:placeholder>
                  <w:docPart w:val="580A370CE863443287AC3816EE8BDBD2"/>
                </w:placeholder>
              </w:sdtPr>
              <w:sdtEndPr/>
              <w:sdtContent>
                <w:r w:rsidR="00655BF8">
                  <w:rPr>
                    <w:rFonts w:ascii="Times New Roman" w:hAnsi="Times New Roman" w:cs="Times New Roman"/>
                    <w:sz w:val="20"/>
                    <w:szCs w:val="20"/>
                    <w:lang w:val="en-GB"/>
                  </w:rPr>
                  <w:fldChar w:fldCharType="begin"/>
                </w:r>
                <w:r w:rsidR="00655BF8">
                  <w:rPr>
                    <w:rFonts w:ascii="Times New Roman" w:hAnsi="Times New Roman" w:cs="Times New Roman"/>
                    <w:sz w:val="20"/>
                    <w:szCs w:val="20"/>
                    <w:lang w:val="en-GB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}</w:instrText>
                </w:r>
                <w:r w:rsidR="00655BF8">
                  <w:rPr>
                    <w:rFonts w:ascii="Times New Roman" w:hAnsi="Times New Roman" w:cs="Times New Roman"/>
                    <w:sz w:val="20"/>
                    <w:szCs w:val="20"/>
                    <w:lang w:val="en-GB"/>
                  </w:rPr>
                  <w:fldChar w:fldCharType="separate"/>
                </w:r>
                <w:r w:rsidR="00655BF8">
                  <w:rPr>
                    <w:rFonts w:ascii="Times New Roman" w:hAnsi="Times New Roman" w:cs="Times New Roman"/>
                    <w:sz w:val="20"/>
                    <w:szCs w:val="20"/>
                    <w:lang w:val="en-GB"/>
                  </w:rPr>
                  <w:t>(Kiontke et al., 2011; Félix et al., 2014)</w:t>
                </w:r>
                <w:r w:rsidR="00655BF8">
                  <w:rPr>
                    <w:rFonts w:ascii="Times New Roman" w:hAnsi="Times New Roman" w:cs="Times New Roman"/>
                    <w:sz w:val="20"/>
                    <w:szCs w:val="20"/>
                    <w:lang w:val="en-GB"/>
                  </w:rPr>
                  <w:fldChar w:fldCharType="end"/>
                </w:r>
              </w:sdtContent>
            </w:sdt>
          </w:p>
        </w:tc>
      </w:tr>
      <w:tr w:rsidR="009C3C0E" w:rsidRPr="00024AC1" w14:paraId="134B84E5" w14:textId="51C13898" w:rsidTr="009C3C0E">
        <w:tc>
          <w:tcPr>
            <w:tcW w:w="1465" w:type="pct"/>
          </w:tcPr>
          <w:p w14:paraId="2662BF09" w14:textId="77777777" w:rsidR="009C3C0E" w:rsidRPr="00E022F6" w:rsidRDefault="009C3C0E" w:rsidP="001F64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A0A8R1DI86 (</w:t>
            </w:r>
            <w:proofErr w:type="spellStart"/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UniProtKB</w:t>
            </w:r>
            <w:proofErr w:type="spellEnd"/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538" w:type="pct"/>
          </w:tcPr>
          <w:p w14:paraId="354781CE" w14:textId="77777777" w:rsidR="009C3C0E" w:rsidRPr="00E022F6" w:rsidRDefault="009C3C0E" w:rsidP="001F641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E022F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Caenorhaditis</w:t>
            </w:r>
            <w:proofErr w:type="spellEnd"/>
            <w:r w:rsidRPr="00E022F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japonica</w:t>
            </w:r>
          </w:p>
        </w:tc>
        <w:tc>
          <w:tcPr>
            <w:tcW w:w="1996" w:type="pct"/>
          </w:tcPr>
          <w:p w14:paraId="7CA4F742" w14:textId="22618256" w:rsidR="009C3C0E" w:rsidRPr="000F020A" w:rsidRDefault="00404E65" w:rsidP="000F020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proofErr w:type="spellStart"/>
            <w:r w:rsidRPr="00404E65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Elegans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supergroup</w:t>
            </w:r>
            <w:proofErr w:type="spellEnd"/>
            <w:r w:rsidR="000F020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, </w:t>
            </w:r>
            <w:r w:rsidR="000F020A" w:rsidRPr="000F020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associated with </w:t>
            </w:r>
            <w:proofErr w:type="spellStart"/>
            <w:r w:rsidR="000F020A" w:rsidRPr="000F020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Parastrachia</w:t>
            </w:r>
            <w:proofErr w:type="spellEnd"/>
            <w:r w:rsidR="000F020A" w:rsidRPr="000F020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="000F020A" w:rsidRPr="000F020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japonensis</w:t>
            </w:r>
            <w:proofErr w:type="spellEnd"/>
            <w:r w:rsidR="00655BF8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sz w:val="20"/>
                  <w:szCs w:val="20"/>
                  <w:lang w:val="en-GB"/>
                </w:rPr>
                <w:alias w:val="To edit, see citavi.com/edit"/>
                <w:tag w:val="CitaviPlaceholder#52280afa-3e66-4b19-907b-3d875505895c"/>
                <w:id w:val="-162406213"/>
                <w:placeholder>
                  <w:docPart w:val="DefaultPlaceholder_-1854013440"/>
                </w:placeholder>
              </w:sdtPr>
              <w:sdtEndPr/>
              <w:sdtContent>
                <w:r w:rsidR="00655BF8" w:rsidRPr="00655BF8">
                  <w:rPr>
                    <w:rFonts w:ascii="Times New Roman" w:hAnsi="Times New Roman" w:cs="Times New Roman"/>
                    <w:sz w:val="20"/>
                    <w:szCs w:val="20"/>
                    <w:lang w:val="en-GB"/>
                  </w:rPr>
                  <w:fldChar w:fldCharType="begin"/>
                </w:r>
                <w:r w:rsidR="00655BF8" w:rsidRPr="00655BF8">
                  <w:rPr>
                    <w:rFonts w:ascii="Times New Roman" w:hAnsi="Times New Roman" w:cs="Times New Roman"/>
                    <w:sz w:val="20"/>
                    <w:szCs w:val="20"/>
                    <w:lang w:val="en-GB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FhYzViNmY0LWYyNTktNGUyNC04ZTIxLWZiZjQxM2I2M2VmMyIsIlJhbmdlTGVuZ3RoIjoyMywiUmVmZXJlbmNlSWQiOiI2YWFkMDNhMi05MDI5LTQ0OTQtODg2Yy1kNDM3MmM1ODUyYzg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}</w:instrText>
                </w:r>
                <w:r w:rsidR="00655BF8" w:rsidRPr="00655BF8">
                  <w:rPr>
                    <w:rFonts w:ascii="Times New Roman" w:hAnsi="Times New Roman" w:cs="Times New Roman"/>
                    <w:sz w:val="20"/>
                    <w:szCs w:val="20"/>
                    <w:lang w:val="en-GB"/>
                  </w:rPr>
                  <w:fldChar w:fldCharType="separate"/>
                </w:r>
                <w:r w:rsidR="00655BF8" w:rsidRPr="00655BF8">
                  <w:rPr>
                    <w:rFonts w:ascii="Times New Roman" w:hAnsi="Times New Roman" w:cs="Times New Roman"/>
                    <w:sz w:val="20"/>
                    <w:szCs w:val="20"/>
                    <w:lang w:val="en-GB"/>
                  </w:rPr>
                  <w:t>(Hironaka et al., 2002)</w:t>
                </w:r>
                <w:r w:rsidR="00655BF8" w:rsidRPr="00655BF8">
                  <w:rPr>
                    <w:rFonts w:ascii="Times New Roman" w:hAnsi="Times New Roman" w:cs="Times New Roman"/>
                    <w:sz w:val="20"/>
                    <w:szCs w:val="20"/>
                    <w:lang w:val="en-GB"/>
                  </w:rPr>
                  <w:fldChar w:fldCharType="end"/>
                </w:r>
              </w:sdtContent>
            </w:sdt>
            <w:r w:rsidR="00655BF8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</w:p>
        </w:tc>
      </w:tr>
      <w:tr w:rsidR="009C3C0E" w:rsidRPr="00024AC1" w14:paraId="5A67228F" w14:textId="5FAE8939" w:rsidTr="009C3C0E">
        <w:tc>
          <w:tcPr>
            <w:tcW w:w="1465" w:type="pct"/>
          </w:tcPr>
          <w:p w14:paraId="5335FC7D" w14:textId="77777777" w:rsidR="009C3C0E" w:rsidRPr="00E022F6" w:rsidRDefault="009C3C0E" w:rsidP="001F64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A0A8S1GU46 (</w:t>
            </w:r>
            <w:proofErr w:type="spellStart"/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UniProtKB</w:t>
            </w:r>
            <w:proofErr w:type="spellEnd"/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538" w:type="pct"/>
          </w:tcPr>
          <w:p w14:paraId="59242332" w14:textId="77777777" w:rsidR="009C3C0E" w:rsidRPr="00E022F6" w:rsidRDefault="009C3C0E" w:rsidP="001F641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E022F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Caenorhabditis</w:t>
            </w:r>
            <w:proofErr w:type="spellEnd"/>
            <w:r w:rsidRPr="00E022F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22F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auriculariae</w:t>
            </w:r>
            <w:proofErr w:type="spellEnd"/>
          </w:p>
        </w:tc>
        <w:tc>
          <w:tcPr>
            <w:tcW w:w="1996" w:type="pct"/>
          </w:tcPr>
          <w:p w14:paraId="45D33F6D" w14:textId="07BC01DB" w:rsidR="009C3C0E" w:rsidRPr="00E022F6" w:rsidRDefault="00007AE6" w:rsidP="001F641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</w:t>
            </w:r>
            <w:r w:rsidRPr="009C3C0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asal group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 isolated from f</w:t>
            </w:r>
            <w:r w:rsidR="009C3C0E" w:rsidRPr="009C3C0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ruiting bodies of </w:t>
            </w:r>
            <w:proofErr w:type="spellStart"/>
            <w:r w:rsidR="009C3C0E" w:rsidRPr="009C3C0E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Auricularia</w:t>
            </w:r>
            <w:proofErr w:type="spellEnd"/>
            <w:r w:rsidR="009C3C0E" w:rsidRPr="009C3C0E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="009C3C0E" w:rsidRPr="009C3C0E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polytricha</w:t>
            </w:r>
            <w:proofErr w:type="spellEnd"/>
            <w:r w:rsidR="00E55ED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i/>
                  <w:iCs/>
                  <w:sz w:val="20"/>
                  <w:szCs w:val="20"/>
                  <w:lang w:val="en-GB"/>
                </w:rPr>
                <w:alias w:val="To edit, see citavi.com/edit"/>
                <w:tag w:val="CitaviPlaceholder#eee5ffda-4554-4da3-89ed-71e78adb9c2a"/>
                <w:id w:val="795492279"/>
                <w:placeholder>
                  <w:docPart w:val="DefaultPlaceholder_-1854013440"/>
                </w:placeholder>
              </w:sdtPr>
              <w:sdtEndPr>
                <w:rPr>
                  <w:i w:val="0"/>
                  <w:iCs w:val="0"/>
                </w:rPr>
              </w:sdtEndPr>
              <w:sdtContent>
                <w:r w:rsidR="00E55EDA" w:rsidRPr="00E55EDA">
                  <w:rPr>
                    <w:rFonts w:ascii="Times New Roman" w:hAnsi="Times New Roman" w:cs="Times New Roman"/>
                    <w:sz w:val="20"/>
                    <w:szCs w:val="20"/>
                    <w:lang w:val="en-GB"/>
                  </w:rPr>
                  <w:fldChar w:fldCharType="begin"/>
                </w:r>
                <w:r w:rsidR="00E55EDA" w:rsidRPr="00E55EDA">
                  <w:rPr>
                    <w:rFonts w:ascii="Times New Roman" w:hAnsi="Times New Roman" w:cs="Times New Roman"/>
                    <w:sz w:val="20"/>
                    <w:szCs w:val="20"/>
                    <w:lang w:val="en-GB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lkYTcxY2IyLTQ0N2MtNGVkNi1hYmEzLTQ4MzNjZmU3ZDMzZSIsIlJhbmdlTGVuZ3RoIjoyMywiUmVmZXJlbmNlSWQiOiJkZDc2YmJhNi1lNjg3LTQzZjMtYmUzMi0zZTM4NGJhNmE1MWU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}</w:instrText>
                </w:r>
                <w:r w:rsidR="00E55EDA" w:rsidRPr="00E55EDA">
                  <w:rPr>
                    <w:rFonts w:ascii="Times New Roman" w:hAnsi="Times New Roman" w:cs="Times New Roman"/>
                    <w:sz w:val="20"/>
                    <w:szCs w:val="20"/>
                    <w:lang w:val="en-GB"/>
                  </w:rPr>
                  <w:fldChar w:fldCharType="separate"/>
                </w:r>
                <w:r w:rsidR="00655BF8">
                  <w:rPr>
                    <w:rFonts w:ascii="Times New Roman" w:hAnsi="Times New Roman" w:cs="Times New Roman"/>
                    <w:sz w:val="20"/>
                    <w:szCs w:val="20"/>
                    <w:lang w:val="en-GB"/>
                  </w:rPr>
                  <w:t>(Tsuda and Futai, 1999)</w:t>
                </w:r>
                <w:r w:rsidR="00E55EDA" w:rsidRPr="00E55EDA">
                  <w:rPr>
                    <w:rFonts w:ascii="Times New Roman" w:hAnsi="Times New Roman" w:cs="Times New Roman"/>
                    <w:sz w:val="20"/>
                    <w:szCs w:val="20"/>
                    <w:lang w:val="en-GB"/>
                  </w:rPr>
                  <w:fldChar w:fldCharType="end"/>
                </w:r>
              </w:sdtContent>
            </w:sdt>
            <w:r w:rsidR="00E55ED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</w:p>
        </w:tc>
      </w:tr>
      <w:tr w:rsidR="009C3C0E" w:rsidRPr="00024AC1" w14:paraId="648A138A" w14:textId="54350BC4" w:rsidTr="009C3C0E">
        <w:tc>
          <w:tcPr>
            <w:tcW w:w="1465" w:type="pct"/>
          </w:tcPr>
          <w:p w14:paraId="41A5A948" w14:textId="77777777" w:rsidR="009C3C0E" w:rsidRPr="00E022F6" w:rsidRDefault="009C3C0E" w:rsidP="001F64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A0A8S1F2E0 (</w:t>
            </w:r>
            <w:proofErr w:type="spellStart"/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UniProtKB</w:t>
            </w:r>
            <w:proofErr w:type="spellEnd"/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538" w:type="pct"/>
          </w:tcPr>
          <w:p w14:paraId="0B5C0720" w14:textId="77777777" w:rsidR="009C3C0E" w:rsidRPr="00E022F6" w:rsidRDefault="009C3C0E" w:rsidP="001F641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E022F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Caenorhabditis</w:t>
            </w:r>
            <w:proofErr w:type="spellEnd"/>
            <w:r w:rsidRPr="00E022F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22F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bovis</w:t>
            </w:r>
            <w:proofErr w:type="spellEnd"/>
          </w:p>
        </w:tc>
        <w:tc>
          <w:tcPr>
            <w:tcW w:w="1996" w:type="pct"/>
          </w:tcPr>
          <w:p w14:paraId="12114FDF" w14:textId="66614643" w:rsidR="009C3C0E" w:rsidRPr="00094458" w:rsidRDefault="00404E65" w:rsidP="001F641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r w:rsidRPr="00404E65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Drosophilae </w:t>
            </w:r>
            <w:proofErr w:type="spellStart"/>
            <w:r w:rsidRPr="00404E6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supergroup</w:t>
            </w:r>
            <w:proofErr w:type="spellEnd"/>
            <w:r w:rsidR="00655BF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associated</w:t>
            </w:r>
            <w:r w:rsidR="000944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with </w:t>
            </w:r>
            <w:proofErr w:type="spellStart"/>
            <w:r w:rsidR="00094458" w:rsidRPr="00094458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Chrysomya</w:t>
            </w:r>
            <w:proofErr w:type="spellEnd"/>
            <w:r w:rsidR="00094458" w:rsidRPr="00094458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="00094458" w:rsidRPr="00094458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bezziana</w:t>
            </w:r>
            <w:proofErr w:type="spellEnd"/>
            <w:r w:rsidR="000944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alias w:val="To edit, see citavi.com/edit"/>
                <w:tag w:val="CitaviPlaceholder#4f7ba2ab-d25f-4461-83a6-0a476815709b"/>
                <w:id w:val="-1261453080"/>
                <w:placeholder>
                  <w:docPart w:val="DefaultPlaceholder_-1854013440"/>
                </w:placeholder>
              </w:sdtPr>
              <w:sdtEndPr/>
              <w:sdtContent>
                <w:r w:rsidR="00094458">
                  <w:rPr>
                    <w:rFonts w:ascii="Times New Roman" w:hAnsi="Times New Roman" w:cs="Times New Roman"/>
                    <w:sz w:val="20"/>
                    <w:szCs w:val="20"/>
                    <w:lang w:val="en-US"/>
                  </w:rPr>
                  <w:fldChar w:fldCharType="begin"/>
                </w:r>
                <w:r w:rsidR="00094458">
                  <w:rPr>
                    <w:rFonts w:ascii="Times New Roman" w:hAnsi="Times New Roman" w:cs="Times New Roman"/>
                    <w:sz w:val="20"/>
                    <w:szCs w:val="20"/>
                    <w:lang w:val="en-US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k5ZjEyZmY0LTUzZmItNDdkZC05YzdlLTg2ODk5MjRhMjNiMSIsIlJhbmdlTGVuZ3RoIjoyMiwiUmVmZXJlbmNlSWQiOiIxYTExMmJiMS0xZWM1LTRkNmUtYmQxNC05YjkwN2ExNjMyMTk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}</w:instrText>
                </w:r>
                <w:r w:rsidR="00094458">
                  <w:rPr>
                    <w:rFonts w:ascii="Times New Roman" w:hAnsi="Times New Roman" w:cs="Times New Roman"/>
                    <w:sz w:val="20"/>
                    <w:szCs w:val="20"/>
                    <w:lang w:val="en-US"/>
                  </w:rPr>
                  <w:fldChar w:fldCharType="separate"/>
                </w:r>
                <w:r w:rsidR="00094458">
                  <w:rPr>
                    <w:rFonts w:ascii="Times New Roman" w:hAnsi="Times New Roman" w:cs="Times New Roman"/>
                    <w:sz w:val="20"/>
                    <w:szCs w:val="20"/>
                    <w:lang w:val="en-US"/>
                  </w:rPr>
                  <w:t>(Stevens et al., 2020)</w:t>
                </w:r>
                <w:r w:rsidR="00094458">
                  <w:rPr>
                    <w:rFonts w:ascii="Times New Roman" w:hAnsi="Times New Roman" w:cs="Times New Roman"/>
                    <w:sz w:val="20"/>
                    <w:szCs w:val="20"/>
                    <w:lang w:val="en-US"/>
                  </w:rPr>
                  <w:fldChar w:fldCharType="end"/>
                </w:r>
              </w:sdtContent>
            </w:sdt>
            <w:r w:rsidR="000944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</w:tr>
      <w:tr w:rsidR="009C3C0E" w:rsidRPr="00E55EDA" w14:paraId="4FC137A8" w14:textId="3D31E68B" w:rsidTr="009C3C0E">
        <w:tc>
          <w:tcPr>
            <w:tcW w:w="1465" w:type="pct"/>
          </w:tcPr>
          <w:p w14:paraId="201C88D3" w14:textId="77777777" w:rsidR="009C3C0E" w:rsidRPr="00E022F6" w:rsidRDefault="009C3C0E" w:rsidP="001F64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KAF8367701.1 (</w:t>
            </w:r>
            <w:proofErr w:type="spellStart"/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Genbank</w:t>
            </w:r>
            <w:proofErr w:type="spellEnd"/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538" w:type="pct"/>
          </w:tcPr>
          <w:p w14:paraId="01B9CB84" w14:textId="77777777" w:rsidR="009C3C0E" w:rsidRPr="00E022F6" w:rsidRDefault="009C3C0E" w:rsidP="001F641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E022F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Pristionchus</w:t>
            </w:r>
            <w:proofErr w:type="spellEnd"/>
            <w:r w:rsidRPr="00E022F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22F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pacificus</w:t>
            </w:r>
            <w:proofErr w:type="spellEnd"/>
          </w:p>
        </w:tc>
        <w:tc>
          <w:tcPr>
            <w:tcW w:w="1996" w:type="pct"/>
          </w:tcPr>
          <w:p w14:paraId="3E6635BE" w14:textId="2F99D351" w:rsidR="009C3C0E" w:rsidRPr="00404E65" w:rsidRDefault="00007AE6" w:rsidP="001F641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bCs/>
                <w:sz w:val="20"/>
                <w:lang w:val="en-US"/>
              </w:rPr>
              <w:t>S</w:t>
            </w:r>
            <w:proofErr w:type="spellStart"/>
            <w:r w:rsidR="00404E65" w:rsidRPr="00404E65">
              <w:rPr>
                <w:rFonts w:ascii="Times New Roman" w:hAnsi="Times New Roman"/>
                <w:bCs/>
                <w:sz w:val="20"/>
                <w:lang w:val="en-GB"/>
              </w:rPr>
              <w:t>atellite</w:t>
            </w:r>
            <w:proofErr w:type="spellEnd"/>
            <w:r w:rsidR="00404E65" w:rsidRPr="00404E65">
              <w:rPr>
                <w:rFonts w:ascii="Times New Roman" w:hAnsi="Times New Roman"/>
                <w:bCs/>
                <w:sz w:val="20"/>
                <w:lang w:val="en-GB"/>
              </w:rPr>
              <w:t xml:space="preserve"> model organism associated with scarab beetles</w:t>
            </w:r>
            <w:r w:rsidR="00404E65">
              <w:rPr>
                <w:rFonts w:ascii="Times New Roman" w:hAnsi="Times New Roman"/>
                <w:bCs/>
                <w:sz w:val="20"/>
                <w:lang w:val="en-GB"/>
              </w:rPr>
              <w:t xml:space="preserve"> </w:t>
            </w:r>
            <w:sdt>
              <w:sdtPr>
                <w:rPr>
                  <w:rFonts w:ascii="Times New Roman" w:hAnsi="Times New Roman"/>
                  <w:bCs/>
                  <w:sz w:val="20"/>
                  <w:lang w:val="en-GB"/>
                </w:rPr>
                <w:alias w:val="To edit, see citavi.com/edit"/>
                <w:tag w:val="CitaviPlaceholder#20820718-e27d-4e46-a0c3-72433275a675"/>
                <w:id w:val="-884793621"/>
                <w:placeholder>
                  <w:docPart w:val="DefaultPlaceholder_-1854013440"/>
                </w:placeholder>
              </w:sdtPr>
              <w:sdtEndPr/>
              <w:sdtContent>
                <w:r w:rsidR="00655BF8">
                  <w:rPr>
                    <w:rFonts w:ascii="Times New Roman" w:hAnsi="Times New Roman"/>
                    <w:bCs/>
                    <w:sz w:val="20"/>
                    <w:lang w:val="en-GB"/>
                  </w:rPr>
                  <w:fldChar w:fldCharType="begin"/>
                </w:r>
                <w:r w:rsidR="00655BF8">
                  <w:rPr>
                    <w:rFonts w:ascii="Times New Roman" w:hAnsi="Times New Roman"/>
                    <w:bCs/>
                    <w:sz w:val="20"/>
                    <w:lang w:val="en-GB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I1OTUwODM4LWNkZWMtNDYzNS05NzA4LTc5MDBjZGNmM2NmNSIsIlJhbmdlTGVuZ3RoIjoyMywiUmVmZXJlbmNlSWQiOiI3OWViZDQ2Yi1jOGIxLTRjNzQtYTg4Yi1hM2E3YWEyZTFhNmQ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xNjYxNjQ2NyIsIlVyaVN0cmluZyI6Imh0dHA6Ly93d3cubmNiaS5ubG0ubmloLmdvdi9wdWJtZWQvMTY2MTY0Njc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}</w:instrText>
                </w:r>
                <w:r w:rsidR="00655BF8">
                  <w:rPr>
                    <w:rFonts w:ascii="Times New Roman" w:hAnsi="Times New Roman"/>
                    <w:bCs/>
                    <w:sz w:val="20"/>
                    <w:lang w:val="en-GB"/>
                  </w:rPr>
                  <w:fldChar w:fldCharType="separate"/>
                </w:r>
                <w:r w:rsidR="00655BF8">
                  <w:rPr>
                    <w:rFonts w:ascii="Times New Roman" w:hAnsi="Times New Roman"/>
                    <w:bCs/>
                    <w:sz w:val="20"/>
                    <w:lang w:val="en-GB"/>
                  </w:rPr>
                  <w:t>(Herrmann et al., 2006)</w:t>
                </w:r>
                <w:r w:rsidR="00655BF8">
                  <w:rPr>
                    <w:rFonts w:ascii="Times New Roman" w:hAnsi="Times New Roman"/>
                    <w:bCs/>
                    <w:sz w:val="20"/>
                    <w:lang w:val="en-GB"/>
                  </w:rPr>
                  <w:fldChar w:fldCharType="end"/>
                </w:r>
              </w:sdtContent>
            </w:sdt>
            <w:r w:rsidR="00655BF8">
              <w:rPr>
                <w:rFonts w:ascii="Times New Roman" w:hAnsi="Times New Roman"/>
                <w:bCs/>
                <w:sz w:val="20"/>
                <w:lang w:val="en-GB"/>
              </w:rPr>
              <w:t xml:space="preserve"> </w:t>
            </w:r>
          </w:p>
        </w:tc>
      </w:tr>
      <w:tr w:rsidR="009C3C0E" w:rsidRPr="00024AC1" w14:paraId="34AE308B" w14:textId="72288C4B" w:rsidTr="009C3C0E">
        <w:tc>
          <w:tcPr>
            <w:tcW w:w="1465" w:type="pct"/>
          </w:tcPr>
          <w:p w14:paraId="4281046C" w14:textId="77777777" w:rsidR="009C3C0E" w:rsidRPr="00E022F6" w:rsidRDefault="009C3C0E" w:rsidP="001F64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KAI1707081.1 (</w:t>
            </w:r>
            <w:proofErr w:type="spellStart"/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Genbank</w:t>
            </w:r>
            <w:proofErr w:type="spellEnd"/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538" w:type="pct"/>
          </w:tcPr>
          <w:p w14:paraId="6A936C4A" w14:textId="77777777" w:rsidR="009C3C0E" w:rsidRPr="00E022F6" w:rsidRDefault="009C3C0E" w:rsidP="001F641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E022F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Ditylenchus</w:t>
            </w:r>
            <w:proofErr w:type="spellEnd"/>
            <w:r w:rsidRPr="00E022F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destructor</w:t>
            </w:r>
          </w:p>
        </w:tc>
        <w:tc>
          <w:tcPr>
            <w:tcW w:w="1996" w:type="pct"/>
          </w:tcPr>
          <w:p w14:paraId="189B0406" w14:textId="30A01077" w:rsidR="009C3C0E" w:rsidRPr="00404E65" w:rsidRDefault="00007AE6" w:rsidP="001F641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bCs/>
                <w:sz w:val="20"/>
                <w:lang w:val="en-GB"/>
              </w:rPr>
              <w:t>Plant parasitic p</w:t>
            </w:r>
            <w:r w:rsidR="00404E65" w:rsidRPr="00404E65">
              <w:rPr>
                <w:rFonts w:ascii="Times New Roman" w:hAnsi="Times New Roman"/>
                <w:bCs/>
                <w:sz w:val="20"/>
                <w:lang w:val="en-GB"/>
              </w:rPr>
              <w:t xml:space="preserve">otato root nematode </w:t>
            </w:r>
            <w:sdt>
              <w:sdtPr>
                <w:rPr>
                  <w:rFonts w:ascii="Times New Roman" w:hAnsi="Times New Roman"/>
                  <w:bCs/>
                  <w:sz w:val="20"/>
                  <w:lang w:val="en-GB"/>
                </w:rPr>
                <w:alias w:val="To edit, see citavi.com/edit"/>
                <w:tag w:val="CitaviPlaceholder#354d1b62-7180-4ac0-83b6-715d22b683f3"/>
                <w:id w:val="829570846"/>
                <w:placeholder>
                  <w:docPart w:val="DefaultPlaceholder_-1854013440"/>
                </w:placeholder>
              </w:sdtPr>
              <w:sdtEndPr/>
              <w:sdtContent>
                <w:r w:rsidR="00655BF8">
                  <w:rPr>
                    <w:rFonts w:ascii="Times New Roman" w:hAnsi="Times New Roman"/>
                    <w:bCs/>
                    <w:sz w:val="20"/>
                    <w:lang w:val="en-GB"/>
                  </w:rPr>
                  <w:fldChar w:fldCharType="begin"/>
                </w:r>
                <w:r w:rsidR="00655BF8">
                  <w:rPr>
                    <w:rFonts w:ascii="Times New Roman" w:hAnsi="Times New Roman"/>
                    <w:bCs/>
                    <w:sz w:val="20"/>
                    <w:lang w:val="en-GB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E0MjllYzhjLWY2NGMtNDJjZS05ODg0LWQwNzI5MzNmY2I2NiIsIlJhbmdlTGVuZ3RoIjoyMCwiUmVmZXJlbmNlSWQiOiIwMDYwODMyZi0zNGYzLTQ0YjAtOWI4NS04MTIyNzllMDNhOTY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}</w:instrText>
                </w:r>
                <w:r w:rsidR="00655BF8">
                  <w:rPr>
                    <w:rFonts w:ascii="Times New Roman" w:hAnsi="Times New Roman"/>
                    <w:bCs/>
                    <w:sz w:val="20"/>
                    <w:lang w:val="en-GB"/>
                  </w:rPr>
                  <w:fldChar w:fldCharType="separate"/>
                </w:r>
                <w:r w:rsidR="00655BF8">
                  <w:rPr>
                    <w:rFonts w:ascii="Times New Roman" w:hAnsi="Times New Roman"/>
                    <w:bCs/>
                    <w:sz w:val="20"/>
                    <w:lang w:val="en-GB"/>
                  </w:rPr>
                  <w:t>(Zheng et al., 2016)</w:t>
                </w:r>
                <w:r w:rsidR="00655BF8">
                  <w:rPr>
                    <w:rFonts w:ascii="Times New Roman" w:hAnsi="Times New Roman"/>
                    <w:bCs/>
                    <w:sz w:val="20"/>
                    <w:lang w:val="en-GB"/>
                  </w:rPr>
                  <w:fldChar w:fldCharType="end"/>
                </w:r>
              </w:sdtContent>
            </w:sdt>
            <w:r w:rsidR="00655BF8">
              <w:rPr>
                <w:rFonts w:ascii="Times New Roman" w:hAnsi="Times New Roman"/>
                <w:bCs/>
                <w:sz w:val="20"/>
                <w:lang w:val="en-GB"/>
              </w:rPr>
              <w:t xml:space="preserve"> </w:t>
            </w:r>
          </w:p>
        </w:tc>
      </w:tr>
      <w:tr w:rsidR="009C3C0E" w:rsidRPr="00024AC1" w14:paraId="21339D8F" w14:textId="0DF60784" w:rsidTr="009C3C0E">
        <w:tc>
          <w:tcPr>
            <w:tcW w:w="1465" w:type="pct"/>
          </w:tcPr>
          <w:p w14:paraId="19892049" w14:textId="77777777" w:rsidR="009C3C0E" w:rsidRPr="00E022F6" w:rsidRDefault="009C3C0E" w:rsidP="001F64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A0A8S9ZE38 (</w:t>
            </w:r>
            <w:proofErr w:type="spellStart"/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UniProtKB</w:t>
            </w:r>
            <w:proofErr w:type="spellEnd"/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538" w:type="pct"/>
          </w:tcPr>
          <w:p w14:paraId="3CA8578D" w14:textId="77777777" w:rsidR="009C3C0E" w:rsidRPr="00E022F6" w:rsidRDefault="009C3C0E" w:rsidP="001F641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E022F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Meloidogyne</w:t>
            </w:r>
            <w:proofErr w:type="spellEnd"/>
            <w:r w:rsidRPr="00E022F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22F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graminicola</w:t>
            </w:r>
            <w:proofErr w:type="spellEnd"/>
          </w:p>
        </w:tc>
        <w:tc>
          <w:tcPr>
            <w:tcW w:w="1996" w:type="pct"/>
          </w:tcPr>
          <w:p w14:paraId="328B024F" w14:textId="1B9D756E" w:rsidR="009C3C0E" w:rsidRPr="00404E65" w:rsidRDefault="00007AE6" w:rsidP="001F641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bCs/>
                <w:sz w:val="20"/>
                <w:lang w:val="en-GB"/>
              </w:rPr>
              <w:t>P</w:t>
            </w:r>
            <w:r w:rsidR="00404E65" w:rsidRPr="00404E65">
              <w:rPr>
                <w:rFonts w:ascii="Times New Roman" w:hAnsi="Times New Roman"/>
                <w:bCs/>
                <w:sz w:val="20"/>
                <w:lang w:val="en-GB"/>
              </w:rPr>
              <w:t>lant parasitic root-knot nematodes</w:t>
            </w:r>
            <w:r w:rsidR="00655BF8">
              <w:rPr>
                <w:rFonts w:ascii="Times New Roman" w:hAnsi="Times New Roman"/>
                <w:bCs/>
                <w:sz w:val="20"/>
                <w:lang w:val="en-GB"/>
              </w:rPr>
              <w:t xml:space="preserve"> </w:t>
            </w:r>
            <w:sdt>
              <w:sdtPr>
                <w:rPr>
                  <w:rFonts w:ascii="Times New Roman" w:hAnsi="Times New Roman"/>
                  <w:bCs/>
                  <w:sz w:val="20"/>
                  <w:lang w:val="en-GB"/>
                </w:rPr>
                <w:alias w:val="To edit, see citavi.com/edit"/>
                <w:tag w:val="CitaviPlaceholder#9f31efc4-8223-4e8c-bc72-86a5200e9f61"/>
                <w:id w:val="-903520228"/>
                <w:placeholder>
                  <w:docPart w:val="DefaultPlaceholder_-1854013440"/>
                </w:placeholder>
              </w:sdtPr>
              <w:sdtEndPr/>
              <w:sdtContent>
                <w:r w:rsidR="00655BF8">
                  <w:rPr>
                    <w:rFonts w:ascii="Times New Roman" w:hAnsi="Times New Roman"/>
                    <w:bCs/>
                    <w:sz w:val="20"/>
                    <w:lang w:val="en-GB"/>
                  </w:rPr>
                  <w:fldChar w:fldCharType="begin"/>
                </w:r>
                <w:r w:rsidR="00655BF8">
                  <w:rPr>
                    <w:rFonts w:ascii="Times New Roman" w:hAnsi="Times New Roman"/>
                    <w:bCs/>
                    <w:sz w:val="20"/>
                    <w:lang w:val="en-GB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VhMTFjYWYwLTIwYTUtNGJiMy1hOThlLTJjMTljMjBkYWNmMSIsIlJhbmdlTGVuZ3RoIjoxOSwiUmVmZXJlbmNlSWQiOiI1NjYyZmQ2Yi1jNjY5LTQyMjItOTRhMi1mYTRiYjJmMGE0NTY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}</w:instrText>
                </w:r>
                <w:r w:rsidR="00655BF8">
                  <w:rPr>
                    <w:rFonts w:ascii="Times New Roman" w:hAnsi="Times New Roman"/>
                    <w:bCs/>
                    <w:sz w:val="20"/>
                    <w:lang w:val="en-GB"/>
                  </w:rPr>
                  <w:fldChar w:fldCharType="separate"/>
                </w:r>
                <w:r w:rsidR="00655BF8">
                  <w:rPr>
                    <w:rFonts w:ascii="Times New Roman" w:hAnsi="Times New Roman"/>
                    <w:bCs/>
                    <w:sz w:val="20"/>
                    <w:lang w:val="en-GB"/>
                  </w:rPr>
                  <w:t>(Htay et al., 2016)</w:t>
                </w:r>
                <w:r w:rsidR="00655BF8">
                  <w:rPr>
                    <w:rFonts w:ascii="Times New Roman" w:hAnsi="Times New Roman"/>
                    <w:bCs/>
                    <w:sz w:val="20"/>
                    <w:lang w:val="en-GB"/>
                  </w:rPr>
                  <w:fldChar w:fldCharType="end"/>
                </w:r>
              </w:sdtContent>
            </w:sdt>
            <w:r w:rsidR="00655BF8">
              <w:rPr>
                <w:rFonts w:ascii="Times New Roman" w:hAnsi="Times New Roman"/>
                <w:bCs/>
                <w:sz w:val="20"/>
                <w:lang w:val="en-GB"/>
              </w:rPr>
              <w:t xml:space="preserve"> </w:t>
            </w:r>
          </w:p>
        </w:tc>
      </w:tr>
      <w:tr w:rsidR="009C3C0E" w:rsidRPr="00E55EDA" w14:paraId="026AFE32" w14:textId="19E462C0" w:rsidTr="009C3C0E">
        <w:tc>
          <w:tcPr>
            <w:tcW w:w="1465" w:type="pct"/>
          </w:tcPr>
          <w:p w14:paraId="5430288D" w14:textId="77777777" w:rsidR="009C3C0E" w:rsidRPr="00E022F6" w:rsidRDefault="009C3C0E" w:rsidP="001F64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A0A6V7U1D6 (</w:t>
            </w:r>
            <w:proofErr w:type="spellStart"/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UniProtKB</w:t>
            </w:r>
            <w:proofErr w:type="spellEnd"/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538" w:type="pct"/>
          </w:tcPr>
          <w:p w14:paraId="56908C80" w14:textId="77777777" w:rsidR="009C3C0E" w:rsidRPr="00E022F6" w:rsidRDefault="009C3C0E" w:rsidP="001F641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E022F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Meloidogyne</w:t>
            </w:r>
            <w:proofErr w:type="spellEnd"/>
            <w:r w:rsidRPr="00E022F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22F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enterolobii</w:t>
            </w:r>
            <w:proofErr w:type="spellEnd"/>
          </w:p>
        </w:tc>
        <w:tc>
          <w:tcPr>
            <w:tcW w:w="1996" w:type="pct"/>
          </w:tcPr>
          <w:p w14:paraId="69AD0F41" w14:textId="55029EB2" w:rsidR="009C3C0E" w:rsidRPr="00404E65" w:rsidRDefault="00007AE6" w:rsidP="001F641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bCs/>
                <w:sz w:val="20"/>
                <w:lang w:val="en-GB"/>
              </w:rPr>
              <w:t>P</w:t>
            </w:r>
            <w:r w:rsidR="00404E65" w:rsidRPr="00404E65">
              <w:rPr>
                <w:rFonts w:ascii="Times New Roman" w:hAnsi="Times New Roman"/>
                <w:bCs/>
                <w:sz w:val="20"/>
                <w:lang w:val="en-GB"/>
              </w:rPr>
              <w:t>lant parasitic root-knot nematodes</w:t>
            </w:r>
            <w:r w:rsidR="00655BF8">
              <w:rPr>
                <w:rFonts w:ascii="Times New Roman" w:hAnsi="Times New Roman"/>
                <w:bCs/>
                <w:sz w:val="20"/>
                <w:lang w:val="en-GB"/>
              </w:rPr>
              <w:t xml:space="preserve"> </w:t>
            </w:r>
            <w:sdt>
              <w:sdtPr>
                <w:rPr>
                  <w:rFonts w:ascii="Times New Roman" w:hAnsi="Times New Roman"/>
                  <w:bCs/>
                  <w:sz w:val="20"/>
                  <w:lang w:val="en-GB"/>
                </w:rPr>
                <w:alias w:val="To edit, see citavi.com/edit"/>
                <w:tag w:val="CitaviPlaceholder#7109d2f4-e475-4898-8cf0-ff886a52191a"/>
                <w:id w:val="1865100057"/>
                <w:placeholder>
                  <w:docPart w:val="DefaultPlaceholder_-1854013440"/>
                </w:placeholder>
              </w:sdtPr>
              <w:sdtEndPr/>
              <w:sdtContent>
                <w:r w:rsidR="00655BF8">
                  <w:rPr>
                    <w:rFonts w:ascii="Times New Roman" w:hAnsi="Times New Roman"/>
                    <w:bCs/>
                    <w:sz w:val="20"/>
                    <w:lang w:val="en-GB"/>
                  </w:rPr>
                  <w:fldChar w:fldCharType="begin"/>
                </w:r>
                <w:r w:rsidR="00655BF8">
                  <w:rPr>
                    <w:rFonts w:ascii="Times New Roman" w:hAnsi="Times New Roman"/>
                    <w:bCs/>
                    <w:sz w:val="20"/>
                    <w:lang w:val="en-GB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ZmYzQxYmMzLTg3YzUtNDU2NS05ZGNiLTUyNjAwNGIxNGNlMyIsIlJhbmdlTGVuZ3RoIjoxNCwiUmVmZXJlbmNlSWQiOiI5YjM4NjY5Ni0wYjEzLTQ3YzEtOGViMC1jNmY5YTM3ODllZWM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}</w:instrText>
                </w:r>
                <w:r w:rsidR="00655BF8">
                  <w:rPr>
                    <w:rFonts w:ascii="Times New Roman" w:hAnsi="Times New Roman"/>
                    <w:bCs/>
                    <w:sz w:val="20"/>
                    <w:lang w:val="en-GB"/>
                  </w:rPr>
                  <w:fldChar w:fldCharType="separate"/>
                </w:r>
                <w:r w:rsidR="00655BF8">
                  <w:rPr>
                    <w:rFonts w:ascii="Times New Roman" w:hAnsi="Times New Roman"/>
                    <w:bCs/>
                    <w:sz w:val="20"/>
                    <w:lang w:val="en-GB"/>
                  </w:rPr>
                  <w:t>(Elling, 2013)</w:t>
                </w:r>
                <w:r w:rsidR="00655BF8">
                  <w:rPr>
                    <w:rFonts w:ascii="Times New Roman" w:hAnsi="Times New Roman"/>
                    <w:bCs/>
                    <w:sz w:val="20"/>
                    <w:lang w:val="en-GB"/>
                  </w:rPr>
                  <w:fldChar w:fldCharType="end"/>
                </w:r>
              </w:sdtContent>
            </w:sdt>
            <w:r w:rsidR="00655BF8">
              <w:rPr>
                <w:rFonts w:ascii="Times New Roman" w:hAnsi="Times New Roman"/>
                <w:bCs/>
                <w:sz w:val="20"/>
                <w:lang w:val="en-GB"/>
              </w:rPr>
              <w:t xml:space="preserve"> </w:t>
            </w:r>
          </w:p>
        </w:tc>
      </w:tr>
      <w:tr w:rsidR="009C3C0E" w:rsidRPr="00024AC1" w14:paraId="1E34D642" w14:textId="2F2F1099" w:rsidTr="009C3C0E">
        <w:tc>
          <w:tcPr>
            <w:tcW w:w="1465" w:type="pct"/>
          </w:tcPr>
          <w:p w14:paraId="5DA662A9" w14:textId="77777777" w:rsidR="009C3C0E" w:rsidRPr="00E022F6" w:rsidRDefault="009C3C0E" w:rsidP="001F64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KAH7721960.1 (</w:t>
            </w:r>
            <w:proofErr w:type="spellStart"/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Genbank</w:t>
            </w:r>
            <w:proofErr w:type="spellEnd"/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538" w:type="pct"/>
          </w:tcPr>
          <w:p w14:paraId="5323C476" w14:textId="77777777" w:rsidR="009C3C0E" w:rsidRPr="00E022F6" w:rsidRDefault="009C3C0E" w:rsidP="001F641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E022F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Aphelenchus</w:t>
            </w:r>
            <w:proofErr w:type="spellEnd"/>
            <w:r w:rsidRPr="00E022F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22F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avenae</w:t>
            </w:r>
            <w:proofErr w:type="spellEnd"/>
          </w:p>
        </w:tc>
        <w:tc>
          <w:tcPr>
            <w:tcW w:w="1996" w:type="pct"/>
          </w:tcPr>
          <w:p w14:paraId="3B9C8B35" w14:textId="6B55FC83" w:rsidR="009C3C0E" w:rsidRPr="00404E65" w:rsidRDefault="00007AE6" w:rsidP="001F641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/>
                <w:bCs/>
                <w:sz w:val="20"/>
                <w:lang w:val="en-GB"/>
              </w:rPr>
              <w:t>F</w:t>
            </w:r>
            <w:r w:rsidR="00404E65" w:rsidRPr="00404E65">
              <w:rPr>
                <w:rFonts w:ascii="Times New Roman" w:hAnsi="Times New Roman"/>
                <w:bCs/>
                <w:sz w:val="20"/>
                <w:lang w:val="en-GB"/>
              </w:rPr>
              <w:t>ungivorous</w:t>
            </w:r>
            <w:proofErr w:type="spellEnd"/>
            <w:r w:rsidR="00404E65" w:rsidRPr="00404E65">
              <w:rPr>
                <w:rFonts w:ascii="Times New Roman" w:hAnsi="Times New Roman"/>
                <w:bCs/>
                <w:sz w:val="20"/>
                <w:lang w:val="en-GB"/>
              </w:rPr>
              <w:t xml:space="preserve"> </w:t>
            </w:r>
            <w:r w:rsidR="00404E65">
              <w:rPr>
                <w:rFonts w:ascii="Times New Roman" w:hAnsi="Times New Roman"/>
                <w:bCs/>
                <w:sz w:val="20"/>
                <w:lang w:val="en-GB"/>
              </w:rPr>
              <w:t xml:space="preserve">soil </w:t>
            </w:r>
            <w:r w:rsidR="00404E65" w:rsidRPr="00404E65">
              <w:rPr>
                <w:rFonts w:ascii="Times New Roman" w:hAnsi="Times New Roman"/>
                <w:bCs/>
                <w:sz w:val="20"/>
                <w:lang w:val="en-GB"/>
              </w:rPr>
              <w:t>nematode</w:t>
            </w:r>
            <w:r w:rsidR="00655BF8">
              <w:rPr>
                <w:rFonts w:ascii="Times New Roman" w:hAnsi="Times New Roman"/>
                <w:bCs/>
                <w:sz w:val="20"/>
                <w:lang w:val="en-GB"/>
              </w:rPr>
              <w:t xml:space="preserve"> </w:t>
            </w:r>
            <w:sdt>
              <w:sdtPr>
                <w:rPr>
                  <w:rFonts w:ascii="Times New Roman" w:hAnsi="Times New Roman"/>
                  <w:bCs/>
                  <w:sz w:val="20"/>
                  <w:lang w:val="en-GB"/>
                </w:rPr>
                <w:alias w:val="To edit, see citavi.com/edit"/>
                <w:tag w:val="CitaviPlaceholder#bc6e69a2-d2af-48ee-a12d-8b8ca8d9f0f2"/>
                <w:id w:val="972180274"/>
                <w:placeholder>
                  <w:docPart w:val="DefaultPlaceholder_-1854013440"/>
                </w:placeholder>
              </w:sdtPr>
              <w:sdtEndPr/>
              <w:sdtContent>
                <w:r w:rsidR="00655BF8">
                  <w:rPr>
                    <w:rFonts w:ascii="Times New Roman" w:hAnsi="Times New Roman"/>
                    <w:bCs/>
                    <w:sz w:val="20"/>
                    <w:lang w:val="en-GB"/>
                  </w:rPr>
                  <w:fldChar w:fldCharType="begin"/>
                </w:r>
                <w:r w:rsidR="00655BF8">
                  <w:rPr>
                    <w:rFonts w:ascii="Times New Roman" w:hAnsi="Times New Roman"/>
                    <w:bCs/>
                    <w:sz w:val="20"/>
                    <w:lang w:val="en-GB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JiMTcxYThmLWEyN2EtNDdjMS1iZDUzLWZmNDdkNTQzN2E4NCIsIlJhbmdlTGVuZ3RoIjoxNCwiUmVmZXJlbmNlSWQiOiJjYWE2MjZkZC1jZjJjLTQwNDMtOGMwNS0xZjQyOTY4NDRlZDg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xMC4yNDc4L3MxMTY4Ny0wMTItMDAwOS15IiwiVXJpU3RyaW5nIjoiaHR0cHM6Ly9kb2kub3JnLzEwLjI0NzgvczExNjg3LTAxMi0wMDA5LXk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}</w:instrText>
                </w:r>
                <w:r w:rsidR="00655BF8">
                  <w:rPr>
                    <w:rFonts w:ascii="Times New Roman" w:hAnsi="Times New Roman"/>
                    <w:bCs/>
                    <w:sz w:val="20"/>
                    <w:lang w:val="en-GB"/>
                  </w:rPr>
                  <w:fldChar w:fldCharType="separate"/>
                </w:r>
                <w:r w:rsidR="00655BF8">
                  <w:rPr>
                    <w:rFonts w:ascii="Times New Roman" w:hAnsi="Times New Roman"/>
                    <w:bCs/>
                    <w:sz w:val="20"/>
                    <w:lang w:val="en-GB"/>
                  </w:rPr>
                  <w:t>(Kumari, 2012)</w:t>
                </w:r>
                <w:r w:rsidR="00655BF8">
                  <w:rPr>
                    <w:rFonts w:ascii="Times New Roman" w:hAnsi="Times New Roman"/>
                    <w:bCs/>
                    <w:sz w:val="20"/>
                    <w:lang w:val="en-GB"/>
                  </w:rPr>
                  <w:fldChar w:fldCharType="end"/>
                </w:r>
              </w:sdtContent>
            </w:sdt>
            <w:r w:rsidR="00655BF8">
              <w:rPr>
                <w:rFonts w:ascii="Times New Roman" w:hAnsi="Times New Roman"/>
                <w:bCs/>
                <w:sz w:val="20"/>
                <w:lang w:val="en-GB"/>
              </w:rPr>
              <w:t xml:space="preserve"> </w:t>
            </w:r>
          </w:p>
        </w:tc>
      </w:tr>
      <w:tr w:rsidR="009C3C0E" w:rsidRPr="00E55EDA" w14:paraId="0A78286F" w14:textId="7F9550FC" w:rsidTr="009C3C0E">
        <w:tc>
          <w:tcPr>
            <w:tcW w:w="1465" w:type="pct"/>
          </w:tcPr>
          <w:p w14:paraId="6C0C7153" w14:textId="77777777" w:rsidR="009C3C0E" w:rsidRPr="00E022F6" w:rsidRDefault="009C3C0E" w:rsidP="001F64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A0A811JUE8 (</w:t>
            </w:r>
            <w:proofErr w:type="spellStart"/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UniProtKB</w:t>
            </w:r>
            <w:proofErr w:type="spellEnd"/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538" w:type="pct"/>
          </w:tcPr>
          <w:p w14:paraId="346464B4" w14:textId="77777777" w:rsidR="009C3C0E" w:rsidRPr="00E022F6" w:rsidRDefault="009C3C0E" w:rsidP="001F641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E022F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Bursaphelenchus</w:t>
            </w:r>
            <w:proofErr w:type="spellEnd"/>
            <w:r w:rsidRPr="00E022F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22F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okinawaensis</w:t>
            </w:r>
            <w:proofErr w:type="spellEnd"/>
          </w:p>
        </w:tc>
        <w:tc>
          <w:tcPr>
            <w:tcW w:w="1996" w:type="pct"/>
          </w:tcPr>
          <w:p w14:paraId="1E50C07F" w14:textId="113318BB" w:rsidR="009C3C0E" w:rsidRPr="00E022F6" w:rsidRDefault="00404E65" w:rsidP="001F641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404E65">
              <w:rPr>
                <w:rFonts w:ascii="Times New Roman" w:hAnsi="Times New Roman"/>
                <w:bCs/>
                <w:sz w:val="20"/>
                <w:lang w:val="en-GB"/>
              </w:rPr>
              <w:t xml:space="preserve">Associated with longhorn beetle </w:t>
            </w:r>
            <w:proofErr w:type="spellStart"/>
            <w:r w:rsidRPr="00404E65">
              <w:rPr>
                <w:rFonts w:ascii="Times New Roman" w:hAnsi="Times New Roman"/>
                <w:bCs/>
                <w:i/>
                <w:iCs/>
                <w:sz w:val="20"/>
                <w:lang w:val="en-GB"/>
              </w:rPr>
              <w:t>Monochamus</w:t>
            </w:r>
            <w:proofErr w:type="spellEnd"/>
            <w:r w:rsidRPr="00404E65">
              <w:rPr>
                <w:rFonts w:ascii="Times New Roman" w:hAnsi="Times New Roman"/>
                <w:bCs/>
                <w:i/>
                <w:iCs/>
                <w:sz w:val="20"/>
                <w:lang w:val="en-GB"/>
              </w:rPr>
              <w:t xml:space="preserve"> </w:t>
            </w:r>
            <w:proofErr w:type="spellStart"/>
            <w:r w:rsidRPr="00404E65">
              <w:rPr>
                <w:rFonts w:ascii="Times New Roman" w:hAnsi="Times New Roman"/>
                <w:bCs/>
                <w:i/>
                <w:iCs/>
                <w:sz w:val="20"/>
                <w:lang w:val="en-GB"/>
              </w:rPr>
              <w:t>maruokai</w:t>
            </w:r>
            <w:proofErr w:type="spellEnd"/>
            <w:r w:rsidR="00655BF8">
              <w:rPr>
                <w:rFonts w:ascii="Times New Roman" w:hAnsi="Times New Roman"/>
                <w:bCs/>
                <w:i/>
                <w:iCs/>
                <w:sz w:val="20"/>
                <w:lang w:val="en-GB"/>
              </w:rPr>
              <w:t xml:space="preserve"> </w:t>
            </w:r>
            <w:sdt>
              <w:sdtPr>
                <w:rPr>
                  <w:rFonts w:ascii="Times New Roman" w:hAnsi="Times New Roman"/>
                  <w:bCs/>
                  <w:sz w:val="20"/>
                  <w:lang w:val="en-GB"/>
                </w:rPr>
                <w:alias w:val="To edit, see citavi.com/edit"/>
                <w:tag w:val="CitaviPlaceholder#882d97a6-301d-4bf4-8c88-4a1238b30f5c"/>
                <w:id w:val="-1207944999"/>
                <w:placeholder>
                  <w:docPart w:val="DefaultPlaceholder_-1854013440"/>
                </w:placeholder>
              </w:sdtPr>
              <w:sdtEndPr/>
              <w:sdtContent>
                <w:r w:rsidR="00655BF8" w:rsidRPr="00655BF8">
                  <w:rPr>
                    <w:rFonts w:ascii="Times New Roman" w:hAnsi="Times New Roman"/>
                    <w:bCs/>
                    <w:sz w:val="20"/>
                    <w:lang w:val="en-GB"/>
                  </w:rPr>
                  <w:fldChar w:fldCharType="begin"/>
                </w:r>
                <w:r w:rsidR="00655BF8" w:rsidRPr="00655BF8">
                  <w:rPr>
                    <w:rFonts w:ascii="Times New Roman" w:hAnsi="Times New Roman"/>
                    <w:bCs/>
                    <w:sz w:val="20"/>
                    <w:lang w:val="en-GB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Y4NDY0ZjFhLWUyZDAtNDI5Yy1hN2FiLWQzMmIyMGQ0NDMwZSIsIlJhbmdlTGVuZ3RoIjoyMiwiUmVmZXJlbmNlSWQiOiIwOTk1YWFmZS1kYzRjLTQxNDYtYWZkNy0zMDU4ZjE4MWNhNDY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}</w:instrText>
                </w:r>
                <w:r w:rsidR="00655BF8" w:rsidRPr="00655BF8">
                  <w:rPr>
                    <w:rFonts w:ascii="Times New Roman" w:hAnsi="Times New Roman"/>
                    <w:bCs/>
                    <w:sz w:val="20"/>
                    <w:lang w:val="en-GB"/>
                  </w:rPr>
                  <w:fldChar w:fldCharType="separate"/>
                </w:r>
                <w:r w:rsidR="00655BF8" w:rsidRPr="00655BF8">
                  <w:rPr>
                    <w:rFonts w:ascii="Times New Roman" w:hAnsi="Times New Roman"/>
                    <w:bCs/>
                    <w:sz w:val="20"/>
                    <w:lang w:val="en-GB"/>
                  </w:rPr>
                  <w:t>(Kanzaki et al., 2008)</w:t>
                </w:r>
                <w:r w:rsidR="00655BF8" w:rsidRPr="00655BF8">
                  <w:rPr>
                    <w:rFonts w:ascii="Times New Roman" w:hAnsi="Times New Roman"/>
                    <w:bCs/>
                    <w:sz w:val="20"/>
                    <w:lang w:val="en-GB"/>
                  </w:rPr>
                  <w:fldChar w:fldCharType="end"/>
                </w:r>
              </w:sdtContent>
            </w:sdt>
            <w:r w:rsidR="00655BF8">
              <w:rPr>
                <w:rFonts w:ascii="Times New Roman" w:hAnsi="Times New Roman"/>
                <w:bCs/>
                <w:i/>
                <w:iCs/>
                <w:sz w:val="20"/>
                <w:lang w:val="en-GB"/>
              </w:rPr>
              <w:t xml:space="preserve"> </w:t>
            </w:r>
          </w:p>
        </w:tc>
      </w:tr>
      <w:tr w:rsidR="009C3C0E" w:rsidRPr="00024AC1" w14:paraId="37921AFF" w14:textId="1AF57FD0" w:rsidTr="009C3C0E">
        <w:tc>
          <w:tcPr>
            <w:tcW w:w="1465" w:type="pct"/>
          </w:tcPr>
          <w:p w14:paraId="3EB3D209" w14:textId="77777777" w:rsidR="009C3C0E" w:rsidRPr="00E022F6" w:rsidRDefault="009C3C0E" w:rsidP="001F64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KAI6178527.1 (</w:t>
            </w:r>
            <w:proofErr w:type="spellStart"/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Genbank</w:t>
            </w:r>
            <w:proofErr w:type="spellEnd"/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538" w:type="pct"/>
          </w:tcPr>
          <w:p w14:paraId="138D8774" w14:textId="77777777" w:rsidR="009C3C0E" w:rsidRPr="00E022F6" w:rsidRDefault="009C3C0E" w:rsidP="001F641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E022F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Aphelenchoides</w:t>
            </w:r>
            <w:proofErr w:type="spellEnd"/>
            <w:r w:rsidRPr="00E022F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22F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besseyi</w:t>
            </w:r>
            <w:proofErr w:type="spellEnd"/>
          </w:p>
        </w:tc>
        <w:tc>
          <w:tcPr>
            <w:tcW w:w="1996" w:type="pct"/>
          </w:tcPr>
          <w:p w14:paraId="57350077" w14:textId="34A97C57" w:rsidR="009C3C0E" w:rsidRPr="00007AE6" w:rsidRDefault="00007AE6" w:rsidP="001F641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bCs/>
                <w:sz w:val="20"/>
                <w:lang w:val="en-GB"/>
              </w:rPr>
              <w:t xml:space="preserve">Foliar </w:t>
            </w:r>
            <w:r w:rsidRPr="00007AE6">
              <w:rPr>
                <w:rFonts w:ascii="Times New Roman" w:hAnsi="Times New Roman"/>
                <w:bCs/>
                <w:sz w:val="20"/>
                <w:lang w:val="en-GB"/>
              </w:rPr>
              <w:t>plant parasitic nematode</w:t>
            </w:r>
            <w:r w:rsidR="00655BF8">
              <w:rPr>
                <w:rFonts w:ascii="Times New Roman" w:hAnsi="Times New Roman"/>
                <w:bCs/>
                <w:sz w:val="20"/>
                <w:lang w:val="en-GB"/>
              </w:rPr>
              <w:t xml:space="preserve"> </w:t>
            </w:r>
            <w:sdt>
              <w:sdtPr>
                <w:rPr>
                  <w:rFonts w:ascii="Times New Roman" w:hAnsi="Times New Roman"/>
                  <w:bCs/>
                  <w:sz w:val="20"/>
                  <w:lang w:val="en-GB"/>
                </w:rPr>
                <w:alias w:val="To edit, see citavi.com/edit"/>
                <w:tag w:val="CitaviPlaceholder#3676cbac-b130-4324-8818-2afbff672975"/>
                <w:id w:val="112641694"/>
                <w:placeholder>
                  <w:docPart w:val="DefaultPlaceholder_-1854013440"/>
                </w:placeholder>
              </w:sdtPr>
              <w:sdtEndPr/>
              <w:sdtContent>
                <w:r w:rsidR="00655BF8">
                  <w:rPr>
                    <w:rFonts w:ascii="Times New Roman" w:hAnsi="Times New Roman"/>
                    <w:bCs/>
                    <w:sz w:val="20"/>
                    <w:lang w:val="en-GB"/>
                  </w:rPr>
                  <w:fldChar w:fldCharType="begin"/>
                </w:r>
                <w:r w:rsidR="00655BF8">
                  <w:rPr>
                    <w:rFonts w:ascii="Times New Roman" w:hAnsi="Times New Roman"/>
                    <w:bCs/>
                    <w:sz w:val="20"/>
                    <w:lang w:val="en-GB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YyYzEwMmEyLTQyM2EtNDNlMC04ODRjLTAyMzk3ZmM0Zjc1NyIsIlJhbmdlTGVuZ3RoIjoyMCwiUmVmZXJlbmNlSWQiOiI5MGIyY2YwOC0wOTVkLTRmZjctYjYzMi1jZGJkMzM0OGM0Nzg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}</w:instrText>
                </w:r>
                <w:r w:rsidR="00655BF8">
                  <w:rPr>
                    <w:rFonts w:ascii="Times New Roman" w:hAnsi="Times New Roman"/>
                    <w:bCs/>
                    <w:sz w:val="20"/>
                    <w:lang w:val="en-GB"/>
                  </w:rPr>
                  <w:fldChar w:fldCharType="separate"/>
                </w:r>
                <w:r w:rsidR="00655BF8">
                  <w:rPr>
                    <w:rFonts w:ascii="Times New Roman" w:hAnsi="Times New Roman"/>
                    <w:bCs/>
                    <w:sz w:val="20"/>
                    <w:lang w:val="en-GB"/>
                  </w:rPr>
                  <w:t>(Jones et al., 2013)</w:t>
                </w:r>
                <w:r w:rsidR="00655BF8">
                  <w:rPr>
                    <w:rFonts w:ascii="Times New Roman" w:hAnsi="Times New Roman"/>
                    <w:bCs/>
                    <w:sz w:val="20"/>
                    <w:lang w:val="en-GB"/>
                  </w:rPr>
                  <w:fldChar w:fldCharType="end"/>
                </w:r>
              </w:sdtContent>
            </w:sdt>
            <w:r w:rsidR="00655BF8">
              <w:rPr>
                <w:rFonts w:ascii="Times New Roman" w:hAnsi="Times New Roman"/>
                <w:bCs/>
                <w:sz w:val="20"/>
                <w:lang w:val="en-GB"/>
              </w:rPr>
              <w:t xml:space="preserve"> </w:t>
            </w:r>
          </w:p>
        </w:tc>
      </w:tr>
      <w:tr w:rsidR="009C3C0E" w:rsidRPr="00024AC1" w14:paraId="6861CFA0" w14:textId="275FAE06" w:rsidTr="009C3C0E">
        <w:tc>
          <w:tcPr>
            <w:tcW w:w="1465" w:type="pct"/>
          </w:tcPr>
          <w:p w14:paraId="7B2288C4" w14:textId="63728F7B" w:rsidR="009C3C0E" w:rsidRPr="007A009A" w:rsidRDefault="009C3C0E" w:rsidP="001F64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proofErr w:type="spellStart"/>
            <w:r w:rsidRPr="007A009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WormBase</w:t>
            </w:r>
            <w:proofErr w:type="spellEnd"/>
            <w:r w:rsidRPr="007A009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A009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ParaSite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-</w:t>
            </w:r>
            <w:r w:rsidRPr="007A009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A009A">
              <w:rPr>
                <w:rFonts w:ascii="Times New Roman" w:hAnsi="Times New Roman"/>
                <w:sz w:val="20"/>
                <w:szCs w:val="20"/>
                <w:lang w:val="en-GB"/>
              </w:rPr>
              <w:t>BioProject</w:t>
            </w:r>
            <w:proofErr w:type="spellEnd"/>
            <w:r w:rsidRPr="007A009A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PRJNA722882: Transcript of Hsc_gene_6303 (Hsc_gene_6303.t1) </w:t>
            </w:r>
          </w:p>
        </w:tc>
        <w:tc>
          <w:tcPr>
            <w:tcW w:w="1538" w:type="pct"/>
          </w:tcPr>
          <w:p w14:paraId="76E5C920" w14:textId="77777777" w:rsidR="009C3C0E" w:rsidRPr="00E022F6" w:rsidRDefault="009C3C0E" w:rsidP="001F641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E022F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Heterodera</w:t>
            </w:r>
            <w:proofErr w:type="spellEnd"/>
            <w:r w:rsidRPr="00E022F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22F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schachtii</w:t>
            </w:r>
            <w:proofErr w:type="spellEnd"/>
          </w:p>
        </w:tc>
        <w:tc>
          <w:tcPr>
            <w:tcW w:w="1996" w:type="pct"/>
          </w:tcPr>
          <w:p w14:paraId="1CA3D906" w14:textId="37D8924E" w:rsidR="009C3C0E" w:rsidRPr="00E022F6" w:rsidRDefault="00404E65" w:rsidP="001F641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007AE6">
              <w:rPr>
                <w:rFonts w:ascii="Times New Roman" w:hAnsi="Times New Roman"/>
                <w:bCs/>
                <w:sz w:val="20"/>
                <w:lang w:val="en-GB"/>
              </w:rPr>
              <w:t>Plant pathogenic cyst nematodes</w:t>
            </w:r>
            <w:r w:rsidR="00655BF8">
              <w:rPr>
                <w:rFonts w:ascii="Times New Roman" w:hAnsi="Times New Roman"/>
                <w:bCs/>
                <w:sz w:val="20"/>
                <w:lang w:val="en-GB"/>
              </w:rPr>
              <w:t xml:space="preserve"> </w:t>
            </w:r>
            <w:sdt>
              <w:sdtPr>
                <w:rPr>
                  <w:rFonts w:ascii="Times New Roman" w:hAnsi="Times New Roman"/>
                  <w:bCs/>
                  <w:sz w:val="20"/>
                  <w:lang w:val="en-GB"/>
                </w:rPr>
                <w:alias w:val="To edit, see citavi.com/edit"/>
                <w:tag w:val="CitaviPlaceholder#a688dbc1-1f64-4049-ab0d-d68b9fda8b6a"/>
                <w:id w:val="624977723"/>
                <w:placeholder>
                  <w:docPart w:val="DefaultPlaceholder_-1854013440"/>
                </w:placeholder>
              </w:sdtPr>
              <w:sdtEndPr/>
              <w:sdtContent>
                <w:r w:rsidR="00655BF8">
                  <w:rPr>
                    <w:rFonts w:ascii="Times New Roman" w:hAnsi="Times New Roman"/>
                    <w:bCs/>
                    <w:sz w:val="20"/>
                    <w:lang w:val="en-GB"/>
                  </w:rPr>
                  <w:fldChar w:fldCharType="begin"/>
                </w:r>
                <w:r w:rsidR="00655BF8">
                  <w:rPr>
                    <w:rFonts w:ascii="Times New Roman" w:hAnsi="Times New Roman"/>
                    <w:bCs/>
                    <w:sz w:val="20"/>
                    <w:lang w:val="en-GB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RlNGE2NWUzLWIyZWYtNGYyMC04ZmUyLThmMmZiYmQ3NDE4MCIsIlJhbmdlTGVuZ3RoIjoxNSwiUmVmZXJlbmNlSWQiOiJkMGQxODJiYy05NzhmLTRkOWItODk1OC05YTk0NjNjNmUxMzU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}</w:instrText>
                </w:r>
                <w:r w:rsidR="00655BF8">
                  <w:rPr>
                    <w:rFonts w:ascii="Times New Roman" w:hAnsi="Times New Roman"/>
                    <w:bCs/>
                    <w:sz w:val="20"/>
                    <w:lang w:val="en-GB"/>
                  </w:rPr>
                  <w:fldChar w:fldCharType="separate"/>
                </w:r>
                <w:r w:rsidR="00655BF8">
                  <w:rPr>
                    <w:rFonts w:ascii="Times New Roman" w:hAnsi="Times New Roman"/>
                    <w:bCs/>
                    <w:sz w:val="20"/>
                    <w:lang w:val="en-GB"/>
                  </w:rPr>
                  <w:t>(Sijmons, 1993)</w:t>
                </w:r>
                <w:r w:rsidR="00655BF8">
                  <w:rPr>
                    <w:rFonts w:ascii="Times New Roman" w:hAnsi="Times New Roman"/>
                    <w:bCs/>
                    <w:sz w:val="20"/>
                    <w:lang w:val="en-GB"/>
                  </w:rPr>
                  <w:fldChar w:fldCharType="end"/>
                </w:r>
              </w:sdtContent>
            </w:sdt>
            <w:r w:rsidR="00655BF8">
              <w:rPr>
                <w:rFonts w:ascii="Times New Roman" w:hAnsi="Times New Roman"/>
                <w:bCs/>
                <w:sz w:val="20"/>
                <w:lang w:val="en-GB"/>
              </w:rPr>
              <w:t xml:space="preserve"> </w:t>
            </w:r>
          </w:p>
        </w:tc>
      </w:tr>
      <w:tr w:rsidR="009C3C0E" w:rsidRPr="00024AC1" w14:paraId="13795664" w14:textId="54C98189" w:rsidTr="009C3C0E">
        <w:tc>
          <w:tcPr>
            <w:tcW w:w="1465" w:type="pct"/>
          </w:tcPr>
          <w:p w14:paraId="0B6728D6" w14:textId="77777777" w:rsidR="009C3C0E" w:rsidRPr="00E022F6" w:rsidRDefault="009C3C0E" w:rsidP="001F64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P50148 (</w:t>
            </w:r>
            <w:proofErr w:type="spellStart"/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UniProtKB</w:t>
            </w:r>
            <w:proofErr w:type="spellEnd"/>
            <w:r w:rsidRPr="00E022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538" w:type="pct"/>
          </w:tcPr>
          <w:p w14:paraId="0F9648F3" w14:textId="77777777" w:rsidR="009C3C0E" w:rsidRPr="00E022F6" w:rsidRDefault="009C3C0E" w:rsidP="001F641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E022F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Homo sapiens</w:t>
            </w:r>
          </w:p>
        </w:tc>
        <w:tc>
          <w:tcPr>
            <w:tcW w:w="1996" w:type="pct"/>
          </w:tcPr>
          <w:p w14:paraId="517B541D" w14:textId="15EC1F0E" w:rsidR="009C3C0E" w:rsidRPr="00655BF8" w:rsidRDefault="00655BF8" w:rsidP="001F641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55BF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</w:tbl>
    <w:p w14:paraId="30F3F213" w14:textId="06B11BE1" w:rsidR="00C1019A" w:rsidRPr="00E022F6" w:rsidRDefault="00C1019A" w:rsidP="00C1019A">
      <w:pPr>
        <w:rPr>
          <w:rFonts w:ascii="Times New Roman" w:hAnsi="Times New Roman" w:cs="Times New Roman"/>
          <w:lang w:val="en-US"/>
        </w:rPr>
      </w:pPr>
    </w:p>
    <w:p w14:paraId="6AB7D28F" w14:textId="6A9E29E8" w:rsidR="0045637A" w:rsidRPr="00E022F6" w:rsidRDefault="008A7BD2" w:rsidP="0045637A">
      <w:pPr>
        <w:keepNext/>
        <w:rPr>
          <w:lang w:val="en-US"/>
        </w:rPr>
      </w:pPr>
      <w:r w:rsidRPr="008A7BD2">
        <w:rPr>
          <w:noProof/>
          <w:lang w:eastAsia="de-DE"/>
        </w:rPr>
        <w:lastRenderedPageBreak/>
        <w:drawing>
          <wp:inline distT="0" distB="0" distL="0" distR="0" wp14:anchorId="33B1225E" wp14:editId="63789D51">
            <wp:extent cx="5760720" cy="2305050"/>
            <wp:effectExtent l="0" t="0" r="0" b="0"/>
            <wp:docPr id="1586789757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A151AB" w14:textId="3A0F8EFD" w:rsidR="0006786D" w:rsidRPr="00E022F6" w:rsidRDefault="0045637A" w:rsidP="0006786D">
      <w:pPr>
        <w:pStyle w:val="Beschriftung"/>
        <w:rPr>
          <w:rFonts w:ascii="Times New Roman" w:hAnsi="Times New Roman"/>
          <w:i w:val="0"/>
          <w:iCs w:val="0"/>
          <w:color w:val="000000" w:themeColor="text1"/>
          <w:sz w:val="20"/>
          <w:szCs w:val="20"/>
        </w:rPr>
      </w:pPr>
      <w:bookmarkStart w:id="8" w:name="_Toc135380097"/>
      <w:r w:rsidRPr="00E022F6">
        <w:rPr>
          <w:rFonts w:ascii="Times New Roman" w:hAnsi="Times New Roman"/>
          <w:b/>
          <w:bCs/>
          <w:i w:val="0"/>
          <w:iCs w:val="0"/>
          <w:color w:val="000000" w:themeColor="text1"/>
          <w:sz w:val="20"/>
          <w:szCs w:val="20"/>
        </w:rPr>
        <w:t>Fig. S</w:t>
      </w:r>
      <w:r w:rsidRPr="00E022F6">
        <w:rPr>
          <w:rFonts w:ascii="Times New Roman" w:hAnsi="Times New Roman"/>
          <w:b/>
          <w:bCs/>
          <w:i w:val="0"/>
          <w:iCs w:val="0"/>
          <w:color w:val="000000" w:themeColor="text1"/>
          <w:sz w:val="20"/>
          <w:szCs w:val="20"/>
        </w:rPr>
        <w:fldChar w:fldCharType="begin"/>
      </w:r>
      <w:r w:rsidRPr="00E022F6">
        <w:rPr>
          <w:rFonts w:ascii="Times New Roman" w:hAnsi="Times New Roman"/>
          <w:b/>
          <w:bCs/>
          <w:i w:val="0"/>
          <w:iCs w:val="0"/>
          <w:color w:val="000000" w:themeColor="text1"/>
          <w:sz w:val="20"/>
          <w:szCs w:val="20"/>
        </w:rPr>
        <w:instrText xml:space="preserve"> SEQ Figure \* ARABIC </w:instrText>
      </w:r>
      <w:r w:rsidRPr="00E022F6">
        <w:rPr>
          <w:rFonts w:ascii="Times New Roman" w:hAnsi="Times New Roman"/>
          <w:b/>
          <w:bCs/>
          <w:i w:val="0"/>
          <w:iCs w:val="0"/>
          <w:color w:val="000000" w:themeColor="text1"/>
          <w:sz w:val="20"/>
          <w:szCs w:val="20"/>
        </w:rPr>
        <w:fldChar w:fldCharType="separate"/>
      </w:r>
      <w:r w:rsidR="00D9142D">
        <w:rPr>
          <w:rFonts w:ascii="Times New Roman" w:hAnsi="Times New Roman"/>
          <w:b/>
          <w:bCs/>
          <w:i w:val="0"/>
          <w:iCs w:val="0"/>
          <w:noProof/>
          <w:color w:val="000000" w:themeColor="text1"/>
          <w:sz w:val="20"/>
          <w:szCs w:val="20"/>
        </w:rPr>
        <w:t>3</w:t>
      </w:r>
      <w:r w:rsidRPr="00E022F6">
        <w:rPr>
          <w:rFonts w:ascii="Times New Roman" w:hAnsi="Times New Roman"/>
          <w:b/>
          <w:bCs/>
          <w:i w:val="0"/>
          <w:iCs w:val="0"/>
          <w:color w:val="000000" w:themeColor="text1"/>
          <w:sz w:val="20"/>
          <w:szCs w:val="20"/>
        </w:rPr>
        <w:fldChar w:fldCharType="end"/>
      </w:r>
      <w:r w:rsidRPr="00E022F6">
        <w:rPr>
          <w:rFonts w:ascii="Times New Roman" w:hAnsi="Times New Roman"/>
          <w:i w:val="0"/>
          <w:iCs w:val="0"/>
          <w:color w:val="000000" w:themeColor="text1"/>
          <w:sz w:val="20"/>
          <w:szCs w:val="20"/>
        </w:rPr>
        <w:t xml:space="preserve"> IP</w:t>
      </w:r>
      <w:r w:rsidRPr="00E022F6">
        <w:rPr>
          <w:rFonts w:ascii="Times New Roman" w:hAnsi="Times New Roman"/>
          <w:i w:val="0"/>
          <w:iCs w:val="0"/>
          <w:color w:val="000000" w:themeColor="text1"/>
          <w:sz w:val="20"/>
          <w:szCs w:val="20"/>
          <w:vertAlign w:val="subscript"/>
        </w:rPr>
        <w:t>1</w:t>
      </w:r>
      <w:r w:rsidRPr="00E022F6">
        <w:rPr>
          <w:rFonts w:ascii="Times New Roman" w:hAnsi="Times New Roman"/>
          <w:i w:val="0"/>
          <w:iCs w:val="0"/>
          <w:color w:val="000000" w:themeColor="text1"/>
          <w:sz w:val="20"/>
          <w:szCs w:val="20"/>
        </w:rPr>
        <w:t xml:space="preserve"> accumulation after stimulation without and with 1 </w:t>
      </w:r>
      <w:proofErr w:type="spellStart"/>
      <w:r w:rsidRPr="00E022F6">
        <w:rPr>
          <w:rFonts w:ascii="Times New Roman" w:hAnsi="Times New Roman"/>
          <w:i w:val="0"/>
          <w:iCs w:val="0"/>
          <w:color w:val="000000" w:themeColor="text1"/>
          <w:sz w:val="20"/>
          <w:szCs w:val="20"/>
        </w:rPr>
        <w:t>mM</w:t>
      </w:r>
      <w:proofErr w:type="spellEnd"/>
      <w:r w:rsidRPr="00E022F6">
        <w:rPr>
          <w:rFonts w:ascii="Times New Roman" w:hAnsi="Times New Roman"/>
          <w:i w:val="0"/>
          <w:iCs w:val="0"/>
          <w:color w:val="000000" w:themeColor="text1"/>
          <w:sz w:val="20"/>
          <w:szCs w:val="20"/>
        </w:rPr>
        <w:t xml:space="preserve"> and 10 µM </w:t>
      </w:r>
      <w:proofErr w:type="spellStart"/>
      <w:r w:rsidRPr="00E022F6">
        <w:rPr>
          <w:rFonts w:ascii="Times New Roman" w:hAnsi="Times New Roman"/>
          <w:i w:val="0"/>
          <w:iCs w:val="0"/>
          <w:color w:val="000000" w:themeColor="text1"/>
          <w:sz w:val="20"/>
          <w:szCs w:val="20"/>
        </w:rPr>
        <w:t>carbachol</w:t>
      </w:r>
      <w:proofErr w:type="spellEnd"/>
      <w:r w:rsidR="00D9142D">
        <w:rPr>
          <w:rFonts w:ascii="Times New Roman" w:hAnsi="Times New Roman"/>
          <w:i w:val="0"/>
          <w:iCs w:val="0"/>
          <w:color w:val="000000" w:themeColor="text1"/>
          <w:sz w:val="20"/>
          <w:szCs w:val="20"/>
        </w:rPr>
        <w:t xml:space="preserve"> (</w:t>
      </w:r>
      <w:proofErr w:type="spellStart"/>
      <w:r w:rsidR="00D9142D">
        <w:rPr>
          <w:rFonts w:ascii="Times New Roman" w:hAnsi="Times New Roman"/>
          <w:i w:val="0"/>
          <w:iCs w:val="0"/>
          <w:color w:val="000000" w:themeColor="text1"/>
          <w:sz w:val="20"/>
          <w:szCs w:val="20"/>
        </w:rPr>
        <w:t>CcH</w:t>
      </w:r>
      <w:proofErr w:type="spellEnd"/>
      <w:r w:rsidR="00D9142D">
        <w:rPr>
          <w:rFonts w:ascii="Times New Roman" w:hAnsi="Times New Roman"/>
          <w:i w:val="0"/>
          <w:iCs w:val="0"/>
          <w:color w:val="000000" w:themeColor="text1"/>
          <w:sz w:val="20"/>
          <w:szCs w:val="20"/>
        </w:rPr>
        <w:t>)</w:t>
      </w:r>
      <w:r w:rsidRPr="00E022F6">
        <w:rPr>
          <w:rFonts w:ascii="Times New Roman" w:hAnsi="Times New Roman"/>
          <w:i w:val="0"/>
          <w:iCs w:val="0"/>
          <w:color w:val="000000" w:themeColor="text1"/>
          <w:sz w:val="20"/>
          <w:szCs w:val="20"/>
        </w:rPr>
        <w:t xml:space="preserve"> of HEK293 Gα</w:t>
      </w:r>
      <w:r w:rsidRPr="00E022F6">
        <w:rPr>
          <w:rFonts w:ascii="Times New Roman" w:hAnsi="Times New Roman"/>
          <w:i w:val="0"/>
          <w:iCs w:val="0"/>
          <w:color w:val="000000" w:themeColor="text1"/>
          <w:sz w:val="20"/>
          <w:szCs w:val="20"/>
          <w:vertAlign w:val="subscript"/>
        </w:rPr>
        <w:t>q</w:t>
      </w:r>
      <w:r w:rsidRPr="00E022F6">
        <w:rPr>
          <w:rFonts w:ascii="Times New Roman" w:hAnsi="Times New Roman"/>
          <w:i w:val="0"/>
          <w:iCs w:val="0"/>
          <w:color w:val="000000" w:themeColor="text1"/>
          <w:sz w:val="20"/>
          <w:szCs w:val="20"/>
        </w:rPr>
        <w:t>/Gα</w:t>
      </w:r>
      <w:r w:rsidRPr="00E022F6">
        <w:rPr>
          <w:rFonts w:ascii="Times New Roman" w:hAnsi="Times New Roman"/>
          <w:i w:val="0"/>
          <w:iCs w:val="0"/>
          <w:color w:val="000000" w:themeColor="text1"/>
          <w:sz w:val="20"/>
          <w:szCs w:val="20"/>
          <w:vertAlign w:val="subscript"/>
        </w:rPr>
        <w:t>11</w:t>
      </w:r>
      <w:r w:rsidRPr="00E022F6">
        <w:rPr>
          <w:rFonts w:ascii="Times New Roman" w:hAnsi="Times New Roman"/>
          <w:i w:val="0"/>
          <w:iCs w:val="0"/>
          <w:color w:val="000000" w:themeColor="text1"/>
          <w:sz w:val="20"/>
          <w:szCs w:val="20"/>
        </w:rPr>
        <w:t xml:space="preserve">-null cells transfected to express only </w:t>
      </w:r>
      <w:r w:rsidRPr="00E022F6">
        <w:rPr>
          <w:rFonts w:ascii="Times New Roman" w:hAnsi="Times New Roman"/>
          <w:color w:val="000000" w:themeColor="text1"/>
          <w:sz w:val="20"/>
          <w:szCs w:val="20"/>
        </w:rPr>
        <w:t xml:space="preserve">H. </w:t>
      </w:r>
      <w:proofErr w:type="spellStart"/>
      <w:r w:rsidRPr="00E022F6">
        <w:rPr>
          <w:rFonts w:ascii="Times New Roman" w:hAnsi="Times New Roman"/>
          <w:color w:val="000000" w:themeColor="text1"/>
          <w:sz w:val="20"/>
          <w:szCs w:val="20"/>
        </w:rPr>
        <w:t>schachtii</w:t>
      </w:r>
      <w:proofErr w:type="spellEnd"/>
      <w:r w:rsidRPr="00E022F6">
        <w:rPr>
          <w:rFonts w:ascii="Times New Roman" w:hAnsi="Times New Roman"/>
          <w:i w:val="0"/>
          <w:iCs w:val="0"/>
          <w:color w:val="000000" w:themeColor="text1"/>
          <w:sz w:val="20"/>
          <w:szCs w:val="20"/>
        </w:rPr>
        <w:t xml:space="preserve"> Gα</w:t>
      </w:r>
      <w:r w:rsidRPr="00E022F6">
        <w:rPr>
          <w:rFonts w:ascii="Times New Roman" w:hAnsi="Times New Roman"/>
          <w:i w:val="0"/>
          <w:iCs w:val="0"/>
          <w:color w:val="000000" w:themeColor="text1"/>
          <w:sz w:val="20"/>
          <w:szCs w:val="20"/>
          <w:vertAlign w:val="subscript"/>
        </w:rPr>
        <w:t>q</w:t>
      </w:r>
      <w:r w:rsidRPr="00E022F6">
        <w:rPr>
          <w:rFonts w:ascii="Times New Roman" w:hAnsi="Times New Roman"/>
          <w:i w:val="0"/>
          <w:iCs w:val="0"/>
          <w:color w:val="000000" w:themeColor="text1"/>
          <w:sz w:val="20"/>
          <w:szCs w:val="20"/>
        </w:rPr>
        <w:t xml:space="preserve"> isoform </w:t>
      </w:r>
      <w:r w:rsidR="00277737" w:rsidRPr="00E022F6">
        <w:rPr>
          <w:rFonts w:ascii="Times New Roman" w:hAnsi="Times New Roman"/>
          <w:b/>
          <w:bCs/>
          <w:i w:val="0"/>
          <w:iCs w:val="0"/>
          <w:color w:val="000000" w:themeColor="text1"/>
          <w:sz w:val="20"/>
          <w:szCs w:val="20"/>
        </w:rPr>
        <w:t>a</w:t>
      </w:r>
      <w:r w:rsidRPr="00E022F6">
        <w:rPr>
          <w:rFonts w:ascii="Times New Roman" w:hAnsi="Times New Roman"/>
          <w:i w:val="0"/>
          <w:iCs w:val="0"/>
          <w:color w:val="000000" w:themeColor="text1"/>
          <w:sz w:val="20"/>
          <w:szCs w:val="20"/>
        </w:rPr>
        <w:t xml:space="preserve">; </w:t>
      </w:r>
      <w:r w:rsidRPr="00E022F6">
        <w:rPr>
          <w:rFonts w:ascii="Times New Roman" w:hAnsi="Times New Roman"/>
          <w:color w:val="000000" w:themeColor="text1"/>
          <w:sz w:val="20"/>
          <w:szCs w:val="20"/>
        </w:rPr>
        <w:t xml:space="preserve">H. </w:t>
      </w:r>
      <w:proofErr w:type="spellStart"/>
      <w:r w:rsidRPr="00E022F6">
        <w:rPr>
          <w:rFonts w:ascii="Times New Roman" w:hAnsi="Times New Roman"/>
          <w:color w:val="000000" w:themeColor="text1"/>
          <w:sz w:val="20"/>
          <w:szCs w:val="20"/>
        </w:rPr>
        <w:t>schachtii</w:t>
      </w:r>
      <w:proofErr w:type="spellEnd"/>
      <w:r w:rsidRPr="00E022F6">
        <w:rPr>
          <w:rFonts w:ascii="Times New Roman" w:hAnsi="Times New Roman"/>
          <w:i w:val="0"/>
          <w:iCs w:val="0"/>
          <w:color w:val="000000" w:themeColor="text1"/>
          <w:sz w:val="20"/>
          <w:szCs w:val="20"/>
        </w:rPr>
        <w:t xml:space="preserve"> Gα</w:t>
      </w:r>
      <w:r w:rsidRPr="00E022F6">
        <w:rPr>
          <w:rFonts w:ascii="Times New Roman" w:hAnsi="Times New Roman"/>
          <w:i w:val="0"/>
          <w:iCs w:val="0"/>
          <w:color w:val="000000" w:themeColor="text1"/>
          <w:sz w:val="20"/>
          <w:szCs w:val="20"/>
          <w:vertAlign w:val="subscript"/>
        </w:rPr>
        <w:t>q</w:t>
      </w:r>
      <w:r w:rsidRPr="00E022F6">
        <w:rPr>
          <w:rFonts w:ascii="Times New Roman" w:hAnsi="Times New Roman"/>
          <w:i w:val="0"/>
          <w:iCs w:val="0"/>
          <w:color w:val="000000" w:themeColor="text1"/>
          <w:sz w:val="20"/>
          <w:szCs w:val="20"/>
        </w:rPr>
        <w:t xml:space="preserve"> isoform with M3 overexpression </w:t>
      </w:r>
      <w:r w:rsidR="00277737" w:rsidRPr="00E022F6">
        <w:rPr>
          <w:rFonts w:ascii="Times New Roman" w:hAnsi="Times New Roman"/>
          <w:b/>
          <w:bCs/>
          <w:i w:val="0"/>
          <w:iCs w:val="0"/>
          <w:color w:val="000000" w:themeColor="text1"/>
          <w:sz w:val="20"/>
          <w:szCs w:val="20"/>
        </w:rPr>
        <w:t>b</w:t>
      </w:r>
      <w:r w:rsidRPr="00E022F6">
        <w:rPr>
          <w:rFonts w:ascii="Times New Roman" w:hAnsi="Times New Roman"/>
          <w:i w:val="0"/>
          <w:iCs w:val="0"/>
          <w:color w:val="000000" w:themeColor="text1"/>
          <w:sz w:val="20"/>
          <w:szCs w:val="20"/>
        </w:rPr>
        <w:t>; with R</w:t>
      </w:r>
      <w:r w:rsidR="00F400F6">
        <w:rPr>
          <w:rFonts w:ascii="Times New Roman" w:hAnsi="Times New Roman"/>
          <w:i w:val="0"/>
          <w:iCs w:val="0"/>
          <w:color w:val="000000" w:themeColor="text1"/>
          <w:sz w:val="20"/>
          <w:szCs w:val="20"/>
        </w:rPr>
        <w:t>IC</w:t>
      </w:r>
      <w:r w:rsidRPr="00E022F6">
        <w:rPr>
          <w:rFonts w:ascii="Times New Roman" w:hAnsi="Times New Roman"/>
          <w:i w:val="0"/>
          <w:iCs w:val="0"/>
          <w:color w:val="000000" w:themeColor="text1"/>
          <w:sz w:val="20"/>
          <w:szCs w:val="20"/>
        </w:rPr>
        <w:t>-8</w:t>
      </w:r>
      <w:r w:rsidR="00F76ACF" w:rsidRPr="00E022F6">
        <w:rPr>
          <w:rFonts w:ascii="Times New Roman" w:hAnsi="Times New Roman"/>
          <w:i w:val="0"/>
          <w:iCs w:val="0"/>
          <w:color w:val="000000" w:themeColor="text1"/>
          <w:sz w:val="20"/>
          <w:szCs w:val="20"/>
        </w:rPr>
        <w:t>A</w:t>
      </w:r>
      <w:r w:rsidRPr="00E022F6">
        <w:rPr>
          <w:rFonts w:ascii="Times New Roman" w:hAnsi="Times New Roman"/>
          <w:i w:val="0"/>
          <w:iCs w:val="0"/>
          <w:color w:val="000000" w:themeColor="text1"/>
          <w:sz w:val="20"/>
          <w:szCs w:val="20"/>
        </w:rPr>
        <w:t xml:space="preserve"> expression </w:t>
      </w:r>
      <w:r w:rsidR="00277737" w:rsidRPr="00E022F6">
        <w:rPr>
          <w:rFonts w:ascii="Times New Roman" w:hAnsi="Times New Roman"/>
          <w:b/>
          <w:bCs/>
          <w:i w:val="0"/>
          <w:iCs w:val="0"/>
          <w:color w:val="000000" w:themeColor="text1"/>
          <w:sz w:val="20"/>
          <w:szCs w:val="20"/>
        </w:rPr>
        <w:t>c</w:t>
      </w:r>
      <w:r w:rsidRPr="00E022F6">
        <w:rPr>
          <w:rFonts w:ascii="Times New Roman" w:hAnsi="Times New Roman"/>
          <w:i w:val="0"/>
          <w:iCs w:val="0"/>
          <w:color w:val="000000" w:themeColor="text1"/>
          <w:sz w:val="20"/>
          <w:szCs w:val="20"/>
        </w:rPr>
        <w:t>; or with both M3 overexpression and R</w:t>
      </w:r>
      <w:r w:rsidR="00F400F6">
        <w:rPr>
          <w:rFonts w:ascii="Times New Roman" w:hAnsi="Times New Roman"/>
          <w:i w:val="0"/>
          <w:iCs w:val="0"/>
          <w:color w:val="000000" w:themeColor="text1"/>
          <w:sz w:val="20"/>
          <w:szCs w:val="20"/>
        </w:rPr>
        <w:t>IC</w:t>
      </w:r>
      <w:r w:rsidRPr="00E022F6">
        <w:rPr>
          <w:rFonts w:ascii="Times New Roman" w:hAnsi="Times New Roman"/>
          <w:i w:val="0"/>
          <w:iCs w:val="0"/>
          <w:color w:val="000000" w:themeColor="text1"/>
          <w:sz w:val="20"/>
          <w:szCs w:val="20"/>
        </w:rPr>
        <w:t>-8</w:t>
      </w:r>
      <w:r w:rsidR="00F76ACF" w:rsidRPr="00E022F6">
        <w:rPr>
          <w:rFonts w:ascii="Times New Roman" w:hAnsi="Times New Roman"/>
          <w:i w:val="0"/>
          <w:iCs w:val="0"/>
          <w:color w:val="000000" w:themeColor="text1"/>
          <w:sz w:val="20"/>
          <w:szCs w:val="20"/>
        </w:rPr>
        <w:t>A</w:t>
      </w:r>
      <w:r w:rsidRPr="00E022F6">
        <w:rPr>
          <w:rFonts w:ascii="Times New Roman" w:hAnsi="Times New Roman"/>
          <w:i w:val="0"/>
          <w:iCs w:val="0"/>
          <w:color w:val="000000" w:themeColor="text1"/>
          <w:sz w:val="20"/>
          <w:szCs w:val="20"/>
        </w:rPr>
        <w:t xml:space="preserve"> expression </w:t>
      </w:r>
      <w:r w:rsidR="00277737" w:rsidRPr="00E022F6">
        <w:rPr>
          <w:rFonts w:ascii="Times New Roman" w:hAnsi="Times New Roman"/>
          <w:b/>
          <w:bCs/>
          <w:i w:val="0"/>
          <w:iCs w:val="0"/>
          <w:color w:val="000000" w:themeColor="text1"/>
          <w:sz w:val="20"/>
          <w:szCs w:val="20"/>
        </w:rPr>
        <w:t>d</w:t>
      </w:r>
      <w:r w:rsidR="0062182D" w:rsidRPr="00E022F6">
        <w:rPr>
          <w:rFonts w:ascii="Times New Roman" w:hAnsi="Times New Roman"/>
          <w:i w:val="0"/>
          <w:iCs w:val="0"/>
          <w:color w:val="000000" w:themeColor="text1"/>
          <w:sz w:val="20"/>
          <w:szCs w:val="20"/>
        </w:rPr>
        <w:t>.</w:t>
      </w:r>
      <w:r w:rsidRPr="00E022F6">
        <w:rPr>
          <w:rFonts w:ascii="Times New Roman" w:hAnsi="Times New Roman"/>
          <w:i w:val="0"/>
          <w:iCs w:val="0"/>
          <w:color w:val="000000" w:themeColor="text1"/>
          <w:sz w:val="20"/>
          <w:szCs w:val="20"/>
        </w:rPr>
        <w:t xml:space="preserve"> </w:t>
      </w:r>
      <w:r w:rsidR="0062182D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Mean +/- SEM, 3 biological replicates performed in triplicate</w:t>
      </w:r>
      <w:bookmarkEnd w:id="8"/>
    </w:p>
    <w:p w14:paraId="5489D363" w14:textId="3CC23252" w:rsidR="00182D9F" w:rsidRPr="00E022F6" w:rsidRDefault="00292824" w:rsidP="00182D9F">
      <w:pPr>
        <w:keepNext/>
        <w:rPr>
          <w:lang w:val="en-US"/>
        </w:rPr>
      </w:pPr>
      <w:r w:rsidRPr="00E022F6">
        <w:rPr>
          <w:noProof/>
          <w:lang w:eastAsia="de-DE"/>
        </w:rPr>
        <w:lastRenderedPageBreak/>
        <w:drawing>
          <wp:inline distT="0" distB="0" distL="0" distR="0" wp14:anchorId="01114B02" wp14:editId="2C0C407D">
            <wp:extent cx="5760720" cy="5730875"/>
            <wp:effectExtent l="0" t="0" r="0" b="317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3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328AA7" w14:textId="7A1428AD" w:rsidR="00605D9E" w:rsidRPr="00E022F6" w:rsidRDefault="00182D9F" w:rsidP="00550B76">
      <w:pPr>
        <w:pStyle w:val="Beschriftung"/>
        <w:rPr>
          <w:rFonts w:ascii="Times New Roman" w:hAnsi="Times New Roman"/>
          <w:sz w:val="20"/>
          <w:szCs w:val="20"/>
        </w:rPr>
      </w:pPr>
      <w:bookmarkStart w:id="9" w:name="_Toc135380098"/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Fig</w:t>
      </w:r>
      <w:r w:rsidR="00E31398"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.</w:t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 xml:space="preserve"> </w:t>
      </w:r>
      <w:r w:rsidR="001963E4"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S</w:t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instrText xml:space="preserve"> SEQ Figure \* ARABIC </w:instrText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D9142D">
        <w:rPr>
          <w:rFonts w:ascii="Times New Roman" w:hAnsi="Times New Roman"/>
          <w:b/>
          <w:bCs/>
          <w:i w:val="0"/>
          <w:iCs w:val="0"/>
          <w:noProof/>
          <w:color w:val="auto"/>
          <w:sz w:val="20"/>
          <w:szCs w:val="20"/>
        </w:rPr>
        <w:t>4</w:t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E022F6">
        <w:rPr>
          <w:rFonts w:ascii="Times New Roman" w:hAnsi="Times New Roman"/>
          <w:color w:val="auto"/>
          <w:sz w:val="20"/>
          <w:szCs w:val="20"/>
        </w:rPr>
        <w:t xml:space="preserve"> </w:t>
      </w:r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Tracking patterns </w:t>
      </w:r>
      <w:r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of </w:t>
      </w:r>
      <w:r w:rsidRPr="00E022F6">
        <w:rPr>
          <w:rFonts w:ascii="Times New Roman" w:hAnsi="Times New Roman"/>
          <w:color w:val="auto"/>
          <w:sz w:val="20"/>
          <w:szCs w:val="20"/>
        </w:rPr>
        <w:t xml:space="preserve">C. </w:t>
      </w:r>
      <w:proofErr w:type="spellStart"/>
      <w:r w:rsidRPr="00E022F6">
        <w:rPr>
          <w:rFonts w:ascii="Times New Roman" w:hAnsi="Times New Roman"/>
          <w:color w:val="auto"/>
          <w:sz w:val="20"/>
          <w:szCs w:val="20"/>
        </w:rPr>
        <w:t>elegans</w:t>
      </w:r>
      <w:proofErr w:type="spellEnd"/>
      <w:r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N2</w:t>
      </w:r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with and without FR</w:t>
      </w:r>
      <w:r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. </w:t>
      </w:r>
      <w:r w:rsidR="00D63646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Adult </w:t>
      </w:r>
      <w:r w:rsid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n</w:t>
      </w:r>
      <w:r w:rsidR="00E022F6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ematodes </w:t>
      </w:r>
      <w:r w:rsidR="00D63646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s</w:t>
      </w:r>
      <w:r w:rsidR="00E31398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yn</w:t>
      </w:r>
      <w:r w:rsidR="00D63646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chronized using bleach were recorded for 5 minutes on NGM with a Control (1% DMSO mixed with </w:t>
      </w:r>
      <w:r w:rsidR="00D63646" w:rsidRPr="00E022F6">
        <w:rPr>
          <w:rFonts w:ascii="Times New Roman" w:hAnsi="Times New Roman"/>
          <w:color w:val="auto"/>
          <w:sz w:val="20"/>
          <w:szCs w:val="20"/>
        </w:rPr>
        <w:t>E. coli</w:t>
      </w:r>
      <w:r w:rsidR="00D63646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OP50) or </w:t>
      </w:r>
      <w:r w:rsidR="00ED445A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FR (2.5</w:t>
      </w:r>
      <w:r w:rsidR="00ED445A">
        <w:rPr>
          <w:rFonts w:ascii="Times New Roman" w:hAnsi="Times New Roman"/>
          <w:i w:val="0"/>
          <w:iCs w:val="0"/>
          <w:color w:val="auto"/>
          <w:sz w:val="20"/>
          <w:szCs w:val="20"/>
        </w:rPr>
        <w:t> </w:t>
      </w:r>
      <w:proofErr w:type="spellStart"/>
      <w:r w:rsidR="00ED445A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mM</w:t>
      </w:r>
      <w:proofErr w:type="spellEnd"/>
      <w:r w:rsidR="00ED445A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FR/1</w:t>
      </w:r>
      <w:r w:rsidR="00ED445A">
        <w:rPr>
          <w:rFonts w:ascii="Times New Roman" w:hAnsi="Times New Roman"/>
          <w:i w:val="0"/>
          <w:iCs w:val="0"/>
          <w:color w:val="auto"/>
          <w:sz w:val="20"/>
          <w:szCs w:val="20"/>
        </w:rPr>
        <w:t> </w:t>
      </w:r>
      <w:r w:rsidR="00ED445A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% DMSO </w:t>
      </w:r>
      <w:r w:rsidR="00D63646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mixed with </w:t>
      </w:r>
      <w:r w:rsidR="00D63646" w:rsidRPr="00E022F6">
        <w:rPr>
          <w:rFonts w:ascii="Times New Roman" w:hAnsi="Times New Roman"/>
          <w:color w:val="auto"/>
          <w:sz w:val="20"/>
          <w:szCs w:val="20"/>
        </w:rPr>
        <w:t>E. coli</w:t>
      </w:r>
      <w:r w:rsidR="00D63646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OP50) spot. All experiments were done in three repeats</w:t>
      </w:r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</w:t>
      </w:r>
      <w:r w:rsidR="00E31398"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a</w:t>
      </w:r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-</w:t>
      </w:r>
      <w:r w:rsidR="00E31398"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c</w:t>
      </w:r>
      <w:bookmarkEnd w:id="9"/>
    </w:p>
    <w:p w14:paraId="092D116B" w14:textId="3ADE01DE" w:rsidR="0035616F" w:rsidRPr="00E022F6" w:rsidRDefault="00292824" w:rsidP="0035616F">
      <w:pPr>
        <w:keepNext/>
        <w:rPr>
          <w:rFonts w:ascii="Times New Roman" w:hAnsi="Times New Roman" w:cs="Times New Roman"/>
          <w:lang w:val="en-US"/>
        </w:rPr>
      </w:pPr>
      <w:r w:rsidRPr="00E022F6">
        <w:rPr>
          <w:rFonts w:ascii="Times New Roman" w:hAnsi="Times New Roman" w:cs="Times New Roman"/>
          <w:noProof/>
          <w:lang w:eastAsia="de-DE"/>
        </w:rPr>
        <w:lastRenderedPageBreak/>
        <w:drawing>
          <wp:inline distT="0" distB="0" distL="0" distR="0" wp14:anchorId="71FA6E5F" wp14:editId="41F59B37">
            <wp:extent cx="5760720" cy="5730875"/>
            <wp:effectExtent l="0" t="0" r="0" b="3175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fik 8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3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B7B909" w14:textId="37BD1D48" w:rsidR="00605D9E" w:rsidRPr="00E022F6" w:rsidRDefault="0035616F" w:rsidP="0035616F">
      <w:pPr>
        <w:pStyle w:val="Beschriftung"/>
        <w:rPr>
          <w:rFonts w:ascii="Times New Roman" w:hAnsi="Times New Roman"/>
          <w:sz w:val="20"/>
          <w:szCs w:val="20"/>
        </w:rPr>
      </w:pPr>
      <w:bookmarkStart w:id="10" w:name="_Toc135380099"/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Fig</w:t>
      </w:r>
      <w:r w:rsidR="00E31398"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.</w:t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 xml:space="preserve"> </w:t>
      </w:r>
      <w:r w:rsidR="00D63646"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S</w:t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instrText xml:space="preserve"> SEQ Figure \* ARABIC </w:instrText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D9142D">
        <w:rPr>
          <w:rFonts w:ascii="Times New Roman" w:hAnsi="Times New Roman"/>
          <w:b/>
          <w:bCs/>
          <w:i w:val="0"/>
          <w:iCs w:val="0"/>
          <w:noProof/>
          <w:color w:val="auto"/>
          <w:sz w:val="20"/>
          <w:szCs w:val="20"/>
        </w:rPr>
        <w:t>5</w:t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E022F6">
        <w:rPr>
          <w:rFonts w:ascii="Times New Roman" w:hAnsi="Times New Roman"/>
          <w:color w:val="auto"/>
          <w:sz w:val="20"/>
          <w:szCs w:val="20"/>
        </w:rPr>
        <w:t xml:space="preserve"> </w:t>
      </w:r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Tracking patterns of </w:t>
      </w:r>
      <w:r w:rsidR="00D66251" w:rsidRPr="00E022F6">
        <w:rPr>
          <w:rFonts w:ascii="Times New Roman" w:hAnsi="Times New Roman"/>
          <w:color w:val="auto"/>
          <w:sz w:val="20"/>
          <w:szCs w:val="20"/>
        </w:rPr>
        <w:t xml:space="preserve">C. </w:t>
      </w:r>
      <w:proofErr w:type="spellStart"/>
      <w:r w:rsidR="00D66251" w:rsidRPr="00E022F6">
        <w:rPr>
          <w:rFonts w:ascii="Times New Roman" w:hAnsi="Times New Roman"/>
          <w:color w:val="auto"/>
          <w:sz w:val="20"/>
          <w:szCs w:val="20"/>
        </w:rPr>
        <w:t>elegans</w:t>
      </w:r>
      <w:proofErr w:type="spellEnd"/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</w:t>
      </w:r>
      <w:r w:rsidR="00D66251" w:rsidRPr="00E022F6">
        <w:rPr>
          <w:rFonts w:ascii="Times New Roman" w:hAnsi="Times New Roman"/>
          <w:color w:val="auto"/>
          <w:sz w:val="20"/>
          <w:szCs w:val="20"/>
        </w:rPr>
        <w:t>egl-30</w:t>
      </w:r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(</w:t>
      </w:r>
      <w:r w:rsidR="00D66251" w:rsidRPr="00E022F6">
        <w:rPr>
          <w:rFonts w:ascii="Times New Roman" w:hAnsi="Times New Roman"/>
          <w:color w:val="auto"/>
          <w:sz w:val="20"/>
          <w:szCs w:val="20"/>
        </w:rPr>
        <w:t>ad805</w:t>
      </w:r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) with and without FR. Adult </w:t>
      </w:r>
      <w:r w:rsid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n</w:t>
      </w:r>
      <w:r w:rsidR="00E022F6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ematodes </w:t>
      </w:r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s</w:t>
      </w:r>
      <w:r w:rsidR="00E31398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yn</w:t>
      </w:r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chronized using bleach were recorded for 5 minutes on NGM with a Control (1% DMSO mixed with </w:t>
      </w:r>
      <w:r w:rsidR="00D66251" w:rsidRPr="00E022F6">
        <w:rPr>
          <w:rFonts w:ascii="Times New Roman" w:hAnsi="Times New Roman"/>
          <w:color w:val="auto"/>
          <w:sz w:val="20"/>
          <w:szCs w:val="20"/>
        </w:rPr>
        <w:t>E. coli</w:t>
      </w:r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OP50) or </w:t>
      </w:r>
      <w:r w:rsidR="00ED445A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FR (2.5</w:t>
      </w:r>
      <w:r w:rsidR="00ED445A">
        <w:rPr>
          <w:rFonts w:ascii="Times New Roman" w:hAnsi="Times New Roman"/>
          <w:i w:val="0"/>
          <w:iCs w:val="0"/>
          <w:color w:val="auto"/>
          <w:sz w:val="20"/>
          <w:szCs w:val="20"/>
        </w:rPr>
        <w:t> </w:t>
      </w:r>
      <w:proofErr w:type="spellStart"/>
      <w:r w:rsidR="00ED445A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mM</w:t>
      </w:r>
      <w:proofErr w:type="spellEnd"/>
      <w:r w:rsidR="00ED445A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FR/1</w:t>
      </w:r>
      <w:r w:rsidR="00ED445A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</w:t>
      </w:r>
      <w:r w:rsidR="00ED445A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% DMSO</w:t>
      </w:r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mixed with </w:t>
      </w:r>
      <w:r w:rsidR="00D66251" w:rsidRPr="00E022F6">
        <w:rPr>
          <w:rFonts w:ascii="Times New Roman" w:hAnsi="Times New Roman"/>
          <w:color w:val="auto"/>
          <w:sz w:val="20"/>
          <w:szCs w:val="20"/>
        </w:rPr>
        <w:t xml:space="preserve">E. coli </w:t>
      </w:r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OP50) spot. All experiments were done in three repeats </w:t>
      </w:r>
      <w:r w:rsidR="00E31398"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a</w:t>
      </w:r>
      <w:r w:rsidR="00E31398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-</w:t>
      </w:r>
      <w:r w:rsidR="00E31398"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c</w:t>
      </w:r>
      <w:bookmarkEnd w:id="10"/>
    </w:p>
    <w:p w14:paraId="5EE35015" w14:textId="425F8F6E" w:rsidR="003801B3" w:rsidRPr="00E022F6" w:rsidRDefault="00292824" w:rsidP="00572118">
      <w:pPr>
        <w:keepNext/>
        <w:spacing w:after="0"/>
        <w:rPr>
          <w:rFonts w:ascii="Times New Roman" w:hAnsi="Times New Roman" w:cs="Times New Roman"/>
          <w:sz w:val="16"/>
          <w:szCs w:val="16"/>
          <w:lang w:val="en-US"/>
        </w:rPr>
      </w:pPr>
      <w:r w:rsidRPr="00E022F6">
        <w:rPr>
          <w:rFonts w:ascii="Times New Roman" w:hAnsi="Times New Roman" w:cs="Times New Roman"/>
          <w:noProof/>
          <w:sz w:val="16"/>
          <w:szCs w:val="16"/>
          <w:lang w:eastAsia="de-DE"/>
        </w:rPr>
        <w:lastRenderedPageBreak/>
        <w:drawing>
          <wp:inline distT="0" distB="0" distL="0" distR="0" wp14:anchorId="670E3E4F" wp14:editId="1A727168">
            <wp:extent cx="5760720" cy="5730875"/>
            <wp:effectExtent l="0" t="0" r="0" b="3175"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3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63EF73" w14:textId="1AA11BEC" w:rsidR="00605D9E" w:rsidRPr="00E022F6" w:rsidRDefault="003801B3" w:rsidP="0035616F">
      <w:pPr>
        <w:pStyle w:val="Beschriftung"/>
        <w:rPr>
          <w:rFonts w:ascii="Times New Roman" w:hAnsi="Times New Roman"/>
          <w:sz w:val="20"/>
          <w:szCs w:val="20"/>
        </w:rPr>
      </w:pPr>
      <w:bookmarkStart w:id="11" w:name="_Toc135380100"/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Fig</w:t>
      </w:r>
      <w:r w:rsidR="00E31398"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.</w:t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 xml:space="preserve"> </w:t>
      </w:r>
      <w:r w:rsidR="00D63646"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S</w:t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instrText xml:space="preserve"> SEQ Figure \* ARABIC </w:instrText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D9142D">
        <w:rPr>
          <w:rFonts w:ascii="Times New Roman" w:hAnsi="Times New Roman"/>
          <w:b/>
          <w:bCs/>
          <w:i w:val="0"/>
          <w:iCs w:val="0"/>
          <w:noProof/>
          <w:color w:val="auto"/>
          <w:sz w:val="20"/>
          <w:szCs w:val="20"/>
        </w:rPr>
        <w:t>6</w:t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E022F6">
        <w:rPr>
          <w:rFonts w:ascii="Times New Roman" w:hAnsi="Times New Roman"/>
          <w:color w:val="auto"/>
          <w:sz w:val="20"/>
          <w:szCs w:val="20"/>
        </w:rPr>
        <w:t xml:space="preserve"> </w:t>
      </w:r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Tracking patterns of </w:t>
      </w:r>
      <w:r w:rsidR="00D66251" w:rsidRPr="00E022F6">
        <w:rPr>
          <w:rFonts w:ascii="Times New Roman" w:hAnsi="Times New Roman"/>
          <w:color w:val="auto"/>
          <w:sz w:val="20"/>
          <w:szCs w:val="20"/>
        </w:rPr>
        <w:t xml:space="preserve">C. </w:t>
      </w:r>
      <w:proofErr w:type="spellStart"/>
      <w:r w:rsidR="00D66251" w:rsidRPr="00E022F6">
        <w:rPr>
          <w:rFonts w:ascii="Times New Roman" w:hAnsi="Times New Roman"/>
          <w:color w:val="auto"/>
          <w:sz w:val="20"/>
          <w:szCs w:val="20"/>
        </w:rPr>
        <w:t>elegans</w:t>
      </w:r>
      <w:proofErr w:type="spellEnd"/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</w:t>
      </w:r>
      <w:r w:rsidR="00D66251" w:rsidRPr="00E022F6">
        <w:rPr>
          <w:rFonts w:ascii="Times New Roman" w:hAnsi="Times New Roman"/>
          <w:color w:val="auto"/>
          <w:sz w:val="20"/>
          <w:szCs w:val="20"/>
        </w:rPr>
        <w:t>egl-30</w:t>
      </w:r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(</w:t>
      </w:r>
      <w:r w:rsidR="00D66251" w:rsidRPr="00E022F6">
        <w:rPr>
          <w:rFonts w:ascii="Times New Roman" w:hAnsi="Times New Roman"/>
          <w:color w:val="auto"/>
          <w:sz w:val="20"/>
          <w:szCs w:val="20"/>
        </w:rPr>
        <w:t>n686</w:t>
      </w:r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) with and without FR. Adult </w:t>
      </w:r>
      <w:r w:rsid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n</w:t>
      </w:r>
      <w:r w:rsidR="00E022F6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ematodes </w:t>
      </w:r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s</w:t>
      </w:r>
      <w:r w:rsidR="00E31398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yn</w:t>
      </w:r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chronized using bleach were recorded for 5 minutes on NGM with a Control (1% DMSO mixed with </w:t>
      </w:r>
      <w:r w:rsidR="00D66251" w:rsidRPr="00E022F6">
        <w:rPr>
          <w:rFonts w:ascii="Times New Roman" w:hAnsi="Times New Roman"/>
          <w:color w:val="auto"/>
          <w:sz w:val="20"/>
          <w:szCs w:val="20"/>
        </w:rPr>
        <w:t>E. coli</w:t>
      </w:r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OP50) </w:t>
      </w:r>
      <w:r w:rsidR="00ED445A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FR (2.5</w:t>
      </w:r>
      <w:r w:rsidR="00ED445A">
        <w:rPr>
          <w:rFonts w:ascii="Times New Roman" w:hAnsi="Times New Roman"/>
          <w:i w:val="0"/>
          <w:iCs w:val="0"/>
          <w:color w:val="auto"/>
          <w:sz w:val="20"/>
          <w:szCs w:val="20"/>
        </w:rPr>
        <w:t> </w:t>
      </w:r>
      <w:proofErr w:type="spellStart"/>
      <w:r w:rsidR="00ED445A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mM</w:t>
      </w:r>
      <w:proofErr w:type="spellEnd"/>
      <w:r w:rsidR="00ED445A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FR/1</w:t>
      </w:r>
      <w:r w:rsidR="00ED445A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</w:t>
      </w:r>
      <w:r w:rsidR="00ED445A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% DMSO</w:t>
      </w:r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mixed with </w:t>
      </w:r>
      <w:r w:rsidR="00D66251" w:rsidRPr="00E022F6">
        <w:rPr>
          <w:rFonts w:ascii="Times New Roman" w:hAnsi="Times New Roman"/>
          <w:color w:val="auto"/>
          <w:sz w:val="20"/>
          <w:szCs w:val="20"/>
        </w:rPr>
        <w:t>E. coli</w:t>
      </w:r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OP50) spot. All experiments were done in three repeats </w:t>
      </w:r>
      <w:r w:rsidR="00E31398"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a</w:t>
      </w:r>
      <w:r w:rsidR="00E31398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-</w:t>
      </w:r>
      <w:r w:rsidR="00E31398"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c</w:t>
      </w:r>
      <w:bookmarkEnd w:id="11"/>
    </w:p>
    <w:p w14:paraId="6B0C9222" w14:textId="6580D7FC" w:rsidR="00092239" w:rsidRPr="00E022F6" w:rsidRDefault="00292824" w:rsidP="00572118">
      <w:pPr>
        <w:keepNext/>
        <w:spacing w:after="0"/>
        <w:rPr>
          <w:rFonts w:ascii="Times New Roman" w:hAnsi="Times New Roman" w:cs="Times New Roman"/>
          <w:lang w:val="en-US"/>
        </w:rPr>
      </w:pPr>
      <w:r w:rsidRPr="00E022F6">
        <w:rPr>
          <w:rFonts w:ascii="Times New Roman" w:hAnsi="Times New Roman" w:cs="Times New Roman"/>
          <w:noProof/>
          <w:lang w:eastAsia="de-DE"/>
        </w:rPr>
        <w:lastRenderedPageBreak/>
        <w:drawing>
          <wp:inline distT="0" distB="0" distL="0" distR="0" wp14:anchorId="1AEAD9A8" wp14:editId="0EFA345C">
            <wp:extent cx="5760720" cy="5730875"/>
            <wp:effectExtent l="0" t="0" r="0" b="3175"/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Grafik 11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3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D2CD39" w14:textId="298BFE13" w:rsidR="00605D9E" w:rsidRPr="00E022F6" w:rsidRDefault="00092239" w:rsidP="00550B76">
      <w:pPr>
        <w:pStyle w:val="Beschriftung"/>
        <w:rPr>
          <w:rFonts w:ascii="Times New Roman" w:hAnsi="Times New Roman"/>
          <w:sz w:val="20"/>
          <w:szCs w:val="20"/>
        </w:rPr>
      </w:pPr>
      <w:bookmarkStart w:id="12" w:name="_Toc135380101"/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Fig</w:t>
      </w:r>
      <w:r w:rsidR="00E31398"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.</w:t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 xml:space="preserve"> </w:t>
      </w:r>
      <w:r w:rsidR="00D63646"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S</w:t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instrText xml:space="preserve"> SEQ Figure \* ARABIC </w:instrText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D9142D">
        <w:rPr>
          <w:rFonts w:ascii="Times New Roman" w:hAnsi="Times New Roman"/>
          <w:b/>
          <w:bCs/>
          <w:i w:val="0"/>
          <w:iCs w:val="0"/>
          <w:noProof/>
          <w:color w:val="auto"/>
          <w:sz w:val="20"/>
          <w:szCs w:val="20"/>
        </w:rPr>
        <w:t>7</w:t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</w:t>
      </w:r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Tracking patterns of </w:t>
      </w:r>
      <w:r w:rsidR="00D66251" w:rsidRPr="00E022F6">
        <w:rPr>
          <w:rFonts w:ascii="Times New Roman" w:hAnsi="Times New Roman"/>
          <w:color w:val="auto"/>
          <w:sz w:val="20"/>
          <w:szCs w:val="20"/>
        </w:rPr>
        <w:t xml:space="preserve">C. </w:t>
      </w:r>
      <w:proofErr w:type="spellStart"/>
      <w:r w:rsidR="00D66251" w:rsidRPr="00E022F6">
        <w:rPr>
          <w:rFonts w:ascii="Times New Roman" w:hAnsi="Times New Roman"/>
          <w:color w:val="auto"/>
          <w:sz w:val="20"/>
          <w:szCs w:val="20"/>
        </w:rPr>
        <w:t>elegans</w:t>
      </w:r>
      <w:proofErr w:type="spellEnd"/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</w:t>
      </w:r>
      <w:r w:rsidR="00D66251" w:rsidRPr="00E022F6">
        <w:rPr>
          <w:rFonts w:ascii="Times New Roman" w:hAnsi="Times New Roman"/>
          <w:color w:val="auto"/>
          <w:sz w:val="20"/>
          <w:szCs w:val="20"/>
        </w:rPr>
        <w:t>egl-30</w:t>
      </w:r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(</w:t>
      </w:r>
      <w:r w:rsidR="00D66251" w:rsidRPr="00E022F6">
        <w:rPr>
          <w:rFonts w:ascii="Times New Roman" w:hAnsi="Times New Roman"/>
          <w:color w:val="auto"/>
          <w:sz w:val="20"/>
          <w:szCs w:val="20"/>
        </w:rPr>
        <w:t>ad806</w:t>
      </w:r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) with and without FR. Adult </w:t>
      </w:r>
      <w:r w:rsid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n</w:t>
      </w:r>
      <w:r w:rsidR="00E022F6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ematodes </w:t>
      </w:r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s</w:t>
      </w:r>
      <w:r w:rsidR="00E31398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yn</w:t>
      </w:r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chronized using bleach were recorded for 5 minutes on NGM with a Control (1% DMSO mixed with </w:t>
      </w:r>
      <w:r w:rsidR="00D66251" w:rsidRPr="00E022F6">
        <w:rPr>
          <w:rFonts w:ascii="Times New Roman" w:hAnsi="Times New Roman"/>
          <w:color w:val="auto"/>
          <w:sz w:val="20"/>
          <w:szCs w:val="20"/>
        </w:rPr>
        <w:t>E. coli</w:t>
      </w:r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OP50) or </w:t>
      </w:r>
      <w:r w:rsidR="00ED445A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FR (2.5</w:t>
      </w:r>
      <w:r w:rsidR="00ED445A">
        <w:rPr>
          <w:rFonts w:ascii="Times New Roman" w:hAnsi="Times New Roman"/>
          <w:i w:val="0"/>
          <w:iCs w:val="0"/>
          <w:color w:val="auto"/>
          <w:sz w:val="20"/>
          <w:szCs w:val="20"/>
        </w:rPr>
        <w:t> </w:t>
      </w:r>
      <w:proofErr w:type="spellStart"/>
      <w:r w:rsidR="00ED445A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mM</w:t>
      </w:r>
      <w:proofErr w:type="spellEnd"/>
      <w:r w:rsidR="00ED445A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FR/1</w:t>
      </w:r>
      <w:r w:rsidR="00ED445A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</w:t>
      </w:r>
      <w:r w:rsidR="00ED445A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% DMSO </w:t>
      </w:r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mixed with </w:t>
      </w:r>
      <w:r w:rsidR="00D66251" w:rsidRPr="00E022F6">
        <w:rPr>
          <w:rFonts w:ascii="Times New Roman" w:hAnsi="Times New Roman"/>
          <w:color w:val="auto"/>
          <w:sz w:val="20"/>
          <w:szCs w:val="20"/>
        </w:rPr>
        <w:t xml:space="preserve">E. coli </w:t>
      </w:r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OP50) spot. All experiments were done in three repeats </w:t>
      </w:r>
      <w:r w:rsidR="00E31398"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a</w:t>
      </w:r>
      <w:r w:rsidR="00E31398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-</w:t>
      </w:r>
      <w:r w:rsidR="00E31398"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c</w:t>
      </w:r>
      <w:bookmarkEnd w:id="12"/>
    </w:p>
    <w:p w14:paraId="0C582DD1" w14:textId="39C7C463" w:rsidR="00B84C4B" w:rsidRPr="00E022F6" w:rsidRDefault="00292824" w:rsidP="00572118">
      <w:pPr>
        <w:keepNext/>
        <w:spacing w:after="0"/>
        <w:rPr>
          <w:rFonts w:ascii="Times New Roman" w:hAnsi="Times New Roman" w:cs="Times New Roman"/>
          <w:lang w:val="en-US"/>
        </w:rPr>
      </w:pPr>
      <w:r w:rsidRPr="00E022F6">
        <w:rPr>
          <w:rFonts w:ascii="Times New Roman" w:hAnsi="Times New Roman" w:cs="Times New Roman"/>
          <w:noProof/>
          <w:lang w:eastAsia="de-DE"/>
        </w:rPr>
        <w:lastRenderedPageBreak/>
        <w:drawing>
          <wp:inline distT="0" distB="0" distL="0" distR="0" wp14:anchorId="3FC5D0EC" wp14:editId="79F72AE3">
            <wp:extent cx="5760720" cy="5730875"/>
            <wp:effectExtent l="0" t="0" r="0" b="3175"/>
            <wp:docPr id="14" name="Grafi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Grafik 14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3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E4A14" w14:textId="49BBD62B" w:rsidR="00B84C4B" w:rsidRPr="00E022F6" w:rsidRDefault="00B84C4B" w:rsidP="00E42110">
      <w:pPr>
        <w:pStyle w:val="Beschriftung"/>
        <w:rPr>
          <w:rFonts w:ascii="Times New Roman" w:hAnsi="Times New Roman"/>
          <w:sz w:val="20"/>
          <w:szCs w:val="20"/>
        </w:rPr>
      </w:pPr>
      <w:bookmarkStart w:id="13" w:name="_Toc135380102"/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Fig</w:t>
      </w:r>
      <w:r w:rsidR="00E31398"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.</w:t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 xml:space="preserve"> </w:t>
      </w:r>
      <w:r w:rsidR="00D63646"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S</w:t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instrText xml:space="preserve"> SEQ Figure \* ARABIC </w:instrText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D9142D">
        <w:rPr>
          <w:rFonts w:ascii="Times New Roman" w:hAnsi="Times New Roman"/>
          <w:b/>
          <w:bCs/>
          <w:i w:val="0"/>
          <w:iCs w:val="0"/>
          <w:noProof/>
          <w:color w:val="auto"/>
          <w:sz w:val="20"/>
          <w:szCs w:val="20"/>
        </w:rPr>
        <w:t>8</w:t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E022F6">
        <w:rPr>
          <w:rFonts w:ascii="Times New Roman" w:hAnsi="Times New Roman"/>
          <w:color w:val="auto"/>
          <w:sz w:val="20"/>
          <w:szCs w:val="20"/>
        </w:rPr>
        <w:t xml:space="preserve"> </w:t>
      </w:r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Tracking patterns of </w:t>
      </w:r>
      <w:r w:rsidR="00D66251" w:rsidRPr="00E022F6">
        <w:rPr>
          <w:rFonts w:ascii="Times New Roman" w:hAnsi="Times New Roman"/>
          <w:color w:val="auto"/>
          <w:sz w:val="20"/>
          <w:szCs w:val="20"/>
        </w:rPr>
        <w:t xml:space="preserve">C. </w:t>
      </w:r>
      <w:proofErr w:type="spellStart"/>
      <w:r w:rsidR="00D66251" w:rsidRPr="00E022F6">
        <w:rPr>
          <w:rFonts w:ascii="Times New Roman" w:hAnsi="Times New Roman"/>
          <w:color w:val="auto"/>
          <w:sz w:val="20"/>
          <w:szCs w:val="20"/>
        </w:rPr>
        <w:t>elegans</w:t>
      </w:r>
      <w:proofErr w:type="spellEnd"/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</w:t>
      </w:r>
      <w:r w:rsidR="00D66251" w:rsidRPr="00E022F6">
        <w:rPr>
          <w:rFonts w:ascii="Times New Roman" w:hAnsi="Times New Roman"/>
          <w:color w:val="auto"/>
          <w:sz w:val="20"/>
          <w:szCs w:val="20"/>
        </w:rPr>
        <w:t>dgk-1</w:t>
      </w:r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(</w:t>
      </w:r>
      <w:r w:rsidR="00D66251" w:rsidRPr="00E022F6">
        <w:rPr>
          <w:rFonts w:ascii="Times New Roman" w:hAnsi="Times New Roman"/>
          <w:color w:val="auto"/>
          <w:sz w:val="20"/>
          <w:szCs w:val="20"/>
        </w:rPr>
        <w:t>sy428</w:t>
      </w:r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) with and without FR. Adult </w:t>
      </w:r>
      <w:r w:rsid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n</w:t>
      </w:r>
      <w:r w:rsidR="00E022F6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ematodes </w:t>
      </w:r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s</w:t>
      </w:r>
      <w:r w:rsidR="00E31398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yn</w:t>
      </w:r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chronized using bleach were recorded for 5 minutes on NGM with a Control (1% DMSO mixed with </w:t>
      </w:r>
      <w:r w:rsidR="00D66251" w:rsidRPr="00E022F6">
        <w:rPr>
          <w:rFonts w:ascii="Times New Roman" w:hAnsi="Times New Roman"/>
          <w:color w:val="auto"/>
          <w:sz w:val="20"/>
          <w:szCs w:val="20"/>
        </w:rPr>
        <w:t>E. coli</w:t>
      </w:r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OP50) or FR </w:t>
      </w:r>
      <w:r w:rsidR="00ED445A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(2.5</w:t>
      </w:r>
      <w:r w:rsidR="00ED445A">
        <w:rPr>
          <w:rFonts w:ascii="Times New Roman" w:hAnsi="Times New Roman"/>
          <w:i w:val="0"/>
          <w:iCs w:val="0"/>
          <w:color w:val="auto"/>
          <w:sz w:val="20"/>
          <w:szCs w:val="20"/>
        </w:rPr>
        <w:t> </w:t>
      </w:r>
      <w:proofErr w:type="spellStart"/>
      <w:r w:rsidR="00ED445A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mM</w:t>
      </w:r>
      <w:proofErr w:type="spellEnd"/>
      <w:r w:rsidR="00ED445A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FR/1</w:t>
      </w:r>
      <w:r w:rsidR="00ED445A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</w:t>
      </w:r>
      <w:r w:rsidR="00ED445A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% DMSO </w:t>
      </w:r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mixed with </w:t>
      </w:r>
      <w:r w:rsidR="00D66251" w:rsidRPr="00E022F6">
        <w:rPr>
          <w:rFonts w:ascii="Times New Roman" w:hAnsi="Times New Roman"/>
          <w:color w:val="auto"/>
          <w:sz w:val="20"/>
          <w:szCs w:val="20"/>
        </w:rPr>
        <w:t>E. coli</w:t>
      </w:r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OP50) spot. All experiments were done in three repeats </w:t>
      </w:r>
      <w:r w:rsidR="00E31398"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a</w:t>
      </w:r>
      <w:r w:rsidR="00E31398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-</w:t>
      </w:r>
      <w:r w:rsidR="00E31398"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c</w:t>
      </w:r>
      <w:bookmarkEnd w:id="13"/>
    </w:p>
    <w:p w14:paraId="27263E0A" w14:textId="280FF66D" w:rsidR="00613C3A" w:rsidRPr="00E022F6" w:rsidRDefault="00292824" w:rsidP="00613C3A">
      <w:pPr>
        <w:keepNext/>
        <w:rPr>
          <w:rFonts w:ascii="Times New Roman" w:hAnsi="Times New Roman" w:cs="Times New Roman"/>
          <w:lang w:val="en-US"/>
        </w:rPr>
      </w:pPr>
      <w:r w:rsidRPr="00E022F6">
        <w:rPr>
          <w:rFonts w:ascii="Times New Roman" w:hAnsi="Times New Roman" w:cs="Times New Roman"/>
          <w:noProof/>
          <w:lang w:eastAsia="de-DE"/>
        </w:rPr>
        <w:lastRenderedPageBreak/>
        <w:drawing>
          <wp:inline distT="0" distB="0" distL="0" distR="0" wp14:anchorId="076D77B6" wp14:editId="2878DE21">
            <wp:extent cx="5760720" cy="5731510"/>
            <wp:effectExtent l="0" t="0" r="0" b="2540"/>
            <wp:docPr id="15" name="Grafi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Grafik 15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57D92C" w14:textId="15D51949" w:rsidR="00605D9E" w:rsidRPr="00E022F6" w:rsidRDefault="00613C3A" w:rsidP="00550B76">
      <w:pPr>
        <w:pStyle w:val="Beschriftung"/>
        <w:rPr>
          <w:rFonts w:ascii="Times New Roman" w:hAnsi="Times New Roman"/>
          <w:i w:val="0"/>
          <w:iCs w:val="0"/>
          <w:color w:val="auto"/>
          <w:sz w:val="20"/>
          <w:szCs w:val="20"/>
        </w:rPr>
      </w:pPr>
      <w:bookmarkStart w:id="14" w:name="_Toc135380103"/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Fig</w:t>
      </w:r>
      <w:r w:rsidR="00E31398"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.</w:t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 xml:space="preserve"> </w:t>
      </w:r>
      <w:r w:rsidR="00D63646"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S</w:t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instrText xml:space="preserve"> SEQ Figure \* ARABIC </w:instrText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D9142D">
        <w:rPr>
          <w:rFonts w:ascii="Times New Roman" w:hAnsi="Times New Roman"/>
          <w:b/>
          <w:bCs/>
          <w:i w:val="0"/>
          <w:iCs w:val="0"/>
          <w:noProof/>
          <w:color w:val="auto"/>
          <w:sz w:val="20"/>
          <w:szCs w:val="20"/>
        </w:rPr>
        <w:t>9</w:t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E022F6">
        <w:rPr>
          <w:rFonts w:ascii="Times New Roman" w:hAnsi="Times New Roman"/>
          <w:color w:val="auto"/>
          <w:sz w:val="20"/>
          <w:szCs w:val="20"/>
        </w:rPr>
        <w:t xml:space="preserve"> </w:t>
      </w:r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Tracking patterns of </w:t>
      </w:r>
      <w:r w:rsidR="00D66251" w:rsidRPr="00E022F6">
        <w:rPr>
          <w:rFonts w:ascii="Times New Roman" w:hAnsi="Times New Roman"/>
          <w:color w:val="auto"/>
          <w:sz w:val="20"/>
          <w:szCs w:val="20"/>
        </w:rPr>
        <w:t xml:space="preserve">C. </w:t>
      </w:r>
      <w:proofErr w:type="spellStart"/>
      <w:r w:rsidR="00D66251" w:rsidRPr="00E022F6">
        <w:rPr>
          <w:rFonts w:ascii="Times New Roman" w:hAnsi="Times New Roman"/>
          <w:color w:val="auto"/>
          <w:sz w:val="20"/>
          <w:szCs w:val="20"/>
        </w:rPr>
        <w:t>elegans</w:t>
      </w:r>
      <w:proofErr w:type="spellEnd"/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</w:t>
      </w:r>
      <w:r w:rsidR="00D66251" w:rsidRPr="00E022F6">
        <w:rPr>
          <w:rFonts w:ascii="Times New Roman" w:hAnsi="Times New Roman"/>
          <w:color w:val="auto"/>
          <w:sz w:val="20"/>
          <w:szCs w:val="20"/>
        </w:rPr>
        <w:t>eat-16</w:t>
      </w:r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(</w:t>
      </w:r>
      <w:r w:rsidR="00D66251" w:rsidRPr="00E022F6">
        <w:rPr>
          <w:rFonts w:ascii="Times New Roman" w:hAnsi="Times New Roman"/>
          <w:color w:val="auto"/>
          <w:sz w:val="20"/>
          <w:szCs w:val="20"/>
        </w:rPr>
        <w:t>sa609</w:t>
      </w:r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) with and without FR. Adult </w:t>
      </w:r>
      <w:r w:rsid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n</w:t>
      </w:r>
      <w:r w:rsidR="00E022F6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ematodes </w:t>
      </w:r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s</w:t>
      </w:r>
      <w:r w:rsidR="00E31398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yn</w:t>
      </w:r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chronized using bleach were recorded for 5 minutes on NGM with a Control (1</w:t>
      </w:r>
      <w:r w:rsidR="00ED445A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</w:t>
      </w:r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% DMSO mixed with </w:t>
      </w:r>
      <w:r w:rsidR="00D66251" w:rsidRPr="00E022F6">
        <w:rPr>
          <w:rFonts w:ascii="Times New Roman" w:hAnsi="Times New Roman"/>
          <w:color w:val="auto"/>
          <w:sz w:val="20"/>
          <w:szCs w:val="20"/>
        </w:rPr>
        <w:t>E. coli</w:t>
      </w:r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OP50) or FR (2.5</w:t>
      </w:r>
      <w:r w:rsidR="00ED445A">
        <w:rPr>
          <w:rFonts w:ascii="Times New Roman" w:hAnsi="Times New Roman"/>
          <w:i w:val="0"/>
          <w:iCs w:val="0"/>
          <w:color w:val="auto"/>
          <w:sz w:val="20"/>
          <w:szCs w:val="20"/>
        </w:rPr>
        <w:t> </w:t>
      </w:r>
      <w:proofErr w:type="spellStart"/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mM</w:t>
      </w:r>
      <w:proofErr w:type="spellEnd"/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FR/1</w:t>
      </w:r>
      <w:r w:rsidR="00ED445A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</w:t>
      </w:r>
      <w:r w:rsidR="00D66251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% DMSO mixed with E. coli OP50) spot. All experiments were done in three repeats </w:t>
      </w:r>
      <w:r w:rsidR="00E31398"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a</w:t>
      </w:r>
      <w:r w:rsidR="00E31398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-</w:t>
      </w:r>
      <w:r w:rsidR="00E31398"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c</w:t>
      </w:r>
      <w:bookmarkEnd w:id="14"/>
    </w:p>
    <w:p w14:paraId="421121A4" w14:textId="264476DB" w:rsidR="00C07F26" w:rsidRPr="00E022F6" w:rsidRDefault="00C07F26" w:rsidP="00C07F26">
      <w:pPr>
        <w:rPr>
          <w:lang w:val="en-US"/>
        </w:rPr>
      </w:pPr>
    </w:p>
    <w:p w14:paraId="703563BC" w14:textId="479C7FCD" w:rsidR="00C07F26" w:rsidRPr="00E022F6" w:rsidRDefault="00C07F26" w:rsidP="00C07F26">
      <w:pPr>
        <w:pStyle w:val="Beschriftung"/>
        <w:rPr>
          <w:rFonts w:ascii="Times New Roman" w:hAnsi="Times New Roman"/>
          <w:i w:val="0"/>
          <w:iCs w:val="0"/>
          <w:color w:val="auto"/>
          <w:sz w:val="20"/>
          <w:szCs w:val="20"/>
        </w:rPr>
      </w:pPr>
      <w:bookmarkStart w:id="15" w:name="_Toc130315418"/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Tab</w:t>
      </w:r>
      <w:r w:rsidR="00E31398"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.</w:t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 xml:space="preserve"> </w:t>
      </w:r>
      <w:r w:rsidR="00F64EC1"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S</w:t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instrText xml:space="preserve"> SEQ Table \* ARABIC </w:instrText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DA32FF"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2</w:t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E022F6">
        <w:rPr>
          <w:color w:val="auto"/>
          <w:sz w:val="20"/>
          <w:szCs w:val="20"/>
        </w:rPr>
        <w:t xml:space="preserve"> </w:t>
      </w:r>
      <w:r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Effect of FR-Core on allocation of </w:t>
      </w:r>
      <w:r w:rsidRPr="00E022F6">
        <w:rPr>
          <w:rFonts w:ascii="Times New Roman" w:hAnsi="Times New Roman"/>
          <w:color w:val="auto"/>
          <w:sz w:val="20"/>
          <w:szCs w:val="20"/>
        </w:rPr>
        <w:t xml:space="preserve">C. </w:t>
      </w:r>
      <w:proofErr w:type="spellStart"/>
      <w:r w:rsidRPr="00E022F6">
        <w:rPr>
          <w:rFonts w:ascii="Times New Roman" w:hAnsi="Times New Roman"/>
          <w:color w:val="auto"/>
          <w:sz w:val="20"/>
          <w:szCs w:val="20"/>
        </w:rPr>
        <w:t>elegans</w:t>
      </w:r>
      <w:proofErr w:type="spellEnd"/>
      <w:r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N2. Adult </w:t>
      </w:r>
      <w:r w:rsid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n</w:t>
      </w:r>
      <w:r w:rsidR="00E022F6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ematodes </w:t>
      </w:r>
      <w:r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s</w:t>
      </w:r>
      <w:r w:rsidR="00E31398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yn</w:t>
      </w:r>
      <w:r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chronized using bleach were recorded for 5 minutes on NGM with a Control (1% DMSO mixed with </w:t>
      </w:r>
      <w:r w:rsidRPr="00E022F6">
        <w:rPr>
          <w:rFonts w:ascii="Times New Roman" w:hAnsi="Times New Roman"/>
          <w:color w:val="auto"/>
          <w:sz w:val="20"/>
          <w:szCs w:val="20"/>
        </w:rPr>
        <w:t>E. coli</w:t>
      </w:r>
      <w:r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OP50) or FR</w:t>
      </w:r>
      <w:r w:rsidR="0015098D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-Core</w:t>
      </w:r>
      <w:r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</w:t>
      </w:r>
      <w:r w:rsidRPr="00ED445A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(2.5 </w:t>
      </w:r>
      <w:proofErr w:type="spellStart"/>
      <w:r w:rsidRPr="00ED445A">
        <w:rPr>
          <w:rFonts w:ascii="Times New Roman" w:hAnsi="Times New Roman"/>
          <w:i w:val="0"/>
          <w:iCs w:val="0"/>
          <w:color w:val="auto"/>
          <w:sz w:val="20"/>
          <w:szCs w:val="20"/>
        </w:rPr>
        <w:t>mM</w:t>
      </w:r>
      <w:proofErr w:type="spellEnd"/>
      <w:r w:rsidRPr="00ED445A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FR</w:t>
      </w:r>
      <w:r w:rsidR="0015098D" w:rsidRPr="00ED445A">
        <w:rPr>
          <w:rFonts w:ascii="Times New Roman" w:hAnsi="Times New Roman"/>
          <w:i w:val="0"/>
          <w:iCs w:val="0"/>
          <w:color w:val="auto"/>
          <w:sz w:val="20"/>
          <w:szCs w:val="20"/>
        </w:rPr>
        <w:t>-Core</w:t>
      </w:r>
      <w:r w:rsidRPr="00ED445A">
        <w:rPr>
          <w:rFonts w:ascii="Times New Roman" w:hAnsi="Times New Roman"/>
          <w:i w:val="0"/>
          <w:iCs w:val="0"/>
          <w:color w:val="auto"/>
          <w:sz w:val="20"/>
          <w:szCs w:val="20"/>
        </w:rPr>
        <w:t>/1</w:t>
      </w:r>
      <w:r w:rsidR="00ED445A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</w:t>
      </w:r>
      <w:r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% DMSO mixed with </w:t>
      </w:r>
      <w:r w:rsidRPr="00E022F6">
        <w:rPr>
          <w:rFonts w:ascii="Times New Roman" w:hAnsi="Times New Roman"/>
          <w:color w:val="auto"/>
          <w:sz w:val="20"/>
          <w:szCs w:val="20"/>
        </w:rPr>
        <w:t>E. coli</w:t>
      </w:r>
      <w:r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OP50) spot. All experiments were done in three repeats. The allocation was compared at the start and end (5 min) of the video using the modified two sample binomial test</w:t>
      </w:r>
      <w:r w:rsidR="00DA32FF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</w:t>
      </w:r>
      <w:sdt>
        <w:sdtPr>
          <w:rPr>
            <w:rFonts w:ascii="Times New Roman" w:hAnsi="Times New Roman"/>
            <w:i w:val="0"/>
            <w:iCs w:val="0"/>
            <w:color w:val="auto"/>
            <w:sz w:val="20"/>
            <w:szCs w:val="20"/>
          </w:rPr>
          <w:alias w:val="To edit, see citavi.com/edit"/>
          <w:tag w:val="CitaviPlaceholder#59b67e37-2521-42da-a405-52cec05252be"/>
          <w:id w:val="-217433844"/>
          <w:placeholder>
            <w:docPart w:val="AA26ED92B84A495789AC562493F96DB3"/>
          </w:placeholder>
        </w:sdtPr>
        <w:sdtEndPr/>
        <w:sdtContent>
          <w:r w:rsidRPr="00E022F6">
            <w:rPr>
              <w:rFonts w:ascii="Times New Roman" w:hAnsi="Times New Roman"/>
              <w:i w:val="0"/>
              <w:iCs w:val="0"/>
              <w:color w:val="auto"/>
              <w:sz w:val="20"/>
              <w:szCs w:val="20"/>
            </w:rPr>
            <w:fldChar w:fldCharType="begin"/>
          </w:r>
          <w:r w:rsidR="00655BF8">
            <w:rPr>
              <w:rFonts w:ascii="Times New Roman" w:hAnsi="Times New Roman"/>
              <w:i w:val="0"/>
              <w:iCs w:val="0"/>
              <w:color w:val="auto"/>
              <w:sz w:val="20"/>
              <w:szCs w:val="20"/>
            </w:rPr>
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VkZmVhMDhjLWQzN2ItNGEzNy05NDU1LWRiNjI4YjE4YzQwYyIsIlJhbmdlTGVuZ3RoIjoxOSwiUmVmZXJlbmNlSWQiOiJjNjM0NzA2My0xZGUyLTQyNjctOGYwZi01M2UzMjgzYzAwNjY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}</w:instrText>
          </w:r>
          <w:r w:rsidRPr="00E022F6">
            <w:rPr>
              <w:rFonts w:ascii="Times New Roman" w:hAnsi="Times New Roman"/>
              <w:i w:val="0"/>
              <w:iCs w:val="0"/>
              <w:color w:val="auto"/>
              <w:sz w:val="20"/>
              <w:szCs w:val="20"/>
            </w:rPr>
            <w:fldChar w:fldCharType="separate"/>
          </w:r>
          <w:r w:rsidR="00655BF8">
            <w:rPr>
              <w:rFonts w:ascii="Times New Roman" w:hAnsi="Times New Roman"/>
              <w:i w:val="0"/>
              <w:iCs w:val="0"/>
              <w:color w:val="auto"/>
              <w:sz w:val="20"/>
              <w:szCs w:val="20"/>
            </w:rPr>
            <w:t>(Wong et al., 2014)</w:t>
          </w:r>
          <w:r w:rsidRPr="00E022F6">
            <w:rPr>
              <w:rFonts w:ascii="Times New Roman" w:hAnsi="Times New Roman"/>
              <w:i w:val="0"/>
              <w:iCs w:val="0"/>
              <w:color w:val="auto"/>
              <w:sz w:val="20"/>
              <w:szCs w:val="20"/>
            </w:rPr>
            <w:fldChar w:fldCharType="end"/>
          </w:r>
        </w:sdtContent>
      </w:sdt>
      <w:r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. </w:t>
      </w:r>
      <w:r w:rsidR="00DA32FF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P &gt; 0.05 = ns, P &lt; 0.05 = *, P &lt; 0.01 = **, P &lt; 0.001 = ***, P &lt; 0.0001 = ****</w:t>
      </w:r>
      <w:bookmarkEnd w:id="15"/>
    </w:p>
    <w:tbl>
      <w:tblPr>
        <w:tblW w:w="503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7"/>
        <w:gridCol w:w="994"/>
        <w:gridCol w:w="1100"/>
        <w:gridCol w:w="1902"/>
        <w:gridCol w:w="6"/>
      </w:tblGrid>
      <w:tr w:rsidR="00C07F26" w:rsidRPr="00E022F6" w14:paraId="5C03F655" w14:textId="77777777" w:rsidTr="00C07F26">
        <w:trPr>
          <w:trHeight w:val="288"/>
        </w:trPr>
        <w:tc>
          <w:tcPr>
            <w:tcW w:w="103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C2BE44F" w14:textId="4D214ED1" w:rsidR="00C07F26" w:rsidRPr="00E022F6" w:rsidRDefault="00C07F26" w:rsidP="00A5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de-DE"/>
              </w:rPr>
            </w:pPr>
          </w:p>
        </w:tc>
        <w:tc>
          <w:tcPr>
            <w:tcW w:w="4002" w:type="dxa"/>
            <w:gridSpan w:val="4"/>
            <w:tcBorders>
              <w:top w:val="single" w:sz="12" w:space="0" w:color="auto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7AE27087" w14:textId="77777777" w:rsidR="00C07F26" w:rsidRPr="00E022F6" w:rsidRDefault="00C07F26" w:rsidP="00A5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de-DE"/>
              </w:rPr>
            </w:pPr>
            <w:r w:rsidRPr="00E022F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de-DE"/>
              </w:rPr>
              <w:t>Nematodes in lawn (%)</w:t>
            </w:r>
          </w:p>
        </w:tc>
      </w:tr>
      <w:tr w:rsidR="00C07F26" w:rsidRPr="00024AC1" w14:paraId="35CBF38D" w14:textId="77777777" w:rsidTr="00C07F26">
        <w:trPr>
          <w:gridAfter w:val="1"/>
          <w:wAfter w:w="6" w:type="dxa"/>
          <w:trHeight w:val="516"/>
        </w:trPr>
        <w:tc>
          <w:tcPr>
            <w:tcW w:w="1037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1F0E0E7F" w14:textId="77777777" w:rsidR="00C07F26" w:rsidRPr="00E022F6" w:rsidRDefault="00C07F26" w:rsidP="00A56D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de-DE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12" w:space="0" w:color="auto"/>
              <w:right w:val="double" w:sz="6" w:space="0" w:color="000000"/>
            </w:tcBorders>
            <w:shd w:val="clear" w:color="auto" w:fill="auto"/>
            <w:noWrap/>
            <w:vAlign w:val="center"/>
            <w:hideMark/>
          </w:tcPr>
          <w:p w14:paraId="794EDC06" w14:textId="77777777" w:rsidR="00C07F26" w:rsidRPr="00E022F6" w:rsidRDefault="00C07F26" w:rsidP="00A5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</w:pPr>
            <w:r w:rsidRPr="00E022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>Control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615BD3BB" w14:textId="77777777" w:rsidR="00C07F26" w:rsidRPr="00E022F6" w:rsidRDefault="00C07F26" w:rsidP="00A5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</w:pPr>
            <w:r w:rsidRPr="00E022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>FR-Core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12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14:paraId="1AD68906" w14:textId="77777777" w:rsidR="00C07F26" w:rsidRPr="00E022F6" w:rsidRDefault="00C07F26" w:rsidP="00A5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</w:pPr>
            <w:r w:rsidRPr="00E022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 xml:space="preserve">Modified two </w:t>
            </w:r>
          </w:p>
          <w:p w14:paraId="335367B9" w14:textId="77777777" w:rsidR="00C07F26" w:rsidRPr="00E022F6" w:rsidRDefault="00C07F26" w:rsidP="00A5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</w:pPr>
            <w:r w:rsidRPr="00E022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 xml:space="preserve">sample binomial </w:t>
            </w:r>
          </w:p>
          <w:p w14:paraId="21BEF50F" w14:textId="77777777" w:rsidR="00C07F26" w:rsidRPr="00E022F6" w:rsidRDefault="00C07F26" w:rsidP="00A5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</w:pPr>
            <w:r w:rsidRPr="00E022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 xml:space="preserve">test </w:t>
            </w:r>
          </w:p>
        </w:tc>
      </w:tr>
      <w:tr w:rsidR="00C07F26" w:rsidRPr="00E022F6" w14:paraId="006584E3" w14:textId="77777777" w:rsidTr="00C07F26">
        <w:trPr>
          <w:gridAfter w:val="1"/>
          <w:wAfter w:w="6" w:type="dxa"/>
          <w:trHeight w:val="528"/>
        </w:trPr>
        <w:tc>
          <w:tcPr>
            <w:tcW w:w="103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C4B3D6A" w14:textId="77777777" w:rsidR="00C07F26" w:rsidRPr="00E022F6" w:rsidRDefault="00C07F26" w:rsidP="00A5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de-DE"/>
              </w:rPr>
            </w:pPr>
            <w:r w:rsidRPr="00E022F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de-DE"/>
              </w:rPr>
              <w:t>total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12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14:paraId="1D7FF981" w14:textId="39D2F6D8" w:rsidR="00C07F26" w:rsidRPr="00E022F6" w:rsidRDefault="00C07F26" w:rsidP="00A5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</w:pPr>
            <w:r w:rsidRPr="00E022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>92.2</w:t>
            </w:r>
            <w:r w:rsidR="00150320" w:rsidRPr="00E022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 xml:space="preserve"> (±4.6)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1939637" w14:textId="2C89DE80" w:rsidR="00C07F26" w:rsidRPr="00E022F6" w:rsidRDefault="00C07F26" w:rsidP="00A5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</w:pPr>
            <w:r w:rsidRPr="00E022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>94.1</w:t>
            </w:r>
            <w:r w:rsidR="00150320" w:rsidRPr="00E022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 xml:space="preserve"> (±4.1)</w:t>
            </w:r>
          </w:p>
        </w:tc>
        <w:tc>
          <w:tcPr>
            <w:tcW w:w="1902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5F69958" w14:textId="3FAB89CA" w:rsidR="00C07F26" w:rsidRPr="00E022F6" w:rsidRDefault="00F64EC1" w:rsidP="00A5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</w:pPr>
            <w:r w:rsidRPr="00E022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>ns</w:t>
            </w:r>
            <w:r w:rsidR="00C07F26" w:rsidRPr="00E022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 xml:space="preserve"> (p=</w:t>
            </w:r>
            <w:r w:rsidRPr="00E022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>0.3576)</w:t>
            </w:r>
          </w:p>
        </w:tc>
      </w:tr>
    </w:tbl>
    <w:p w14:paraId="6653E959" w14:textId="77777777" w:rsidR="00C07F26" w:rsidRPr="00E022F6" w:rsidRDefault="00C07F26" w:rsidP="00C07F26">
      <w:pPr>
        <w:rPr>
          <w:lang w:val="en-US"/>
        </w:rPr>
      </w:pPr>
    </w:p>
    <w:p w14:paraId="49152EFE" w14:textId="43A5CB81" w:rsidR="001963E4" w:rsidRPr="00E022F6" w:rsidRDefault="00292824" w:rsidP="001963E4">
      <w:pPr>
        <w:keepNext/>
        <w:rPr>
          <w:rFonts w:ascii="Times New Roman" w:hAnsi="Times New Roman" w:cs="Times New Roman"/>
          <w:lang w:val="en-US"/>
        </w:rPr>
      </w:pPr>
      <w:r w:rsidRPr="00E022F6">
        <w:rPr>
          <w:rFonts w:ascii="Times New Roman" w:hAnsi="Times New Roman" w:cs="Times New Roman"/>
          <w:noProof/>
          <w:lang w:eastAsia="de-DE"/>
        </w:rPr>
        <w:lastRenderedPageBreak/>
        <w:drawing>
          <wp:inline distT="0" distB="0" distL="0" distR="0" wp14:anchorId="4A7CE349" wp14:editId="0B20DA5D">
            <wp:extent cx="5760720" cy="1884680"/>
            <wp:effectExtent l="0" t="0" r="0" b="1270"/>
            <wp:docPr id="19" name="Grafik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Grafik 19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884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B89B9E" w14:textId="1102F6B4" w:rsidR="001963E4" w:rsidRPr="00E022F6" w:rsidRDefault="001963E4" w:rsidP="001963E4">
      <w:pPr>
        <w:pStyle w:val="Beschriftung"/>
        <w:rPr>
          <w:rFonts w:ascii="Times New Roman" w:hAnsi="Times New Roman"/>
          <w:i w:val="0"/>
          <w:iCs w:val="0"/>
          <w:color w:val="auto"/>
          <w:sz w:val="20"/>
          <w:szCs w:val="20"/>
        </w:rPr>
      </w:pPr>
      <w:bookmarkStart w:id="16" w:name="_Toc135380104"/>
      <w:proofErr w:type="gramStart"/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Fig</w:t>
      </w:r>
      <w:r w:rsidR="00E31398"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.</w:t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 xml:space="preserve"> S</w:t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instrText xml:space="preserve"> SEQ Figure \* ARABIC </w:instrText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D9142D">
        <w:rPr>
          <w:rFonts w:ascii="Times New Roman" w:hAnsi="Times New Roman"/>
          <w:b/>
          <w:bCs/>
          <w:i w:val="0"/>
          <w:iCs w:val="0"/>
          <w:noProof/>
          <w:color w:val="auto"/>
          <w:sz w:val="20"/>
          <w:szCs w:val="20"/>
        </w:rPr>
        <w:t>10</w:t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Egg-laying adults of</w:t>
      </w:r>
      <w:r w:rsidR="008C1963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</w:t>
      </w:r>
      <w:r w:rsidR="008C1963" w:rsidRPr="00E022F6">
        <w:rPr>
          <w:rFonts w:ascii="Times New Roman" w:hAnsi="Times New Roman"/>
          <w:color w:val="auto"/>
          <w:sz w:val="20"/>
          <w:szCs w:val="20"/>
        </w:rPr>
        <w:t xml:space="preserve">C. </w:t>
      </w:r>
      <w:proofErr w:type="spellStart"/>
      <w:r w:rsidR="008C1963" w:rsidRPr="00E022F6">
        <w:rPr>
          <w:rFonts w:ascii="Times New Roman" w:hAnsi="Times New Roman"/>
          <w:color w:val="auto"/>
          <w:sz w:val="20"/>
          <w:szCs w:val="20"/>
        </w:rPr>
        <w:t>elegans</w:t>
      </w:r>
      <w:proofErr w:type="spellEnd"/>
      <w:r w:rsidRPr="00E022F6">
        <w:rPr>
          <w:rFonts w:ascii="Times New Roman" w:hAnsi="Times New Roman"/>
          <w:color w:val="auto"/>
          <w:sz w:val="20"/>
          <w:szCs w:val="20"/>
        </w:rPr>
        <w:t xml:space="preserve"> egl-30</w:t>
      </w:r>
      <w:r w:rsidR="008C1963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(</w:t>
      </w:r>
      <w:r w:rsidRPr="00E022F6">
        <w:rPr>
          <w:rFonts w:ascii="Times New Roman" w:hAnsi="Times New Roman"/>
          <w:color w:val="auto"/>
          <w:sz w:val="20"/>
          <w:szCs w:val="20"/>
        </w:rPr>
        <w:t>ad805</w:t>
      </w:r>
      <w:r w:rsidR="008C1963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) </w:t>
      </w:r>
      <w:r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after </w:t>
      </w:r>
      <w:r w:rsidR="00292824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79</w:t>
      </w:r>
      <w:r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hours on plate</w:t>
      </w:r>
      <w:r w:rsidR="008C1963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.</w:t>
      </w:r>
      <w:proofErr w:type="gramEnd"/>
      <w:r w:rsidR="00DA32FF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Control </w:t>
      </w:r>
      <w:proofErr w:type="gramStart"/>
      <w:r w:rsidR="00DA32FF"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a</w:t>
      </w:r>
      <w:r w:rsidR="00DA32FF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with</w:t>
      </w:r>
      <w:proofErr w:type="gramEnd"/>
      <w:r w:rsidR="00DA32FF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1% DMSO mixed with </w:t>
      </w:r>
      <w:r w:rsidR="00DA32FF" w:rsidRPr="00E022F6">
        <w:rPr>
          <w:rFonts w:ascii="Times New Roman" w:hAnsi="Times New Roman"/>
          <w:color w:val="auto"/>
          <w:sz w:val="20"/>
          <w:szCs w:val="20"/>
        </w:rPr>
        <w:t>E. coli</w:t>
      </w:r>
      <w:r w:rsidR="00DA32FF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OP50. FR </w:t>
      </w:r>
      <w:r w:rsidR="00DA32FF"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b</w:t>
      </w:r>
      <w:r w:rsidR="00DA32FF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with 2.5 </w:t>
      </w:r>
      <w:proofErr w:type="spellStart"/>
      <w:r w:rsidR="00DA32FF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mM</w:t>
      </w:r>
      <w:proofErr w:type="spellEnd"/>
      <w:r w:rsidR="00DA32FF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FR/1% DMSO mixed with E. coli OP50.</w:t>
      </w:r>
      <w:r w:rsidR="008C1963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</w:t>
      </w:r>
      <w:proofErr w:type="gramStart"/>
      <w:r w:rsidR="008C1963"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Images taken in dark field.</w:t>
      </w:r>
      <w:bookmarkEnd w:id="16"/>
      <w:proofErr w:type="gramEnd"/>
    </w:p>
    <w:p w14:paraId="79C6D6CF" w14:textId="77777777" w:rsidR="00CC5E33" w:rsidRPr="00E022F6" w:rsidRDefault="001F61DD" w:rsidP="00CC5E33">
      <w:pPr>
        <w:keepNext/>
        <w:rPr>
          <w:lang w:val="en-US"/>
        </w:rPr>
      </w:pPr>
      <w:r w:rsidRPr="00E022F6">
        <w:rPr>
          <w:lang w:val="en-US"/>
        </w:rPr>
        <w:object w:dxaOrig="16305" w:dyaOrig="11370" w14:anchorId="3787AE01">
          <v:shape id="_x0000_i1027" type="#_x0000_t75" style="width:453.3pt;height:315.55pt" o:ole="">
            <v:imagedata r:id="rId21" o:title=""/>
          </v:shape>
          <o:OLEObject Type="Embed" ProgID="MestReNova.Document.1" ShapeID="_x0000_i1027" DrawAspect="Content" ObjectID="_1746257357" r:id="rId22"/>
        </w:object>
      </w:r>
    </w:p>
    <w:p w14:paraId="0B5FDD04" w14:textId="0D9C08F2" w:rsidR="004548CD" w:rsidRPr="00E022F6" w:rsidRDefault="00CC5E33" w:rsidP="00CC5E33">
      <w:pPr>
        <w:pStyle w:val="Beschriftung"/>
        <w:jc w:val="left"/>
        <w:rPr>
          <w:rFonts w:ascii="Times New Roman" w:hAnsi="Times New Roman"/>
          <w:i w:val="0"/>
          <w:iCs w:val="0"/>
          <w:color w:val="auto"/>
          <w:sz w:val="20"/>
          <w:szCs w:val="20"/>
        </w:rPr>
      </w:pPr>
      <w:bookmarkStart w:id="17" w:name="_Toc135380105"/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Fig. S</w:t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instrText xml:space="preserve"> SEQ Figure \* ARABIC </w:instrText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D9142D">
        <w:rPr>
          <w:rFonts w:ascii="Times New Roman" w:hAnsi="Times New Roman"/>
          <w:b/>
          <w:bCs/>
          <w:i w:val="0"/>
          <w:iCs w:val="0"/>
          <w:noProof/>
          <w:color w:val="auto"/>
          <w:sz w:val="20"/>
          <w:szCs w:val="20"/>
        </w:rPr>
        <w:t>11</w:t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</w:t>
      </w:r>
      <w:r w:rsidRPr="00E022F6">
        <w:rPr>
          <w:rFonts w:ascii="Times New Roman" w:hAnsi="Times New Roman"/>
          <w:i w:val="0"/>
          <w:iCs w:val="0"/>
          <w:color w:val="auto"/>
          <w:sz w:val="20"/>
          <w:szCs w:val="20"/>
          <w:vertAlign w:val="superscript"/>
        </w:rPr>
        <w:t>1</w:t>
      </w:r>
      <w:r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H NMR spectrum of FR in CDCl</w:t>
      </w:r>
      <w:r w:rsidRPr="00E022F6">
        <w:rPr>
          <w:rFonts w:ascii="Times New Roman" w:hAnsi="Times New Roman"/>
          <w:i w:val="0"/>
          <w:iCs w:val="0"/>
          <w:color w:val="auto"/>
          <w:sz w:val="20"/>
          <w:szCs w:val="20"/>
          <w:vertAlign w:val="subscript"/>
        </w:rPr>
        <w:t>3</w:t>
      </w:r>
      <w:r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(600 MHz)</w:t>
      </w:r>
      <w:bookmarkEnd w:id="17"/>
    </w:p>
    <w:p w14:paraId="2EA20027" w14:textId="77777777" w:rsidR="0033276D" w:rsidRPr="00E022F6" w:rsidRDefault="0033276D" w:rsidP="00EC7672">
      <w:pPr>
        <w:rPr>
          <w:rFonts w:ascii="Times New Roman" w:hAnsi="Times New Roman" w:cs="Times New Roman"/>
          <w:lang w:val="en-US"/>
        </w:rPr>
      </w:pPr>
    </w:p>
    <w:p w14:paraId="17ECA652" w14:textId="77777777" w:rsidR="0033276D" w:rsidRPr="00E022F6" w:rsidRDefault="0033276D" w:rsidP="00EC7672">
      <w:pPr>
        <w:rPr>
          <w:rFonts w:ascii="Times New Roman" w:hAnsi="Times New Roman" w:cs="Times New Roman"/>
          <w:lang w:val="en-US"/>
        </w:rPr>
      </w:pPr>
    </w:p>
    <w:p w14:paraId="420290E1" w14:textId="77777777" w:rsidR="00CC5E33" w:rsidRPr="00E022F6" w:rsidRDefault="0033276D" w:rsidP="00CC5E33">
      <w:pPr>
        <w:keepNext/>
        <w:rPr>
          <w:lang w:val="en-US"/>
        </w:rPr>
      </w:pPr>
      <w:r w:rsidRPr="00E022F6">
        <w:rPr>
          <w:lang w:val="en-US"/>
        </w:rPr>
        <w:object w:dxaOrig="16305" w:dyaOrig="11370" w14:anchorId="211C95A5">
          <v:shape id="_x0000_i1028" type="#_x0000_t75" style="width:453.3pt;height:315.55pt" o:ole="">
            <v:imagedata r:id="rId23" o:title=""/>
          </v:shape>
          <o:OLEObject Type="Embed" ProgID="MestReNova.Document.1" ShapeID="_x0000_i1028" DrawAspect="Content" ObjectID="_1746257358" r:id="rId24"/>
        </w:object>
      </w:r>
    </w:p>
    <w:p w14:paraId="77AEAAD5" w14:textId="5A591C38" w:rsidR="004548CD" w:rsidRPr="00E022F6" w:rsidRDefault="00CC5E33" w:rsidP="00CC5E33">
      <w:pPr>
        <w:pStyle w:val="Beschriftung"/>
        <w:jc w:val="left"/>
        <w:rPr>
          <w:rFonts w:ascii="Times New Roman" w:hAnsi="Times New Roman"/>
          <w:i w:val="0"/>
          <w:iCs w:val="0"/>
          <w:color w:val="auto"/>
          <w:sz w:val="20"/>
          <w:szCs w:val="20"/>
        </w:rPr>
      </w:pPr>
      <w:bookmarkStart w:id="18" w:name="_Toc135380106"/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Fig. S</w:t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instrText xml:space="preserve"> SEQ Figure \* ARABIC </w:instrText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D9142D">
        <w:rPr>
          <w:rFonts w:ascii="Times New Roman" w:hAnsi="Times New Roman"/>
          <w:b/>
          <w:bCs/>
          <w:i w:val="0"/>
          <w:iCs w:val="0"/>
          <w:noProof/>
          <w:color w:val="auto"/>
          <w:sz w:val="20"/>
          <w:szCs w:val="20"/>
        </w:rPr>
        <w:t>12</w:t>
      </w:r>
      <w:r w:rsidRPr="00E022F6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</w:t>
      </w:r>
      <w:r w:rsidRPr="00E022F6">
        <w:rPr>
          <w:rFonts w:ascii="Times New Roman" w:hAnsi="Times New Roman"/>
          <w:i w:val="0"/>
          <w:iCs w:val="0"/>
          <w:color w:val="auto"/>
          <w:sz w:val="20"/>
          <w:szCs w:val="20"/>
          <w:vertAlign w:val="superscript"/>
        </w:rPr>
        <w:t>13</w:t>
      </w:r>
      <w:r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>C NMR spectrum of FR in CDCl</w:t>
      </w:r>
      <w:r w:rsidRPr="00E022F6">
        <w:rPr>
          <w:rFonts w:ascii="Times New Roman" w:hAnsi="Times New Roman"/>
          <w:i w:val="0"/>
          <w:iCs w:val="0"/>
          <w:color w:val="auto"/>
          <w:sz w:val="20"/>
          <w:szCs w:val="20"/>
          <w:vertAlign w:val="subscript"/>
        </w:rPr>
        <w:t>3</w:t>
      </w:r>
      <w:r w:rsidRPr="00E022F6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(125 MHz)</w:t>
      </w:r>
      <w:bookmarkEnd w:id="18"/>
    </w:p>
    <w:p w14:paraId="6F5C8267" w14:textId="77777777" w:rsidR="004548CD" w:rsidRPr="00E022F6" w:rsidRDefault="004548CD" w:rsidP="00EC7672">
      <w:pPr>
        <w:rPr>
          <w:rFonts w:ascii="Times New Roman" w:hAnsi="Times New Roman" w:cs="Times New Roman"/>
          <w:highlight w:val="yellow"/>
          <w:lang w:val="en-US"/>
        </w:rPr>
      </w:pPr>
    </w:p>
    <w:sdt>
      <w:sdtPr>
        <w:rPr>
          <w:rFonts w:ascii="Times New Roman" w:eastAsia="Times New Roman" w:hAnsi="Times New Roman" w:cs="Times New Roman"/>
          <w:color w:val="auto"/>
          <w:sz w:val="20"/>
          <w:szCs w:val="20"/>
          <w:lang w:val="en-US"/>
        </w:rPr>
        <w:tag w:val="CitaviBibliography"/>
        <w:id w:val="1207767228"/>
        <w:placeholder>
          <w:docPart w:val="DefaultPlaceholder_-1854013440"/>
        </w:placeholder>
      </w:sdtPr>
      <w:sdtEndPr>
        <w:rPr>
          <w:rFonts w:ascii="Times" w:hAnsi="Times"/>
          <w:color w:val="44546A" w:themeColor="text2"/>
        </w:rPr>
      </w:sdtEndPr>
      <w:sdtContent>
        <w:p w14:paraId="602DB951" w14:textId="77777777" w:rsidR="00094458" w:rsidRPr="00094458" w:rsidRDefault="00B84C4B" w:rsidP="00094458">
          <w:pPr>
            <w:pStyle w:val="CitaviBibliographyHeading"/>
            <w:jc w:val="center"/>
            <w:rPr>
              <w:rFonts w:ascii="Times New Roman" w:hAnsi="Times New Roman" w:cs="Times New Roman"/>
              <w:color w:val="auto"/>
              <w:sz w:val="20"/>
              <w:szCs w:val="20"/>
              <w:lang w:val="en-US"/>
            </w:rPr>
          </w:pPr>
          <w:r w:rsidRPr="00094458">
            <w:rPr>
              <w:rFonts w:ascii="Times New Roman" w:hAnsi="Times New Roman" w:cs="Times New Roman"/>
              <w:color w:val="auto"/>
              <w:sz w:val="20"/>
              <w:szCs w:val="20"/>
              <w:lang w:val="en-US"/>
            </w:rPr>
            <w:fldChar w:fldCharType="begin"/>
          </w:r>
          <w:r w:rsidRPr="00094458">
            <w:rPr>
              <w:rFonts w:ascii="Times New Roman" w:hAnsi="Times New Roman" w:cs="Times New Roman"/>
              <w:color w:val="auto"/>
              <w:sz w:val="20"/>
              <w:szCs w:val="20"/>
              <w:lang w:val="en-US"/>
            </w:rPr>
            <w:instrText>ADDIN CitaviBibliography</w:instrText>
          </w:r>
          <w:r w:rsidRPr="00094458">
            <w:rPr>
              <w:rFonts w:ascii="Times New Roman" w:hAnsi="Times New Roman" w:cs="Times New Roman"/>
              <w:color w:val="auto"/>
              <w:sz w:val="20"/>
              <w:szCs w:val="20"/>
              <w:lang w:val="en-US"/>
            </w:rPr>
            <w:fldChar w:fldCharType="separate"/>
          </w:r>
          <w:r w:rsidR="00094458" w:rsidRPr="00094458">
            <w:rPr>
              <w:rFonts w:ascii="Times New Roman" w:hAnsi="Times New Roman" w:cs="Times New Roman"/>
              <w:color w:val="auto"/>
              <w:sz w:val="20"/>
              <w:szCs w:val="20"/>
              <w:lang w:val="en-US"/>
            </w:rPr>
            <w:t>REFERENCES</w:t>
          </w:r>
        </w:p>
        <w:p w14:paraId="095B4F0A" w14:textId="77777777" w:rsidR="00094458" w:rsidRPr="00094458" w:rsidRDefault="00094458" w:rsidP="00094458">
          <w:pPr>
            <w:pStyle w:val="CitaviBibliographyEntry"/>
            <w:rPr>
              <w:rFonts w:ascii="Times New Roman" w:hAnsi="Times New Roman"/>
              <w:color w:val="auto"/>
              <w:sz w:val="20"/>
              <w:szCs w:val="20"/>
            </w:rPr>
          </w:pPr>
          <w:bookmarkStart w:id="19" w:name="_CTVL001637f4880f69d4c258d4ba4cff258b8d8"/>
          <w:r w:rsidRPr="00094458">
            <w:rPr>
              <w:rFonts w:ascii="Times New Roman" w:hAnsi="Times New Roman"/>
              <w:color w:val="auto"/>
              <w:sz w:val="20"/>
              <w:szCs w:val="20"/>
            </w:rPr>
            <w:t>Abebe, E., Jumba, M., Bonner, K., and Gray, V., et al. (2010) An entomopathogenic Caenorhabditis briggsae. J Exp Biol 213 Pt 18:3223–3229. doi:10.1242/jeb.043109</w:t>
          </w:r>
        </w:p>
        <w:p w14:paraId="101C87BE" w14:textId="77777777" w:rsidR="00094458" w:rsidRPr="00094458" w:rsidRDefault="00094458" w:rsidP="00094458">
          <w:pPr>
            <w:pStyle w:val="CitaviBibliographyEntry"/>
            <w:rPr>
              <w:rFonts w:ascii="Times New Roman" w:hAnsi="Times New Roman"/>
              <w:color w:val="auto"/>
              <w:sz w:val="20"/>
              <w:szCs w:val="20"/>
            </w:rPr>
          </w:pPr>
          <w:bookmarkStart w:id="20" w:name="_CTVL001f0095e3154524389ae2cf8025365e595"/>
          <w:bookmarkEnd w:id="19"/>
          <w:r w:rsidRPr="00094458">
            <w:rPr>
              <w:rFonts w:ascii="Times New Roman" w:hAnsi="Times New Roman"/>
              <w:color w:val="auto"/>
              <w:sz w:val="20"/>
              <w:szCs w:val="20"/>
            </w:rPr>
            <w:t>Baird, S. E. (1999) Natural and experimental associations of Caenorhabditis remanei with Trachelipus rathkii and other terrestrial isopods. Nematol 1 5:471–475. doi:10.1163/156854199508478</w:t>
          </w:r>
        </w:p>
        <w:p w14:paraId="451BE9B3" w14:textId="77777777" w:rsidR="00094458" w:rsidRPr="00094458" w:rsidRDefault="00094458" w:rsidP="00094458">
          <w:pPr>
            <w:pStyle w:val="CitaviBibliographyEntry"/>
            <w:rPr>
              <w:rFonts w:ascii="Times New Roman" w:hAnsi="Times New Roman"/>
              <w:color w:val="auto"/>
              <w:sz w:val="20"/>
              <w:szCs w:val="20"/>
            </w:rPr>
          </w:pPr>
          <w:bookmarkStart w:id="21" w:name="_CTVL0011b64b40392aa4213b35bbf45a93e9775"/>
          <w:bookmarkEnd w:id="20"/>
          <w:r w:rsidRPr="00094458">
            <w:rPr>
              <w:rFonts w:ascii="Times New Roman" w:hAnsi="Times New Roman"/>
              <w:color w:val="auto"/>
              <w:sz w:val="20"/>
              <w:szCs w:val="20"/>
            </w:rPr>
            <w:t>Dayi, M., Kanzaki, N., Sun, S., and Ide, T., et al. (2021) Additional description and genome analyses of Caenorhabditis auriculariae representing the basal lineage of genus Caenorhabditis. Sci Rep 11 1:6720. doi:10.1038/s41598-021-85967-z</w:t>
          </w:r>
        </w:p>
        <w:p w14:paraId="6EDDD3C5" w14:textId="77777777" w:rsidR="00094458" w:rsidRPr="00094458" w:rsidRDefault="00094458" w:rsidP="00094458">
          <w:pPr>
            <w:pStyle w:val="CitaviBibliographyEntry"/>
            <w:rPr>
              <w:rFonts w:ascii="Times New Roman" w:hAnsi="Times New Roman"/>
              <w:color w:val="auto"/>
              <w:sz w:val="20"/>
              <w:szCs w:val="20"/>
            </w:rPr>
          </w:pPr>
          <w:bookmarkStart w:id="22" w:name="_CTVL0012ae068e0576a40c0b761a3dfe76f7574"/>
          <w:bookmarkEnd w:id="21"/>
          <w:r w:rsidRPr="00094458">
            <w:rPr>
              <w:rFonts w:ascii="Times New Roman" w:hAnsi="Times New Roman"/>
              <w:color w:val="auto"/>
              <w:sz w:val="20"/>
              <w:szCs w:val="20"/>
            </w:rPr>
            <w:t>Dey, A., Jeon, Y., Wang, G.-X., and Cutter, A. D. (2012) Global population genetic structure of Caenorhabditis remanei reveals incipient speciation. Genetics 191 4:1257–1269. doi:10.1534/genetics.112.140418</w:t>
          </w:r>
        </w:p>
        <w:p w14:paraId="33C74736" w14:textId="77777777" w:rsidR="00094458" w:rsidRPr="00094458" w:rsidRDefault="00094458" w:rsidP="00094458">
          <w:pPr>
            <w:pStyle w:val="CitaviBibliographyEntry"/>
            <w:rPr>
              <w:rFonts w:ascii="Times New Roman" w:hAnsi="Times New Roman"/>
              <w:color w:val="auto"/>
              <w:sz w:val="20"/>
              <w:szCs w:val="20"/>
            </w:rPr>
          </w:pPr>
          <w:bookmarkStart w:id="23" w:name="_CTVL0019b3866960b1347c18eb0c6f9a3789eec"/>
          <w:bookmarkEnd w:id="22"/>
          <w:r w:rsidRPr="00094458">
            <w:rPr>
              <w:rFonts w:ascii="Times New Roman" w:hAnsi="Times New Roman"/>
              <w:color w:val="auto"/>
              <w:sz w:val="20"/>
              <w:szCs w:val="20"/>
            </w:rPr>
            <w:t>Elling, A. A. (2013) Major emerging problems with minor meloidogyne species. Phytopathology 103 11:1092–1102. doi:10.1094/ PHYTO-01-13-0019-RVW</w:t>
          </w:r>
        </w:p>
        <w:p w14:paraId="303DFF55" w14:textId="77777777" w:rsidR="00094458" w:rsidRPr="00094458" w:rsidRDefault="00094458" w:rsidP="00094458">
          <w:pPr>
            <w:pStyle w:val="CitaviBibliographyEntry"/>
            <w:rPr>
              <w:rFonts w:ascii="Times New Roman" w:hAnsi="Times New Roman"/>
              <w:color w:val="auto"/>
              <w:sz w:val="20"/>
              <w:szCs w:val="20"/>
            </w:rPr>
          </w:pPr>
          <w:bookmarkStart w:id="24" w:name="_CTVL00144159a8979f246a2a51237596b3d16d8"/>
          <w:bookmarkEnd w:id="23"/>
          <w:r w:rsidRPr="00094458">
            <w:rPr>
              <w:rFonts w:ascii="Times New Roman" w:hAnsi="Times New Roman"/>
              <w:color w:val="auto"/>
              <w:sz w:val="20"/>
              <w:szCs w:val="20"/>
            </w:rPr>
            <w:t>Félix, M.-A., Braendle, C., and Cutter, A. D. (2014) A streamlined system for species diagnosis in Caenorhabditis (Nematoda: Rhabditidae) with name designations for 15 distinct biological species. PLoS One 9 4:e94723. doi:10.1371/journal.pone.0094723</w:t>
          </w:r>
        </w:p>
        <w:p w14:paraId="37871943" w14:textId="77777777" w:rsidR="00094458" w:rsidRPr="00094458" w:rsidRDefault="00094458" w:rsidP="00094458">
          <w:pPr>
            <w:pStyle w:val="CitaviBibliographyEntry"/>
            <w:rPr>
              <w:rFonts w:ascii="Times New Roman" w:hAnsi="Times New Roman"/>
              <w:color w:val="auto"/>
              <w:sz w:val="20"/>
              <w:szCs w:val="20"/>
            </w:rPr>
          </w:pPr>
          <w:bookmarkStart w:id="25" w:name="_CTVL00179ebd46bc8b14c74a88ba3a7aa2e1a6d"/>
          <w:bookmarkEnd w:id="24"/>
          <w:r w:rsidRPr="00094458">
            <w:rPr>
              <w:rFonts w:ascii="Times New Roman" w:hAnsi="Times New Roman"/>
              <w:color w:val="auto"/>
              <w:sz w:val="20"/>
              <w:szCs w:val="20"/>
            </w:rPr>
            <w:t>Herrmann, M., Mayer, W. E., and Sommer, R. J. (2006) Nematodes of the genus Pristionchus are closely associated with scarab beetles and the Colorado potato beetle in Western Europe. Zoology (Jena) 109 2:96–108. doi:10.1016/j.zool.2006.03.001</w:t>
          </w:r>
        </w:p>
        <w:p w14:paraId="7D816443" w14:textId="77777777" w:rsidR="00094458" w:rsidRPr="00094458" w:rsidRDefault="00094458" w:rsidP="00094458">
          <w:pPr>
            <w:pStyle w:val="CitaviBibliographyEntry"/>
            <w:rPr>
              <w:rFonts w:ascii="Times New Roman" w:hAnsi="Times New Roman"/>
              <w:color w:val="auto"/>
              <w:sz w:val="20"/>
              <w:szCs w:val="20"/>
            </w:rPr>
          </w:pPr>
          <w:bookmarkStart w:id="26" w:name="_CTVL0016aad03a290294494886cd4372c5852c8"/>
          <w:bookmarkEnd w:id="25"/>
          <w:r w:rsidRPr="00094458">
            <w:rPr>
              <w:rFonts w:ascii="Times New Roman" w:hAnsi="Times New Roman"/>
              <w:color w:val="auto"/>
              <w:sz w:val="20"/>
              <w:szCs w:val="20"/>
            </w:rPr>
            <w:t>Hironaka, M., Kiontke, K., and Sudhaus, W. (2002) Description of Caenorhabditis japonica n. sp. (Nematoda: Rhabditida) associated with the burrower bug Parastrachia japonensis (Heteroptera: Cydnidae) in Japan. Nematol 4 8:933–941. doi:10.1163/156854102321122557</w:t>
          </w:r>
        </w:p>
        <w:p w14:paraId="53DCB1FF" w14:textId="77777777" w:rsidR="00094458" w:rsidRPr="00094458" w:rsidRDefault="00094458" w:rsidP="00094458">
          <w:pPr>
            <w:pStyle w:val="CitaviBibliographyEntry"/>
            <w:rPr>
              <w:rFonts w:ascii="Times New Roman" w:hAnsi="Times New Roman"/>
              <w:color w:val="auto"/>
              <w:sz w:val="20"/>
              <w:szCs w:val="20"/>
            </w:rPr>
          </w:pPr>
          <w:bookmarkStart w:id="27" w:name="_CTVL0015662fd6bc669422294a2fa4bb2f0a456"/>
          <w:bookmarkEnd w:id="26"/>
          <w:r w:rsidRPr="00094458">
            <w:rPr>
              <w:rFonts w:ascii="Times New Roman" w:hAnsi="Times New Roman"/>
              <w:color w:val="auto"/>
              <w:sz w:val="20"/>
              <w:szCs w:val="20"/>
            </w:rPr>
            <w:t>Htay, C., Peng, H., Huang, W., and Kong, L., et al. (2016) The development and molecular characterization of a rapid detection method for Rice root-knot nematode (Meloidogyne graminicola). Eur J Plant Pathol 146 2:281–291. doi:10.1007/s10658-016-0913-y</w:t>
          </w:r>
        </w:p>
        <w:p w14:paraId="0D5B9643" w14:textId="77777777" w:rsidR="00094458" w:rsidRPr="00094458" w:rsidRDefault="00094458" w:rsidP="00094458">
          <w:pPr>
            <w:pStyle w:val="CitaviBibliographyEntry"/>
            <w:rPr>
              <w:rFonts w:ascii="Times New Roman" w:hAnsi="Times New Roman"/>
              <w:color w:val="auto"/>
              <w:sz w:val="20"/>
              <w:szCs w:val="20"/>
            </w:rPr>
          </w:pPr>
          <w:bookmarkStart w:id="28" w:name="_CTVL00190b2cf08095d4ff7b632cdbd3348c478"/>
          <w:bookmarkEnd w:id="27"/>
          <w:r w:rsidRPr="00094458">
            <w:rPr>
              <w:rFonts w:ascii="Times New Roman" w:hAnsi="Times New Roman"/>
              <w:color w:val="auto"/>
              <w:sz w:val="20"/>
              <w:szCs w:val="20"/>
            </w:rPr>
            <w:lastRenderedPageBreak/>
            <w:t>Jones, J. T., Haegeman, A., Danchin, E. G. J., and Gaur, H. S., et al. (2013) Top 10 plant-parasitic nematodes in molecular plant pathology. Mol Plant Pathol 14 9:946–961. doi:10.1111/mpp.12057</w:t>
          </w:r>
        </w:p>
        <w:p w14:paraId="6D46D671" w14:textId="77777777" w:rsidR="00094458" w:rsidRPr="00094458" w:rsidRDefault="00094458" w:rsidP="00094458">
          <w:pPr>
            <w:pStyle w:val="CitaviBibliographyEntry"/>
            <w:rPr>
              <w:rFonts w:ascii="Times New Roman" w:hAnsi="Times New Roman"/>
              <w:color w:val="auto"/>
              <w:sz w:val="20"/>
              <w:szCs w:val="20"/>
            </w:rPr>
          </w:pPr>
          <w:bookmarkStart w:id="29" w:name="_CTVL0010995aafedc4c4146afd73058f181ca46"/>
          <w:bookmarkEnd w:id="28"/>
          <w:r w:rsidRPr="00094458">
            <w:rPr>
              <w:rFonts w:ascii="Times New Roman" w:hAnsi="Times New Roman"/>
              <w:color w:val="auto"/>
              <w:sz w:val="20"/>
              <w:szCs w:val="20"/>
            </w:rPr>
            <w:t>Kanzaki, N., Maehara, N., Aikawa, T., and Togashi, K. (2008) First report of parthenogenesis in the genus Bursaphelenchus Fuchs, 1937: a description of Bursaphelenchus okinawaensis sp. nov. isolated from Monochamus maruokai (Coleoptera: Cerambycidae). Zoolog Sci 25 8:861–873. doi:10.2108/zsj.25.861</w:t>
          </w:r>
        </w:p>
        <w:p w14:paraId="0A1A014E" w14:textId="77777777" w:rsidR="00094458" w:rsidRPr="00094458" w:rsidRDefault="00094458" w:rsidP="00094458">
          <w:pPr>
            <w:pStyle w:val="CitaviBibliographyEntry"/>
            <w:rPr>
              <w:rFonts w:ascii="Times New Roman" w:hAnsi="Times New Roman"/>
              <w:color w:val="auto"/>
              <w:sz w:val="20"/>
              <w:szCs w:val="20"/>
            </w:rPr>
          </w:pPr>
          <w:bookmarkStart w:id="30" w:name="_CTVL00158beaedffac54d4e9d421c14697943c0"/>
          <w:bookmarkEnd w:id="29"/>
          <w:r w:rsidRPr="00094458">
            <w:rPr>
              <w:rFonts w:ascii="Times New Roman" w:hAnsi="Times New Roman"/>
              <w:color w:val="auto"/>
              <w:sz w:val="20"/>
              <w:szCs w:val="20"/>
            </w:rPr>
            <w:t>Kiontke, K. C., Félix, M.-A., Ailion, M., and Rockman, M. V., et al. (2011) A phylogeny and molecular barcodes for Caenorhabditis, with numerous new species from rotting fruits. BMC Evol Biol 11:339. doi:10.1186/1471-2148-11-339</w:t>
          </w:r>
        </w:p>
        <w:p w14:paraId="6E58CF4F" w14:textId="77777777" w:rsidR="00094458" w:rsidRPr="00094458" w:rsidRDefault="00094458" w:rsidP="00094458">
          <w:pPr>
            <w:pStyle w:val="CitaviBibliographyEntry"/>
            <w:rPr>
              <w:rFonts w:ascii="Times New Roman" w:hAnsi="Times New Roman"/>
              <w:color w:val="auto"/>
              <w:sz w:val="20"/>
              <w:szCs w:val="20"/>
            </w:rPr>
          </w:pPr>
          <w:bookmarkStart w:id="31" w:name="_CTVL001caa626ddcf2c40438c051f4296844ed8"/>
          <w:bookmarkEnd w:id="30"/>
          <w:r w:rsidRPr="00094458">
            <w:rPr>
              <w:rFonts w:ascii="Times New Roman" w:hAnsi="Times New Roman"/>
              <w:color w:val="auto"/>
              <w:sz w:val="20"/>
              <w:szCs w:val="20"/>
            </w:rPr>
            <w:t>Kumari, S. (2012) Aphelenchus avenae (Nematoda: Aphelenchidae) under the rhizosphere of Brassica napus. Helminthologia 49 1:57–59. doi:10.2478/s11687-012-0009-y</w:t>
          </w:r>
        </w:p>
        <w:p w14:paraId="57729694" w14:textId="77777777" w:rsidR="00094458" w:rsidRPr="00094458" w:rsidRDefault="00094458" w:rsidP="00094458">
          <w:pPr>
            <w:pStyle w:val="CitaviBibliographyEntry"/>
            <w:rPr>
              <w:rFonts w:ascii="Times New Roman" w:hAnsi="Times New Roman"/>
              <w:color w:val="auto"/>
              <w:sz w:val="20"/>
              <w:szCs w:val="20"/>
            </w:rPr>
          </w:pPr>
          <w:bookmarkStart w:id="32" w:name="_CTVL001d0d182bc978f4d9b89589a9463c6e135"/>
          <w:bookmarkEnd w:id="31"/>
          <w:r w:rsidRPr="00094458">
            <w:rPr>
              <w:rFonts w:ascii="Times New Roman" w:hAnsi="Times New Roman"/>
              <w:color w:val="auto"/>
              <w:sz w:val="20"/>
              <w:szCs w:val="20"/>
            </w:rPr>
            <w:t>Sijmons, P. C. (1993) Plant-nematode interactions. Plant Mol Biol 23 5:917–931. doi:10.1007/BF00021809</w:t>
          </w:r>
        </w:p>
        <w:p w14:paraId="2C21CFE5" w14:textId="77777777" w:rsidR="00094458" w:rsidRPr="00094458" w:rsidRDefault="00094458" w:rsidP="00094458">
          <w:pPr>
            <w:pStyle w:val="CitaviBibliographyEntry"/>
            <w:rPr>
              <w:rFonts w:ascii="Times New Roman" w:hAnsi="Times New Roman"/>
              <w:color w:val="auto"/>
              <w:sz w:val="20"/>
              <w:szCs w:val="20"/>
            </w:rPr>
          </w:pPr>
          <w:bookmarkStart w:id="33" w:name="_CTVL0011a112bb11ec54d6ebd149b907a163219"/>
          <w:bookmarkEnd w:id="32"/>
          <w:r w:rsidRPr="00094458">
            <w:rPr>
              <w:rFonts w:ascii="Times New Roman" w:hAnsi="Times New Roman"/>
              <w:color w:val="auto"/>
              <w:sz w:val="20"/>
              <w:szCs w:val="20"/>
            </w:rPr>
            <w:t>Stevens, L., Rooke, S., Falzon, L. C., and Machuka, E. M., et al. (2020) The Genome of Caenorhabditis bovis. Curr Biol 30 6:1023-1031.e4. doi:10.1016/j.cub.2020.01.074</w:t>
          </w:r>
        </w:p>
        <w:p w14:paraId="50423EAC" w14:textId="77777777" w:rsidR="00094458" w:rsidRPr="00094458" w:rsidRDefault="00094458" w:rsidP="00094458">
          <w:pPr>
            <w:pStyle w:val="CitaviBibliographyEntry"/>
            <w:rPr>
              <w:rFonts w:ascii="Times New Roman" w:hAnsi="Times New Roman"/>
              <w:color w:val="auto"/>
              <w:sz w:val="20"/>
              <w:szCs w:val="20"/>
            </w:rPr>
          </w:pPr>
          <w:bookmarkStart w:id="34" w:name="_CTVL00119cdf8689f984cabaf3564ccc6f053b8"/>
          <w:bookmarkEnd w:id="33"/>
          <w:r w:rsidRPr="00094458">
            <w:rPr>
              <w:rFonts w:ascii="Times New Roman" w:hAnsi="Times New Roman"/>
              <w:color w:val="auto"/>
              <w:sz w:val="20"/>
              <w:szCs w:val="20"/>
            </w:rPr>
            <w:t>Sudhaus, W., Giblin-Davis, R., and Kiontke, K. (2011) Description of Caenorhabditis angaria n. sp. (Nematoda: Rhabditidae), an associate of sugarcane and palm weevils (Coleoptera: Curculionidae). Nematol 13 1:61–78. doi:10.1163/138855410X500334</w:t>
          </w:r>
        </w:p>
        <w:p w14:paraId="5DEE9993" w14:textId="77777777" w:rsidR="00094458" w:rsidRPr="00094458" w:rsidRDefault="00094458" w:rsidP="00094458">
          <w:pPr>
            <w:pStyle w:val="CitaviBibliographyEntry"/>
            <w:rPr>
              <w:rFonts w:ascii="Times New Roman" w:hAnsi="Times New Roman"/>
              <w:color w:val="auto"/>
              <w:sz w:val="20"/>
              <w:szCs w:val="20"/>
            </w:rPr>
          </w:pPr>
          <w:bookmarkStart w:id="35" w:name="_CTVL001dd76bba6e68743f3be323e384ba6a51e"/>
          <w:bookmarkEnd w:id="34"/>
          <w:r w:rsidRPr="00094458">
            <w:rPr>
              <w:rFonts w:ascii="Times New Roman" w:hAnsi="Times New Roman"/>
              <w:color w:val="auto"/>
              <w:sz w:val="20"/>
              <w:szCs w:val="20"/>
            </w:rPr>
            <w:t>Tsuda, K. and Futai, K. (1999) Description of Caenorhabditis auriculariae n. sp.(Nematoda: Rhabditida) from Fruiting Bodies of Auricularia polytricha. Jpn. J. Nematol. 29 1:18–23. doi:10.3725/jjn1993.29.1_18</w:t>
          </w:r>
        </w:p>
        <w:p w14:paraId="6C16752A" w14:textId="77777777" w:rsidR="00094458" w:rsidRPr="00094458" w:rsidRDefault="00094458" w:rsidP="00094458">
          <w:pPr>
            <w:pStyle w:val="CitaviBibliographyEntry"/>
            <w:rPr>
              <w:rFonts w:ascii="Times New Roman" w:hAnsi="Times New Roman"/>
              <w:color w:val="auto"/>
              <w:sz w:val="20"/>
              <w:szCs w:val="20"/>
            </w:rPr>
          </w:pPr>
          <w:bookmarkStart w:id="36" w:name="_CTVL001c63470631de242678f0f53e3283c0066"/>
          <w:bookmarkEnd w:id="35"/>
          <w:r w:rsidRPr="00094458">
            <w:rPr>
              <w:rFonts w:ascii="Times New Roman" w:hAnsi="Times New Roman"/>
              <w:color w:val="auto"/>
              <w:sz w:val="20"/>
              <w:szCs w:val="20"/>
            </w:rPr>
            <w:t>Wong, K.-F., Wong, W.-K., and Lin, M.-S. (2014) Forward selection two sample binomial test. J Data Sci 12 4:279–294</w:t>
          </w:r>
        </w:p>
        <w:p w14:paraId="2A4B79B0" w14:textId="3499BE13" w:rsidR="00B84C4B" w:rsidRPr="00E022F6" w:rsidRDefault="00094458" w:rsidP="00094458">
          <w:pPr>
            <w:pStyle w:val="CitaviBibliographyEntry"/>
          </w:pPr>
          <w:bookmarkStart w:id="37" w:name="_CTVL0010060832f34f344b09b85812279e03a96"/>
          <w:bookmarkEnd w:id="36"/>
          <w:r w:rsidRPr="00094458">
            <w:rPr>
              <w:rFonts w:ascii="Times New Roman" w:hAnsi="Times New Roman"/>
              <w:color w:val="auto"/>
              <w:sz w:val="20"/>
              <w:szCs w:val="20"/>
            </w:rPr>
            <w:t>Zheng, J., Peng, D., Chen, L., and Liu, H., et al. (2016) The Ditylenchus destructor genome provides new insights into the evolution of plant parasitic nematodes. Proc Biol Sci 283 1835. doi:10.1098/rspb.2016.094</w:t>
          </w:r>
          <w:bookmarkEnd w:id="37"/>
          <w:r w:rsidRPr="00094458">
            <w:rPr>
              <w:rFonts w:ascii="Times New Roman" w:hAnsi="Times New Roman"/>
              <w:color w:val="auto"/>
              <w:sz w:val="20"/>
              <w:szCs w:val="20"/>
            </w:rPr>
            <w:t>2</w:t>
          </w:r>
          <w:r w:rsidR="00B84C4B" w:rsidRPr="00094458">
            <w:rPr>
              <w:rFonts w:ascii="Times New Roman" w:hAnsi="Times New Roman"/>
              <w:color w:val="auto"/>
              <w:sz w:val="20"/>
              <w:szCs w:val="20"/>
            </w:rPr>
            <w:fldChar w:fldCharType="end"/>
          </w:r>
        </w:p>
      </w:sdtContent>
    </w:sdt>
    <w:p w14:paraId="134E245F" w14:textId="77777777" w:rsidR="00B84C4B" w:rsidRPr="00E022F6" w:rsidRDefault="00B84C4B" w:rsidP="00B84C4B">
      <w:pPr>
        <w:rPr>
          <w:rFonts w:ascii="Times New Roman" w:hAnsi="Times New Roman" w:cs="Times New Roman"/>
          <w:lang w:val="en-US"/>
        </w:rPr>
      </w:pPr>
    </w:p>
    <w:sectPr w:rsidR="00B84C4B" w:rsidRPr="00E022F6">
      <w:headerReference w:type="even" r:id="rId25"/>
      <w:headerReference w:type="default" r:id="rId26"/>
      <w:footerReference w:type="even" r:id="rId27"/>
      <w:footerReference w:type="default" r:id="rId28"/>
      <w:headerReference w:type="first" r:id="rId29"/>
      <w:footerReference w:type="first" r:id="rId30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6D776CE3" w15:done="0"/>
  <w15:commentEx w15:paraId="1999307C" w15:paraIdParent="6D776CE3" w15:done="0"/>
  <w15:commentEx w15:paraId="24E5CDCE" w15:paraIdParent="6D776CE3" w15:done="0"/>
  <w15:commentEx w15:paraId="1F1519A0" w15:paraIdParent="6D776CE3" w15:done="0"/>
  <w15:commentEx w15:paraId="0784D509" w15:paraIdParent="6D776CE3" w15:done="0"/>
  <w15:commentEx w15:paraId="0DED7FCE" w15:paraIdParent="6D776CE3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CDA647" w16cex:dateUtc="2023-03-28T15:45:00Z"/>
  <w16cex:commentExtensible w16cex:durableId="27CDA657" w16cex:dateUtc="2023-03-28T15:45:00Z"/>
  <w16cex:commentExtensible w16cex:durableId="27CFDB0C" w16cex:dateUtc="2023-03-30T07:5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D776CE3" w16cid:durableId="279F1678"/>
  <w16cid:commentId w16cid:paraId="1999307C" w16cid:durableId="27B026C0"/>
  <w16cid:commentId w16cid:paraId="24E5CDCE" w16cid:durableId="27CC1A4F"/>
  <w16cid:commentId w16cid:paraId="1F1519A0" w16cid:durableId="27CDA647"/>
  <w16cid:commentId w16cid:paraId="0784D509" w16cid:durableId="27CDA657"/>
  <w16cid:commentId w16cid:paraId="0DED7FCE" w16cid:durableId="27CFDB0C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5D28EFE" w14:textId="77777777" w:rsidR="005D546E" w:rsidRDefault="005D546E" w:rsidP="007B04FA">
      <w:pPr>
        <w:spacing w:after="0" w:line="240" w:lineRule="auto"/>
      </w:pPr>
      <w:r>
        <w:separator/>
      </w:r>
    </w:p>
  </w:endnote>
  <w:endnote w:type="continuationSeparator" w:id="0">
    <w:p w14:paraId="74735342" w14:textId="77777777" w:rsidR="005D546E" w:rsidRDefault="005D546E" w:rsidP="007B04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67CA44" w14:textId="77777777" w:rsidR="007B04FA" w:rsidRDefault="007B04FA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88519745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0"/>
        <w:szCs w:val="16"/>
      </w:rPr>
    </w:sdtEndPr>
    <w:sdtContent>
      <w:p w14:paraId="023F7814" w14:textId="5D1A843A" w:rsidR="007B04FA" w:rsidRPr="007B04FA" w:rsidRDefault="007B04FA">
        <w:pPr>
          <w:pStyle w:val="Fuzeile"/>
          <w:rPr>
            <w:rFonts w:ascii="Times New Roman" w:hAnsi="Times New Roman"/>
            <w:sz w:val="20"/>
            <w:szCs w:val="16"/>
          </w:rPr>
        </w:pPr>
        <w:r w:rsidRPr="007B04FA">
          <w:rPr>
            <w:rFonts w:ascii="Times New Roman" w:hAnsi="Times New Roman"/>
            <w:sz w:val="20"/>
            <w:szCs w:val="16"/>
          </w:rPr>
          <w:fldChar w:fldCharType="begin"/>
        </w:r>
        <w:r w:rsidRPr="007B04FA">
          <w:rPr>
            <w:rFonts w:ascii="Times New Roman" w:hAnsi="Times New Roman"/>
            <w:sz w:val="20"/>
            <w:szCs w:val="16"/>
          </w:rPr>
          <w:instrText>PAGE   \* MERGEFORMAT</w:instrText>
        </w:r>
        <w:r w:rsidRPr="007B04FA">
          <w:rPr>
            <w:rFonts w:ascii="Times New Roman" w:hAnsi="Times New Roman"/>
            <w:sz w:val="20"/>
            <w:szCs w:val="16"/>
          </w:rPr>
          <w:fldChar w:fldCharType="separate"/>
        </w:r>
        <w:r w:rsidR="0054699D" w:rsidRPr="0054699D">
          <w:rPr>
            <w:rFonts w:ascii="Times New Roman" w:hAnsi="Times New Roman"/>
            <w:noProof/>
            <w:sz w:val="20"/>
            <w:szCs w:val="16"/>
            <w:lang w:val="de-DE"/>
          </w:rPr>
          <w:t>13</w:t>
        </w:r>
        <w:r w:rsidRPr="007B04FA">
          <w:rPr>
            <w:rFonts w:ascii="Times New Roman" w:hAnsi="Times New Roman"/>
            <w:sz w:val="20"/>
            <w:szCs w:val="16"/>
          </w:rPr>
          <w:fldChar w:fldCharType="end"/>
        </w:r>
      </w:p>
    </w:sdtContent>
  </w:sdt>
  <w:p w14:paraId="77A42AC2" w14:textId="77777777" w:rsidR="007B04FA" w:rsidRDefault="007B04FA">
    <w:pPr>
      <w:pStyle w:val="Fuzeil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088769" w14:textId="77777777" w:rsidR="007B04FA" w:rsidRDefault="007B04FA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59AE36B" w14:textId="77777777" w:rsidR="005D546E" w:rsidRDefault="005D546E" w:rsidP="007B04FA">
      <w:pPr>
        <w:spacing w:after="0" w:line="240" w:lineRule="auto"/>
      </w:pPr>
      <w:r>
        <w:separator/>
      </w:r>
    </w:p>
  </w:footnote>
  <w:footnote w:type="continuationSeparator" w:id="0">
    <w:p w14:paraId="0B8DAAFB" w14:textId="77777777" w:rsidR="005D546E" w:rsidRDefault="005D546E" w:rsidP="007B04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15F5DB" w14:textId="77777777" w:rsidR="007B04FA" w:rsidRDefault="007B04FA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01DF73" w14:textId="77777777" w:rsidR="007B04FA" w:rsidRDefault="007B04FA">
    <w:pPr>
      <w:pStyle w:val="Kopfzeil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64A72B" w14:textId="77777777" w:rsidR="007B04FA" w:rsidRDefault="007B04FA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BA61928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2BE8EC20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44AAA6E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E3622A2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1566397C"/>
    <w:lvl w:ilvl="0">
      <w:start w:val="1"/>
      <w:numFmt w:val="bullet"/>
      <w:pStyle w:val="Aufzhlungszeichen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42005132"/>
    <w:lvl w:ilvl="0">
      <w:start w:val="1"/>
      <w:numFmt w:val="bullet"/>
      <w:pStyle w:val="Aufzhlungszeiche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20FE1616"/>
    <w:lvl w:ilvl="0">
      <w:start w:val="1"/>
      <w:numFmt w:val="bullet"/>
      <w:pStyle w:val="Aufzhlungszeiche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0AA38AC"/>
    <w:lvl w:ilvl="0">
      <w:start w:val="1"/>
      <w:numFmt w:val="bullet"/>
      <w:pStyle w:val="Aufzhlungszeichen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6F4FB48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1778C6AC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C942DE5"/>
    <w:multiLevelType w:val="hybridMultilevel"/>
    <w:tmpl w:val="B7DC1EE2"/>
    <w:lvl w:ilvl="0" w:tplc="CA2CAA52">
      <w:numFmt w:val="bullet"/>
      <w:lvlText w:val="-"/>
      <w:lvlJc w:val="left"/>
      <w:pPr>
        <w:ind w:left="562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28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00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72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44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16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88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60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322" w:hanging="360"/>
      </w:pPr>
      <w:rPr>
        <w:rFonts w:ascii="Wingdings" w:hAnsi="Wingdings" w:hint="default"/>
      </w:rPr>
    </w:lvl>
  </w:abstractNum>
  <w:abstractNum w:abstractNumId="11">
    <w:nsid w:val="14647C33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7E014B2"/>
    <w:multiLevelType w:val="hybridMultilevel"/>
    <w:tmpl w:val="1790472A"/>
    <w:lvl w:ilvl="0" w:tplc="29FE67A2">
      <w:start w:val="1"/>
      <w:numFmt w:val="upperLetter"/>
      <w:lvlText w:val="%1."/>
      <w:lvlJc w:val="left"/>
      <w:pPr>
        <w:ind w:left="562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282" w:hanging="360"/>
      </w:pPr>
    </w:lvl>
    <w:lvl w:ilvl="2" w:tplc="0409001B" w:tentative="1">
      <w:start w:val="1"/>
      <w:numFmt w:val="lowerRoman"/>
      <w:lvlText w:val="%3."/>
      <w:lvlJc w:val="right"/>
      <w:pPr>
        <w:ind w:left="2002" w:hanging="180"/>
      </w:pPr>
    </w:lvl>
    <w:lvl w:ilvl="3" w:tplc="0409000F" w:tentative="1">
      <w:start w:val="1"/>
      <w:numFmt w:val="decimal"/>
      <w:lvlText w:val="%4."/>
      <w:lvlJc w:val="left"/>
      <w:pPr>
        <w:ind w:left="2722" w:hanging="360"/>
      </w:pPr>
    </w:lvl>
    <w:lvl w:ilvl="4" w:tplc="04090019" w:tentative="1">
      <w:start w:val="1"/>
      <w:numFmt w:val="lowerLetter"/>
      <w:lvlText w:val="%5."/>
      <w:lvlJc w:val="left"/>
      <w:pPr>
        <w:ind w:left="3442" w:hanging="360"/>
      </w:pPr>
    </w:lvl>
    <w:lvl w:ilvl="5" w:tplc="0409001B" w:tentative="1">
      <w:start w:val="1"/>
      <w:numFmt w:val="lowerRoman"/>
      <w:lvlText w:val="%6."/>
      <w:lvlJc w:val="right"/>
      <w:pPr>
        <w:ind w:left="4162" w:hanging="180"/>
      </w:pPr>
    </w:lvl>
    <w:lvl w:ilvl="6" w:tplc="0409000F" w:tentative="1">
      <w:start w:val="1"/>
      <w:numFmt w:val="decimal"/>
      <w:lvlText w:val="%7."/>
      <w:lvlJc w:val="left"/>
      <w:pPr>
        <w:ind w:left="4882" w:hanging="360"/>
      </w:pPr>
    </w:lvl>
    <w:lvl w:ilvl="7" w:tplc="04090019" w:tentative="1">
      <w:start w:val="1"/>
      <w:numFmt w:val="lowerLetter"/>
      <w:lvlText w:val="%8."/>
      <w:lvlJc w:val="left"/>
      <w:pPr>
        <w:ind w:left="5602" w:hanging="360"/>
      </w:pPr>
    </w:lvl>
    <w:lvl w:ilvl="8" w:tplc="0409001B" w:tentative="1">
      <w:start w:val="1"/>
      <w:numFmt w:val="lowerRoman"/>
      <w:lvlText w:val="%9."/>
      <w:lvlJc w:val="right"/>
      <w:pPr>
        <w:ind w:left="6322" w:hanging="180"/>
      </w:pPr>
    </w:lvl>
  </w:abstractNum>
  <w:abstractNum w:abstractNumId="13">
    <w:nsid w:val="24F16278"/>
    <w:multiLevelType w:val="hybridMultilevel"/>
    <w:tmpl w:val="BBA06CFE"/>
    <w:lvl w:ilvl="0" w:tplc="D5E096F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A425D35"/>
    <w:multiLevelType w:val="hybridMultilevel"/>
    <w:tmpl w:val="A75CDF20"/>
    <w:lvl w:ilvl="0" w:tplc="624C785A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B0D4588"/>
    <w:multiLevelType w:val="hybridMultilevel"/>
    <w:tmpl w:val="56DCB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E01202A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EC86632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26D3F9A"/>
    <w:multiLevelType w:val="singleLevel"/>
    <w:tmpl w:val="8BC469A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9">
    <w:nsid w:val="34097D29"/>
    <w:multiLevelType w:val="hybridMultilevel"/>
    <w:tmpl w:val="85348A50"/>
    <w:lvl w:ilvl="0" w:tplc="7BDC0E3C">
      <w:start w:val="1"/>
      <w:numFmt w:val="decimal"/>
      <w:lvlText w:val="%1."/>
      <w:lvlJc w:val="left"/>
      <w:pPr>
        <w:ind w:left="56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82" w:hanging="360"/>
      </w:pPr>
    </w:lvl>
    <w:lvl w:ilvl="2" w:tplc="0407001B" w:tentative="1">
      <w:start w:val="1"/>
      <w:numFmt w:val="lowerRoman"/>
      <w:lvlText w:val="%3."/>
      <w:lvlJc w:val="right"/>
      <w:pPr>
        <w:ind w:left="2002" w:hanging="180"/>
      </w:pPr>
    </w:lvl>
    <w:lvl w:ilvl="3" w:tplc="0407000F" w:tentative="1">
      <w:start w:val="1"/>
      <w:numFmt w:val="decimal"/>
      <w:lvlText w:val="%4."/>
      <w:lvlJc w:val="left"/>
      <w:pPr>
        <w:ind w:left="2722" w:hanging="360"/>
      </w:pPr>
    </w:lvl>
    <w:lvl w:ilvl="4" w:tplc="04070019" w:tentative="1">
      <w:start w:val="1"/>
      <w:numFmt w:val="lowerLetter"/>
      <w:lvlText w:val="%5."/>
      <w:lvlJc w:val="left"/>
      <w:pPr>
        <w:ind w:left="3442" w:hanging="360"/>
      </w:pPr>
    </w:lvl>
    <w:lvl w:ilvl="5" w:tplc="0407001B" w:tentative="1">
      <w:start w:val="1"/>
      <w:numFmt w:val="lowerRoman"/>
      <w:lvlText w:val="%6."/>
      <w:lvlJc w:val="right"/>
      <w:pPr>
        <w:ind w:left="4162" w:hanging="180"/>
      </w:pPr>
    </w:lvl>
    <w:lvl w:ilvl="6" w:tplc="0407000F" w:tentative="1">
      <w:start w:val="1"/>
      <w:numFmt w:val="decimal"/>
      <w:lvlText w:val="%7."/>
      <w:lvlJc w:val="left"/>
      <w:pPr>
        <w:ind w:left="4882" w:hanging="360"/>
      </w:pPr>
    </w:lvl>
    <w:lvl w:ilvl="7" w:tplc="04070019" w:tentative="1">
      <w:start w:val="1"/>
      <w:numFmt w:val="lowerLetter"/>
      <w:lvlText w:val="%8."/>
      <w:lvlJc w:val="left"/>
      <w:pPr>
        <w:ind w:left="5602" w:hanging="360"/>
      </w:pPr>
    </w:lvl>
    <w:lvl w:ilvl="8" w:tplc="0407001B" w:tentative="1">
      <w:start w:val="1"/>
      <w:numFmt w:val="lowerRoman"/>
      <w:lvlText w:val="%9."/>
      <w:lvlJc w:val="right"/>
      <w:pPr>
        <w:ind w:left="6322" w:hanging="180"/>
      </w:pPr>
    </w:lvl>
  </w:abstractNum>
  <w:abstractNum w:abstractNumId="20">
    <w:nsid w:val="34FD0C7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>
    <w:nsid w:val="3762623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>
    <w:nsid w:val="384622AB"/>
    <w:multiLevelType w:val="singleLevel"/>
    <w:tmpl w:val="6FF0DD10"/>
    <w:lvl w:ilvl="0">
      <w:start w:val="1"/>
      <w:numFmt w:val="lowerLetter"/>
      <w:lvlText w:val="%1."/>
      <w:lvlJc w:val="left"/>
      <w:pPr>
        <w:tabs>
          <w:tab w:val="num" w:pos="922"/>
        </w:tabs>
        <w:ind w:left="922" w:hanging="360"/>
      </w:pPr>
      <w:rPr>
        <w:rFonts w:hint="default"/>
      </w:rPr>
    </w:lvl>
  </w:abstractNum>
  <w:abstractNum w:abstractNumId="23">
    <w:nsid w:val="39C921DB"/>
    <w:multiLevelType w:val="hybridMultilevel"/>
    <w:tmpl w:val="77462EDE"/>
    <w:lvl w:ilvl="0" w:tplc="5DA01E4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E7A7E0C"/>
    <w:multiLevelType w:val="singleLevel"/>
    <w:tmpl w:val="E32C900E"/>
    <w:lvl w:ilvl="0">
      <w:start w:val="1"/>
      <w:numFmt w:val="decimal"/>
      <w:lvlText w:val="%1."/>
      <w:lvlJc w:val="left"/>
      <w:pPr>
        <w:tabs>
          <w:tab w:val="num" w:pos="562"/>
        </w:tabs>
        <w:ind w:left="562" w:hanging="360"/>
      </w:pPr>
      <w:rPr>
        <w:rFonts w:hint="default"/>
      </w:rPr>
    </w:lvl>
  </w:abstractNum>
  <w:abstractNum w:abstractNumId="25">
    <w:nsid w:val="41DB2E3C"/>
    <w:multiLevelType w:val="singleLevel"/>
    <w:tmpl w:val="E5E28CB0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6">
    <w:nsid w:val="45756BF4"/>
    <w:multiLevelType w:val="hybridMultilevel"/>
    <w:tmpl w:val="E4204E4C"/>
    <w:lvl w:ilvl="0" w:tplc="424A916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i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47747506"/>
    <w:multiLevelType w:val="hybridMultilevel"/>
    <w:tmpl w:val="BCA81B06"/>
    <w:lvl w:ilvl="0" w:tplc="A4E202CC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B0704F8"/>
    <w:multiLevelType w:val="hybridMultilevel"/>
    <w:tmpl w:val="8EB419D2"/>
    <w:lvl w:ilvl="0" w:tplc="37FABD9C">
      <w:numFmt w:val="bullet"/>
      <w:lvlText w:val="-"/>
      <w:lvlJc w:val="left"/>
      <w:pPr>
        <w:ind w:left="720" w:hanging="360"/>
      </w:pPr>
      <w:rPr>
        <w:rFonts w:ascii="Times" w:eastAsia="Times New Roman" w:hAnsi="Times" w:cs="Time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2F95355"/>
    <w:multiLevelType w:val="hybridMultilevel"/>
    <w:tmpl w:val="88FEDA76"/>
    <w:lvl w:ilvl="0" w:tplc="16B2FFB0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7DE3099"/>
    <w:multiLevelType w:val="hybridMultilevel"/>
    <w:tmpl w:val="8EB6538C"/>
    <w:lvl w:ilvl="0" w:tplc="967A5F4E">
      <w:start w:val="1"/>
      <w:numFmt w:val="decimal"/>
      <w:lvlText w:val="(%1)"/>
      <w:lvlJc w:val="left"/>
      <w:pPr>
        <w:ind w:left="-1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600" w:hanging="360"/>
      </w:pPr>
    </w:lvl>
    <w:lvl w:ilvl="2" w:tplc="0407001B" w:tentative="1">
      <w:start w:val="1"/>
      <w:numFmt w:val="lowerRoman"/>
      <w:lvlText w:val="%3."/>
      <w:lvlJc w:val="right"/>
      <w:pPr>
        <w:ind w:left="1320" w:hanging="180"/>
      </w:pPr>
    </w:lvl>
    <w:lvl w:ilvl="3" w:tplc="0407000F" w:tentative="1">
      <w:start w:val="1"/>
      <w:numFmt w:val="decimal"/>
      <w:lvlText w:val="%4."/>
      <w:lvlJc w:val="left"/>
      <w:pPr>
        <w:ind w:left="2040" w:hanging="360"/>
      </w:pPr>
    </w:lvl>
    <w:lvl w:ilvl="4" w:tplc="04070019" w:tentative="1">
      <w:start w:val="1"/>
      <w:numFmt w:val="lowerLetter"/>
      <w:lvlText w:val="%5."/>
      <w:lvlJc w:val="left"/>
      <w:pPr>
        <w:ind w:left="2760" w:hanging="360"/>
      </w:pPr>
    </w:lvl>
    <w:lvl w:ilvl="5" w:tplc="0407001B" w:tentative="1">
      <w:start w:val="1"/>
      <w:numFmt w:val="lowerRoman"/>
      <w:lvlText w:val="%6."/>
      <w:lvlJc w:val="right"/>
      <w:pPr>
        <w:ind w:left="3480" w:hanging="180"/>
      </w:pPr>
    </w:lvl>
    <w:lvl w:ilvl="6" w:tplc="0407000F" w:tentative="1">
      <w:start w:val="1"/>
      <w:numFmt w:val="decimal"/>
      <w:lvlText w:val="%7."/>
      <w:lvlJc w:val="left"/>
      <w:pPr>
        <w:ind w:left="4200" w:hanging="360"/>
      </w:pPr>
    </w:lvl>
    <w:lvl w:ilvl="7" w:tplc="04070019" w:tentative="1">
      <w:start w:val="1"/>
      <w:numFmt w:val="lowerLetter"/>
      <w:lvlText w:val="%8."/>
      <w:lvlJc w:val="left"/>
      <w:pPr>
        <w:ind w:left="4920" w:hanging="360"/>
      </w:pPr>
    </w:lvl>
    <w:lvl w:ilvl="8" w:tplc="0407001B" w:tentative="1">
      <w:start w:val="1"/>
      <w:numFmt w:val="lowerRoman"/>
      <w:lvlText w:val="%9."/>
      <w:lvlJc w:val="right"/>
      <w:pPr>
        <w:ind w:left="5640" w:hanging="180"/>
      </w:pPr>
    </w:lvl>
  </w:abstractNum>
  <w:abstractNum w:abstractNumId="31">
    <w:nsid w:val="5CD51ECD"/>
    <w:multiLevelType w:val="hybridMultilevel"/>
    <w:tmpl w:val="6940155A"/>
    <w:lvl w:ilvl="0" w:tplc="DA0EE57C">
      <w:start w:val="1"/>
      <w:numFmt w:val="upperLetter"/>
      <w:lvlText w:val="%1."/>
      <w:lvlJc w:val="left"/>
      <w:pPr>
        <w:ind w:left="562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282" w:hanging="360"/>
      </w:pPr>
    </w:lvl>
    <w:lvl w:ilvl="2" w:tplc="0409001B" w:tentative="1">
      <w:start w:val="1"/>
      <w:numFmt w:val="lowerRoman"/>
      <w:lvlText w:val="%3."/>
      <w:lvlJc w:val="right"/>
      <w:pPr>
        <w:ind w:left="2002" w:hanging="180"/>
      </w:pPr>
    </w:lvl>
    <w:lvl w:ilvl="3" w:tplc="0409000F" w:tentative="1">
      <w:start w:val="1"/>
      <w:numFmt w:val="decimal"/>
      <w:lvlText w:val="%4."/>
      <w:lvlJc w:val="left"/>
      <w:pPr>
        <w:ind w:left="2722" w:hanging="360"/>
      </w:pPr>
    </w:lvl>
    <w:lvl w:ilvl="4" w:tplc="04090019" w:tentative="1">
      <w:start w:val="1"/>
      <w:numFmt w:val="lowerLetter"/>
      <w:lvlText w:val="%5."/>
      <w:lvlJc w:val="left"/>
      <w:pPr>
        <w:ind w:left="3442" w:hanging="360"/>
      </w:pPr>
    </w:lvl>
    <w:lvl w:ilvl="5" w:tplc="0409001B" w:tentative="1">
      <w:start w:val="1"/>
      <w:numFmt w:val="lowerRoman"/>
      <w:lvlText w:val="%6."/>
      <w:lvlJc w:val="right"/>
      <w:pPr>
        <w:ind w:left="4162" w:hanging="180"/>
      </w:pPr>
    </w:lvl>
    <w:lvl w:ilvl="6" w:tplc="0409000F" w:tentative="1">
      <w:start w:val="1"/>
      <w:numFmt w:val="decimal"/>
      <w:lvlText w:val="%7."/>
      <w:lvlJc w:val="left"/>
      <w:pPr>
        <w:ind w:left="4882" w:hanging="360"/>
      </w:pPr>
    </w:lvl>
    <w:lvl w:ilvl="7" w:tplc="04090019" w:tentative="1">
      <w:start w:val="1"/>
      <w:numFmt w:val="lowerLetter"/>
      <w:lvlText w:val="%8."/>
      <w:lvlJc w:val="left"/>
      <w:pPr>
        <w:ind w:left="5602" w:hanging="360"/>
      </w:pPr>
    </w:lvl>
    <w:lvl w:ilvl="8" w:tplc="0409001B" w:tentative="1">
      <w:start w:val="1"/>
      <w:numFmt w:val="lowerRoman"/>
      <w:lvlText w:val="%9."/>
      <w:lvlJc w:val="right"/>
      <w:pPr>
        <w:ind w:left="6322" w:hanging="180"/>
      </w:pPr>
    </w:lvl>
  </w:abstractNum>
  <w:abstractNum w:abstractNumId="32">
    <w:nsid w:val="78651422"/>
    <w:multiLevelType w:val="hybridMultilevel"/>
    <w:tmpl w:val="42C4A976"/>
    <w:lvl w:ilvl="0" w:tplc="42040FF4">
      <w:start w:val="1"/>
      <w:numFmt w:val="upperLetter"/>
      <w:lvlText w:val="%1."/>
      <w:lvlJc w:val="left"/>
      <w:pPr>
        <w:ind w:left="562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282" w:hanging="360"/>
      </w:pPr>
    </w:lvl>
    <w:lvl w:ilvl="2" w:tplc="0409001B" w:tentative="1">
      <w:start w:val="1"/>
      <w:numFmt w:val="lowerRoman"/>
      <w:lvlText w:val="%3."/>
      <w:lvlJc w:val="right"/>
      <w:pPr>
        <w:ind w:left="2002" w:hanging="180"/>
      </w:pPr>
    </w:lvl>
    <w:lvl w:ilvl="3" w:tplc="0409000F" w:tentative="1">
      <w:start w:val="1"/>
      <w:numFmt w:val="decimal"/>
      <w:lvlText w:val="%4."/>
      <w:lvlJc w:val="left"/>
      <w:pPr>
        <w:ind w:left="2722" w:hanging="360"/>
      </w:pPr>
    </w:lvl>
    <w:lvl w:ilvl="4" w:tplc="04090019" w:tentative="1">
      <w:start w:val="1"/>
      <w:numFmt w:val="lowerLetter"/>
      <w:lvlText w:val="%5."/>
      <w:lvlJc w:val="left"/>
      <w:pPr>
        <w:ind w:left="3442" w:hanging="360"/>
      </w:pPr>
    </w:lvl>
    <w:lvl w:ilvl="5" w:tplc="0409001B" w:tentative="1">
      <w:start w:val="1"/>
      <w:numFmt w:val="lowerRoman"/>
      <w:lvlText w:val="%6."/>
      <w:lvlJc w:val="right"/>
      <w:pPr>
        <w:ind w:left="4162" w:hanging="180"/>
      </w:pPr>
    </w:lvl>
    <w:lvl w:ilvl="6" w:tplc="0409000F" w:tentative="1">
      <w:start w:val="1"/>
      <w:numFmt w:val="decimal"/>
      <w:lvlText w:val="%7."/>
      <w:lvlJc w:val="left"/>
      <w:pPr>
        <w:ind w:left="4882" w:hanging="360"/>
      </w:pPr>
    </w:lvl>
    <w:lvl w:ilvl="7" w:tplc="04090019" w:tentative="1">
      <w:start w:val="1"/>
      <w:numFmt w:val="lowerLetter"/>
      <w:lvlText w:val="%8."/>
      <w:lvlJc w:val="left"/>
      <w:pPr>
        <w:ind w:left="5602" w:hanging="360"/>
      </w:pPr>
    </w:lvl>
    <w:lvl w:ilvl="8" w:tplc="0409001B" w:tentative="1">
      <w:start w:val="1"/>
      <w:numFmt w:val="lowerRoman"/>
      <w:lvlText w:val="%9."/>
      <w:lvlJc w:val="right"/>
      <w:pPr>
        <w:ind w:left="6322" w:hanging="180"/>
      </w:pPr>
    </w:lvl>
  </w:abstractNum>
  <w:num w:numId="1">
    <w:abstractNumId w:val="24"/>
  </w:num>
  <w:num w:numId="2">
    <w:abstractNumId w:val="21"/>
  </w:num>
  <w:num w:numId="3">
    <w:abstractNumId w:val="25"/>
  </w:num>
  <w:num w:numId="4">
    <w:abstractNumId w:val="22"/>
  </w:num>
  <w:num w:numId="5">
    <w:abstractNumId w:val="20"/>
  </w:num>
  <w:num w:numId="6">
    <w:abstractNumId w:val="18"/>
  </w:num>
  <w:num w:numId="7">
    <w:abstractNumId w:val="17"/>
  </w:num>
  <w:num w:numId="8">
    <w:abstractNumId w:val="15"/>
  </w:num>
  <w:num w:numId="9">
    <w:abstractNumId w:val="11"/>
  </w:num>
  <w:num w:numId="10">
    <w:abstractNumId w:val="16"/>
  </w:num>
  <w:num w:numId="11">
    <w:abstractNumId w:val="29"/>
  </w:num>
  <w:num w:numId="12">
    <w:abstractNumId w:val="30"/>
  </w:num>
  <w:num w:numId="13">
    <w:abstractNumId w:val="28"/>
  </w:num>
  <w:num w:numId="14">
    <w:abstractNumId w:val="13"/>
  </w:num>
  <w:num w:numId="15">
    <w:abstractNumId w:val="27"/>
  </w:num>
  <w:num w:numId="16">
    <w:abstractNumId w:val="12"/>
  </w:num>
  <w:num w:numId="17">
    <w:abstractNumId w:val="32"/>
  </w:num>
  <w:num w:numId="18">
    <w:abstractNumId w:val="31"/>
  </w:num>
  <w:num w:numId="19">
    <w:abstractNumId w:val="14"/>
  </w:num>
  <w:num w:numId="20">
    <w:abstractNumId w:val="0"/>
  </w:num>
  <w:num w:numId="21">
    <w:abstractNumId w:val="1"/>
  </w:num>
  <w:num w:numId="22">
    <w:abstractNumId w:val="2"/>
  </w:num>
  <w:num w:numId="23">
    <w:abstractNumId w:val="3"/>
  </w:num>
  <w:num w:numId="24">
    <w:abstractNumId w:val="4"/>
  </w:num>
  <w:num w:numId="25">
    <w:abstractNumId w:val="5"/>
  </w:num>
  <w:num w:numId="26">
    <w:abstractNumId w:val="6"/>
  </w:num>
  <w:num w:numId="27">
    <w:abstractNumId w:val="7"/>
  </w:num>
  <w:num w:numId="28">
    <w:abstractNumId w:val="8"/>
  </w:num>
  <w:num w:numId="29">
    <w:abstractNumId w:val="9"/>
  </w:num>
  <w:num w:numId="30">
    <w:abstractNumId w:val="19"/>
  </w:num>
  <w:num w:numId="31">
    <w:abstractNumId w:val="26"/>
  </w:num>
  <w:num w:numId="32">
    <w:abstractNumId w:val="23"/>
  </w:num>
  <w:num w:numId="33">
    <w:abstractNumId w:val="1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Wiebke Hanke">
    <w15:presenceInfo w15:providerId="Windows Live" w15:userId="6ba165a40820d6a8"/>
  </w15:person>
  <w15:person w15:author="Max C.">
    <w15:presenceInfo w15:providerId="Windows Live" w15:userId="5f9ca4e959353fc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D59"/>
    <w:rsid w:val="00001FE5"/>
    <w:rsid w:val="000029D5"/>
    <w:rsid w:val="00007AE6"/>
    <w:rsid w:val="00024AC1"/>
    <w:rsid w:val="000372DA"/>
    <w:rsid w:val="000400A2"/>
    <w:rsid w:val="00043C1E"/>
    <w:rsid w:val="00054CE1"/>
    <w:rsid w:val="0006786D"/>
    <w:rsid w:val="0006793A"/>
    <w:rsid w:val="00092239"/>
    <w:rsid w:val="00094458"/>
    <w:rsid w:val="000A198F"/>
    <w:rsid w:val="000B6EA9"/>
    <w:rsid w:val="000C4C1E"/>
    <w:rsid w:val="000F020A"/>
    <w:rsid w:val="000F7974"/>
    <w:rsid w:val="00102520"/>
    <w:rsid w:val="00105F1C"/>
    <w:rsid w:val="00112384"/>
    <w:rsid w:val="00126B41"/>
    <w:rsid w:val="00150320"/>
    <w:rsid w:val="0015098D"/>
    <w:rsid w:val="001614D2"/>
    <w:rsid w:val="00182D9F"/>
    <w:rsid w:val="001963E4"/>
    <w:rsid w:val="001C630B"/>
    <w:rsid w:val="001F61DD"/>
    <w:rsid w:val="00242B18"/>
    <w:rsid w:val="00277737"/>
    <w:rsid w:val="00292824"/>
    <w:rsid w:val="002C71EE"/>
    <w:rsid w:val="002D2C90"/>
    <w:rsid w:val="0033276D"/>
    <w:rsid w:val="003379D5"/>
    <w:rsid w:val="00353AC3"/>
    <w:rsid w:val="0035616F"/>
    <w:rsid w:val="0036506E"/>
    <w:rsid w:val="003801B3"/>
    <w:rsid w:val="00381740"/>
    <w:rsid w:val="003F3FD2"/>
    <w:rsid w:val="00404E65"/>
    <w:rsid w:val="004157C4"/>
    <w:rsid w:val="004258EE"/>
    <w:rsid w:val="004548CD"/>
    <w:rsid w:val="0045637A"/>
    <w:rsid w:val="00464567"/>
    <w:rsid w:val="004C3F98"/>
    <w:rsid w:val="004F08F8"/>
    <w:rsid w:val="0054699D"/>
    <w:rsid w:val="00547E9C"/>
    <w:rsid w:val="00550B76"/>
    <w:rsid w:val="005668CD"/>
    <w:rsid w:val="00572118"/>
    <w:rsid w:val="00577774"/>
    <w:rsid w:val="005D546E"/>
    <w:rsid w:val="006018C9"/>
    <w:rsid w:val="00605D9E"/>
    <w:rsid w:val="00613C3A"/>
    <w:rsid w:val="006146E9"/>
    <w:rsid w:val="0062182D"/>
    <w:rsid w:val="00655BF8"/>
    <w:rsid w:val="00684CB1"/>
    <w:rsid w:val="006931E0"/>
    <w:rsid w:val="006D5ECC"/>
    <w:rsid w:val="00707D62"/>
    <w:rsid w:val="0071660C"/>
    <w:rsid w:val="00773D96"/>
    <w:rsid w:val="00782ABC"/>
    <w:rsid w:val="007A009A"/>
    <w:rsid w:val="007A60B0"/>
    <w:rsid w:val="007B04FA"/>
    <w:rsid w:val="007F430F"/>
    <w:rsid w:val="00843636"/>
    <w:rsid w:val="0086597F"/>
    <w:rsid w:val="008946C9"/>
    <w:rsid w:val="008964F3"/>
    <w:rsid w:val="008A7BD2"/>
    <w:rsid w:val="008B3E5D"/>
    <w:rsid w:val="008C1963"/>
    <w:rsid w:val="008E022C"/>
    <w:rsid w:val="00902757"/>
    <w:rsid w:val="009846B4"/>
    <w:rsid w:val="00994D59"/>
    <w:rsid w:val="009C1F35"/>
    <w:rsid w:val="009C3C0E"/>
    <w:rsid w:val="00A60D1C"/>
    <w:rsid w:val="00AC7608"/>
    <w:rsid w:val="00AE0FFB"/>
    <w:rsid w:val="00B01ED4"/>
    <w:rsid w:val="00B0685E"/>
    <w:rsid w:val="00B158EF"/>
    <w:rsid w:val="00B21FAB"/>
    <w:rsid w:val="00B32EFA"/>
    <w:rsid w:val="00B643A9"/>
    <w:rsid w:val="00B84C4B"/>
    <w:rsid w:val="00BC6C4C"/>
    <w:rsid w:val="00BF2C0A"/>
    <w:rsid w:val="00C01933"/>
    <w:rsid w:val="00C07F26"/>
    <w:rsid w:val="00C1019A"/>
    <w:rsid w:val="00C1636F"/>
    <w:rsid w:val="00C65053"/>
    <w:rsid w:val="00C7230A"/>
    <w:rsid w:val="00CB0910"/>
    <w:rsid w:val="00CB72A3"/>
    <w:rsid w:val="00CB7612"/>
    <w:rsid w:val="00CC5E33"/>
    <w:rsid w:val="00CE693F"/>
    <w:rsid w:val="00CF6C10"/>
    <w:rsid w:val="00D20C15"/>
    <w:rsid w:val="00D220B9"/>
    <w:rsid w:val="00D63646"/>
    <w:rsid w:val="00D66251"/>
    <w:rsid w:val="00D72415"/>
    <w:rsid w:val="00D75BB4"/>
    <w:rsid w:val="00D9142D"/>
    <w:rsid w:val="00DA32FF"/>
    <w:rsid w:val="00DD0F4C"/>
    <w:rsid w:val="00DF2165"/>
    <w:rsid w:val="00E022F6"/>
    <w:rsid w:val="00E13F71"/>
    <w:rsid w:val="00E31398"/>
    <w:rsid w:val="00E42110"/>
    <w:rsid w:val="00E52D9D"/>
    <w:rsid w:val="00E55EDA"/>
    <w:rsid w:val="00E603D1"/>
    <w:rsid w:val="00E74229"/>
    <w:rsid w:val="00E77608"/>
    <w:rsid w:val="00EB00CA"/>
    <w:rsid w:val="00EB3816"/>
    <w:rsid w:val="00EC5DAD"/>
    <w:rsid w:val="00EC7672"/>
    <w:rsid w:val="00ED445A"/>
    <w:rsid w:val="00EE1188"/>
    <w:rsid w:val="00EE4E6D"/>
    <w:rsid w:val="00F04A38"/>
    <w:rsid w:val="00F3214B"/>
    <w:rsid w:val="00F33075"/>
    <w:rsid w:val="00F400F6"/>
    <w:rsid w:val="00F64EC1"/>
    <w:rsid w:val="00F76ACF"/>
    <w:rsid w:val="00FC4630"/>
    <w:rsid w:val="00FC694D"/>
    <w:rsid w:val="00FE5027"/>
    <w:rsid w:val="00FF1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72F53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iPriority="99"/>
    <w:lsdException w:name="footer" w:uiPriority="99"/>
    <w:lsdException w:name="caption" w:qFormat="1"/>
    <w:lsdException w:name="table of figures" w:uiPriority="99"/>
    <w:lsdException w:name="annotation reference" w:uiPriority="99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Hyperlink" w:uiPriority="99"/>
    <w:lsdException w:name="Strong" w:semiHidden="0" w:unhideWhenUsed="0" w:qFormat="1"/>
    <w:lsdException w:name="Emphasis" w:semiHidden="0" w:unhideWhenUsed="0" w:qFormat="1"/>
    <w:lsdException w:name="Plain Text" w:uiPriority="99"/>
    <w:lsdException w:name="E-mail Signature" w:uiPriority="99"/>
    <w:lsdException w:name="HTML Top of Form" w:uiPriority="99"/>
    <w:lsdException w:name="HTML Bottom of Form" w:uiPriority="99"/>
    <w:lsdException w:name="Normal (Web)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39" w:unhideWhenUsed="0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548CD"/>
  </w:style>
  <w:style w:type="paragraph" w:styleId="berschrift1">
    <w:name w:val="heading 1"/>
    <w:basedOn w:val="Standard"/>
    <w:next w:val="Standard"/>
    <w:link w:val="berschrift1Zchn"/>
    <w:uiPriority w:val="9"/>
    <w:qFormat/>
    <w:rsid w:val="00EC767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semiHidden/>
    <w:unhideWhenUsed/>
    <w:qFormat/>
    <w:rsid w:val="00EC767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semiHidden/>
    <w:unhideWhenUsed/>
    <w:qFormat/>
    <w:rsid w:val="00EC767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semiHidden/>
    <w:unhideWhenUsed/>
    <w:qFormat/>
    <w:rsid w:val="00EC767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semiHidden/>
    <w:unhideWhenUsed/>
    <w:qFormat/>
    <w:rsid w:val="00EC767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semiHidden/>
    <w:unhideWhenUsed/>
    <w:qFormat/>
    <w:rsid w:val="00EC767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berschrift7">
    <w:name w:val="heading 7"/>
    <w:basedOn w:val="Standard"/>
    <w:next w:val="Standard"/>
    <w:link w:val="berschrift7Zchn"/>
    <w:semiHidden/>
    <w:unhideWhenUsed/>
    <w:qFormat/>
    <w:rsid w:val="00EC7672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berschrift8">
    <w:name w:val="heading 8"/>
    <w:basedOn w:val="Standard"/>
    <w:next w:val="Standard"/>
    <w:link w:val="berschrift8Zchn"/>
    <w:semiHidden/>
    <w:unhideWhenUsed/>
    <w:qFormat/>
    <w:rsid w:val="00EC7672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semiHidden/>
    <w:unhideWhenUsed/>
    <w:qFormat/>
    <w:rsid w:val="00EC7672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BATitle">
    <w:name w:val="BA_Title"/>
    <w:basedOn w:val="Standard"/>
    <w:next w:val="BBAuthorName"/>
    <w:rsid w:val="00994D59"/>
    <w:pPr>
      <w:spacing w:before="720" w:after="360" w:line="480" w:lineRule="auto"/>
      <w:jc w:val="center"/>
    </w:pPr>
    <w:rPr>
      <w:rFonts w:ascii="Times New Roman" w:eastAsia="Times New Roman" w:hAnsi="Times New Roman" w:cs="Times New Roman"/>
      <w:sz w:val="44"/>
      <w:szCs w:val="20"/>
      <w:lang w:val="en-US"/>
    </w:rPr>
  </w:style>
  <w:style w:type="paragraph" w:customStyle="1" w:styleId="BBAuthorName">
    <w:name w:val="BB_Author_Name"/>
    <w:basedOn w:val="Standard"/>
    <w:next w:val="Standard"/>
    <w:rsid w:val="00994D59"/>
    <w:pPr>
      <w:spacing w:after="240" w:line="480" w:lineRule="auto"/>
      <w:jc w:val="center"/>
    </w:pPr>
    <w:rPr>
      <w:rFonts w:ascii="Times" w:eastAsia="Times New Roman" w:hAnsi="Times" w:cs="Times New Roman"/>
      <w:i/>
      <w:sz w:val="24"/>
      <w:szCs w:val="20"/>
      <w:lang w:val="en-US"/>
    </w:rPr>
  </w:style>
  <w:style w:type="paragraph" w:styleId="Kommentartext">
    <w:name w:val="annotation text"/>
    <w:basedOn w:val="Standard"/>
    <w:link w:val="KommentartextZchn"/>
    <w:uiPriority w:val="99"/>
    <w:unhideWhenUsed/>
    <w:rsid w:val="00994D59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994D59"/>
    <w:rPr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994D59"/>
    <w:rPr>
      <w:sz w:val="16"/>
      <w:szCs w:val="16"/>
    </w:rPr>
  </w:style>
  <w:style w:type="paragraph" w:styleId="Beschriftung">
    <w:name w:val="caption"/>
    <w:basedOn w:val="Standard"/>
    <w:next w:val="Standard"/>
    <w:link w:val="BeschriftungZchn"/>
    <w:unhideWhenUsed/>
    <w:qFormat/>
    <w:rsid w:val="00994D59"/>
    <w:pPr>
      <w:spacing w:after="200" w:line="240" w:lineRule="auto"/>
      <w:jc w:val="both"/>
    </w:pPr>
    <w:rPr>
      <w:rFonts w:ascii="Times" w:eastAsia="Times New Roman" w:hAnsi="Times" w:cs="Times New Roman"/>
      <w:i/>
      <w:iCs/>
      <w:color w:val="44546A" w:themeColor="text2"/>
      <w:sz w:val="18"/>
      <w:szCs w:val="18"/>
      <w:lang w:val="en-US"/>
    </w:rPr>
  </w:style>
  <w:style w:type="paragraph" w:customStyle="1" w:styleId="TESupportingInformation">
    <w:name w:val="TE_Supporting_Information"/>
    <w:basedOn w:val="Standard"/>
    <w:next w:val="Standard"/>
    <w:rsid w:val="00994D59"/>
    <w:pPr>
      <w:spacing w:after="200" w:line="480" w:lineRule="auto"/>
      <w:ind w:firstLine="187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character" w:styleId="Platzhaltertext">
    <w:name w:val="Placeholder Text"/>
    <w:basedOn w:val="Absatz-Standardschriftart"/>
    <w:uiPriority w:val="99"/>
    <w:semiHidden/>
    <w:rsid w:val="00EC7672"/>
    <w:rPr>
      <w:color w:val="808080"/>
    </w:rPr>
  </w:style>
  <w:style w:type="paragraph" w:customStyle="1" w:styleId="CitaviBibliographyEntry">
    <w:name w:val="Citavi Bibliography Entry"/>
    <w:basedOn w:val="Standard"/>
    <w:link w:val="CitaviBibliographyEntryZchn"/>
    <w:uiPriority w:val="99"/>
    <w:rsid w:val="00EC7672"/>
    <w:pPr>
      <w:tabs>
        <w:tab w:val="left" w:pos="340"/>
      </w:tabs>
      <w:spacing w:after="0"/>
      <w:ind w:left="340" w:hanging="340"/>
    </w:pPr>
    <w:rPr>
      <w:rFonts w:ascii="Times" w:eastAsia="Times New Roman" w:hAnsi="Times" w:cs="Times New Roman"/>
      <w:color w:val="44546A" w:themeColor="text2"/>
      <w:sz w:val="18"/>
      <w:szCs w:val="18"/>
      <w:lang w:val="en-US"/>
    </w:rPr>
  </w:style>
  <w:style w:type="character" w:customStyle="1" w:styleId="BeschriftungZchn">
    <w:name w:val="Beschriftung Zchn"/>
    <w:basedOn w:val="Absatz-Standardschriftart"/>
    <w:link w:val="Beschriftung"/>
    <w:rsid w:val="00EC7672"/>
    <w:rPr>
      <w:rFonts w:ascii="Times" w:eastAsia="Times New Roman" w:hAnsi="Times" w:cs="Times New Roman"/>
      <w:i/>
      <w:iCs/>
      <w:color w:val="44546A" w:themeColor="text2"/>
      <w:sz w:val="18"/>
      <w:szCs w:val="18"/>
      <w:lang w:val="en-US"/>
    </w:rPr>
  </w:style>
  <w:style w:type="character" w:customStyle="1" w:styleId="CitaviBibliographyEntryZchn">
    <w:name w:val="Citavi Bibliography Entry Zchn"/>
    <w:basedOn w:val="BeschriftungZchn"/>
    <w:link w:val="CitaviBibliographyEntry"/>
    <w:uiPriority w:val="99"/>
    <w:rsid w:val="00EC7672"/>
    <w:rPr>
      <w:rFonts w:ascii="Times" w:eastAsia="Times New Roman" w:hAnsi="Times" w:cs="Times New Roman"/>
      <w:i w:val="0"/>
      <w:iCs w:val="0"/>
      <w:color w:val="44546A" w:themeColor="text2"/>
      <w:sz w:val="18"/>
      <w:szCs w:val="18"/>
      <w:lang w:val="en-US"/>
    </w:rPr>
  </w:style>
  <w:style w:type="paragraph" w:customStyle="1" w:styleId="CitaviBibliographyHeading">
    <w:name w:val="Citavi Bibliography Heading"/>
    <w:basedOn w:val="berschrift1"/>
    <w:link w:val="CitaviBibliographyHeadingZchn"/>
    <w:uiPriority w:val="99"/>
    <w:rsid w:val="00EC7672"/>
  </w:style>
  <w:style w:type="character" w:customStyle="1" w:styleId="CitaviBibliographyHeadingZchn">
    <w:name w:val="Citavi Bibliography Heading Zchn"/>
    <w:basedOn w:val="BeschriftungZchn"/>
    <w:link w:val="CitaviBibliographyHeading"/>
    <w:uiPriority w:val="99"/>
    <w:rsid w:val="00EC7672"/>
    <w:rPr>
      <w:rFonts w:asciiTheme="majorHAnsi" w:eastAsiaTheme="majorEastAsia" w:hAnsiTheme="majorHAnsi" w:cstheme="majorBidi"/>
      <w:i w:val="0"/>
      <w:iCs w:val="0"/>
      <w:color w:val="2F5496" w:themeColor="accent1" w:themeShade="BF"/>
      <w:sz w:val="32"/>
      <w:szCs w:val="32"/>
      <w:lang w:val="en-US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EC767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CitaviChapterBibliographyHeading">
    <w:name w:val="Citavi Chapter Bibliography Heading"/>
    <w:basedOn w:val="berschrift2"/>
    <w:link w:val="CitaviChapterBibliographyHeadingZchn"/>
    <w:uiPriority w:val="99"/>
    <w:rsid w:val="00EC7672"/>
  </w:style>
  <w:style w:type="character" w:customStyle="1" w:styleId="CitaviChapterBibliographyHeadingZchn">
    <w:name w:val="Citavi Chapter Bibliography Heading Zchn"/>
    <w:basedOn w:val="BeschriftungZchn"/>
    <w:link w:val="CitaviChapterBibliographyHeading"/>
    <w:uiPriority w:val="99"/>
    <w:rsid w:val="00EC7672"/>
    <w:rPr>
      <w:rFonts w:asciiTheme="majorHAnsi" w:eastAsiaTheme="majorEastAsia" w:hAnsiTheme="majorHAnsi" w:cstheme="majorBidi"/>
      <w:i w:val="0"/>
      <w:iCs w:val="0"/>
      <w:color w:val="2F5496" w:themeColor="accent1" w:themeShade="BF"/>
      <w:sz w:val="26"/>
      <w:szCs w:val="26"/>
      <w:lang w:val="en-US"/>
    </w:rPr>
  </w:style>
  <w:style w:type="character" w:customStyle="1" w:styleId="berschrift2Zchn">
    <w:name w:val="Überschrift 2 Zchn"/>
    <w:basedOn w:val="Absatz-Standardschriftart"/>
    <w:link w:val="berschrift2"/>
    <w:semiHidden/>
    <w:rsid w:val="00EC767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CitaviBibliographySubheading1">
    <w:name w:val="Citavi Bibliography Subheading 1"/>
    <w:basedOn w:val="berschrift2"/>
    <w:link w:val="CitaviBibliographySubheading1Zchn"/>
    <w:uiPriority w:val="99"/>
    <w:rsid w:val="00EC7672"/>
    <w:pPr>
      <w:outlineLvl w:val="9"/>
    </w:pPr>
    <w:rPr>
      <w:i/>
      <w:iCs/>
      <w:noProof/>
      <w:sz w:val="24"/>
      <w:szCs w:val="24"/>
      <w:lang w:val="en-US"/>
    </w:rPr>
  </w:style>
  <w:style w:type="character" w:customStyle="1" w:styleId="CitaviBibliographySubheading1Zchn">
    <w:name w:val="Citavi Bibliography Subheading 1 Zchn"/>
    <w:basedOn w:val="BeschriftungZchn"/>
    <w:link w:val="CitaviBibliographySubheading1"/>
    <w:uiPriority w:val="99"/>
    <w:rsid w:val="00EC7672"/>
    <w:rPr>
      <w:rFonts w:asciiTheme="majorHAnsi" w:eastAsiaTheme="majorEastAsia" w:hAnsiTheme="majorHAnsi" w:cstheme="majorBidi"/>
      <w:i/>
      <w:iCs/>
      <w:noProof/>
      <w:color w:val="2F5496" w:themeColor="accent1" w:themeShade="BF"/>
      <w:sz w:val="24"/>
      <w:szCs w:val="24"/>
      <w:lang w:val="en-US"/>
    </w:rPr>
  </w:style>
  <w:style w:type="paragraph" w:customStyle="1" w:styleId="CitaviBibliographySubheading2">
    <w:name w:val="Citavi Bibliography Subheading 2"/>
    <w:basedOn w:val="berschrift3"/>
    <w:link w:val="CitaviBibliographySubheading2Zchn"/>
    <w:uiPriority w:val="99"/>
    <w:rsid w:val="00EC7672"/>
    <w:pPr>
      <w:outlineLvl w:val="9"/>
    </w:pPr>
    <w:rPr>
      <w:i/>
      <w:iCs/>
      <w:noProof/>
      <w:lang w:val="en-US"/>
    </w:rPr>
  </w:style>
  <w:style w:type="character" w:customStyle="1" w:styleId="CitaviBibliographySubheading2Zchn">
    <w:name w:val="Citavi Bibliography Subheading 2 Zchn"/>
    <w:basedOn w:val="BeschriftungZchn"/>
    <w:link w:val="CitaviBibliographySubheading2"/>
    <w:uiPriority w:val="99"/>
    <w:rsid w:val="00EC7672"/>
    <w:rPr>
      <w:rFonts w:asciiTheme="majorHAnsi" w:eastAsiaTheme="majorEastAsia" w:hAnsiTheme="majorHAnsi" w:cstheme="majorBidi"/>
      <w:i/>
      <w:iCs/>
      <w:noProof/>
      <w:color w:val="1F3763" w:themeColor="accent1" w:themeShade="7F"/>
      <w:sz w:val="24"/>
      <w:szCs w:val="24"/>
      <w:lang w:val="en-US"/>
    </w:rPr>
  </w:style>
  <w:style w:type="character" w:customStyle="1" w:styleId="berschrift3Zchn">
    <w:name w:val="Überschrift 3 Zchn"/>
    <w:basedOn w:val="Absatz-Standardschriftart"/>
    <w:link w:val="berschrift3"/>
    <w:semiHidden/>
    <w:rsid w:val="00EC767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CitaviBibliographySubheading3">
    <w:name w:val="Citavi Bibliography Subheading 3"/>
    <w:basedOn w:val="berschrift4"/>
    <w:link w:val="CitaviBibliographySubheading3Zchn"/>
    <w:uiPriority w:val="99"/>
    <w:rsid w:val="00EC7672"/>
    <w:pPr>
      <w:outlineLvl w:val="9"/>
    </w:pPr>
    <w:rPr>
      <w:i w:val="0"/>
      <w:iCs w:val="0"/>
      <w:noProof/>
      <w:sz w:val="24"/>
      <w:szCs w:val="24"/>
      <w:lang w:val="en-US"/>
    </w:rPr>
  </w:style>
  <w:style w:type="character" w:customStyle="1" w:styleId="CitaviBibliographySubheading3Zchn">
    <w:name w:val="Citavi Bibliography Subheading 3 Zchn"/>
    <w:basedOn w:val="BeschriftungZchn"/>
    <w:link w:val="CitaviBibliographySubheading3"/>
    <w:uiPriority w:val="99"/>
    <w:rsid w:val="00EC7672"/>
    <w:rPr>
      <w:rFonts w:asciiTheme="majorHAnsi" w:eastAsiaTheme="majorEastAsia" w:hAnsiTheme="majorHAnsi" w:cstheme="majorBidi"/>
      <w:i w:val="0"/>
      <w:iCs w:val="0"/>
      <w:noProof/>
      <w:color w:val="2F5496" w:themeColor="accent1" w:themeShade="BF"/>
      <w:sz w:val="24"/>
      <w:szCs w:val="24"/>
      <w:lang w:val="en-US"/>
    </w:rPr>
  </w:style>
  <w:style w:type="character" w:customStyle="1" w:styleId="berschrift4Zchn">
    <w:name w:val="Überschrift 4 Zchn"/>
    <w:basedOn w:val="Absatz-Standardschriftart"/>
    <w:link w:val="berschrift4"/>
    <w:semiHidden/>
    <w:rsid w:val="00EC7672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customStyle="1" w:styleId="CitaviBibliographySubheading4">
    <w:name w:val="Citavi Bibliography Subheading 4"/>
    <w:basedOn w:val="berschrift5"/>
    <w:link w:val="CitaviBibliographySubheading4Zchn"/>
    <w:uiPriority w:val="99"/>
    <w:rsid w:val="00EC7672"/>
    <w:pPr>
      <w:outlineLvl w:val="9"/>
    </w:pPr>
    <w:rPr>
      <w:i/>
      <w:iCs/>
      <w:noProof/>
      <w:sz w:val="24"/>
      <w:szCs w:val="24"/>
      <w:lang w:val="en-US"/>
    </w:rPr>
  </w:style>
  <w:style w:type="character" w:customStyle="1" w:styleId="CitaviBibliographySubheading4Zchn">
    <w:name w:val="Citavi Bibliography Subheading 4 Zchn"/>
    <w:basedOn w:val="BeschriftungZchn"/>
    <w:link w:val="CitaviBibliographySubheading4"/>
    <w:uiPriority w:val="99"/>
    <w:rsid w:val="00EC7672"/>
    <w:rPr>
      <w:rFonts w:asciiTheme="majorHAnsi" w:eastAsiaTheme="majorEastAsia" w:hAnsiTheme="majorHAnsi" w:cstheme="majorBidi"/>
      <w:i/>
      <w:iCs/>
      <w:noProof/>
      <w:color w:val="2F5496" w:themeColor="accent1" w:themeShade="BF"/>
      <w:sz w:val="24"/>
      <w:szCs w:val="24"/>
      <w:lang w:val="en-US"/>
    </w:rPr>
  </w:style>
  <w:style w:type="character" w:customStyle="1" w:styleId="berschrift5Zchn">
    <w:name w:val="Überschrift 5 Zchn"/>
    <w:basedOn w:val="Absatz-Standardschriftart"/>
    <w:link w:val="berschrift5"/>
    <w:semiHidden/>
    <w:rsid w:val="00EC7672"/>
    <w:rPr>
      <w:rFonts w:asciiTheme="majorHAnsi" w:eastAsiaTheme="majorEastAsia" w:hAnsiTheme="majorHAnsi" w:cstheme="majorBidi"/>
      <w:color w:val="2F5496" w:themeColor="accent1" w:themeShade="BF"/>
    </w:rPr>
  </w:style>
  <w:style w:type="paragraph" w:customStyle="1" w:styleId="CitaviBibliographySubheading5">
    <w:name w:val="Citavi Bibliography Subheading 5"/>
    <w:basedOn w:val="berschrift6"/>
    <w:link w:val="CitaviBibliographySubheading5Zchn"/>
    <w:uiPriority w:val="99"/>
    <w:rsid w:val="00EC7672"/>
    <w:pPr>
      <w:outlineLvl w:val="9"/>
    </w:pPr>
    <w:rPr>
      <w:i/>
      <w:iCs/>
      <w:noProof/>
      <w:sz w:val="24"/>
      <w:szCs w:val="24"/>
      <w:lang w:val="en-US"/>
    </w:rPr>
  </w:style>
  <w:style w:type="character" w:customStyle="1" w:styleId="CitaviBibliographySubheading5Zchn">
    <w:name w:val="Citavi Bibliography Subheading 5 Zchn"/>
    <w:basedOn w:val="BeschriftungZchn"/>
    <w:link w:val="CitaviBibliographySubheading5"/>
    <w:uiPriority w:val="99"/>
    <w:rsid w:val="00EC7672"/>
    <w:rPr>
      <w:rFonts w:asciiTheme="majorHAnsi" w:eastAsiaTheme="majorEastAsia" w:hAnsiTheme="majorHAnsi" w:cstheme="majorBidi"/>
      <w:i/>
      <w:iCs/>
      <w:noProof/>
      <w:color w:val="1F3763" w:themeColor="accent1" w:themeShade="7F"/>
      <w:sz w:val="24"/>
      <w:szCs w:val="24"/>
      <w:lang w:val="en-US"/>
    </w:rPr>
  </w:style>
  <w:style w:type="character" w:customStyle="1" w:styleId="berschrift6Zchn">
    <w:name w:val="Überschrift 6 Zchn"/>
    <w:basedOn w:val="Absatz-Standardschriftart"/>
    <w:link w:val="berschrift6"/>
    <w:semiHidden/>
    <w:rsid w:val="00EC7672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CitaviBibliographySubheading6">
    <w:name w:val="Citavi Bibliography Subheading 6"/>
    <w:basedOn w:val="berschrift7"/>
    <w:link w:val="CitaviBibliographySubheading6Zchn"/>
    <w:uiPriority w:val="99"/>
    <w:rsid w:val="00EC7672"/>
    <w:pPr>
      <w:outlineLvl w:val="9"/>
    </w:pPr>
    <w:rPr>
      <w:i w:val="0"/>
      <w:iCs w:val="0"/>
      <w:noProof/>
      <w:sz w:val="24"/>
      <w:szCs w:val="24"/>
      <w:lang w:val="en-US"/>
    </w:rPr>
  </w:style>
  <w:style w:type="character" w:customStyle="1" w:styleId="CitaviBibliographySubheading6Zchn">
    <w:name w:val="Citavi Bibliography Subheading 6 Zchn"/>
    <w:basedOn w:val="BeschriftungZchn"/>
    <w:link w:val="CitaviBibliographySubheading6"/>
    <w:uiPriority w:val="99"/>
    <w:rsid w:val="00EC7672"/>
    <w:rPr>
      <w:rFonts w:asciiTheme="majorHAnsi" w:eastAsiaTheme="majorEastAsia" w:hAnsiTheme="majorHAnsi" w:cstheme="majorBidi"/>
      <w:i w:val="0"/>
      <w:iCs w:val="0"/>
      <w:noProof/>
      <w:color w:val="1F3763" w:themeColor="accent1" w:themeShade="7F"/>
      <w:sz w:val="24"/>
      <w:szCs w:val="24"/>
      <w:lang w:val="en-US"/>
    </w:rPr>
  </w:style>
  <w:style w:type="character" w:customStyle="1" w:styleId="berschrift7Zchn">
    <w:name w:val="Überschrift 7 Zchn"/>
    <w:basedOn w:val="Absatz-Standardschriftart"/>
    <w:link w:val="berschrift7"/>
    <w:semiHidden/>
    <w:rsid w:val="00EC7672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customStyle="1" w:styleId="CitaviBibliographySubheading7">
    <w:name w:val="Citavi Bibliography Subheading 7"/>
    <w:basedOn w:val="berschrift8"/>
    <w:link w:val="CitaviBibliographySubheading7Zchn"/>
    <w:uiPriority w:val="99"/>
    <w:rsid w:val="00EC7672"/>
    <w:pPr>
      <w:outlineLvl w:val="9"/>
    </w:pPr>
    <w:rPr>
      <w:i/>
      <w:iCs/>
      <w:noProof/>
      <w:sz w:val="24"/>
      <w:szCs w:val="24"/>
      <w:lang w:val="en-US"/>
    </w:rPr>
  </w:style>
  <w:style w:type="character" w:customStyle="1" w:styleId="CitaviBibliographySubheading7Zchn">
    <w:name w:val="Citavi Bibliography Subheading 7 Zchn"/>
    <w:basedOn w:val="BeschriftungZchn"/>
    <w:link w:val="CitaviBibliographySubheading7"/>
    <w:uiPriority w:val="99"/>
    <w:rsid w:val="00EC7672"/>
    <w:rPr>
      <w:rFonts w:asciiTheme="majorHAnsi" w:eastAsiaTheme="majorEastAsia" w:hAnsiTheme="majorHAnsi" w:cstheme="majorBidi"/>
      <w:i/>
      <w:iCs/>
      <w:noProof/>
      <w:color w:val="272727" w:themeColor="text1" w:themeTint="D8"/>
      <w:sz w:val="24"/>
      <w:szCs w:val="24"/>
      <w:lang w:val="en-US"/>
    </w:rPr>
  </w:style>
  <w:style w:type="character" w:customStyle="1" w:styleId="berschrift8Zchn">
    <w:name w:val="Überschrift 8 Zchn"/>
    <w:basedOn w:val="Absatz-Standardschriftart"/>
    <w:link w:val="berschrift8"/>
    <w:semiHidden/>
    <w:rsid w:val="00EC7672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customStyle="1" w:styleId="CitaviBibliographySubheading8">
    <w:name w:val="Citavi Bibliography Subheading 8"/>
    <w:basedOn w:val="berschrift9"/>
    <w:link w:val="CitaviBibliographySubheading8Zchn"/>
    <w:uiPriority w:val="99"/>
    <w:rsid w:val="00EC7672"/>
    <w:pPr>
      <w:outlineLvl w:val="9"/>
    </w:pPr>
    <w:rPr>
      <w:i w:val="0"/>
      <w:iCs w:val="0"/>
      <w:noProof/>
      <w:sz w:val="24"/>
      <w:szCs w:val="24"/>
      <w:lang w:val="en-US"/>
    </w:rPr>
  </w:style>
  <w:style w:type="character" w:customStyle="1" w:styleId="CitaviBibliographySubheading8Zchn">
    <w:name w:val="Citavi Bibliography Subheading 8 Zchn"/>
    <w:basedOn w:val="BeschriftungZchn"/>
    <w:link w:val="CitaviBibliographySubheading8"/>
    <w:uiPriority w:val="99"/>
    <w:rsid w:val="00EC7672"/>
    <w:rPr>
      <w:rFonts w:asciiTheme="majorHAnsi" w:eastAsiaTheme="majorEastAsia" w:hAnsiTheme="majorHAnsi" w:cstheme="majorBidi"/>
      <w:i w:val="0"/>
      <w:iCs w:val="0"/>
      <w:noProof/>
      <w:color w:val="272727" w:themeColor="text1" w:themeTint="D8"/>
      <w:sz w:val="24"/>
      <w:szCs w:val="24"/>
      <w:lang w:val="en-US"/>
    </w:rPr>
  </w:style>
  <w:style w:type="character" w:customStyle="1" w:styleId="berschrift9Zchn">
    <w:name w:val="Überschrift 9 Zchn"/>
    <w:basedOn w:val="Absatz-Standardschriftart"/>
    <w:link w:val="berschrift9"/>
    <w:semiHidden/>
    <w:rsid w:val="00EC767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Abbildungsverzeichnis">
    <w:name w:val="table of figures"/>
    <w:basedOn w:val="Standard"/>
    <w:next w:val="Standard"/>
    <w:uiPriority w:val="99"/>
    <w:unhideWhenUsed/>
    <w:rsid w:val="00D72415"/>
    <w:pPr>
      <w:spacing w:after="0"/>
    </w:pPr>
  </w:style>
  <w:style w:type="character" w:styleId="Hyperlink">
    <w:name w:val="Hyperlink"/>
    <w:basedOn w:val="Absatz-Standardschriftart"/>
    <w:uiPriority w:val="99"/>
    <w:unhideWhenUsed/>
    <w:rsid w:val="00D72415"/>
    <w:rPr>
      <w:color w:val="0563C1" w:themeColor="hyperlink"/>
      <w:u w:val="single"/>
    </w:rPr>
  </w:style>
  <w:style w:type="paragraph" w:styleId="Sprechblasentext">
    <w:name w:val="Balloon Text"/>
    <w:basedOn w:val="Standard"/>
    <w:link w:val="SprechblasentextZchn"/>
    <w:semiHidden/>
    <w:unhideWhenUsed/>
    <w:rsid w:val="00B06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0685E"/>
    <w:rPr>
      <w:rFonts w:ascii="Tahoma" w:hAnsi="Tahoma" w:cs="Tahoma"/>
      <w:sz w:val="16"/>
      <w:szCs w:val="16"/>
    </w:rPr>
  </w:style>
  <w:style w:type="paragraph" w:styleId="StandardWeb">
    <w:name w:val="Normal (Web)"/>
    <w:basedOn w:val="Standard"/>
    <w:link w:val="StandardWebZchn"/>
    <w:uiPriority w:val="99"/>
    <w:unhideWhenUsed/>
    <w:rsid w:val="00FE502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character" w:customStyle="1" w:styleId="StandardWebZchn">
    <w:name w:val="Standard (Web) Zchn"/>
    <w:basedOn w:val="Absatz-Standardschriftart"/>
    <w:link w:val="StandardWeb"/>
    <w:uiPriority w:val="99"/>
    <w:rsid w:val="00FE5027"/>
    <w:rPr>
      <w:rFonts w:ascii="Times New Roman" w:eastAsiaTheme="minorEastAsia" w:hAnsi="Times New Roman" w:cs="Times New Roman"/>
      <w:sz w:val="24"/>
      <w:szCs w:val="24"/>
      <w:lang w:val="en-US"/>
    </w:rPr>
  </w:style>
  <w:style w:type="character" w:styleId="BesuchterHyperlink">
    <w:name w:val="FollowedHyperlink"/>
    <w:rsid w:val="00C1019A"/>
    <w:rPr>
      <w:color w:val="800080"/>
      <w:u w:val="single"/>
    </w:rPr>
  </w:style>
  <w:style w:type="paragraph" w:styleId="Textkrper">
    <w:name w:val="Body Text"/>
    <w:basedOn w:val="Standard"/>
    <w:link w:val="TextkrperZchn"/>
    <w:rsid w:val="00C1019A"/>
    <w:pPr>
      <w:spacing w:after="200" w:line="240" w:lineRule="auto"/>
      <w:jc w:val="center"/>
    </w:pPr>
    <w:rPr>
      <w:rFonts w:ascii="Times" w:eastAsia="Times New Roman" w:hAnsi="Times" w:cs="Times New Roman"/>
      <w:b/>
      <w:sz w:val="40"/>
      <w:szCs w:val="20"/>
      <w:lang w:val="en-US"/>
    </w:rPr>
  </w:style>
  <w:style w:type="character" w:customStyle="1" w:styleId="TextkrperZchn">
    <w:name w:val="Textkörper Zchn"/>
    <w:basedOn w:val="Absatz-Standardschriftart"/>
    <w:link w:val="Textkrper"/>
    <w:rsid w:val="00C1019A"/>
    <w:rPr>
      <w:rFonts w:ascii="Times" w:eastAsia="Times New Roman" w:hAnsi="Times" w:cs="Times New Roman"/>
      <w:b/>
      <w:sz w:val="40"/>
      <w:szCs w:val="20"/>
      <w:lang w:val="en-US"/>
    </w:rPr>
  </w:style>
  <w:style w:type="paragraph" w:styleId="Funotentext">
    <w:name w:val="footnote text"/>
    <w:basedOn w:val="Standard"/>
    <w:next w:val="TFReferencesSection"/>
    <w:link w:val="FunotentextZchn"/>
    <w:semiHidden/>
    <w:rsid w:val="00C1019A"/>
    <w:pPr>
      <w:spacing w:after="200" w:line="24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character" w:customStyle="1" w:styleId="FunotentextZchn">
    <w:name w:val="Fußnotentext Zchn"/>
    <w:basedOn w:val="Absatz-Standardschriftart"/>
    <w:link w:val="Funotentext"/>
    <w:semiHidden/>
    <w:rsid w:val="00C1019A"/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TFReferencesSection">
    <w:name w:val="TF_References_Section"/>
    <w:basedOn w:val="Standard"/>
    <w:rsid w:val="00C1019A"/>
    <w:pPr>
      <w:spacing w:after="200" w:line="480" w:lineRule="auto"/>
      <w:ind w:firstLine="187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TAMainText">
    <w:name w:val="TA_Main_Text"/>
    <w:basedOn w:val="Standard"/>
    <w:rsid w:val="00C1019A"/>
    <w:pPr>
      <w:spacing w:after="0" w:line="480" w:lineRule="auto"/>
      <w:ind w:firstLine="202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BCAuthorAddress">
    <w:name w:val="BC_Author_Address"/>
    <w:basedOn w:val="Standard"/>
    <w:next w:val="BIEmailAddress"/>
    <w:rsid w:val="00C1019A"/>
    <w:pPr>
      <w:spacing w:after="240" w:line="480" w:lineRule="auto"/>
      <w:jc w:val="center"/>
    </w:pPr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BIEmailAddress">
    <w:name w:val="BI_Email_Address"/>
    <w:basedOn w:val="Standard"/>
    <w:next w:val="AIReceivedDate"/>
    <w:rsid w:val="00C1019A"/>
    <w:pPr>
      <w:spacing w:after="200" w:line="48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AIReceivedDate">
    <w:name w:val="AI_Received_Date"/>
    <w:basedOn w:val="Standard"/>
    <w:next w:val="BDAbstract"/>
    <w:rsid w:val="00C1019A"/>
    <w:pPr>
      <w:spacing w:after="240" w:line="480" w:lineRule="auto"/>
      <w:jc w:val="both"/>
    </w:pPr>
    <w:rPr>
      <w:rFonts w:ascii="Times" w:eastAsia="Times New Roman" w:hAnsi="Times" w:cs="Times New Roman"/>
      <w:b/>
      <w:sz w:val="24"/>
      <w:szCs w:val="20"/>
      <w:lang w:val="en-US"/>
    </w:rPr>
  </w:style>
  <w:style w:type="paragraph" w:customStyle="1" w:styleId="BDAbstract">
    <w:name w:val="BD_Abstract"/>
    <w:basedOn w:val="Standard"/>
    <w:next w:val="TAMainText"/>
    <w:link w:val="BDAbstractZchn"/>
    <w:rsid w:val="00C1019A"/>
    <w:pPr>
      <w:spacing w:before="360" w:after="360" w:line="48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TDAcknowledgments">
    <w:name w:val="TD_Acknowledgments"/>
    <w:basedOn w:val="Standard"/>
    <w:next w:val="Standard"/>
    <w:rsid w:val="00C1019A"/>
    <w:pPr>
      <w:spacing w:before="200" w:after="200" w:line="480" w:lineRule="auto"/>
      <w:ind w:firstLine="202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VCSchemeTitle">
    <w:name w:val="VC_Scheme_Title"/>
    <w:basedOn w:val="Standard"/>
    <w:next w:val="Standard"/>
    <w:rsid w:val="00C1019A"/>
    <w:pPr>
      <w:spacing w:after="200" w:line="48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VDTableTitle">
    <w:name w:val="VD_Table_Title"/>
    <w:basedOn w:val="Standard"/>
    <w:next w:val="Standard"/>
    <w:rsid w:val="00C1019A"/>
    <w:pPr>
      <w:spacing w:after="200" w:line="48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VAFigureCaption">
    <w:name w:val="VA_Figure_Caption"/>
    <w:basedOn w:val="Standard"/>
    <w:next w:val="Standard"/>
    <w:rsid w:val="00C1019A"/>
    <w:pPr>
      <w:spacing w:after="200" w:line="48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VBChartTitle">
    <w:name w:val="VB_Chart_Title"/>
    <w:basedOn w:val="Standard"/>
    <w:next w:val="Standard"/>
    <w:rsid w:val="00C1019A"/>
    <w:pPr>
      <w:spacing w:after="200" w:line="48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FETableFootnote">
    <w:name w:val="FE_Table_Footnote"/>
    <w:basedOn w:val="Standard"/>
    <w:next w:val="Standard"/>
    <w:rsid w:val="00C1019A"/>
    <w:pPr>
      <w:spacing w:after="200" w:line="240" w:lineRule="auto"/>
      <w:ind w:firstLine="187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FCChartFootnote">
    <w:name w:val="FC_Chart_Footnote"/>
    <w:basedOn w:val="Standard"/>
    <w:next w:val="Standard"/>
    <w:rsid w:val="00C1019A"/>
    <w:pPr>
      <w:spacing w:after="200" w:line="240" w:lineRule="auto"/>
      <w:ind w:firstLine="187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FDSchemeFootnote">
    <w:name w:val="FD_Scheme_Footnote"/>
    <w:basedOn w:val="Standard"/>
    <w:next w:val="Standard"/>
    <w:rsid w:val="00C1019A"/>
    <w:pPr>
      <w:spacing w:after="200" w:line="240" w:lineRule="auto"/>
      <w:ind w:firstLine="187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TCTableBody">
    <w:name w:val="TC_Table_Body"/>
    <w:basedOn w:val="Standard"/>
    <w:rsid w:val="00C1019A"/>
    <w:pPr>
      <w:spacing w:after="200" w:line="24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AFTitleRunningHead">
    <w:name w:val="AF_Title_Running_Head"/>
    <w:basedOn w:val="Standard"/>
    <w:next w:val="TAMainText"/>
    <w:rsid w:val="00C1019A"/>
    <w:pPr>
      <w:spacing w:after="200" w:line="48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BEAuthorBiography">
    <w:name w:val="BE_Author_Biography"/>
    <w:basedOn w:val="Standard"/>
    <w:rsid w:val="00C1019A"/>
    <w:pPr>
      <w:spacing w:after="200" w:line="48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FACorrespondingAuthorFootnote">
    <w:name w:val="FA_Corresponding_Author_Footnote"/>
    <w:basedOn w:val="Standard"/>
    <w:next w:val="TAMainText"/>
    <w:rsid w:val="00C1019A"/>
    <w:pPr>
      <w:spacing w:after="200" w:line="48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SNSynopsisTOC">
    <w:name w:val="SN_Synopsis_TOC"/>
    <w:basedOn w:val="Standard"/>
    <w:rsid w:val="00C1019A"/>
    <w:pPr>
      <w:spacing w:after="200" w:line="48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Fuzeile">
    <w:name w:val="footer"/>
    <w:basedOn w:val="Standard"/>
    <w:link w:val="FuzeileZchn"/>
    <w:uiPriority w:val="99"/>
    <w:rsid w:val="00C1019A"/>
    <w:pPr>
      <w:tabs>
        <w:tab w:val="center" w:pos="4320"/>
        <w:tab w:val="right" w:pos="8640"/>
      </w:tabs>
      <w:spacing w:after="200" w:line="24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character" w:customStyle="1" w:styleId="FuzeileZchn">
    <w:name w:val="Fußzeile Zchn"/>
    <w:basedOn w:val="Absatz-Standardschriftart"/>
    <w:link w:val="Fuzeile"/>
    <w:uiPriority w:val="99"/>
    <w:rsid w:val="00C1019A"/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BGKeywords">
    <w:name w:val="BG_Keywords"/>
    <w:basedOn w:val="Standard"/>
    <w:rsid w:val="00C1019A"/>
    <w:pPr>
      <w:spacing w:after="200" w:line="48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BHBriefs">
    <w:name w:val="BH_Briefs"/>
    <w:basedOn w:val="Standard"/>
    <w:rsid w:val="00C1019A"/>
    <w:pPr>
      <w:spacing w:after="200" w:line="48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character" w:styleId="Seitenzahl">
    <w:name w:val="page number"/>
    <w:basedOn w:val="Absatz-Standardschriftart"/>
    <w:rsid w:val="00C1019A"/>
  </w:style>
  <w:style w:type="paragraph" w:customStyle="1" w:styleId="StyleFACorrespondingAuthorFootnote7pt">
    <w:name w:val="Style FA_Corresponding_Author_Footnote + 7 pt"/>
    <w:basedOn w:val="Standard"/>
    <w:next w:val="BGKeywords"/>
    <w:link w:val="StyleFACorrespondingAuthorFootnote7ptChar"/>
    <w:autoRedefine/>
    <w:rsid w:val="00C1019A"/>
    <w:pPr>
      <w:spacing w:after="0" w:line="240" w:lineRule="auto"/>
    </w:pPr>
    <w:rPr>
      <w:rFonts w:ascii="Arno Pro" w:eastAsia="Times New Roman" w:hAnsi="Arno Pro" w:cs="Times New Roman"/>
      <w:kern w:val="20"/>
      <w:sz w:val="18"/>
      <w:szCs w:val="20"/>
      <w:lang w:val="en-US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C1019A"/>
    <w:rPr>
      <w:rFonts w:ascii="Arno Pro" w:eastAsia="Times New Roman" w:hAnsi="Arno Pro" w:cs="Times New Roman"/>
      <w:kern w:val="20"/>
      <w:sz w:val="18"/>
      <w:szCs w:val="20"/>
      <w:lang w:val="en-US"/>
    </w:rPr>
  </w:style>
  <w:style w:type="paragraph" w:customStyle="1" w:styleId="FAAuthorInfoSubtitle">
    <w:name w:val="FA_Author_Info_Subtitle"/>
    <w:basedOn w:val="Standard"/>
    <w:link w:val="FAAuthorInfoSubtitleChar"/>
    <w:autoRedefine/>
    <w:rsid w:val="00C1019A"/>
    <w:pPr>
      <w:spacing w:before="120" w:after="60" w:line="480" w:lineRule="auto"/>
    </w:pPr>
    <w:rPr>
      <w:rFonts w:ascii="Times" w:eastAsia="Times New Roman" w:hAnsi="Times" w:cs="Times New Roman"/>
      <w:sz w:val="24"/>
      <w:szCs w:val="20"/>
      <w:lang w:val="en-US"/>
    </w:rPr>
  </w:style>
  <w:style w:type="character" w:customStyle="1" w:styleId="FAAuthorInfoSubtitleChar">
    <w:name w:val="FA_Author_Info_Subtitle Char"/>
    <w:link w:val="FAAuthorInfoSubtitle"/>
    <w:rsid w:val="00C1019A"/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Default">
    <w:name w:val="Default"/>
    <w:rsid w:val="00C1019A"/>
    <w:pPr>
      <w:autoSpaceDE w:val="0"/>
      <w:autoSpaceDN w:val="0"/>
      <w:adjustRightInd w:val="0"/>
      <w:spacing w:after="0" w:line="240" w:lineRule="auto"/>
    </w:pPr>
    <w:rPr>
      <w:rFonts w:ascii="Symbol" w:eastAsia="Times New Roman" w:hAnsi="Symbol" w:cs="Symbol"/>
      <w:color w:val="000000"/>
      <w:sz w:val="24"/>
      <w:szCs w:val="24"/>
      <w:lang w:val="en-US"/>
    </w:rPr>
  </w:style>
  <w:style w:type="paragraph" w:styleId="Listenabsatz">
    <w:name w:val="List Paragraph"/>
    <w:basedOn w:val="Standard"/>
    <w:uiPriority w:val="34"/>
    <w:qFormat/>
    <w:rsid w:val="00C1019A"/>
    <w:pPr>
      <w:spacing w:after="200" w:line="240" w:lineRule="auto"/>
      <w:ind w:left="720"/>
      <w:contextualSpacing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Literaturverzeichnis">
    <w:name w:val="Bibliography"/>
    <w:basedOn w:val="Standard"/>
    <w:next w:val="Standard"/>
    <w:uiPriority w:val="37"/>
    <w:unhideWhenUsed/>
    <w:rsid w:val="00C1019A"/>
    <w:pPr>
      <w:tabs>
        <w:tab w:val="left" w:pos="504"/>
      </w:tabs>
      <w:spacing w:after="0" w:line="240" w:lineRule="auto"/>
      <w:ind w:left="504" w:hanging="504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Kommentarthema">
    <w:name w:val="annotation subject"/>
    <w:basedOn w:val="Kommentartext"/>
    <w:next w:val="Kommentartext"/>
    <w:link w:val="KommentarthemaZchn"/>
    <w:semiHidden/>
    <w:unhideWhenUsed/>
    <w:rsid w:val="00C1019A"/>
    <w:pPr>
      <w:spacing w:after="200"/>
      <w:jc w:val="both"/>
    </w:pPr>
    <w:rPr>
      <w:rFonts w:ascii="Times" w:eastAsia="Times New Roman" w:hAnsi="Times" w:cs="Times New Roman"/>
      <w:b/>
      <w:bCs/>
      <w:lang w:val="en-US"/>
    </w:rPr>
  </w:style>
  <w:style w:type="character" w:customStyle="1" w:styleId="KommentarthemaZchn">
    <w:name w:val="Kommentarthema Zchn"/>
    <w:basedOn w:val="KommentartextZchn"/>
    <w:link w:val="Kommentarthema"/>
    <w:semiHidden/>
    <w:rsid w:val="00C1019A"/>
    <w:rPr>
      <w:rFonts w:ascii="Times" w:eastAsia="Times New Roman" w:hAnsi="Times" w:cs="Times New Roman"/>
      <w:b/>
      <w:bCs/>
      <w:sz w:val="20"/>
      <w:szCs w:val="20"/>
      <w:lang w:val="en-US"/>
    </w:rPr>
  </w:style>
  <w:style w:type="paragraph" w:styleId="berarbeitung">
    <w:name w:val="Revision"/>
    <w:hidden/>
    <w:uiPriority w:val="99"/>
    <w:semiHidden/>
    <w:rsid w:val="00C1019A"/>
    <w:pPr>
      <w:spacing w:after="0" w:line="240" w:lineRule="auto"/>
    </w:pPr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References">
    <w:name w:val="References"/>
    <w:basedOn w:val="Standard"/>
    <w:qFormat/>
    <w:rsid w:val="00C1019A"/>
    <w:pPr>
      <w:spacing w:after="0" w:line="200" w:lineRule="exact"/>
      <w:ind w:left="425" w:hanging="425"/>
      <w:jc w:val="both"/>
    </w:pPr>
    <w:rPr>
      <w:rFonts w:ascii="Arial" w:eastAsia="MS Mincho" w:hAnsi="Arial" w:cs="Times New Roman"/>
      <w:sz w:val="14"/>
      <w:szCs w:val="14"/>
      <w:lang w:val="en-GB" w:eastAsia="ja-JP"/>
    </w:rPr>
  </w:style>
  <w:style w:type="paragraph" w:styleId="NurText">
    <w:name w:val="Plain Text"/>
    <w:basedOn w:val="Standard"/>
    <w:link w:val="NurTextZchn"/>
    <w:uiPriority w:val="99"/>
    <w:unhideWhenUsed/>
    <w:rsid w:val="00C1019A"/>
    <w:pPr>
      <w:spacing w:after="0" w:line="240" w:lineRule="auto"/>
    </w:pPr>
    <w:rPr>
      <w:rFonts w:ascii="Calibri" w:hAnsi="Calibri"/>
      <w:szCs w:val="21"/>
      <w:lang w:val="en-US"/>
    </w:rPr>
  </w:style>
  <w:style w:type="character" w:customStyle="1" w:styleId="NurTextZchn">
    <w:name w:val="Nur Text Zchn"/>
    <w:basedOn w:val="Absatz-Standardschriftart"/>
    <w:link w:val="NurText"/>
    <w:uiPriority w:val="99"/>
    <w:rsid w:val="00C1019A"/>
    <w:rPr>
      <w:rFonts w:ascii="Calibri" w:hAnsi="Calibri"/>
      <w:szCs w:val="21"/>
      <w:lang w:val="en-US"/>
    </w:rPr>
  </w:style>
  <w:style w:type="character" w:customStyle="1" w:styleId="EndNoteBibliographyChar">
    <w:name w:val="EndNote Bibliography Char"/>
    <w:basedOn w:val="Absatz-Standardschriftart"/>
    <w:link w:val="EndNoteBibliography"/>
    <w:qFormat/>
    <w:rsid w:val="00C1019A"/>
    <w:rPr>
      <w:rFonts w:ascii="Times" w:hAnsi="Times" w:cs="Times"/>
      <w:sz w:val="24"/>
    </w:rPr>
  </w:style>
  <w:style w:type="paragraph" w:customStyle="1" w:styleId="EndNoteBibliography">
    <w:name w:val="EndNote Bibliography"/>
    <w:basedOn w:val="Standard"/>
    <w:link w:val="EndNoteBibliographyChar"/>
    <w:qFormat/>
    <w:rsid w:val="00C1019A"/>
    <w:pPr>
      <w:suppressAutoHyphens/>
      <w:spacing w:after="200" w:line="240" w:lineRule="auto"/>
    </w:pPr>
    <w:rPr>
      <w:rFonts w:ascii="Times" w:hAnsi="Times" w:cs="Times"/>
      <w:sz w:val="24"/>
    </w:rPr>
  </w:style>
  <w:style w:type="paragraph" w:customStyle="1" w:styleId="Titel1">
    <w:name w:val="Titel1"/>
    <w:basedOn w:val="Standard"/>
    <w:rsid w:val="00C101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desc">
    <w:name w:val="desc"/>
    <w:basedOn w:val="Standard"/>
    <w:rsid w:val="00C101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details">
    <w:name w:val="details"/>
    <w:basedOn w:val="Standard"/>
    <w:rsid w:val="00C101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jrnl">
    <w:name w:val="jrnl"/>
    <w:basedOn w:val="Absatz-Standardschriftart"/>
    <w:rsid w:val="00C1019A"/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C1019A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C101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ocsum-authors">
    <w:name w:val="docsum-authors"/>
    <w:basedOn w:val="Absatz-Standardschriftart"/>
    <w:rsid w:val="00C1019A"/>
  </w:style>
  <w:style w:type="character" w:customStyle="1" w:styleId="docsum-journal-citation">
    <w:name w:val="docsum-journal-citation"/>
    <w:basedOn w:val="Absatz-Standardschriftart"/>
    <w:rsid w:val="00C1019A"/>
  </w:style>
  <w:style w:type="character" w:customStyle="1" w:styleId="BDAbstractZchn">
    <w:name w:val="BD_Abstract Zchn"/>
    <w:basedOn w:val="Absatz-Standardschriftart"/>
    <w:link w:val="BDAbstract"/>
    <w:rsid w:val="00C1019A"/>
    <w:rPr>
      <w:rFonts w:ascii="Times" w:eastAsia="Times New Roman" w:hAnsi="Times" w:cs="Times New Roman"/>
      <w:sz w:val="24"/>
      <w:szCs w:val="20"/>
      <w:lang w:val="en-US"/>
    </w:rPr>
  </w:style>
  <w:style w:type="character" w:styleId="Hervorhebung">
    <w:name w:val="Emphasis"/>
    <w:basedOn w:val="Absatz-Standardschriftart"/>
    <w:qFormat/>
    <w:rsid w:val="00C1019A"/>
    <w:rPr>
      <w:i/>
      <w:iCs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C1019A"/>
    <w:pPr>
      <w:spacing w:line="240" w:lineRule="auto"/>
      <w:jc w:val="both"/>
      <w:outlineLvl w:val="9"/>
    </w:pPr>
    <w:rPr>
      <w:lang w:val="en-US"/>
    </w:rPr>
  </w:style>
  <w:style w:type="character" w:styleId="Buchtitel">
    <w:name w:val="Book Title"/>
    <w:basedOn w:val="Absatz-Standardschriftart"/>
    <w:uiPriority w:val="33"/>
    <w:qFormat/>
    <w:rsid w:val="00C1019A"/>
    <w:rPr>
      <w:b/>
      <w:bCs/>
      <w:i/>
      <w:iCs/>
      <w:spacing w:val="5"/>
    </w:rPr>
  </w:style>
  <w:style w:type="character" w:styleId="IntensiverVerweis">
    <w:name w:val="Intense Reference"/>
    <w:basedOn w:val="Absatz-Standardschriftart"/>
    <w:uiPriority w:val="32"/>
    <w:qFormat/>
    <w:rsid w:val="00C1019A"/>
    <w:rPr>
      <w:b/>
      <w:bCs/>
      <w:smallCaps/>
      <w:color w:val="4472C4" w:themeColor="accent1"/>
      <w:spacing w:val="5"/>
    </w:rPr>
  </w:style>
  <w:style w:type="character" w:styleId="SchwacherVerweis">
    <w:name w:val="Subtle Reference"/>
    <w:basedOn w:val="Absatz-Standardschriftart"/>
    <w:uiPriority w:val="31"/>
    <w:qFormat/>
    <w:rsid w:val="00C1019A"/>
    <w:rPr>
      <w:smallCaps/>
      <w:color w:val="5A5A5A" w:themeColor="text1" w:themeTint="A5"/>
    </w:rPr>
  </w:style>
  <w:style w:type="character" w:styleId="IntensiveHervorhebung">
    <w:name w:val="Intense Emphasis"/>
    <w:basedOn w:val="Absatz-Standardschriftart"/>
    <w:uiPriority w:val="21"/>
    <w:qFormat/>
    <w:rsid w:val="00C1019A"/>
    <w:rPr>
      <w:i/>
      <w:iCs/>
      <w:color w:val="4472C4" w:themeColor="accent1"/>
    </w:rPr>
  </w:style>
  <w:style w:type="character" w:styleId="SchwacheHervorhebung">
    <w:name w:val="Subtle Emphasis"/>
    <w:basedOn w:val="Absatz-Standardschriftart"/>
    <w:uiPriority w:val="19"/>
    <w:qFormat/>
    <w:rsid w:val="00C1019A"/>
    <w:rPr>
      <w:i/>
      <w:iCs/>
      <w:color w:val="404040" w:themeColor="text1" w:themeTint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C1019A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 w:line="240" w:lineRule="auto"/>
      <w:ind w:left="864" w:right="864"/>
      <w:jc w:val="center"/>
    </w:pPr>
    <w:rPr>
      <w:rFonts w:ascii="Times" w:eastAsia="Times New Roman" w:hAnsi="Times" w:cs="Times New Roman"/>
      <w:i/>
      <w:iCs/>
      <w:color w:val="4472C4" w:themeColor="accent1"/>
      <w:sz w:val="24"/>
      <w:szCs w:val="20"/>
      <w:lang w:val="en-US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C1019A"/>
    <w:rPr>
      <w:rFonts w:ascii="Times" w:eastAsia="Times New Roman" w:hAnsi="Times" w:cs="Times New Roman"/>
      <w:i/>
      <w:iCs/>
      <w:color w:val="4472C4" w:themeColor="accent1"/>
      <w:sz w:val="24"/>
      <w:szCs w:val="20"/>
      <w:lang w:val="en-US"/>
    </w:rPr>
  </w:style>
  <w:style w:type="paragraph" w:styleId="Zitat">
    <w:name w:val="Quote"/>
    <w:basedOn w:val="Standard"/>
    <w:next w:val="Standard"/>
    <w:link w:val="ZitatZchn"/>
    <w:uiPriority w:val="29"/>
    <w:qFormat/>
    <w:rsid w:val="00C1019A"/>
    <w:pPr>
      <w:spacing w:before="200" w:line="240" w:lineRule="auto"/>
      <w:ind w:left="864" w:right="864"/>
      <w:jc w:val="center"/>
    </w:pPr>
    <w:rPr>
      <w:rFonts w:ascii="Times" w:eastAsia="Times New Roman" w:hAnsi="Times" w:cs="Times New Roman"/>
      <w:i/>
      <w:iCs/>
      <w:color w:val="404040" w:themeColor="text1" w:themeTint="BF"/>
      <w:sz w:val="24"/>
      <w:szCs w:val="20"/>
      <w:lang w:val="en-US"/>
    </w:rPr>
  </w:style>
  <w:style w:type="character" w:customStyle="1" w:styleId="ZitatZchn">
    <w:name w:val="Zitat Zchn"/>
    <w:basedOn w:val="Absatz-Standardschriftart"/>
    <w:link w:val="Zitat"/>
    <w:uiPriority w:val="29"/>
    <w:rsid w:val="00C1019A"/>
    <w:rPr>
      <w:rFonts w:ascii="Times" w:eastAsia="Times New Roman" w:hAnsi="Times" w:cs="Times New Roman"/>
      <w:i/>
      <w:iCs/>
      <w:color w:val="404040" w:themeColor="text1" w:themeTint="BF"/>
      <w:sz w:val="24"/>
      <w:szCs w:val="20"/>
      <w:lang w:val="en-US"/>
    </w:rPr>
  </w:style>
  <w:style w:type="table" w:styleId="MittlereListe1-Akzent1">
    <w:name w:val="Medium List 1 Accent 1"/>
    <w:basedOn w:val="NormaleTabelle"/>
    <w:uiPriority w:val="65"/>
    <w:semiHidden/>
    <w:unhideWhenUsed/>
    <w:rsid w:val="00C1019A"/>
    <w:pPr>
      <w:spacing w:after="0" w:line="240" w:lineRule="auto"/>
    </w:pPr>
    <w:rPr>
      <w:rFonts w:ascii="New York" w:eastAsia="Times New Roman" w:hAnsi="New York" w:cs="Times New Roman"/>
      <w:color w:val="000000" w:themeColor="text1"/>
      <w:sz w:val="20"/>
      <w:szCs w:val="20"/>
      <w:lang w:val="en-US"/>
    </w:rPr>
    <w:tblPr>
      <w:tblStyleRowBandSize w:val="1"/>
      <w:tblStyleColBandSize w:val="1"/>
      <w:tblInd w:w="0" w:type="dxa"/>
      <w:tblBorders>
        <w:top w:val="single" w:sz="8" w:space="0" w:color="4472C4" w:themeColor="accent1"/>
        <w:bottom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ittlereSchattierung2-Akzent1">
    <w:name w:val="Medium Shading 2 Accent 1"/>
    <w:basedOn w:val="NormaleTabelle"/>
    <w:uiPriority w:val="64"/>
    <w:semiHidden/>
    <w:unhideWhenUsed/>
    <w:rsid w:val="00C1019A"/>
    <w:pPr>
      <w:spacing w:after="0" w:line="240" w:lineRule="auto"/>
    </w:pPr>
    <w:rPr>
      <w:rFonts w:ascii="New York" w:eastAsia="Times New Roman" w:hAnsi="New York" w:cs="Times New Roman"/>
      <w:sz w:val="20"/>
      <w:szCs w:val="20"/>
      <w:lang w:val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unhideWhenUsed/>
    <w:rsid w:val="00C1019A"/>
    <w:pPr>
      <w:spacing w:after="0" w:line="240" w:lineRule="auto"/>
    </w:pPr>
    <w:rPr>
      <w:rFonts w:ascii="New York" w:eastAsia="Times New Roman" w:hAnsi="New York" w:cs="Times New Roman"/>
      <w:sz w:val="20"/>
      <w:szCs w:val="20"/>
      <w:lang w:val="en-US"/>
    </w:rPr>
    <w:tblPr>
      <w:tblStyleRowBandSize w:val="1"/>
      <w:tblStyleColBandSize w:val="1"/>
      <w:tblInd w:w="0" w:type="dxa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-Akzent1">
    <w:name w:val="Light Grid Accent 1"/>
    <w:basedOn w:val="NormaleTabelle"/>
    <w:uiPriority w:val="62"/>
    <w:semiHidden/>
    <w:unhideWhenUsed/>
    <w:rsid w:val="00C1019A"/>
    <w:pPr>
      <w:spacing w:after="0" w:line="240" w:lineRule="auto"/>
    </w:pPr>
    <w:rPr>
      <w:rFonts w:ascii="New York" w:eastAsia="Times New Roman" w:hAnsi="New York" w:cs="Times New Roman"/>
      <w:sz w:val="20"/>
      <w:szCs w:val="20"/>
      <w:lang w:val="en-US"/>
    </w:rPr>
    <w:tblPr>
      <w:tblStyleRowBandSize w:val="1"/>
      <w:tblStyleColBandSize w:val="1"/>
      <w:tblInd w:w="0" w:type="dxa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HelleListe-Akzent1">
    <w:name w:val="Light List Accent 1"/>
    <w:basedOn w:val="NormaleTabelle"/>
    <w:uiPriority w:val="61"/>
    <w:semiHidden/>
    <w:unhideWhenUsed/>
    <w:rsid w:val="00C1019A"/>
    <w:pPr>
      <w:spacing w:after="0" w:line="240" w:lineRule="auto"/>
    </w:pPr>
    <w:rPr>
      <w:rFonts w:ascii="New York" w:eastAsia="Times New Roman" w:hAnsi="New York" w:cs="Times New Roman"/>
      <w:sz w:val="20"/>
      <w:szCs w:val="20"/>
      <w:lang w:val="en-US"/>
    </w:rPr>
    <w:tblPr>
      <w:tblStyleRowBandSize w:val="1"/>
      <w:tblStyleColBandSize w:val="1"/>
      <w:tblInd w:w="0" w:type="dxa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HelleSchattierung-Akzent1">
    <w:name w:val="Light Shading Accent 1"/>
    <w:basedOn w:val="NormaleTabelle"/>
    <w:uiPriority w:val="60"/>
    <w:semiHidden/>
    <w:unhideWhenUsed/>
    <w:rsid w:val="00C1019A"/>
    <w:pPr>
      <w:spacing w:after="0" w:line="240" w:lineRule="auto"/>
    </w:pPr>
    <w:rPr>
      <w:rFonts w:ascii="New York" w:eastAsia="Times New Roman" w:hAnsi="New York" w:cs="Times New Roman"/>
      <w:color w:val="2F5496" w:themeColor="accent1" w:themeShade="BF"/>
      <w:sz w:val="20"/>
      <w:szCs w:val="20"/>
      <w:lang w:val="en-US"/>
    </w:rPr>
    <w:tblPr>
      <w:tblStyleRowBandSize w:val="1"/>
      <w:tblStyleColBandSize w:val="1"/>
      <w:tblInd w:w="0" w:type="dxa"/>
      <w:tblBorders>
        <w:top w:val="single" w:sz="8" w:space="0" w:color="4472C4" w:themeColor="accent1"/>
        <w:bottom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FarbigesRaster">
    <w:name w:val="Colorful Grid"/>
    <w:basedOn w:val="NormaleTabelle"/>
    <w:uiPriority w:val="73"/>
    <w:semiHidden/>
    <w:unhideWhenUsed/>
    <w:rsid w:val="00C1019A"/>
    <w:pPr>
      <w:spacing w:after="0" w:line="240" w:lineRule="auto"/>
    </w:pPr>
    <w:rPr>
      <w:rFonts w:ascii="New York" w:eastAsia="Times New Roman" w:hAnsi="New York" w:cs="Times New Roman"/>
      <w:color w:val="000000" w:themeColor="text1"/>
      <w:sz w:val="20"/>
      <w:szCs w:val="20"/>
      <w:lang w:val="en-US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Liste">
    <w:name w:val="Colorful List"/>
    <w:basedOn w:val="NormaleTabelle"/>
    <w:uiPriority w:val="72"/>
    <w:semiHidden/>
    <w:unhideWhenUsed/>
    <w:rsid w:val="00C1019A"/>
    <w:pPr>
      <w:spacing w:after="0" w:line="240" w:lineRule="auto"/>
    </w:pPr>
    <w:rPr>
      <w:rFonts w:ascii="New York" w:eastAsia="Times New Roman" w:hAnsi="New York" w:cs="Times New Roman"/>
      <w:color w:val="000000" w:themeColor="text1"/>
      <w:sz w:val="20"/>
      <w:szCs w:val="20"/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Schattierung">
    <w:name w:val="Colorful Shading"/>
    <w:basedOn w:val="NormaleTabelle"/>
    <w:uiPriority w:val="71"/>
    <w:semiHidden/>
    <w:unhideWhenUsed/>
    <w:rsid w:val="00C1019A"/>
    <w:pPr>
      <w:spacing w:after="0" w:line="240" w:lineRule="auto"/>
    </w:pPr>
    <w:rPr>
      <w:rFonts w:ascii="New York" w:eastAsia="Times New Roman" w:hAnsi="New York" w:cs="Times New Roman"/>
      <w:color w:val="000000" w:themeColor="text1"/>
      <w:sz w:val="20"/>
      <w:szCs w:val="20"/>
      <w:lang w:val="en-US"/>
    </w:rPr>
    <w:tblPr>
      <w:tblStyleRowBandSize w:val="1"/>
      <w:tblStyleColBandSize w:val="1"/>
      <w:tblInd w:w="0" w:type="dxa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unkleListe">
    <w:name w:val="Dark List"/>
    <w:basedOn w:val="NormaleTabelle"/>
    <w:uiPriority w:val="70"/>
    <w:semiHidden/>
    <w:unhideWhenUsed/>
    <w:rsid w:val="00C1019A"/>
    <w:pPr>
      <w:spacing w:after="0" w:line="240" w:lineRule="auto"/>
    </w:pPr>
    <w:rPr>
      <w:rFonts w:ascii="New York" w:eastAsia="Times New Roman" w:hAnsi="New York" w:cs="Times New Roman"/>
      <w:color w:val="FFFFFF" w:themeColor="background1"/>
      <w:sz w:val="20"/>
      <w:szCs w:val="20"/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ittleresRaster3">
    <w:name w:val="Medium Grid 3"/>
    <w:basedOn w:val="NormaleTabelle"/>
    <w:uiPriority w:val="69"/>
    <w:semiHidden/>
    <w:unhideWhenUsed/>
    <w:rsid w:val="00C1019A"/>
    <w:pPr>
      <w:spacing w:after="0" w:line="240" w:lineRule="auto"/>
    </w:pPr>
    <w:rPr>
      <w:rFonts w:ascii="New York" w:eastAsia="Times New Roman" w:hAnsi="New York" w:cs="Times New Roman"/>
      <w:sz w:val="20"/>
      <w:szCs w:val="20"/>
      <w:lang w:val="en-US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2">
    <w:name w:val="Medium Grid 2"/>
    <w:basedOn w:val="NormaleTabelle"/>
    <w:uiPriority w:val="68"/>
    <w:semiHidden/>
    <w:unhideWhenUsed/>
    <w:rsid w:val="00C1019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  <w:lang w:val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1">
    <w:name w:val="Medium Grid 1"/>
    <w:basedOn w:val="NormaleTabelle"/>
    <w:uiPriority w:val="67"/>
    <w:semiHidden/>
    <w:unhideWhenUsed/>
    <w:rsid w:val="00C1019A"/>
    <w:pPr>
      <w:spacing w:after="0" w:line="240" w:lineRule="auto"/>
    </w:pPr>
    <w:rPr>
      <w:rFonts w:ascii="New York" w:eastAsia="Times New Roman" w:hAnsi="New York" w:cs="Times New Roman"/>
      <w:sz w:val="20"/>
      <w:szCs w:val="20"/>
      <w:lang w:val="en-US"/>
    </w:r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Liste2">
    <w:name w:val="Medium List 2"/>
    <w:basedOn w:val="NormaleTabelle"/>
    <w:uiPriority w:val="66"/>
    <w:semiHidden/>
    <w:unhideWhenUsed/>
    <w:rsid w:val="00C1019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  <w:lang w:val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1">
    <w:name w:val="Medium List 1"/>
    <w:basedOn w:val="NormaleTabelle"/>
    <w:uiPriority w:val="65"/>
    <w:semiHidden/>
    <w:unhideWhenUsed/>
    <w:rsid w:val="00C1019A"/>
    <w:pPr>
      <w:spacing w:after="0" w:line="240" w:lineRule="auto"/>
    </w:pPr>
    <w:rPr>
      <w:rFonts w:ascii="New York" w:eastAsia="Times New Roman" w:hAnsi="New York" w:cs="Times New Roman"/>
      <w:color w:val="000000" w:themeColor="text1"/>
      <w:sz w:val="20"/>
      <w:szCs w:val="20"/>
      <w:lang w:val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Schattierung2">
    <w:name w:val="Medium Shading 2"/>
    <w:basedOn w:val="NormaleTabelle"/>
    <w:uiPriority w:val="64"/>
    <w:semiHidden/>
    <w:unhideWhenUsed/>
    <w:rsid w:val="00C1019A"/>
    <w:pPr>
      <w:spacing w:after="0" w:line="240" w:lineRule="auto"/>
    </w:pPr>
    <w:rPr>
      <w:rFonts w:ascii="New York" w:eastAsia="Times New Roman" w:hAnsi="New York" w:cs="Times New Roman"/>
      <w:sz w:val="20"/>
      <w:szCs w:val="20"/>
      <w:lang w:val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1">
    <w:name w:val="Medium Shading 1"/>
    <w:basedOn w:val="NormaleTabelle"/>
    <w:uiPriority w:val="63"/>
    <w:semiHidden/>
    <w:unhideWhenUsed/>
    <w:rsid w:val="00C1019A"/>
    <w:pPr>
      <w:spacing w:after="0" w:line="240" w:lineRule="auto"/>
    </w:pPr>
    <w:rPr>
      <w:rFonts w:ascii="New York" w:eastAsia="Times New Roman" w:hAnsi="New York" w:cs="Times New Roman"/>
      <w:sz w:val="20"/>
      <w:szCs w:val="20"/>
      <w:lang w:val="en-US"/>
    </w:r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">
    <w:name w:val="Light Grid"/>
    <w:basedOn w:val="NormaleTabelle"/>
    <w:uiPriority w:val="62"/>
    <w:semiHidden/>
    <w:unhideWhenUsed/>
    <w:rsid w:val="00C1019A"/>
    <w:pPr>
      <w:spacing w:after="0" w:line="240" w:lineRule="auto"/>
    </w:pPr>
    <w:rPr>
      <w:rFonts w:ascii="New York" w:eastAsia="Times New Roman" w:hAnsi="New York" w:cs="Times New Roman"/>
      <w:sz w:val="20"/>
      <w:szCs w:val="20"/>
      <w:lang w:val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Liste">
    <w:name w:val="Light List"/>
    <w:basedOn w:val="NormaleTabelle"/>
    <w:uiPriority w:val="61"/>
    <w:semiHidden/>
    <w:unhideWhenUsed/>
    <w:rsid w:val="00C1019A"/>
    <w:pPr>
      <w:spacing w:after="0" w:line="240" w:lineRule="auto"/>
    </w:pPr>
    <w:rPr>
      <w:rFonts w:ascii="New York" w:eastAsia="Times New Roman" w:hAnsi="New York" w:cs="Times New Roman"/>
      <w:sz w:val="20"/>
      <w:szCs w:val="20"/>
      <w:lang w:val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Schattierung">
    <w:name w:val="Light Shading"/>
    <w:basedOn w:val="NormaleTabelle"/>
    <w:uiPriority w:val="60"/>
    <w:semiHidden/>
    <w:unhideWhenUsed/>
    <w:rsid w:val="00C1019A"/>
    <w:pPr>
      <w:spacing w:after="0" w:line="240" w:lineRule="auto"/>
    </w:pPr>
    <w:rPr>
      <w:rFonts w:ascii="New York" w:eastAsia="Times New Roman" w:hAnsi="New York" w:cs="Times New Roman"/>
      <w:color w:val="000000" w:themeColor="text1" w:themeShade="BF"/>
      <w:sz w:val="20"/>
      <w:szCs w:val="20"/>
      <w:lang w:val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KeinLeerraum">
    <w:name w:val="No Spacing"/>
    <w:uiPriority w:val="1"/>
    <w:qFormat/>
    <w:rsid w:val="00C1019A"/>
    <w:pPr>
      <w:spacing w:after="0" w:line="24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character" w:styleId="HTMLVariable">
    <w:name w:val="HTML Variable"/>
    <w:basedOn w:val="Absatz-Standardschriftart"/>
    <w:semiHidden/>
    <w:unhideWhenUsed/>
    <w:rsid w:val="00C1019A"/>
    <w:rPr>
      <w:i/>
      <w:iCs/>
    </w:rPr>
  </w:style>
  <w:style w:type="character" w:styleId="HTMLSchreibmaschine">
    <w:name w:val="HTML Typewriter"/>
    <w:basedOn w:val="Absatz-Standardschriftart"/>
    <w:semiHidden/>
    <w:unhideWhenUsed/>
    <w:rsid w:val="00C1019A"/>
    <w:rPr>
      <w:rFonts w:ascii="Consolas" w:hAnsi="Consolas"/>
      <w:sz w:val="20"/>
      <w:szCs w:val="20"/>
    </w:rPr>
  </w:style>
  <w:style w:type="character" w:styleId="HTMLBeispiel">
    <w:name w:val="HTML Sample"/>
    <w:basedOn w:val="Absatz-Standardschriftart"/>
    <w:semiHidden/>
    <w:unhideWhenUsed/>
    <w:rsid w:val="00C1019A"/>
    <w:rPr>
      <w:rFonts w:ascii="Consolas" w:hAnsi="Consolas"/>
      <w:sz w:val="24"/>
      <w:szCs w:val="24"/>
    </w:rPr>
  </w:style>
  <w:style w:type="paragraph" w:styleId="HTMLVorformatiert">
    <w:name w:val="HTML Preformatted"/>
    <w:basedOn w:val="Standard"/>
    <w:link w:val="HTMLVorformatiertZchn"/>
    <w:semiHidden/>
    <w:unhideWhenUsed/>
    <w:rsid w:val="00C1019A"/>
    <w:pPr>
      <w:spacing w:after="0" w:line="240" w:lineRule="auto"/>
      <w:jc w:val="both"/>
    </w:pPr>
    <w:rPr>
      <w:rFonts w:ascii="Consolas" w:eastAsia="Times New Roman" w:hAnsi="Consolas" w:cs="Times New Roman"/>
      <w:sz w:val="20"/>
      <w:szCs w:val="20"/>
      <w:lang w:val="en-US"/>
    </w:rPr>
  </w:style>
  <w:style w:type="character" w:customStyle="1" w:styleId="HTMLVorformatiertZchn">
    <w:name w:val="HTML Vorformatiert Zchn"/>
    <w:basedOn w:val="Absatz-Standardschriftart"/>
    <w:link w:val="HTMLVorformatiert"/>
    <w:semiHidden/>
    <w:rsid w:val="00C1019A"/>
    <w:rPr>
      <w:rFonts w:ascii="Consolas" w:eastAsia="Times New Roman" w:hAnsi="Consolas" w:cs="Times New Roman"/>
      <w:sz w:val="20"/>
      <w:szCs w:val="20"/>
      <w:lang w:val="en-US"/>
    </w:rPr>
  </w:style>
  <w:style w:type="character" w:styleId="HTMLTastatur">
    <w:name w:val="HTML Keyboard"/>
    <w:basedOn w:val="Absatz-Standardschriftart"/>
    <w:semiHidden/>
    <w:unhideWhenUsed/>
    <w:rsid w:val="00C1019A"/>
    <w:rPr>
      <w:rFonts w:ascii="Consolas" w:hAnsi="Consolas"/>
      <w:sz w:val="20"/>
      <w:szCs w:val="20"/>
    </w:rPr>
  </w:style>
  <w:style w:type="character" w:styleId="HTMLDefinition">
    <w:name w:val="HTML Definition"/>
    <w:basedOn w:val="Absatz-Standardschriftart"/>
    <w:semiHidden/>
    <w:unhideWhenUsed/>
    <w:rsid w:val="00C1019A"/>
    <w:rPr>
      <w:i/>
      <w:iCs/>
    </w:rPr>
  </w:style>
  <w:style w:type="character" w:styleId="HTMLCode">
    <w:name w:val="HTML Code"/>
    <w:basedOn w:val="Absatz-Standardschriftart"/>
    <w:semiHidden/>
    <w:unhideWhenUsed/>
    <w:rsid w:val="00C1019A"/>
    <w:rPr>
      <w:rFonts w:ascii="Consolas" w:hAnsi="Consolas"/>
      <w:sz w:val="20"/>
      <w:szCs w:val="20"/>
    </w:rPr>
  </w:style>
  <w:style w:type="character" w:styleId="HTMLZitat">
    <w:name w:val="HTML Cite"/>
    <w:basedOn w:val="Absatz-Standardschriftart"/>
    <w:semiHidden/>
    <w:unhideWhenUsed/>
    <w:rsid w:val="00C1019A"/>
    <w:rPr>
      <w:i/>
      <w:iCs/>
    </w:rPr>
  </w:style>
  <w:style w:type="paragraph" w:styleId="HTMLAdresse">
    <w:name w:val="HTML Address"/>
    <w:basedOn w:val="Standard"/>
    <w:link w:val="HTMLAdresseZchn"/>
    <w:semiHidden/>
    <w:unhideWhenUsed/>
    <w:rsid w:val="00C1019A"/>
    <w:pPr>
      <w:spacing w:after="0" w:line="240" w:lineRule="auto"/>
      <w:jc w:val="both"/>
    </w:pPr>
    <w:rPr>
      <w:rFonts w:ascii="Times" w:eastAsia="Times New Roman" w:hAnsi="Times" w:cs="Times New Roman"/>
      <w:i/>
      <w:iCs/>
      <w:sz w:val="24"/>
      <w:szCs w:val="20"/>
      <w:lang w:val="en-US"/>
    </w:rPr>
  </w:style>
  <w:style w:type="character" w:customStyle="1" w:styleId="HTMLAdresseZchn">
    <w:name w:val="HTML Adresse Zchn"/>
    <w:basedOn w:val="Absatz-Standardschriftart"/>
    <w:link w:val="HTMLAdresse"/>
    <w:semiHidden/>
    <w:rsid w:val="00C1019A"/>
    <w:rPr>
      <w:rFonts w:ascii="Times" w:eastAsia="Times New Roman" w:hAnsi="Times" w:cs="Times New Roman"/>
      <w:i/>
      <w:iCs/>
      <w:sz w:val="24"/>
      <w:szCs w:val="20"/>
      <w:lang w:val="en-US"/>
    </w:rPr>
  </w:style>
  <w:style w:type="character" w:styleId="HTMLAkronym">
    <w:name w:val="HTML Acronym"/>
    <w:basedOn w:val="Absatz-Standardschriftart"/>
    <w:semiHidden/>
    <w:unhideWhenUsed/>
    <w:rsid w:val="00C1019A"/>
  </w:style>
  <w:style w:type="paragraph" w:styleId="Dokumentstruktur">
    <w:name w:val="Document Map"/>
    <w:basedOn w:val="Standard"/>
    <w:link w:val="DokumentstrukturZchn"/>
    <w:semiHidden/>
    <w:unhideWhenUsed/>
    <w:rsid w:val="00C1019A"/>
    <w:pPr>
      <w:spacing w:after="0" w:line="240" w:lineRule="auto"/>
      <w:jc w:val="both"/>
    </w:pPr>
    <w:rPr>
      <w:rFonts w:ascii="Segoe UI" w:eastAsia="Times New Roman" w:hAnsi="Segoe UI" w:cs="Segoe UI"/>
      <w:sz w:val="16"/>
      <w:szCs w:val="16"/>
      <w:lang w:val="en-US"/>
    </w:rPr>
  </w:style>
  <w:style w:type="character" w:customStyle="1" w:styleId="DokumentstrukturZchn">
    <w:name w:val="Dokumentstruktur Zchn"/>
    <w:basedOn w:val="Absatz-Standardschriftart"/>
    <w:link w:val="Dokumentstruktur"/>
    <w:semiHidden/>
    <w:rsid w:val="00C1019A"/>
    <w:rPr>
      <w:rFonts w:ascii="Segoe UI" w:eastAsia="Times New Roman" w:hAnsi="Segoe UI" w:cs="Segoe UI"/>
      <w:sz w:val="16"/>
      <w:szCs w:val="16"/>
      <w:lang w:val="en-US"/>
    </w:rPr>
  </w:style>
  <w:style w:type="character" w:styleId="Fett">
    <w:name w:val="Strong"/>
    <w:basedOn w:val="Absatz-Standardschriftart"/>
    <w:qFormat/>
    <w:rsid w:val="00C1019A"/>
    <w:rPr>
      <w:b/>
      <w:bCs/>
    </w:rPr>
  </w:style>
  <w:style w:type="paragraph" w:styleId="Blocktext">
    <w:name w:val="Block Text"/>
    <w:basedOn w:val="Standard"/>
    <w:semiHidden/>
    <w:unhideWhenUsed/>
    <w:rsid w:val="00C1019A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spacing w:after="200" w:line="240" w:lineRule="auto"/>
      <w:ind w:left="1152" w:right="1152"/>
      <w:jc w:val="both"/>
    </w:pPr>
    <w:rPr>
      <w:rFonts w:eastAsiaTheme="minorEastAsia"/>
      <w:i/>
      <w:iCs/>
      <w:color w:val="4472C4" w:themeColor="accent1"/>
      <w:sz w:val="24"/>
      <w:szCs w:val="20"/>
      <w:lang w:val="en-US"/>
    </w:rPr>
  </w:style>
  <w:style w:type="paragraph" w:styleId="Textkrper-Einzug3">
    <w:name w:val="Body Text Indent 3"/>
    <w:basedOn w:val="Standard"/>
    <w:link w:val="Textkrper-Einzug3Zchn"/>
    <w:semiHidden/>
    <w:unhideWhenUsed/>
    <w:rsid w:val="00C1019A"/>
    <w:pPr>
      <w:spacing w:after="120" w:line="240" w:lineRule="auto"/>
      <w:ind w:left="283"/>
      <w:jc w:val="both"/>
    </w:pPr>
    <w:rPr>
      <w:rFonts w:ascii="Times" w:eastAsia="Times New Roman" w:hAnsi="Times" w:cs="Times New Roman"/>
      <w:sz w:val="16"/>
      <w:szCs w:val="16"/>
      <w:lang w:val="en-US"/>
    </w:rPr>
  </w:style>
  <w:style w:type="character" w:customStyle="1" w:styleId="Textkrper-Einzug3Zchn">
    <w:name w:val="Textkörper-Einzug 3 Zchn"/>
    <w:basedOn w:val="Absatz-Standardschriftart"/>
    <w:link w:val="Textkrper-Einzug3"/>
    <w:semiHidden/>
    <w:rsid w:val="00C1019A"/>
    <w:rPr>
      <w:rFonts w:ascii="Times" w:eastAsia="Times New Roman" w:hAnsi="Times" w:cs="Times New Roman"/>
      <w:sz w:val="16"/>
      <w:szCs w:val="16"/>
      <w:lang w:val="en-US"/>
    </w:rPr>
  </w:style>
  <w:style w:type="paragraph" w:styleId="Textkrper-Einzug2">
    <w:name w:val="Body Text Indent 2"/>
    <w:basedOn w:val="Standard"/>
    <w:link w:val="Textkrper-Einzug2Zchn"/>
    <w:semiHidden/>
    <w:unhideWhenUsed/>
    <w:rsid w:val="00C1019A"/>
    <w:pPr>
      <w:spacing w:after="120" w:line="480" w:lineRule="auto"/>
      <w:ind w:left="283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character" w:customStyle="1" w:styleId="Textkrper-Einzug2Zchn">
    <w:name w:val="Textkörper-Einzug 2 Zchn"/>
    <w:basedOn w:val="Absatz-Standardschriftart"/>
    <w:link w:val="Textkrper-Einzug2"/>
    <w:semiHidden/>
    <w:rsid w:val="00C1019A"/>
    <w:rPr>
      <w:rFonts w:ascii="Times" w:eastAsia="Times New Roman" w:hAnsi="Times" w:cs="Times New Roman"/>
      <w:sz w:val="24"/>
      <w:szCs w:val="20"/>
      <w:lang w:val="en-US"/>
    </w:rPr>
  </w:style>
  <w:style w:type="paragraph" w:styleId="Textkrper3">
    <w:name w:val="Body Text 3"/>
    <w:basedOn w:val="Standard"/>
    <w:link w:val="Textkrper3Zchn"/>
    <w:semiHidden/>
    <w:unhideWhenUsed/>
    <w:rsid w:val="00C1019A"/>
    <w:pPr>
      <w:spacing w:after="120" w:line="240" w:lineRule="auto"/>
      <w:jc w:val="both"/>
    </w:pPr>
    <w:rPr>
      <w:rFonts w:ascii="Times" w:eastAsia="Times New Roman" w:hAnsi="Times" w:cs="Times New Roman"/>
      <w:sz w:val="16"/>
      <w:szCs w:val="16"/>
      <w:lang w:val="en-US"/>
    </w:rPr>
  </w:style>
  <w:style w:type="character" w:customStyle="1" w:styleId="Textkrper3Zchn">
    <w:name w:val="Textkörper 3 Zchn"/>
    <w:basedOn w:val="Absatz-Standardschriftart"/>
    <w:link w:val="Textkrper3"/>
    <w:semiHidden/>
    <w:rsid w:val="00C1019A"/>
    <w:rPr>
      <w:rFonts w:ascii="Times" w:eastAsia="Times New Roman" w:hAnsi="Times" w:cs="Times New Roman"/>
      <w:sz w:val="16"/>
      <w:szCs w:val="16"/>
      <w:lang w:val="en-US"/>
    </w:rPr>
  </w:style>
  <w:style w:type="paragraph" w:styleId="Textkrper2">
    <w:name w:val="Body Text 2"/>
    <w:basedOn w:val="Standard"/>
    <w:link w:val="Textkrper2Zchn"/>
    <w:semiHidden/>
    <w:unhideWhenUsed/>
    <w:rsid w:val="00C1019A"/>
    <w:pPr>
      <w:spacing w:after="120" w:line="48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character" w:customStyle="1" w:styleId="Textkrper2Zchn">
    <w:name w:val="Textkörper 2 Zchn"/>
    <w:basedOn w:val="Absatz-Standardschriftart"/>
    <w:link w:val="Textkrper2"/>
    <w:semiHidden/>
    <w:rsid w:val="00C1019A"/>
    <w:rPr>
      <w:rFonts w:ascii="Times" w:eastAsia="Times New Roman" w:hAnsi="Times" w:cs="Times New Roman"/>
      <w:sz w:val="24"/>
      <w:szCs w:val="20"/>
      <w:lang w:val="en-US"/>
    </w:rPr>
  </w:style>
  <w:style w:type="paragraph" w:styleId="Fu-Endnotenberschrift">
    <w:name w:val="Note Heading"/>
    <w:basedOn w:val="Standard"/>
    <w:next w:val="Standard"/>
    <w:link w:val="Fu-EndnotenberschriftZchn"/>
    <w:semiHidden/>
    <w:unhideWhenUsed/>
    <w:rsid w:val="00C1019A"/>
    <w:pPr>
      <w:spacing w:after="0" w:line="24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character" w:customStyle="1" w:styleId="Fu-EndnotenberschriftZchn">
    <w:name w:val="Fuß/-Endnotenüberschrift Zchn"/>
    <w:basedOn w:val="Absatz-Standardschriftart"/>
    <w:link w:val="Fu-Endnotenberschrift"/>
    <w:semiHidden/>
    <w:rsid w:val="00C1019A"/>
    <w:rPr>
      <w:rFonts w:ascii="Times" w:eastAsia="Times New Roman" w:hAnsi="Times" w:cs="Times New Roman"/>
      <w:sz w:val="24"/>
      <w:szCs w:val="20"/>
      <w:lang w:val="en-US"/>
    </w:rPr>
  </w:style>
  <w:style w:type="paragraph" w:styleId="Textkrper-Zeileneinzug">
    <w:name w:val="Body Text Indent"/>
    <w:basedOn w:val="Standard"/>
    <w:link w:val="Textkrper-ZeileneinzugZchn"/>
    <w:semiHidden/>
    <w:unhideWhenUsed/>
    <w:rsid w:val="00C1019A"/>
    <w:pPr>
      <w:spacing w:after="120" w:line="240" w:lineRule="auto"/>
      <w:ind w:left="283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character" w:customStyle="1" w:styleId="Textkrper-ZeileneinzugZchn">
    <w:name w:val="Textkörper-Zeileneinzug Zchn"/>
    <w:basedOn w:val="Absatz-Standardschriftart"/>
    <w:link w:val="Textkrper-Zeileneinzug"/>
    <w:semiHidden/>
    <w:rsid w:val="00C1019A"/>
    <w:rPr>
      <w:rFonts w:ascii="Times" w:eastAsia="Times New Roman" w:hAnsi="Times" w:cs="Times New Roman"/>
      <w:sz w:val="24"/>
      <w:szCs w:val="20"/>
      <w:lang w:val="en-US"/>
    </w:rPr>
  </w:style>
  <w:style w:type="paragraph" w:styleId="Textkrper-Erstzeileneinzug2">
    <w:name w:val="Body Text First Indent 2"/>
    <w:basedOn w:val="Textkrper-Zeileneinzug"/>
    <w:link w:val="Textkrper-Erstzeileneinzug2Zchn"/>
    <w:semiHidden/>
    <w:unhideWhenUsed/>
    <w:rsid w:val="00C1019A"/>
    <w:pPr>
      <w:spacing w:after="200"/>
      <w:ind w:left="360" w:firstLine="360"/>
    </w:pPr>
  </w:style>
  <w:style w:type="character" w:customStyle="1" w:styleId="Textkrper-Erstzeileneinzug2Zchn">
    <w:name w:val="Textkörper-Erstzeileneinzug 2 Zchn"/>
    <w:basedOn w:val="Textkrper-ZeileneinzugZchn"/>
    <w:link w:val="Textkrper-Erstzeileneinzug2"/>
    <w:semiHidden/>
    <w:rsid w:val="00C1019A"/>
    <w:rPr>
      <w:rFonts w:ascii="Times" w:eastAsia="Times New Roman" w:hAnsi="Times" w:cs="Times New Roman"/>
      <w:sz w:val="24"/>
      <w:szCs w:val="20"/>
      <w:lang w:val="en-US"/>
    </w:rPr>
  </w:style>
  <w:style w:type="paragraph" w:styleId="Textkrper-Erstzeileneinzug">
    <w:name w:val="Body Text First Indent"/>
    <w:basedOn w:val="Textkrper"/>
    <w:link w:val="Textkrper-ErstzeileneinzugZchn"/>
    <w:rsid w:val="00C1019A"/>
    <w:pPr>
      <w:ind w:firstLine="360"/>
      <w:jc w:val="both"/>
    </w:pPr>
    <w:rPr>
      <w:b w:val="0"/>
      <w:sz w:val="24"/>
    </w:rPr>
  </w:style>
  <w:style w:type="character" w:customStyle="1" w:styleId="Textkrper-ErstzeileneinzugZchn">
    <w:name w:val="Textkörper-Erstzeileneinzug Zchn"/>
    <w:basedOn w:val="TextkrperZchn"/>
    <w:link w:val="Textkrper-Erstzeileneinzug"/>
    <w:rsid w:val="00C1019A"/>
    <w:rPr>
      <w:rFonts w:ascii="Times" w:eastAsia="Times New Roman" w:hAnsi="Times" w:cs="Times New Roman"/>
      <w:b w:val="0"/>
      <w:sz w:val="24"/>
      <w:szCs w:val="20"/>
      <w:lang w:val="en-US"/>
    </w:rPr>
  </w:style>
  <w:style w:type="paragraph" w:styleId="Datum">
    <w:name w:val="Date"/>
    <w:basedOn w:val="Standard"/>
    <w:next w:val="Standard"/>
    <w:link w:val="DatumZchn"/>
    <w:rsid w:val="00C1019A"/>
    <w:pPr>
      <w:spacing w:after="200" w:line="24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character" w:customStyle="1" w:styleId="DatumZchn">
    <w:name w:val="Datum Zchn"/>
    <w:basedOn w:val="Absatz-Standardschriftart"/>
    <w:link w:val="Datum"/>
    <w:rsid w:val="00C1019A"/>
    <w:rPr>
      <w:rFonts w:ascii="Times" w:eastAsia="Times New Roman" w:hAnsi="Times" w:cs="Times New Roman"/>
      <w:sz w:val="24"/>
      <w:szCs w:val="20"/>
      <w:lang w:val="en-US"/>
    </w:rPr>
  </w:style>
  <w:style w:type="paragraph" w:styleId="Anrede">
    <w:name w:val="Salutation"/>
    <w:basedOn w:val="Standard"/>
    <w:next w:val="Standard"/>
    <w:link w:val="AnredeZchn"/>
    <w:rsid w:val="00C1019A"/>
    <w:pPr>
      <w:spacing w:after="200" w:line="24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character" w:customStyle="1" w:styleId="AnredeZchn">
    <w:name w:val="Anrede Zchn"/>
    <w:basedOn w:val="Absatz-Standardschriftart"/>
    <w:link w:val="Anrede"/>
    <w:rsid w:val="00C1019A"/>
    <w:rPr>
      <w:rFonts w:ascii="Times" w:eastAsia="Times New Roman" w:hAnsi="Times" w:cs="Times New Roman"/>
      <w:sz w:val="24"/>
      <w:szCs w:val="20"/>
      <w:lang w:val="en-US"/>
    </w:rPr>
  </w:style>
  <w:style w:type="paragraph" w:styleId="Untertitel">
    <w:name w:val="Subtitle"/>
    <w:basedOn w:val="Standard"/>
    <w:next w:val="Standard"/>
    <w:link w:val="UntertitelZchn"/>
    <w:qFormat/>
    <w:rsid w:val="00C1019A"/>
    <w:pPr>
      <w:numPr>
        <w:ilvl w:val="1"/>
      </w:numPr>
      <w:spacing w:line="240" w:lineRule="auto"/>
      <w:jc w:val="both"/>
    </w:pPr>
    <w:rPr>
      <w:rFonts w:eastAsiaTheme="minorEastAsia"/>
      <w:color w:val="5A5A5A" w:themeColor="text1" w:themeTint="A5"/>
      <w:spacing w:val="15"/>
      <w:lang w:val="en-US"/>
    </w:rPr>
  </w:style>
  <w:style w:type="character" w:customStyle="1" w:styleId="UntertitelZchn">
    <w:name w:val="Untertitel Zchn"/>
    <w:basedOn w:val="Absatz-Standardschriftart"/>
    <w:link w:val="Untertitel"/>
    <w:rsid w:val="00C1019A"/>
    <w:rPr>
      <w:rFonts w:eastAsiaTheme="minorEastAsia"/>
      <w:color w:val="5A5A5A" w:themeColor="text1" w:themeTint="A5"/>
      <w:spacing w:val="15"/>
      <w:lang w:val="en-US"/>
    </w:rPr>
  </w:style>
  <w:style w:type="paragraph" w:styleId="Nachrichtenkopf">
    <w:name w:val="Message Header"/>
    <w:basedOn w:val="Standard"/>
    <w:link w:val="NachrichtenkopfZchn"/>
    <w:semiHidden/>
    <w:unhideWhenUsed/>
    <w:rsid w:val="00C1019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  <w:jc w:val="both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character" w:customStyle="1" w:styleId="NachrichtenkopfZchn">
    <w:name w:val="Nachrichtenkopf Zchn"/>
    <w:basedOn w:val="Absatz-Standardschriftart"/>
    <w:link w:val="Nachrichtenkopf"/>
    <w:semiHidden/>
    <w:rsid w:val="00C1019A"/>
    <w:rPr>
      <w:rFonts w:asciiTheme="majorHAnsi" w:eastAsiaTheme="majorEastAsia" w:hAnsiTheme="majorHAnsi" w:cstheme="majorBidi"/>
      <w:sz w:val="24"/>
      <w:szCs w:val="24"/>
      <w:shd w:val="pct20" w:color="auto" w:fill="auto"/>
      <w:lang w:val="en-US"/>
    </w:rPr>
  </w:style>
  <w:style w:type="paragraph" w:styleId="Listenfortsetzung5">
    <w:name w:val="List Continue 5"/>
    <w:basedOn w:val="Standard"/>
    <w:semiHidden/>
    <w:unhideWhenUsed/>
    <w:rsid w:val="00C1019A"/>
    <w:pPr>
      <w:spacing w:after="120" w:line="240" w:lineRule="auto"/>
      <w:ind w:left="1415"/>
      <w:contextualSpacing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Listenfortsetzung4">
    <w:name w:val="List Continue 4"/>
    <w:basedOn w:val="Standard"/>
    <w:semiHidden/>
    <w:unhideWhenUsed/>
    <w:rsid w:val="00C1019A"/>
    <w:pPr>
      <w:spacing w:after="120" w:line="240" w:lineRule="auto"/>
      <w:ind w:left="1132"/>
      <w:contextualSpacing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Listenfortsetzung3">
    <w:name w:val="List Continue 3"/>
    <w:basedOn w:val="Standard"/>
    <w:semiHidden/>
    <w:unhideWhenUsed/>
    <w:rsid w:val="00C1019A"/>
    <w:pPr>
      <w:spacing w:after="120" w:line="240" w:lineRule="auto"/>
      <w:ind w:left="849"/>
      <w:contextualSpacing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Listenfortsetzung2">
    <w:name w:val="List Continue 2"/>
    <w:basedOn w:val="Standard"/>
    <w:semiHidden/>
    <w:unhideWhenUsed/>
    <w:rsid w:val="00C1019A"/>
    <w:pPr>
      <w:spacing w:after="120" w:line="240" w:lineRule="auto"/>
      <w:ind w:left="566"/>
      <w:contextualSpacing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Listenfortsetzung">
    <w:name w:val="List Continue"/>
    <w:basedOn w:val="Standard"/>
    <w:semiHidden/>
    <w:unhideWhenUsed/>
    <w:rsid w:val="00C1019A"/>
    <w:pPr>
      <w:spacing w:after="120" w:line="240" w:lineRule="auto"/>
      <w:ind w:left="283"/>
      <w:contextualSpacing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Unterschrift">
    <w:name w:val="Signature"/>
    <w:basedOn w:val="Standard"/>
    <w:link w:val="UnterschriftZchn"/>
    <w:semiHidden/>
    <w:unhideWhenUsed/>
    <w:rsid w:val="00C1019A"/>
    <w:pPr>
      <w:spacing w:after="0" w:line="240" w:lineRule="auto"/>
      <w:ind w:left="4252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character" w:customStyle="1" w:styleId="UnterschriftZchn">
    <w:name w:val="Unterschrift Zchn"/>
    <w:basedOn w:val="Absatz-Standardschriftart"/>
    <w:link w:val="Unterschrift"/>
    <w:semiHidden/>
    <w:rsid w:val="00C1019A"/>
    <w:rPr>
      <w:rFonts w:ascii="Times" w:eastAsia="Times New Roman" w:hAnsi="Times" w:cs="Times New Roman"/>
      <w:sz w:val="24"/>
      <w:szCs w:val="20"/>
      <w:lang w:val="en-US"/>
    </w:rPr>
  </w:style>
  <w:style w:type="paragraph" w:styleId="Gruformel">
    <w:name w:val="Closing"/>
    <w:basedOn w:val="Standard"/>
    <w:link w:val="GruformelZchn"/>
    <w:semiHidden/>
    <w:unhideWhenUsed/>
    <w:rsid w:val="00C1019A"/>
    <w:pPr>
      <w:spacing w:after="0" w:line="240" w:lineRule="auto"/>
      <w:ind w:left="4252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character" w:customStyle="1" w:styleId="GruformelZchn">
    <w:name w:val="Grußformel Zchn"/>
    <w:basedOn w:val="Absatz-Standardschriftart"/>
    <w:link w:val="Gruformel"/>
    <w:semiHidden/>
    <w:rsid w:val="00C1019A"/>
    <w:rPr>
      <w:rFonts w:ascii="Times" w:eastAsia="Times New Roman" w:hAnsi="Times" w:cs="Times New Roman"/>
      <w:sz w:val="24"/>
      <w:szCs w:val="20"/>
      <w:lang w:val="en-US"/>
    </w:rPr>
  </w:style>
  <w:style w:type="paragraph" w:styleId="Titel">
    <w:name w:val="Title"/>
    <w:basedOn w:val="Standard"/>
    <w:next w:val="Standard"/>
    <w:link w:val="TitelZchn"/>
    <w:qFormat/>
    <w:rsid w:val="00C1019A"/>
    <w:pPr>
      <w:spacing w:after="0" w:line="240" w:lineRule="auto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elZchn">
    <w:name w:val="Titel Zchn"/>
    <w:basedOn w:val="Absatz-Standardschriftart"/>
    <w:link w:val="Titel"/>
    <w:rsid w:val="00C1019A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Listennummer5">
    <w:name w:val="List Number 5"/>
    <w:basedOn w:val="Standard"/>
    <w:semiHidden/>
    <w:unhideWhenUsed/>
    <w:rsid w:val="00C1019A"/>
    <w:pPr>
      <w:numPr>
        <w:numId w:val="20"/>
      </w:numPr>
      <w:spacing w:after="200" w:line="240" w:lineRule="auto"/>
      <w:contextualSpacing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Listennummer4">
    <w:name w:val="List Number 4"/>
    <w:basedOn w:val="Standard"/>
    <w:semiHidden/>
    <w:unhideWhenUsed/>
    <w:rsid w:val="00C1019A"/>
    <w:pPr>
      <w:numPr>
        <w:numId w:val="21"/>
      </w:numPr>
      <w:spacing w:after="200" w:line="240" w:lineRule="auto"/>
      <w:contextualSpacing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Listennummer3">
    <w:name w:val="List Number 3"/>
    <w:basedOn w:val="Standard"/>
    <w:semiHidden/>
    <w:unhideWhenUsed/>
    <w:rsid w:val="00C1019A"/>
    <w:pPr>
      <w:numPr>
        <w:numId w:val="22"/>
      </w:numPr>
      <w:spacing w:after="200" w:line="240" w:lineRule="auto"/>
      <w:contextualSpacing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Listennummer2">
    <w:name w:val="List Number 2"/>
    <w:basedOn w:val="Standard"/>
    <w:semiHidden/>
    <w:unhideWhenUsed/>
    <w:rsid w:val="00C1019A"/>
    <w:pPr>
      <w:numPr>
        <w:numId w:val="23"/>
      </w:numPr>
      <w:spacing w:after="200" w:line="240" w:lineRule="auto"/>
      <w:contextualSpacing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Aufzhlungszeichen5">
    <w:name w:val="List Bullet 5"/>
    <w:basedOn w:val="Standard"/>
    <w:semiHidden/>
    <w:unhideWhenUsed/>
    <w:rsid w:val="00C1019A"/>
    <w:pPr>
      <w:numPr>
        <w:numId w:val="24"/>
      </w:numPr>
      <w:spacing w:after="200" w:line="240" w:lineRule="auto"/>
      <w:contextualSpacing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Aufzhlungszeichen4">
    <w:name w:val="List Bullet 4"/>
    <w:basedOn w:val="Standard"/>
    <w:semiHidden/>
    <w:unhideWhenUsed/>
    <w:rsid w:val="00C1019A"/>
    <w:pPr>
      <w:numPr>
        <w:numId w:val="25"/>
      </w:numPr>
      <w:spacing w:after="200" w:line="240" w:lineRule="auto"/>
      <w:contextualSpacing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Aufzhlungszeichen3">
    <w:name w:val="List Bullet 3"/>
    <w:basedOn w:val="Standard"/>
    <w:semiHidden/>
    <w:unhideWhenUsed/>
    <w:rsid w:val="00C1019A"/>
    <w:pPr>
      <w:numPr>
        <w:numId w:val="26"/>
      </w:numPr>
      <w:spacing w:after="200" w:line="240" w:lineRule="auto"/>
      <w:contextualSpacing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Aufzhlungszeichen2">
    <w:name w:val="List Bullet 2"/>
    <w:basedOn w:val="Standard"/>
    <w:semiHidden/>
    <w:unhideWhenUsed/>
    <w:rsid w:val="00C1019A"/>
    <w:pPr>
      <w:numPr>
        <w:numId w:val="27"/>
      </w:numPr>
      <w:spacing w:after="200" w:line="240" w:lineRule="auto"/>
      <w:contextualSpacing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Liste5">
    <w:name w:val="List 5"/>
    <w:basedOn w:val="Standard"/>
    <w:rsid w:val="00C1019A"/>
    <w:pPr>
      <w:spacing w:after="200" w:line="240" w:lineRule="auto"/>
      <w:ind w:left="1415" w:hanging="283"/>
      <w:contextualSpacing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Liste4">
    <w:name w:val="List 4"/>
    <w:basedOn w:val="Standard"/>
    <w:rsid w:val="00C1019A"/>
    <w:pPr>
      <w:spacing w:after="200" w:line="240" w:lineRule="auto"/>
      <w:ind w:left="1132" w:hanging="283"/>
      <w:contextualSpacing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Liste3">
    <w:name w:val="List 3"/>
    <w:basedOn w:val="Standard"/>
    <w:semiHidden/>
    <w:unhideWhenUsed/>
    <w:rsid w:val="00C1019A"/>
    <w:pPr>
      <w:spacing w:after="200" w:line="240" w:lineRule="auto"/>
      <w:ind w:left="849" w:hanging="283"/>
      <w:contextualSpacing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Liste2">
    <w:name w:val="List 2"/>
    <w:basedOn w:val="Standard"/>
    <w:semiHidden/>
    <w:unhideWhenUsed/>
    <w:rsid w:val="00C1019A"/>
    <w:pPr>
      <w:spacing w:after="200" w:line="240" w:lineRule="auto"/>
      <w:ind w:left="566" w:hanging="283"/>
      <w:contextualSpacing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Listennummer">
    <w:name w:val="List Number"/>
    <w:basedOn w:val="Standard"/>
    <w:rsid w:val="00C1019A"/>
    <w:pPr>
      <w:numPr>
        <w:numId w:val="28"/>
      </w:numPr>
      <w:spacing w:after="200" w:line="240" w:lineRule="auto"/>
      <w:contextualSpacing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Aufzhlungszeichen">
    <w:name w:val="List Bullet"/>
    <w:basedOn w:val="Standard"/>
    <w:semiHidden/>
    <w:unhideWhenUsed/>
    <w:rsid w:val="00C1019A"/>
    <w:pPr>
      <w:numPr>
        <w:numId w:val="29"/>
      </w:numPr>
      <w:spacing w:after="200" w:line="240" w:lineRule="auto"/>
      <w:contextualSpacing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Liste">
    <w:name w:val="List"/>
    <w:basedOn w:val="Standard"/>
    <w:semiHidden/>
    <w:unhideWhenUsed/>
    <w:rsid w:val="00C1019A"/>
    <w:pPr>
      <w:spacing w:after="200" w:line="240" w:lineRule="auto"/>
      <w:ind w:left="283" w:hanging="283"/>
      <w:contextualSpacing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RGV-berschrift">
    <w:name w:val="toa heading"/>
    <w:basedOn w:val="Standard"/>
    <w:next w:val="Standard"/>
    <w:semiHidden/>
    <w:unhideWhenUsed/>
    <w:rsid w:val="00C1019A"/>
    <w:pPr>
      <w:spacing w:before="120" w:after="200" w:line="240" w:lineRule="auto"/>
      <w:jc w:val="both"/>
    </w:pPr>
    <w:rPr>
      <w:rFonts w:asciiTheme="majorHAnsi" w:eastAsiaTheme="majorEastAsia" w:hAnsiTheme="majorHAnsi" w:cstheme="majorBidi"/>
      <w:b/>
      <w:bCs/>
      <w:sz w:val="24"/>
      <w:szCs w:val="24"/>
      <w:lang w:val="en-US"/>
    </w:rPr>
  </w:style>
  <w:style w:type="paragraph" w:styleId="Makrotext">
    <w:name w:val="macro"/>
    <w:link w:val="MakrotextZchn"/>
    <w:semiHidden/>
    <w:unhideWhenUsed/>
    <w:rsid w:val="00C1019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  <w:jc w:val="both"/>
    </w:pPr>
    <w:rPr>
      <w:rFonts w:ascii="Consolas" w:eastAsia="Times New Roman" w:hAnsi="Consolas" w:cs="Times New Roman"/>
      <w:sz w:val="20"/>
      <w:szCs w:val="20"/>
      <w:lang w:val="en-US"/>
    </w:rPr>
  </w:style>
  <w:style w:type="character" w:customStyle="1" w:styleId="MakrotextZchn">
    <w:name w:val="Makrotext Zchn"/>
    <w:basedOn w:val="Absatz-Standardschriftart"/>
    <w:link w:val="Makrotext"/>
    <w:semiHidden/>
    <w:rsid w:val="00C1019A"/>
    <w:rPr>
      <w:rFonts w:ascii="Consolas" w:eastAsia="Times New Roman" w:hAnsi="Consolas" w:cs="Times New Roman"/>
      <w:sz w:val="20"/>
      <w:szCs w:val="20"/>
      <w:lang w:val="en-US"/>
    </w:rPr>
  </w:style>
  <w:style w:type="paragraph" w:styleId="Rechtsgrundlagenverzeichnis">
    <w:name w:val="table of authorities"/>
    <w:basedOn w:val="Standard"/>
    <w:next w:val="Standard"/>
    <w:semiHidden/>
    <w:unhideWhenUsed/>
    <w:rsid w:val="00C1019A"/>
    <w:pPr>
      <w:spacing w:after="0" w:line="240" w:lineRule="auto"/>
      <w:ind w:left="240" w:hanging="240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Endnotentext">
    <w:name w:val="endnote text"/>
    <w:basedOn w:val="Standard"/>
    <w:link w:val="EndnotentextZchn"/>
    <w:semiHidden/>
    <w:unhideWhenUsed/>
    <w:rsid w:val="00C1019A"/>
    <w:pPr>
      <w:spacing w:after="0" w:line="240" w:lineRule="auto"/>
      <w:jc w:val="both"/>
    </w:pPr>
    <w:rPr>
      <w:rFonts w:ascii="Times" w:eastAsia="Times New Roman" w:hAnsi="Times" w:cs="Times New Roman"/>
      <w:sz w:val="20"/>
      <w:szCs w:val="20"/>
      <w:lang w:val="en-US"/>
    </w:rPr>
  </w:style>
  <w:style w:type="character" w:customStyle="1" w:styleId="EndnotentextZchn">
    <w:name w:val="Endnotentext Zchn"/>
    <w:basedOn w:val="Absatz-Standardschriftart"/>
    <w:link w:val="Endnotentext"/>
    <w:semiHidden/>
    <w:rsid w:val="00C1019A"/>
    <w:rPr>
      <w:rFonts w:ascii="Times" w:eastAsia="Times New Roman" w:hAnsi="Times" w:cs="Times New Roman"/>
      <w:sz w:val="20"/>
      <w:szCs w:val="20"/>
      <w:lang w:val="en-US"/>
    </w:rPr>
  </w:style>
  <w:style w:type="character" w:styleId="Endnotenzeichen">
    <w:name w:val="endnote reference"/>
    <w:basedOn w:val="Absatz-Standardschriftart"/>
    <w:semiHidden/>
    <w:unhideWhenUsed/>
    <w:rsid w:val="00C1019A"/>
    <w:rPr>
      <w:vertAlign w:val="superscript"/>
    </w:rPr>
  </w:style>
  <w:style w:type="character" w:styleId="Zeilennummer">
    <w:name w:val="line number"/>
    <w:basedOn w:val="Absatz-Standardschriftart"/>
    <w:semiHidden/>
    <w:unhideWhenUsed/>
    <w:rsid w:val="00C1019A"/>
  </w:style>
  <w:style w:type="character" w:styleId="Funotenzeichen">
    <w:name w:val="footnote reference"/>
    <w:basedOn w:val="Absatz-Standardschriftart"/>
    <w:semiHidden/>
    <w:unhideWhenUsed/>
    <w:rsid w:val="00C1019A"/>
    <w:rPr>
      <w:vertAlign w:val="superscript"/>
    </w:rPr>
  </w:style>
  <w:style w:type="paragraph" w:styleId="Umschlagabsenderadresse">
    <w:name w:val="envelope return"/>
    <w:basedOn w:val="Standard"/>
    <w:semiHidden/>
    <w:unhideWhenUsed/>
    <w:rsid w:val="00C1019A"/>
    <w:pPr>
      <w:spacing w:after="0" w:line="240" w:lineRule="auto"/>
      <w:jc w:val="both"/>
    </w:pPr>
    <w:rPr>
      <w:rFonts w:asciiTheme="majorHAnsi" w:eastAsiaTheme="majorEastAsia" w:hAnsiTheme="majorHAnsi" w:cstheme="majorBidi"/>
      <w:sz w:val="20"/>
      <w:szCs w:val="20"/>
      <w:lang w:val="en-US"/>
    </w:rPr>
  </w:style>
  <w:style w:type="paragraph" w:styleId="Umschlagadresse">
    <w:name w:val="envelope address"/>
    <w:basedOn w:val="Standard"/>
    <w:semiHidden/>
    <w:unhideWhenUsed/>
    <w:rsid w:val="00C1019A"/>
    <w:pPr>
      <w:framePr w:w="4320" w:h="2160" w:hRule="exact" w:hSpace="141" w:wrap="auto" w:hAnchor="page" w:xAlign="center" w:yAlign="bottom"/>
      <w:spacing w:after="0" w:line="240" w:lineRule="auto"/>
      <w:ind w:left="1"/>
      <w:jc w:val="both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paragraph" w:styleId="Index1">
    <w:name w:val="index 1"/>
    <w:basedOn w:val="Standard"/>
    <w:next w:val="Standard"/>
    <w:autoRedefine/>
    <w:semiHidden/>
    <w:unhideWhenUsed/>
    <w:rsid w:val="00C1019A"/>
    <w:pPr>
      <w:spacing w:after="0" w:line="240" w:lineRule="auto"/>
      <w:ind w:left="240" w:hanging="240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Indexberschrift">
    <w:name w:val="index heading"/>
    <w:basedOn w:val="Standard"/>
    <w:next w:val="Index1"/>
    <w:semiHidden/>
    <w:unhideWhenUsed/>
    <w:rsid w:val="00C1019A"/>
    <w:pPr>
      <w:spacing w:after="200" w:line="240" w:lineRule="auto"/>
      <w:jc w:val="both"/>
    </w:pPr>
    <w:rPr>
      <w:rFonts w:asciiTheme="majorHAnsi" w:eastAsiaTheme="majorEastAsia" w:hAnsiTheme="majorHAnsi" w:cstheme="majorBidi"/>
      <w:b/>
      <w:bCs/>
      <w:sz w:val="24"/>
      <w:szCs w:val="20"/>
      <w:lang w:val="en-US"/>
    </w:rPr>
  </w:style>
  <w:style w:type="paragraph" w:styleId="Kopfzeile">
    <w:name w:val="header"/>
    <w:basedOn w:val="Standard"/>
    <w:link w:val="KopfzeileZchn"/>
    <w:unhideWhenUsed/>
    <w:rsid w:val="00C1019A"/>
    <w:pPr>
      <w:tabs>
        <w:tab w:val="center" w:pos="4536"/>
        <w:tab w:val="right" w:pos="9072"/>
      </w:tabs>
      <w:spacing w:after="0" w:line="24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character" w:customStyle="1" w:styleId="KopfzeileZchn">
    <w:name w:val="Kopfzeile Zchn"/>
    <w:basedOn w:val="Absatz-Standardschriftart"/>
    <w:link w:val="Kopfzeile"/>
    <w:rsid w:val="00C1019A"/>
    <w:rPr>
      <w:rFonts w:ascii="Times" w:eastAsia="Times New Roman" w:hAnsi="Times" w:cs="Times New Roman"/>
      <w:sz w:val="24"/>
      <w:szCs w:val="20"/>
      <w:lang w:val="en-US"/>
    </w:rPr>
  </w:style>
  <w:style w:type="paragraph" w:styleId="Standardeinzug">
    <w:name w:val="Normal Indent"/>
    <w:basedOn w:val="Standard"/>
    <w:semiHidden/>
    <w:unhideWhenUsed/>
    <w:rsid w:val="00C1019A"/>
    <w:pPr>
      <w:spacing w:after="200" w:line="240" w:lineRule="auto"/>
      <w:ind w:left="708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Verzeichnis9">
    <w:name w:val="toc 9"/>
    <w:basedOn w:val="Standard"/>
    <w:next w:val="Standard"/>
    <w:autoRedefine/>
    <w:semiHidden/>
    <w:unhideWhenUsed/>
    <w:rsid w:val="00C1019A"/>
    <w:pPr>
      <w:spacing w:after="100" w:line="240" w:lineRule="auto"/>
      <w:ind w:left="1920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Verzeichnis8">
    <w:name w:val="toc 8"/>
    <w:basedOn w:val="Standard"/>
    <w:next w:val="Standard"/>
    <w:autoRedefine/>
    <w:semiHidden/>
    <w:unhideWhenUsed/>
    <w:rsid w:val="00C1019A"/>
    <w:pPr>
      <w:spacing w:after="100" w:line="240" w:lineRule="auto"/>
      <w:ind w:left="1680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Verzeichnis7">
    <w:name w:val="toc 7"/>
    <w:basedOn w:val="Standard"/>
    <w:next w:val="Standard"/>
    <w:autoRedefine/>
    <w:semiHidden/>
    <w:unhideWhenUsed/>
    <w:rsid w:val="00C1019A"/>
    <w:pPr>
      <w:spacing w:after="100" w:line="240" w:lineRule="auto"/>
      <w:ind w:left="1440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Verzeichnis6">
    <w:name w:val="toc 6"/>
    <w:basedOn w:val="Standard"/>
    <w:next w:val="Standard"/>
    <w:autoRedefine/>
    <w:semiHidden/>
    <w:unhideWhenUsed/>
    <w:rsid w:val="00C1019A"/>
    <w:pPr>
      <w:spacing w:after="100" w:line="240" w:lineRule="auto"/>
      <w:ind w:left="1200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Verzeichnis5">
    <w:name w:val="toc 5"/>
    <w:basedOn w:val="Standard"/>
    <w:next w:val="Standard"/>
    <w:autoRedefine/>
    <w:semiHidden/>
    <w:unhideWhenUsed/>
    <w:rsid w:val="00C1019A"/>
    <w:pPr>
      <w:spacing w:after="100" w:line="240" w:lineRule="auto"/>
      <w:ind w:left="960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Verzeichnis4">
    <w:name w:val="toc 4"/>
    <w:basedOn w:val="Standard"/>
    <w:next w:val="Standard"/>
    <w:autoRedefine/>
    <w:semiHidden/>
    <w:unhideWhenUsed/>
    <w:rsid w:val="00C1019A"/>
    <w:pPr>
      <w:spacing w:after="100" w:line="240" w:lineRule="auto"/>
      <w:ind w:left="720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Verzeichnis3">
    <w:name w:val="toc 3"/>
    <w:basedOn w:val="Standard"/>
    <w:next w:val="Standard"/>
    <w:autoRedefine/>
    <w:semiHidden/>
    <w:unhideWhenUsed/>
    <w:rsid w:val="00C1019A"/>
    <w:pPr>
      <w:spacing w:after="100" w:line="240" w:lineRule="auto"/>
      <w:ind w:left="480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Verzeichnis2">
    <w:name w:val="toc 2"/>
    <w:basedOn w:val="Standard"/>
    <w:next w:val="Standard"/>
    <w:autoRedefine/>
    <w:semiHidden/>
    <w:unhideWhenUsed/>
    <w:rsid w:val="00C1019A"/>
    <w:pPr>
      <w:spacing w:after="100" w:line="240" w:lineRule="auto"/>
      <w:ind w:left="240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Verzeichnis1">
    <w:name w:val="toc 1"/>
    <w:basedOn w:val="Standard"/>
    <w:next w:val="Standard"/>
    <w:autoRedefine/>
    <w:semiHidden/>
    <w:unhideWhenUsed/>
    <w:rsid w:val="00C1019A"/>
    <w:pPr>
      <w:spacing w:after="100" w:line="24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Index9">
    <w:name w:val="index 9"/>
    <w:basedOn w:val="Standard"/>
    <w:next w:val="Standard"/>
    <w:autoRedefine/>
    <w:semiHidden/>
    <w:unhideWhenUsed/>
    <w:rsid w:val="00C1019A"/>
    <w:pPr>
      <w:spacing w:after="0" w:line="240" w:lineRule="auto"/>
      <w:ind w:left="2160" w:hanging="240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Index8">
    <w:name w:val="index 8"/>
    <w:basedOn w:val="Standard"/>
    <w:next w:val="Standard"/>
    <w:autoRedefine/>
    <w:semiHidden/>
    <w:unhideWhenUsed/>
    <w:rsid w:val="00C1019A"/>
    <w:pPr>
      <w:spacing w:after="0" w:line="240" w:lineRule="auto"/>
      <w:ind w:left="1920" w:hanging="240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Index7">
    <w:name w:val="index 7"/>
    <w:basedOn w:val="Standard"/>
    <w:next w:val="Standard"/>
    <w:autoRedefine/>
    <w:semiHidden/>
    <w:unhideWhenUsed/>
    <w:rsid w:val="00C1019A"/>
    <w:pPr>
      <w:spacing w:after="0" w:line="240" w:lineRule="auto"/>
      <w:ind w:left="1680" w:hanging="240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Index6">
    <w:name w:val="index 6"/>
    <w:basedOn w:val="Standard"/>
    <w:next w:val="Standard"/>
    <w:autoRedefine/>
    <w:semiHidden/>
    <w:unhideWhenUsed/>
    <w:rsid w:val="00C1019A"/>
    <w:pPr>
      <w:spacing w:after="0" w:line="240" w:lineRule="auto"/>
      <w:ind w:left="1440" w:hanging="240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Index5">
    <w:name w:val="index 5"/>
    <w:basedOn w:val="Standard"/>
    <w:next w:val="Standard"/>
    <w:autoRedefine/>
    <w:semiHidden/>
    <w:unhideWhenUsed/>
    <w:rsid w:val="00C1019A"/>
    <w:pPr>
      <w:spacing w:after="0" w:line="240" w:lineRule="auto"/>
      <w:ind w:left="1200" w:hanging="240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Index4">
    <w:name w:val="index 4"/>
    <w:basedOn w:val="Standard"/>
    <w:next w:val="Standard"/>
    <w:autoRedefine/>
    <w:semiHidden/>
    <w:unhideWhenUsed/>
    <w:rsid w:val="00C1019A"/>
    <w:pPr>
      <w:spacing w:after="0" w:line="240" w:lineRule="auto"/>
      <w:ind w:left="960" w:hanging="240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Index3">
    <w:name w:val="index 3"/>
    <w:basedOn w:val="Standard"/>
    <w:next w:val="Standard"/>
    <w:autoRedefine/>
    <w:semiHidden/>
    <w:unhideWhenUsed/>
    <w:rsid w:val="00C1019A"/>
    <w:pPr>
      <w:spacing w:after="0" w:line="240" w:lineRule="auto"/>
      <w:ind w:left="720" w:hanging="240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Index2">
    <w:name w:val="index 2"/>
    <w:basedOn w:val="Standard"/>
    <w:next w:val="Standard"/>
    <w:autoRedefine/>
    <w:semiHidden/>
    <w:unhideWhenUsed/>
    <w:rsid w:val="00C1019A"/>
    <w:pPr>
      <w:spacing w:after="0" w:line="240" w:lineRule="auto"/>
      <w:ind w:left="480" w:hanging="240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table" w:customStyle="1" w:styleId="TabellemithellemGitternetz1">
    <w:name w:val="Tabelle mit hellem Gitternetz1"/>
    <w:basedOn w:val="NormaleTabelle"/>
    <w:uiPriority w:val="40"/>
    <w:rsid w:val="00C1019A"/>
    <w:pPr>
      <w:spacing w:after="0" w:line="240" w:lineRule="auto"/>
    </w:pPr>
    <w:rPr>
      <w:rFonts w:ascii="New York" w:eastAsia="Times New Roman" w:hAnsi="New York" w:cs="Times New Roman"/>
      <w:sz w:val="20"/>
      <w:szCs w:val="20"/>
      <w:lang w:val="en-US"/>
    </w:r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EinfacheTabelle31">
    <w:name w:val="Einfache Tabelle 31"/>
    <w:basedOn w:val="NormaleTabelle"/>
    <w:uiPriority w:val="43"/>
    <w:rsid w:val="00C1019A"/>
    <w:pPr>
      <w:spacing w:after="0" w:line="240" w:lineRule="auto"/>
    </w:pPr>
    <w:rPr>
      <w:rFonts w:ascii="New York" w:eastAsia="Times New Roman" w:hAnsi="New York" w:cs="Times New Roman"/>
      <w:sz w:val="20"/>
      <w:szCs w:val="20"/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EinfacheTabelle51">
    <w:name w:val="Einfache Tabelle 51"/>
    <w:basedOn w:val="NormaleTabelle"/>
    <w:uiPriority w:val="45"/>
    <w:rsid w:val="00C1019A"/>
    <w:pPr>
      <w:spacing w:after="0" w:line="240" w:lineRule="auto"/>
    </w:pPr>
    <w:rPr>
      <w:rFonts w:ascii="New York" w:eastAsia="Times New Roman" w:hAnsi="New York" w:cs="Times New Roman"/>
      <w:sz w:val="20"/>
      <w:szCs w:val="20"/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C1019A"/>
    <w:rPr>
      <w:color w:val="605E5C"/>
      <w:shd w:val="clear" w:color="auto" w:fill="E1DFDD"/>
    </w:rPr>
  </w:style>
  <w:style w:type="table" w:customStyle="1" w:styleId="EinfacheTabelle21">
    <w:name w:val="Einfache Tabelle 21"/>
    <w:basedOn w:val="NormaleTabelle"/>
    <w:uiPriority w:val="42"/>
    <w:rsid w:val="00C1019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iPriority="99"/>
    <w:lsdException w:name="footer" w:uiPriority="99"/>
    <w:lsdException w:name="caption" w:qFormat="1"/>
    <w:lsdException w:name="table of figures" w:uiPriority="99"/>
    <w:lsdException w:name="annotation reference" w:uiPriority="99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Hyperlink" w:uiPriority="99"/>
    <w:lsdException w:name="Strong" w:semiHidden="0" w:unhideWhenUsed="0" w:qFormat="1"/>
    <w:lsdException w:name="Emphasis" w:semiHidden="0" w:unhideWhenUsed="0" w:qFormat="1"/>
    <w:lsdException w:name="Plain Text" w:uiPriority="99"/>
    <w:lsdException w:name="E-mail Signature" w:uiPriority="99"/>
    <w:lsdException w:name="HTML Top of Form" w:uiPriority="99"/>
    <w:lsdException w:name="HTML Bottom of Form" w:uiPriority="99"/>
    <w:lsdException w:name="Normal (Web)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39" w:unhideWhenUsed="0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548CD"/>
  </w:style>
  <w:style w:type="paragraph" w:styleId="berschrift1">
    <w:name w:val="heading 1"/>
    <w:basedOn w:val="Standard"/>
    <w:next w:val="Standard"/>
    <w:link w:val="berschrift1Zchn"/>
    <w:uiPriority w:val="9"/>
    <w:qFormat/>
    <w:rsid w:val="00EC767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semiHidden/>
    <w:unhideWhenUsed/>
    <w:qFormat/>
    <w:rsid w:val="00EC767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semiHidden/>
    <w:unhideWhenUsed/>
    <w:qFormat/>
    <w:rsid w:val="00EC767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semiHidden/>
    <w:unhideWhenUsed/>
    <w:qFormat/>
    <w:rsid w:val="00EC767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semiHidden/>
    <w:unhideWhenUsed/>
    <w:qFormat/>
    <w:rsid w:val="00EC767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semiHidden/>
    <w:unhideWhenUsed/>
    <w:qFormat/>
    <w:rsid w:val="00EC767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berschrift7">
    <w:name w:val="heading 7"/>
    <w:basedOn w:val="Standard"/>
    <w:next w:val="Standard"/>
    <w:link w:val="berschrift7Zchn"/>
    <w:semiHidden/>
    <w:unhideWhenUsed/>
    <w:qFormat/>
    <w:rsid w:val="00EC7672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berschrift8">
    <w:name w:val="heading 8"/>
    <w:basedOn w:val="Standard"/>
    <w:next w:val="Standard"/>
    <w:link w:val="berschrift8Zchn"/>
    <w:semiHidden/>
    <w:unhideWhenUsed/>
    <w:qFormat/>
    <w:rsid w:val="00EC7672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semiHidden/>
    <w:unhideWhenUsed/>
    <w:qFormat/>
    <w:rsid w:val="00EC7672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BATitle">
    <w:name w:val="BA_Title"/>
    <w:basedOn w:val="Standard"/>
    <w:next w:val="BBAuthorName"/>
    <w:rsid w:val="00994D59"/>
    <w:pPr>
      <w:spacing w:before="720" w:after="360" w:line="480" w:lineRule="auto"/>
      <w:jc w:val="center"/>
    </w:pPr>
    <w:rPr>
      <w:rFonts w:ascii="Times New Roman" w:eastAsia="Times New Roman" w:hAnsi="Times New Roman" w:cs="Times New Roman"/>
      <w:sz w:val="44"/>
      <w:szCs w:val="20"/>
      <w:lang w:val="en-US"/>
    </w:rPr>
  </w:style>
  <w:style w:type="paragraph" w:customStyle="1" w:styleId="BBAuthorName">
    <w:name w:val="BB_Author_Name"/>
    <w:basedOn w:val="Standard"/>
    <w:next w:val="Standard"/>
    <w:rsid w:val="00994D59"/>
    <w:pPr>
      <w:spacing w:after="240" w:line="480" w:lineRule="auto"/>
      <w:jc w:val="center"/>
    </w:pPr>
    <w:rPr>
      <w:rFonts w:ascii="Times" w:eastAsia="Times New Roman" w:hAnsi="Times" w:cs="Times New Roman"/>
      <w:i/>
      <w:sz w:val="24"/>
      <w:szCs w:val="20"/>
      <w:lang w:val="en-US"/>
    </w:rPr>
  </w:style>
  <w:style w:type="paragraph" w:styleId="Kommentartext">
    <w:name w:val="annotation text"/>
    <w:basedOn w:val="Standard"/>
    <w:link w:val="KommentartextZchn"/>
    <w:uiPriority w:val="99"/>
    <w:unhideWhenUsed/>
    <w:rsid w:val="00994D59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994D59"/>
    <w:rPr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994D59"/>
    <w:rPr>
      <w:sz w:val="16"/>
      <w:szCs w:val="16"/>
    </w:rPr>
  </w:style>
  <w:style w:type="paragraph" w:styleId="Beschriftung">
    <w:name w:val="caption"/>
    <w:basedOn w:val="Standard"/>
    <w:next w:val="Standard"/>
    <w:link w:val="BeschriftungZchn"/>
    <w:unhideWhenUsed/>
    <w:qFormat/>
    <w:rsid w:val="00994D59"/>
    <w:pPr>
      <w:spacing w:after="200" w:line="240" w:lineRule="auto"/>
      <w:jc w:val="both"/>
    </w:pPr>
    <w:rPr>
      <w:rFonts w:ascii="Times" w:eastAsia="Times New Roman" w:hAnsi="Times" w:cs="Times New Roman"/>
      <w:i/>
      <w:iCs/>
      <w:color w:val="44546A" w:themeColor="text2"/>
      <w:sz w:val="18"/>
      <w:szCs w:val="18"/>
      <w:lang w:val="en-US"/>
    </w:rPr>
  </w:style>
  <w:style w:type="paragraph" w:customStyle="1" w:styleId="TESupportingInformation">
    <w:name w:val="TE_Supporting_Information"/>
    <w:basedOn w:val="Standard"/>
    <w:next w:val="Standard"/>
    <w:rsid w:val="00994D59"/>
    <w:pPr>
      <w:spacing w:after="200" w:line="480" w:lineRule="auto"/>
      <w:ind w:firstLine="187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character" w:styleId="Platzhaltertext">
    <w:name w:val="Placeholder Text"/>
    <w:basedOn w:val="Absatz-Standardschriftart"/>
    <w:uiPriority w:val="99"/>
    <w:semiHidden/>
    <w:rsid w:val="00EC7672"/>
    <w:rPr>
      <w:color w:val="808080"/>
    </w:rPr>
  </w:style>
  <w:style w:type="paragraph" w:customStyle="1" w:styleId="CitaviBibliographyEntry">
    <w:name w:val="Citavi Bibliography Entry"/>
    <w:basedOn w:val="Standard"/>
    <w:link w:val="CitaviBibliographyEntryZchn"/>
    <w:uiPriority w:val="99"/>
    <w:rsid w:val="00EC7672"/>
    <w:pPr>
      <w:tabs>
        <w:tab w:val="left" w:pos="340"/>
      </w:tabs>
      <w:spacing w:after="0"/>
      <w:ind w:left="340" w:hanging="340"/>
    </w:pPr>
    <w:rPr>
      <w:rFonts w:ascii="Times" w:eastAsia="Times New Roman" w:hAnsi="Times" w:cs="Times New Roman"/>
      <w:color w:val="44546A" w:themeColor="text2"/>
      <w:sz w:val="18"/>
      <w:szCs w:val="18"/>
      <w:lang w:val="en-US"/>
    </w:rPr>
  </w:style>
  <w:style w:type="character" w:customStyle="1" w:styleId="BeschriftungZchn">
    <w:name w:val="Beschriftung Zchn"/>
    <w:basedOn w:val="Absatz-Standardschriftart"/>
    <w:link w:val="Beschriftung"/>
    <w:rsid w:val="00EC7672"/>
    <w:rPr>
      <w:rFonts w:ascii="Times" w:eastAsia="Times New Roman" w:hAnsi="Times" w:cs="Times New Roman"/>
      <w:i/>
      <w:iCs/>
      <w:color w:val="44546A" w:themeColor="text2"/>
      <w:sz w:val="18"/>
      <w:szCs w:val="18"/>
      <w:lang w:val="en-US"/>
    </w:rPr>
  </w:style>
  <w:style w:type="character" w:customStyle="1" w:styleId="CitaviBibliographyEntryZchn">
    <w:name w:val="Citavi Bibliography Entry Zchn"/>
    <w:basedOn w:val="BeschriftungZchn"/>
    <w:link w:val="CitaviBibliographyEntry"/>
    <w:uiPriority w:val="99"/>
    <w:rsid w:val="00EC7672"/>
    <w:rPr>
      <w:rFonts w:ascii="Times" w:eastAsia="Times New Roman" w:hAnsi="Times" w:cs="Times New Roman"/>
      <w:i w:val="0"/>
      <w:iCs w:val="0"/>
      <w:color w:val="44546A" w:themeColor="text2"/>
      <w:sz w:val="18"/>
      <w:szCs w:val="18"/>
      <w:lang w:val="en-US"/>
    </w:rPr>
  </w:style>
  <w:style w:type="paragraph" w:customStyle="1" w:styleId="CitaviBibliographyHeading">
    <w:name w:val="Citavi Bibliography Heading"/>
    <w:basedOn w:val="berschrift1"/>
    <w:link w:val="CitaviBibliographyHeadingZchn"/>
    <w:uiPriority w:val="99"/>
    <w:rsid w:val="00EC7672"/>
  </w:style>
  <w:style w:type="character" w:customStyle="1" w:styleId="CitaviBibliographyHeadingZchn">
    <w:name w:val="Citavi Bibliography Heading Zchn"/>
    <w:basedOn w:val="BeschriftungZchn"/>
    <w:link w:val="CitaviBibliographyHeading"/>
    <w:uiPriority w:val="99"/>
    <w:rsid w:val="00EC7672"/>
    <w:rPr>
      <w:rFonts w:asciiTheme="majorHAnsi" w:eastAsiaTheme="majorEastAsia" w:hAnsiTheme="majorHAnsi" w:cstheme="majorBidi"/>
      <w:i w:val="0"/>
      <w:iCs w:val="0"/>
      <w:color w:val="2F5496" w:themeColor="accent1" w:themeShade="BF"/>
      <w:sz w:val="32"/>
      <w:szCs w:val="32"/>
      <w:lang w:val="en-US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EC767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CitaviChapterBibliographyHeading">
    <w:name w:val="Citavi Chapter Bibliography Heading"/>
    <w:basedOn w:val="berschrift2"/>
    <w:link w:val="CitaviChapterBibliographyHeadingZchn"/>
    <w:uiPriority w:val="99"/>
    <w:rsid w:val="00EC7672"/>
  </w:style>
  <w:style w:type="character" w:customStyle="1" w:styleId="CitaviChapterBibliographyHeadingZchn">
    <w:name w:val="Citavi Chapter Bibliography Heading Zchn"/>
    <w:basedOn w:val="BeschriftungZchn"/>
    <w:link w:val="CitaviChapterBibliographyHeading"/>
    <w:uiPriority w:val="99"/>
    <w:rsid w:val="00EC7672"/>
    <w:rPr>
      <w:rFonts w:asciiTheme="majorHAnsi" w:eastAsiaTheme="majorEastAsia" w:hAnsiTheme="majorHAnsi" w:cstheme="majorBidi"/>
      <w:i w:val="0"/>
      <w:iCs w:val="0"/>
      <w:color w:val="2F5496" w:themeColor="accent1" w:themeShade="BF"/>
      <w:sz w:val="26"/>
      <w:szCs w:val="26"/>
      <w:lang w:val="en-US"/>
    </w:rPr>
  </w:style>
  <w:style w:type="character" w:customStyle="1" w:styleId="berschrift2Zchn">
    <w:name w:val="Überschrift 2 Zchn"/>
    <w:basedOn w:val="Absatz-Standardschriftart"/>
    <w:link w:val="berschrift2"/>
    <w:semiHidden/>
    <w:rsid w:val="00EC767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CitaviBibliographySubheading1">
    <w:name w:val="Citavi Bibliography Subheading 1"/>
    <w:basedOn w:val="berschrift2"/>
    <w:link w:val="CitaviBibliographySubheading1Zchn"/>
    <w:uiPriority w:val="99"/>
    <w:rsid w:val="00EC7672"/>
    <w:pPr>
      <w:outlineLvl w:val="9"/>
    </w:pPr>
    <w:rPr>
      <w:i/>
      <w:iCs/>
      <w:noProof/>
      <w:sz w:val="24"/>
      <w:szCs w:val="24"/>
      <w:lang w:val="en-US"/>
    </w:rPr>
  </w:style>
  <w:style w:type="character" w:customStyle="1" w:styleId="CitaviBibliographySubheading1Zchn">
    <w:name w:val="Citavi Bibliography Subheading 1 Zchn"/>
    <w:basedOn w:val="BeschriftungZchn"/>
    <w:link w:val="CitaviBibliographySubheading1"/>
    <w:uiPriority w:val="99"/>
    <w:rsid w:val="00EC7672"/>
    <w:rPr>
      <w:rFonts w:asciiTheme="majorHAnsi" w:eastAsiaTheme="majorEastAsia" w:hAnsiTheme="majorHAnsi" w:cstheme="majorBidi"/>
      <w:i/>
      <w:iCs/>
      <w:noProof/>
      <w:color w:val="2F5496" w:themeColor="accent1" w:themeShade="BF"/>
      <w:sz w:val="24"/>
      <w:szCs w:val="24"/>
      <w:lang w:val="en-US"/>
    </w:rPr>
  </w:style>
  <w:style w:type="paragraph" w:customStyle="1" w:styleId="CitaviBibliographySubheading2">
    <w:name w:val="Citavi Bibliography Subheading 2"/>
    <w:basedOn w:val="berschrift3"/>
    <w:link w:val="CitaviBibliographySubheading2Zchn"/>
    <w:uiPriority w:val="99"/>
    <w:rsid w:val="00EC7672"/>
    <w:pPr>
      <w:outlineLvl w:val="9"/>
    </w:pPr>
    <w:rPr>
      <w:i/>
      <w:iCs/>
      <w:noProof/>
      <w:lang w:val="en-US"/>
    </w:rPr>
  </w:style>
  <w:style w:type="character" w:customStyle="1" w:styleId="CitaviBibliographySubheading2Zchn">
    <w:name w:val="Citavi Bibliography Subheading 2 Zchn"/>
    <w:basedOn w:val="BeschriftungZchn"/>
    <w:link w:val="CitaviBibliographySubheading2"/>
    <w:uiPriority w:val="99"/>
    <w:rsid w:val="00EC7672"/>
    <w:rPr>
      <w:rFonts w:asciiTheme="majorHAnsi" w:eastAsiaTheme="majorEastAsia" w:hAnsiTheme="majorHAnsi" w:cstheme="majorBidi"/>
      <w:i/>
      <w:iCs/>
      <w:noProof/>
      <w:color w:val="1F3763" w:themeColor="accent1" w:themeShade="7F"/>
      <w:sz w:val="24"/>
      <w:szCs w:val="24"/>
      <w:lang w:val="en-US"/>
    </w:rPr>
  </w:style>
  <w:style w:type="character" w:customStyle="1" w:styleId="berschrift3Zchn">
    <w:name w:val="Überschrift 3 Zchn"/>
    <w:basedOn w:val="Absatz-Standardschriftart"/>
    <w:link w:val="berschrift3"/>
    <w:semiHidden/>
    <w:rsid w:val="00EC767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CitaviBibliographySubheading3">
    <w:name w:val="Citavi Bibliography Subheading 3"/>
    <w:basedOn w:val="berschrift4"/>
    <w:link w:val="CitaviBibliographySubheading3Zchn"/>
    <w:uiPriority w:val="99"/>
    <w:rsid w:val="00EC7672"/>
    <w:pPr>
      <w:outlineLvl w:val="9"/>
    </w:pPr>
    <w:rPr>
      <w:i w:val="0"/>
      <w:iCs w:val="0"/>
      <w:noProof/>
      <w:sz w:val="24"/>
      <w:szCs w:val="24"/>
      <w:lang w:val="en-US"/>
    </w:rPr>
  </w:style>
  <w:style w:type="character" w:customStyle="1" w:styleId="CitaviBibliographySubheading3Zchn">
    <w:name w:val="Citavi Bibliography Subheading 3 Zchn"/>
    <w:basedOn w:val="BeschriftungZchn"/>
    <w:link w:val="CitaviBibliographySubheading3"/>
    <w:uiPriority w:val="99"/>
    <w:rsid w:val="00EC7672"/>
    <w:rPr>
      <w:rFonts w:asciiTheme="majorHAnsi" w:eastAsiaTheme="majorEastAsia" w:hAnsiTheme="majorHAnsi" w:cstheme="majorBidi"/>
      <w:i w:val="0"/>
      <w:iCs w:val="0"/>
      <w:noProof/>
      <w:color w:val="2F5496" w:themeColor="accent1" w:themeShade="BF"/>
      <w:sz w:val="24"/>
      <w:szCs w:val="24"/>
      <w:lang w:val="en-US"/>
    </w:rPr>
  </w:style>
  <w:style w:type="character" w:customStyle="1" w:styleId="berschrift4Zchn">
    <w:name w:val="Überschrift 4 Zchn"/>
    <w:basedOn w:val="Absatz-Standardschriftart"/>
    <w:link w:val="berschrift4"/>
    <w:semiHidden/>
    <w:rsid w:val="00EC7672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customStyle="1" w:styleId="CitaviBibliographySubheading4">
    <w:name w:val="Citavi Bibliography Subheading 4"/>
    <w:basedOn w:val="berschrift5"/>
    <w:link w:val="CitaviBibliographySubheading4Zchn"/>
    <w:uiPriority w:val="99"/>
    <w:rsid w:val="00EC7672"/>
    <w:pPr>
      <w:outlineLvl w:val="9"/>
    </w:pPr>
    <w:rPr>
      <w:i/>
      <w:iCs/>
      <w:noProof/>
      <w:sz w:val="24"/>
      <w:szCs w:val="24"/>
      <w:lang w:val="en-US"/>
    </w:rPr>
  </w:style>
  <w:style w:type="character" w:customStyle="1" w:styleId="CitaviBibliographySubheading4Zchn">
    <w:name w:val="Citavi Bibliography Subheading 4 Zchn"/>
    <w:basedOn w:val="BeschriftungZchn"/>
    <w:link w:val="CitaviBibliographySubheading4"/>
    <w:uiPriority w:val="99"/>
    <w:rsid w:val="00EC7672"/>
    <w:rPr>
      <w:rFonts w:asciiTheme="majorHAnsi" w:eastAsiaTheme="majorEastAsia" w:hAnsiTheme="majorHAnsi" w:cstheme="majorBidi"/>
      <w:i/>
      <w:iCs/>
      <w:noProof/>
      <w:color w:val="2F5496" w:themeColor="accent1" w:themeShade="BF"/>
      <w:sz w:val="24"/>
      <w:szCs w:val="24"/>
      <w:lang w:val="en-US"/>
    </w:rPr>
  </w:style>
  <w:style w:type="character" w:customStyle="1" w:styleId="berschrift5Zchn">
    <w:name w:val="Überschrift 5 Zchn"/>
    <w:basedOn w:val="Absatz-Standardschriftart"/>
    <w:link w:val="berschrift5"/>
    <w:semiHidden/>
    <w:rsid w:val="00EC7672"/>
    <w:rPr>
      <w:rFonts w:asciiTheme="majorHAnsi" w:eastAsiaTheme="majorEastAsia" w:hAnsiTheme="majorHAnsi" w:cstheme="majorBidi"/>
      <w:color w:val="2F5496" w:themeColor="accent1" w:themeShade="BF"/>
    </w:rPr>
  </w:style>
  <w:style w:type="paragraph" w:customStyle="1" w:styleId="CitaviBibliographySubheading5">
    <w:name w:val="Citavi Bibliography Subheading 5"/>
    <w:basedOn w:val="berschrift6"/>
    <w:link w:val="CitaviBibliographySubheading5Zchn"/>
    <w:uiPriority w:val="99"/>
    <w:rsid w:val="00EC7672"/>
    <w:pPr>
      <w:outlineLvl w:val="9"/>
    </w:pPr>
    <w:rPr>
      <w:i/>
      <w:iCs/>
      <w:noProof/>
      <w:sz w:val="24"/>
      <w:szCs w:val="24"/>
      <w:lang w:val="en-US"/>
    </w:rPr>
  </w:style>
  <w:style w:type="character" w:customStyle="1" w:styleId="CitaviBibliographySubheading5Zchn">
    <w:name w:val="Citavi Bibliography Subheading 5 Zchn"/>
    <w:basedOn w:val="BeschriftungZchn"/>
    <w:link w:val="CitaviBibliographySubheading5"/>
    <w:uiPriority w:val="99"/>
    <w:rsid w:val="00EC7672"/>
    <w:rPr>
      <w:rFonts w:asciiTheme="majorHAnsi" w:eastAsiaTheme="majorEastAsia" w:hAnsiTheme="majorHAnsi" w:cstheme="majorBidi"/>
      <w:i/>
      <w:iCs/>
      <w:noProof/>
      <w:color w:val="1F3763" w:themeColor="accent1" w:themeShade="7F"/>
      <w:sz w:val="24"/>
      <w:szCs w:val="24"/>
      <w:lang w:val="en-US"/>
    </w:rPr>
  </w:style>
  <w:style w:type="character" w:customStyle="1" w:styleId="berschrift6Zchn">
    <w:name w:val="Überschrift 6 Zchn"/>
    <w:basedOn w:val="Absatz-Standardschriftart"/>
    <w:link w:val="berschrift6"/>
    <w:semiHidden/>
    <w:rsid w:val="00EC7672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CitaviBibliographySubheading6">
    <w:name w:val="Citavi Bibliography Subheading 6"/>
    <w:basedOn w:val="berschrift7"/>
    <w:link w:val="CitaviBibliographySubheading6Zchn"/>
    <w:uiPriority w:val="99"/>
    <w:rsid w:val="00EC7672"/>
    <w:pPr>
      <w:outlineLvl w:val="9"/>
    </w:pPr>
    <w:rPr>
      <w:i w:val="0"/>
      <w:iCs w:val="0"/>
      <w:noProof/>
      <w:sz w:val="24"/>
      <w:szCs w:val="24"/>
      <w:lang w:val="en-US"/>
    </w:rPr>
  </w:style>
  <w:style w:type="character" w:customStyle="1" w:styleId="CitaviBibliographySubheading6Zchn">
    <w:name w:val="Citavi Bibliography Subheading 6 Zchn"/>
    <w:basedOn w:val="BeschriftungZchn"/>
    <w:link w:val="CitaviBibliographySubheading6"/>
    <w:uiPriority w:val="99"/>
    <w:rsid w:val="00EC7672"/>
    <w:rPr>
      <w:rFonts w:asciiTheme="majorHAnsi" w:eastAsiaTheme="majorEastAsia" w:hAnsiTheme="majorHAnsi" w:cstheme="majorBidi"/>
      <w:i w:val="0"/>
      <w:iCs w:val="0"/>
      <w:noProof/>
      <w:color w:val="1F3763" w:themeColor="accent1" w:themeShade="7F"/>
      <w:sz w:val="24"/>
      <w:szCs w:val="24"/>
      <w:lang w:val="en-US"/>
    </w:rPr>
  </w:style>
  <w:style w:type="character" w:customStyle="1" w:styleId="berschrift7Zchn">
    <w:name w:val="Überschrift 7 Zchn"/>
    <w:basedOn w:val="Absatz-Standardschriftart"/>
    <w:link w:val="berschrift7"/>
    <w:semiHidden/>
    <w:rsid w:val="00EC7672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customStyle="1" w:styleId="CitaviBibliographySubheading7">
    <w:name w:val="Citavi Bibliography Subheading 7"/>
    <w:basedOn w:val="berschrift8"/>
    <w:link w:val="CitaviBibliographySubheading7Zchn"/>
    <w:uiPriority w:val="99"/>
    <w:rsid w:val="00EC7672"/>
    <w:pPr>
      <w:outlineLvl w:val="9"/>
    </w:pPr>
    <w:rPr>
      <w:i/>
      <w:iCs/>
      <w:noProof/>
      <w:sz w:val="24"/>
      <w:szCs w:val="24"/>
      <w:lang w:val="en-US"/>
    </w:rPr>
  </w:style>
  <w:style w:type="character" w:customStyle="1" w:styleId="CitaviBibliographySubheading7Zchn">
    <w:name w:val="Citavi Bibliography Subheading 7 Zchn"/>
    <w:basedOn w:val="BeschriftungZchn"/>
    <w:link w:val="CitaviBibliographySubheading7"/>
    <w:uiPriority w:val="99"/>
    <w:rsid w:val="00EC7672"/>
    <w:rPr>
      <w:rFonts w:asciiTheme="majorHAnsi" w:eastAsiaTheme="majorEastAsia" w:hAnsiTheme="majorHAnsi" w:cstheme="majorBidi"/>
      <w:i/>
      <w:iCs/>
      <w:noProof/>
      <w:color w:val="272727" w:themeColor="text1" w:themeTint="D8"/>
      <w:sz w:val="24"/>
      <w:szCs w:val="24"/>
      <w:lang w:val="en-US"/>
    </w:rPr>
  </w:style>
  <w:style w:type="character" w:customStyle="1" w:styleId="berschrift8Zchn">
    <w:name w:val="Überschrift 8 Zchn"/>
    <w:basedOn w:val="Absatz-Standardschriftart"/>
    <w:link w:val="berschrift8"/>
    <w:semiHidden/>
    <w:rsid w:val="00EC7672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customStyle="1" w:styleId="CitaviBibliographySubheading8">
    <w:name w:val="Citavi Bibliography Subheading 8"/>
    <w:basedOn w:val="berschrift9"/>
    <w:link w:val="CitaviBibliographySubheading8Zchn"/>
    <w:uiPriority w:val="99"/>
    <w:rsid w:val="00EC7672"/>
    <w:pPr>
      <w:outlineLvl w:val="9"/>
    </w:pPr>
    <w:rPr>
      <w:i w:val="0"/>
      <w:iCs w:val="0"/>
      <w:noProof/>
      <w:sz w:val="24"/>
      <w:szCs w:val="24"/>
      <w:lang w:val="en-US"/>
    </w:rPr>
  </w:style>
  <w:style w:type="character" w:customStyle="1" w:styleId="CitaviBibliographySubheading8Zchn">
    <w:name w:val="Citavi Bibliography Subheading 8 Zchn"/>
    <w:basedOn w:val="BeschriftungZchn"/>
    <w:link w:val="CitaviBibliographySubheading8"/>
    <w:uiPriority w:val="99"/>
    <w:rsid w:val="00EC7672"/>
    <w:rPr>
      <w:rFonts w:asciiTheme="majorHAnsi" w:eastAsiaTheme="majorEastAsia" w:hAnsiTheme="majorHAnsi" w:cstheme="majorBidi"/>
      <w:i w:val="0"/>
      <w:iCs w:val="0"/>
      <w:noProof/>
      <w:color w:val="272727" w:themeColor="text1" w:themeTint="D8"/>
      <w:sz w:val="24"/>
      <w:szCs w:val="24"/>
      <w:lang w:val="en-US"/>
    </w:rPr>
  </w:style>
  <w:style w:type="character" w:customStyle="1" w:styleId="berschrift9Zchn">
    <w:name w:val="Überschrift 9 Zchn"/>
    <w:basedOn w:val="Absatz-Standardschriftart"/>
    <w:link w:val="berschrift9"/>
    <w:semiHidden/>
    <w:rsid w:val="00EC767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Abbildungsverzeichnis">
    <w:name w:val="table of figures"/>
    <w:basedOn w:val="Standard"/>
    <w:next w:val="Standard"/>
    <w:uiPriority w:val="99"/>
    <w:unhideWhenUsed/>
    <w:rsid w:val="00D72415"/>
    <w:pPr>
      <w:spacing w:after="0"/>
    </w:pPr>
  </w:style>
  <w:style w:type="character" w:styleId="Hyperlink">
    <w:name w:val="Hyperlink"/>
    <w:basedOn w:val="Absatz-Standardschriftart"/>
    <w:uiPriority w:val="99"/>
    <w:unhideWhenUsed/>
    <w:rsid w:val="00D72415"/>
    <w:rPr>
      <w:color w:val="0563C1" w:themeColor="hyperlink"/>
      <w:u w:val="single"/>
    </w:rPr>
  </w:style>
  <w:style w:type="paragraph" w:styleId="Sprechblasentext">
    <w:name w:val="Balloon Text"/>
    <w:basedOn w:val="Standard"/>
    <w:link w:val="SprechblasentextZchn"/>
    <w:semiHidden/>
    <w:unhideWhenUsed/>
    <w:rsid w:val="00B06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0685E"/>
    <w:rPr>
      <w:rFonts w:ascii="Tahoma" w:hAnsi="Tahoma" w:cs="Tahoma"/>
      <w:sz w:val="16"/>
      <w:szCs w:val="16"/>
    </w:rPr>
  </w:style>
  <w:style w:type="paragraph" w:styleId="StandardWeb">
    <w:name w:val="Normal (Web)"/>
    <w:basedOn w:val="Standard"/>
    <w:link w:val="StandardWebZchn"/>
    <w:uiPriority w:val="99"/>
    <w:unhideWhenUsed/>
    <w:rsid w:val="00FE502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character" w:customStyle="1" w:styleId="StandardWebZchn">
    <w:name w:val="Standard (Web) Zchn"/>
    <w:basedOn w:val="Absatz-Standardschriftart"/>
    <w:link w:val="StandardWeb"/>
    <w:uiPriority w:val="99"/>
    <w:rsid w:val="00FE5027"/>
    <w:rPr>
      <w:rFonts w:ascii="Times New Roman" w:eastAsiaTheme="minorEastAsia" w:hAnsi="Times New Roman" w:cs="Times New Roman"/>
      <w:sz w:val="24"/>
      <w:szCs w:val="24"/>
      <w:lang w:val="en-US"/>
    </w:rPr>
  </w:style>
  <w:style w:type="character" w:styleId="BesuchterHyperlink">
    <w:name w:val="FollowedHyperlink"/>
    <w:rsid w:val="00C1019A"/>
    <w:rPr>
      <w:color w:val="800080"/>
      <w:u w:val="single"/>
    </w:rPr>
  </w:style>
  <w:style w:type="paragraph" w:styleId="Textkrper">
    <w:name w:val="Body Text"/>
    <w:basedOn w:val="Standard"/>
    <w:link w:val="TextkrperZchn"/>
    <w:rsid w:val="00C1019A"/>
    <w:pPr>
      <w:spacing w:after="200" w:line="240" w:lineRule="auto"/>
      <w:jc w:val="center"/>
    </w:pPr>
    <w:rPr>
      <w:rFonts w:ascii="Times" w:eastAsia="Times New Roman" w:hAnsi="Times" w:cs="Times New Roman"/>
      <w:b/>
      <w:sz w:val="40"/>
      <w:szCs w:val="20"/>
      <w:lang w:val="en-US"/>
    </w:rPr>
  </w:style>
  <w:style w:type="character" w:customStyle="1" w:styleId="TextkrperZchn">
    <w:name w:val="Textkörper Zchn"/>
    <w:basedOn w:val="Absatz-Standardschriftart"/>
    <w:link w:val="Textkrper"/>
    <w:rsid w:val="00C1019A"/>
    <w:rPr>
      <w:rFonts w:ascii="Times" w:eastAsia="Times New Roman" w:hAnsi="Times" w:cs="Times New Roman"/>
      <w:b/>
      <w:sz w:val="40"/>
      <w:szCs w:val="20"/>
      <w:lang w:val="en-US"/>
    </w:rPr>
  </w:style>
  <w:style w:type="paragraph" w:styleId="Funotentext">
    <w:name w:val="footnote text"/>
    <w:basedOn w:val="Standard"/>
    <w:next w:val="TFReferencesSection"/>
    <w:link w:val="FunotentextZchn"/>
    <w:semiHidden/>
    <w:rsid w:val="00C1019A"/>
    <w:pPr>
      <w:spacing w:after="200" w:line="24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character" w:customStyle="1" w:styleId="FunotentextZchn">
    <w:name w:val="Fußnotentext Zchn"/>
    <w:basedOn w:val="Absatz-Standardschriftart"/>
    <w:link w:val="Funotentext"/>
    <w:semiHidden/>
    <w:rsid w:val="00C1019A"/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TFReferencesSection">
    <w:name w:val="TF_References_Section"/>
    <w:basedOn w:val="Standard"/>
    <w:rsid w:val="00C1019A"/>
    <w:pPr>
      <w:spacing w:after="200" w:line="480" w:lineRule="auto"/>
      <w:ind w:firstLine="187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TAMainText">
    <w:name w:val="TA_Main_Text"/>
    <w:basedOn w:val="Standard"/>
    <w:rsid w:val="00C1019A"/>
    <w:pPr>
      <w:spacing w:after="0" w:line="480" w:lineRule="auto"/>
      <w:ind w:firstLine="202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BCAuthorAddress">
    <w:name w:val="BC_Author_Address"/>
    <w:basedOn w:val="Standard"/>
    <w:next w:val="BIEmailAddress"/>
    <w:rsid w:val="00C1019A"/>
    <w:pPr>
      <w:spacing w:after="240" w:line="480" w:lineRule="auto"/>
      <w:jc w:val="center"/>
    </w:pPr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BIEmailAddress">
    <w:name w:val="BI_Email_Address"/>
    <w:basedOn w:val="Standard"/>
    <w:next w:val="AIReceivedDate"/>
    <w:rsid w:val="00C1019A"/>
    <w:pPr>
      <w:spacing w:after="200" w:line="48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AIReceivedDate">
    <w:name w:val="AI_Received_Date"/>
    <w:basedOn w:val="Standard"/>
    <w:next w:val="BDAbstract"/>
    <w:rsid w:val="00C1019A"/>
    <w:pPr>
      <w:spacing w:after="240" w:line="480" w:lineRule="auto"/>
      <w:jc w:val="both"/>
    </w:pPr>
    <w:rPr>
      <w:rFonts w:ascii="Times" w:eastAsia="Times New Roman" w:hAnsi="Times" w:cs="Times New Roman"/>
      <w:b/>
      <w:sz w:val="24"/>
      <w:szCs w:val="20"/>
      <w:lang w:val="en-US"/>
    </w:rPr>
  </w:style>
  <w:style w:type="paragraph" w:customStyle="1" w:styleId="BDAbstract">
    <w:name w:val="BD_Abstract"/>
    <w:basedOn w:val="Standard"/>
    <w:next w:val="TAMainText"/>
    <w:link w:val="BDAbstractZchn"/>
    <w:rsid w:val="00C1019A"/>
    <w:pPr>
      <w:spacing w:before="360" w:after="360" w:line="48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TDAcknowledgments">
    <w:name w:val="TD_Acknowledgments"/>
    <w:basedOn w:val="Standard"/>
    <w:next w:val="Standard"/>
    <w:rsid w:val="00C1019A"/>
    <w:pPr>
      <w:spacing w:before="200" w:after="200" w:line="480" w:lineRule="auto"/>
      <w:ind w:firstLine="202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VCSchemeTitle">
    <w:name w:val="VC_Scheme_Title"/>
    <w:basedOn w:val="Standard"/>
    <w:next w:val="Standard"/>
    <w:rsid w:val="00C1019A"/>
    <w:pPr>
      <w:spacing w:after="200" w:line="48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VDTableTitle">
    <w:name w:val="VD_Table_Title"/>
    <w:basedOn w:val="Standard"/>
    <w:next w:val="Standard"/>
    <w:rsid w:val="00C1019A"/>
    <w:pPr>
      <w:spacing w:after="200" w:line="48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VAFigureCaption">
    <w:name w:val="VA_Figure_Caption"/>
    <w:basedOn w:val="Standard"/>
    <w:next w:val="Standard"/>
    <w:rsid w:val="00C1019A"/>
    <w:pPr>
      <w:spacing w:after="200" w:line="48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VBChartTitle">
    <w:name w:val="VB_Chart_Title"/>
    <w:basedOn w:val="Standard"/>
    <w:next w:val="Standard"/>
    <w:rsid w:val="00C1019A"/>
    <w:pPr>
      <w:spacing w:after="200" w:line="48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FETableFootnote">
    <w:name w:val="FE_Table_Footnote"/>
    <w:basedOn w:val="Standard"/>
    <w:next w:val="Standard"/>
    <w:rsid w:val="00C1019A"/>
    <w:pPr>
      <w:spacing w:after="200" w:line="240" w:lineRule="auto"/>
      <w:ind w:firstLine="187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FCChartFootnote">
    <w:name w:val="FC_Chart_Footnote"/>
    <w:basedOn w:val="Standard"/>
    <w:next w:val="Standard"/>
    <w:rsid w:val="00C1019A"/>
    <w:pPr>
      <w:spacing w:after="200" w:line="240" w:lineRule="auto"/>
      <w:ind w:firstLine="187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FDSchemeFootnote">
    <w:name w:val="FD_Scheme_Footnote"/>
    <w:basedOn w:val="Standard"/>
    <w:next w:val="Standard"/>
    <w:rsid w:val="00C1019A"/>
    <w:pPr>
      <w:spacing w:after="200" w:line="240" w:lineRule="auto"/>
      <w:ind w:firstLine="187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TCTableBody">
    <w:name w:val="TC_Table_Body"/>
    <w:basedOn w:val="Standard"/>
    <w:rsid w:val="00C1019A"/>
    <w:pPr>
      <w:spacing w:after="200" w:line="24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AFTitleRunningHead">
    <w:name w:val="AF_Title_Running_Head"/>
    <w:basedOn w:val="Standard"/>
    <w:next w:val="TAMainText"/>
    <w:rsid w:val="00C1019A"/>
    <w:pPr>
      <w:spacing w:after="200" w:line="48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BEAuthorBiography">
    <w:name w:val="BE_Author_Biography"/>
    <w:basedOn w:val="Standard"/>
    <w:rsid w:val="00C1019A"/>
    <w:pPr>
      <w:spacing w:after="200" w:line="48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FACorrespondingAuthorFootnote">
    <w:name w:val="FA_Corresponding_Author_Footnote"/>
    <w:basedOn w:val="Standard"/>
    <w:next w:val="TAMainText"/>
    <w:rsid w:val="00C1019A"/>
    <w:pPr>
      <w:spacing w:after="200" w:line="48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SNSynopsisTOC">
    <w:name w:val="SN_Synopsis_TOC"/>
    <w:basedOn w:val="Standard"/>
    <w:rsid w:val="00C1019A"/>
    <w:pPr>
      <w:spacing w:after="200" w:line="48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Fuzeile">
    <w:name w:val="footer"/>
    <w:basedOn w:val="Standard"/>
    <w:link w:val="FuzeileZchn"/>
    <w:uiPriority w:val="99"/>
    <w:rsid w:val="00C1019A"/>
    <w:pPr>
      <w:tabs>
        <w:tab w:val="center" w:pos="4320"/>
        <w:tab w:val="right" w:pos="8640"/>
      </w:tabs>
      <w:spacing w:after="200" w:line="24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character" w:customStyle="1" w:styleId="FuzeileZchn">
    <w:name w:val="Fußzeile Zchn"/>
    <w:basedOn w:val="Absatz-Standardschriftart"/>
    <w:link w:val="Fuzeile"/>
    <w:uiPriority w:val="99"/>
    <w:rsid w:val="00C1019A"/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BGKeywords">
    <w:name w:val="BG_Keywords"/>
    <w:basedOn w:val="Standard"/>
    <w:rsid w:val="00C1019A"/>
    <w:pPr>
      <w:spacing w:after="200" w:line="48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BHBriefs">
    <w:name w:val="BH_Briefs"/>
    <w:basedOn w:val="Standard"/>
    <w:rsid w:val="00C1019A"/>
    <w:pPr>
      <w:spacing w:after="200" w:line="48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character" w:styleId="Seitenzahl">
    <w:name w:val="page number"/>
    <w:basedOn w:val="Absatz-Standardschriftart"/>
    <w:rsid w:val="00C1019A"/>
  </w:style>
  <w:style w:type="paragraph" w:customStyle="1" w:styleId="StyleFACorrespondingAuthorFootnote7pt">
    <w:name w:val="Style FA_Corresponding_Author_Footnote + 7 pt"/>
    <w:basedOn w:val="Standard"/>
    <w:next w:val="BGKeywords"/>
    <w:link w:val="StyleFACorrespondingAuthorFootnote7ptChar"/>
    <w:autoRedefine/>
    <w:rsid w:val="00C1019A"/>
    <w:pPr>
      <w:spacing w:after="0" w:line="240" w:lineRule="auto"/>
    </w:pPr>
    <w:rPr>
      <w:rFonts w:ascii="Arno Pro" w:eastAsia="Times New Roman" w:hAnsi="Arno Pro" w:cs="Times New Roman"/>
      <w:kern w:val="20"/>
      <w:sz w:val="18"/>
      <w:szCs w:val="20"/>
      <w:lang w:val="en-US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C1019A"/>
    <w:rPr>
      <w:rFonts w:ascii="Arno Pro" w:eastAsia="Times New Roman" w:hAnsi="Arno Pro" w:cs="Times New Roman"/>
      <w:kern w:val="20"/>
      <w:sz w:val="18"/>
      <w:szCs w:val="20"/>
      <w:lang w:val="en-US"/>
    </w:rPr>
  </w:style>
  <w:style w:type="paragraph" w:customStyle="1" w:styleId="FAAuthorInfoSubtitle">
    <w:name w:val="FA_Author_Info_Subtitle"/>
    <w:basedOn w:val="Standard"/>
    <w:link w:val="FAAuthorInfoSubtitleChar"/>
    <w:autoRedefine/>
    <w:rsid w:val="00C1019A"/>
    <w:pPr>
      <w:spacing w:before="120" w:after="60" w:line="480" w:lineRule="auto"/>
    </w:pPr>
    <w:rPr>
      <w:rFonts w:ascii="Times" w:eastAsia="Times New Roman" w:hAnsi="Times" w:cs="Times New Roman"/>
      <w:sz w:val="24"/>
      <w:szCs w:val="20"/>
      <w:lang w:val="en-US"/>
    </w:rPr>
  </w:style>
  <w:style w:type="character" w:customStyle="1" w:styleId="FAAuthorInfoSubtitleChar">
    <w:name w:val="FA_Author_Info_Subtitle Char"/>
    <w:link w:val="FAAuthorInfoSubtitle"/>
    <w:rsid w:val="00C1019A"/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Default">
    <w:name w:val="Default"/>
    <w:rsid w:val="00C1019A"/>
    <w:pPr>
      <w:autoSpaceDE w:val="0"/>
      <w:autoSpaceDN w:val="0"/>
      <w:adjustRightInd w:val="0"/>
      <w:spacing w:after="0" w:line="240" w:lineRule="auto"/>
    </w:pPr>
    <w:rPr>
      <w:rFonts w:ascii="Symbol" w:eastAsia="Times New Roman" w:hAnsi="Symbol" w:cs="Symbol"/>
      <w:color w:val="000000"/>
      <w:sz w:val="24"/>
      <w:szCs w:val="24"/>
      <w:lang w:val="en-US"/>
    </w:rPr>
  </w:style>
  <w:style w:type="paragraph" w:styleId="Listenabsatz">
    <w:name w:val="List Paragraph"/>
    <w:basedOn w:val="Standard"/>
    <w:uiPriority w:val="34"/>
    <w:qFormat/>
    <w:rsid w:val="00C1019A"/>
    <w:pPr>
      <w:spacing w:after="200" w:line="240" w:lineRule="auto"/>
      <w:ind w:left="720"/>
      <w:contextualSpacing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Literaturverzeichnis">
    <w:name w:val="Bibliography"/>
    <w:basedOn w:val="Standard"/>
    <w:next w:val="Standard"/>
    <w:uiPriority w:val="37"/>
    <w:unhideWhenUsed/>
    <w:rsid w:val="00C1019A"/>
    <w:pPr>
      <w:tabs>
        <w:tab w:val="left" w:pos="504"/>
      </w:tabs>
      <w:spacing w:after="0" w:line="240" w:lineRule="auto"/>
      <w:ind w:left="504" w:hanging="504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Kommentarthema">
    <w:name w:val="annotation subject"/>
    <w:basedOn w:val="Kommentartext"/>
    <w:next w:val="Kommentartext"/>
    <w:link w:val="KommentarthemaZchn"/>
    <w:semiHidden/>
    <w:unhideWhenUsed/>
    <w:rsid w:val="00C1019A"/>
    <w:pPr>
      <w:spacing w:after="200"/>
      <w:jc w:val="both"/>
    </w:pPr>
    <w:rPr>
      <w:rFonts w:ascii="Times" w:eastAsia="Times New Roman" w:hAnsi="Times" w:cs="Times New Roman"/>
      <w:b/>
      <w:bCs/>
      <w:lang w:val="en-US"/>
    </w:rPr>
  </w:style>
  <w:style w:type="character" w:customStyle="1" w:styleId="KommentarthemaZchn">
    <w:name w:val="Kommentarthema Zchn"/>
    <w:basedOn w:val="KommentartextZchn"/>
    <w:link w:val="Kommentarthema"/>
    <w:semiHidden/>
    <w:rsid w:val="00C1019A"/>
    <w:rPr>
      <w:rFonts w:ascii="Times" w:eastAsia="Times New Roman" w:hAnsi="Times" w:cs="Times New Roman"/>
      <w:b/>
      <w:bCs/>
      <w:sz w:val="20"/>
      <w:szCs w:val="20"/>
      <w:lang w:val="en-US"/>
    </w:rPr>
  </w:style>
  <w:style w:type="paragraph" w:styleId="berarbeitung">
    <w:name w:val="Revision"/>
    <w:hidden/>
    <w:uiPriority w:val="99"/>
    <w:semiHidden/>
    <w:rsid w:val="00C1019A"/>
    <w:pPr>
      <w:spacing w:after="0" w:line="240" w:lineRule="auto"/>
    </w:pPr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References">
    <w:name w:val="References"/>
    <w:basedOn w:val="Standard"/>
    <w:qFormat/>
    <w:rsid w:val="00C1019A"/>
    <w:pPr>
      <w:spacing w:after="0" w:line="200" w:lineRule="exact"/>
      <w:ind w:left="425" w:hanging="425"/>
      <w:jc w:val="both"/>
    </w:pPr>
    <w:rPr>
      <w:rFonts w:ascii="Arial" w:eastAsia="MS Mincho" w:hAnsi="Arial" w:cs="Times New Roman"/>
      <w:sz w:val="14"/>
      <w:szCs w:val="14"/>
      <w:lang w:val="en-GB" w:eastAsia="ja-JP"/>
    </w:rPr>
  </w:style>
  <w:style w:type="paragraph" w:styleId="NurText">
    <w:name w:val="Plain Text"/>
    <w:basedOn w:val="Standard"/>
    <w:link w:val="NurTextZchn"/>
    <w:uiPriority w:val="99"/>
    <w:unhideWhenUsed/>
    <w:rsid w:val="00C1019A"/>
    <w:pPr>
      <w:spacing w:after="0" w:line="240" w:lineRule="auto"/>
    </w:pPr>
    <w:rPr>
      <w:rFonts w:ascii="Calibri" w:hAnsi="Calibri"/>
      <w:szCs w:val="21"/>
      <w:lang w:val="en-US"/>
    </w:rPr>
  </w:style>
  <w:style w:type="character" w:customStyle="1" w:styleId="NurTextZchn">
    <w:name w:val="Nur Text Zchn"/>
    <w:basedOn w:val="Absatz-Standardschriftart"/>
    <w:link w:val="NurText"/>
    <w:uiPriority w:val="99"/>
    <w:rsid w:val="00C1019A"/>
    <w:rPr>
      <w:rFonts w:ascii="Calibri" w:hAnsi="Calibri"/>
      <w:szCs w:val="21"/>
      <w:lang w:val="en-US"/>
    </w:rPr>
  </w:style>
  <w:style w:type="character" w:customStyle="1" w:styleId="EndNoteBibliographyChar">
    <w:name w:val="EndNote Bibliography Char"/>
    <w:basedOn w:val="Absatz-Standardschriftart"/>
    <w:link w:val="EndNoteBibliography"/>
    <w:qFormat/>
    <w:rsid w:val="00C1019A"/>
    <w:rPr>
      <w:rFonts w:ascii="Times" w:hAnsi="Times" w:cs="Times"/>
      <w:sz w:val="24"/>
    </w:rPr>
  </w:style>
  <w:style w:type="paragraph" w:customStyle="1" w:styleId="EndNoteBibliography">
    <w:name w:val="EndNote Bibliography"/>
    <w:basedOn w:val="Standard"/>
    <w:link w:val="EndNoteBibliographyChar"/>
    <w:qFormat/>
    <w:rsid w:val="00C1019A"/>
    <w:pPr>
      <w:suppressAutoHyphens/>
      <w:spacing w:after="200" w:line="240" w:lineRule="auto"/>
    </w:pPr>
    <w:rPr>
      <w:rFonts w:ascii="Times" w:hAnsi="Times" w:cs="Times"/>
      <w:sz w:val="24"/>
    </w:rPr>
  </w:style>
  <w:style w:type="paragraph" w:customStyle="1" w:styleId="Titel1">
    <w:name w:val="Titel1"/>
    <w:basedOn w:val="Standard"/>
    <w:rsid w:val="00C101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desc">
    <w:name w:val="desc"/>
    <w:basedOn w:val="Standard"/>
    <w:rsid w:val="00C101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details">
    <w:name w:val="details"/>
    <w:basedOn w:val="Standard"/>
    <w:rsid w:val="00C101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jrnl">
    <w:name w:val="jrnl"/>
    <w:basedOn w:val="Absatz-Standardschriftart"/>
    <w:rsid w:val="00C1019A"/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C1019A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C101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ocsum-authors">
    <w:name w:val="docsum-authors"/>
    <w:basedOn w:val="Absatz-Standardschriftart"/>
    <w:rsid w:val="00C1019A"/>
  </w:style>
  <w:style w:type="character" w:customStyle="1" w:styleId="docsum-journal-citation">
    <w:name w:val="docsum-journal-citation"/>
    <w:basedOn w:val="Absatz-Standardschriftart"/>
    <w:rsid w:val="00C1019A"/>
  </w:style>
  <w:style w:type="character" w:customStyle="1" w:styleId="BDAbstractZchn">
    <w:name w:val="BD_Abstract Zchn"/>
    <w:basedOn w:val="Absatz-Standardschriftart"/>
    <w:link w:val="BDAbstract"/>
    <w:rsid w:val="00C1019A"/>
    <w:rPr>
      <w:rFonts w:ascii="Times" w:eastAsia="Times New Roman" w:hAnsi="Times" w:cs="Times New Roman"/>
      <w:sz w:val="24"/>
      <w:szCs w:val="20"/>
      <w:lang w:val="en-US"/>
    </w:rPr>
  </w:style>
  <w:style w:type="character" w:styleId="Hervorhebung">
    <w:name w:val="Emphasis"/>
    <w:basedOn w:val="Absatz-Standardschriftart"/>
    <w:qFormat/>
    <w:rsid w:val="00C1019A"/>
    <w:rPr>
      <w:i/>
      <w:iCs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C1019A"/>
    <w:pPr>
      <w:spacing w:line="240" w:lineRule="auto"/>
      <w:jc w:val="both"/>
      <w:outlineLvl w:val="9"/>
    </w:pPr>
    <w:rPr>
      <w:lang w:val="en-US"/>
    </w:rPr>
  </w:style>
  <w:style w:type="character" w:styleId="Buchtitel">
    <w:name w:val="Book Title"/>
    <w:basedOn w:val="Absatz-Standardschriftart"/>
    <w:uiPriority w:val="33"/>
    <w:qFormat/>
    <w:rsid w:val="00C1019A"/>
    <w:rPr>
      <w:b/>
      <w:bCs/>
      <w:i/>
      <w:iCs/>
      <w:spacing w:val="5"/>
    </w:rPr>
  </w:style>
  <w:style w:type="character" w:styleId="IntensiverVerweis">
    <w:name w:val="Intense Reference"/>
    <w:basedOn w:val="Absatz-Standardschriftart"/>
    <w:uiPriority w:val="32"/>
    <w:qFormat/>
    <w:rsid w:val="00C1019A"/>
    <w:rPr>
      <w:b/>
      <w:bCs/>
      <w:smallCaps/>
      <w:color w:val="4472C4" w:themeColor="accent1"/>
      <w:spacing w:val="5"/>
    </w:rPr>
  </w:style>
  <w:style w:type="character" w:styleId="SchwacherVerweis">
    <w:name w:val="Subtle Reference"/>
    <w:basedOn w:val="Absatz-Standardschriftart"/>
    <w:uiPriority w:val="31"/>
    <w:qFormat/>
    <w:rsid w:val="00C1019A"/>
    <w:rPr>
      <w:smallCaps/>
      <w:color w:val="5A5A5A" w:themeColor="text1" w:themeTint="A5"/>
    </w:rPr>
  </w:style>
  <w:style w:type="character" w:styleId="IntensiveHervorhebung">
    <w:name w:val="Intense Emphasis"/>
    <w:basedOn w:val="Absatz-Standardschriftart"/>
    <w:uiPriority w:val="21"/>
    <w:qFormat/>
    <w:rsid w:val="00C1019A"/>
    <w:rPr>
      <w:i/>
      <w:iCs/>
      <w:color w:val="4472C4" w:themeColor="accent1"/>
    </w:rPr>
  </w:style>
  <w:style w:type="character" w:styleId="SchwacheHervorhebung">
    <w:name w:val="Subtle Emphasis"/>
    <w:basedOn w:val="Absatz-Standardschriftart"/>
    <w:uiPriority w:val="19"/>
    <w:qFormat/>
    <w:rsid w:val="00C1019A"/>
    <w:rPr>
      <w:i/>
      <w:iCs/>
      <w:color w:val="404040" w:themeColor="text1" w:themeTint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C1019A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 w:line="240" w:lineRule="auto"/>
      <w:ind w:left="864" w:right="864"/>
      <w:jc w:val="center"/>
    </w:pPr>
    <w:rPr>
      <w:rFonts w:ascii="Times" w:eastAsia="Times New Roman" w:hAnsi="Times" w:cs="Times New Roman"/>
      <w:i/>
      <w:iCs/>
      <w:color w:val="4472C4" w:themeColor="accent1"/>
      <w:sz w:val="24"/>
      <w:szCs w:val="20"/>
      <w:lang w:val="en-US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C1019A"/>
    <w:rPr>
      <w:rFonts w:ascii="Times" w:eastAsia="Times New Roman" w:hAnsi="Times" w:cs="Times New Roman"/>
      <w:i/>
      <w:iCs/>
      <w:color w:val="4472C4" w:themeColor="accent1"/>
      <w:sz w:val="24"/>
      <w:szCs w:val="20"/>
      <w:lang w:val="en-US"/>
    </w:rPr>
  </w:style>
  <w:style w:type="paragraph" w:styleId="Zitat">
    <w:name w:val="Quote"/>
    <w:basedOn w:val="Standard"/>
    <w:next w:val="Standard"/>
    <w:link w:val="ZitatZchn"/>
    <w:uiPriority w:val="29"/>
    <w:qFormat/>
    <w:rsid w:val="00C1019A"/>
    <w:pPr>
      <w:spacing w:before="200" w:line="240" w:lineRule="auto"/>
      <w:ind w:left="864" w:right="864"/>
      <w:jc w:val="center"/>
    </w:pPr>
    <w:rPr>
      <w:rFonts w:ascii="Times" w:eastAsia="Times New Roman" w:hAnsi="Times" w:cs="Times New Roman"/>
      <w:i/>
      <w:iCs/>
      <w:color w:val="404040" w:themeColor="text1" w:themeTint="BF"/>
      <w:sz w:val="24"/>
      <w:szCs w:val="20"/>
      <w:lang w:val="en-US"/>
    </w:rPr>
  </w:style>
  <w:style w:type="character" w:customStyle="1" w:styleId="ZitatZchn">
    <w:name w:val="Zitat Zchn"/>
    <w:basedOn w:val="Absatz-Standardschriftart"/>
    <w:link w:val="Zitat"/>
    <w:uiPriority w:val="29"/>
    <w:rsid w:val="00C1019A"/>
    <w:rPr>
      <w:rFonts w:ascii="Times" w:eastAsia="Times New Roman" w:hAnsi="Times" w:cs="Times New Roman"/>
      <w:i/>
      <w:iCs/>
      <w:color w:val="404040" w:themeColor="text1" w:themeTint="BF"/>
      <w:sz w:val="24"/>
      <w:szCs w:val="20"/>
      <w:lang w:val="en-US"/>
    </w:rPr>
  </w:style>
  <w:style w:type="table" w:styleId="MittlereListe1-Akzent1">
    <w:name w:val="Medium List 1 Accent 1"/>
    <w:basedOn w:val="NormaleTabelle"/>
    <w:uiPriority w:val="65"/>
    <w:semiHidden/>
    <w:unhideWhenUsed/>
    <w:rsid w:val="00C1019A"/>
    <w:pPr>
      <w:spacing w:after="0" w:line="240" w:lineRule="auto"/>
    </w:pPr>
    <w:rPr>
      <w:rFonts w:ascii="New York" w:eastAsia="Times New Roman" w:hAnsi="New York" w:cs="Times New Roman"/>
      <w:color w:val="000000" w:themeColor="text1"/>
      <w:sz w:val="20"/>
      <w:szCs w:val="20"/>
      <w:lang w:val="en-US"/>
    </w:rPr>
    <w:tblPr>
      <w:tblStyleRowBandSize w:val="1"/>
      <w:tblStyleColBandSize w:val="1"/>
      <w:tblInd w:w="0" w:type="dxa"/>
      <w:tblBorders>
        <w:top w:val="single" w:sz="8" w:space="0" w:color="4472C4" w:themeColor="accent1"/>
        <w:bottom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ittlereSchattierung2-Akzent1">
    <w:name w:val="Medium Shading 2 Accent 1"/>
    <w:basedOn w:val="NormaleTabelle"/>
    <w:uiPriority w:val="64"/>
    <w:semiHidden/>
    <w:unhideWhenUsed/>
    <w:rsid w:val="00C1019A"/>
    <w:pPr>
      <w:spacing w:after="0" w:line="240" w:lineRule="auto"/>
    </w:pPr>
    <w:rPr>
      <w:rFonts w:ascii="New York" w:eastAsia="Times New Roman" w:hAnsi="New York" w:cs="Times New Roman"/>
      <w:sz w:val="20"/>
      <w:szCs w:val="20"/>
      <w:lang w:val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unhideWhenUsed/>
    <w:rsid w:val="00C1019A"/>
    <w:pPr>
      <w:spacing w:after="0" w:line="240" w:lineRule="auto"/>
    </w:pPr>
    <w:rPr>
      <w:rFonts w:ascii="New York" w:eastAsia="Times New Roman" w:hAnsi="New York" w:cs="Times New Roman"/>
      <w:sz w:val="20"/>
      <w:szCs w:val="20"/>
      <w:lang w:val="en-US"/>
    </w:rPr>
    <w:tblPr>
      <w:tblStyleRowBandSize w:val="1"/>
      <w:tblStyleColBandSize w:val="1"/>
      <w:tblInd w:w="0" w:type="dxa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-Akzent1">
    <w:name w:val="Light Grid Accent 1"/>
    <w:basedOn w:val="NormaleTabelle"/>
    <w:uiPriority w:val="62"/>
    <w:semiHidden/>
    <w:unhideWhenUsed/>
    <w:rsid w:val="00C1019A"/>
    <w:pPr>
      <w:spacing w:after="0" w:line="240" w:lineRule="auto"/>
    </w:pPr>
    <w:rPr>
      <w:rFonts w:ascii="New York" w:eastAsia="Times New Roman" w:hAnsi="New York" w:cs="Times New Roman"/>
      <w:sz w:val="20"/>
      <w:szCs w:val="20"/>
      <w:lang w:val="en-US"/>
    </w:rPr>
    <w:tblPr>
      <w:tblStyleRowBandSize w:val="1"/>
      <w:tblStyleColBandSize w:val="1"/>
      <w:tblInd w:w="0" w:type="dxa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HelleListe-Akzent1">
    <w:name w:val="Light List Accent 1"/>
    <w:basedOn w:val="NormaleTabelle"/>
    <w:uiPriority w:val="61"/>
    <w:semiHidden/>
    <w:unhideWhenUsed/>
    <w:rsid w:val="00C1019A"/>
    <w:pPr>
      <w:spacing w:after="0" w:line="240" w:lineRule="auto"/>
    </w:pPr>
    <w:rPr>
      <w:rFonts w:ascii="New York" w:eastAsia="Times New Roman" w:hAnsi="New York" w:cs="Times New Roman"/>
      <w:sz w:val="20"/>
      <w:szCs w:val="20"/>
      <w:lang w:val="en-US"/>
    </w:rPr>
    <w:tblPr>
      <w:tblStyleRowBandSize w:val="1"/>
      <w:tblStyleColBandSize w:val="1"/>
      <w:tblInd w:w="0" w:type="dxa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HelleSchattierung-Akzent1">
    <w:name w:val="Light Shading Accent 1"/>
    <w:basedOn w:val="NormaleTabelle"/>
    <w:uiPriority w:val="60"/>
    <w:semiHidden/>
    <w:unhideWhenUsed/>
    <w:rsid w:val="00C1019A"/>
    <w:pPr>
      <w:spacing w:after="0" w:line="240" w:lineRule="auto"/>
    </w:pPr>
    <w:rPr>
      <w:rFonts w:ascii="New York" w:eastAsia="Times New Roman" w:hAnsi="New York" w:cs="Times New Roman"/>
      <w:color w:val="2F5496" w:themeColor="accent1" w:themeShade="BF"/>
      <w:sz w:val="20"/>
      <w:szCs w:val="20"/>
      <w:lang w:val="en-US"/>
    </w:rPr>
    <w:tblPr>
      <w:tblStyleRowBandSize w:val="1"/>
      <w:tblStyleColBandSize w:val="1"/>
      <w:tblInd w:w="0" w:type="dxa"/>
      <w:tblBorders>
        <w:top w:val="single" w:sz="8" w:space="0" w:color="4472C4" w:themeColor="accent1"/>
        <w:bottom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FarbigesRaster">
    <w:name w:val="Colorful Grid"/>
    <w:basedOn w:val="NormaleTabelle"/>
    <w:uiPriority w:val="73"/>
    <w:semiHidden/>
    <w:unhideWhenUsed/>
    <w:rsid w:val="00C1019A"/>
    <w:pPr>
      <w:spacing w:after="0" w:line="240" w:lineRule="auto"/>
    </w:pPr>
    <w:rPr>
      <w:rFonts w:ascii="New York" w:eastAsia="Times New Roman" w:hAnsi="New York" w:cs="Times New Roman"/>
      <w:color w:val="000000" w:themeColor="text1"/>
      <w:sz w:val="20"/>
      <w:szCs w:val="20"/>
      <w:lang w:val="en-US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Liste">
    <w:name w:val="Colorful List"/>
    <w:basedOn w:val="NormaleTabelle"/>
    <w:uiPriority w:val="72"/>
    <w:semiHidden/>
    <w:unhideWhenUsed/>
    <w:rsid w:val="00C1019A"/>
    <w:pPr>
      <w:spacing w:after="0" w:line="240" w:lineRule="auto"/>
    </w:pPr>
    <w:rPr>
      <w:rFonts w:ascii="New York" w:eastAsia="Times New Roman" w:hAnsi="New York" w:cs="Times New Roman"/>
      <w:color w:val="000000" w:themeColor="text1"/>
      <w:sz w:val="20"/>
      <w:szCs w:val="20"/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Schattierung">
    <w:name w:val="Colorful Shading"/>
    <w:basedOn w:val="NormaleTabelle"/>
    <w:uiPriority w:val="71"/>
    <w:semiHidden/>
    <w:unhideWhenUsed/>
    <w:rsid w:val="00C1019A"/>
    <w:pPr>
      <w:spacing w:after="0" w:line="240" w:lineRule="auto"/>
    </w:pPr>
    <w:rPr>
      <w:rFonts w:ascii="New York" w:eastAsia="Times New Roman" w:hAnsi="New York" w:cs="Times New Roman"/>
      <w:color w:val="000000" w:themeColor="text1"/>
      <w:sz w:val="20"/>
      <w:szCs w:val="20"/>
      <w:lang w:val="en-US"/>
    </w:rPr>
    <w:tblPr>
      <w:tblStyleRowBandSize w:val="1"/>
      <w:tblStyleColBandSize w:val="1"/>
      <w:tblInd w:w="0" w:type="dxa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unkleListe">
    <w:name w:val="Dark List"/>
    <w:basedOn w:val="NormaleTabelle"/>
    <w:uiPriority w:val="70"/>
    <w:semiHidden/>
    <w:unhideWhenUsed/>
    <w:rsid w:val="00C1019A"/>
    <w:pPr>
      <w:spacing w:after="0" w:line="240" w:lineRule="auto"/>
    </w:pPr>
    <w:rPr>
      <w:rFonts w:ascii="New York" w:eastAsia="Times New Roman" w:hAnsi="New York" w:cs="Times New Roman"/>
      <w:color w:val="FFFFFF" w:themeColor="background1"/>
      <w:sz w:val="20"/>
      <w:szCs w:val="20"/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ittleresRaster3">
    <w:name w:val="Medium Grid 3"/>
    <w:basedOn w:val="NormaleTabelle"/>
    <w:uiPriority w:val="69"/>
    <w:semiHidden/>
    <w:unhideWhenUsed/>
    <w:rsid w:val="00C1019A"/>
    <w:pPr>
      <w:spacing w:after="0" w:line="240" w:lineRule="auto"/>
    </w:pPr>
    <w:rPr>
      <w:rFonts w:ascii="New York" w:eastAsia="Times New Roman" w:hAnsi="New York" w:cs="Times New Roman"/>
      <w:sz w:val="20"/>
      <w:szCs w:val="20"/>
      <w:lang w:val="en-US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2">
    <w:name w:val="Medium Grid 2"/>
    <w:basedOn w:val="NormaleTabelle"/>
    <w:uiPriority w:val="68"/>
    <w:semiHidden/>
    <w:unhideWhenUsed/>
    <w:rsid w:val="00C1019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  <w:lang w:val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1">
    <w:name w:val="Medium Grid 1"/>
    <w:basedOn w:val="NormaleTabelle"/>
    <w:uiPriority w:val="67"/>
    <w:semiHidden/>
    <w:unhideWhenUsed/>
    <w:rsid w:val="00C1019A"/>
    <w:pPr>
      <w:spacing w:after="0" w:line="240" w:lineRule="auto"/>
    </w:pPr>
    <w:rPr>
      <w:rFonts w:ascii="New York" w:eastAsia="Times New Roman" w:hAnsi="New York" w:cs="Times New Roman"/>
      <w:sz w:val="20"/>
      <w:szCs w:val="20"/>
      <w:lang w:val="en-US"/>
    </w:r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Liste2">
    <w:name w:val="Medium List 2"/>
    <w:basedOn w:val="NormaleTabelle"/>
    <w:uiPriority w:val="66"/>
    <w:semiHidden/>
    <w:unhideWhenUsed/>
    <w:rsid w:val="00C1019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  <w:lang w:val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1">
    <w:name w:val="Medium List 1"/>
    <w:basedOn w:val="NormaleTabelle"/>
    <w:uiPriority w:val="65"/>
    <w:semiHidden/>
    <w:unhideWhenUsed/>
    <w:rsid w:val="00C1019A"/>
    <w:pPr>
      <w:spacing w:after="0" w:line="240" w:lineRule="auto"/>
    </w:pPr>
    <w:rPr>
      <w:rFonts w:ascii="New York" w:eastAsia="Times New Roman" w:hAnsi="New York" w:cs="Times New Roman"/>
      <w:color w:val="000000" w:themeColor="text1"/>
      <w:sz w:val="20"/>
      <w:szCs w:val="20"/>
      <w:lang w:val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Schattierung2">
    <w:name w:val="Medium Shading 2"/>
    <w:basedOn w:val="NormaleTabelle"/>
    <w:uiPriority w:val="64"/>
    <w:semiHidden/>
    <w:unhideWhenUsed/>
    <w:rsid w:val="00C1019A"/>
    <w:pPr>
      <w:spacing w:after="0" w:line="240" w:lineRule="auto"/>
    </w:pPr>
    <w:rPr>
      <w:rFonts w:ascii="New York" w:eastAsia="Times New Roman" w:hAnsi="New York" w:cs="Times New Roman"/>
      <w:sz w:val="20"/>
      <w:szCs w:val="20"/>
      <w:lang w:val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1">
    <w:name w:val="Medium Shading 1"/>
    <w:basedOn w:val="NormaleTabelle"/>
    <w:uiPriority w:val="63"/>
    <w:semiHidden/>
    <w:unhideWhenUsed/>
    <w:rsid w:val="00C1019A"/>
    <w:pPr>
      <w:spacing w:after="0" w:line="240" w:lineRule="auto"/>
    </w:pPr>
    <w:rPr>
      <w:rFonts w:ascii="New York" w:eastAsia="Times New Roman" w:hAnsi="New York" w:cs="Times New Roman"/>
      <w:sz w:val="20"/>
      <w:szCs w:val="20"/>
      <w:lang w:val="en-US"/>
    </w:r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">
    <w:name w:val="Light Grid"/>
    <w:basedOn w:val="NormaleTabelle"/>
    <w:uiPriority w:val="62"/>
    <w:semiHidden/>
    <w:unhideWhenUsed/>
    <w:rsid w:val="00C1019A"/>
    <w:pPr>
      <w:spacing w:after="0" w:line="240" w:lineRule="auto"/>
    </w:pPr>
    <w:rPr>
      <w:rFonts w:ascii="New York" w:eastAsia="Times New Roman" w:hAnsi="New York" w:cs="Times New Roman"/>
      <w:sz w:val="20"/>
      <w:szCs w:val="20"/>
      <w:lang w:val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Liste">
    <w:name w:val="Light List"/>
    <w:basedOn w:val="NormaleTabelle"/>
    <w:uiPriority w:val="61"/>
    <w:semiHidden/>
    <w:unhideWhenUsed/>
    <w:rsid w:val="00C1019A"/>
    <w:pPr>
      <w:spacing w:after="0" w:line="240" w:lineRule="auto"/>
    </w:pPr>
    <w:rPr>
      <w:rFonts w:ascii="New York" w:eastAsia="Times New Roman" w:hAnsi="New York" w:cs="Times New Roman"/>
      <w:sz w:val="20"/>
      <w:szCs w:val="20"/>
      <w:lang w:val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Schattierung">
    <w:name w:val="Light Shading"/>
    <w:basedOn w:val="NormaleTabelle"/>
    <w:uiPriority w:val="60"/>
    <w:semiHidden/>
    <w:unhideWhenUsed/>
    <w:rsid w:val="00C1019A"/>
    <w:pPr>
      <w:spacing w:after="0" w:line="240" w:lineRule="auto"/>
    </w:pPr>
    <w:rPr>
      <w:rFonts w:ascii="New York" w:eastAsia="Times New Roman" w:hAnsi="New York" w:cs="Times New Roman"/>
      <w:color w:val="000000" w:themeColor="text1" w:themeShade="BF"/>
      <w:sz w:val="20"/>
      <w:szCs w:val="20"/>
      <w:lang w:val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KeinLeerraum">
    <w:name w:val="No Spacing"/>
    <w:uiPriority w:val="1"/>
    <w:qFormat/>
    <w:rsid w:val="00C1019A"/>
    <w:pPr>
      <w:spacing w:after="0" w:line="24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character" w:styleId="HTMLVariable">
    <w:name w:val="HTML Variable"/>
    <w:basedOn w:val="Absatz-Standardschriftart"/>
    <w:semiHidden/>
    <w:unhideWhenUsed/>
    <w:rsid w:val="00C1019A"/>
    <w:rPr>
      <w:i/>
      <w:iCs/>
    </w:rPr>
  </w:style>
  <w:style w:type="character" w:styleId="HTMLSchreibmaschine">
    <w:name w:val="HTML Typewriter"/>
    <w:basedOn w:val="Absatz-Standardschriftart"/>
    <w:semiHidden/>
    <w:unhideWhenUsed/>
    <w:rsid w:val="00C1019A"/>
    <w:rPr>
      <w:rFonts w:ascii="Consolas" w:hAnsi="Consolas"/>
      <w:sz w:val="20"/>
      <w:szCs w:val="20"/>
    </w:rPr>
  </w:style>
  <w:style w:type="character" w:styleId="HTMLBeispiel">
    <w:name w:val="HTML Sample"/>
    <w:basedOn w:val="Absatz-Standardschriftart"/>
    <w:semiHidden/>
    <w:unhideWhenUsed/>
    <w:rsid w:val="00C1019A"/>
    <w:rPr>
      <w:rFonts w:ascii="Consolas" w:hAnsi="Consolas"/>
      <w:sz w:val="24"/>
      <w:szCs w:val="24"/>
    </w:rPr>
  </w:style>
  <w:style w:type="paragraph" w:styleId="HTMLVorformatiert">
    <w:name w:val="HTML Preformatted"/>
    <w:basedOn w:val="Standard"/>
    <w:link w:val="HTMLVorformatiertZchn"/>
    <w:semiHidden/>
    <w:unhideWhenUsed/>
    <w:rsid w:val="00C1019A"/>
    <w:pPr>
      <w:spacing w:after="0" w:line="240" w:lineRule="auto"/>
      <w:jc w:val="both"/>
    </w:pPr>
    <w:rPr>
      <w:rFonts w:ascii="Consolas" w:eastAsia="Times New Roman" w:hAnsi="Consolas" w:cs="Times New Roman"/>
      <w:sz w:val="20"/>
      <w:szCs w:val="20"/>
      <w:lang w:val="en-US"/>
    </w:rPr>
  </w:style>
  <w:style w:type="character" w:customStyle="1" w:styleId="HTMLVorformatiertZchn">
    <w:name w:val="HTML Vorformatiert Zchn"/>
    <w:basedOn w:val="Absatz-Standardschriftart"/>
    <w:link w:val="HTMLVorformatiert"/>
    <w:semiHidden/>
    <w:rsid w:val="00C1019A"/>
    <w:rPr>
      <w:rFonts w:ascii="Consolas" w:eastAsia="Times New Roman" w:hAnsi="Consolas" w:cs="Times New Roman"/>
      <w:sz w:val="20"/>
      <w:szCs w:val="20"/>
      <w:lang w:val="en-US"/>
    </w:rPr>
  </w:style>
  <w:style w:type="character" w:styleId="HTMLTastatur">
    <w:name w:val="HTML Keyboard"/>
    <w:basedOn w:val="Absatz-Standardschriftart"/>
    <w:semiHidden/>
    <w:unhideWhenUsed/>
    <w:rsid w:val="00C1019A"/>
    <w:rPr>
      <w:rFonts w:ascii="Consolas" w:hAnsi="Consolas"/>
      <w:sz w:val="20"/>
      <w:szCs w:val="20"/>
    </w:rPr>
  </w:style>
  <w:style w:type="character" w:styleId="HTMLDefinition">
    <w:name w:val="HTML Definition"/>
    <w:basedOn w:val="Absatz-Standardschriftart"/>
    <w:semiHidden/>
    <w:unhideWhenUsed/>
    <w:rsid w:val="00C1019A"/>
    <w:rPr>
      <w:i/>
      <w:iCs/>
    </w:rPr>
  </w:style>
  <w:style w:type="character" w:styleId="HTMLCode">
    <w:name w:val="HTML Code"/>
    <w:basedOn w:val="Absatz-Standardschriftart"/>
    <w:semiHidden/>
    <w:unhideWhenUsed/>
    <w:rsid w:val="00C1019A"/>
    <w:rPr>
      <w:rFonts w:ascii="Consolas" w:hAnsi="Consolas"/>
      <w:sz w:val="20"/>
      <w:szCs w:val="20"/>
    </w:rPr>
  </w:style>
  <w:style w:type="character" w:styleId="HTMLZitat">
    <w:name w:val="HTML Cite"/>
    <w:basedOn w:val="Absatz-Standardschriftart"/>
    <w:semiHidden/>
    <w:unhideWhenUsed/>
    <w:rsid w:val="00C1019A"/>
    <w:rPr>
      <w:i/>
      <w:iCs/>
    </w:rPr>
  </w:style>
  <w:style w:type="paragraph" w:styleId="HTMLAdresse">
    <w:name w:val="HTML Address"/>
    <w:basedOn w:val="Standard"/>
    <w:link w:val="HTMLAdresseZchn"/>
    <w:semiHidden/>
    <w:unhideWhenUsed/>
    <w:rsid w:val="00C1019A"/>
    <w:pPr>
      <w:spacing w:after="0" w:line="240" w:lineRule="auto"/>
      <w:jc w:val="both"/>
    </w:pPr>
    <w:rPr>
      <w:rFonts w:ascii="Times" w:eastAsia="Times New Roman" w:hAnsi="Times" w:cs="Times New Roman"/>
      <w:i/>
      <w:iCs/>
      <w:sz w:val="24"/>
      <w:szCs w:val="20"/>
      <w:lang w:val="en-US"/>
    </w:rPr>
  </w:style>
  <w:style w:type="character" w:customStyle="1" w:styleId="HTMLAdresseZchn">
    <w:name w:val="HTML Adresse Zchn"/>
    <w:basedOn w:val="Absatz-Standardschriftart"/>
    <w:link w:val="HTMLAdresse"/>
    <w:semiHidden/>
    <w:rsid w:val="00C1019A"/>
    <w:rPr>
      <w:rFonts w:ascii="Times" w:eastAsia="Times New Roman" w:hAnsi="Times" w:cs="Times New Roman"/>
      <w:i/>
      <w:iCs/>
      <w:sz w:val="24"/>
      <w:szCs w:val="20"/>
      <w:lang w:val="en-US"/>
    </w:rPr>
  </w:style>
  <w:style w:type="character" w:styleId="HTMLAkronym">
    <w:name w:val="HTML Acronym"/>
    <w:basedOn w:val="Absatz-Standardschriftart"/>
    <w:semiHidden/>
    <w:unhideWhenUsed/>
    <w:rsid w:val="00C1019A"/>
  </w:style>
  <w:style w:type="paragraph" w:styleId="Dokumentstruktur">
    <w:name w:val="Document Map"/>
    <w:basedOn w:val="Standard"/>
    <w:link w:val="DokumentstrukturZchn"/>
    <w:semiHidden/>
    <w:unhideWhenUsed/>
    <w:rsid w:val="00C1019A"/>
    <w:pPr>
      <w:spacing w:after="0" w:line="240" w:lineRule="auto"/>
      <w:jc w:val="both"/>
    </w:pPr>
    <w:rPr>
      <w:rFonts w:ascii="Segoe UI" w:eastAsia="Times New Roman" w:hAnsi="Segoe UI" w:cs="Segoe UI"/>
      <w:sz w:val="16"/>
      <w:szCs w:val="16"/>
      <w:lang w:val="en-US"/>
    </w:rPr>
  </w:style>
  <w:style w:type="character" w:customStyle="1" w:styleId="DokumentstrukturZchn">
    <w:name w:val="Dokumentstruktur Zchn"/>
    <w:basedOn w:val="Absatz-Standardschriftart"/>
    <w:link w:val="Dokumentstruktur"/>
    <w:semiHidden/>
    <w:rsid w:val="00C1019A"/>
    <w:rPr>
      <w:rFonts w:ascii="Segoe UI" w:eastAsia="Times New Roman" w:hAnsi="Segoe UI" w:cs="Segoe UI"/>
      <w:sz w:val="16"/>
      <w:szCs w:val="16"/>
      <w:lang w:val="en-US"/>
    </w:rPr>
  </w:style>
  <w:style w:type="character" w:styleId="Fett">
    <w:name w:val="Strong"/>
    <w:basedOn w:val="Absatz-Standardschriftart"/>
    <w:qFormat/>
    <w:rsid w:val="00C1019A"/>
    <w:rPr>
      <w:b/>
      <w:bCs/>
    </w:rPr>
  </w:style>
  <w:style w:type="paragraph" w:styleId="Blocktext">
    <w:name w:val="Block Text"/>
    <w:basedOn w:val="Standard"/>
    <w:semiHidden/>
    <w:unhideWhenUsed/>
    <w:rsid w:val="00C1019A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spacing w:after="200" w:line="240" w:lineRule="auto"/>
      <w:ind w:left="1152" w:right="1152"/>
      <w:jc w:val="both"/>
    </w:pPr>
    <w:rPr>
      <w:rFonts w:eastAsiaTheme="minorEastAsia"/>
      <w:i/>
      <w:iCs/>
      <w:color w:val="4472C4" w:themeColor="accent1"/>
      <w:sz w:val="24"/>
      <w:szCs w:val="20"/>
      <w:lang w:val="en-US"/>
    </w:rPr>
  </w:style>
  <w:style w:type="paragraph" w:styleId="Textkrper-Einzug3">
    <w:name w:val="Body Text Indent 3"/>
    <w:basedOn w:val="Standard"/>
    <w:link w:val="Textkrper-Einzug3Zchn"/>
    <w:semiHidden/>
    <w:unhideWhenUsed/>
    <w:rsid w:val="00C1019A"/>
    <w:pPr>
      <w:spacing w:after="120" w:line="240" w:lineRule="auto"/>
      <w:ind w:left="283"/>
      <w:jc w:val="both"/>
    </w:pPr>
    <w:rPr>
      <w:rFonts w:ascii="Times" w:eastAsia="Times New Roman" w:hAnsi="Times" w:cs="Times New Roman"/>
      <w:sz w:val="16"/>
      <w:szCs w:val="16"/>
      <w:lang w:val="en-US"/>
    </w:rPr>
  </w:style>
  <w:style w:type="character" w:customStyle="1" w:styleId="Textkrper-Einzug3Zchn">
    <w:name w:val="Textkörper-Einzug 3 Zchn"/>
    <w:basedOn w:val="Absatz-Standardschriftart"/>
    <w:link w:val="Textkrper-Einzug3"/>
    <w:semiHidden/>
    <w:rsid w:val="00C1019A"/>
    <w:rPr>
      <w:rFonts w:ascii="Times" w:eastAsia="Times New Roman" w:hAnsi="Times" w:cs="Times New Roman"/>
      <w:sz w:val="16"/>
      <w:szCs w:val="16"/>
      <w:lang w:val="en-US"/>
    </w:rPr>
  </w:style>
  <w:style w:type="paragraph" w:styleId="Textkrper-Einzug2">
    <w:name w:val="Body Text Indent 2"/>
    <w:basedOn w:val="Standard"/>
    <w:link w:val="Textkrper-Einzug2Zchn"/>
    <w:semiHidden/>
    <w:unhideWhenUsed/>
    <w:rsid w:val="00C1019A"/>
    <w:pPr>
      <w:spacing w:after="120" w:line="480" w:lineRule="auto"/>
      <w:ind w:left="283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character" w:customStyle="1" w:styleId="Textkrper-Einzug2Zchn">
    <w:name w:val="Textkörper-Einzug 2 Zchn"/>
    <w:basedOn w:val="Absatz-Standardschriftart"/>
    <w:link w:val="Textkrper-Einzug2"/>
    <w:semiHidden/>
    <w:rsid w:val="00C1019A"/>
    <w:rPr>
      <w:rFonts w:ascii="Times" w:eastAsia="Times New Roman" w:hAnsi="Times" w:cs="Times New Roman"/>
      <w:sz w:val="24"/>
      <w:szCs w:val="20"/>
      <w:lang w:val="en-US"/>
    </w:rPr>
  </w:style>
  <w:style w:type="paragraph" w:styleId="Textkrper3">
    <w:name w:val="Body Text 3"/>
    <w:basedOn w:val="Standard"/>
    <w:link w:val="Textkrper3Zchn"/>
    <w:semiHidden/>
    <w:unhideWhenUsed/>
    <w:rsid w:val="00C1019A"/>
    <w:pPr>
      <w:spacing w:after="120" w:line="240" w:lineRule="auto"/>
      <w:jc w:val="both"/>
    </w:pPr>
    <w:rPr>
      <w:rFonts w:ascii="Times" w:eastAsia="Times New Roman" w:hAnsi="Times" w:cs="Times New Roman"/>
      <w:sz w:val="16"/>
      <w:szCs w:val="16"/>
      <w:lang w:val="en-US"/>
    </w:rPr>
  </w:style>
  <w:style w:type="character" w:customStyle="1" w:styleId="Textkrper3Zchn">
    <w:name w:val="Textkörper 3 Zchn"/>
    <w:basedOn w:val="Absatz-Standardschriftart"/>
    <w:link w:val="Textkrper3"/>
    <w:semiHidden/>
    <w:rsid w:val="00C1019A"/>
    <w:rPr>
      <w:rFonts w:ascii="Times" w:eastAsia="Times New Roman" w:hAnsi="Times" w:cs="Times New Roman"/>
      <w:sz w:val="16"/>
      <w:szCs w:val="16"/>
      <w:lang w:val="en-US"/>
    </w:rPr>
  </w:style>
  <w:style w:type="paragraph" w:styleId="Textkrper2">
    <w:name w:val="Body Text 2"/>
    <w:basedOn w:val="Standard"/>
    <w:link w:val="Textkrper2Zchn"/>
    <w:semiHidden/>
    <w:unhideWhenUsed/>
    <w:rsid w:val="00C1019A"/>
    <w:pPr>
      <w:spacing w:after="120" w:line="48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character" w:customStyle="1" w:styleId="Textkrper2Zchn">
    <w:name w:val="Textkörper 2 Zchn"/>
    <w:basedOn w:val="Absatz-Standardschriftart"/>
    <w:link w:val="Textkrper2"/>
    <w:semiHidden/>
    <w:rsid w:val="00C1019A"/>
    <w:rPr>
      <w:rFonts w:ascii="Times" w:eastAsia="Times New Roman" w:hAnsi="Times" w:cs="Times New Roman"/>
      <w:sz w:val="24"/>
      <w:szCs w:val="20"/>
      <w:lang w:val="en-US"/>
    </w:rPr>
  </w:style>
  <w:style w:type="paragraph" w:styleId="Fu-Endnotenberschrift">
    <w:name w:val="Note Heading"/>
    <w:basedOn w:val="Standard"/>
    <w:next w:val="Standard"/>
    <w:link w:val="Fu-EndnotenberschriftZchn"/>
    <w:semiHidden/>
    <w:unhideWhenUsed/>
    <w:rsid w:val="00C1019A"/>
    <w:pPr>
      <w:spacing w:after="0" w:line="24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character" w:customStyle="1" w:styleId="Fu-EndnotenberschriftZchn">
    <w:name w:val="Fuß/-Endnotenüberschrift Zchn"/>
    <w:basedOn w:val="Absatz-Standardschriftart"/>
    <w:link w:val="Fu-Endnotenberschrift"/>
    <w:semiHidden/>
    <w:rsid w:val="00C1019A"/>
    <w:rPr>
      <w:rFonts w:ascii="Times" w:eastAsia="Times New Roman" w:hAnsi="Times" w:cs="Times New Roman"/>
      <w:sz w:val="24"/>
      <w:szCs w:val="20"/>
      <w:lang w:val="en-US"/>
    </w:rPr>
  </w:style>
  <w:style w:type="paragraph" w:styleId="Textkrper-Zeileneinzug">
    <w:name w:val="Body Text Indent"/>
    <w:basedOn w:val="Standard"/>
    <w:link w:val="Textkrper-ZeileneinzugZchn"/>
    <w:semiHidden/>
    <w:unhideWhenUsed/>
    <w:rsid w:val="00C1019A"/>
    <w:pPr>
      <w:spacing w:after="120" w:line="240" w:lineRule="auto"/>
      <w:ind w:left="283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character" w:customStyle="1" w:styleId="Textkrper-ZeileneinzugZchn">
    <w:name w:val="Textkörper-Zeileneinzug Zchn"/>
    <w:basedOn w:val="Absatz-Standardschriftart"/>
    <w:link w:val="Textkrper-Zeileneinzug"/>
    <w:semiHidden/>
    <w:rsid w:val="00C1019A"/>
    <w:rPr>
      <w:rFonts w:ascii="Times" w:eastAsia="Times New Roman" w:hAnsi="Times" w:cs="Times New Roman"/>
      <w:sz w:val="24"/>
      <w:szCs w:val="20"/>
      <w:lang w:val="en-US"/>
    </w:rPr>
  </w:style>
  <w:style w:type="paragraph" w:styleId="Textkrper-Erstzeileneinzug2">
    <w:name w:val="Body Text First Indent 2"/>
    <w:basedOn w:val="Textkrper-Zeileneinzug"/>
    <w:link w:val="Textkrper-Erstzeileneinzug2Zchn"/>
    <w:semiHidden/>
    <w:unhideWhenUsed/>
    <w:rsid w:val="00C1019A"/>
    <w:pPr>
      <w:spacing w:after="200"/>
      <w:ind w:left="360" w:firstLine="360"/>
    </w:pPr>
  </w:style>
  <w:style w:type="character" w:customStyle="1" w:styleId="Textkrper-Erstzeileneinzug2Zchn">
    <w:name w:val="Textkörper-Erstzeileneinzug 2 Zchn"/>
    <w:basedOn w:val="Textkrper-ZeileneinzugZchn"/>
    <w:link w:val="Textkrper-Erstzeileneinzug2"/>
    <w:semiHidden/>
    <w:rsid w:val="00C1019A"/>
    <w:rPr>
      <w:rFonts w:ascii="Times" w:eastAsia="Times New Roman" w:hAnsi="Times" w:cs="Times New Roman"/>
      <w:sz w:val="24"/>
      <w:szCs w:val="20"/>
      <w:lang w:val="en-US"/>
    </w:rPr>
  </w:style>
  <w:style w:type="paragraph" w:styleId="Textkrper-Erstzeileneinzug">
    <w:name w:val="Body Text First Indent"/>
    <w:basedOn w:val="Textkrper"/>
    <w:link w:val="Textkrper-ErstzeileneinzugZchn"/>
    <w:rsid w:val="00C1019A"/>
    <w:pPr>
      <w:ind w:firstLine="360"/>
      <w:jc w:val="both"/>
    </w:pPr>
    <w:rPr>
      <w:b w:val="0"/>
      <w:sz w:val="24"/>
    </w:rPr>
  </w:style>
  <w:style w:type="character" w:customStyle="1" w:styleId="Textkrper-ErstzeileneinzugZchn">
    <w:name w:val="Textkörper-Erstzeileneinzug Zchn"/>
    <w:basedOn w:val="TextkrperZchn"/>
    <w:link w:val="Textkrper-Erstzeileneinzug"/>
    <w:rsid w:val="00C1019A"/>
    <w:rPr>
      <w:rFonts w:ascii="Times" w:eastAsia="Times New Roman" w:hAnsi="Times" w:cs="Times New Roman"/>
      <w:b w:val="0"/>
      <w:sz w:val="24"/>
      <w:szCs w:val="20"/>
      <w:lang w:val="en-US"/>
    </w:rPr>
  </w:style>
  <w:style w:type="paragraph" w:styleId="Datum">
    <w:name w:val="Date"/>
    <w:basedOn w:val="Standard"/>
    <w:next w:val="Standard"/>
    <w:link w:val="DatumZchn"/>
    <w:rsid w:val="00C1019A"/>
    <w:pPr>
      <w:spacing w:after="200" w:line="24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character" w:customStyle="1" w:styleId="DatumZchn">
    <w:name w:val="Datum Zchn"/>
    <w:basedOn w:val="Absatz-Standardschriftart"/>
    <w:link w:val="Datum"/>
    <w:rsid w:val="00C1019A"/>
    <w:rPr>
      <w:rFonts w:ascii="Times" w:eastAsia="Times New Roman" w:hAnsi="Times" w:cs="Times New Roman"/>
      <w:sz w:val="24"/>
      <w:szCs w:val="20"/>
      <w:lang w:val="en-US"/>
    </w:rPr>
  </w:style>
  <w:style w:type="paragraph" w:styleId="Anrede">
    <w:name w:val="Salutation"/>
    <w:basedOn w:val="Standard"/>
    <w:next w:val="Standard"/>
    <w:link w:val="AnredeZchn"/>
    <w:rsid w:val="00C1019A"/>
    <w:pPr>
      <w:spacing w:after="200" w:line="24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character" w:customStyle="1" w:styleId="AnredeZchn">
    <w:name w:val="Anrede Zchn"/>
    <w:basedOn w:val="Absatz-Standardschriftart"/>
    <w:link w:val="Anrede"/>
    <w:rsid w:val="00C1019A"/>
    <w:rPr>
      <w:rFonts w:ascii="Times" w:eastAsia="Times New Roman" w:hAnsi="Times" w:cs="Times New Roman"/>
      <w:sz w:val="24"/>
      <w:szCs w:val="20"/>
      <w:lang w:val="en-US"/>
    </w:rPr>
  </w:style>
  <w:style w:type="paragraph" w:styleId="Untertitel">
    <w:name w:val="Subtitle"/>
    <w:basedOn w:val="Standard"/>
    <w:next w:val="Standard"/>
    <w:link w:val="UntertitelZchn"/>
    <w:qFormat/>
    <w:rsid w:val="00C1019A"/>
    <w:pPr>
      <w:numPr>
        <w:ilvl w:val="1"/>
      </w:numPr>
      <w:spacing w:line="240" w:lineRule="auto"/>
      <w:jc w:val="both"/>
    </w:pPr>
    <w:rPr>
      <w:rFonts w:eastAsiaTheme="minorEastAsia"/>
      <w:color w:val="5A5A5A" w:themeColor="text1" w:themeTint="A5"/>
      <w:spacing w:val="15"/>
      <w:lang w:val="en-US"/>
    </w:rPr>
  </w:style>
  <w:style w:type="character" w:customStyle="1" w:styleId="UntertitelZchn">
    <w:name w:val="Untertitel Zchn"/>
    <w:basedOn w:val="Absatz-Standardschriftart"/>
    <w:link w:val="Untertitel"/>
    <w:rsid w:val="00C1019A"/>
    <w:rPr>
      <w:rFonts w:eastAsiaTheme="minorEastAsia"/>
      <w:color w:val="5A5A5A" w:themeColor="text1" w:themeTint="A5"/>
      <w:spacing w:val="15"/>
      <w:lang w:val="en-US"/>
    </w:rPr>
  </w:style>
  <w:style w:type="paragraph" w:styleId="Nachrichtenkopf">
    <w:name w:val="Message Header"/>
    <w:basedOn w:val="Standard"/>
    <w:link w:val="NachrichtenkopfZchn"/>
    <w:semiHidden/>
    <w:unhideWhenUsed/>
    <w:rsid w:val="00C1019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  <w:jc w:val="both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character" w:customStyle="1" w:styleId="NachrichtenkopfZchn">
    <w:name w:val="Nachrichtenkopf Zchn"/>
    <w:basedOn w:val="Absatz-Standardschriftart"/>
    <w:link w:val="Nachrichtenkopf"/>
    <w:semiHidden/>
    <w:rsid w:val="00C1019A"/>
    <w:rPr>
      <w:rFonts w:asciiTheme="majorHAnsi" w:eastAsiaTheme="majorEastAsia" w:hAnsiTheme="majorHAnsi" w:cstheme="majorBidi"/>
      <w:sz w:val="24"/>
      <w:szCs w:val="24"/>
      <w:shd w:val="pct20" w:color="auto" w:fill="auto"/>
      <w:lang w:val="en-US"/>
    </w:rPr>
  </w:style>
  <w:style w:type="paragraph" w:styleId="Listenfortsetzung5">
    <w:name w:val="List Continue 5"/>
    <w:basedOn w:val="Standard"/>
    <w:semiHidden/>
    <w:unhideWhenUsed/>
    <w:rsid w:val="00C1019A"/>
    <w:pPr>
      <w:spacing w:after="120" w:line="240" w:lineRule="auto"/>
      <w:ind w:left="1415"/>
      <w:contextualSpacing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Listenfortsetzung4">
    <w:name w:val="List Continue 4"/>
    <w:basedOn w:val="Standard"/>
    <w:semiHidden/>
    <w:unhideWhenUsed/>
    <w:rsid w:val="00C1019A"/>
    <w:pPr>
      <w:spacing w:after="120" w:line="240" w:lineRule="auto"/>
      <w:ind w:left="1132"/>
      <w:contextualSpacing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Listenfortsetzung3">
    <w:name w:val="List Continue 3"/>
    <w:basedOn w:val="Standard"/>
    <w:semiHidden/>
    <w:unhideWhenUsed/>
    <w:rsid w:val="00C1019A"/>
    <w:pPr>
      <w:spacing w:after="120" w:line="240" w:lineRule="auto"/>
      <w:ind w:left="849"/>
      <w:contextualSpacing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Listenfortsetzung2">
    <w:name w:val="List Continue 2"/>
    <w:basedOn w:val="Standard"/>
    <w:semiHidden/>
    <w:unhideWhenUsed/>
    <w:rsid w:val="00C1019A"/>
    <w:pPr>
      <w:spacing w:after="120" w:line="240" w:lineRule="auto"/>
      <w:ind w:left="566"/>
      <w:contextualSpacing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Listenfortsetzung">
    <w:name w:val="List Continue"/>
    <w:basedOn w:val="Standard"/>
    <w:semiHidden/>
    <w:unhideWhenUsed/>
    <w:rsid w:val="00C1019A"/>
    <w:pPr>
      <w:spacing w:after="120" w:line="240" w:lineRule="auto"/>
      <w:ind w:left="283"/>
      <w:contextualSpacing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Unterschrift">
    <w:name w:val="Signature"/>
    <w:basedOn w:val="Standard"/>
    <w:link w:val="UnterschriftZchn"/>
    <w:semiHidden/>
    <w:unhideWhenUsed/>
    <w:rsid w:val="00C1019A"/>
    <w:pPr>
      <w:spacing w:after="0" w:line="240" w:lineRule="auto"/>
      <w:ind w:left="4252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character" w:customStyle="1" w:styleId="UnterschriftZchn">
    <w:name w:val="Unterschrift Zchn"/>
    <w:basedOn w:val="Absatz-Standardschriftart"/>
    <w:link w:val="Unterschrift"/>
    <w:semiHidden/>
    <w:rsid w:val="00C1019A"/>
    <w:rPr>
      <w:rFonts w:ascii="Times" w:eastAsia="Times New Roman" w:hAnsi="Times" w:cs="Times New Roman"/>
      <w:sz w:val="24"/>
      <w:szCs w:val="20"/>
      <w:lang w:val="en-US"/>
    </w:rPr>
  </w:style>
  <w:style w:type="paragraph" w:styleId="Gruformel">
    <w:name w:val="Closing"/>
    <w:basedOn w:val="Standard"/>
    <w:link w:val="GruformelZchn"/>
    <w:semiHidden/>
    <w:unhideWhenUsed/>
    <w:rsid w:val="00C1019A"/>
    <w:pPr>
      <w:spacing w:after="0" w:line="240" w:lineRule="auto"/>
      <w:ind w:left="4252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character" w:customStyle="1" w:styleId="GruformelZchn">
    <w:name w:val="Grußformel Zchn"/>
    <w:basedOn w:val="Absatz-Standardschriftart"/>
    <w:link w:val="Gruformel"/>
    <w:semiHidden/>
    <w:rsid w:val="00C1019A"/>
    <w:rPr>
      <w:rFonts w:ascii="Times" w:eastAsia="Times New Roman" w:hAnsi="Times" w:cs="Times New Roman"/>
      <w:sz w:val="24"/>
      <w:szCs w:val="20"/>
      <w:lang w:val="en-US"/>
    </w:rPr>
  </w:style>
  <w:style w:type="paragraph" w:styleId="Titel">
    <w:name w:val="Title"/>
    <w:basedOn w:val="Standard"/>
    <w:next w:val="Standard"/>
    <w:link w:val="TitelZchn"/>
    <w:qFormat/>
    <w:rsid w:val="00C1019A"/>
    <w:pPr>
      <w:spacing w:after="0" w:line="240" w:lineRule="auto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elZchn">
    <w:name w:val="Titel Zchn"/>
    <w:basedOn w:val="Absatz-Standardschriftart"/>
    <w:link w:val="Titel"/>
    <w:rsid w:val="00C1019A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Listennummer5">
    <w:name w:val="List Number 5"/>
    <w:basedOn w:val="Standard"/>
    <w:semiHidden/>
    <w:unhideWhenUsed/>
    <w:rsid w:val="00C1019A"/>
    <w:pPr>
      <w:numPr>
        <w:numId w:val="20"/>
      </w:numPr>
      <w:spacing w:after="200" w:line="240" w:lineRule="auto"/>
      <w:contextualSpacing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Listennummer4">
    <w:name w:val="List Number 4"/>
    <w:basedOn w:val="Standard"/>
    <w:semiHidden/>
    <w:unhideWhenUsed/>
    <w:rsid w:val="00C1019A"/>
    <w:pPr>
      <w:numPr>
        <w:numId w:val="21"/>
      </w:numPr>
      <w:spacing w:after="200" w:line="240" w:lineRule="auto"/>
      <w:contextualSpacing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Listennummer3">
    <w:name w:val="List Number 3"/>
    <w:basedOn w:val="Standard"/>
    <w:semiHidden/>
    <w:unhideWhenUsed/>
    <w:rsid w:val="00C1019A"/>
    <w:pPr>
      <w:numPr>
        <w:numId w:val="22"/>
      </w:numPr>
      <w:spacing w:after="200" w:line="240" w:lineRule="auto"/>
      <w:contextualSpacing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Listennummer2">
    <w:name w:val="List Number 2"/>
    <w:basedOn w:val="Standard"/>
    <w:semiHidden/>
    <w:unhideWhenUsed/>
    <w:rsid w:val="00C1019A"/>
    <w:pPr>
      <w:numPr>
        <w:numId w:val="23"/>
      </w:numPr>
      <w:spacing w:after="200" w:line="240" w:lineRule="auto"/>
      <w:contextualSpacing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Aufzhlungszeichen5">
    <w:name w:val="List Bullet 5"/>
    <w:basedOn w:val="Standard"/>
    <w:semiHidden/>
    <w:unhideWhenUsed/>
    <w:rsid w:val="00C1019A"/>
    <w:pPr>
      <w:numPr>
        <w:numId w:val="24"/>
      </w:numPr>
      <w:spacing w:after="200" w:line="240" w:lineRule="auto"/>
      <w:contextualSpacing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Aufzhlungszeichen4">
    <w:name w:val="List Bullet 4"/>
    <w:basedOn w:val="Standard"/>
    <w:semiHidden/>
    <w:unhideWhenUsed/>
    <w:rsid w:val="00C1019A"/>
    <w:pPr>
      <w:numPr>
        <w:numId w:val="25"/>
      </w:numPr>
      <w:spacing w:after="200" w:line="240" w:lineRule="auto"/>
      <w:contextualSpacing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Aufzhlungszeichen3">
    <w:name w:val="List Bullet 3"/>
    <w:basedOn w:val="Standard"/>
    <w:semiHidden/>
    <w:unhideWhenUsed/>
    <w:rsid w:val="00C1019A"/>
    <w:pPr>
      <w:numPr>
        <w:numId w:val="26"/>
      </w:numPr>
      <w:spacing w:after="200" w:line="240" w:lineRule="auto"/>
      <w:contextualSpacing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Aufzhlungszeichen2">
    <w:name w:val="List Bullet 2"/>
    <w:basedOn w:val="Standard"/>
    <w:semiHidden/>
    <w:unhideWhenUsed/>
    <w:rsid w:val="00C1019A"/>
    <w:pPr>
      <w:numPr>
        <w:numId w:val="27"/>
      </w:numPr>
      <w:spacing w:after="200" w:line="240" w:lineRule="auto"/>
      <w:contextualSpacing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Liste5">
    <w:name w:val="List 5"/>
    <w:basedOn w:val="Standard"/>
    <w:rsid w:val="00C1019A"/>
    <w:pPr>
      <w:spacing w:after="200" w:line="240" w:lineRule="auto"/>
      <w:ind w:left="1415" w:hanging="283"/>
      <w:contextualSpacing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Liste4">
    <w:name w:val="List 4"/>
    <w:basedOn w:val="Standard"/>
    <w:rsid w:val="00C1019A"/>
    <w:pPr>
      <w:spacing w:after="200" w:line="240" w:lineRule="auto"/>
      <w:ind w:left="1132" w:hanging="283"/>
      <w:contextualSpacing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Liste3">
    <w:name w:val="List 3"/>
    <w:basedOn w:val="Standard"/>
    <w:semiHidden/>
    <w:unhideWhenUsed/>
    <w:rsid w:val="00C1019A"/>
    <w:pPr>
      <w:spacing w:after="200" w:line="240" w:lineRule="auto"/>
      <w:ind w:left="849" w:hanging="283"/>
      <w:contextualSpacing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Liste2">
    <w:name w:val="List 2"/>
    <w:basedOn w:val="Standard"/>
    <w:semiHidden/>
    <w:unhideWhenUsed/>
    <w:rsid w:val="00C1019A"/>
    <w:pPr>
      <w:spacing w:after="200" w:line="240" w:lineRule="auto"/>
      <w:ind w:left="566" w:hanging="283"/>
      <w:contextualSpacing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Listennummer">
    <w:name w:val="List Number"/>
    <w:basedOn w:val="Standard"/>
    <w:rsid w:val="00C1019A"/>
    <w:pPr>
      <w:numPr>
        <w:numId w:val="28"/>
      </w:numPr>
      <w:spacing w:after="200" w:line="240" w:lineRule="auto"/>
      <w:contextualSpacing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Aufzhlungszeichen">
    <w:name w:val="List Bullet"/>
    <w:basedOn w:val="Standard"/>
    <w:semiHidden/>
    <w:unhideWhenUsed/>
    <w:rsid w:val="00C1019A"/>
    <w:pPr>
      <w:numPr>
        <w:numId w:val="29"/>
      </w:numPr>
      <w:spacing w:after="200" w:line="240" w:lineRule="auto"/>
      <w:contextualSpacing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Liste">
    <w:name w:val="List"/>
    <w:basedOn w:val="Standard"/>
    <w:semiHidden/>
    <w:unhideWhenUsed/>
    <w:rsid w:val="00C1019A"/>
    <w:pPr>
      <w:spacing w:after="200" w:line="240" w:lineRule="auto"/>
      <w:ind w:left="283" w:hanging="283"/>
      <w:contextualSpacing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RGV-berschrift">
    <w:name w:val="toa heading"/>
    <w:basedOn w:val="Standard"/>
    <w:next w:val="Standard"/>
    <w:semiHidden/>
    <w:unhideWhenUsed/>
    <w:rsid w:val="00C1019A"/>
    <w:pPr>
      <w:spacing w:before="120" w:after="200" w:line="240" w:lineRule="auto"/>
      <w:jc w:val="both"/>
    </w:pPr>
    <w:rPr>
      <w:rFonts w:asciiTheme="majorHAnsi" w:eastAsiaTheme="majorEastAsia" w:hAnsiTheme="majorHAnsi" w:cstheme="majorBidi"/>
      <w:b/>
      <w:bCs/>
      <w:sz w:val="24"/>
      <w:szCs w:val="24"/>
      <w:lang w:val="en-US"/>
    </w:rPr>
  </w:style>
  <w:style w:type="paragraph" w:styleId="Makrotext">
    <w:name w:val="macro"/>
    <w:link w:val="MakrotextZchn"/>
    <w:semiHidden/>
    <w:unhideWhenUsed/>
    <w:rsid w:val="00C1019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  <w:jc w:val="both"/>
    </w:pPr>
    <w:rPr>
      <w:rFonts w:ascii="Consolas" w:eastAsia="Times New Roman" w:hAnsi="Consolas" w:cs="Times New Roman"/>
      <w:sz w:val="20"/>
      <w:szCs w:val="20"/>
      <w:lang w:val="en-US"/>
    </w:rPr>
  </w:style>
  <w:style w:type="character" w:customStyle="1" w:styleId="MakrotextZchn">
    <w:name w:val="Makrotext Zchn"/>
    <w:basedOn w:val="Absatz-Standardschriftart"/>
    <w:link w:val="Makrotext"/>
    <w:semiHidden/>
    <w:rsid w:val="00C1019A"/>
    <w:rPr>
      <w:rFonts w:ascii="Consolas" w:eastAsia="Times New Roman" w:hAnsi="Consolas" w:cs="Times New Roman"/>
      <w:sz w:val="20"/>
      <w:szCs w:val="20"/>
      <w:lang w:val="en-US"/>
    </w:rPr>
  </w:style>
  <w:style w:type="paragraph" w:styleId="Rechtsgrundlagenverzeichnis">
    <w:name w:val="table of authorities"/>
    <w:basedOn w:val="Standard"/>
    <w:next w:val="Standard"/>
    <w:semiHidden/>
    <w:unhideWhenUsed/>
    <w:rsid w:val="00C1019A"/>
    <w:pPr>
      <w:spacing w:after="0" w:line="240" w:lineRule="auto"/>
      <w:ind w:left="240" w:hanging="240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Endnotentext">
    <w:name w:val="endnote text"/>
    <w:basedOn w:val="Standard"/>
    <w:link w:val="EndnotentextZchn"/>
    <w:semiHidden/>
    <w:unhideWhenUsed/>
    <w:rsid w:val="00C1019A"/>
    <w:pPr>
      <w:spacing w:after="0" w:line="240" w:lineRule="auto"/>
      <w:jc w:val="both"/>
    </w:pPr>
    <w:rPr>
      <w:rFonts w:ascii="Times" w:eastAsia="Times New Roman" w:hAnsi="Times" w:cs="Times New Roman"/>
      <w:sz w:val="20"/>
      <w:szCs w:val="20"/>
      <w:lang w:val="en-US"/>
    </w:rPr>
  </w:style>
  <w:style w:type="character" w:customStyle="1" w:styleId="EndnotentextZchn">
    <w:name w:val="Endnotentext Zchn"/>
    <w:basedOn w:val="Absatz-Standardschriftart"/>
    <w:link w:val="Endnotentext"/>
    <w:semiHidden/>
    <w:rsid w:val="00C1019A"/>
    <w:rPr>
      <w:rFonts w:ascii="Times" w:eastAsia="Times New Roman" w:hAnsi="Times" w:cs="Times New Roman"/>
      <w:sz w:val="20"/>
      <w:szCs w:val="20"/>
      <w:lang w:val="en-US"/>
    </w:rPr>
  </w:style>
  <w:style w:type="character" w:styleId="Endnotenzeichen">
    <w:name w:val="endnote reference"/>
    <w:basedOn w:val="Absatz-Standardschriftart"/>
    <w:semiHidden/>
    <w:unhideWhenUsed/>
    <w:rsid w:val="00C1019A"/>
    <w:rPr>
      <w:vertAlign w:val="superscript"/>
    </w:rPr>
  </w:style>
  <w:style w:type="character" w:styleId="Zeilennummer">
    <w:name w:val="line number"/>
    <w:basedOn w:val="Absatz-Standardschriftart"/>
    <w:semiHidden/>
    <w:unhideWhenUsed/>
    <w:rsid w:val="00C1019A"/>
  </w:style>
  <w:style w:type="character" w:styleId="Funotenzeichen">
    <w:name w:val="footnote reference"/>
    <w:basedOn w:val="Absatz-Standardschriftart"/>
    <w:semiHidden/>
    <w:unhideWhenUsed/>
    <w:rsid w:val="00C1019A"/>
    <w:rPr>
      <w:vertAlign w:val="superscript"/>
    </w:rPr>
  </w:style>
  <w:style w:type="paragraph" w:styleId="Umschlagabsenderadresse">
    <w:name w:val="envelope return"/>
    <w:basedOn w:val="Standard"/>
    <w:semiHidden/>
    <w:unhideWhenUsed/>
    <w:rsid w:val="00C1019A"/>
    <w:pPr>
      <w:spacing w:after="0" w:line="240" w:lineRule="auto"/>
      <w:jc w:val="both"/>
    </w:pPr>
    <w:rPr>
      <w:rFonts w:asciiTheme="majorHAnsi" w:eastAsiaTheme="majorEastAsia" w:hAnsiTheme="majorHAnsi" w:cstheme="majorBidi"/>
      <w:sz w:val="20"/>
      <w:szCs w:val="20"/>
      <w:lang w:val="en-US"/>
    </w:rPr>
  </w:style>
  <w:style w:type="paragraph" w:styleId="Umschlagadresse">
    <w:name w:val="envelope address"/>
    <w:basedOn w:val="Standard"/>
    <w:semiHidden/>
    <w:unhideWhenUsed/>
    <w:rsid w:val="00C1019A"/>
    <w:pPr>
      <w:framePr w:w="4320" w:h="2160" w:hRule="exact" w:hSpace="141" w:wrap="auto" w:hAnchor="page" w:xAlign="center" w:yAlign="bottom"/>
      <w:spacing w:after="0" w:line="240" w:lineRule="auto"/>
      <w:ind w:left="1"/>
      <w:jc w:val="both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paragraph" w:styleId="Index1">
    <w:name w:val="index 1"/>
    <w:basedOn w:val="Standard"/>
    <w:next w:val="Standard"/>
    <w:autoRedefine/>
    <w:semiHidden/>
    <w:unhideWhenUsed/>
    <w:rsid w:val="00C1019A"/>
    <w:pPr>
      <w:spacing w:after="0" w:line="240" w:lineRule="auto"/>
      <w:ind w:left="240" w:hanging="240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Indexberschrift">
    <w:name w:val="index heading"/>
    <w:basedOn w:val="Standard"/>
    <w:next w:val="Index1"/>
    <w:semiHidden/>
    <w:unhideWhenUsed/>
    <w:rsid w:val="00C1019A"/>
    <w:pPr>
      <w:spacing w:after="200" w:line="240" w:lineRule="auto"/>
      <w:jc w:val="both"/>
    </w:pPr>
    <w:rPr>
      <w:rFonts w:asciiTheme="majorHAnsi" w:eastAsiaTheme="majorEastAsia" w:hAnsiTheme="majorHAnsi" w:cstheme="majorBidi"/>
      <w:b/>
      <w:bCs/>
      <w:sz w:val="24"/>
      <w:szCs w:val="20"/>
      <w:lang w:val="en-US"/>
    </w:rPr>
  </w:style>
  <w:style w:type="paragraph" w:styleId="Kopfzeile">
    <w:name w:val="header"/>
    <w:basedOn w:val="Standard"/>
    <w:link w:val="KopfzeileZchn"/>
    <w:unhideWhenUsed/>
    <w:rsid w:val="00C1019A"/>
    <w:pPr>
      <w:tabs>
        <w:tab w:val="center" w:pos="4536"/>
        <w:tab w:val="right" w:pos="9072"/>
      </w:tabs>
      <w:spacing w:after="0" w:line="24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character" w:customStyle="1" w:styleId="KopfzeileZchn">
    <w:name w:val="Kopfzeile Zchn"/>
    <w:basedOn w:val="Absatz-Standardschriftart"/>
    <w:link w:val="Kopfzeile"/>
    <w:rsid w:val="00C1019A"/>
    <w:rPr>
      <w:rFonts w:ascii="Times" w:eastAsia="Times New Roman" w:hAnsi="Times" w:cs="Times New Roman"/>
      <w:sz w:val="24"/>
      <w:szCs w:val="20"/>
      <w:lang w:val="en-US"/>
    </w:rPr>
  </w:style>
  <w:style w:type="paragraph" w:styleId="Standardeinzug">
    <w:name w:val="Normal Indent"/>
    <w:basedOn w:val="Standard"/>
    <w:semiHidden/>
    <w:unhideWhenUsed/>
    <w:rsid w:val="00C1019A"/>
    <w:pPr>
      <w:spacing w:after="200" w:line="240" w:lineRule="auto"/>
      <w:ind w:left="708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Verzeichnis9">
    <w:name w:val="toc 9"/>
    <w:basedOn w:val="Standard"/>
    <w:next w:val="Standard"/>
    <w:autoRedefine/>
    <w:semiHidden/>
    <w:unhideWhenUsed/>
    <w:rsid w:val="00C1019A"/>
    <w:pPr>
      <w:spacing w:after="100" w:line="240" w:lineRule="auto"/>
      <w:ind w:left="1920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Verzeichnis8">
    <w:name w:val="toc 8"/>
    <w:basedOn w:val="Standard"/>
    <w:next w:val="Standard"/>
    <w:autoRedefine/>
    <w:semiHidden/>
    <w:unhideWhenUsed/>
    <w:rsid w:val="00C1019A"/>
    <w:pPr>
      <w:spacing w:after="100" w:line="240" w:lineRule="auto"/>
      <w:ind w:left="1680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Verzeichnis7">
    <w:name w:val="toc 7"/>
    <w:basedOn w:val="Standard"/>
    <w:next w:val="Standard"/>
    <w:autoRedefine/>
    <w:semiHidden/>
    <w:unhideWhenUsed/>
    <w:rsid w:val="00C1019A"/>
    <w:pPr>
      <w:spacing w:after="100" w:line="240" w:lineRule="auto"/>
      <w:ind w:left="1440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Verzeichnis6">
    <w:name w:val="toc 6"/>
    <w:basedOn w:val="Standard"/>
    <w:next w:val="Standard"/>
    <w:autoRedefine/>
    <w:semiHidden/>
    <w:unhideWhenUsed/>
    <w:rsid w:val="00C1019A"/>
    <w:pPr>
      <w:spacing w:after="100" w:line="240" w:lineRule="auto"/>
      <w:ind w:left="1200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Verzeichnis5">
    <w:name w:val="toc 5"/>
    <w:basedOn w:val="Standard"/>
    <w:next w:val="Standard"/>
    <w:autoRedefine/>
    <w:semiHidden/>
    <w:unhideWhenUsed/>
    <w:rsid w:val="00C1019A"/>
    <w:pPr>
      <w:spacing w:after="100" w:line="240" w:lineRule="auto"/>
      <w:ind w:left="960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Verzeichnis4">
    <w:name w:val="toc 4"/>
    <w:basedOn w:val="Standard"/>
    <w:next w:val="Standard"/>
    <w:autoRedefine/>
    <w:semiHidden/>
    <w:unhideWhenUsed/>
    <w:rsid w:val="00C1019A"/>
    <w:pPr>
      <w:spacing w:after="100" w:line="240" w:lineRule="auto"/>
      <w:ind w:left="720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Verzeichnis3">
    <w:name w:val="toc 3"/>
    <w:basedOn w:val="Standard"/>
    <w:next w:val="Standard"/>
    <w:autoRedefine/>
    <w:semiHidden/>
    <w:unhideWhenUsed/>
    <w:rsid w:val="00C1019A"/>
    <w:pPr>
      <w:spacing w:after="100" w:line="240" w:lineRule="auto"/>
      <w:ind w:left="480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Verzeichnis2">
    <w:name w:val="toc 2"/>
    <w:basedOn w:val="Standard"/>
    <w:next w:val="Standard"/>
    <w:autoRedefine/>
    <w:semiHidden/>
    <w:unhideWhenUsed/>
    <w:rsid w:val="00C1019A"/>
    <w:pPr>
      <w:spacing w:after="100" w:line="240" w:lineRule="auto"/>
      <w:ind w:left="240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Verzeichnis1">
    <w:name w:val="toc 1"/>
    <w:basedOn w:val="Standard"/>
    <w:next w:val="Standard"/>
    <w:autoRedefine/>
    <w:semiHidden/>
    <w:unhideWhenUsed/>
    <w:rsid w:val="00C1019A"/>
    <w:pPr>
      <w:spacing w:after="100" w:line="24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Index9">
    <w:name w:val="index 9"/>
    <w:basedOn w:val="Standard"/>
    <w:next w:val="Standard"/>
    <w:autoRedefine/>
    <w:semiHidden/>
    <w:unhideWhenUsed/>
    <w:rsid w:val="00C1019A"/>
    <w:pPr>
      <w:spacing w:after="0" w:line="240" w:lineRule="auto"/>
      <w:ind w:left="2160" w:hanging="240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Index8">
    <w:name w:val="index 8"/>
    <w:basedOn w:val="Standard"/>
    <w:next w:val="Standard"/>
    <w:autoRedefine/>
    <w:semiHidden/>
    <w:unhideWhenUsed/>
    <w:rsid w:val="00C1019A"/>
    <w:pPr>
      <w:spacing w:after="0" w:line="240" w:lineRule="auto"/>
      <w:ind w:left="1920" w:hanging="240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Index7">
    <w:name w:val="index 7"/>
    <w:basedOn w:val="Standard"/>
    <w:next w:val="Standard"/>
    <w:autoRedefine/>
    <w:semiHidden/>
    <w:unhideWhenUsed/>
    <w:rsid w:val="00C1019A"/>
    <w:pPr>
      <w:spacing w:after="0" w:line="240" w:lineRule="auto"/>
      <w:ind w:left="1680" w:hanging="240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Index6">
    <w:name w:val="index 6"/>
    <w:basedOn w:val="Standard"/>
    <w:next w:val="Standard"/>
    <w:autoRedefine/>
    <w:semiHidden/>
    <w:unhideWhenUsed/>
    <w:rsid w:val="00C1019A"/>
    <w:pPr>
      <w:spacing w:after="0" w:line="240" w:lineRule="auto"/>
      <w:ind w:left="1440" w:hanging="240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Index5">
    <w:name w:val="index 5"/>
    <w:basedOn w:val="Standard"/>
    <w:next w:val="Standard"/>
    <w:autoRedefine/>
    <w:semiHidden/>
    <w:unhideWhenUsed/>
    <w:rsid w:val="00C1019A"/>
    <w:pPr>
      <w:spacing w:after="0" w:line="240" w:lineRule="auto"/>
      <w:ind w:left="1200" w:hanging="240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Index4">
    <w:name w:val="index 4"/>
    <w:basedOn w:val="Standard"/>
    <w:next w:val="Standard"/>
    <w:autoRedefine/>
    <w:semiHidden/>
    <w:unhideWhenUsed/>
    <w:rsid w:val="00C1019A"/>
    <w:pPr>
      <w:spacing w:after="0" w:line="240" w:lineRule="auto"/>
      <w:ind w:left="960" w:hanging="240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Index3">
    <w:name w:val="index 3"/>
    <w:basedOn w:val="Standard"/>
    <w:next w:val="Standard"/>
    <w:autoRedefine/>
    <w:semiHidden/>
    <w:unhideWhenUsed/>
    <w:rsid w:val="00C1019A"/>
    <w:pPr>
      <w:spacing w:after="0" w:line="240" w:lineRule="auto"/>
      <w:ind w:left="720" w:hanging="240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Index2">
    <w:name w:val="index 2"/>
    <w:basedOn w:val="Standard"/>
    <w:next w:val="Standard"/>
    <w:autoRedefine/>
    <w:semiHidden/>
    <w:unhideWhenUsed/>
    <w:rsid w:val="00C1019A"/>
    <w:pPr>
      <w:spacing w:after="0" w:line="240" w:lineRule="auto"/>
      <w:ind w:left="480" w:hanging="240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table" w:customStyle="1" w:styleId="TabellemithellemGitternetz1">
    <w:name w:val="Tabelle mit hellem Gitternetz1"/>
    <w:basedOn w:val="NormaleTabelle"/>
    <w:uiPriority w:val="40"/>
    <w:rsid w:val="00C1019A"/>
    <w:pPr>
      <w:spacing w:after="0" w:line="240" w:lineRule="auto"/>
    </w:pPr>
    <w:rPr>
      <w:rFonts w:ascii="New York" w:eastAsia="Times New Roman" w:hAnsi="New York" w:cs="Times New Roman"/>
      <w:sz w:val="20"/>
      <w:szCs w:val="20"/>
      <w:lang w:val="en-US"/>
    </w:r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EinfacheTabelle31">
    <w:name w:val="Einfache Tabelle 31"/>
    <w:basedOn w:val="NormaleTabelle"/>
    <w:uiPriority w:val="43"/>
    <w:rsid w:val="00C1019A"/>
    <w:pPr>
      <w:spacing w:after="0" w:line="240" w:lineRule="auto"/>
    </w:pPr>
    <w:rPr>
      <w:rFonts w:ascii="New York" w:eastAsia="Times New Roman" w:hAnsi="New York" w:cs="Times New Roman"/>
      <w:sz w:val="20"/>
      <w:szCs w:val="20"/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EinfacheTabelle51">
    <w:name w:val="Einfache Tabelle 51"/>
    <w:basedOn w:val="NormaleTabelle"/>
    <w:uiPriority w:val="45"/>
    <w:rsid w:val="00C1019A"/>
    <w:pPr>
      <w:spacing w:after="0" w:line="240" w:lineRule="auto"/>
    </w:pPr>
    <w:rPr>
      <w:rFonts w:ascii="New York" w:eastAsia="Times New Roman" w:hAnsi="New York" w:cs="Times New Roman"/>
      <w:sz w:val="20"/>
      <w:szCs w:val="20"/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C1019A"/>
    <w:rPr>
      <w:color w:val="605E5C"/>
      <w:shd w:val="clear" w:color="auto" w:fill="E1DFDD"/>
    </w:rPr>
  </w:style>
  <w:style w:type="table" w:customStyle="1" w:styleId="EinfacheTabelle21">
    <w:name w:val="Einfache Tabelle 21"/>
    <w:basedOn w:val="NormaleTabelle"/>
    <w:uiPriority w:val="42"/>
    <w:rsid w:val="00C1019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851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92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emf"/><Relationship Id="rId18" Type="http://schemas.openxmlformats.org/officeDocument/2006/relationships/image" Target="media/image8.png"/><Relationship Id="rId26" Type="http://schemas.openxmlformats.org/officeDocument/2006/relationships/header" Target="header2.xml"/><Relationship Id="rId21" Type="http://schemas.openxmlformats.org/officeDocument/2006/relationships/image" Target="media/image11.emf"/><Relationship Id="rId34" Type="http://schemas.microsoft.com/office/2018/08/relationships/commentsExtensible" Target="commentsExtensible.xml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7.png"/><Relationship Id="rId25" Type="http://schemas.openxmlformats.org/officeDocument/2006/relationships/header" Target="header1.xml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wmf"/><Relationship Id="rId24" Type="http://schemas.openxmlformats.org/officeDocument/2006/relationships/oleObject" Target="embeddings/oleObject4.bin"/><Relationship Id="rId32" Type="http://schemas.openxmlformats.org/officeDocument/2006/relationships/glossaryDocument" Target="glossary/document.xml"/><Relationship Id="rId37" Type="http://schemas.microsoft.com/office/2011/relationships/people" Target="people.xml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23" Type="http://schemas.openxmlformats.org/officeDocument/2006/relationships/image" Target="media/image12.emf"/><Relationship Id="rId28" Type="http://schemas.openxmlformats.org/officeDocument/2006/relationships/footer" Target="footer2.xml"/><Relationship Id="rId36" Type="http://schemas.microsoft.com/office/2011/relationships/commentsExtended" Target="commentsExtended.xml"/><Relationship Id="rId10" Type="http://schemas.openxmlformats.org/officeDocument/2006/relationships/oleObject" Target="embeddings/oleObject1.bin"/><Relationship Id="rId19" Type="http://schemas.openxmlformats.org/officeDocument/2006/relationships/image" Target="media/image9.png"/><Relationship Id="rId31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image" Target="media/image4.png"/><Relationship Id="rId22" Type="http://schemas.openxmlformats.org/officeDocument/2006/relationships/oleObject" Target="embeddings/oleObject3.bin"/><Relationship Id="rId27" Type="http://schemas.openxmlformats.org/officeDocument/2006/relationships/footer" Target="footer1.xml"/><Relationship Id="rId30" Type="http://schemas.openxmlformats.org/officeDocument/2006/relationships/footer" Target="footer3.xml"/><Relationship Id="rId35" Type="http://schemas.microsoft.com/office/2016/09/relationships/commentsIds" Target="commentsIds.xml"/><Relationship Id="rId8" Type="http://schemas.openxmlformats.org/officeDocument/2006/relationships/endnotes" Target="endnotes.xml"/><Relationship Id="rId3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-18540134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99B0D6C-DD17-49DC-AF62-0E215B5CFBF3}"/>
      </w:docPartPr>
      <w:docPartBody>
        <w:p w:rsidR="003C0DC7" w:rsidRDefault="00FE60F6">
          <w:r w:rsidRPr="00F96CBC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A26ED92B84A495789AC562493F96DB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C5137EC-02AE-44BD-8CFB-807506C13B7B}"/>
      </w:docPartPr>
      <w:docPartBody>
        <w:p w:rsidR="00640177" w:rsidRDefault="00577B4F" w:rsidP="00577B4F">
          <w:pPr>
            <w:pStyle w:val="AA26ED92B84A495789AC562493F96DB3"/>
          </w:pPr>
          <w:r w:rsidRPr="002044E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F5E7028D758B4FA49BC717263AE6848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AE09F32-6288-4C57-A227-B8E7323C6A44}"/>
      </w:docPartPr>
      <w:docPartBody>
        <w:p w:rsidR="00612C37" w:rsidRDefault="009B1305" w:rsidP="009B1305">
          <w:pPr>
            <w:pStyle w:val="F5E7028D758B4FA49BC717263AE6848F"/>
          </w:pPr>
          <w:r w:rsidRPr="00F96CBC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580A370CE863443287AC3816EE8BDBD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D9975F7-C23B-44C7-85A8-B97525F77AAE}"/>
      </w:docPartPr>
      <w:docPartBody>
        <w:p w:rsidR="00612C37" w:rsidRDefault="009B1305" w:rsidP="009B1305">
          <w:pPr>
            <w:pStyle w:val="580A370CE863443287AC3816EE8BDBD2"/>
          </w:pPr>
          <w:r w:rsidRPr="00F96CBC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60F6"/>
    <w:rsid w:val="00041493"/>
    <w:rsid w:val="0004676F"/>
    <w:rsid w:val="00201FF0"/>
    <w:rsid w:val="002670F5"/>
    <w:rsid w:val="0027503B"/>
    <w:rsid w:val="002C42E5"/>
    <w:rsid w:val="002D6F5A"/>
    <w:rsid w:val="0035161B"/>
    <w:rsid w:val="003B3D12"/>
    <w:rsid w:val="003C0DC7"/>
    <w:rsid w:val="003C1ABC"/>
    <w:rsid w:val="00401F79"/>
    <w:rsid w:val="004952D6"/>
    <w:rsid w:val="004D5856"/>
    <w:rsid w:val="00544CE1"/>
    <w:rsid w:val="005635FA"/>
    <w:rsid w:val="00577B4F"/>
    <w:rsid w:val="005D5BC0"/>
    <w:rsid w:val="005E22FE"/>
    <w:rsid w:val="005F28A1"/>
    <w:rsid w:val="005F559C"/>
    <w:rsid w:val="00612C37"/>
    <w:rsid w:val="00640177"/>
    <w:rsid w:val="00640836"/>
    <w:rsid w:val="00671649"/>
    <w:rsid w:val="007434CF"/>
    <w:rsid w:val="00782637"/>
    <w:rsid w:val="007C3138"/>
    <w:rsid w:val="007D10F6"/>
    <w:rsid w:val="008508A7"/>
    <w:rsid w:val="008A1F32"/>
    <w:rsid w:val="00986328"/>
    <w:rsid w:val="009B1305"/>
    <w:rsid w:val="009B5445"/>
    <w:rsid w:val="00A01EA8"/>
    <w:rsid w:val="00A0702F"/>
    <w:rsid w:val="00A10A77"/>
    <w:rsid w:val="00A219CB"/>
    <w:rsid w:val="00A24C38"/>
    <w:rsid w:val="00AC761B"/>
    <w:rsid w:val="00B4206F"/>
    <w:rsid w:val="00B46AEF"/>
    <w:rsid w:val="00BC3474"/>
    <w:rsid w:val="00BD6ED0"/>
    <w:rsid w:val="00C87961"/>
    <w:rsid w:val="00C907D7"/>
    <w:rsid w:val="00CB171B"/>
    <w:rsid w:val="00CF3374"/>
    <w:rsid w:val="00D667D0"/>
    <w:rsid w:val="00D95553"/>
    <w:rsid w:val="00DC2A43"/>
    <w:rsid w:val="00E42894"/>
    <w:rsid w:val="00E47D08"/>
    <w:rsid w:val="00E62E11"/>
    <w:rsid w:val="00E749C9"/>
    <w:rsid w:val="00EC449C"/>
    <w:rsid w:val="00F2542A"/>
    <w:rsid w:val="00F6466B"/>
    <w:rsid w:val="00FA0D61"/>
    <w:rsid w:val="00FE1FF5"/>
    <w:rsid w:val="00FE6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9B1305"/>
    <w:rPr>
      <w:color w:val="808080"/>
    </w:rPr>
  </w:style>
  <w:style w:type="paragraph" w:customStyle="1" w:styleId="AA26ED92B84A495789AC562493F96DB3">
    <w:name w:val="AA26ED92B84A495789AC562493F96DB3"/>
    <w:rsid w:val="00577B4F"/>
  </w:style>
  <w:style w:type="paragraph" w:customStyle="1" w:styleId="F5E7028D758B4FA49BC717263AE6848F">
    <w:name w:val="F5E7028D758B4FA49BC717263AE6848F"/>
    <w:rsid w:val="009B1305"/>
  </w:style>
  <w:style w:type="paragraph" w:customStyle="1" w:styleId="580A370CE863443287AC3816EE8BDBD2">
    <w:name w:val="580A370CE863443287AC3816EE8BDBD2"/>
    <w:rsid w:val="009B1305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9B1305"/>
    <w:rPr>
      <w:color w:val="808080"/>
    </w:rPr>
  </w:style>
  <w:style w:type="paragraph" w:customStyle="1" w:styleId="AA26ED92B84A495789AC562493F96DB3">
    <w:name w:val="AA26ED92B84A495789AC562493F96DB3"/>
    <w:rsid w:val="00577B4F"/>
  </w:style>
  <w:style w:type="paragraph" w:customStyle="1" w:styleId="F5E7028D758B4FA49BC717263AE6848F">
    <w:name w:val="F5E7028D758B4FA49BC717263AE6848F"/>
    <w:rsid w:val="009B1305"/>
  </w:style>
  <w:style w:type="paragraph" w:customStyle="1" w:styleId="580A370CE863443287AC3816EE8BDBD2">
    <w:name w:val="580A370CE863443287AC3816EE8BDBD2"/>
    <w:rsid w:val="009B130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97A787-DA8F-47C5-A6DD-73EDDC2873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26943</Words>
  <Characters>169741</Characters>
  <Application>Microsoft Office Word</Application>
  <DocSecurity>0</DocSecurity>
  <Lines>1414</Lines>
  <Paragraphs>392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196292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Wiebke Hanke</dc:creator>
  <cp:keywords/>
  <dc:description/>
  <cp:lastModifiedBy>Kehraus</cp:lastModifiedBy>
  <cp:revision>5</cp:revision>
  <dcterms:created xsi:type="dcterms:W3CDTF">2023-05-19T07:17:00Z</dcterms:created>
  <dcterms:modified xsi:type="dcterms:W3CDTF">2023-05-22T08:43:00Z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7">
    <vt:lpwstr>Doktorarbeit</vt:lpwstr>
  </property>
  <property fmtid="{D5CDD505-2E9C-101B-9397-08002B2CF9AE}" pid="3" name="CitaviDocumentProperty_0">
    <vt:lpwstr>be7e44d2-0c03-4c0f-8c7b-93098b203891</vt:lpwstr>
  </property>
  <property fmtid="{D5CDD505-2E9C-101B-9397-08002B2CF9AE}" pid="4" name="CitaviDocumentProperty_8">
    <vt:lpwstr>CloudProjectKey=edsk2lle07exy466g2h4aribnzoqu5tckpn0pjfev8mj; ProjectName=Doktorarbeit</vt:lpwstr>
  </property>
  <property fmtid="{D5CDD505-2E9C-101B-9397-08002B2CF9AE}" pid="5" name="CitaviDocumentProperty_6">
    <vt:lpwstr>True</vt:lpwstr>
  </property>
  <property fmtid="{D5CDD505-2E9C-101B-9397-08002B2CF9AE}" pid="6" name="CitaviDocumentProperty_1">
    <vt:lpwstr>6.14.4.0</vt:lpwstr>
  </property>
</Properties>
</file>