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68691" w14:textId="35C954F6" w:rsidR="008D4BDA" w:rsidRPr="00E23403" w:rsidRDefault="008D4BDA" w:rsidP="008D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2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Label-free human-di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sease characterization through circulating </w:t>
      </w:r>
      <w:r w:rsidRPr="00E2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ell </w:t>
      </w:r>
      <w:r w:rsidRPr="00E2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ree </w:t>
      </w:r>
      <w:r w:rsidRPr="00E2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DNA analysis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using</w:t>
      </w:r>
      <w:r w:rsidRPr="00E2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Raman Spectroscopy</w:t>
      </w:r>
    </w:p>
    <w:p w14:paraId="49C55D0A" w14:textId="77777777" w:rsidR="008D4BDA" w:rsidRDefault="008D4BDA" w:rsidP="008D4BDA">
      <w:pPr>
        <w:jc w:val="both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val="en-US"/>
        </w:rPr>
      </w:pPr>
    </w:p>
    <w:p w14:paraId="15AE87AF" w14:textId="77777777" w:rsidR="008D4BDA" w:rsidRDefault="008D4B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397F9D9" w14:textId="77777777" w:rsidR="008D4BDA" w:rsidRPr="008D4BDA" w:rsidRDefault="008D4BDA" w:rsidP="008D4BD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D4BDA">
        <w:rPr>
          <w:rFonts w:ascii="Times New Roman" w:hAnsi="Times New Roman" w:cs="Times New Roman"/>
          <w:sz w:val="24"/>
          <w:szCs w:val="24"/>
          <w:lang w:val="en-US"/>
        </w:rPr>
        <w:t>Supplementary Files</w:t>
      </w:r>
    </w:p>
    <w:p w14:paraId="5858D94A" w14:textId="77777777" w:rsidR="008D4BDA" w:rsidRPr="008D4BDA" w:rsidRDefault="008D4BDA" w:rsidP="008D4BD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394D574" w14:textId="77777777" w:rsidR="008D4BDA" w:rsidRDefault="008D4BDA" w:rsidP="008D4BDA">
      <w:pPr>
        <w:jc w:val="center"/>
        <w:rPr>
          <w:rFonts w:ascii="Times New Roman" w:eastAsia="Times New Roman" w:hAnsi="Times New Roman" w:cs="Times New Roman"/>
          <w:bCs/>
          <w:color w:val="000000"/>
          <w:kern w:val="36"/>
          <w:lang w:val="en-US"/>
        </w:rPr>
      </w:pPr>
      <w:r>
        <w:rPr>
          <w:noProof/>
          <w:lang w:val="en-US"/>
        </w:rPr>
        <w:drawing>
          <wp:inline distT="0" distB="0" distL="0" distR="0" wp14:anchorId="62888051" wp14:editId="29AF9B76">
            <wp:extent cx="4320000" cy="2704339"/>
            <wp:effectExtent l="0" t="0" r="4445" b="1270"/>
            <wp:docPr id="42" name="Picture 42" descr="http://139.91.160.100/BioNDT/wp-content/uploads/2020/10/horiba.png?w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139.91.160.100/BioNDT/wp-content/uploads/2020/10/horiba.png?w=10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0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DC0B8" w14:textId="4B1ABDE1" w:rsidR="008D4BDA" w:rsidRDefault="008D4BDA" w:rsidP="008D4BDA">
      <w:pPr>
        <w:pStyle w:val="a4"/>
        <w:jc w:val="center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>Supplementary Figure 1.</w:t>
      </w:r>
      <w:r w:rsidRPr="000374CB">
        <w:t xml:space="preserve"> </w:t>
      </w:r>
      <w:r w:rsidRPr="00E13264">
        <w:rPr>
          <w:rFonts w:ascii="Times New Roman" w:hAnsi="Times New Roman" w:cs="Times New Roman"/>
          <w:i w:val="0"/>
          <w:color w:val="auto"/>
        </w:rPr>
        <w:t>The experimental setup used. The Raman microscope, the temperature control stage and the objective lens are depicted.</w:t>
      </w:r>
    </w:p>
    <w:p w14:paraId="5BF34657" w14:textId="1EDE5D23" w:rsidR="006B7FAC" w:rsidRDefault="006B7FAC" w:rsidP="006B7FAC">
      <w:pPr>
        <w:rPr>
          <w:lang w:val="en-US"/>
        </w:rPr>
      </w:pPr>
    </w:p>
    <w:p w14:paraId="53A7BFE9" w14:textId="657A3053" w:rsidR="006B7FAC" w:rsidRDefault="006B7FAC">
      <w:pPr>
        <w:rPr>
          <w:lang w:val="en-US"/>
        </w:rPr>
      </w:pPr>
      <w:r>
        <w:rPr>
          <w:lang w:val="en-US"/>
        </w:rPr>
        <w:br w:type="page"/>
      </w:r>
    </w:p>
    <w:p w14:paraId="1B9CC276" w14:textId="77777777" w:rsidR="006B7FAC" w:rsidRPr="006B7FAC" w:rsidRDefault="006B7FAC" w:rsidP="006B7FAC">
      <w:pPr>
        <w:rPr>
          <w:lang w:val="en-US"/>
        </w:rPr>
      </w:pPr>
    </w:p>
    <w:p w14:paraId="73673D2A" w14:textId="77777777" w:rsidR="008D4BDA" w:rsidRDefault="008D4B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AA26ACB" w14:textId="7B89A453" w:rsidR="008D4BDA" w:rsidRDefault="006B7FA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6A71EC27" wp14:editId="2F7D7281">
            <wp:extent cx="5486400" cy="1871003"/>
            <wp:effectExtent l="0" t="0" r="0" b="0"/>
            <wp:docPr id="1" name="Picture 1" descr="https://lh3.googleusercontent.com/NrWqo4_1kVHMaMUqsA7SWBeAIiPUrrXnAB0ucMYVRrizwuiMZ4DHe2lvOAM6Fom_vAXd-YGqgh8kC8sMFo9lSEFhzaG4PwbIY3kpIY6McIsE57xEXNv3jQkFvzq07deEXQHGgbYJOv5DKQht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NrWqo4_1kVHMaMUqsA7SWBeAIiPUrrXnAB0ucMYVRrizwuiMZ4DHe2lvOAM6Fom_vAXd-YGqgh8kC8sMFo9lSEFhzaG4PwbIY3kpIY6McIsE57xEXNv3jQkFvzq07deEXQHGgbYJOv5DKQhtC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7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7D560" w14:textId="77777777" w:rsidR="008D4BDA" w:rsidRDefault="008D4B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FF17F5F" w14:textId="77777777" w:rsidR="008D4BDA" w:rsidRDefault="008D4BDA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50EBD742" wp14:editId="02ADCD35">
            <wp:extent cx="5486400" cy="1195754"/>
            <wp:effectExtent l="0" t="0" r="0" b="4445"/>
            <wp:docPr id="4" name="Picture 4" descr="https://lh5.googleusercontent.com/vO3fOcwwojIyQ0kaAs_rYvk7lTvsDiVFgftQnKdW5S_6x35m112iWVTBeNgXGeCICk-yyIMkHzQlGdzt2uCL93A9EQSL1dZOD1RpgiRwIwsAtXyYy4oBiQP0A3plKkKpZnYx1Y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vO3fOcwwojIyQ0kaAs_rYvk7lTvsDiVFgftQnKdW5S_6x35m112iWVTBeNgXGeCICk-yyIMkHzQlGdzt2uCL93A9EQSL1dZOD1RpgiRwIwsAtXyYy4oBiQP0A3plKkKpZnYx1Y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9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01B88" w14:textId="77777777" w:rsidR="008D4BDA" w:rsidRDefault="008D4BDA" w:rsidP="008D4BDA">
      <w:pPr>
        <w:pStyle w:val="a4"/>
        <w:jc w:val="center"/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>Supplementary Figure 2.</w:t>
      </w:r>
      <w:r w:rsidRPr="000374CB">
        <w:t xml:space="preserve"> </w:t>
      </w:r>
      <w:r w:rsidRPr="00260F31">
        <w:rPr>
          <w:rFonts w:ascii="Times New Roman" w:hAnsi="Times New Roman" w:cs="Times New Roman"/>
          <w:i w:val="0"/>
          <w:color w:val="000000"/>
        </w:rPr>
        <w:t>Dried DNA cluster images on CaF2 substrate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51CF6D8" w14:textId="7A94B478" w:rsidR="00700353" w:rsidRPr="000C2F7B" w:rsidRDefault="000415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C2F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336660E" w14:textId="67DCE854" w:rsidR="006B7FAC" w:rsidRDefault="006B7FA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20C9D8F3" w14:textId="77777777" w:rsidR="000415AF" w:rsidRPr="000C2F7B" w:rsidRDefault="000415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675987" w14:textId="639C0177" w:rsidR="00D741DF" w:rsidRDefault="00D741DF">
      <w:pPr>
        <w:rPr>
          <w:rFonts w:ascii="Times New Roman" w:eastAsia="Times New Roman" w:hAnsi="Times New Roman" w:cs="Times New Roman"/>
          <w:bCs/>
          <w:iCs/>
          <w:color w:val="000000"/>
          <w:kern w:val="36"/>
          <w:lang w:val="en-US"/>
        </w:rPr>
      </w:pPr>
    </w:p>
    <w:p w14:paraId="18F5F9A9" w14:textId="44EBAD62" w:rsidR="00925564" w:rsidRPr="00156152" w:rsidRDefault="00925564" w:rsidP="00784882">
      <w:pPr>
        <w:pStyle w:val="a4"/>
        <w:jc w:val="both"/>
        <w:rPr>
          <w:sz w:val="22"/>
          <w:szCs w:val="22"/>
        </w:rPr>
      </w:pPr>
      <w:r w:rsidRPr="00156152">
        <w:rPr>
          <w:rFonts w:ascii="Times New Roman" w:eastAsia="Times New Roman" w:hAnsi="Times New Roman" w:cs="Times New Roman"/>
          <w:bCs/>
          <w:i w:val="0"/>
          <w:color w:val="000000"/>
          <w:kern w:val="36"/>
          <w:sz w:val="22"/>
          <w:szCs w:val="22"/>
        </w:rPr>
        <w:t>Supplementary Table 1.</w:t>
      </w:r>
      <w:r w:rsidRPr="00156152">
        <w:rPr>
          <w:sz w:val="22"/>
          <w:szCs w:val="22"/>
        </w:rPr>
        <w:t xml:space="preserve"> </w:t>
      </w:r>
      <w:r w:rsidRPr="00156152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Table of </w:t>
      </w:r>
      <w:r w:rsidR="0018677A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clinical and demographic </w:t>
      </w:r>
      <w:r w:rsidR="00156152" w:rsidRPr="00156152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information </w:t>
      </w:r>
      <w:r w:rsidR="00156152">
        <w:rPr>
          <w:rFonts w:ascii="Times New Roman" w:hAnsi="Times New Roman" w:cs="Times New Roman"/>
          <w:i w:val="0"/>
          <w:color w:val="auto"/>
          <w:sz w:val="22"/>
          <w:szCs w:val="22"/>
        </w:rPr>
        <w:t>of healthy individuals and patients</w:t>
      </w:r>
      <w:r w:rsidR="0018677A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included in the study</w:t>
      </w:r>
      <w:r w:rsidR="00156152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</w:t>
      </w:r>
    </w:p>
    <w:p w14:paraId="2F778251" w14:textId="77777777" w:rsidR="00FD23AE" w:rsidRPr="00925564" w:rsidRDefault="00FD23AE">
      <w:pPr>
        <w:rPr>
          <w:lang w:val="en-US"/>
        </w:rPr>
      </w:pPr>
    </w:p>
    <w:tbl>
      <w:tblPr>
        <w:tblStyle w:val="GridTable1Light-Accent31"/>
        <w:tblW w:w="5507" w:type="pct"/>
        <w:tblLook w:val="0600" w:firstRow="0" w:lastRow="0" w:firstColumn="0" w:lastColumn="0" w:noHBand="1" w:noVBand="1"/>
      </w:tblPr>
      <w:tblGrid>
        <w:gridCol w:w="2946"/>
        <w:gridCol w:w="829"/>
        <w:gridCol w:w="1355"/>
        <w:gridCol w:w="1379"/>
        <w:gridCol w:w="1379"/>
        <w:gridCol w:w="1663"/>
      </w:tblGrid>
      <w:tr w:rsidR="00A5661A" w:rsidRPr="00E43907" w14:paraId="3A1D4F80" w14:textId="77777777" w:rsidTr="00FF4F18">
        <w:trPr>
          <w:trHeight w:val="1375"/>
        </w:trPr>
        <w:tc>
          <w:tcPr>
            <w:tcW w:w="1616" w:type="pct"/>
            <w:noWrap/>
          </w:tcPr>
          <w:p w14:paraId="16CF2090" w14:textId="77777777" w:rsidR="00295F80" w:rsidRPr="00E43907" w:rsidRDefault="00295F80" w:rsidP="00784882">
            <w:pPr>
              <w:jc w:val="center"/>
              <w:rPr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3907">
              <w:rPr>
                <w:b/>
                <w:color w:val="000000" w:themeColor="text1"/>
                <w:sz w:val="20"/>
                <w:szCs w:val="20"/>
                <w:lang w:val="en-US"/>
              </w:rPr>
              <w:t>Patient group</w:t>
            </w:r>
          </w:p>
          <w:p w14:paraId="23210490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4B8D065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pct"/>
          </w:tcPr>
          <w:p w14:paraId="011F827F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3907">
              <w:rPr>
                <w:b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694" w:type="pct"/>
          </w:tcPr>
          <w:p w14:paraId="30DDE069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3907">
              <w:rPr>
                <w:b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706" w:type="pct"/>
          </w:tcPr>
          <w:p w14:paraId="4AF6DE4F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43907">
              <w:rPr>
                <w:b/>
                <w:color w:val="000000" w:themeColor="text1"/>
                <w:sz w:val="20"/>
                <w:szCs w:val="20"/>
              </w:rPr>
              <w:t>ccfDNA</w:t>
            </w:r>
            <w:proofErr w:type="spellEnd"/>
          </w:p>
          <w:p w14:paraId="7BBB4A95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3907">
              <w:rPr>
                <w:b/>
                <w:color w:val="000000" w:themeColor="text1"/>
                <w:sz w:val="20"/>
                <w:szCs w:val="20"/>
              </w:rPr>
              <w:t>concentration in plasma</w:t>
            </w:r>
          </w:p>
          <w:p w14:paraId="5B294265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3907">
              <w:rPr>
                <w:b/>
                <w:color w:val="000000" w:themeColor="text1"/>
                <w:sz w:val="20"/>
                <w:szCs w:val="20"/>
              </w:rPr>
              <w:t>(ng/ml)</w:t>
            </w:r>
          </w:p>
        </w:tc>
        <w:tc>
          <w:tcPr>
            <w:tcW w:w="706" w:type="pct"/>
          </w:tcPr>
          <w:p w14:paraId="58E4F7BA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43907">
              <w:rPr>
                <w:b/>
                <w:color w:val="000000" w:themeColor="text1"/>
                <w:sz w:val="20"/>
                <w:szCs w:val="20"/>
              </w:rPr>
              <w:t>ccfDNA</w:t>
            </w:r>
            <w:proofErr w:type="spellEnd"/>
          </w:p>
          <w:p w14:paraId="63008F02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3907">
              <w:rPr>
                <w:b/>
                <w:color w:val="000000" w:themeColor="text1"/>
                <w:sz w:val="20"/>
                <w:szCs w:val="20"/>
              </w:rPr>
              <w:t xml:space="preserve">concentration after </w:t>
            </w:r>
            <w:proofErr w:type="gramStart"/>
            <w:r w:rsidRPr="00E43907">
              <w:rPr>
                <w:b/>
                <w:color w:val="000000" w:themeColor="text1"/>
                <w:sz w:val="20"/>
                <w:szCs w:val="20"/>
              </w:rPr>
              <w:t>extraction  (</w:t>
            </w:r>
            <w:proofErr w:type="gramEnd"/>
            <w:r w:rsidRPr="00E43907">
              <w:rPr>
                <w:b/>
                <w:color w:val="000000" w:themeColor="text1"/>
                <w:sz w:val="20"/>
                <w:szCs w:val="20"/>
              </w:rPr>
              <w:t>ng/</w:t>
            </w:r>
            <w:proofErr w:type="spellStart"/>
            <w:r w:rsidRPr="00E43907">
              <w:rPr>
                <w:b/>
                <w:color w:val="000000" w:themeColor="text1"/>
                <w:sz w:val="20"/>
                <w:szCs w:val="20"/>
              </w:rPr>
              <w:t>μl</w:t>
            </w:r>
            <w:proofErr w:type="spellEnd"/>
            <w:r w:rsidRPr="00E43907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2" w:type="pct"/>
          </w:tcPr>
          <w:p w14:paraId="277B23E8" w14:textId="77777777" w:rsidR="00295F80" w:rsidRPr="00E43907" w:rsidRDefault="00295F80" w:rsidP="0078488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43907">
              <w:rPr>
                <w:b/>
                <w:color w:val="000000" w:themeColor="text1"/>
                <w:sz w:val="20"/>
                <w:szCs w:val="20"/>
              </w:rPr>
              <w:t>Treatment</w:t>
            </w:r>
          </w:p>
        </w:tc>
      </w:tr>
      <w:tr w:rsidR="00A5661A" w:rsidRPr="00E43907" w14:paraId="4A9DDEC9" w14:textId="77777777" w:rsidTr="00FF4F18">
        <w:trPr>
          <w:trHeight w:val="480"/>
        </w:trPr>
        <w:tc>
          <w:tcPr>
            <w:tcW w:w="1616" w:type="pct"/>
            <w:vMerge w:val="restart"/>
            <w:noWrap/>
          </w:tcPr>
          <w:p w14:paraId="117FC1A3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Healthy n=6</w:t>
            </w:r>
          </w:p>
          <w:p w14:paraId="6D343F69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Age 62 </w:t>
            </w:r>
            <w:proofErr w:type="spellStart"/>
            <w:r>
              <w:rPr>
                <w:sz w:val="20"/>
                <w:szCs w:val="20"/>
              </w:rPr>
              <w:t>yo</w:t>
            </w:r>
            <w:proofErr w:type="spellEnd"/>
          </w:p>
          <w:p w14:paraId="08719E00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09C72D69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3925CC98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7A26A693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37D160EB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767FF999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269767CE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1976222E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6409F81B" w14:textId="77777777" w:rsidR="00295F80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6D8002E4" w14:textId="77777777" w:rsidR="00295F80" w:rsidRPr="004F4C6A" w:rsidRDefault="00295F80" w:rsidP="00784882">
            <w:pPr>
              <w:jc w:val="center"/>
              <w:rPr>
                <w:sz w:val="20"/>
                <w:szCs w:val="20"/>
              </w:rPr>
            </w:pPr>
          </w:p>
          <w:p w14:paraId="62FBD1EC" w14:textId="77777777" w:rsidR="00295F80" w:rsidRPr="004F4C6A" w:rsidRDefault="00295F80" w:rsidP="00784882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pct"/>
          </w:tcPr>
          <w:p w14:paraId="71B1368E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3686CE09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6C9B1133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6" w:type="pct"/>
          </w:tcPr>
          <w:p w14:paraId="13EFBAE1" w14:textId="374E1B2D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2" w:type="pct"/>
          </w:tcPr>
          <w:p w14:paraId="6EE10C32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A5661A" w:rsidRPr="00E43907" w14:paraId="2F0C73E4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2578B258" w14:textId="77777777" w:rsidR="00295F80" w:rsidRPr="004F4C6A" w:rsidRDefault="00295F80" w:rsidP="00784882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pct"/>
          </w:tcPr>
          <w:p w14:paraId="225E8DF9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20793F2F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6679AA9D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6" w:type="pct"/>
          </w:tcPr>
          <w:p w14:paraId="6493403F" w14:textId="4A755F65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852" w:type="pct"/>
          </w:tcPr>
          <w:p w14:paraId="00148A5B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A5661A" w:rsidRPr="00E43907" w14:paraId="7DD67145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0BC6B977" w14:textId="77777777" w:rsidR="00295F80" w:rsidRPr="004F4C6A" w:rsidRDefault="00295F80" w:rsidP="00784882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pct"/>
          </w:tcPr>
          <w:p w14:paraId="61C5BDDB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7A115A2A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06BCF4C6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6" w:type="pct"/>
          </w:tcPr>
          <w:p w14:paraId="1A06F89E" w14:textId="13D97B90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52147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2" w:type="pct"/>
          </w:tcPr>
          <w:p w14:paraId="187C9114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A5661A" w:rsidRPr="00E43907" w14:paraId="3D65BA00" w14:textId="77777777" w:rsidTr="00FF4F18">
        <w:trPr>
          <w:trHeight w:val="472"/>
        </w:trPr>
        <w:tc>
          <w:tcPr>
            <w:tcW w:w="1616" w:type="pct"/>
            <w:vMerge/>
            <w:noWrap/>
          </w:tcPr>
          <w:p w14:paraId="26C46F6F" w14:textId="77777777" w:rsidR="00295F80" w:rsidRPr="004F4C6A" w:rsidRDefault="00295F80" w:rsidP="00784882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pct"/>
          </w:tcPr>
          <w:p w14:paraId="58F3C978" w14:textId="1965FCEF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  <w:r w:rsidR="0052147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94" w:type="pct"/>
          </w:tcPr>
          <w:p w14:paraId="1B84D9C3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52A2C729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706" w:type="pct"/>
          </w:tcPr>
          <w:p w14:paraId="49BF4803" w14:textId="78A52A72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52" w:type="pct"/>
          </w:tcPr>
          <w:p w14:paraId="4A3A65F1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A5661A" w:rsidRPr="00E43907" w14:paraId="426C2EAE" w14:textId="77777777" w:rsidTr="00FF4F18">
        <w:trPr>
          <w:trHeight w:val="554"/>
        </w:trPr>
        <w:tc>
          <w:tcPr>
            <w:tcW w:w="1616" w:type="pct"/>
            <w:vMerge/>
            <w:noWrap/>
          </w:tcPr>
          <w:p w14:paraId="029D579D" w14:textId="77777777" w:rsidR="00295F80" w:rsidRPr="004F4C6A" w:rsidRDefault="00295F80" w:rsidP="00784882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pct"/>
          </w:tcPr>
          <w:p w14:paraId="6936CBB1" w14:textId="735A5E82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  <w:r w:rsidR="0052147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4" w:type="pct"/>
          </w:tcPr>
          <w:p w14:paraId="76314534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5B38CF0E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706" w:type="pct"/>
          </w:tcPr>
          <w:p w14:paraId="2D6C2CF8" w14:textId="6CE88E3F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2" w:type="pct"/>
          </w:tcPr>
          <w:p w14:paraId="2A05FA9D" w14:textId="77777777" w:rsidR="00295F80" w:rsidRPr="00AB3556" w:rsidRDefault="00295F8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A5661A" w:rsidRPr="00E43907" w14:paraId="1515A62A" w14:textId="77777777" w:rsidTr="00FF4F18">
        <w:trPr>
          <w:trHeight w:val="175"/>
        </w:trPr>
        <w:tc>
          <w:tcPr>
            <w:tcW w:w="1616" w:type="pct"/>
            <w:vMerge/>
            <w:noWrap/>
          </w:tcPr>
          <w:p w14:paraId="4B47944A" w14:textId="77777777" w:rsidR="00295F80" w:rsidRPr="004F4C6A" w:rsidRDefault="00295F80" w:rsidP="00784882">
            <w:pPr>
              <w:jc w:val="center"/>
              <w:rPr>
                <w:rStyle w:val="ac"/>
                <w:sz w:val="20"/>
                <w:szCs w:val="20"/>
                <w:highlight w:val="green"/>
              </w:rPr>
            </w:pPr>
          </w:p>
        </w:tc>
        <w:tc>
          <w:tcPr>
            <w:tcW w:w="425" w:type="pct"/>
          </w:tcPr>
          <w:p w14:paraId="1410B4E0" w14:textId="30A5EBD1" w:rsidR="00295F80" w:rsidRPr="00AB3556" w:rsidRDefault="00521470" w:rsidP="00784882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="00295F80"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295F80"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94" w:type="pct"/>
          </w:tcPr>
          <w:p w14:paraId="5FF7AE9E" w14:textId="77777777" w:rsidR="00295F80" w:rsidRPr="00AB3556" w:rsidRDefault="00295F80" w:rsidP="00784882">
            <w:pPr>
              <w:jc w:val="center"/>
              <w:rPr>
                <w:sz w:val="20"/>
                <w:szCs w:val="20"/>
              </w:rPr>
            </w:pPr>
            <w:r w:rsidRPr="00AB3556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3BF2DAE9" w14:textId="77777777" w:rsidR="00295F80" w:rsidRPr="00AB3556" w:rsidRDefault="00295F80" w:rsidP="00784882">
            <w:pPr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706" w:type="pct"/>
          </w:tcPr>
          <w:p w14:paraId="6EC4EB9E" w14:textId="68547E2D" w:rsidR="00295F80" w:rsidRPr="00AB3556" w:rsidRDefault="00295F80" w:rsidP="00784882">
            <w:pPr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852" w:type="pct"/>
          </w:tcPr>
          <w:p w14:paraId="138FF779" w14:textId="77777777" w:rsidR="00295F80" w:rsidRPr="00AB3556" w:rsidRDefault="00295F80" w:rsidP="00784882">
            <w:pPr>
              <w:jc w:val="center"/>
              <w:rPr>
                <w:sz w:val="20"/>
                <w:szCs w:val="20"/>
              </w:rPr>
            </w:pPr>
            <w:r w:rsidRPr="00AB355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A5661A" w:rsidRPr="00E43907" w14:paraId="3ED66412" w14:textId="77777777" w:rsidTr="00FF4F18">
        <w:trPr>
          <w:trHeight w:val="842"/>
        </w:trPr>
        <w:tc>
          <w:tcPr>
            <w:tcW w:w="1616" w:type="pct"/>
            <w:vMerge w:val="restart"/>
            <w:noWrap/>
          </w:tcPr>
          <w:p w14:paraId="7A945E7D" w14:textId="77777777" w:rsidR="00A5661A" w:rsidRDefault="00A5661A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Metastatic Breast cancer patients </w:t>
            </w:r>
          </w:p>
          <w:p w14:paraId="28F9DB52" w14:textId="77777777" w:rsidR="00A5661A" w:rsidRDefault="00A5661A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(=11)</w:t>
            </w:r>
          </w:p>
          <w:p w14:paraId="145FA0A6" w14:textId="77777777" w:rsidR="00A5661A" w:rsidRDefault="00A5661A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Average age 61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yo</w:t>
            </w:r>
            <w:proofErr w:type="spellEnd"/>
          </w:p>
          <w:p w14:paraId="33A2BB33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04F46487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2EC15015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492A0294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616</w:t>
            </w:r>
          </w:p>
        </w:tc>
        <w:tc>
          <w:tcPr>
            <w:tcW w:w="706" w:type="pct"/>
          </w:tcPr>
          <w:p w14:paraId="6BB1D682" w14:textId="0C79689B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202</w:t>
            </w:r>
          </w:p>
        </w:tc>
        <w:tc>
          <w:tcPr>
            <w:tcW w:w="852" w:type="pct"/>
          </w:tcPr>
          <w:p w14:paraId="207F24E7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295F80">
              <w:rPr>
                <w:sz w:val="20"/>
                <w:szCs w:val="20"/>
              </w:rPr>
              <w:t>Taxoprol,carbo</w:t>
            </w:r>
            <w:proofErr w:type="spellEnd"/>
            <w:proofErr w:type="gramEnd"/>
            <w:r w:rsidRPr="00295F80">
              <w:rPr>
                <w:sz w:val="20"/>
                <w:szCs w:val="20"/>
              </w:rPr>
              <w:t>,</w:t>
            </w:r>
          </w:p>
          <w:p w14:paraId="48B76625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295F80">
              <w:rPr>
                <w:sz w:val="20"/>
                <w:szCs w:val="20"/>
              </w:rPr>
              <w:t>Retacrit,arimidex</w:t>
            </w:r>
            <w:proofErr w:type="spellEnd"/>
            <w:proofErr w:type="gramEnd"/>
            <w:r w:rsidRPr="00295F80">
              <w:rPr>
                <w:sz w:val="20"/>
                <w:szCs w:val="20"/>
              </w:rPr>
              <w:t>,</w:t>
            </w:r>
          </w:p>
        </w:tc>
      </w:tr>
      <w:tr w:rsidR="00A5661A" w:rsidRPr="00E43907" w14:paraId="58F90B20" w14:textId="77777777" w:rsidTr="00FF4F18">
        <w:trPr>
          <w:trHeight w:val="806"/>
        </w:trPr>
        <w:tc>
          <w:tcPr>
            <w:tcW w:w="1616" w:type="pct"/>
            <w:vMerge/>
            <w:noWrap/>
          </w:tcPr>
          <w:p w14:paraId="41C9DD15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78334099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614222D8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413F9CA6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780</w:t>
            </w:r>
          </w:p>
        </w:tc>
        <w:tc>
          <w:tcPr>
            <w:tcW w:w="706" w:type="pct"/>
          </w:tcPr>
          <w:p w14:paraId="40696086" w14:textId="28AEB723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204</w:t>
            </w:r>
          </w:p>
        </w:tc>
        <w:tc>
          <w:tcPr>
            <w:tcW w:w="852" w:type="pct"/>
          </w:tcPr>
          <w:p w14:paraId="25A8D4D1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 xml:space="preserve">Abraxane, </w:t>
            </w:r>
            <w:proofErr w:type="spellStart"/>
            <w:r w:rsidRPr="00295F80">
              <w:rPr>
                <w:sz w:val="20"/>
                <w:szCs w:val="20"/>
              </w:rPr>
              <w:t>avastin</w:t>
            </w:r>
            <w:proofErr w:type="spellEnd"/>
            <w:r w:rsidRPr="00295F80">
              <w:rPr>
                <w:sz w:val="20"/>
                <w:szCs w:val="20"/>
              </w:rPr>
              <w:t xml:space="preserve">, </w:t>
            </w:r>
            <w:proofErr w:type="spellStart"/>
            <w:r w:rsidRPr="00295F80">
              <w:rPr>
                <w:sz w:val="20"/>
                <w:szCs w:val="20"/>
              </w:rPr>
              <w:t>zometta</w:t>
            </w:r>
            <w:proofErr w:type="spellEnd"/>
          </w:p>
        </w:tc>
      </w:tr>
      <w:tr w:rsidR="00A5661A" w:rsidRPr="00E43907" w14:paraId="77EC0D95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652CA31D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7C7A7D3A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02231748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1740C65A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706" w:type="pct"/>
          </w:tcPr>
          <w:p w14:paraId="2B063015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276F67C1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A5661A" w:rsidRPr="00E43907" w14:paraId="4D512F87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35D20F5B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56A3E435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6876B066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2C5A2F85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569</w:t>
            </w:r>
          </w:p>
        </w:tc>
        <w:tc>
          <w:tcPr>
            <w:tcW w:w="706" w:type="pct"/>
          </w:tcPr>
          <w:p w14:paraId="1ADDBB77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476D75E8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A5661A" w:rsidRPr="00E43907" w14:paraId="771B3A1B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3E993D9D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17DD7546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25E8AB9D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6A0C6DD0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3000</w:t>
            </w:r>
          </w:p>
        </w:tc>
        <w:tc>
          <w:tcPr>
            <w:tcW w:w="706" w:type="pct"/>
          </w:tcPr>
          <w:p w14:paraId="79DDC536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4BE3A419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A5661A" w:rsidRPr="00E43907" w14:paraId="6F9B190B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6A9114A5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5AD1DB13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3FCE5FA3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6B37D418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493</w:t>
            </w:r>
          </w:p>
        </w:tc>
        <w:tc>
          <w:tcPr>
            <w:tcW w:w="706" w:type="pct"/>
          </w:tcPr>
          <w:p w14:paraId="57D07B6D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741BF536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A5661A" w:rsidRPr="00E43907" w14:paraId="0910CE9F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2C1CA1B9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6175113E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63236BF6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60F1A08B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643</w:t>
            </w:r>
          </w:p>
        </w:tc>
        <w:tc>
          <w:tcPr>
            <w:tcW w:w="706" w:type="pct"/>
          </w:tcPr>
          <w:p w14:paraId="30A8EF14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5BE8B266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A5661A" w:rsidRPr="00E43907" w14:paraId="757294CB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64D35BE3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1B79012A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23,01</w:t>
            </w:r>
          </w:p>
        </w:tc>
        <w:tc>
          <w:tcPr>
            <w:tcW w:w="694" w:type="pct"/>
          </w:tcPr>
          <w:p w14:paraId="0C2E58BD" w14:textId="77777777" w:rsidR="00A5661A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  <w:p w14:paraId="690F1224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1</w:t>
            </w:r>
            <w:r w:rsidRPr="00295F80">
              <w:rPr>
                <w:sz w:val="20"/>
                <w:szCs w:val="20"/>
                <w:vertAlign w:val="superscript"/>
              </w:rPr>
              <w:t>st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0237D3DC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552</w:t>
            </w:r>
          </w:p>
        </w:tc>
        <w:tc>
          <w:tcPr>
            <w:tcW w:w="706" w:type="pct"/>
          </w:tcPr>
          <w:p w14:paraId="32C75E2A" w14:textId="51B46F5D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136</w:t>
            </w:r>
          </w:p>
        </w:tc>
        <w:tc>
          <w:tcPr>
            <w:tcW w:w="852" w:type="pct"/>
          </w:tcPr>
          <w:p w14:paraId="2574306D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A5661A" w:rsidRPr="00E43907" w14:paraId="644B5EF5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47C32FB9" w14:textId="77777777" w:rsidR="00A5661A" w:rsidRPr="00295F80" w:rsidRDefault="00A5661A" w:rsidP="00784882">
            <w:pPr>
              <w:pStyle w:val="DecimalAligned"/>
              <w:spacing w:after="1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</w:tcPr>
          <w:p w14:paraId="260AAF57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4" w:type="pct"/>
          </w:tcPr>
          <w:p w14:paraId="02F55C00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95F80">
              <w:rPr>
                <w:sz w:val="20"/>
                <w:szCs w:val="20"/>
                <w:vertAlign w:val="superscript"/>
              </w:rPr>
              <w:t>nd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19D712BE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623</w:t>
            </w:r>
          </w:p>
        </w:tc>
        <w:tc>
          <w:tcPr>
            <w:tcW w:w="706" w:type="pct"/>
          </w:tcPr>
          <w:p w14:paraId="6AF6B2FA" w14:textId="12211EBA" w:rsidR="00A5661A" w:rsidRPr="00295F80" w:rsidRDefault="00A5661A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 w:rsidR="00521470"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192</w:t>
            </w:r>
          </w:p>
        </w:tc>
        <w:tc>
          <w:tcPr>
            <w:tcW w:w="852" w:type="pct"/>
          </w:tcPr>
          <w:p w14:paraId="153D1B42" w14:textId="77777777" w:rsidR="00A5661A" w:rsidRPr="00295F80" w:rsidRDefault="00A5661A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21470" w:rsidRPr="00E43907" w14:paraId="549DD49C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3A86CEBF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</w:tcPr>
          <w:p w14:paraId="60B644E2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4" w:type="pct"/>
          </w:tcPr>
          <w:p w14:paraId="3A19C8DF" w14:textId="77777777" w:rsidR="0052147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  <w:p w14:paraId="4B7D8797" w14:textId="03689068" w:rsidR="00521470" w:rsidRPr="00FF4F18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  <w:highlight w:val="yellow"/>
              </w:rPr>
            </w:pPr>
            <w:r w:rsidRPr="00295F80">
              <w:rPr>
                <w:sz w:val="20"/>
                <w:szCs w:val="20"/>
              </w:rPr>
              <w:lastRenderedPageBreak/>
              <w:t>1</w:t>
            </w:r>
            <w:r w:rsidRPr="00295F80">
              <w:rPr>
                <w:sz w:val="20"/>
                <w:szCs w:val="20"/>
                <w:vertAlign w:val="superscript"/>
              </w:rPr>
              <w:t>st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29C77E81" w14:textId="5D789BA7" w:rsidR="00521470" w:rsidRPr="00FF4F18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lastRenderedPageBreak/>
              <w:t>649</w:t>
            </w:r>
          </w:p>
        </w:tc>
        <w:tc>
          <w:tcPr>
            <w:tcW w:w="706" w:type="pct"/>
          </w:tcPr>
          <w:p w14:paraId="654CDBC0" w14:textId="76F84682" w:rsidR="00521470" w:rsidRPr="00FF4F18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852" w:type="pct"/>
          </w:tcPr>
          <w:p w14:paraId="50973A21" w14:textId="2DB5D832" w:rsidR="00521470" w:rsidRPr="00FF4F18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  <w:highlight w:val="yellow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21470" w:rsidRPr="00E43907" w14:paraId="33A7512A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45F24F98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7BE45BC6" w14:textId="3433D074" w:rsidR="00521470" w:rsidRPr="00295F80" w:rsidRDefault="00521470" w:rsidP="0078488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32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694" w:type="pct"/>
          </w:tcPr>
          <w:p w14:paraId="0EAF3A78" w14:textId="1227D35F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95F80">
              <w:rPr>
                <w:sz w:val="20"/>
                <w:szCs w:val="20"/>
                <w:vertAlign w:val="superscript"/>
              </w:rPr>
              <w:t>nd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7362BCA6" w14:textId="1CE4A946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579</w:t>
            </w:r>
          </w:p>
        </w:tc>
        <w:tc>
          <w:tcPr>
            <w:tcW w:w="706" w:type="pct"/>
          </w:tcPr>
          <w:p w14:paraId="2DEC1FD8" w14:textId="0B3E9A08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52" w:type="pct"/>
          </w:tcPr>
          <w:p w14:paraId="568E7EE7" w14:textId="7BA7CFD6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21470" w:rsidRPr="00E43907" w14:paraId="16930F68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34E18BA7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4BB765E0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4" w:type="pct"/>
          </w:tcPr>
          <w:p w14:paraId="6AEDE1A9" w14:textId="77777777" w:rsidR="0052147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  <w:p w14:paraId="55CC24E8" w14:textId="5A4B4E7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1</w:t>
            </w:r>
            <w:r w:rsidRPr="00295F80">
              <w:rPr>
                <w:sz w:val="20"/>
                <w:szCs w:val="20"/>
                <w:vertAlign w:val="superscript"/>
              </w:rPr>
              <w:t>st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13B0ACA7" w14:textId="160E5C84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586</w:t>
            </w:r>
          </w:p>
        </w:tc>
        <w:tc>
          <w:tcPr>
            <w:tcW w:w="706" w:type="pct"/>
          </w:tcPr>
          <w:p w14:paraId="7BDC4A5F" w14:textId="3FFFDE4A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52" w:type="pct"/>
          </w:tcPr>
          <w:p w14:paraId="4D1E1832" w14:textId="55FF886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21470" w:rsidRPr="00E43907" w14:paraId="227A7EAC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22C2C912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25A88B89" w14:textId="47210194" w:rsidR="00521470" w:rsidRPr="00295F80" w:rsidRDefault="00521470" w:rsidP="0078488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39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694" w:type="pct"/>
          </w:tcPr>
          <w:p w14:paraId="170CC7F1" w14:textId="77777777" w:rsidR="0052147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95F80">
              <w:rPr>
                <w:sz w:val="20"/>
                <w:szCs w:val="20"/>
                <w:vertAlign w:val="superscript"/>
              </w:rPr>
              <w:t>nd</w:t>
            </w:r>
          </w:p>
          <w:p w14:paraId="1D6E0B91" w14:textId="21E0B2D0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measurement</w:t>
            </w:r>
          </w:p>
        </w:tc>
        <w:tc>
          <w:tcPr>
            <w:tcW w:w="706" w:type="pct"/>
          </w:tcPr>
          <w:p w14:paraId="21BE6AAE" w14:textId="44389D45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431</w:t>
            </w:r>
          </w:p>
        </w:tc>
        <w:tc>
          <w:tcPr>
            <w:tcW w:w="706" w:type="pct"/>
          </w:tcPr>
          <w:p w14:paraId="210F671C" w14:textId="4AF63363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596</w:t>
            </w:r>
          </w:p>
        </w:tc>
        <w:tc>
          <w:tcPr>
            <w:tcW w:w="852" w:type="pct"/>
          </w:tcPr>
          <w:p w14:paraId="66F3651A" w14:textId="621E3634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21470" w:rsidRPr="00E43907" w14:paraId="11D65385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505A595C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35230633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267FE62F" w14:textId="77777777" w:rsidR="0052147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  <w:p w14:paraId="07B8E025" w14:textId="3EC533ED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1</w:t>
            </w:r>
            <w:r w:rsidRPr="00295F80">
              <w:rPr>
                <w:sz w:val="20"/>
                <w:szCs w:val="20"/>
                <w:vertAlign w:val="superscript"/>
              </w:rPr>
              <w:t>st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5A7BB29F" w14:textId="2E65E27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527</w:t>
            </w:r>
          </w:p>
        </w:tc>
        <w:tc>
          <w:tcPr>
            <w:tcW w:w="706" w:type="pct"/>
          </w:tcPr>
          <w:p w14:paraId="56806D07" w14:textId="15ADC121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208</w:t>
            </w:r>
          </w:p>
        </w:tc>
        <w:tc>
          <w:tcPr>
            <w:tcW w:w="852" w:type="pct"/>
          </w:tcPr>
          <w:p w14:paraId="17E39BA2" w14:textId="45D6D6EB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21470" w:rsidRPr="00E43907" w14:paraId="0F3BD6C3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664EDB99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7A4B64F4" w14:textId="5DFFDD98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295F80">
              <w:rPr>
                <w:sz w:val="20"/>
                <w:szCs w:val="20"/>
              </w:rPr>
              <w:t>76</w:t>
            </w:r>
          </w:p>
        </w:tc>
        <w:tc>
          <w:tcPr>
            <w:tcW w:w="694" w:type="pct"/>
          </w:tcPr>
          <w:p w14:paraId="47549B7D" w14:textId="77777777" w:rsidR="0052147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95F80">
              <w:rPr>
                <w:sz w:val="20"/>
                <w:szCs w:val="20"/>
                <w:vertAlign w:val="superscript"/>
              </w:rPr>
              <w:t>nd</w:t>
            </w:r>
          </w:p>
          <w:p w14:paraId="21B96276" w14:textId="18C0A00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measurement</w:t>
            </w:r>
          </w:p>
        </w:tc>
        <w:tc>
          <w:tcPr>
            <w:tcW w:w="706" w:type="pct"/>
          </w:tcPr>
          <w:p w14:paraId="6003130B" w14:textId="30C8422D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596</w:t>
            </w:r>
          </w:p>
        </w:tc>
        <w:tc>
          <w:tcPr>
            <w:tcW w:w="706" w:type="pct"/>
          </w:tcPr>
          <w:p w14:paraId="70FE8674" w14:textId="0D9F8813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sz w:val="20"/>
                <w:szCs w:val="20"/>
              </w:rPr>
              <w:t>132</w:t>
            </w:r>
          </w:p>
        </w:tc>
        <w:tc>
          <w:tcPr>
            <w:tcW w:w="852" w:type="pct"/>
          </w:tcPr>
          <w:p w14:paraId="6F78FAD6" w14:textId="3C33FE92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21470" w:rsidRPr="00E43907" w14:paraId="29FDD77F" w14:textId="77777777" w:rsidTr="00FF4F18">
        <w:trPr>
          <w:trHeight w:val="480"/>
        </w:trPr>
        <w:tc>
          <w:tcPr>
            <w:tcW w:w="1616" w:type="pct"/>
            <w:vMerge/>
            <w:noWrap/>
          </w:tcPr>
          <w:p w14:paraId="05AAA36D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7E4C42FE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44E8049A" w14:textId="08244314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14056BC1" w14:textId="722DFA14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706" w:type="pct"/>
          </w:tcPr>
          <w:p w14:paraId="2F037C7E" w14:textId="68DFCAB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52" w:type="pct"/>
          </w:tcPr>
          <w:p w14:paraId="33CBBC26" w14:textId="6C7105FA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64D9D79B" w14:textId="77777777" w:rsidTr="00FF4F18">
        <w:trPr>
          <w:trHeight w:val="600"/>
        </w:trPr>
        <w:tc>
          <w:tcPr>
            <w:tcW w:w="1616" w:type="pct"/>
            <w:vMerge w:val="restart"/>
            <w:noWrap/>
          </w:tcPr>
          <w:p w14:paraId="0A40E6E0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Breast cancer patients taking </w:t>
            </w:r>
          </w:p>
          <w:p w14:paraId="76E5DAA4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adjuvant therapy (=9)</w:t>
            </w:r>
          </w:p>
          <w:p w14:paraId="6B01B96A" w14:textId="77777777" w:rsidR="0052147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Average age 57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yo</w:t>
            </w:r>
            <w:proofErr w:type="spellEnd"/>
          </w:p>
          <w:p w14:paraId="3C3310D1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0E18FEC4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6FF25AB3" w14:textId="46FF41CE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3F8E7964" w14:textId="498C4A96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706" w:type="pct"/>
          </w:tcPr>
          <w:p w14:paraId="57D3CE9D" w14:textId="261632A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2" w:type="pct"/>
          </w:tcPr>
          <w:p w14:paraId="73AA3C57" w14:textId="3A52B1F8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6BD68EB1" w14:textId="77777777" w:rsidTr="00FF4F18">
        <w:trPr>
          <w:trHeight w:val="552"/>
        </w:trPr>
        <w:tc>
          <w:tcPr>
            <w:tcW w:w="1616" w:type="pct"/>
            <w:vMerge/>
            <w:noWrap/>
          </w:tcPr>
          <w:p w14:paraId="143134D8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3EC50CA6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28830F67" w14:textId="11825954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46F2A6C1" w14:textId="50A9A403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706" w:type="pct"/>
          </w:tcPr>
          <w:p w14:paraId="65F406C3" w14:textId="1705DF4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5DB46013" w14:textId="57539EFA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61845F38" w14:textId="77777777" w:rsidTr="00FF4F18">
        <w:trPr>
          <w:trHeight w:val="560"/>
        </w:trPr>
        <w:tc>
          <w:tcPr>
            <w:tcW w:w="1616" w:type="pct"/>
            <w:vMerge/>
            <w:noWrap/>
          </w:tcPr>
          <w:p w14:paraId="212D1BAE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5A8BB3F5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3C839E5D" w14:textId="3E06C426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205F1FE4" w14:textId="249FABCA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706" w:type="pct"/>
          </w:tcPr>
          <w:p w14:paraId="7C5739F4" w14:textId="1C8E30E3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39573476" w14:textId="15F6396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3619C6FD" w14:textId="77777777" w:rsidTr="00FF4F18">
        <w:trPr>
          <w:trHeight w:val="554"/>
        </w:trPr>
        <w:tc>
          <w:tcPr>
            <w:tcW w:w="1616" w:type="pct"/>
            <w:vMerge/>
            <w:noWrap/>
          </w:tcPr>
          <w:p w14:paraId="2E45C4B5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459813AB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76375EA2" w14:textId="2204DC18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4536730C" w14:textId="2F7C369F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706" w:type="pct"/>
          </w:tcPr>
          <w:p w14:paraId="54E8797C" w14:textId="4B484A8D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758979FD" w14:textId="2F60E66E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0AC6ACB4" w14:textId="77777777" w:rsidTr="00FF4F18">
        <w:trPr>
          <w:trHeight w:val="570"/>
        </w:trPr>
        <w:tc>
          <w:tcPr>
            <w:tcW w:w="1616" w:type="pct"/>
            <w:vMerge/>
            <w:noWrap/>
          </w:tcPr>
          <w:p w14:paraId="15F396EE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3CF1D2B9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242DC7C5" w14:textId="3374D052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0B558BC3" w14:textId="2368A2C5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706" w:type="pct"/>
          </w:tcPr>
          <w:p w14:paraId="6BDF7E58" w14:textId="00393643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77FEF33F" w14:textId="2DE361E3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27D6A263" w14:textId="77777777" w:rsidTr="00FF4F18">
        <w:trPr>
          <w:trHeight w:val="556"/>
        </w:trPr>
        <w:tc>
          <w:tcPr>
            <w:tcW w:w="1616" w:type="pct"/>
            <w:vMerge/>
            <w:noWrap/>
          </w:tcPr>
          <w:p w14:paraId="02DC2FC4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5421126C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13CC9720" w14:textId="072F0821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2ACE6198" w14:textId="32578081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06" w:type="pct"/>
          </w:tcPr>
          <w:p w14:paraId="4A82DC2F" w14:textId="61E99646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1945DA5B" w14:textId="5936EB3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3D8D60DA" w14:textId="77777777" w:rsidTr="00FF4F18">
        <w:trPr>
          <w:trHeight w:val="547"/>
        </w:trPr>
        <w:tc>
          <w:tcPr>
            <w:tcW w:w="1616" w:type="pct"/>
            <w:vMerge/>
            <w:noWrap/>
          </w:tcPr>
          <w:p w14:paraId="702074D2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282E99B9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76943E06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  <w:p w14:paraId="1ECC0462" w14:textId="2AEAC3D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1</w:t>
            </w:r>
            <w:r w:rsidRPr="00295F80">
              <w:rPr>
                <w:sz w:val="20"/>
                <w:szCs w:val="20"/>
                <w:vertAlign w:val="superscript"/>
              </w:rPr>
              <w:t>st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13D0E398" w14:textId="0B682304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706" w:type="pct"/>
          </w:tcPr>
          <w:p w14:paraId="4FB7F657" w14:textId="3514195C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852" w:type="pct"/>
          </w:tcPr>
          <w:p w14:paraId="5F724351" w14:textId="5F1DAE25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30073422" w14:textId="77777777" w:rsidTr="00FF4F18">
        <w:trPr>
          <w:trHeight w:val="416"/>
        </w:trPr>
        <w:tc>
          <w:tcPr>
            <w:tcW w:w="1616" w:type="pct"/>
            <w:vMerge/>
            <w:noWrap/>
          </w:tcPr>
          <w:p w14:paraId="73C970A5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425" w:type="pct"/>
          </w:tcPr>
          <w:p w14:paraId="11F367E6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19</w:t>
            </w:r>
          </w:p>
        </w:tc>
        <w:tc>
          <w:tcPr>
            <w:tcW w:w="694" w:type="pct"/>
          </w:tcPr>
          <w:p w14:paraId="21ADAC14" w14:textId="2FC91F95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2</w:t>
            </w:r>
            <w:r w:rsidRPr="00295F80">
              <w:rPr>
                <w:sz w:val="20"/>
                <w:szCs w:val="20"/>
                <w:vertAlign w:val="superscript"/>
              </w:rPr>
              <w:t>nd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1EAF3A22" w14:textId="51CD76A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706" w:type="pct"/>
          </w:tcPr>
          <w:p w14:paraId="4355ED0A" w14:textId="524E21F0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52" w:type="pct"/>
          </w:tcPr>
          <w:p w14:paraId="5273656F" w14:textId="1A78C74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1874F9E8" w14:textId="77777777" w:rsidTr="00FF4F18">
        <w:trPr>
          <w:trHeight w:val="494"/>
        </w:trPr>
        <w:tc>
          <w:tcPr>
            <w:tcW w:w="1616" w:type="pct"/>
            <w:vMerge/>
            <w:noWrap/>
          </w:tcPr>
          <w:p w14:paraId="1F67C9E8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6BB97CAE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</w:tcPr>
          <w:p w14:paraId="0C466A83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F</w:t>
            </w:r>
          </w:p>
          <w:p w14:paraId="45F11047" w14:textId="366F877D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1</w:t>
            </w:r>
            <w:r w:rsidRPr="00295F80">
              <w:rPr>
                <w:sz w:val="20"/>
                <w:szCs w:val="20"/>
                <w:vertAlign w:val="superscript"/>
              </w:rPr>
              <w:t>st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4C0A5161" w14:textId="6FAD9C33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706" w:type="pct"/>
          </w:tcPr>
          <w:p w14:paraId="42E0CB0F" w14:textId="724E4FE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852" w:type="pct"/>
          </w:tcPr>
          <w:p w14:paraId="44DAC99A" w14:textId="415C490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4C63F409" w14:textId="77777777" w:rsidTr="00FF4F18">
        <w:trPr>
          <w:trHeight w:val="558"/>
        </w:trPr>
        <w:tc>
          <w:tcPr>
            <w:tcW w:w="1616" w:type="pct"/>
            <w:vMerge/>
            <w:noWrap/>
          </w:tcPr>
          <w:p w14:paraId="5AA3EE67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425" w:type="pct"/>
          </w:tcPr>
          <w:p w14:paraId="5DFDDD4D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4" w:type="pct"/>
          </w:tcPr>
          <w:p w14:paraId="30CD4FDA" w14:textId="7427765B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2</w:t>
            </w:r>
            <w:r w:rsidRPr="00295F80">
              <w:rPr>
                <w:sz w:val="20"/>
                <w:szCs w:val="20"/>
                <w:vertAlign w:val="superscript"/>
              </w:rPr>
              <w:t>nd</w:t>
            </w:r>
            <w:r w:rsidRPr="00295F80">
              <w:rPr>
                <w:sz w:val="20"/>
                <w:szCs w:val="20"/>
              </w:rPr>
              <w:t xml:space="preserve"> measurement</w:t>
            </w:r>
          </w:p>
        </w:tc>
        <w:tc>
          <w:tcPr>
            <w:tcW w:w="706" w:type="pct"/>
          </w:tcPr>
          <w:p w14:paraId="4F7D2959" w14:textId="28F4702E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706" w:type="pct"/>
          </w:tcPr>
          <w:p w14:paraId="0FA81C4B" w14:textId="44805693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2" w:type="pct"/>
          </w:tcPr>
          <w:p w14:paraId="3F521E5F" w14:textId="0A861248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0437B7DE" w14:textId="77777777" w:rsidTr="00FF4F18">
        <w:trPr>
          <w:trHeight w:val="554"/>
        </w:trPr>
        <w:tc>
          <w:tcPr>
            <w:tcW w:w="1616" w:type="pct"/>
            <w:vMerge/>
            <w:noWrap/>
          </w:tcPr>
          <w:p w14:paraId="3195C8B9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425" w:type="pct"/>
          </w:tcPr>
          <w:p w14:paraId="5A4237AC" w14:textId="77777777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</w:tcPr>
          <w:p w14:paraId="395EB2DA" w14:textId="40BC14BC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01002838" w14:textId="0A74377B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706" w:type="pct"/>
          </w:tcPr>
          <w:p w14:paraId="7E13A9B5" w14:textId="2781329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53627BE4" w14:textId="227E9A95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220095D6" w14:textId="77777777" w:rsidTr="00FF4F18">
        <w:trPr>
          <w:trHeight w:val="570"/>
        </w:trPr>
        <w:tc>
          <w:tcPr>
            <w:tcW w:w="1616" w:type="pct"/>
            <w:vMerge w:val="restart"/>
            <w:noWrap/>
          </w:tcPr>
          <w:p w14:paraId="6895718C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Breast cancer patients taking </w:t>
            </w:r>
          </w:p>
          <w:p w14:paraId="48320703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neoadjuvant therapy (=5)</w:t>
            </w:r>
          </w:p>
          <w:p w14:paraId="4243E14C" w14:textId="77777777" w:rsidR="0052147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Average age 44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yo</w:t>
            </w:r>
            <w:proofErr w:type="spellEnd"/>
          </w:p>
          <w:p w14:paraId="4126E6F8" w14:textId="77777777" w:rsidR="0052147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C778114" w14:textId="77777777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5F9F8C98" w14:textId="77777777" w:rsidR="00521470" w:rsidRPr="000E5B0D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06E18321" w14:textId="6DFD03CB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14704FA6" w14:textId="1E876F65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706" w:type="pct"/>
          </w:tcPr>
          <w:p w14:paraId="33AC51CC" w14:textId="4CC937DA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74CAC550" w14:textId="5E708EF2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765E5E6B" w14:textId="77777777" w:rsidTr="00FF4F18">
        <w:trPr>
          <w:trHeight w:val="555"/>
        </w:trPr>
        <w:tc>
          <w:tcPr>
            <w:tcW w:w="1616" w:type="pct"/>
            <w:vMerge/>
            <w:noWrap/>
          </w:tcPr>
          <w:p w14:paraId="0B80EB51" w14:textId="77777777" w:rsidR="00521470" w:rsidRPr="000E5B0D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6BD03B38" w14:textId="77777777" w:rsidR="00521470" w:rsidRPr="000E5B0D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2E7CC769" w14:textId="1F28B135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03FAC890" w14:textId="7723092E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706" w:type="pct"/>
          </w:tcPr>
          <w:p w14:paraId="46ECDF61" w14:textId="16241C21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08426661" w14:textId="0257DF8E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38BBB11A" w14:textId="77777777" w:rsidTr="00FF4F18">
        <w:trPr>
          <w:trHeight w:val="550"/>
        </w:trPr>
        <w:tc>
          <w:tcPr>
            <w:tcW w:w="1616" w:type="pct"/>
            <w:vMerge/>
            <w:noWrap/>
          </w:tcPr>
          <w:p w14:paraId="1D591E24" w14:textId="77777777" w:rsidR="00521470" w:rsidRPr="000E5B0D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7EE61AE0" w14:textId="77777777" w:rsidR="00521470" w:rsidRPr="000E5B0D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5CA1EE5F" w14:textId="0027FB98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4B429B09" w14:textId="18EBA1C2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706" w:type="pct"/>
          </w:tcPr>
          <w:p w14:paraId="55429105" w14:textId="22A9480B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75C2441B" w14:textId="533D9CE5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14E86EF5" w14:textId="77777777" w:rsidTr="00FF4F18">
        <w:trPr>
          <w:trHeight w:val="562"/>
        </w:trPr>
        <w:tc>
          <w:tcPr>
            <w:tcW w:w="1616" w:type="pct"/>
            <w:vMerge/>
            <w:noWrap/>
          </w:tcPr>
          <w:p w14:paraId="1385FE80" w14:textId="77777777" w:rsidR="00521470" w:rsidRPr="000E5B0D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168135FD" w14:textId="77777777" w:rsidR="00521470" w:rsidRPr="000E5B0D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7600FB4E" w14:textId="7DB8E14B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sz w:val="20"/>
                <w:szCs w:val="20"/>
              </w:rPr>
              <w:t>F</w:t>
            </w:r>
          </w:p>
        </w:tc>
        <w:tc>
          <w:tcPr>
            <w:tcW w:w="706" w:type="pct"/>
          </w:tcPr>
          <w:p w14:paraId="1EB5DBB8" w14:textId="38A7EDDC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706" w:type="pct"/>
          </w:tcPr>
          <w:p w14:paraId="41BAE967" w14:textId="1D5CF541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3A98D9CD" w14:textId="12397A69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29213D20" w14:textId="77777777" w:rsidTr="00FF4F18">
        <w:trPr>
          <w:trHeight w:val="550"/>
        </w:trPr>
        <w:tc>
          <w:tcPr>
            <w:tcW w:w="1616" w:type="pct"/>
            <w:vMerge/>
            <w:noWrap/>
          </w:tcPr>
          <w:p w14:paraId="33F56C8B" w14:textId="77777777" w:rsidR="00521470" w:rsidRPr="000E5B0D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6951EB88" w14:textId="77777777" w:rsidR="00521470" w:rsidRPr="000E5B0D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E5B0D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94" w:type="pct"/>
          </w:tcPr>
          <w:p w14:paraId="06C5B4D9" w14:textId="4219BFAC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69B7A6A5" w14:textId="70DB05CB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6" w:type="pct"/>
          </w:tcPr>
          <w:p w14:paraId="45810286" w14:textId="1D7A348F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014AAED1" w14:textId="743F1681" w:rsidR="00521470" w:rsidRPr="000E5B0D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314073E4" w14:textId="77777777" w:rsidTr="00FF4F18">
        <w:trPr>
          <w:trHeight w:val="291"/>
        </w:trPr>
        <w:tc>
          <w:tcPr>
            <w:tcW w:w="1616" w:type="pct"/>
            <w:vMerge w:val="restart"/>
            <w:noWrap/>
          </w:tcPr>
          <w:p w14:paraId="7B32CD1D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6F3CABB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1B54D76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369866E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256E647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Prediabetic patients (=3)</w:t>
            </w:r>
          </w:p>
          <w:p w14:paraId="6ACD1419" w14:textId="77777777" w:rsidR="00521470" w:rsidRPr="00295F8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Average age 40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425" w:type="pct"/>
          </w:tcPr>
          <w:p w14:paraId="5888E8E9" w14:textId="334F5AC9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94" w:type="pct"/>
          </w:tcPr>
          <w:p w14:paraId="175C06CB" w14:textId="4751477F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407D4C8C" w14:textId="14309CA5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6" w:type="pct"/>
          </w:tcPr>
          <w:p w14:paraId="21EE768C" w14:textId="27F620B0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54468A9C" w14:textId="2850C300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1B74C610" w14:textId="77777777" w:rsidTr="00FF4F18">
        <w:trPr>
          <w:trHeight w:val="297"/>
        </w:trPr>
        <w:tc>
          <w:tcPr>
            <w:tcW w:w="1616" w:type="pct"/>
            <w:vMerge/>
            <w:noWrap/>
          </w:tcPr>
          <w:p w14:paraId="10AAB6EA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0037F49F" w14:textId="3D55A048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94" w:type="pct"/>
          </w:tcPr>
          <w:p w14:paraId="7DB0216B" w14:textId="18F2B65C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68FF05C6" w14:textId="324AB6D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6" w:type="pct"/>
          </w:tcPr>
          <w:p w14:paraId="1A8D678E" w14:textId="77556AFC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2" w:type="pct"/>
          </w:tcPr>
          <w:p w14:paraId="3DCA7845" w14:textId="22F642AE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521470" w:rsidRPr="00E43907" w14:paraId="1C30955D" w14:textId="77777777" w:rsidTr="00FF4F18">
        <w:trPr>
          <w:trHeight w:val="444"/>
        </w:trPr>
        <w:tc>
          <w:tcPr>
            <w:tcW w:w="1616" w:type="pct"/>
            <w:vMerge/>
            <w:noWrap/>
          </w:tcPr>
          <w:p w14:paraId="69DF02DE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2B7DDB30" w14:textId="5C68CDDF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94" w:type="pct"/>
          </w:tcPr>
          <w:p w14:paraId="164E806E" w14:textId="3BAEDAD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5CA1B415" w14:textId="3E0E93D2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6" w:type="pct"/>
          </w:tcPr>
          <w:p w14:paraId="42866557" w14:textId="5049A2B9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52" w:type="pct"/>
          </w:tcPr>
          <w:p w14:paraId="38EAA108" w14:textId="33F47F54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Glucophage</w:t>
            </w:r>
          </w:p>
        </w:tc>
      </w:tr>
      <w:tr w:rsidR="00521470" w:rsidRPr="00E43907" w14:paraId="6170B035" w14:textId="77777777" w:rsidTr="00FF4F18">
        <w:trPr>
          <w:trHeight w:val="369"/>
        </w:trPr>
        <w:tc>
          <w:tcPr>
            <w:tcW w:w="1616" w:type="pct"/>
            <w:vMerge w:val="restart"/>
            <w:noWrap/>
          </w:tcPr>
          <w:p w14:paraId="0EDEC204" w14:textId="77777777" w:rsidR="0052147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Diabetic patients (n=3)</w:t>
            </w:r>
          </w:p>
          <w:p w14:paraId="12C5D3E5" w14:textId="77777777" w:rsidR="00521470" w:rsidRPr="00295F80" w:rsidRDefault="00521470" w:rsidP="0078488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Average age 60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425" w:type="pct"/>
          </w:tcPr>
          <w:p w14:paraId="4A5EB3C2" w14:textId="45C5977A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94" w:type="pct"/>
          </w:tcPr>
          <w:p w14:paraId="2E2302D4" w14:textId="4850F49E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10304155" w14:textId="64C52E4F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706" w:type="pct"/>
          </w:tcPr>
          <w:p w14:paraId="264703D7" w14:textId="7B8E6F87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2" w:type="pct"/>
          </w:tcPr>
          <w:p w14:paraId="0D6B1E29" w14:textId="22597E4A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Glucophage</w:t>
            </w:r>
          </w:p>
        </w:tc>
      </w:tr>
      <w:tr w:rsidR="00521470" w:rsidRPr="00E43907" w14:paraId="1EDC71BC" w14:textId="77777777" w:rsidTr="00FF4F18">
        <w:trPr>
          <w:trHeight w:val="389"/>
        </w:trPr>
        <w:tc>
          <w:tcPr>
            <w:tcW w:w="1616" w:type="pct"/>
            <w:vMerge/>
            <w:noWrap/>
          </w:tcPr>
          <w:p w14:paraId="3B24CCA0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0DCAFB22" w14:textId="5E4E9441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4" w:type="pct"/>
          </w:tcPr>
          <w:p w14:paraId="3F10F522" w14:textId="079A645F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sz w:val="20"/>
                <w:szCs w:val="20"/>
              </w:rPr>
              <w:t>M</w:t>
            </w:r>
          </w:p>
        </w:tc>
        <w:tc>
          <w:tcPr>
            <w:tcW w:w="706" w:type="pct"/>
          </w:tcPr>
          <w:p w14:paraId="0898F285" w14:textId="4909536C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706" w:type="pct"/>
          </w:tcPr>
          <w:p w14:paraId="6E9C91A2" w14:textId="05D237F2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2" w:type="pct"/>
          </w:tcPr>
          <w:p w14:paraId="078BF256" w14:textId="6CB8ECFE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Glucophage</w:t>
            </w:r>
          </w:p>
        </w:tc>
      </w:tr>
      <w:tr w:rsidR="00521470" w:rsidRPr="00E43907" w14:paraId="1D806BE2" w14:textId="77777777" w:rsidTr="00FF4F18">
        <w:trPr>
          <w:trHeight w:val="395"/>
        </w:trPr>
        <w:tc>
          <w:tcPr>
            <w:tcW w:w="1616" w:type="pct"/>
            <w:vMerge/>
            <w:noWrap/>
          </w:tcPr>
          <w:p w14:paraId="0A03FE62" w14:textId="77777777" w:rsidR="00521470" w:rsidRPr="00295F80" w:rsidRDefault="00521470" w:rsidP="00784882">
            <w:pPr>
              <w:pStyle w:val="DecimalAligned"/>
              <w:spacing w:after="16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14:paraId="5642BB35" w14:textId="0D68C151" w:rsidR="00521470" w:rsidRPr="00295F80" w:rsidRDefault="00521470" w:rsidP="00784882">
            <w:pPr>
              <w:pStyle w:val="DecimalAligned"/>
              <w:spacing w:after="16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295F80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94" w:type="pct"/>
          </w:tcPr>
          <w:p w14:paraId="5914D6A4" w14:textId="06CCE96A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</w:p>
        </w:tc>
        <w:tc>
          <w:tcPr>
            <w:tcW w:w="706" w:type="pct"/>
          </w:tcPr>
          <w:p w14:paraId="0F7B2B1F" w14:textId="7E2348B1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</w:p>
        </w:tc>
        <w:tc>
          <w:tcPr>
            <w:tcW w:w="706" w:type="pct"/>
          </w:tcPr>
          <w:p w14:paraId="0331FA10" w14:textId="2AA8AF8E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</w:p>
        </w:tc>
        <w:tc>
          <w:tcPr>
            <w:tcW w:w="852" w:type="pct"/>
          </w:tcPr>
          <w:p w14:paraId="2F52FB53" w14:textId="24639ACD" w:rsidR="00521470" w:rsidRPr="00295F80" w:rsidRDefault="00521470" w:rsidP="00784882">
            <w:pPr>
              <w:pStyle w:val="DecimalAligned"/>
              <w:spacing w:after="160" w:line="240" w:lineRule="auto"/>
              <w:rPr>
                <w:sz w:val="20"/>
                <w:szCs w:val="20"/>
              </w:rPr>
            </w:pPr>
          </w:p>
        </w:tc>
      </w:tr>
    </w:tbl>
    <w:p w14:paraId="62B78794" w14:textId="77777777" w:rsidR="00FD23AE" w:rsidRDefault="00FD23AE" w:rsidP="00D741DF">
      <w:pPr>
        <w:pStyle w:val="ab"/>
        <w:spacing w:after="160"/>
      </w:pPr>
    </w:p>
    <w:p w14:paraId="7B1C54B0" w14:textId="77777777" w:rsidR="006421CE" w:rsidRDefault="006421CE" w:rsidP="00D741D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6421CE" w:rsidSect="007E0700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F9B6" w14:textId="77777777" w:rsidR="002A64FF" w:rsidRDefault="002A64FF" w:rsidP="00156152">
      <w:pPr>
        <w:spacing w:after="0" w:line="240" w:lineRule="auto"/>
      </w:pPr>
      <w:r>
        <w:separator/>
      </w:r>
    </w:p>
  </w:endnote>
  <w:endnote w:type="continuationSeparator" w:id="0">
    <w:p w14:paraId="165B0A4B" w14:textId="77777777" w:rsidR="002A64FF" w:rsidRDefault="002A64FF" w:rsidP="0015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illSansMT">
    <w:altName w:val="Gill Sans MT"/>
    <w:panose1 w:val="00000000000000000000"/>
    <w:charset w:val="00"/>
    <w:family w:val="roman"/>
    <w:notTrueType/>
    <w:pitch w:val="default"/>
  </w:font>
  <w:font w:name="URWPalladioL-Ital">
    <w:altName w:val="Times New Roman"/>
    <w:panose1 w:val="00000000000000000000"/>
    <w:charset w:val="00"/>
    <w:family w:val="roman"/>
    <w:notTrueType/>
    <w:pitch w:val="default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AdvOTee460ee4+03">
    <w:altName w:val="Times New Roman"/>
    <w:panose1 w:val="00000000000000000000"/>
    <w:charset w:val="00"/>
    <w:family w:val="roman"/>
    <w:notTrueType/>
    <w:pitch w:val="default"/>
  </w:font>
  <w:font w:name="AdvOT21de4310+22">
    <w:altName w:val="Times New Roman"/>
    <w:panose1 w:val="00000000000000000000"/>
    <w:charset w:val="00"/>
    <w:family w:val="roman"/>
    <w:notTrueType/>
    <w:pitch w:val="default"/>
  </w:font>
  <w:font w:name="AdvOT7849b958.I">
    <w:altName w:val="Times New Roman"/>
    <w:panose1 w:val="00000000000000000000"/>
    <w:charset w:val="00"/>
    <w:family w:val="roman"/>
    <w:notTrueType/>
    <w:pitch w:val="default"/>
  </w:font>
  <w:font w:name="AdvOT8608a8d1+03">
    <w:altName w:val="Times New Roman"/>
    <w:panose1 w:val="00000000000000000000"/>
    <w:charset w:val="00"/>
    <w:family w:val="roman"/>
    <w:notTrueType/>
    <w:pitch w:val="default"/>
  </w:font>
  <w:font w:name="Lucida Grande">
    <w:charset w:val="55"/>
    <w:family w:val="auto"/>
    <w:pitch w:val="variable"/>
    <w:sig w:usb0="E1000AEF" w:usb1="5000A1FF" w:usb2="00000000" w:usb3="00000000" w:csb0="000001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16598" w14:textId="77777777" w:rsidR="002A64FF" w:rsidRDefault="002A64FF" w:rsidP="00156152">
      <w:pPr>
        <w:spacing w:after="0" w:line="240" w:lineRule="auto"/>
      </w:pPr>
      <w:r>
        <w:separator/>
      </w:r>
    </w:p>
  </w:footnote>
  <w:footnote w:type="continuationSeparator" w:id="0">
    <w:p w14:paraId="7E5FD4F7" w14:textId="77777777" w:rsidR="002A64FF" w:rsidRDefault="002A64FF" w:rsidP="00156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17CCC"/>
    <w:multiLevelType w:val="multilevel"/>
    <w:tmpl w:val="CD6C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942AAE"/>
    <w:multiLevelType w:val="hybridMultilevel"/>
    <w:tmpl w:val="112AB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23FA9"/>
    <w:multiLevelType w:val="multilevel"/>
    <w:tmpl w:val="09BA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C33DDB"/>
    <w:multiLevelType w:val="multilevel"/>
    <w:tmpl w:val="85DC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d29d9vvzdex5aefsx4xzpsqvwwfr52z99zt&quot;&gt;My EndNote Library&lt;record-ids&gt;&lt;item&gt;1&lt;/item&gt;&lt;item&gt;2&lt;/item&gt;&lt;item&gt;3&lt;/item&gt;&lt;item&gt;4&lt;/item&gt;&lt;item&gt;5&lt;/item&gt;&lt;item&gt;6&lt;/item&gt;&lt;item&gt;7&lt;/item&gt;&lt;item&gt;8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item db-id=&quot;psxtsxe2nrrzr1ex905xzx9h2ft5rdpzww2z&quot;&gt;Untitled&lt;record-ids&gt;&lt;item&gt;1&lt;/item&gt;&lt;item&gt;2&lt;/item&gt;&lt;item&gt;3&lt;/item&gt;&lt;item&gt;4&lt;/item&gt;&lt;item&gt;5&lt;/item&gt;&lt;item&gt;6&lt;/item&gt;&lt;item&gt;10&lt;/item&gt;&lt;item&gt;11&lt;/item&gt;&lt;item&gt;12&lt;/item&gt;&lt;item&gt;13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3&lt;/item&gt;&lt;item&gt;44&lt;/item&gt;&lt;item&gt;45&lt;/item&gt;&lt;item&gt;49&lt;/item&gt;&lt;item&gt;115&lt;/item&gt;&lt;/record-ids&gt;&lt;/item&gt;&lt;/Libraries&gt;"/>
  </w:docVars>
  <w:rsids>
    <w:rsidRoot w:val="00697206"/>
    <w:rsid w:val="00001A01"/>
    <w:rsid w:val="00001C8B"/>
    <w:rsid w:val="0000255F"/>
    <w:rsid w:val="00004CD7"/>
    <w:rsid w:val="000127ED"/>
    <w:rsid w:val="00015D7C"/>
    <w:rsid w:val="000168D7"/>
    <w:rsid w:val="00020AD0"/>
    <w:rsid w:val="00022B31"/>
    <w:rsid w:val="00022C30"/>
    <w:rsid w:val="0002400A"/>
    <w:rsid w:val="0002754E"/>
    <w:rsid w:val="00030921"/>
    <w:rsid w:val="00031CF1"/>
    <w:rsid w:val="0003278A"/>
    <w:rsid w:val="0003598D"/>
    <w:rsid w:val="000374CB"/>
    <w:rsid w:val="00037C49"/>
    <w:rsid w:val="00040602"/>
    <w:rsid w:val="000415AF"/>
    <w:rsid w:val="0004309D"/>
    <w:rsid w:val="000439B8"/>
    <w:rsid w:val="000446FF"/>
    <w:rsid w:val="00044F05"/>
    <w:rsid w:val="00045546"/>
    <w:rsid w:val="00045AB3"/>
    <w:rsid w:val="00052C18"/>
    <w:rsid w:val="00060DAB"/>
    <w:rsid w:val="000610AA"/>
    <w:rsid w:val="00063D63"/>
    <w:rsid w:val="00064585"/>
    <w:rsid w:val="00064E6F"/>
    <w:rsid w:val="00065567"/>
    <w:rsid w:val="0006586E"/>
    <w:rsid w:val="00065EF2"/>
    <w:rsid w:val="00066DA9"/>
    <w:rsid w:val="00067E51"/>
    <w:rsid w:val="00073A82"/>
    <w:rsid w:val="000759AC"/>
    <w:rsid w:val="0007625B"/>
    <w:rsid w:val="000767FE"/>
    <w:rsid w:val="0007699B"/>
    <w:rsid w:val="00076A0E"/>
    <w:rsid w:val="00077CAD"/>
    <w:rsid w:val="00081843"/>
    <w:rsid w:val="00083E63"/>
    <w:rsid w:val="000849F5"/>
    <w:rsid w:val="00085682"/>
    <w:rsid w:val="000861EF"/>
    <w:rsid w:val="000863BD"/>
    <w:rsid w:val="000866F0"/>
    <w:rsid w:val="00086B63"/>
    <w:rsid w:val="00090526"/>
    <w:rsid w:val="0009141A"/>
    <w:rsid w:val="00093046"/>
    <w:rsid w:val="00096E0A"/>
    <w:rsid w:val="000A0B84"/>
    <w:rsid w:val="000A2406"/>
    <w:rsid w:val="000A53E9"/>
    <w:rsid w:val="000A5538"/>
    <w:rsid w:val="000A6192"/>
    <w:rsid w:val="000A7B69"/>
    <w:rsid w:val="000B05F0"/>
    <w:rsid w:val="000B0A77"/>
    <w:rsid w:val="000B344E"/>
    <w:rsid w:val="000B4CAC"/>
    <w:rsid w:val="000C1396"/>
    <w:rsid w:val="000C1DF9"/>
    <w:rsid w:val="000C1EDC"/>
    <w:rsid w:val="000C2A63"/>
    <w:rsid w:val="000C2F7B"/>
    <w:rsid w:val="000C4B63"/>
    <w:rsid w:val="000C50D9"/>
    <w:rsid w:val="000C579E"/>
    <w:rsid w:val="000C5D3C"/>
    <w:rsid w:val="000D09E4"/>
    <w:rsid w:val="000D1FE7"/>
    <w:rsid w:val="000D2012"/>
    <w:rsid w:val="000D26D7"/>
    <w:rsid w:val="000D3EF9"/>
    <w:rsid w:val="000E0941"/>
    <w:rsid w:val="000E1B22"/>
    <w:rsid w:val="000E3FDE"/>
    <w:rsid w:val="000E5A02"/>
    <w:rsid w:val="000E5B0D"/>
    <w:rsid w:val="000E6069"/>
    <w:rsid w:val="000E6835"/>
    <w:rsid w:val="000E6BAA"/>
    <w:rsid w:val="000F1A91"/>
    <w:rsid w:val="000F3703"/>
    <w:rsid w:val="000F3EAB"/>
    <w:rsid w:val="000F54C3"/>
    <w:rsid w:val="000F5988"/>
    <w:rsid w:val="000F613B"/>
    <w:rsid w:val="000F6374"/>
    <w:rsid w:val="00100860"/>
    <w:rsid w:val="00101FE1"/>
    <w:rsid w:val="00104D5F"/>
    <w:rsid w:val="00104F0C"/>
    <w:rsid w:val="0010512E"/>
    <w:rsid w:val="00105345"/>
    <w:rsid w:val="00114381"/>
    <w:rsid w:val="00114E37"/>
    <w:rsid w:val="00122304"/>
    <w:rsid w:val="00124888"/>
    <w:rsid w:val="00125066"/>
    <w:rsid w:val="00127E61"/>
    <w:rsid w:val="00132BFA"/>
    <w:rsid w:val="0013378B"/>
    <w:rsid w:val="00137708"/>
    <w:rsid w:val="00140DB9"/>
    <w:rsid w:val="00141189"/>
    <w:rsid w:val="001503E0"/>
    <w:rsid w:val="0015085A"/>
    <w:rsid w:val="00154E25"/>
    <w:rsid w:val="00155855"/>
    <w:rsid w:val="00156152"/>
    <w:rsid w:val="00156969"/>
    <w:rsid w:val="00162351"/>
    <w:rsid w:val="00167D78"/>
    <w:rsid w:val="00171117"/>
    <w:rsid w:val="00173F76"/>
    <w:rsid w:val="00177A6A"/>
    <w:rsid w:val="00181946"/>
    <w:rsid w:val="001822CE"/>
    <w:rsid w:val="001822DF"/>
    <w:rsid w:val="0018281E"/>
    <w:rsid w:val="00183037"/>
    <w:rsid w:val="00184437"/>
    <w:rsid w:val="001847BC"/>
    <w:rsid w:val="0018618D"/>
    <w:rsid w:val="0018677A"/>
    <w:rsid w:val="001876C1"/>
    <w:rsid w:val="00190099"/>
    <w:rsid w:val="00191F6F"/>
    <w:rsid w:val="001938AA"/>
    <w:rsid w:val="00194300"/>
    <w:rsid w:val="00195713"/>
    <w:rsid w:val="00196927"/>
    <w:rsid w:val="00197BCE"/>
    <w:rsid w:val="001A210A"/>
    <w:rsid w:val="001A309F"/>
    <w:rsid w:val="001A4973"/>
    <w:rsid w:val="001A775C"/>
    <w:rsid w:val="001A7B10"/>
    <w:rsid w:val="001A7FB9"/>
    <w:rsid w:val="001B1A1A"/>
    <w:rsid w:val="001B7698"/>
    <w:rsid w:val="001B7C08"/>
    <w:rsid w:val="001B7E2E"/>
    <w:rsid w:val="001C2C72"/>
    <w:rsid w:val="001C34DE"/>
    <w:rsid w:val="001C4EE9"/>
    <w:rsid w:val="001C787D"/>
    <w:rsid w:val="001D17AB"/>
    <w:rsid w:val="001D1BB3"/>
    <w:rsid w:val="001D3EBB"/>
    <w:rsid w:val="001D42F1"/>
    <w:rsid w:val="001D4C7A"/>
    <w:rsid w:val="001D7842"/>
    <w:rsid w:val="001E0A2E"/>
    <w:rsid w:val="001E16E1"/>
    <w:rsid w:val="001E33E1"/>
    <w:rsid w:val="001E34D9"/>
    <w:rsid w:val="001E3D61"/>
    <w:rsid w:val="001E47CF"/>
    <w:rsid w:val="001F0BF1"/>
    <w:rsid w:val="001F12D8"/>
    <w:rsid w:val="001F1B30"/>
    <w:rsid w:val="001F2DD7"/>
    <w:rsid w:val="001F311C"/>
    <w:rsid w:val="001F4A73"/>
    <w:rsid w:val="001F4AA3"/>
    <w:rsid w:val="001F7601"/>
    <w:rsid w:val="0020036C"/>
    <w:rsid w:val="00201714"/>
    <w:rsid w:val="00201962"/>
    <w:rsid w:val="002027F0"/>
    <w:rsid w:val="00203A17"/>
    <w:rsid w:val="002047BB"/>
    <w:rsid w:val="00207CC3"/>
    <w:rsid w:val="0021272F"/>
    <w:rsid w:val="0021606B"/>
    <w:rsid w:val="00216594"/>
    <w:rsid w:val="00220898"/>
    <w:rsid w:val="00230146"/>
    <w:rsid w:val="0023017D"/>
    <w:rsid w:val="00230747"/>
    <w:rsid w:val="0023263E"/>
    <w:rsid w:val="00232E12"/>
    <w:rsid w:val="00233453"/>
    <w:rsid w:val="00237406"/>
    <w:rsid w:val="00241C88"/>
    <w:rsid w:val="00242D3D"/>
    <w:rsid w:val="00242EBA"/>
    <w:rsid w:val="002437EF"/>
    <w:rsid w:val="00244D28"/>
    <w:rsid w:val="002507CF"/>
    <w:rsid w:val="00251363"/>
    <w:rsid w:val="002543D9"/>
    <w:rsid w:val="00257BE5"/>
    <w:rsid w:val="00260F31"/>
    <w:rsid w:val="00261E13"/>
    <w:rsid w:val="00263F2F"/>
    <w:rsid w:val="00263FA2"/>
    <w:rsid w:val="00264461"/>
    <w:rsid w:val="00266400"/>
    <w:rsid w:val="00266C42"/>
    <w:rsid w:val="00270280"/>
    <w:rsid w:val="002702D5"/>
    <w:rsid w:val="00270E40"/>
    <w:rsid w:val="0027351B"/>
    <w:rsid w:val="00273D99"/>
    <w:rsid w:val="002753B6"/>
    <w:rsid w:val="00276579"/>
    <w:rsid w:val="0028105B"/>
    <w:rsid w:val="002833F8"/>
    <w:rsid w:val="00284133"/>
    <w:rsid w:val="002854C8"/>
    <w:rsid w:val="00285C17"/>
    <w:rsid w:val="00286146"/>
    <w:rsid w:val="00286AF8"/>
    <w:rsid w:val="00291022"/>
    <w:rsid w:val="00291BD5"/>
    <w:rsid w:val="00293DF9"/>
    <w:rsid w:val="002957E0"/>
    <w:rsid w:val="00295F80"/>
    <w:rsid w:val="0029682E"/>
    <w:rsid w:val="00296C19"/>
    <w:rsid w:val="002A14C0"/>
    <w:rsid w:val="002A3DC0"/>
    <w:rsid w:val="002A62D8"/>
    <w:rsid w:val="002A64FF"/>
    <w:rsid w:val="002A6DDB"/>
    <w:rsid w:val="002A7706"/>
    <w:rsid w:val="002B05B0"/>
    <w:rsid w:val="002B2816"/>
    <w:rsid w:val="002B4C6A"/>
    <w:rsid w:val="002B6178"/>
    <w:rsid w:val="002B6FCD"/>
    <w:rsid w:val="002C7D01"/>
    <w:rsid w:val="002D0293"/>
    <w:rsid w:val="002D0658"/>
    <w:rsid w:val="002D14E5"/>
    <w:rsid w:val="002D1BCB"/>
    <w:rsid w:val="002D5F51"/>
    <w:rsid w:val="002D60A2"/>
    <w:rsid w:val="002D63C8"/>
    <w:rsid w:val="002D6443"/>
    <w:rsid w:val="002D772C"/>
    <w:rsid w:val="002D7B0A"/>
    <w:rsid w:val="002E0AF1"/>
    <w:rsid w:val="002E2061"/>
    <w:rsid w:val="002E249F"/>
    <w:rsid w:val="002E4C54"/>
    <w:rsid w:val="002E4D66"/>
    <w:rsid w:val="002E57F9"/>
    <w:rsid w:val="002E6E0A"/>
    <w:rsid w:val="002F1459"/>
    <w:rsid w:val="002F39C2"/>
    <w:rsid w:val="002F4017"/>
    <w:rsid w:val="002F4B40"/>
    <w:rsid w:val="002F62AA"/>
    <w:rsid w:val="002F7484"/>
    <w:rsid w:val="002F7DD8"/>
    <w:rsid w:val="003078BD"/>
    <w:rsid w:val="00310C71"/>
    <w:rsid w:val="0031280C"/>
    <w:rsid w:val="0031283C"/>
    <w:rsid w:val="00312F0C"/>
    <w:rsid w:val="0031429A"/>
    <w:rsid w:val="0031662E"/>
    <w:rsid w:val="00317ADC"/>
    <w:rsid w:val="00320FDB"/>
    <w:rsid w:val="003219F1"/>
    <w:rsid w:val="00322BFB"/>
    <w:rsid w:val="00322FA3"/>
    <w:rsid w:val="00323397"/>
    <w:rsid w:val="00323D79"/>
    <w:rsid w:val="003244AA"/>
    <w:rsid w:val="00325252"/>
    <w:rsid w:val="003260B6"/>
    <w:rsid w:val="00330B0C"/>
    <w:rsid w:val="00336106"/>
    <w:rsid w:val="00336E89"/>
    <w:rsid w:val="00341DC9"/>
    <w:rsid w:val="00343C9B"/>
    <w:rsid w:val="00345032"/>
    <w:rsid w:val="0035086A"/>
    <w:rsid w:val="003510E7"/>
    <w:rsid w:val="00352336"/>
    <w:rsid w:val="003608C7"/>
    <w:rsid w:val="0036729B"/>
    <w:rsid w:val="00371636"/>
    <w:rsid w:val="00373966"/>
    <w:rsid w:val="003748E2"/>
    <w:rsid w:val="00375178"/>
    <w:rsid w:val="00377D54"/>
    <w:rsid w:val="0038168B"/>
    <w:rsid w:val="00382246"/>
    <w:rsid w:val="003828A5"/>
    <w:rsid w:val="0038770A"/>
    <w:rsid w:val="00387AFB"/>
    <w:rsid w:val="00394973"/>
    <w:rsid w:val="00396DEF"/>
    <w:rsid w:val="003A015E"/>
    <w:rsid w:val="003A1659"/>
    <w:rsid w:val="003A5958"/>
    <w:rsid w:val="003A69DF"/>
    <w:rsid w:val="003A73F9"/>
    <w:rsid w:val="003A76B0"/>
    <w:rsid w:val="003B0E6D"/>
    <w:rsid w:val="003B15ED"/>
    <w:rsid w:val="003B24D4"/>
    <w:rsid w:val="003B2EA6"/>
    <w:rsid w:val="003B4440"/>
    <w:rsid w:val="003C08B7"/>
    <w:rsid w:val="003C2524"/>
    <w:rsid w:val="003C2F40"/>
    <w:rsid w:val="003C4F8D"/>
    <w:rsid w:val="003C5447"/>
    <w:rsid w:val="003C6791"/>
    <w:rsid w:val="003C7995"/>
    <w:rsid w:val="003D068E"/>
    <w:rsid w:val="003D1FA5"/>
    <w:rsid w:val="003D3F46"/>
    <w:rsid w:val="003D737C"/>
    <w:rsid w:val="003D764B"/>
    <w:rsid w:val="003E0982"/>
    <w:rsid w:val="003E44C8"/>
    <w:rsid w:val="003E4E9C"/>
    <w:rsid w:val="003E6B6F"/>
    <w:rsid w:val="003E7BB5"/>
    <w:rsid w:val="003E7EA9"/>
    <w:rsid w:val="003F0566"/>
    <w:rsid w:val="003F1851"/>
    <w:rsid w:val="003F1DE5"/>
    <w:rsid w:val="003F1E00"/>
    <w:rsid w:val="003F1E91"/>
    <w:rsid w:val="003F777C"/>
    <w:rsid w:val="00402327"/>
    <w:rsid w:val="00404D4F"/>
    <w:rsid w:val="004066D8"/>
    <w:rsid w:val="004103E5"/>
    <w:rsid w:val="004112C5"/>
    <w:rsid w:val="0041236C"/>
    <w:rsid w:val="00412494"/>
    <w:rsid w:val="004124C3"/>
    <w:rsid w:val="00413AB4"/>
    <w:rsid w:val="0041461F"/>
    <w:rsid w:val="00414A02"/>
    <w:rsid w:val="00414E9C"/>
    <w:rsid w:val="00417158"/>
    <w:rsid w:val="004210D9"/>
    <w:rsid w:val="00422C14"/>
    <w:rsid w:val="00427C10"/>
    <w:rsid w:val="00430B33"/>
    <w:rsid w:val="004327DA"/>
    <w:rsid w:val="00434145"/>
    <w:rsid w:val="00434EE7"/>
    <w:rsid w:val="00436647"/>
    <w:rsid w:val="00437292"/>
    <w:rsid w:val="0044030E"/>
    <w:rsid w:val="0044045D"/>
    <w:rsid w:val="00440A6C"/>
    <w:rsid w:val="004438A1"/>
    <w:rsid w:val="0044413C"/>
    <w:rsid w:val="00446306"/>
    <w:rsid w:val="00446541"/>
    <w:rsid w:val="0045418B"/>
    <w:rsid w:val="0045497E"/>
    <w:rsid w:val="00456A64"/>
    <w:rsid w:val="00457B15"/>
    <w:rsid w:val="004614AD"/>
    <w:rsid w:val="00461719"/>
    <w:rsid w:val="00464771"/>
    <w:rsid w:val="004651E6"/>
    <w:rsid w:val="00465470"/>
    <w:rsid w:val="00472A22"/>
    <w:rsid w:val="00474B0F"/>
    <w:rsid w:val="0047668A"/>
    <w:rsid w:val="00476B45"/>
    <w:rsid w:val="00476B4C"/>
    <w:rsid w:val="00477CA0"/>
    <w:rsid w:val="00480748"/>
    <w:rsid w:val="00483C92"/>
    <w:rsid w:val="0048498C"/>
    <w:rsid w:val="00486D59"/>
    <w:rsid w:val="00487538"/>
    <w:rsid w:val="0049091B"/>
    <w:rsid w:val="0049185D"/>
    <w:rsid w:val="00494827"/>
    <w:rsid w:val="00497C66"/>
    <w:rsid w:val="00497D25"/>
    <w:rsid w:val="00497F16"/>
    <w:rsid w:val="004A14A4"/>
    <w:rsid w:val="004A2637"/>
    <w:rsid w:val="004A27C2"/>
    <w:rsid w:val="004A294B"/>
    <w:rsid w:val="004A3138"/>
    <w:rsid w:val="004A41D4"/>
    <w:rsid w:val="004A4902"/>
    <w:rsid w:val="004A6809"/>
    <w:rsid w:val="004A6B05"/>
    <w:rsid w:val="004A74AB"/>
    <w:rsid w:val="004B06DB"/>
    <w:rsid w:val="004B1A7C"/>
    <w:rsid w:val="004B2EF9"/>
    <w:rsid w:val="004B5324"/>
    <w:rsid w:val="004C18CC"/>
    <w:rsid w:val="004C3330"/>
    <w:rsid w:val="004C4AB4"/>
    <w:rsid w:val="004C5A16"/>
    <w:rsid w:val="004C62C0"/>
    <w:rsid w:val="004C7018"/>
    <w:rsid w:val="004C7C62"/>
    <w:rsid w:val="004C7FBC"/>
    <w:rsid w:val="004D1203"/>
    <w:rsid w:val="004D3373"/>
    <w:rsid w:val="004D3545"/>
    <w:rsid w:val="004D460C"/>
    <w:rsid w:val="004D6B35"/>
    <w:rsid w:val="004E03A9"/>
    <w:rsid w:val="004E0541"/>
    <w:rsid w:val="004E0E74"/>
    <w:rsid w:val="004E1D57"/>
    <w:rsid w:val="004E5D36"/>
    <w:rsid w:val="004E66A8"/>
    <w:rsid w:val="004E6ACE"/>
    <w:rsid w:val="004F04AD"/>
    <w:rsid w:val="004F0A5F"/>
    <w:rsid w:val="004F4C6A"/>
    <w:rsid w:val="004F4E55"/>
    <w:rsid w:val="004F51C8"/>
    <w:rsid w:val="004F5F41"/>
    <w:rsid w:val="004F73F0"/>
    <w:rsid w:val="005003EF"/>
    <w:rsid w:val="00500D04"/>
    <w:rsid w:val="0050143D"/>
    <w:rsid w:val="0050149B"/>
    <w:rsid w:val="005046C2"/>
    <w:rsid w:val="00504A55"/>
    <w:rsid w:val="00504C32"/>
    <w:rsid w:val="005056F0"/>
    <w:rsid w:val="005058CB"/>
    <w:rsid w:val="00507CB9"/>
    <w:rsid w:val="00510237"/>
    <w:rsid w:val="00511507"/>
    <w:rsid w:val="00512127"/>
    <w:rsid w:val="00512BAD"/>
    <w:rsid w:val="00513323"/>
    <w:rsid w:val="005136E9"/>
    <w:rsid w:val="00514E22"/>
    <w:rsid w:val="00517F0D"/>
    <w:rsid w:val="00520BBF"/>
    <w:rsid w:val="00520CE4"/>
    <w:rsid w:val="00521470"/>
    <w:rsid w:val="00522D96"/>
    <w:rsid w:val="00523F44"/>
    <w:rsid w:val="00524B66"/>
    <w:rsid w:val="00525D7E"/>
    <w:rsid w:val="00526880"/>
    <w:rsid w:val="0053127D"/>
    <w:rsid w:val="00532F3C"/>
    <w:rsid w:val="00533DE8"/>
    <w:rsid w:val="00536DB1"/>
    <w:rsid w:val="005414BA"/>
    <w:rsid w:val="00542572"/>
    <w:rsid w:val="0054682D"/>
    <w:rsid w:val="0055002D"/>
    <w:rsid w:val="00552769"/>
    <w:rsid w:val="00552E70"/>
    <w:rsid w:val="00554D2B"/>
    <w:rsid w:val="005630EE"/>
    <w:rsid w:val="00563410"/>
    <w:rsid w:val="00565DA5"/>
    <w:rsid w:val="00567632"/>
    <w:rsid w:val="00571C67"/>
    <w:rsid w:val="00572A12"/>
    <w:rsid w:val="00573520"/>
    <w:rsid w:val="0057364A"/>
    <w:rsid w:val="005766CC"/>
    <w:rsid w:val="005817A4"/>
    <w:rsid w:val="00581F3C"/>
    <w:rsid w:val="0058356D"/>
    <w:rsid w:val="00584672"/>
    <w:rsid w:val="00585DD5"/>
    <w:rsid w:val="00586632"/>
    <w:rsid w:val="00586979"/>
    <w:rsid w:val="00587CC5"/>
    <w:rsid w:val="0059412D"/>
    <w:rsid w:val="00594D75"/>
    <w:rsid w:val="00595E42"/>
    <w:rsid w:val="00596371"/>
    <w:rsid w:val="0059717C"/>
    <w:rsid w:val="00597820"/>
    <w:rsid w:val="00597DCB"/>
    <w:rsid w:val="005A1EB4"/>
    <w:rsid w:val="005A1F4E"/>
    <w:rsid w:val="005A2F59"/>
    <w:rsid w:val="005B081B"/>
    <w:rsid w:val="005B278A"/>
    <w:rsid w:val="005B4719"/>
    <w:rsid w:val="005B6492"/>
    <w:rsid w:val="005B6E94"/>
    <w:rsid w:val="005C06BB"/>
    <w:rsid w:val="005C1882"/>
    <w:rsid w:val="005D0B90"/>
    <w:rsid w:val="005D305F"/>
    <w:rsid w:val="005E1325"/>
    <w:rsid w:val="005E1E2E"/>
    <w:rsid w:val="005E2125"/>
    <w:rsid w:val="005E4A1B"/>
    <w:rsid w:val="005E7B80"/>
    <w:rsid w:val="005F121A"/>
    <w:rsid w:val="005F13C8"/>
    <w:rsid w:val="005F79CB"/>
    <w:rsid w:val="00600AAA"/>
    <w:rsid w:val="00603220"/>
    <w:rsid w:val="006066ED"/>
    <w:rsid w:val="006069A9"/>
    <w:rsid w:val="00607902"/>
    <w:rsid w:val="006119F1"/>
    <w:rsid w:val="00612E6A"/>
    <w:rsid w:val="006136A5"/>
    <w:rsid w:val="00613E62"/>
    <w:rsid w:val="00614022"/>
    <w:rsid w:val="006163A9"/>
    <w:rsid w:val="006208BF"/>
    <w:rsid w:val="0062235D"/>
    <w:rsid w:val="006229DF"/>
    <w:rsid w:val="00626D65"/>
    <w:rsid w:val="006306C9"/>
    <w:rsid w:val="00631E06"/>
    <w:rsid w:val="00632CE5"/>
    <w:rsid w:val="006339B0"/>
    <w:rsid w:val="00634AB4"/>
    <w:rsid w:val="006352DA"/>
    <w:rsid w:val="0063601F"/>
    <w:rsid w:val="00637568"/>
    <w:rsid w:val="0064001A"/>
    <w:rsid w:val="006421CE"/>
    <w:rsid w:val="00643582"/>
    <w:rsid w:val="00644760"/>
    <w:rsid w:val="00646570"/>
    <w:rsid w:val="00650351"/>
    <w:rsid w:val="006510FD"/>
    <w:rsid w:val="00651C40"/>
    <w:rsid w:val="00653338"/>
    <w:rsid w:val="006535B3"/>
    <w:rsid w:val="00654EF3"/>
    <w:rsid w:val="00656190"/>
    <w:rsid w:val="00663D21"/>
    <w:rsid w:val="00664FD9"/>
    <w:rsid w:val="00670552"/>
    <w:rsid w:val="006719E0"/>
    <w:rsid w:val="006727EE"/>
    <w:rsid w:val="00674910"/>
    <w:rsid w:val="00675DD1"/>
    <w:rsid w:val="00675FCE"/>
    <w:rsid w:val="006764FC"/>
    <w:rsid w:val="00680A71"/>
    <w:rsid w:val="00691FEB"/>
    <w:rsid w:val="00694615"/>
    <w:rsid w:val="006954FB"/>
    <w:rsid w:val="00695F31"/>
    <w:rsid w:val="00696BF4"/>
    <w:rsid w:val="00697206"/>
    <w:rsid w:val="00697D88"/>
    <w:rsid w:val="006A05ED"/>
    <w:rsid w:val="006A425C"/>
    <w:rsid w:val="006A521C"/>
    <w:rsid w:val="006A5544"/>
    <w:rsid w:val="006A56CD"/>
    <w:rsid w:val="006A621E"/>
    <w:rsid w:val="006B100D"/>
    <w:rsid w:val="006B466C"/>
    <w:rsid w:val="006B60B0"/>
    <w:rsid w:val="006B7FAC"/>
    <w:rsid w:val="006C07E9"/>
    <w:rsid w:val="006C18E7"/>
    <w:rsid w:val="006C1D1E"/>
    <w:rsid w:val="006C3209"/>
    <w:rsid w:val="006C77ED"/>
    <w:rsid w:val="006C7A2F"/>
    <w:rsid w:val="006D284F"/>
    <w:rsid w:val="006D5DD2"/>
    <w:rsid w:val="006E16C9"/>
    <w:rsid w:val="006E22DC"/>
    <w:rsid w:val="006E2540"/>
    <w:rsid w:val="006E47DF"/>
    <w:rsid w:val="006E683F"/>
    <w:rsid w:val="006E7BD5"/>
    <w:rsid w:val="006F0831"/>
    <w:rsid w:val="006F1ACF"/>
    <w:rsid w:val="006F2FDB"/>
    <w:rsid w:val="006F5134"/>
    <w:rsid w:val="006F5F41"/>
    <w:rsid w:val="006F6565"/>
    <w:rsid w:val="007002C2"/>
    <w:rsid w:val="00700353"/>
    <w:rsid w:val="00700865"/>
    <w:rsid w:val="00702C70"/>
    <w:rsid w:val="007038B4"/>
    <w:rsid w:val="00704AD6"/>
    <w:rsid w:val="00705ACF"/>
    <w:rsid w:val="0071067D"/>
    <w:rsid w:val="00711962"/>
    <w:rsid w:val="00721410"/>
    <w:rsid w:val="00722BC5"/>
    <w:rsid w:val="00723477"/>
    <w:rsid w:val="0072528F"/>
    <w:rsid w:val="00730F37"/>
    <w:rsid w:val="007325AB"/>
    <w:rsid w:val="007357F0"/>
    <w:rsid w:val="00735B72"/>
    <w:rsid w:val="00735FF6"/>
    <w:rsid w:val="00736C69"/>
    <w:rsid w:val="00737114"/>
    <w:rsid w:val="007455CF"/>
    <w:rsid w:val="00751927"/>
    <w:rsid w:val="00751F14"/>
    <w:rsid w:val="0075200E"/>
    <w:rsid w:val="00752362"/>
    <w:rsid w:val="007535AF"/>
    <w:rsid w:val="00754377"/>
    <w:rsid w:val="00756F4C"/>
    <w:rsid w:val="0076040C"/>
    <w:rsid w:val="00766D8A"/>
    <w:rsid w:val="00772A68"/>
    <w:rsid w:val="00772BE2"/>
    <w:rsid w:val="007775C3"/>
    <w:rsid w:val="00777A72"/>
    <w:rsid w:val="00780698"/>
    <w:rsid w:val="0078210C"/>
    <w:rsid w:val="007822D5"/>
    <w:rsid w:val="0078387E"/>
    <w:rsid w:val="00783882"/>
    <w:rsid w:val="00783E77"/>
    <w:rsid w:val="00784882"/>
    <w:rsid w:val="007903C1"/>
    <w:rsid w:val="00792363"/>
    <w:rsid w:val="00792585"/>
    <w:rsid w:val="0079330D"/>
    <w:rsid w:val="00793727"/>
    <w:rsid w:val="0079607E"/>
    <w:rsid w:val="00796701"/>
    <w:rsid w:val="007A247C"/>
    <w:rsid w:val="007A2646"/>
    <w:rsid w:val="007A27B5"/>
    <w:rsid w:val="007A3AC9"/>
    <w:rsid w:val="007A3FCA"/>
    <w:rsid w:val="007A6060"/>
    <w:rsid w:val="007A619A"/>
    <w:rsid w:val="007A6B5D"/>
    <w:rsid w:val="007B1829"/>
    <w:rsid w:val="007B3549"/>
    <w:rsid w:val="007B3FF0"/>
    <w:rsid w:val="007B465A"/>
    <w:rsid w:val="007B4CAF"/>
    <w:rsid w:val="007B4F53"/>
    <w:rsid w:val="007B7F40"/>
    <w:rsid w:val="007C0CFA"/>
    <w:rsid w:val="007C1DAD"/>
    <w:rsid w:val="007C1FF6"/>
    <w:rsid w:val="007C214D"/>
    <w:rsid w:val="007C3D3E"/>
    <w:rsid w:val="007C6305"/>
    <w:rsid w:val="007C634E"/>
    <w:rsid w:val="007C6D10"/>
    <w:rsid w:val="007D0866"/>
    <w:rsid w:val="007D0DD7"/>
    <w:rsid w:val="007D2F08"/>
    <w:rsid w:val="007D3219"/>
    <w:rsid w:val="007E0700"/>
    <w:rsid w:val="007E0EE4"/>
    <w:rsid w:val="007E1816"/>
    <w:rsid w:val="007E59EB"/>
    <w:rsid w:val="007F220F"/>
    <w:rsid w:val="007F287C"/>
    <w:rsid w:val="007F3262"/>
    <w:rsid w:val="007F4FD0"/>
    <w:rsid w:val="007F5CE2"/>
    <w:rsid w:val="00800928"/>
    <w:rsid w:val="008014AA"/>
    <w:rsid w:val="00801A12"/>
    <w:rsid w:val="00803A19"/>
    <w:rsid w:val="008053B5"/>
    <w:rsid w:val="00805930"/>
    <w:rsid w:val="008104CA"/>
    <w:rsid w:val="00810529"/>
    <w:rsid w:val="00810A9F"/>
    <w:rsid w:val="0081466B"/>
    <w:rsid w:val="0081490E"/>
    <w:rsid w:val="0081524F"/>
    <w:rsid w:val="0081650A"/>
    <w:rsid w:val="00816B12"/>
    <w:rsid w:val="00817E04"/>
    <w:rsid w:val="00820597"/>
    <w:rsid w:val="00820871"/>
    <w:rsid w:val="008217D1"/>
    <w:rsid w:val="0082301B"/>
    <w:rsid w:val="00824519"/>
    <w:rsid w:val="0082512B"/>
    <w:rsid w:val="00826E92"/>
    <w:rsid w:val="00830F5C"/>
    <w:rsid w:val="00832841"/>
    <w:rsid w:val="008333BA"/>
    <w:rsid w:val="008337BB"/>
    <w:rsid w:val="00833BF5"/>
    <w:rsid w:val="008355A6"/>
    <w:rsid w:val="00835F59"/>
    <w:rsid w:val="008361D7"/>
    <w:rsid w:val="008367E0"/>
    <w:rsid w:val="00840E3D"/>
    <w:rsid w:val="00843418"/>
    <w:rsid w:val="00845497"/>
    <w:rsid w:val="00845E8A"/>
    <w:rsid w:val="008468AA"/>
    <w:rsid w:val="00853102"/>
    <w:rsid w:val="00854C00"/>
    <w:rsid w:val="0085587F"/>
    <w:rsid w:val="00857500"/>
    <w:rsid w:val="008579F5"/>
    <w:rsid w:val="00857E55"/>
    <w:rsid w:val="008614E1"/>
    <w:rsid w:val="00864ED6"/>
    <w:rsid w:val="008669E5"/>
    <w:rsid w:val="00866CCB"/>
    <w:rsid w:val="00867140"/>
    <w:rsid w:val="008713B5"/>
    <w:rsid w:val="00873A7B"/>
    <w:rsid w:val="00876BE5"/>
    <w:rsid w:val="00876D05"/>
    <w:rsid w:val="00876F87"/>
    <w:rsid w:val="00877D71"/>
    <w:rsid w:val="00882385"/>
    <w:rsid w:val="008826F9"/>
    <w:rsid w:val="0088339F"/>
    <w:rsid w:val="00884D4A"/>
    <w:rsid w:val="00890532"/>
    <w:rsid w:val="008A061C"/>
    <w:rsid w:val="008A0EF5"/>
    <w:rsid w:val="008A13A8"/>
    <w:rsid w:val="008A1DB7"/>
    <w:rsid w:val="008A3FA3"/>
    <w:rsid w:val="008A4999"/>
    <w:rsid w:val="008A5CCD"/>
    <w:rsid w:val="008B0D21"/>
    <w:rsid w:val="008B4C0D"/>
    <w:rsid w:val="008B4EF4"/>
    <w:rsid w:val="008C2F92"/>
    <w:rsid w:val="008C43C7"/>
    <w:rsid w:val="008C4BC1"/>
    <w:rsid w:val="008C5B2B"/>
    <w:rsid w:val="008D07FF"/>
    <w:rsid w:val="008D2FC7"/>
    <w:rsid w:val="008D4BDA"/>
    <w:rsid w:val="008D6473"/>
    <w:rsid w:val="008D7D4F"/>
    <w:rsid w:val="008E0754"/>
    <w:rsid w:val="008E51AE"/>
    <w:rsid w:val="008E5889"/>
    <w:rsid w:val="008E69A0"/>
    <w:rsid w:val="008E7670"/>
    <w:rsid w:val="008F0931"/>
    <w:rsid w:val="008F095C"/>
    <w:rsid w:val="008F4686"/>
    <w:rsid w:val="009002DD"/>
    <w:rsid w:val="00901718"/>
    <w:rsid w:val="00901F53"/>
    <w:rsid w:val="009024D3"/>
    <w:rsid w:val="00904F73"/>
    <w:rsid w:val="009061D6"/>
    <w:rsid w:val="009065C9"/>
    <w:rsid w:val="009069D9"/>
    <w:rsid w:val="009074F5"/>
    <w:rsid w:val="009120B2"/>
    <w:rsid w:val="009125F9"/>
    <w:rsid w:val="00913524"/>
    <w:rsid w:val="00916308"/>
    <w:rsid w:val="009178A6"/>
    <w:rsid w:val="00921954"/>
    <w:rsid w:val="00924C07"/>
    <w:rsid w:val="009252E2"/>
    <w:rsid w:val="00925564"/>
    <w:rsid w:val="0093358E"/>
    <w:rsid w:val="0093666D"/>
    <w:rsid w:val="00940D05"/>
    <w:rsid w:val="00940E20"/>
    <w:rsid w:val="009410D6"/>
    <w:rsid w:val="00943856"/>
    <w:rsid w:val="00943D4F"/>
    <w:rsid w:val="0094499E"/>
    <w:rsid w:val="00944EFD"/>
    <w:rsid w:val="009454C2"/>
    <w:rsid w:val="00945726"/>
    <w:rsid w:val="00951B3B"/>
    <w:rsid w:val="00957E95"/>
    <w:rsid w:val="00961FA1"/>
    <w:rsid w:val="009632A3"/>
    <w:rsid w:val="00965065"/>
    <w:rsid w:val="00966B06"/>
    <w:rsid w:val="00967B40"/>
    <w:rsid w:val="0097107E"/>
    <w:rsid w:val="009725EF"/>
    <w:rsid w:val="00972A0D"/>
    <w:rsid w:val="009730AE"/>
    <w:rsid w:val="0097349F"/>
    <w:rsid w:val="00974710"/>
    <w:rsid w:val="009764DE"/>
    <w:rsid w:val="00985C33"/>
    <w:rsid w:val="00986616"/>
    <w:rsid w:val="00987F54"/>
    <w:rsid w:val="00993892"/>
    <w:rsid w:val="00996287"/>
    <w:rsid w:val="009A014B"/>
    <w:rsid w:val="009A3D02"/>
    <w:rsid w:val="009B4F8D"/>
    <w:rsid w:val="009B6ADE"/>
    <w:rsid w:val="009B6FB0"/>
    <w:rsid w:val="009B7E71"/>
    <w:rsid w:val="009C09E8"/>
    <w:rsid w:val="009C7743"/>
    <w:rsid w:val="009C7A88"/>
    <w:rsid w:val="009D1278"/>
    <w:rsid w:val="009D40B9"/>
    <w:rsid w:val="009E0420"/>
    <w:rsid w:val="009E08F7"/>
    <w:rsid w:val="009E363C"/>
    <w:rsid w:val="009E62E2"/>
    <w:rsid w:val="009F10AE"/>
    <w:rsid w:val="009F4348"/>
    <w:rsid w:val="009F46F5"/>
    <w:rsid w:val="009F7261"/>
    <w:rsid w:val="00A008E2"/>
    <w:rsid w:val="00A115B0"/>
    <w:rsid w:val="00A17EFC"/>
    <w:rsid w:val="00A22885"/>
    <w:rsid w:val="00A2635C"/>
    <w:rsid w:val="00A30D74"/>
    <w:rsid w:val="00A378E4"/>
    <w:rsid w:val="00A44FF2"/>
    <w:rsid w:val="00A477DD"/>
    <w:rsid w:val="00A47DF5"/>
    <w:rsid w:val="00A51FA9"/>
    <w:rsid w:val="00A521F9"/>
    <w:rsid w:val="00A524D4"/>
    <w:rsid w:val="00A533C6"/>
    <w:rsid w:val="00A548DC"/>
    <w:rsid w:val="00A54BA4"/>
    <w:rsid w:val="00A5659A"/>
    <w:rsid w:val="00A5661A"/>
    <w:rsid w:val="00A6108F"/>
    <w:rsid w:val="00A64F8F"/>
    <w:rsid w:val="00A709D2"/>
    <w:rsid w:val="00A71151"/>
    <w:rsid w:val="00A71900"/>
    <w:rsid w:val="00A7265B"/>
    <w:rsid w:val="00A760BD"/>
    <w:rsid w:val="00A77088"/>
    <w:rsid w:val="00A809D3"/>
    <w:rsid w:val="00A827AA"/>
    <w:rsid w:val="00A8501B"/>
    <w:rsid w:val="00A85BDF"/>
    <w:rsid w:val="00A866E5"/>
    <w:rsid w:val="00A87CBE"/>
    <w:rsid w:val="00A928D4"/>
    <w:rsid w:val="00A950D8"/>
    <w:rsid w:val="00A95FF8"/>
    <w:rsid w:val="00A96431"/>
    <w:rsid w:val="00AA347D"/>
    <w:rsid w:val="00AA503D"/>
    <w:rsid w:val="00AA73D7"/>
    <w:rsid w:val="00AA7865"/>
    <w:rsid w:val="00AA7A3F"/>
    <w:rsid w:val="00AB33EF"/>
    <w:rsid w:val="00AB3556"/>
    <w:rsid w:val="00AB51DB"/>
    <w:rsid w:val="00AC09F0"/>
    <w:rsid w:val="00AC0B49"/>
    <w:rsid w:val="00AC1DEA"/>
    <w:rsid w:val="00AC245C"/>
    <w:rsid w:val="00AC2AE9"/>
    <w:rsid w:val="00AC414F"/>
    <w:rsid w:val="00AC4257"/>
    <w:rsid w:val="00AC735F"/>
    <w:rsid w:val="00AC7670"/>
    <w:rsid w:val="00AC7B88"/>
    <w:rsid w:val="00AC7D01"/>
    <w:rsid w:val="00AD05B8"/>
    <w:rsid w:val="00AD0BEB"/>
    <w:rsid w:val="00AD141A"/>
    <w:rsid w:val="00AD1B23"/>
    <w:rsid w:val="00AD6004"/>
    <w:rsid w:val="00AD634C"/>
    <w:rsid w:val="00AD6AA1"/>
    <w:rsid w:val="00AD7F6D"/>
    <w:rsid w:val="00AF1985"/>
    <w:rsid w:val="00AF345C"/>
    <w:rsid w:val="00AF3643"/>
    <w:rsid w:val="00AF62E5"/>
    <w:rsid w:val="00AF6BD3"/>
    <w:rsid w:val="00B022A7"/>
    <w:rsid w:val="00B0624D"/>
    <w:rsid w:val="00B10187"/>
    <w:rsid w:val="00B1031E"/>
    <w:rsid w:val="00B10C5E"/>
    <w:rsid w:val="00B14E2A"/>
    <w:rsid w:val="00B153BB"/>
    <w:rsid w:val="00B15686"/>
    <w:rsid w:val="00B24F42"/>
    <w:rsid w:val="00B27132"/>
    <w:rsid w:val="00B3064F"/>
    <w:rsid w:val="00B30CBD"/>
    <w:rsid w:val="00B31FF6"/>
    <w:rsid w:val="00B32D2E"/>
    <w:rsid w:val="00B356DD"/>
    <w:rsid w:val="00B35716"/>
    <w:rsid w:val="00B37C69"/>
    <w:rsid w:val="00B41812"/>
    <w:rsid w:val="00B41AD1"/>
    <w:rsid w:val="00B47C9A"/>
    <w:rsid w:val="00B507CB"/>
    <w:rsid w:val="00B5088B"/>
    <w:rsid w:val="00B53A92"/>
    <w:rsid w:val="00B54CF6"/>
    <w:rsid w:val="00B54FB3"/>
    <w:rsid w:val="00B574B9"/>
    <w:rsid w:val="00B6097C"/>
    <w:rsid w:val="00B6205C"/>
    <w:rsid w:val="00B65B59"/>
    <w:rsid w:val="00B70A69"/>
    <w:rsid w:val="00B72799"/>
    <w:rsid w:val="00B754BD"/>
    <w:rsid w:val="00B77A7E"/>
    <w:rsid w:val="00B80245"/>
    <w:rsid w:val="00B80B7C"/>
    <w:rsid w:val="00B8283A"/>
    <w:rsid w:val="00B84E9C"/>
    <w:rsid w:val="00B8516F"/>
    <w:rsid w:val="00B86CB9"/>
    <w:rsid w:val="00B95D8A"/>
    <w:rsid w:val="00BA0B53"/>
    <w:rsid w:val="00BA1F02"/>
    <w:rsid w:val="00BA2223"/>
    <w:rsid w:val="00BA5052"/>
    <w:rsid w:val="00BA65EB"/>
    <w:rsid w:val="00BA7655"/>
    <w:rsid w:val="00BA7677"/>
    <w:rsid w:val="00BA7A82"/>
    <w:rsid w:val="00BB057E"/>
    <w:rsid w:val="00BB2658"/>
    <w:rsid w:val="00BB5988"/>
    <w:rsid w:val="00BC1300"/>
    <w:rsid w:val="00BC4121"/>
    <w:rsid w:val="00BC41D2"/>
    <w:rsid w:val="00BC56F9"/>
    <w:rsid w:val="00BC63A5"/>
    <w:rsid w:val="00BC74ED"/>
    <w:rsid w:val="00BD10C2"/>
    <w:rsid w:val="00BD2267"/>
    <w:rsid w:val="00BD246D"/>
    <w:rsid w:val="00BD31B8"/>
    <w:rsid w:val="00BD391C"/>
    <w:rsid w:val="00BD6EB1"/>
    <w:rsid w:val="00BE0BA7"/>
    <w:rsid w:val="00BE3945"/>
    <w:rsid w:val="00BE4377"/>
    <w:rsid w:val="00BE546F"/>
    <w:rsid w:val="00BE5610"/>
    <w:rsid w:val="00BE6208"/>
    <w:rsid w:val="00BE6E10"/>
    <w:rsid w:val="00BF5CCF"/>
    <w:rsid w:val="00BF60FD"/>
    <w:rsid w:val="00C019AE"/>
    <w:rsid w:val="00C03FF9"/>
    <w:rsid w:val="00C1105D"/>
    <w:rsid w:val="00C130BC"/>
    <w:rsid w:val="00C16F4A"/>
    <w:rsid w:val="00C17097"/>
    <w:rsid w:val="00C174C0"/>
    <w:rsid w:val="00C217AC"/>
    <w:rsid w:val="00C23C55"/>
    <w:rsid w:val="00C243FA"/>
    <w:rsid w:val="00C25923"/>
    <w:rsid w:val="00C3041A"/>
    <w:rsid w:val="00C30F3B"/>
    <w:rsid w:val="00C31194"/>
    <w:rsid w:val="00C322BB"/>
    <w:rsid w:val="00C34853"/>
    <w:rsid w:val="00C3734A"/>
    <w:rsid w:val="00C406FC"/>
    <w:rsid w:val="00C420F2"/>
    <w:rsid w:val="00C42C3C"/>
    <w:rsid w:val="00C44EE5"/>
    <w:rsid w:val="00C452E5"/>
    <w:rsid w:val="00C462AC"/>
    <w:rsid w:val="00C50810"/>
    <w:rsid w:val="00C509BE"/>
    <w:rsid w:val="00C56F67"/>
    <w:rsid w:val="00C57F18"/>
    <w:rsid w:val="00C77525"/>
    <w:rsid w:val="00C81CE8"/>
    <w:rsid w:val="00C81CF5"/>
    <w:rsid w:val="00C82C1D"/>
    <w:rsid w:val="00C839FC"/>
    <w:rsid w:val="00C83F91"/>
    <w:rsid w:val="00C8424E"/>
    <w:rsid w:val="00C84FDC"/>
    <w:rsid w:val="00C85A48"/>
    <w:rsid w:val="00C86374"/>
    <w:rsid w:val="00C869FF"/>
    <w:rsid w:val="00C86F01"/>
    <w:rsid w:val="00C926E9"/>
    <w:rsid w:val="00C956F2"/>
    <w:rsid w:val="00C96172"/>
    <w:rsid w:val="00CA238E"/>
    <w:rsid w:val="00CA2C6B"/>
    <w:rsid w:val="00CA5E70"/>
    <w:rsid w:val="00CA7286"/>
    <w:rsid w:val="00CB50BE"/>
    <w:rsid w:val="00CB76DE"/>
    <w:rsid w:val="00CC0006"/>
    <w:rsid w:val="00CC377C"/>
    <w:rsid w:val="00CC4D4F"/>
    <w:rsid w:val="00CC6F6D"/>
    <w:rsid w:val="00CD1A51"/>
    <w:rsid w:val="00CD2425"/>
    <w:rsid w:val="00CD400D"/>
    <w:rsid w:val="00CD4777"/>
    <w:rsid w:val="00CE323C"/>
    <w:rsid w:val="00CE32A1"/>
    <w:rsid w:val="00CE3995"/>
    <w:rsid w:val="00CE587A"/>
    <w:rsid w:val="00CE7AEC"/>
    <w:rsid w:val="00CF4BF0"/>
    <w:rsid w:val="00CF5377"/>
    <w:rsid w:val="00CF5718"/>
    <w:rsid w:val="00CF572D"/>
    <w:rsid w:val="00D015D4"/>
    <w:rsid w:val="00D02060"/>
    <w:rsid w:val="00D06E75"/>
    <w:rsid w:val="00D21365"/>
    <w:rsid w:val="00D25814"/>
    <w:rsid w:val="00D2732B"/>
    <w:rsid w:val="00D275BA"/>
    <w:rsid w:val="00D27726"/>
    <w:rsid w:val="00D278A1"/>
    <w:rsid w:val="00D330FE"/>
    <w:rsid w:val="00D340F2"/>
    <w:rsid w:val="00D359E4"/>
    <w:rsid w:val="00D35CFC"/>
    <w:rsid w:val="00D37273"/>
    <w:rsid w:val="00D376A0"/>
    <w:rsid w:val="00D409FA"/>
    <w:rsid w:val="00D427CF"/>
    <w:rsid w:val="00D43656"/>
    <w:rsid w:val="00D46DAD"/>
    <w:rsid w:val="00D4769D"/>
    <w:rsid w:val="00D5152F"/>
    <w:rsid w:val="00D51803"/>
    <w:rsid w:val="00D546A9"/>
    <w:rsid w:val="00D57ED7"/>
    <w:rsid w:val="00D60967"/>
    <w:rsid w:val="00D62CD3"/>
    <w:rsid w:val="00D67242"/>
    <w:rsid w:val="00D71BD3"/>
    <w:rsid w:val="00D7287A"/>
    <w:rsid w:val="00D741DF"/>
    <w:rsid w:val="00D745AD"/>
    <w:rsid w:val="00D74620"/>
    <w:rsid w:val="00D77469"/>
    <w:rsid w:val="00D82E7D"/>
    <w:rsid w:val="00D84F48"/>
    <w:rsid w:val="00D852D3"/>
    <w:rsid w:val="00D869EE"/>
    <w:rsid w:val="00D927AF"/>
    <w:rsid w:val="00D9460F"/>
    <w:rsid w:val="00D94C3D"/>
    <w:rsid w:val="00D974F7"/>
    <w:rsid w:val="00D97F5E"/>
    <w:rsid w:val="00DA1182"/>
    <w:rsid w:val="00DA18FD"/>
    <w:rsid w:val="00DA19A3"/>
    <w:rsid w:val="00DA3A09"/>
    <w:rsid w:val="00DA3CA4"/>
    <w:rsid w:val="00DA4D00"/>
    <w:rsid w:val="00DA6846"/>
    <w:rsid w:val="00DA6BB8"/>
    <w:rsid w:val="00DA7329"/>
    <w:rsid w:val="00DA76CD"/>
    <w:rsid w:val="00DB1442"/>
    <w:rsid w:val="00DB18F1"/>
    <w:rsid w:val="00DB4283"/>
    <w:rsid w:val="00DC61BF"/>
    <w:rsid w:val="00DD2BC0"/>
    <w:rsid w:val="00DD4E85"/>
    <w:rsid w:val="00DD537B"/>
    <w:rsid w:val="00DE1F0E"/>
    <w:rsid w:val="00DE46BA"/>
    <w:rsid w:val="00DE4BBC"/>
    <w:rsid w:val="00DE54AB"/>
    <w:rsid w:val="00DE5F49"/>
    <w:rsid w:val="00DE7503"/>
    <w:rsid w:val="00DF2652"/>
    <w:rsid w:val="00DF2C61"/>
    <w:rsid w:val="00DF3366"/>
    <w:rsid w:val="00DF4DF7"/>
    <w:rsid w:val="00DF56A9"/>
    <w:rsid w:val="00DF7757"/>
    <w:rsid w:val="00E0133F"/>
    <w:rsid w:val="00E0661C"/>
    <w:rsid w:val="00E077C7"/>
    <w:rsid w:val="00E07A04"/>
    <w:rsid w:val="00E07D4D"/>
    <w:rsid w:val="00E12D16"/>
    <w:rsid w:val="00E13264"/>
    <w:rsid w:val="00E155AC"/>
    <w:rsid w:val="00E20D54"/>
    <w:rsid w:val="00E21043"/>
    <w:rsid w:val="00E23403"/>
    <w:rsid w:val="00E23DA6"/>
    <w:rsid w:val="00E256A3"/>
    <w:rsid w:val="00E27043"/>
    <w:rsid w:val="00E27713"/>
    <w:rsid w:val="00E30E16"/>
    <w:rsid w:val="00E31335"/>
    <w:rsid w:val="00E37822"/>
    <w:rsid w:val="00E42490"/>
    <w:rsid w:val="00E42974"/>
    <w:rsid w:val="00E43907"/>
    <w:rsid w:val="00E44A01"/>
    <w:rsid w:val="00E51F07"/>
    <w:rsid w:val="00E54322"/>
    <w:rsid w:val="00E56602"/>
    <w:rsid w:val="00E568EA"/>
    <w:rsid w:val="00E60A96"/>
    <w:rsid w:val="00E628F5"/>
    <w:rsid w:val="00E643AA"/>
    <w:rsid w:val="00E679ED"/>
    <w:rsid w:val="00E7008F"/>
    <w:rsid w:val="00E711EE"/>
    <w:rsid w:val="00E72842"/>
    <w:rsid w:val="00E744C2"/>
    <w:rsid w:val="00E77E0D"/>
    <w:rsid w:val="00E77FBA"/>
    <w:rsid w:val="00E82359"/>
    <w:rsid w:val="00E8360E"/>
    <w:rsid w:val="00E838B6"/>
    <w:rsid w:val="00E84A19"/>
    <w:rsid w:val="00E852F6"/>
    <w:rsid w:val="00E87171"/>
    <w:rsid w:val="00E875C3"/>
    <w:rsid w:val="00E87864"/>
    <w:rsid w:val="00E87B2E"/>
    <w:rsid w:val="00E90980"/>
    <w:rsid w:val="00E91E4E"/>
    <w:rsid w:val="00E936A8"/>
    <w:rsid w:val="00E9549C"/>
    <w:rsid w:val="00EA2C54"/>
    <w:rsid w:val="00EA44D4"/>
    <w:rsid w:val="00EB0755"/>
    <w:rsid w:val="00EB14E2"/>
    <w:rsid w:val="00EB2916"/>
    <w:rsid w:val="00EC0F12"/>
    <w:rsid w:val="00EC1075"/>
    <w:rsid w:val="00EC4D99"/>
    <w:rsid w:val="00EC60A3"/>
    <w:rsid w:val="00ED1965"/>
    <w:rsid w:val="00ED4F8A"/>
    <w:rsid w:val="00ED5B31"/>
    <w:rsid w:val="00ED7FA6"/>
    <w:rsid w:val="00EE13B8"/>
    <w:rsid w:val="00EE226F"/>
    <w:rsid w:val="00EE35AA"/>
    <w:rsid w:val="00EE4C35"/>
    <w:rsid w:val="00EE5526"/>
    <w:rsid w:val="00EE6F58"/>
    <w:rsid w:val="00EF2F34"/>
    <w:rsid w:val="00EF5105"/>
    <w:rsid w:val="00EF534B"/>
    <w:rsid w:val="00F00DB2"/>
    <w:rsid w:val="00F01269"/>
    <w:rsid w:val="00F0291C"/>
    <w:rsid w:val="00F039BC"/>
    <w:rsid w:val="00F061C4"/>
    <w:rsid w:val="00F07EE3"/>
    <w:rsid w:val="00F1112B"/>
    <w:rsid w:val="00F12E4B"/>
    <w:rsid w:val="00F13226"/>
    <w:rsid w:val="00F134F0"/>
    <w:rsid w:val="00F15C69"/>
    <w:rsid w:val="00F16A09"/>
    <w:rsid w:val="00F25D86"/>
    <w:rsid w:val="00F2755A"/>
    <w:rsid w:val="00F32BF2"/>
    <w:rsid w:val="00F34FDC"/>
    <w:rsid w:val="00F36B18"/>
    <w:rsid w:val="00F4094E"/>
    <w:rsid w:val="00F45A64"/>
    <w:rsid w:val="00F45CDB"/>
    <w:rsid w:val="00F462CC"/>
    <w:rsid w:val="00F52BC6"/>
    <w:rsid w:val="00F556E5"/>
    <w:rsid w:val="00F57ED3"/>
    <w:rsid w:val="00F60010"/>
    <w:rsid w:val="00F60AEA"/>
    <w:rsid w:val="00F60E3B"/>
    <w:rsid w:val="00F61D26"/>
    <w:rsid w:val="00F62B7C"/>
    <w:rsid w:val="00F655C8"/>
    <w:rsid w:val="00F730FA"/>
    <w:rsid w:val="00F739C2"/>
    <w:rsid w:val="00F800FF"/>
    <w:rsid w:val="00F81F0C"/>
    <w:rsid w:val="00F922C1"/>
    <w:rsid w:val="00FA1185"/>
    <w:rsid w:val="00FA2971"/>
    <w:rsid w:val="00FB0013"/>
    <w:rsid w:val="00FB0375"/>
    <w:rsid w:val="00FB23AE"/>
    <w:rsid w:val="00FB5475"/>
    <w:rsid w:val="00FC02D7"/>
    <w:rsid w:val="00FC3124"/>
    <w:rsid w:val="00FC6170"/>
    <w:rsid w:val="00FC7031"/>
    <w:rsid w:val="00FD1606"/>
    <w:rsid w:val="00FD16E9"/>
    <w:rsid w:val="00FD23AE"/>
    <w:rsid w:val="00FD325A"/>
    <w:rsid w:val="00FD3D9B"/>
    <w:rsid w:val="00FD424D"/>
    <w:rsid w:val="00FD71B4"/>
    <w:rsid w:val="00FD7F0F"/>
    <w:rsid w:val="00FE0480"/>
    <w:rsid w:val="00FE06B7"/>
    <w:rsid w:val="00FE1D55"/>
    <w:rsid w:val="00FE24FB"/>
    <w:rsid w:val="00FE3C2E"/>
    <w:rsid w:val="00FE3F6E"/>
    <w:rsid w:val="00FE4004"/>
    <w:rsid w:val="00FE42A2"/>
    <w:rsid w:val="00FE4E75"/>
    <w:rsid w:val="00FE5734"/>
    <w:rsid w:val="00FE7A1B"/>
    <w:rsid w:val="00FF385E"/>
    <w:rsid w:val="00FF4F1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B83450"/>
  <w15:docId w15:val="{4A95D2A2-E605-4311-AB90-F409142E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FC"/>
    <w:rPr>
      <w:lang w:val="en-GB"/>
    </w:rPr>
  </w:style>
  <w:style w:type="paragraph" w:styleId="1">
    <w:name w:val="heading 1"/>
    <w:basedOn w:val="a"/>
    <w:link w:val="1Char"/>
    <w:uiPriority w:val="9"/>
    <w:qFormat/>
    <w:rsid w:val="00C42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6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B6178"/>
    <w:rPr>
      <w:color w:val="0563C1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2B6178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7A619A"/>
    <w:rPr>
      <w:rFonts w:ascii="GillSansMT" w:hAnsi="GillSan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753B6"/>
    <w:rPr>
      <w:rFonts w:ascii="URWPalladioL-Ital" w:hAnsi="URWPalladioL-Ital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a0"/>
    <w:rsid w:val="002753B6"/>
    <w:rPr>
      <w:rFonts w:ascii="URWPalladioL-Bold" w:hAnsi="URWPalladioL-Bold" w:hint="default"/>
      <w:b/>
      <w:bCs/>
      <w:i w:val="0"/>
      <w:iCs w:val="0"/>
      <w:color w:val="000000"/>
      <w:sz w:val="18"/>
      <w:szCs w:val="18"/>
    </w:rPr>
  </w:style>
  <w:style w:type="character" w:customStyle="1" w:styleId="identifier">
    <w:name w:val="identifier"/>
    <w:basedOn w:val="a0"/>
    <w:rsid w:val="005D0B90"/>
  </w:style>
  <w:style w:type="character" w:customStyle="1" w:styleId="ref-journal">
    <w:name w:val="ref-journal"/>
    <w:basedOn w:val="a0"/>
    <w:rsid w:val="00876F87"/>
  </w:style>
  <w:style w:type="character" w:customStyle="1" w:styleId="ref-vol">
    <w:name w:val="ref-vol"/>
    <w:basedOn w:val="a0"/>
    <w:rsid w:val="00876F87"/>
  </w:style>
  <w:style w:type="character" w:customStyle="1" w:styleId="1Char">
    <w:name w:val="Επικεφαλίδα 1 Char"/>
    <w:basedOn w:val="a0"/>
    <w:link w:val="1"/>
    <w:uiPriority w:val="9"/>
    <w:rsid w:val="00C42C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Char"/>
    <w:uiPriority w:val="1"/>
    <w:qFormat/>
    <w:rsid w:val="00587CC5"/>
    <w:pPr>
      <w:spacing w:after="0" w:line="240" w:lineRule="auto"/>
    </w:pPr>
    <w:rPr>
      <w:lang w:val="en-GB"/>
    </w:rPr>
  </w:style>
  <w:style w:type="character" w:customStyle="1" w:styleId="reference-num-txt">
    <w:name w:val="reference-num-txt"/>
    <w:basedOn w:val="a0"/>
    <w:rsid w:val="005B4719"/>
  </w:style>
  <w:style w:type="character" w:customStyle="1" w:styleId="ref-lnk">
    <w:name w:val="ref-lnk"/>
    <w:basedOn w:val="a0"/>
    <w:rsid w:val="009A3D02"/>
  </w:style>
  <w:style w:type="character" w:customStyle="1" w:styleId="html-italic">
    <w:name w:val="html-italic"/>
    <w:basedOn w:val="a0"/>
    <w:rsid w:val="00A2635C"/>
  </w:style>
  <w:style w:type="character" w:customStyle="1" w:styleId="hlfld-contribauthor">
    <w:name w:val="hlfld-contribauthor"/>
    <w:basedOn w:val="a0"/>
    <w:rsid w:val="005E1325"/>
  </w:style>
  <w:style w:type="character" w:customStyle="1" w:styleId="nlmgiven-names">
    <w:name w:val="nlm_given-names"/>
    <w:basedOn w:val="a0"/>
    <w:rsid w:val="005E1325"/>
  </w:style>
  <w:style w:type="character" w:customStyle="1" w:styleId="nlmyear">
    <w:name w:val="nlm_year"/>
    <w:basedOn w:val="a0"/>
    <w:rsid w:val="005E1325"/>
  </w:style>
  <w:style w:type="character" w:customStyle="1" w:styleId="nlmarticle-title">
    <w:name w:val="nlm_article-title"/>
    <w:basedOn w:val="a0"/>
    <w:rsid w:val="005E1325"/>
  </w:style>
  <w:style w:type="character" w:customStyle="1" w:styleId="nlmfpage">
    <w:name w:val="nlm_fpage"/>
    <w:basedOn w:val="a0"/>
    <w:rsid w:val="005E1325"/>
  </w:style>
  <w:style w:type="character" w:customStyle="1" w:styleId="nlmlpage">
    <w:name w:val="nlm_lpage"/>
    <w:basedOn w:val="a0"/>
    <w:rsid w:val="005E1325"/>
  </w:style>
  <w:style w:type="character" w:customStyle="1" w:styleId="reflink-block">
    <w:name w:val="reflink-block"/>
    <w:basedOn w:val="a0"/>
    <w:rsid w:val="005E1325"/>
  </w:style>
  <w:style w:type="character" w:customStyle="1" w:styleId="xlinks-container">
    <w:name w:val="xlinks-container"/>
    <w:basedOn w:val="a0"/>
    <w:rsid w:val="005E1325"/>
  </w:style>
  <w:style w:type="character" w:customStyle="1" w:styleId="googlescholar-container">
    <w:name w:val="googlescholar-container"/>
    <w:basedOn w:val="a0"/>
    <w:rsid w:val="005E1325"/>
  </w:style>
  <w:style w:type="character" w:customStyle="1" w:styleId="nlmpublisher-loc">
    <w:name w:val="nlm_publisher-loc"/>
    <w:basedOn w:val="a0"/>
    <w:rsid w:val="00EF2F34"/>
  </w:style>
  <w:style w:type="character" w:customStyle="1" w:styleId="ref-title">
    <w:name w:val="ref-title"/>
    <w:basedOn w:val="a0"/>
    <w:rsid w:val="00CC4D4F"/>
  </w:style>
  <w:style w:type="character" w:customStyle="1" w:styleId="fontstyle41">
    <w:name w:val="fontstyle41"/>
    <w:basedOn w:val="a0"/>
    <w:rsid w:val="00500D04"/>
    <w:rPr>
      <w:rFonts w:ascii="AdvOTee460ee4+03" w:hAnsi="AdvOTee460ee4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500D04"/>
    <w:rPr>
      <w:rFonts w:ascii="AdvOT21de4310+22" w:hAnsi="AdvOT21de4310+22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61">
    <w:name w:val="fontstyle61"/>
    <w:basedOn w:val="a0"/>
    <w:rsid w:val="00500D04"/>
    <w:rPr>
      <w:rFonts w:ascii="AdvOT7849b958.I" w:hAnsi="AdvOT7849b958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71">
    <w:name w:val="fontstyle71"/>
    <w:basedOn w:val="a0"/>
    <w:rsid w:val="00500D04"/>
    <w:rPr>
      <w:rFonts w:ascii="AdvOT8608a8d1+03" w:hAnsi="AdvOT8608a8d1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A5659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a4">
    <w:name w:val="caption"/>
    <w:basedOn w:val="a"/>
    <w:next w:val="a"/>
    <w:uiPriority w:val="35"/>
    <w:unhideWhenUsed/>
    <w:qFormat/>
    <w:rsid w:val="000374CB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table" w:styleId="a5">
    <w:name w:val="Table Grid"/>
    <w:basedOn w:val="a1"/>
    <w:uiPriority w:val="59"/>
    <w:rsid w:val="0003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E875C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Char">
    <w:name w:val="Χωρίς διάστιχο Char"/>
    <w:basedOn w:val="a0"/>
    <w:link w:val="a3"/>
    <w:uiPriority w:val="1"/>
    <w:rsid w:val="00E875C3"/>
    <w:rPr>
      <w:lang w:val="en-GB"/>
    </w:rPr>
  </w:style>
  <w:style w:type="character" w:customStyle="1" w:styleId="EndNoteBibliographyTitleChar">
    <w:name w:val="EndNote Bibliography Title Char"/>
    <w:basedOn w:val="Char"/>
    <w:link w:val="EndNoteBibliographyTitle"/>
    <w:rsid w:val="00E875C3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a"/>
    <w:link w:val="EndNoteBibliographyChar"/>
    <w:rsid w:val="00E875C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Char"/>
    <w:link w:val="EndNoteBibliography"/>
    <w:rsid w:val="00E875C3"/>
    <w:rPr>
      <w:rFonts w:ascii="Calibri" w:hAnsi="Calibri" w:cs="Calibri"/>
      <w:noProof/>
      <w:lang w:val="en-GB"/>
    </w:rPr>
  </w:style>
  <w:style w:type="character" w:styleId="a6">
    <w:name w:val="Emphasis"/>
    <w:basedOn w:val="a0"/>
    <w:uiPriority w:val="20"/>
    <w:qFormat/>
    <w:rsid w:val="00594D75"/>
    <w:rPr>
      <w:i/>
      <w:iCs/>
    </w:rPr>
  </w:style>
  <w:style w:type="paragraph" w:styleId="a7">
    <w:name w:val="Balloon Text"/>
    <w:basedOn w:val="a"/>
    <w:link w:val="Char0"/>
    <w:uiPriority w:val="99"/>
    <w:semiHidden/>
    <w:unhideWhenUsed/>
    <w:rsid w:val="00D7746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D77469"/>
    <w:rPr>
      <w:rFonts w:ascii="Lucida Grande" w:hAnsi="Lucida Grande" w:cs="Lucida Grande"/>
      <w:sz w:val="18"/>
      <w:szCs w:val="18"/>
      <w:lang w:val="en-GB"/>
    </w:rPr>
  </w:style>
  <w:style w:type="character" w:styleId="a8">
    <w:name w:val="annotation reference"/>
    <w:basedOn w:val="a0"/>
    <w:uiPriority w:val="99"/>
    <w:semiHidden/>
    <w:unhideWhenUsed/>
    <w:rsid w:val="00323D79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323D79"/>
    <w:pPr>
      <w:spacing w:line="240" w:lineRule="auto"/>
    </w:pPr>
    <w:rPr>
      <w:sz w:val="24"/>
      <w:szCs w:val="24"/>
    </w:rPr>
  </w:style>
  <w:style w:type="character" w:customStyle="1" w:styleId="Char1">
    <w:name w:val="Κείμενο σχολίου Char"/>
    <w:basedOn w:val="a0"/>
    <w:link w:val="a9"/>
    <w:uiPriority w:val="99"/>
    <w:rsid w:val="00323D79"/>
    <w:rPr>
      <w:sz w:val="24"/>
      <w:szCs w:val="24"/>
      <w:lang w:val="en-GB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323D79"/>
    <w:rPr>
      <w:b/>
      <w:bCs/>
      <w:sz w:val="20"/>
      <w:szCs w:val="20"/>
    </w:rPr>
  </w:style>
  <w:style w:type="character" w:customStyle="1" w:styleId="Char2">
    <w:name w:val="Θέμα σχολίου Char"/>
    <w:basedOn w:val="Char1"/>
    <w:link w:val="aa"/>
    <w:uiPriority w:val="99"/>
    <w:semiHidden/>
    <w:rsid w:val="00323D79"/>
    <w:rPr>
      <w:b/>
      <w:bCs/>
      <w:sz w:val="20"/>
      <w:szCs w:val="20"/>
      <w:lang w:val="en-GB"/>
    </w:rPr>
  </w:style>
  <w:style w:type="table" w:customStyle="1" w:styleId="Calendar1">
    <w:name w:val="Calendar 1"/>
    <w:basedOn w:val="a1"/>
    <w:uiPriority w:val="99"/>
    <w:qFormat/>
    <w:rsid w:val="00FD23A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a"/>
    <w:uiPriority w:val="40"/>
    <w:qFormat/>
    <w:rsid w:val="00FD23AE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ab">
    <w:name w:val="footnote text"/>
    <w:basedOn w:val="a"/>
    <w:link w:val="Char3"/>
    <w:uiPriority w:val="99"/>
    <w:unhideWhenUsed/>
    <w:rsid w:val="00FD23AE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Char3">
    <w:name w:val="Κείμενο υποσημείωσης Char"/>
    <w:basedOn w:val="a0"/>
    <w:link w:val="ab"/>
    <w:uiPriority w:val="99"/>
    <w:rsid w:val="00FD23AE"/>
    <w:rPr>
      <w:rFonts w:eastAsiaTheme="minorEastAsia" w:cs="Times New Roman"/>
      <w:sz w:val="20"/>
      <w:szCs w:val="20"/>
    </w:rPr>
  </w:style>
  <w:style w:type="character" w:styleId="ac">
    <w:name w:val="Subtle Emphasis"/>
    <w:basedOn w:val="a0"/>
    <w:uiPriority w:val="19"/>
    <w:qFormat/>
    <w:rsid w:val="00FD23AE"/>
    <w:rPr>
      <w:i/>
      <w:iCs/>
    </w:rPr>
  </w:style>
  <w:style w:type="table" w:styleId="-1">
    <w:name w:val="Light Shading Accent 1"/>
    <w:basedOn w:val="a1"/>
    <w:uiPriority w:val="60"/>
    <w:rsid w:val="00FD23AE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contrib-author">
    <w:name w:val="contrib-author"/>
    <w:basedOn w:val="a0"/>
    <w:rsid w:val="00A378E4"/>
  </w:style>
  <w:style w:type="character" w:customStyle="1" w:styleId="citationinfo">
    <w:name w:val="citation_info"/>
    <w:basedOn w:val="a0"/>
    <w:rsid w:val="00A378E4"/>
  </w:style>
  <w:style w:type="character" w:customStyle="1" w:styleId="articlename">
    <w:name w:val="articlename"/>
    <w:basedOn w:val="a0"/>
    <w:rsid w:val="00A378E4"/>
  </w:style>
  <w:style w:type="character" w:customStyle="1" w:styleId="journalname">
    <w:name w:val="journalname"/>
    <w:basedOn w:val="a0"/>
    <w:rsid w:val="00A378E4"/>
  </w:style>
  <w:style w:type="character" w:customStyle="1" w:styleId="volume">
    <w:name w:val="volume"/>
    <w:basedOn w:val="a0"/>
    <w:rsid w:val="00A378E4"/>
  </w:style>
  <w:style w:type="character" w:customStyle="1" w:styleId="year">
    <w:name w:val="year"/>
    <w:basedOn w:val="a0"/>
    <w:rsid w:val="00A378E4"/>
  </w:style>
  <w:style w:type="table" w:customStyle="1" w:styleId="ListTable7Colorful-Accent61">
    <w:name w:val="List Table 7 Colorful - Accent 61"/>
    <w:basedOn w:val="a1"/>
    <w:uiPriority w:val="52"/>
    <w:rsid w:val="002E0AF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d">
    <w:name w:val="header"/>
    <w:basedOn w:val="a"/>
    <w:link w:val="Char4"/>
    <w:uiPriority w:val="99"/>
    <w:unhideWhenUsed/>
    <w:rsid w:val="0015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Κεφαλίδα Char"/>
    <w:basedOn w:val="a0"/>
    <w:link w:val="ad"/>
    <w:uiPriority w:val="99"/>
    <w:rsid w:val="00156152"/>
    <w:rPr>
      <w:lang w:val="en-GB"/>
    </w:rPr>
  </w:style>
  <w:style w:type="paragraph" w:styleId="ae">
    <w:name w:val="footer"/>
    <w:basedOn w:val="a"/>
    <w:link w:val="Char5"/>
    <w:uiPriority w:val="99"/>
    <w:unhideWhenUsed/>
    <w:rsid w:val="0015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Υποσέλιδο Char"/>
    <w:basedOn w:val="a0"/>
    <w:link w:val="ae"/>
    <w:uiPriority w:val="99"/>
    <w:rsid w:val="00156152"/>
    <w:rPr>
      <w:lang w:val="en-GB"/>
    </w:rPr>
  </w:style>
  <w:style w:type="table" w:customStyle="1" w:styleId="11">
    <w:name w:val="Απλός πίνακας 11"/>
    <w:basedOn w:val="a1"/>
    <w:uiPriority w:val="41"/>
    <w:rsid w:val="00AC42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">
    <w:name w:val="List Paragraph"/>
    <w:basedOn w:val="a"/>
    <w:uiPriority w:val="34"/>
    <w:qFormat/>
    <w:rsid w:val="00DE46BA"/>
    <w:pPr>
      <w:ind w:left="720"/>
      <w:contextualSpacing/>
    </w:pPr>
    <w:rPr>
      <w:lang w:val="en-US"/>
    </w:rPr>
  </w:style>
  <w:style w:type="table" w:customStyle="1" w:styleId="GridTable1Light-Accent51">
    <w:name w:val="Grid Table 1 Light - Accent 51"/>
    <w:basedOn w:val="a1"/>
    <w:uiPriority w:val="46"/>
    <w:rsid w:val="0078488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a1"/>
    <w:uiPriority w:val="46"/>
    <w:rsid w:val="0078488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0">
    <w:name w:val="Ανεπίλυτη αναφορά2"/>
    <w:basedOn w:val="a0"/>
    <w:uiPriority w:val="99"/>
    <w:semiHidden/>
    <w:unhideWhenUsed/>
    <w:rsid w:val="00642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2367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8F95C-C7B0-3743-890E-E99EB6D4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330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Cheimonidi</dc:creator>
  <cp:lastModifiedBy>Owner</cp:lastModifiedBy>
  <cp:revision>3</cp:revision>
  <dcterms:created xsi:type="dcterms:W3CDTF">2023-06-01T11:13:00Z</dcterms:created>
  <dcterms:modified xsi:type="dcterms:W3CDTF">2023-06-01T11:15:00Z</dcterms:modified>
</cp:coreProperties>
</file>