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F35169" w14:textId="28EF5D00" w:rsidR="00084B55" w:rsidRDefault="00E67C75">
      <w:pPr>
        <w:rPr>
          <w:rFonts w:ascii="Times New Roman" w:hAnsi="Times New Roman" w:cs="Times New Roman"/>
          <w:sz w:val="28"/>
          <w:szCs w:val="28"/>
        </w:rPr>
      </w:pPr>
      <w:r w:rsidRPr="000D2644">
        <w:rPr>
          <w:rFonts w:ascii="Times New Roman" w:hAnsi="Times New Roman" w:cs="Times New Roman"/>
          <w:sz w:val="28"/>
          <w:szCs w:val="28"/>
        </w:rPr>
        <w:t>Table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9283B">
        <w:rPr>
          <w:rFonts w:ascii="Times New Roman" w:hAnsi="Times New Roman" w:cs="Times New Roman"/>
          <w:sz w:val="28"/>
          <w:szCs w:val="28"/>
        </w:rPr>
        <w:t>S3</w:t>
      </w:r>
      <w:r w:rsidRPr="000D2644">
        <w:rPr>
          <w:rFonts w:ascii="Times New Roman" w:hAnsi="Times New Roman" w:cs="Times New Roman"/>
          <w:sz w:val="28"/>
          <w:szCs w:val="28"/>
        </w:rPr>
        <w:t xml:space="preserve"> </w:t>
      </w:r>
      <w:r w:rsidR="00D53BB1">
        <w:rPr>
          <w:rFonts w:ascii="Times New Roman" w:hAnsi="Times New Roman" w:cs="Times New Roman"/>
          <w:sz w:val="28"/>
          <w:szCs w:val="28"/>
        </w:rPr>
        <w:t xml:space="preserve">A </w:t>
      </w:r>
      <w:r w:rsidR="00D53BB1">
        <w:rPr>
          <w:rFonts w:ascii="Times New Roman" w:hAnsi="Times New Roman" w:cs="Times New Roman" w:hint="eastAsia"/>
          <w:sz w:val="28"/>
          <w:szCs w:val="28"/>
        </w:rPr>
        <w:t>l</w:t>
      </w:r>
      <w:r w:rsidR="00D53BB1" w:rsidRPr="00D53BB1">
        <w:rPr>
          <w:rFonts w:ascii="Times New Roman" w:hAnsi="Times New Roman" w:cs="Times New Roman"/>
          <w:sz w:val="28"/>
          <w:szCs w:val="28"/>
        </w:rPr>
        <w:t xml:space="preserve">ist of 46 metabolites that were subjected to correlation analysis with gut microbial </w:t>
      </w:r>
      <w:r w:rsidR="00D53BB1">
        <w:rPr>
          <w:rFonts w:ascii="Times New Roman" w:hAnsi="Times New Roman" w:cs="Times New Roman"/>
          <w:sz w:val="28"/>
          <w:szCs w:val="28"/>
        </w:rPr>
        <w:t>biomarker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498"/>
        <w:gridCol w:w="1822"/>
        <w:gridCol w:w="3910"/>
        <w:gridCol w:w="3526"/>
        <w:gridCol w:w="1447"/>
        <w:gridCol w:w="1755"/>
      </w:tblGrid>
      <w:tr w:rsidR="0049283B" w:rsidRPr="0049283B" w14:paraId="67143913" w14:textId="77777777" w:rsidTr="0050180C">
        <w:trPr>
          <w:trHeight w:val="270"/>
        </w:trPr>
        <w:tc>
          <w:tcPr>
            <w:tcW w:w="1498" w:type="dxa"/>
            <w:tcBorders>
              <w:bottom w:val="single" w:sz="4" w:space="0" w:color="auto"/>
              <w:right w:val="nil"/>
            </w:tcBorders>
            <w:noWrap/>
            <w:hideMark/>
          </w:tcPr>
          <w:p w14:paraId="61FB70DA" w14:textId="77777777" w:rsidR="00E67C75" w:rsidRPr="0049283B" w:rsidRDefault="00E67C75" w:rsidP="00E67C75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Index</w:t>
            </w:r>
          </w:p>
        </w:tc>
        <w:tc>
          <w:tcPr>
            <w:tcW w:w="1822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62533C4" w14:textId="77777777" w:rsidR="00E67C75" w:rsidRPr="0049283B" w:rsidRDefault="00E67C75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Formula</w:t>
            </w:r>
          </w:p>
        </w:tc>
        <w:tc>
          <w:tcPr>
            <w:tcW w:w="391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C3F8E23" w14:textId="77777777" w:rsidR="00E67C75" w:rsidRPr="0049283B" w:rsidRDefault="00E67C75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Compounds</w:t>
            </w:r>
          </w:p>
        </w:tc>
        <w:tc>
          <w:tcPr>
            <w:tcW w:w="3526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D3CCDCD" w14:textId="5B884BF9" w:rsidR="00E67C75" w:rsidRPr="0049283B" w:rsidRDefault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szCs w:val="21"/>
              </w:rPr>
              <w:t>Class II</w:t>
            </w:r>
          </w:p>
        </w:tc>
        <w:tc>
          <w:tcPr>
            <w:tcW w:w="1447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70AFF954" w14:textId="77777777" w:rsidR="00E67C75" w:rsidRPr="0049283B" w:rsidRDefault="00E67C75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WT_vs_A53T</w:t>
            </w:r>
          </w:p>
        </w:tc>
        <w:tc>
          <w:tcPr>
            <w:tcW w:w="1755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29FCECC6" w14:textId="77777777" w:rsidR="00E67C75" w:rsidRPr="0049283B" w:rsidRDefault="00E67C75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A53TR_vs_A53T</w:t>
            </w:r>
          </w:p>
        </w:tc>
      </w:tr>
      <w:tr w:rsidR="0050180C" w:rsidRPr="0049283B" w14:paraId="7B4B0DFC" w14:textId="77777777" w:rsidTr="0050180C">
        <w:trPr>
          <w:trHeight w:val="270"/>
        </w:trPr>
        <w:tc>
          <w:tcPr>
            <w:tcW w:w="1498" w:type="dxa"/>
            <w:tcBorders>
              <w:bottom w:val="nil"/>
              <w:right w:val="nil"/>
            </w:tcBorders>
            <w:noWrap/>
            <w:hideMark/>
          </w:tcPr>
          <w:p w14:paraId="0DDE833E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MEDP1001</w:t>
            </w:r>
          </w:p>
        </w:tc>
        <w:tc>
          <w:tcPr>
            <w:tcW w:w="1822" w:type="dxa"/>
            <w:tcBorders>
              <w:left w:val="nil"/>
              <w:bottom w:val="nil"/>
              <w:right w:val="nil"/>
            </w:tcBorders>
            <w:noWrap/>
            <w:hideMark/>
          </w:tcPr>
          <w:p w14:paraId="2C5DA63C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C6H10O2</w:t>
            </w:r>
          </w:p>
        </w:tc>
        <w:tc>
          <w:tcPr>
            <w:tcW w:w="3910" w:type="dxa"/>
            <w:tcBorders>
              <w:left w:val="nil"/>
              <w:bottom w:val="nil"/>
              <w:right w:val="nil"/>
            </w:tcBorders>
            <w:noWrap/>
            <w:hideMark/>
          </w:tcPr>
          <w:p w14:paraId="1FBF14EE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Delta-</w:t>
            </w:r>
            <w:proofErr w:type="spellStart"/>
            <w:r w:rsidRPr="0049283B">
              <w:rPr>
                <w:rFonts w:ascii="Times New Roman" w:hAnsi="Times New Roman" w:cs="Times New Roman"/>
                <w:szCs w:val="21"/>
              </w:rPr>
              <w:t>Hexalactone</w:t>
            </w:r>
            <w:proofErr w:type="spellEnd"/>
          </w:p>
        </w:tc>
        <w:tc>
          <w:tcPr>
            <w:tcW w:w="3526" w:type="dxa"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14:paraId="0092ACBB" w14:textId="4CB2736D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Esters</w:t>
            </w:r>
          </w:p>
        </w:tc>
        <w:tc>
          <w:tcPr>
            <w:tcW w:w="1447" w:type="dxa"/>
            <w:tcBorders>
              <w:left w:val="nil"/>
              <w:bottom w:val="nil"/>
              <w:right w:val="nil"/>
            </w:tcBorders>
            <w:noWrap/>
            <w:hideMark/>
          </w:tcPr>
          <w:p w14:paraId="15F9333D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755" w:type="dxa"/>
            <w:tcBorders>
              <w:left w:val="nil"/>
              <w:bottom w:val="nil"/>
              <w:right w:val="nil"/>
            </w:tcBorders>
            <w:noWrap/>
            <w:hideMark/>
          </w:tcPr>
          <w:p w14:paraId="142F7292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50180C" w:rsidRPr="0049283B" w14:paraId="3A602B37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096474EC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MW0106120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E6410C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C12H24N2O4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5A55DB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Carisoprodol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9C8CFF" w14:textId="0EF40A02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Esters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D9F5B1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61B36615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50180C" w:rsidRPr="0049283B" w14:paraId="2694CAED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1666B2ED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MEDN0243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EAEEAF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C8H11NO3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D39F71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Pyridoxine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8933B" w14:textId="3C2D322A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Heterocyclic compounds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552ED3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FALSE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56F2402C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50180C" w:rsidRPr="0049283B" w14:paraId="743EA835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3539B200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MW0111420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6E83EB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C14H19NO8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C780A7" w14:textId="37EA9BD1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9283B">
              <w:rPr>
                <w:rFonts w:ascii="Times New Roman" w:hAnsi="Times New Roman" w:cs="Times New Roman"/>
                <w:szCs w:val="21"/>
              </w:rPr>
              <w:t>Lithospermoside</w:t>
            </w:r>
            <w:proofErr w:type="spellEnd"/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9F3594" w14:textId="35D7AD83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Hydrocarbon derivatives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D72280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595385BE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50180C" w:rsidRPr="0049283B" w14:paraId="0CB1FF14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22C7DF75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MEDP1675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D45C0D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C14H27N3O4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DC42AE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Leu-Leu-</w:t>
            </w:r>
            <w:proofErr w:type="spellStart"/>
            <w:r w:rsidRPr="0049283B">
              <w:rPr>
                <w:rFonts w:ascii="Times New Roman" w:hAnsi="Times New Roman" w:cs="Times New Roman"/>
                <w:szCs w:val="21"/>
              </w:rPr>
              <w:t>Gly</w:t>
            </w:r>
            <w:proofErr w:type="spellEnd"/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F6CC86" w14:textId="596D31F7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Small Peptide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111D2D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0B9921CA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50180C" w:rsidRPr="0049283B" w14:paraId="09F051FF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23935AB0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MEDP0519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0AE328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C6H13NO2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B971D7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L-</w:t>
            </w:r>
            <w:proofErr w:type="spellStart"/>
            <w:r w:rsidRPr="0049283B">
              <w:rPr>
                <w:rFonts w:ascii="Times New Roman" w:hAnsi="Times New Roman" w:cs="Times New Roman"/>
                <w:szCs w:val="21"/>
              </w:rPr>
              <w:t>Norleucine</w:t>
            </w:r>
            <w:proofErr w:type="spellEnd"/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5105B2" w14:textId="45107F0F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Amino acids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54472C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2F3B1DBB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50180C" w:rsidRPr="0049283B" w14:paraId="51608706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63866CEA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MW0012859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0D3F93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C21H38O4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4CB9D4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1-Monolinoleoyl-rac-glycerol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81C22C" w14:textId="5399903B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MG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02E8C1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07A7F4A1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50180C" w:rsidRPr="0049283B" w14:paraId="52EFB1F3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7F28D667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MEDL00392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B63CD4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C26H52NO7P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488454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1-Oleoyl-sn-glycero-3-phosphocholine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097943" w14:textId="1CFE2DA8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LPC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7DC4A7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50EDEED1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50180C" w:rsidRPr="0049283B" w14:paraId="4870FDB5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508A9D67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MW0158838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C5685C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C33H42N4O6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41797F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Urobilin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DEE284" w14:textId="16852F89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Organic acid And Its derivatives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A4B293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40639C53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50180C" w:rsidRPr="0049283B" w14:paraId="7901EA48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31C1F5A0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MW0062194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F8D20A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C10H19NO4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9EBE71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9283B">
              <w:rPr>
                <w:rFonts w:ascii="Times New Roman" w:hAnsi="Times New Roman" w:cs="Times New Roman"/>
                <w:szCs w:val="21"/>
              </w:rPr>
              <w:t>Propionylcarnitine</w:t>
            </w:r>
            <w:proofErr w:type="spellEnd"/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FCFC25" w14:textId="7C6867EE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CAR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620477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2F5207CC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50180C" w:rsidRPr="0049283B" w14:paraId="7021F121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5985CFCE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MW0104004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81F137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C6H10N2O5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0FD3F2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9283B">
              <w:rPr>
                <w:rFonts w:ascii="Times New Roman" w:hAnsi="Times New Roman" w:cs="Times New Roman"/>
                <w:szCs w:val="21"/>
              </w:rPr>
              <w:t>Carglumic</w:t>
            </w:r>
            <w:proofErr w:type="spellEnd"/>
            <w:r w:rsidRPr="0049283B">
              <w:rPr>
                <w:rFonts w:ascii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2EC9D" w14:textId="4DC3C725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Organic acid And Its derivatives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7C2D10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4BD9731D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50180C" w:rsidRPr="0049283B" w14:paraId="1662F12D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612C77C5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MEDP0778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FBB948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C6H12O2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FFA42C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Ethyl butyrate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9FB7C" w14:textId="3F1E580B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Esters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41AA2C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692A49ED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50180C" w:rsidRPr="0049283B" w14:paraId="585AE9B9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6CCB0A49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MW0158415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56828A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C24H34N4O10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DAB0E3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Tyr-Asp-Leu-Glu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C0DC9D" w14:textId="3183DC08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Small Peptide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DC5F4F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37411F4F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50180C" w:rsidRPr="0049283B" w14:paraId="208840F4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32C537BF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MW0157839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F8768C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C33H46N6O11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E8C2BC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9283B">
              <w:rPr>
                <w:rFonts w:ascii="Times New Roman" w:hAnsi="Times New Roman" w:cs="Times New Roman"/>
                <w:szCs w:val="21"/>
              </w:rPr>
              <w:t>Thr</w:t>
            </w:r>
            <w:proofErr w:type="spellEnd"/>
            <w:r w:rsidRPr="0049283B">
              <w:rPr>
                <w:rFonts w:ascii="Times New Roman" w:hAnsi="Times New Roman" w:cs="Times New Roman"/>
                <w:szCs w:val="21"/>
              </w:rPr>
              <w:t>-Tyr-Glu-Lys-Tyr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837307" w14:textId="60A10458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Small Peptide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E08704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35A89C7D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50180C" w:rsidRPr="0049283B" w14:paraId="450193F7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26308671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MW0157732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A26090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C25H46N6O9S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5F410A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9283B">
              <w:rPr>
                <w:rFonts w:ascii="Times New Roman" w:hAnsi="Times New Roman" w:cs="Times New Roman"/>
                <w:szCs w:val="21"/>
              </w:rPr>
              <w:t>Thr</w:t>
            </w:r>
            <w:proofErr w:type="spellEnd"/>
            <w:r w:rsidRPr="0049283B">
              <w:rPr>
                <w:rFonts w:ascii="Times New Roman" w:hAnsi="Times New Roman" w:cs="Times New Roman"/>
                <w:szCs w:val="21"/>
              </w:rPr>
              <w:t>-Lys-Met-Val-Glu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4EF679" w14:textId="0F1A348D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Small Peptide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5251A2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081266E2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50180C" w:rsidRPr="0049283B" w14:paraId="5E2CBBC6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68964D79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MW0109911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271B4F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C13H26N4O5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4F854F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9283B">
              <w:rPr>
                <w:rFonts w:ascii="Times New Roman" w:hAnsi="Times New Roman" w:cs="Times New Roman"/>
                <w:szCs w:val="21"/>
              </w:rPr>
              <w:t>Thr</w:t>
            </w:r>
            <w:proofErr w:type="spellEnd"/>
            <w:r w:rsidRPr="0049283B">
              <w:rPr>
                <w:rFonts w:ascii="Times New Roman" w:hAnsi="Times New Roman" w:cs="Times New Roman"/>
                <w:szCs w:val="21"/>
              </w:rPr>
              <w:t>-Ala-Lys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B9F8D9" w14:textId="7BE35C91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Small Peptide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8C6BCE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1410A8E9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50180C" w:rsidRPr="0049283B" w14:paraId="2B514477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752C7F8E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MEDL00370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26689D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C17H25N3O4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883CF5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9283B">
              <w:rPr>
                <w:rFonts w:ascii="Times New Roman" w:hAnsi="Times New Roman" w:cs="Times New Roman"/>
                <w:szCs w:val="21"/>
              </w:rPr>
              <w:t>Phe</w:t>
            </w:r>
            <w:proofErr w:type="spellEnd"/>
            <w:r w:rsidRPr="0049283B">
              <w:rPr>
                <w:rFonts w:ascii="Times New Roman" w:hAnsi="Times New Roman" w:cs="Times New Roman"/>
                <w:szCs w:val="21"/>
              </w:rPr>
              <w:t>-Ile-</w:t>
            </w:r>
            <w:proofErr w:type="spellStart"/>
            <w:r w:rsidRPr="0049283B">
              <w:rPr>
                <w:rFonts w:ascii="Times New Roman" w:hAnsi="Times New Roman" w:cs="Times New Roman"/>
                <w:szCs w:val="21"/>
              </w:rPr>
              <w:t>Gly</w:t>
            </w:r>
            <w:proofErr w:type="spellEnd"/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974864" w14:textId="622ADF3E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Small Peptide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C0DF73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2048FE52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50180C" w:rsidRPr="0049283B" w14:paraId="34108AE6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67BC574E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MW0154728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6E2F84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C28H50N4O3S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21AF2D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Oleic Acid-biotin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A0B1F" w14:textId="5A5363B8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Others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995977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4109E7DB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50180C" w:rsidRPr="0049283B" w14:paraId="4DE6455E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79AD5C8A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MW0153141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C402D0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C13H26N4O5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AC8F9A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Lys-</w:t>
            </w:r>
            <w:proofErr w:type="spellStart"/>
            <w:r w:rsidRPr="0049283B">
              <w:rPr>
                <w:rFonts w:ascii="Times New Roman" w:hAnsi="Times New Roman" w:cs="Times New Roman"/>
                <w:szCs w:val="21"/>
              </w:rPr>
              <w:t>Thr</w:t>
            </w:r>
            <w:proofErr w:type="spellEnd"/>
            <w:r w:rsidRPr="0049283B">
              <w:rPr>
                <w:rFonts w:ascii="Times New Roman" w:hAnsi="Times New Roman" w:cs="Times New Roman"/>
                <w:szCs w:val="21"/>
              </w:rPr>
              <w:t>-Ala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0DB69A" w14:textId="524B584A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Small Peptide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22F980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38CA8F3F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50180C" w:rsidRPr="0049283B" w14:paraId="5A1E89D2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16000D0E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MW0152522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0186C3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C21H30N4O5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9BB4EB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Leu-</w:t>
            </w:r>
            <w:proofErr w:type="spellStart"/>
            <w:r w:rsidRPr="0049283B">
              <w:rPr>
                <w:rFonts w:ascii="Times New Roman" w:hAnsi="Times New Roman" w:cs="Times New Roman"/>
                <w:szCs w:val="21"/>
              </w:rPr>
              <w:t>Thr</w:t>
            </w:r>
            <w:proofErr w:type="spellEnd"/>
            <w:r w:rsidRPr="0049283B">
              <w:rPr>
                <w:rFonts w:ascii="Times New Roman" w:hAnsi="Times New Roman" w:cs="Times New Roman"/>
                <w:szCs w:val="21"/>
              </w:rPr>
              <w:t>-</w:t>
            </w:r>
            <w:proofErr w:type="spellStart"/>
            <w:r w:rsidRPr="0049283B">
              <w:rPr>
                <w:rFonts w:ascii="Times New Roman" w:hAnsi="Times New Roman" w:cs="Times New Roman"/>
                <w:szCs w:val="21"/>
              </w:rPr>
              <w:t>Trp</w:t>
            </w:r>
            <w:proofErr w:type="spellEnd"/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85931" w14:textId="63FA05A1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Small Peptide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025AA9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2D5CBF2A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50180C" w:rsidRPr="0049283B" w14:paraId="765C778E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609A15C7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MW0152480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4260FE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C13H24N4O6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8FA0C1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Leu-Ser-</w:t>
            </w:r>
            <w:proofErr w:type="spellStart"/>
            <w:r w:rsidRPr="0049283B">
              <w:rPr>
                <w:rFonts w:ascii="Times New Roman" w:hAnsi="Times New Roman" w:cs="Times New Roman"/>
                <w:szCs w:val="21"/>
              </w:rPr>
              <w:t>Asn</w:t>
            </w:r>
            <w:proofErr w:type="spellEnd"/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16D397" w14:textId="47E1E1D0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Small Peptide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C05300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773CE650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50180C" w:rsidRPr="0049283B" w14:paraId="4FCD3230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54638363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MW0152405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B45019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C29H45N5O8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718E7A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Leu-Leu-Ser-Pro-Tyr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738510" w14:textId="14FB5ED8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Small Peptide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C466C3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0AA750A3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50180C" w:rsidRPr="0049283B" w14:paraId="46854D63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0E0B4564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MW0150821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71BAA8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C21H38N8O5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12BB1C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His-Ala-Lys-Lys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A11994" w14:textId="5B7169BB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Small Peptide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5F3F00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24009C9F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50180C" w:rsidRPr="0049283B" w14:paraId="6A1020E5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02F6AFB4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lastRenderedPageBreak/>
              <w:t>MW0150406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BF2C9C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C14H27N3O4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1F3A8F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9283B">
              <w:rPr>
                <w:rFonts w:ascii="Times New Roman" w:hAnsi="Times New Roman" w:cs="Times New Roman"/>
                <w:szCs w:val="21"/>
              </w:rPr>
              <w:t>Gly</w:t>
            </w:r>
            <w:proofErr w:type="spellEnd"/>
            <w:r w:rsidRPr="0049283B">
              <w:rPr>
                <w:rFonts w:ascii="Times New Roman" w:hAnsi="Times New Roman" w:cs="Times New Roman"/>
                <w:szCs w:val="21"/>
              </w:rPr>
              <w:t>-Leu-Leu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66149" w14:textId="695FFE12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Small Peptide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9EDF1E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0CE28B8C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50180C" w:rsidRPr="0049283B" w14:paraId="50174E3A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07CAE363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MW0149905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81F98D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C28H44N8O8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4F4C9F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Glu-Ala-</w:t>
            </w:r>
            <w:proofErr w:type="spellStart"/>
            <w:r w:rsidRPr="0049283B">
              <w:rPr>
                <w:rFonts w:ascii="Times New Roman" w:hAnsi="Times New Roman" w:cs="Times New Roman"/>
                <w:szCs w:val="21"/>
              </w:rPr>
              <w:t>Phe</w:t>
            </w:r>
            <w:proofErr w:type="spellEnd"/>
            <w:r w:rsidRPr="0049283B">
              <w:rPr>
                <w:rFonts w:ascii="Times New Roman" w:hAnsi="Times New Roman" w:cs="Times New Roman"/>
                <w:szCs w:val="21"/>
              </w:rPr>
              <w:t>-Arg-Val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3B44A8" w14:textId="5FD75215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Small Peptide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C5B328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7276BC00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50180C" w:rsidRPr="0049283B" w14:paraId="6E7A871B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2920D539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MW0146084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A0B07D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C24H40N6O12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9FA1E0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Asp-Gln-Leu-</w:t>
            </w:r>
            <w:proofErr w:type="spellStart"/>
            <w:r w:rsidRPr="0049283B">
              <w:rPr>
                <w:rFonts w:ascii="Times New Roman" w:hAnsi="Times New Roman" w:cs="Times New Roman"/>
                <w:szCs w:val="21"/>
              </w:rPr>
              <w:t>Thr</w:t>
            </w:r>
            <w:proofErr w:type="spellEnd"/>
            <w:r w:rsidRPr="0049283B">
              <w:rPr>
                <w:rFonts w:ascii="Times New Roman" w:hAnsi="Times New Roman" w:cs="Times New Roman"/>
                <w:szCs w:val="21"/>
              </w:rPr>
              <w:t>-Glu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11C899" w14:textId="39D13F2F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Small Peptide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494E3A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6D4AED32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50180C" w:rsidRPr="0049283B" w14:paraId="22C3878F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6D9DFF08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MW0105648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4DC938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C12H26N8O3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2D582B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Arg-Arg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9C0F88" w14:textId="4482AB09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Small Peptide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0CD12B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62C10AAD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50180C" w:rsidRPr="0049283B" w14:paraId="56806029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42344454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MW0113020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2E1A03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C4H9NO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A8DA95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4-Aminobutanal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D6326A" w14:textId="64C7D524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Aldehydes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58CD65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0ECC8113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50180C" w:rsidRPr="0049283B" w14:paraId="3BF5ABD2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15F5EFD2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MW0107895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FE067C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C6H13NO2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4B898E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L-Isoleucine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E8E381" w14:textId="3CE08CE0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Amino acids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6C9A50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FALSE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5C68CFB8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50180C" w:rsidRPr="0049283B" w14:paraId="6FC8B54D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5ACD794B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MW0107960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B32291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C4H9NO3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41D2DE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L-Threonine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435F58" w14:textId="6710740E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Amino acids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ADA4DD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FALSE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659A695B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50180C" w:rsidRPr="0049283B" w14:paraId="6624B362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01E044BC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MW0010027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B99A38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C5H11NO2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5E197B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L-Valine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46AEE" w14:textId="48079204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Amino acids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873833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FALSE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4983F397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50180C" w:rsidRPr="0049283B" w14:paraId="6D07FAB1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2902940A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MW0111715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F60A83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C10H18O9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FE3D5A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1,4-D-Xylobiose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845F8B" w14:textId="00837B07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Sugars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5213AA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FALSE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27C93521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50180C" w:rsidRPr="0049283B" w14:paraId="30BD3ADF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662951FB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MW0103512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3B09C9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C9H13N3O5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F34AAC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Cytidine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47C7C" w14:textId="3518C133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Nucleotide and Its metabolites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A845E9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FALSE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1C8EE393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50180C" w:rsidRPr="0049283B" w14:paraId="64B2C2A2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668846E4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MW0102908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14766B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C12H20O4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0F9553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trans-Traumatic acid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E082AB" w14:textId="72F38DE5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FFA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01BB14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0E72C9C2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50180C" w:rsidRPr="0049283B" w14:paraId="4B7024F5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38E1B2AB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MW0168852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902097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C10H16N2O3S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3F0BDC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biotin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B6C9F2" w14:textId="42355294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CoEnzyme</w:t>
            </w:r>
            <w:proofErr w:type="spellEnd"/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 xml:space="preserve"> and vitamins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6E0647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48F3C8EE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50180C" w:rsidRPr="0049283B" w14:paraId="674F6042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2846A452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MW0105914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1AA50C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C4H7NO4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3A8D3B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L-Aspartic Acid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490266" w14:textId="2F5DAF5B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Amino acids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EDE776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FALSE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6FD55CA0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50180C" w:rsidRPr="0049283B" w14:paraId="1209CA5B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6B2CA0CF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MW0015225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22276D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C12H20O3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4F4EBF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7-Oxo-11-dodecenoic acid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8CE089" w14:textId="4B82388C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Oxidized lipids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8EB805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05365FE7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50180C" w:rsidRPr="0049283B" w14:paraId="67744B4A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1CA4C9B2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MEDN0213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DA73D3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C6H14O6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9A4E66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D-Sorbitol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E9CDD" w14:textId="33739EB0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Sugar alcohols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947CDC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FALSE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2F86F511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50180C" w:rsidRPr="0049283B" w14:paraId="723FC68D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737945F9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MEDP0752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7E5779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C6H13NO2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EE73BB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DL-Leucine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DA9E4F" w14:textId="6CC9586C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Amino acids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F7FA36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FALSE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2E46EEB1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50180C" w:rsidRPr="0049283B" w14:paraId="44984A0F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13B10FA7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MW0110250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B23A09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C14H18N2O6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691FDE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Tyr-Glu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8751E" w14:textId="7ED4670E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Small Peptide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B1E845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2F28A03E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50180C" w:rsidRPr="0049283B" w14:paraId="53ADD231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215DEBA1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MW0103659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255296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C14H23N6O3S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DE08D3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S-</w:t>
            </w:r>
            <w:proofErr w:type="spellStart"/>
            <w:r w:rsidRPr="0049283B">
              <w:rPr>
                <w:rFonts w:ascii="Times New Roman" w:hAnsi="Times New Roman" w:cs="Times New Roman"/>
                <w:szCs w:val="21"/>
              </w:rPr>
              <w:t>Adenosylmethioninamine</w:t>
            </w:r>
            <w:proofErr w:type="spellEnd"/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0579AB" w14:textId="6BAC8D09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Nucleotide and Its metabolites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1967FE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40B75111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50180C" w:rsidRPr="0049283B" w14:paraId="47A44A94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4E65738C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MW0009765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0EA238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C18H28O2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720873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9283B">
              <w:rPr>
                <w:rFonts w:ascii="Times New Roman" w:hAnsi="Times New Roman" w:cs="Times New Roman"/>
                <w:szCs w:val="21"/>
              </w:rPr>
              <w:t>Stearidonic</w:t>
            </w:r>
            <w:proofErr w:type="spellEnd"/>
            <w:r w:rsidRPr="0049283B">
              <w:rPr>
                <w:rFonts w:ascii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BAEFE7" w14:textId="2EFD01B6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FFA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925FBC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1A6FA1F1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50180C" w:rsidRPr="0049283B" w14:paraId="1ACC0AAB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04CDFA2B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MW0012179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02F466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C20H30O3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66D069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12(R)-HEPE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562096" w14:textId="5A853764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Oxidized lipids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2D0F88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06B9A3C2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50180C" w:rsidRPr="0049283B" w14:paraId="39624EA6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20C1F6A6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MW0155447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1FFE71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C15H18N4O3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71217A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9283B">
              <w:rPr>
                <w:rFonts w:ascii="Times New Roman" w:hAnsi="Times New Roman" w:cs="Times New Roman"/>
                <w:szCs w:val="21"/>
              </w:rPr>
              <w:t>Phe</w:t>
            </w:r>
            <w:proofErr w:type="spellEnd"/>
            <w:r w:rsidRPr="0049283B">
              <w:rPr>
                <w:rFonts w:ascii="Times New Roman" w:hAnsi="Times New Roman" w:cs="Times New Roman"/>
                <w:szCs w:val="21"/>
              </w:rPr>
              <w:t>-His-OH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1DF26D" w14:textId="0C8E8021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Small Peptide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EA26C7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5DDE6F57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up</w:t>
            </w:r>
          </w:p>
        </w:tc>
      </w:tr>
      <w:tr w:rsidR="0050180C" w:rsidRPr="0049283B" w14:paraId="0D9300EC" w14:textId="77777777" w:rsidTr="0050180C">
        <w:trPr>
          <w:trHeight w:val="270"/>
        </w:trPr>
        <w:tc>
          <w:tcPr>
            <w:tcW w:w="1498" w:type="dxa"/>
            <w:tcBorders>
              <w:top w:val="nil"/>
              <w:bottom w:val="nil"/>
              <w:right w:val="nil"/>
            </w:tcBorders>
            <w:noWrap/>
            <w:hideMark/>
          </w:tcPr>
          <w:p w14:paraId="0B6FFB51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MW0054437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091110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C27H40O6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E08D53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9283B">
              <w:rPr>
                <w:rFonts w:ascii="Times New Roman" w:hAnsi="Times New Roman" w:cs="Times New Roman"/>
                <w:szCs w:val="21"/>
              </w:rPr>
              <w:t>Lucidenic</w:t>
            </w:r>
            <w:proofErr w:type="spellEnd"/>
            <w:r w:rsidRPr="0049283B">
              <w:rPr>
                <w:rFonts w:ascii="Times New Roman" w:hAnsi="Times New Roman" w:cs="Times New Roman"/>
                <w:szCs w:val="21"/>
              </w:rPr>
              <w:t xml:space="preserve"> acid N</w:t>
            </w:r>
          </w:p>
        </w:tc>
        <w:tc>
          <w:tcPr>
            <w:tcW w:w="35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A5BF5" w14:textId="22A112CA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Organic acid And Its derivatives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C67F52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</w:tcBorders>
            <w:noWrap/>
            <w:hideMark/>
          </w:tcPr>
          <w:p w14:paraId="7F0F6B44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  <w:tr w:rsidR="0050180C" w:rsidRPr="0049283B" w14:paraId="4BBEBAF8" w14:textId="77777777" w:rsidTr="0050180C">
        <w:trPr>
          <w:trHeight w:val="270"/>
        </w:trPr>
        <w:tc>
          <w:tcPr>
            <w:tcW w:w="1498" w:type="dxa"/>
            <w:tcBorders>
              <w:top w:val="nil"/>
              <w:right w:val="nil"/>
            </w:tcBorders>
            <w:noWrap/>
            <w:hideMark/>
          </w:tcPr>
          <w:p w14:paraId="5B9722E4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MW0149874</w:t>
            </w:r>
          </w:p>
        </w:tc>
        <w:tc>
          <w:tcPr>
            <w:tcW w:w="1822" w:type="dxa"/>
            <w:tcBorders>
              <w:top w:val="nil"/>
              <w:left w:val="nil"/>
              <w:right w:val="nil"/>
            </w:tcBorders>
            <w:noWrap/>
            <w:hideMark/>
          </w:tcPr>
          <w:p w14:paraId="502277C4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C11H22N6O4</w:t>
            </w:r>
          </w:p>
        </w:tc>
        <w:tc>
          <w:tcPr>
            <w:tcW w:w="3910" w:type="dxa"/>
            <w:tcBorders>
              <w:top w:val="nil"/>
              <w:left w:val="nil"/>
              <w:right w:val="nil"/>
            </w:tcBorders>
            <w:noWrap/>
            <w:hideMark/>
          </w:tcPr>
          <w:p w14:paraId="55598C78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Gln-Arg</w:t>
            </w:r>
          </w:p>
        </w:tc>
        <w:tc>
          <w:tcPr>
            <w:tcW w:w="3526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676EB181" w14:textId="6443D91E" w:rsidR="0050180C" w:rsidRPr="0050180C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50180C">
              <w:rPr>
                <w:rFonts w:ascii="Times New Roman" w:hAnsi="Times New Roman" w:cs="Times New Roman"/>
                <w:color w:val="000000"/>
                <w:sz w:val="22"/>
              </w:rPr>
              <w:t>Small Peptide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noWrap/>
            <w:hideMark/>
          </w:tcPr>
          <w:p w14:paraId="1C9CA0DF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  <w:tc>
          <w:tcPr>
            <w:tcW w:w="1755" w:type="dxa"/>
            <w:tcBorders>
              <w:top w:val="nil"/>
              <w:left w:val="nil"/>
            </w:tcBorders>
            <w:noWrap/>
            <w:hideMark/>
          </w:tcPr>
          <w:p w14:paraId="3FD439EB" w14:textId="77777777" w:rsidR="0050180C" w:rsidRPr="0049283B" w:rsidRDefault="0050180C" w:rsidP="0050180C">
            <w:pPr>
              <w:rPr>
                <w:rFonts w:ascii="Times New Roman" w:hAnsi="Times New Roman" w:cs="Times New Roman"/>
                <w:szCs w:val="21"/>
              </w:rPr>
            </w:pPr>
            <w:r w:rsidRPr="0049283B">
              <w:rPr>
                <w:rFonts w:ascii="Times New Roman" w:hAnsi="Times New Roman" w:cs="Times New Roman"/>
                <w:szCs w:val="21"/>
              </w:rPr>
              <w:t>down</w:t>
            </w:r>
          </w:p>
        </w:tc>
      </w:tr>
    </w:tbl>
    <w:p w14:paraId="7DF11E74" w14:textId="77777777" w:rsidR="00E67C75" w:rsidRDefault="00E67C75"/>
    <w:sectPr w:rsidR="00E67C75" w:rsidSect="00E67C7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859DF1" w14:textId="77777777" w:rsidR="00873E01" w:rsidRDefault="00873E01" w:rsidP="00F333FB">
      <w:r>
        <w:separator/>
      </w:r>
    </w:p>
  </w:endnote>
  <w:endnote w:type="continuationSeparator" w:id="0">
    <w:p w14:paraId="672F992D" w14:textId="77777777" w:rsidR="00873E01" w:rsidRDefault="00873E01" w:rsidP="00F333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A973A" w14:textId="77777777" w:rsidR="00873E01" w:rsidRDefault="00873E01" w:rsidP="00F333FB">
      <w:r>
        <w:separator/>
      </w:r>
    </w:p>
  </w:footnote>
  <w:footnote w:type="continuationSeparator" w:id="0">
    <w:p w14:paraId="7FBD6C64" w14:textId="77777777" w:rsidR="00873E01" w:rsidRDefault="00873E01" w:rsidP="00F333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C75"/>
    <w:rsid w:val="00062787"/>
    <w:rsid w:val="00084B55"/>
    <w:rsid w:val="0049283B"/>
    <w:rsid w:val="0050180C"/>
    <w:rsid w:val="00701A45"/>
    <w:rsid w:val="00873E01"/>
    <w:rsid w:val="00D53BB1"/>
    <w:rsid w:val="00E67C75"/>
    <w:rsid w:val="00F33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D73DD7"/>
  <w15:chartTrackingRefBased/>
  <w15:docId w15:val="{328FC69B-57C6-474C-89FE-E4282FF61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7C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333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333F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333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333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037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430</Words>
  <Characters>2457</Characters>
  <Application>Microsoft Office Word</Application>
  <DocSecurity>0</DocSecurity>
  <Lines>20</Lines>
  <Paragraphs>5</Paragraphs>
  <ScaleCrop>false</ScaleCrop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孙 晓东</cp:lastModifiedBy>
  <cp:revision>4</cp:revision>
  <dcterms:created xsi:type="dcterms:W3CDTF">2023-03-21T09:26:00Z</dcterms:created>
  <dcterms:modified xsi:type="dcterms:W3CDTF">2023-04-26T04:12:00Z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ba67c4a6-7f05-4fc4-a8c5-c46c48184b11</vt:lpwstr>
  </property>
</Properties>
</file>