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21683F" w14:textId="77777777" w:rsidR="00926AEC" w:rsidRPr="00AC4B23" w:rsidRDefault="00926AEC" w:rsidP="00926AEC">
      <w:pPr>
        <w:spacing w:after="160" w:line="259" w:lineRule="auto"/>
        <w:rPr>
          <w:b/>
          <w:bCs/>
          <w:color w:val="000000" w:themeColor="text1"/>
          <w:sz w:val="22"/>
          <w:szCs w:val="22"/>
        </w:rPr>
      </w:pPr>
      <w:r w:rsidRPr="00AC4B23">
        <w:rPr>
          <w:b/>
          <w:bCs/>
          <w:color w:val="000000" w:themeColor="text1"/>
          <w:sz w:val="22"/>
          <w:szCs w:val="22"/>
        </w:rPr>
        <w:t>Appendix A.</w:t>
      </w:r>
      <w:r w:rsidRPr="00AC4B23">
        <w:rPr>
          <w:color w:val="000000" w:themeColor="text1"/>
          <w:sz w:val="22"/>
          <w:szCs w:val="22"/>
        </w:rPr>
        <w:t xml:space="preserve"> Diagnosis codes </w:t>
      </w:r>
    </w:p>
    <w:p w14:paraId="37A92289" w14:textId="77777777" w:rsidR="00926AEC" w:rsidRPr="00AC4B23" w:rsidRDefault="00926AEC" w:rsidP="00926AEC">
      <w:pPr>
        <w:pStyle w:val="MDPI22heading2"/>
        <w:rPr>
          <w:rFonts w:ascii="Times New Roman" w:hAnsi="Times New Roman"/>
          <w:color w:val="000000" w:themeColor="text1"/>
          <w:sz w:val="22"/>
          <w:szCs w:val="22"/>
        </w:rPr>
      </w:pPr>
      <w:r w:rsidRPr="00AC4B23">
        <w:rPr>
          <w:rFonts w:ascii="Times New Roman" w:hAnsi="Times New Roman"/>
          <w:color w:val="000000" w:themeColor="text1"/>
          <w:sz w:val="22"/>
          <w:szCs w:val="22"/>
        </w:rPr>
        <w:t xml:space="preserve">PTSD: </w:t>
      </w:r>
    </w:p>
    <w:p w14:paraId="6E9EBFF4" w14:textId="77777777" w:rsidR="00926AEC" w:rsidRPr="00AC4B23" w:rsidRDefault="00926AEC" w:rsidP="00926AEC">
      <w:pPr>
        <w:jc w:val="both"/>
        <w:rPr>
          <w:color w:val="000000"/>
          <w:sz w:val="22"/>
          <w:szCs w:val="22"/>
        </w:rPr>
      </w:pPr>
      <w:r w:rsidRPr="00AC4B23">
        <w:rPr>
          <w:color w:val="000000" w:themeColor="text1"/>
          <w:sz w:val="22"/>
          <w:szCs w:val="22"/>
        </w:rPr>
        <w:t>309·81, F43·10, F43·11, F43·12</w:t>
      </w:r>
    </w:p>
    <w:p w14:paraId="5B36D9D7" w14:textId="77777777" w:rsidR="00926AEC" w:rsidRPr="00AC4B23" w:rsidRDefault="00926AEC" w:rsidP="00926AEC">
      <w:pPr>
        <w:pStyle w:val="MDPI32textnoindent"/>
        <w:rPr>
          <w:rFonts w:ascii="Times New Roman" w:hAnsi="Times New Roman"/>
          <w:color w:val="000000" w:themeColor="text1"/>
          <w:sz w:val="22"/>
        </w:rPr>
      </w:pPr>
    </w:p>
    <w:p w14:paraId="62500404" w14:textId="77777777" w:rsidR="00926AEC" w:rsidRPr="00AC4B23" w:rsidRDefault="00926AEC" w:rsidP="00926AEC">
      <w:pPr>
        <w:pStyle w:val="MDPI22heading2"/>
        <w:rPr>
          <w:rFonts w:ascii="Times New Roman" w:hAnsi="Times New Roman"/>
          <w:color w:val="000000" w:themeColor="text1"/>
          <w:sz w:val="22"/>
          <w:szCs w:val="22"/>
        </w:rPr>
      </w:pPr>
      <w:r w:rsidRPr="00AC4B23">
        <w:rPr>
          <w:rFonts w:ascii="Times New Roman" w:hAnsi="Times New Roman"/>
          <w:color w:val="000000" w:themeColor="text1"/>
          <w:sz w:val="22"/>
          <w:szCs w:val="22"/>
        </w:rPr>
        <w:t>ASUD:</w:t>
      </w:r>
    </w:p>
    <w:p w14:paraId="32B6F169" w14:textId="77777777" w:rsidR="00926AEC" w:rsidRPr="00AC4B23" w:rsidRDefault="00926AEC" w:rsidP="00926AEC">
      <w:pPr>
        <w:rPr>
          <w:iCs/>
          <w:color w:val="000000" w:themeColor="text1"/>
          <w:sz w:val="22"/>
          <w:szCs w:val="22"/>
        </w:rPr>
      </w:pPr>
      <w:r w:rsidRPr="00AC4B23">
        <w:rPr>
          <w:color w:val="000000"/>
          <w:sz w:val="22"/>
          <w:szCs w:val="22"/>
        </w:rPr>
        <w:t>291·0, 291·1, 291·2, 291·3, 291·4, 291·5, 291·8, 291·81, 291·82, 291·89, 291·9, 292·0, 292·11, 292·12, 292·2, 292·81, 292·82, 292·83, 292·84, 292·85, 292·89, 292·9, 357·5, 425·5, 535·30, 535·31, 571·0, 571·1, 571·2, 571·3, 648·30, 648·31, 648·32, 648·33, 648·34, 965·00, 965·01, 965·02, 965·09, 968·5, 969·6, E850·0, E854·1, E860·0, E935·0, E938·5,E939·6,V654·2, 303, 303·0, 303·00, 303·01, 303·02, 303·03, 303·9, 303·90, 303·91, 303·92, 303·93, 304, 304·0, 304·00, 304·01, 304·02, 304·03, 304·1, 304·10, 304·11, 304·12, 304·13, 304·2, 304·20, 304·21, 304·22, 304·23, 304·3, 304·30, 304·31, 304·32, 304·33, 304·4, 304·40, 304·41, 304·43, 304·5, 304·50, 304·51, 304·52, 304·6, 304·60, 304·61, 304·62, 304·63, 304·7, 304·70, 304·71, 304·72, 304·73, 304·8, 304·80, 304·81, 304·82, 304·83, 304·9, 304·90, 304·91, 304·92, 304·93, 305, 305·0, 305·00, 305·01, 305·02, 305·03, 305·1, 305·10, 305·12, 305·13, 305·2, 305·20, 305·21, 305·22, 305·23, 305·3, 305·30, 305·31, 305·33, 305·4, 305·40, 305·41, 305·42, 305·43, 305·5, 305·50, 305·51, 305·52, 305·53, 305·6, 305·60, 305·61, 305·62, 305·63, 305·7, 305·70, 305·71, 305·72, 305·73, 305·8, 305·80, 305·81, 305·83, 305·9, 305·90, 305·91, 305·92, 305·93, F10·10, F10·11, F10·120, F10·121, F10·129, F10·14, F10·151, F10·159, F10·180, F10·188, F10·19, F10·20, F10·21, F10·220, F10·221, F10·229, F10·230, F10·231, F10·232, F10·239, F10·24, F10·250, F10·251, F10·259, F10·26, F10·27, F10·280, F10·288, F10·29, F10·920, F10·921, F10·929, F10·94, F10·951, F10·959, F10·96, F10·97, F10·980, F10·982, F10·988, F10·99, F11·10, F11·11, F11·120, F11·121, F11·129, F11·14, F11·159, F11·188, F11·19, F11·20, F11·21, F11·220, F11·221, F11·222, F11·229, F11·23, F11·24, F11·250, F11·259, F11·288, F11·29, F11·90, F11·921, F11·929, F11·93, F11·94, F11·988, F11·99, F12·10, F12·11, F12·121, F12·122, F12·129, F12·150, F12·151, F12·159, F12·180, F12·188, F12·19, F12·20, F12·21, F12·220, F12·23, F12·250, F12·259, F12·288, F12·29, F12·90, F12·920, F12·921, F12·922, F12·929, F12·959, F12·980, F12·988, F12·99, F13·10, F13·11, F13·129, F13·14, F13·180, F13·188, F13·19, F13·20, F13·21, F13·220, F13·221, F13·229, F13·230, F13·231, F13·232, F13·239, F13·24, F13·259, F13·27, F13·280, F13·29, F13·90, F13·920, F13·921, F13·929, F13·930, F13·931, F13·939, F13·94, F13·97, F13·980, F13·99, F14·10, F14·11, F14·120, F14·121, F14·122, F14·129, F14·14, F14·151, F14·159, F14·180, F14·182, F14·188, F14·19, F14·20, F14·21, F14·220, F14·221, F14·222, F14·229, F14·23, F14·24, F14·250, F14·251, F14·259, F14·280, F14·282, F14·288, F14·29, F14·90, F14·920, F14·921, F14·929, F14·94, F14·951, F14·959, F14·980, F14·988, F14·99, F15·10, F15·11, F15·121, F15·129, F15·14, F15·159, F15·180, F15·188, F15·20, F15·21, F15·220, F15·222, F15·229, F15·23, F15·259, F15·29, F15·90, F15·920, F15·921, F15·929, F15·93, F15·94, F15·950, F15·951, F15·959, F15·980, F15·982, F15·988, F15·99, F16·10, F16·11, F16·129, F16·159, F16·20, F16·21, F16·221, F16·24, F16·259, F16·283, F16·90, F16·921, F16·929, F16·950, F16·959, F16·980, F16·983, F16·988, F16·99, F17·200, F17·201, F17·203, F17·208, F17·209, F17·210, F17·211, F17·213, F17·218, F17·219, F17·220, F17·223, F17·228, F17·229, F17·290, F17·298, F17·299, F18·10, F18·11, F18·19, F18·20, F18·24, F18·90, F19·10, F19·11, F19·120, F19·121, F19·129, F19·14, F19·150, F19·159, F19·180, F19·181, F19·188, F19·19, F19·20, F19·21, F19·221, F19·229, F19·230, F19·231, F19·232, F19·239, F19·24, F19·259, F19·280, F19·29, F19·90, F19·920, F19·921, F19·922, F19·929, F19·930, F19·931, F19·939, F19·94, F19·950, F19·951, F19·959, F19·96, F19·980, F19·982, F19·988, F19·99</w:t>
      </w:r>
      <w:r w:rsidRPr="00AC4B23">
        <w:rPr>
          <w:iCs/>
          <w:color w:val="000000" w:themeColor="text1"/>
          <w:sz w:val="22"/>
          <w:szCs w:val="22"/>
        </w:rPr>
        <w:t>.</w:t>
      </w:r>
    </w:p>
    <w:p w14:paraId="405B832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0A245F"/>
    <w:multiLevelType w:val="hybridMultilevel"/>
    <w:tmpl w:val="29E20A30"/>
    <w:lvl w:ilvl="0" w:tplc="1AF444CE">
      <w:start w:val="1"/>
      <w:numFmt w:val="decimal"/>
      <w:pStyle w:val="MDPI22heading2"/>
      <w:lvlText w:val="%1."/>
      <w:lvlJc w:val="left"/>
      <w:pPr>
        <w:ind w:left="42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AEC"/>
    <w:rsid w:val="00755780"/>
    <w:rsid w:val="00926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054FF"/>
  <w15:chartTrackingRefBased/>
  <w15:docId w15:val="{9341F0A3-6E8E-42E1-B08A-EADCB0C95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6A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2textnoindent">
    <w:name w:val="MDPI_3.2_text_no_indent"/>
    <w:basedOn w:val="Normal"/>
    <w:link w:val="MDPI32textnoindentChar"/>
    <w:qFormat/>
    <w:rsid w:val="00926AEC"/>
    <w:pPr>
      <w:adjustRightInd w:val="0"/>
      <w:snapToGrid w:val="0"/>
      <w:spacing w:line="260" w:lineRule="atLeast"/>
      <w:jc w:val="both"/>
    </w:pPr>
    <w:rPr>
      <w:rFonts w:ascii="Palatino Linotype" w:hAnsi="Palatino Linotype"/>
      <w:snapToGrid w:val="0"/>
      <w:color w:val="000000"/>
      <w:sz w:val="20"/>
      <w:szCs w:val="22"/>
      <w:lang w:eastAsia="de-DE" w:bidi="en-US"/>
    </w:rPr>
  </w:style>
  <w:style w:type="character" w:customStyle="1" w:styleId="MDPI32textnoindentChar">
    <w:name w:val="MDPI_3.2_text_no_indent Char"/>
    <w:basedOn w:val="DefaultParagraphFont"/>
    <w:link w:val="MDPI32textnoindent"/>
    <w:rsid w:val="00926AEC"/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22heading2">
    <w:name w:val="MDPI_2.2_heading2"/>
    <w:basedOn w:val="Normal"/>
    <w:qFormat/>
    <w:rsid w:val="00926AEC"/>
    <w:pPr>
      <w:numPr>
        <w:numId w:val="1"/>
      </w:num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ind w:left="0" w:firstLine="0"/>
      <w:outlineLvl w:val="1"/>
    </w:pPr>
    <w:rPr>
      <w:rFonts w:ascii="Palatino Linotype" w:hAnsi="Palatino Linotype"/>
      <w:i/>
      <w:noProof/>
      <w:snapToGrid w:val="0"/>
      <w:sz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550</Words>
  <Characters>3135</Characters>
  <Application>Microsoft Office Word</Application>
  <DocSecurity>0</DocSecurity>
  <Lines>26</Lines>
  <Paragraphs>7</Paragraphs>
  <ScaleCrop>false</ScaleCrop>
  <Company>Springer Nature</Company>
  <LinksUpToDate>false</LinksUpToDate>
  <CharactersWithSpaces>3678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2023-05-25T02:24:00Z</dcterms:created>
  <dcterms:modified xsi:type="dcterms:W3CDTF">2023-05-25T02:24:00Z</dcterms:modified>
</cp:coreProperties>
</file>