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55A35E" w14:textId="77777777" w:rsidR="00A334E5" w:rsidRPr="00A63648" w:rsidRDefault="00A334E5" w:rsidP="00A334E5">
      <w:pPr>
        <w:pBdr>
          <w:top w:val="nil"/>
          <w:left w:val="nil"/>
          <w:bottom w:val="nil"/>
          <w:right w:val="nil"/>
          <w:between w:val="nil"/>
        </w:pBdr>
        <w:spacing w:line="480" w:lineRule="auto"/>
        <w:rPr>
          <w:rFonts w:eastAsia="Calibri"/>
          <w:b/>
          <w:bCs/>
          <w:color w:val="000000"/>
        </w:rPr>
      </w:pPr>
      <w:r w:rsidRPr="00A63648">
        <w:rPr>
          <w:rFonts w:eastAsia="Calibri"/>
          <w:b/>
          <w:bCs/>
          <w:color w:val="000000"/>
        </w:rPr>
        <w:t>SUPPLEMENTARY MATERIAL</w:t>
      </w:r>
    </w:p>
    <w:p w14:paraId="17692EEF" w14:textId="77777777" w:rsidR="00A334E5" w:rsidRPr="00A63648" w:rsidRDefault="00A334E5" w:rsidP="00A334E5">
      <w:pPr>
        <w:spacing w:before="240" w:line="480" w:lineRule="auto"/>
        <w:rPr>
          <w:bCs/>
          <w:sz w:val="20"/>
          <w:szCs w:val="20"/>
        </w:rPr>
      </w:pPr>
      <w:r w:rsidRPr="00A63648">
        <w:rPr>
          <w:b/>
          <w:sz w:val="20"/>
          <w:szCs w:val="20"/>
        </w:rPr>
        <w:t xml:space="preserve">Table 1S </w:t>
      </w:r>
      <w:r w:rsidRPr="00A63648">
        <w:rPr>
          <w:bCs/>
          <w:sz w:val="20"/>
          <w:szCs w:val="20"/>
        </w:rPr>
        <w:t>Sampling design, analyses, and data organization of the study.</w:t>
      </w:r>
    </w:p>
    <w:p w14:paraId="393A3BE0" w14:textId="77777777" w:rsidR="00A334E5" w:rsidRPr="00A63648" w:rsidRDefault="00A334E5" w:rsidP="00A334E5">
      <w:pPr>
        <w:spacing w:before="240" w:line="480" w:lineRule="auto"/>
        <w:jc w:val="center"/>
        <w:rPr>
          <w:b/>
          <w:sz w:val="20"/>
          <w:szCs w:val="20"/>
        </w:rPr>
      </w:pPr>
      <w:r w:rsidRPr="00A63648">
        <w:rPr>
          <w:b/>
          <w:noProof/>
          <w:sz w:val="20"/>
          <w:szCs w:val="20"/>
        </w:rPr>
        <w:drawing>
          <wp:inline distT="0" distB="0" distL="0" distR="0" wp14:anchorId="6ED1CE76" wp14:editId="01EA7D6E">
            <wp:extent cx="5396230" cy="2122170"/>
            <wp:effectExtent l="0" t="0" r="127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4"/>
                    <a:stretch>
                      <a:fillRect/>
                    </a:stretch>
                  </pic:blipFill>
                  <pic:spPr>
                    <a:xfrm>
                      <a:off x="0" y="0"/>
                      <a:ext cx="5396230" cy="2122170"/>
                    </a:xfrm>
                    <a:prstGeom prst="rect">
                      <a:avLst/>
                    </a:prstGeom>
                  </pic:spPr>
                </pic:pic>
              </a:graphicData>
            </a:graphic>
          </wp:inline>
        </w:drawing>
      </w:r>
    </w:p>
    <w:p w14:paraId="0A17CAEF" w14:textId="77777777" w:rsidR="00A334E5" w:rsidRPr="00A63648" w:rsidRDefault="00A334E5" w:rsidP="00A334E5">
      <w:pPr>
        <w:spacing w:before="240" w:line="480" w:lineRule="auto"/>
        <w:rPr>
          <w:sz w:val="20"/>
          <w:szCs w:val="20"/>
        </w:rPr>
      </w:pPr>
      <w:r w:rsidRPr="00A63648">
        <w:rPr>
          <w:b/>
          <w:sz w:val="20"/>
          <w:szCs w:val="20"/>
        </w:rPr>
        <w:t xml:space="preserve">Table 2S </w:t>
      </w:r>
      <w:r w:rsidRPr="00A63648">
        <w:rPr>
          <w:sz w:val="20"/>
          <w:szCs w:val="20"/>
        </w:rPr>
        <w:t>List of diatom species identified in each stream and each zone with relative abundance. Genus name with ‘spp’ stands for observations within the genus from girdle view. Empty boxes represent that the species was not recorded.</w:t>
      </w:r>
    </w:p>
    <w:tbl>
      <w:tblPr>
        <w:tblW w:w="8488" w:type="dxa"/>
        <w:jc w:val="center"/>
        <w:tblLayout w:type="fixed"/>
        <w:tblLook w:val="0400" w:firstRow="0" w:lastRow="0" w:firstColumn="0" w:lastColumn="0" w:noHBand="0" w:noVBand="1"/>
      </w:tblPr>
      <w:tblGrid>
        <w:gridCol w:w="2680"/>
        <w:gridCol w:w="689"/>
        <w:gridCol w:w="650"/>
        <w:gridCol w:w="719"/>
        <w:gridCol w:w="627"/>
        <w:gridCol w:w="742"/>
        <w:gridCol w:w="666"/>
        <w:gridCol w:w="886"/>
        <w:gridCol w:w="829"/>
      </w:tblGrid>
      <w:tr w:rsidR="00A334E5" w:rsidRPr="00A63648" w14:paraId="11B1560D" w14:textId="77777777" w:rsidTr="00B64F98">
        <w:trPr>
          <w:trHeight w:val="300"/>
          <w:jc w:val="center"/>
        </w:trPr>
        <w:tc>
          <w:tcPr>
            <w:tcW w:w="2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0DC09" w14:textId="77777777" w:rsidR="00A334E5" w:rsidRPr="00A63648" w:rsidRDefault="00A334E5" w:rsidP="00B64F98">
            <w:pPr>
              <w:spacing w:line="480" w:lineRule="auto"/>
              <w:rPr>
                <w:color w:val="000000"/>
                <w:sz w:val="16"/>
                <w:szCs w:val="16"/>
              </w:rPr>
            </w:pPr>
            <w:r w:rsidRPr="00A63648">
              <w:rPr>
                <w:color w:val="000000"/>
                <w:sz w:val="16"/>
                <w:szCs w:val="16"/>
              </w:rPr>
              <w:t>Species</w:t>
            </w:r>
          </w:p>
        </w:tc>
        <w:tc>
          <w:tcPr>
            <w:tcW w:w="689" w:type="dxa"/>
            <w:tcBorders>
              <w:top w:val="single" w:sz="4" w:space="0" w:color="000000"/>
              <w:left w:val="nil"/>
              <w:bottom w:val="single" w:sz="4" w:space="0" w:color="000000"/>
              <w:right w:val="single" w:sz="4" w:space="0" w:color="000000"/>
            </w:tcBorders>
            <w:shd w:val="clear" w:color="auto" w:fill="auto"/>
            <w:vAlign w:val="bottom"/>
          </w:tcPr>
          <w:p w14:paraId="60961B5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Carmen forested</w:t>
            </w:r>
          </w:p>
        </w:tc>
        <w:tc>
          <w:tcPr>
            <w:tcW w:w="650" w:type="dxa"/>
            <w:tcBorders>
              <w:top w:val="single" w:sz="4" w:space="0" w:color="000000"/>
              <w:left w:val="nil"/>
              <w:bottom w:val="single" w:sz="4" w:space="0" w:color="000000"/>
              <w:right w:val="single" w:sz="4" w:space="0" w:color="000000"/>
            </w:tcBorders>
            <w:shd w:val="clear" w:color="auto" w:fill="auto"/>
            <w:vAlign w:val="bottom"/>
          </w:tcPr>
          <w:p w14:paraId="79A48D4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Carmen open</w:t>
            </w:r>
          </w:p>
        </w:tc>
        <w:tc>
          <w:tcPr>
            <w:tcW w:w="719" w:type="dxa"/>
            <w:tcBorders>
              <w:top w:val="single" w:sz="4" w:space="0" w:color="000000"/>
              <w:left w:val="nil"/>
              <w:bottom w:val="single" w:sz="4" w:space="0" w:color="000000"/>
              <w:right w:val="single" w:sz="4" w:space="0" w:color="000000"/>
            </w:tcBorders>
            <w:shd w:val="clear" w:color="auto" w:fill="auto"/>
            <w:vAlign w:val="bottom"/>
          </w:tcPr>
          <w:p w14:paraId="38CDF75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Mónica forested</w:t>
            </w:r>
          </w:p>
        </w:tc>
        <w:tc>
          <w:tcPr>
            <w:tcW w:w="627" w:type="dxa"/>
            <w:tcBorders>
              <w:top w:val="single" w:sz="4" w:space="0" w:color="000000"/>
              <w:left w:val="nil"/>
              <w:bottom w:val="single" w:sz="4" w:space="0" w:color="000000"/>
              <w:right w:val="single" w:sz="4" w:space="0" w:color="000000"/>
            </w:tcBorders>
            <w:shd w:val="clear" w:color="auto" w:fill="auto"/>
            <w:vAlign w:val="bottom"/>
          </w:tcPr>
          <w:p w14:paraId="50960D1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Mónica open</w:t>
            </w:r>
          </w:p>
        </w:tc>
        <w:tc>
          <w:tcPr>
            <w:tcW w:w="742" w:type="dxa"/>
            <w:tcBorders>
              <w:top w:val="single" w:sz="4" w:space="0" w:color="000000"/>
              <w:left w:val="nil"/>
              <w:bottom w:val="single" w:sz="4" w:space="0" w:color="000000"/>
              <w:right w:val="single" w:sz="4" w:space="0" w:color="000000"/>
            </w:tcBorders>
            <w:shd w:val="clear" w:color="auto" w:fill="auto"/>
            <w:vAlign w:val="bottom"/>
          </w:tcPr>
          <w:p w14:paraId="2780C7F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Volcán forested</w:t>
            </w:r>
          </w:p>
        </w:tc>
        <w:tc>
          <w:tcPr>
            <w:tcW w:w="666" w:type="dxa"/>
            <w:tcBorders>
              <w:top w:val="single" w:sz="4" w:space="0" w:color="000000"/>
              <w:left w:val="nil"/>
              <w:bottom w:val="single" w:sz="4" w:space="0" w:color="000000"/>
              <w:right w:val="single" w:sz="4" w:space="0" w:color="000000"/>
            </w:tcBorders>
            <w:shd w:val="clear" w:color="auto" w:fill="auto"/>
            <w:vAlign w:val="bottom"/>
          </w:tcPr>
          <w:p w14:paraId="1284AA80"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Volcán open</w:t>
            </w:r>
          </w:p>
        </w:tc>
        <w:tc>
          <w:tcPr>
            <w:tcW w:w="886" w:type="dxa"/>
            <w:tcBorders>
              <w:top w:val="single" w:sz="4" w:space="0" w:color="000000"/>
              <w:left w:val="nil"/>
              <w:bottom w:val="single" w:sz="4" w:space="0" w:color="000000"/>
              <w:right w:val="single" w:sz="4" w:space="0" w:color="000000"/>
            </w:tcBorders>
            <w:shd w:val="clear" w:color="auto" w:fill="auto"/>
            <w:vAlign w:val="bottom"/>
          </w:tcPr>
          <w:p w14:paraId="068D9A7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Tenería degraded</w:t>
            </w:r>
          </w:p>
        </w:tc>
        <w:tc>
          <w:tcPr>
            <w:tcW w:w="829" w:type="dxa"/>
            <w:tcBorders>
              <w:top w:val="single" w:sz="4" w:space="0" w:color="000000"/>
              <w:left w:val="nil"/>
              <w:bottom w:val="single" w:sz="4" w:space="0" w:color="000000"/>
              <w:right w:val="single" w:sz="4" w:space="0" w:color="000000"/>
            </w:tcBorders>
            <w:shd w:val="clear" w:color="auto" w:fill="auto"/>
            <w:vAlign w:val="bottom"/>
          </w:tcPr>
          <w:p w14:paraId="016B6FE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Violeta degraded</w:t>
            </w:r>
          </w:p>
        </w:tc>
      </w:tr>
      <w:tr w:rsidR="00A334E5" w:rsidRPr="00A63648" w14:paraId="76C0609F"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5B3EF5BB" w14:textId="77777777" w:rsidR="00A334E5" w:rsidRPr="00A63648" w:rsidRDefault="00A334E5" w:rsidP="00B64F98">
            <w:pPr>
              <w:spacing w:line="480" w:lineRule="auto"/>
              <w:rPr>
                <w:i/>
                <w:color w:val="000000"/>
                <w:sz w:val="16"/>
                <w:szCs w:val="16"/>
              </w:rPr>
            </w:pPr>
            <w:r w:rsidRPr="00A63648">
              <w:rPr>
                <w:i/>
                <w:color w:val="000000"/>
                <w:sz w:val="16"/>
                <w:szCs w:val="16"/>
              </w:rPr>
              <w:t xml:space="preserve">Achnanthidium defllexum </w:t>
            </w:r>
          </w:p>
          <w:p w14:paraId="1965F771" w14:textId="77777777" w:rsidR="00A334E5" w:rsidRPr="00A63648" w:rsidRDefault="00A334E5" w:rsidP="00B64F98">
            <w:pPr>
              <w:pBdr>
                <w:top w:val="nil"/>
                <w:left w:val="nil"/>
                <w:bottom w:val="nil"/>
                <w:right w:val="nil"/>
                <w:between w:val="nil"/>
              </w:pBdr>
              <w:spacing w:line="480" w:lineRule="auto"/>
              <w:rPr>
                <w:color w:val="000000"/>
                <w:sz w:val="16"/>
                <w:szCs w:val="16"/>
              </w:rPr>
            </w:pPr>
            <w:r w:rsidRPr="00A63648">
              <w:rPr>
                <w:color w:val="000000"/>
                <w:sz w:val="16"/>
                <w:szCs w:val="16"/>
              </w:rPr>
              <w:t xml:space="preserve">(Reimer) Kingston </w:t>
            </w:r>
          </w:p>
        </w:tc>
        <w:tc>
          <w:tcPr>
            <w:tcW w:w="689" w:type="dxa"/>
            <w:tcBorders>
              <w:top w:val="nil"/>
              <w:left w:val="nil"/>
              <w:bottom w:val="single" w:sz="4" w:space="0" w:color="000000"/>
              <w:right w:val="single" w:sz="4" w:space="0" w:color="000000"/>
            </w:tcBorders>
            <w:shd w:val="clear" w:color="auto" w:fill="auto"/>
            <w:vAlign w:val="bottom"/>
          </w:tcPr>
          <w:p w14:paraId="77D2667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5DB0E65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6680DFE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791BAF3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361E81B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7.1</w:t>
            </w:r>
          </w:p>
        </w:tc>
        <w:tc>
          <w:tcPr>
            <w:tcW w:w="666" w:type="dxa"/>
            <w:tcBorders>
              <w:top w:val="nil"/>
              <w:left w:val="nil"/>
              <w:bottom w:val="single" w:sz="4" w:space="0" w:color="000000"/>
              <w:right w:val="single" w:sz="4" w:space="0" w:color="000000"/>
            </w:tcBorders>
            <w:shd w:val="clear" w:color="auto" w:fill="auto"/>
            <w:vAlign w:val="bottom"/>
          </w:tcPr>
          <w:p w14:paraId="4B63192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33C7E40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1684912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30BC8E8D"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4D47B876" w14:textId="77777777" w:rsidR="00A334E5" w:rsidRPr="00A63648" w:rsidRDefault="00A334E5" w:rsidP="00B64F98">
            <w:pPr>
              <w:spacing w:line="480" w:lineRule="auto"/>
              <w:rPr>
                <w:i/>
                <w:color w:val="000000"/>
                <w:sz w:val="16"/>
                <w:szCs w:val="16"/>
              </w:rPr>
            </w:pPr>
            <w:r w:rsidRPr="00A63648">
              <w:rPr>
                <w:i/>
                <w:color w:val="000000"/>
                <w:sz w:val="16"/>
                <w:szCs w:val="16"/>
              </w:rPr>
              <w:t xml:space="preserve">Achnanthidium minutissimum </w:t>
            </w:r>
            <w:r w:rsidRPr="00A63648">
              <w:rPr>
                <w:color w:val="000000"/>
                <w:sz w:val="16"/>
                <w:szCs w:val="16"/>
              </w:rPr>
              <w:t>(</w:t>
            </w:r>
            <w:r w:rsidRPr="00A63648">
              <w:rPr>
                <w:sz w:val="16"/>
                <w:szCs w:val="16"/>
              </w:rPr>
              <w:t>Kütz.</w:t>
            </w:r>
            <w:r w:rsidRPr="00A63648">
              <w:rPr>
                <w:color w:val="000000"/>
                <w:sz w:val="16"/>
                <w:szCs w:val="16"/>
              </w:rPr>
              <w:t>) Czarnacki</w:t>
            </w:r>
          </w:p>
        </w:tc>
        <w:tc>
          <w:tcPr>
            <w:tcW w:w="689" w:type="dxa"/>
            <w:tcBorders>
              <w:top w:val="nil"/>
              <w:left w:val="nil"/>
              <w:bottom w:val="single" w:sz="4" w:space="0" w:color="000000"/>
              <w:right w:val="single" w:sz="4" w:space="0" w:color="000000"/>
            </w:tcBorders>
            <w:shd w:val="clear" w:color="auto" w:fill="auto"/>
            <w:vAlign w:val="bottom"/>
          </w:tcPr>
          <w:p w14:paraId="537C54B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46.7</w:t>
            </w:r>
          </w:p>
        </w:tc>
        <w:tc>
          <w:tcPr>
            <w:tcW w:w="650" w:type="dxa"/>
            <w:tcBorders>
              <w:top w:val="nil"/>
              <w:left w:val="nil"/>
              <w:bottom w:val="single" w:sz="4" w:space="0" w:color="000000"/>
              <w:right w:val="single" w:sz="4" w:space="0" w:color="000000"/>
            </w:tcBorders>
            <w:shd w:val="clear" w:color="auto" w:fill="auto"/>
            <w:vAlign w:val="bottom"/>
          </w:tcPr>
          <w:p w14:paraId="63CAE61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79EAED7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37.6</w:t>
            </w:r>
          </w:p>
        </w:tc>
        <w:tc>
          <w:tcPr>
            <w:tcW w:w="627" w:type="dxa"/>
            <w:tcBorders>
              <w:top w:val="nil"/>
              <w:left w:val="nil"/>
              <w:bottom w:val="single" w:sz="4" w:space="0" w:color="000000"/>
              <w:right w:val="single" w:sz="4" w:space="0" w:color="000000"/>
            </w:tcBorders>
            <w:shd w:val="clear" w:color="auto" w:fill="auto"/>
            <w:vAlign w:val="bottom"/>
          </w:tcPr>
          <w:p w14:paraId="44A566B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5.4</w:t>
            </w:r>
          </w:p>
        </w:tc>
        <w:tc>
          <w:tcPr>
            <w:tcW w:w="742" w:type="dxa"/>
            <w:tcBorders>
              <w:top w:val="nil"/>
              <w:left w:val="nil"/>
              <w:bottom w:val="single" w:sz="4" w:space="0" w:color="000000"/>
              <w:right w:val="single" w:sz="4" w:space="0" w:color="000000"/>
            </w:tcBorders>
            <w:shd w:val="clear" w:color="auto" w:fill="auto"/>
            <w:vAlign w:val="bottom"/>
          </w:tcPr>
          <w:p w14:paraId="18617A6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10.1</w:t>
            </w:r>
          </w:p>
        </w:tc>
        <w:tc>
          <w:tcPr>
            <w:tcW w:w="666" w:type="dxa"/>
            <w:tcBorders>
              <w:top w:val="nil"/>
              <w:left w:val="nil"/>
              <w:bottom w:val="single" w:sz="4" w:space="0" w:color="000000"/>
              <w:right w:val="single" w:sz="4" w:space="0" w:color="000000"/>
            </w:tcBorders>
            <w:shd w:val="clear" w:color="auto" w:fill="auto"/>
            <w:vAlign w:val="bottom"/>
          </w:tcPr>
          <w:p w14:paraId="6EA2978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28.5</w:t>
            </w:r>
          </w:p>
        </w:tc>
        <w:tc>
          <w:tcPr>
            <w:tcW w:w="886" w:type="dxa"/>
            <w:tcBorders>
              <w:top w:val="nil"/>
              <w:left w:val="nil"/>
              <w:bottom w:val="single" w:sz="4" w:space="0" w:color="000000"/>
              <w:right w:val="single" w:sz="4" w:space="0" w:color="000000"/>
            </w:tcBorders>
            <w:shd w:val="clear" w:color="auto" w:fill="auto"/>
            <w:vAlign w:val="bottom"/>
          </w:tcPr>
          <w:p w14:paraId="6E9C713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3.4</w:t>
            </w:r>
          </w:p>
        </w:tc>
        <w:tc>
          <w:tcPr>
            <w:tcW w:w="829" w:type="dxa"/>
            <w:tcBorders>
              <w:top w:val="nil"/>
              <w:left w:val="nil"/>
              <w:bottom w:val="single" w:sz="4" w:space="0" w:color="000000"/>
              <w:right w:val="single" w:sz="4" w:space="0" w:color="000000"/>
            </w:tcBorders>
            <w:shd w:val="clear" w:color="auto" w:fill="auto"/>
            <w:vAlign w:val="bottom"/>
          </w:tcPr>
          <w:p w14:paraId="02AFE3A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0BD676EB"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4CB582C1" w14:textId="77777777" w:rsidR="00A334E5" w:rsidRPr="00A63648" w:rsidRDefault="00A334E5" w:rsidP="00B64F98">
            <w:pPr>
              <w:spacing w:line="480" w:lineRule="auto"/>
              <w:rPr>
                <w:i/>
                <w:color w:val="000000"/>
                <w:sz w:val="16"/>
                <w:szCs w:val="16"/>
              </w:rPr>
            </w:pPr>
            <w:r w:rsidRPr="00A63648">
              <w:rPr>
                <w:i/>
                <w:color w:val="000000"/>
                <w:sz w:val="16"/>
                <w:szCs w:val="16"/>
              </w:rPr>
              <w:t>Achnanthidium rivulare</w:t>
            </w:r>
          </w:p>
          <w:p w14:paraId="6A65F430" w14:textId="77777777" w:rsidR="00A334E5" w:rsidRPr="00A63648" w:rsidRDefault="00A334E5" w:rsidP="00B64F98">
            <w:pPr>
              <w:pBdr>
                <w:top w:val="nil"/>
                <w:left w:val="nil"/>
                <w:bottom w:val="nil"/>
                <w:right w:val="nil"/>
                <w:between w:val="nil"/>
              </w:pBdr>
              <w:spacing w:line="480" w:lineRule="auto"/>
              <w:rPr>
                <w:color w:val="000000"/>
                <w:sz w:val="16"/>
                <w:szCs w:val="16"/>
              </w:rPr>
            </w:pPr>
            <w:r w:rsidRPr="00A63648">
              <w:rPr>
                <w:color w:val="000000"/>
                <w:sz w:val="16"/>
                <w:szCs w:val="16"/>
              </w:rPr>
              <w:t xml:space="preserve">Potapova &amp; Ponader </w:t>
            </w:r>
          </w:p>
        </w:tc>
        <w:tc>
          <w:tcPr>
            <w:tcW w:w="689" w:type="dxa"/>
            <w:tcBorders>
              <w:top w:val="nil"/>
              <w:left w:val="nil"/>
              <w:bottom w:val="single" w:sz="4" w:space="0" w:color="000000"/>
              <w:right w:val="single" w:sz="4" w:space="0" w:color="000000"/>
            </w:tcBorders>
            <w:shd w:val="clear" w:color="auto" w:fill="auto"/>
            <w:vAlign w:val="bottom"/>
          </w:tcPr>
          <w:p w14:paraId="6455B99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10.7</w:t>
            </w:r>
          </w:p>
        </w:tc>
        <w:tc>
          <w:tcPr>
            <w:tcW w:w="650" w:type="dxa"/>
            <w:tcBorders>
              <w:top w:val="nil"/>
              <w:left w:val="nil"/>
              <w:bottom w:val="single" w:sz="4" w:space="0" w:color="000000"/>
              <w:right w:val="single" w:sz="4" w:space="0" w:color="000000"/>
            </w:tcBorders>
            <w:shd w:val="clear" w:color="auto" w:fill="auto"/>
            <w:vAlign w:val="bottom"/>
          </w:tcPr>
          <w:p w14:paraId="47BEB69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7A70AB8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4F715BF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4AE211B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5DCF2E90"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703A3F4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059A4F0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1E789B69"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3D9CD1C4" w14:textId="77777777" w:rsidR="00A334E5" w:rsidRPr="00A63648" w:rsidRDefault="00A334E5" w:rsidP="00B64F98">
            <w:pPr>
              <w:spacing w:line="480" w:lineRule="auto"/>
              <w:rPr>
                <w:i/>
                <w:color w:val="000000"/>
                <w:sz w:val="16"/>
                <w:szCs w:val="16"/>
              </w:rPr>
            </w:pPr>
            <w:r w:rsidRPr="00A63648">
              <w:rPr>
                <w:i/>
                <w:color w:val="000000"/>
                <w:sz w:val="16"/>
                <w:szCs w:val="16"/>
              </w:rPr>
              <w:t xml:space="preserve">Achnanthidium subatomus </w:t>
            </w:r>
            <w:r w:rsidRPr="00A63648">
              <w:rPr>
                <w:color w:val="000000"/>
                <w:sz w:val="16"/>
                <w:szCs w:val="16"/>
              </w:rPr>
              <w:t>(Hust.) Lange-Bert.</w:t>
            </w:r>
          </w:p>
        </w:tc>
        <w:tc>
          <w:tcPr>
            <w:tcW w:w="689" w:type="dxa"/>
            <w:tcBorders>
              <w:top w:val="nil"/>
              <w:left w:val="nil"/>
              <w:bottom w:val="single" w:sz="4" w:space="0" w:color="000000"/>
              <w:right w:val="single" w:sz="4" w:space="0" w:color="000000"/>
            </w:tcBorders>
            <w:shd w:val="clear" w:color="auto" w:fill="auto"/>
            <w:vAlign w:val="bottom"/>
          </w:tcPr>
          <w:p w14:paraId="44280F1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16.0</w:t>
            </w:r>
          </w:p>
        </w:tc>
        <w:tc>
          <w:tcPr>
            <w:tcW w:w="650" w:type="dxa"/>
            <w:tcBorders>
              <w:top w:val="nil"/>
              <w:left w:val="nil"/>
              <w:bottom w:val="single" w:sz="4" w:space="0" w:color="000000"/>
              <w:right w:val="single" w:sz="4" w:space="0" w:color="000000"/>
            </w:tcBorders>
            <w:shd w:val="clear" w:color="auto" w:fill="auto"/>
            <w:vAlign w:val="bottom"/>
          </w:tcPr>
          <w:p w14:paraId="4FD8AD3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12.3</w:t>
            </w:r>
          </w:p>
        </w:tc>
        <w:tc>
          <w:tcPr>
            <w:tcW w:w="719" w:type="dxa"/>
            <w:tcBorders>
              <w:top w:val="nil"/>
              <w:left w:val="nil"/>
              <w:bottom w:val="single" w:sz="4" w:space="0" w:color="000000"/>
              <w:right w:val="single" w:sz="4" w:space="0" w:color="000000"/>
            </w:tcBorders>
            <w:shd w:val="clear" w:color="auto" w:fill="auto"/>
            <w:vAlign w:val="bottom"/>
          </w:tcPr>
          <w:p w14:paraId="467AF7F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23.8</w:t>
            </w:r>
          </w:p>
        </w:tc>
        <w:tc>
          <w:tcPr>
            <w:tcW w:w="627" w:type="dxa"/>
            <w:tcBorders>
              <w:top w:val="nil"/>
              <w:left w:val="nil"/>
              <w:bottom w:val="single" w:sz="4" w:space="0" w:color="000000"/>
              <w:right w:val="single" w:sz="4" w:space="0" w:color="000000"/>
            </w:tcBorders>
            <w:shd w:val="clear" w:color="auto" w:fill="auto"/>
            <w:vAlign w:val="bottom"/>
          </w:tcPr>
          <w:p w14:paraId="7687B3C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5.4</w:t>
            </w:r>
          </w:p>
        </w:tc>
        <w:tc>
          <w:tcPr>
            <w:tcW w:w="742" w:type="dxa"/>
            <w:tcBorders>
              <w:top w:val="nil"/>
              <w:left w:val="nil"/>
              <w:bottom w:val="single" w:sz="4" w:space="0" w:color="000000"/>
              <w:right w:val="single" w:sz="4" w:space="0" w:color="000000"/>
            </w:tcBorders>
            <w:shd w:val="clear" w:color="auto" w:fill="auto"/>
            <w:vAlign w:val="bottom"/>
          </w:tcPr>
          <w:p w14:paraId="4F085BC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1.1</w:t>
            </w:r>
          </w:p>
        </w:tc>
        <w:tc>
          <w:tcPr>
            <w:tcW w:w="666" w:type="dxa"/>
            <w:tcBorders>
              <w:top w:val="nil"/>
              <w:left w:val="nil"/>
              <w:bottom w:val="single" w:sz="4" w:space="0" w:color="000000"/>
              <w:right w:val="single" w:sz="4" w:space="0" w:color="000000"/>
            </w:tcBorders>
            <w:shd w:val="clear" w:color="auto" w:fill="auto"/>
            <w:vAlign w:val="bottom"/>
          </w:tcPr>
          <w:p w14:paraId="0EB547E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5B93DFE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530268B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46D8AF1C"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13EEDDF1" w14:textId="77777777" w:rsidR="00A334E5" w:rsidRPr="00A63648" w:rsidRDefault="00A334E5" w:rsidP="00B64F98">
            <w:pPr>
              <w:pBdr>
                <w:top w:val="nil"/>
                <w:left w:val="nil"/>
                <w:bottom w:val="nil"/>
                <w:right w:val="nil"/>
                <w:between w:val="nil"/>
              </w:pBdr>
              <w:spacing w:line="480" w:lineRule="auto"/>
              <w:rPr>
                <w:color w:val="000000"/>
                <w:sz w:val="16"/>
                <w:szCs w:val="16"/>
              </w:rPr>
            </w:pPr>
            <w:r w:rsidRPr="00A63648">
              <w:rPr>
                <w:i/>
                <w:color w:val="000000"/>
                <w:sz w:val="16"/>
                <w:szCs w:val="16"/>
              </w:rPr>
              <w:t xml:space="preserve">Achnanthes subhudsonis </w:t>
            </w:r>
            <w:r w:rsidRPr="00A63648">
              <w:rPr>
                <w:color w:val="000000"/>
                <w:sz w:val="16"/>
                <w:szCs w:val="16"/>
              </w:rPr>
              <w:t xml:space="preserve">var. </w:t>
            </w:r>
            <w:r w:rsidRPr="00A63648">
              <w:rPr>
                <w:i/>
                <w:color w:val="000000"/>
                <w:sz w:val="16"/>
                <w:szCs w:val="16"/>
              </w:rPr>
              <w:t xml:space="preserve">kraeuseli </w:t>
            </w:r>
            <w:r w:rsidRPr="00A63648">
              <w:rPr>
                <w:color w:val="000000"/>
                <w:sz w:val="16"/>
                <w:szCs w:val="16"/>
              </w:rPr>
              <w:t xml:space="preserve">(Choln.) Cholnoky </w:t>
            </w:r>
          </w:p>
        </w:tc>
        <w:tc>
          <w:tcPr>
            <w:tcW w:w="689" w:type="dxa"/>
            <w:tcBorders>
              <w:top w:val="nil"/>
              <w:left w:val="nil"/>
              <w:bottom w:val="single" w:sz="4" w:space="0" w:color="000000"/>
              <w:right w:val="single" w:sz="4" w:space="0" w:color="000000"/>
            </w:tcBorders>
            <w:shd w:val="clear" w:color="auto" w:fill="auto"/>
            <w:vAlign w:val="bottom"/>
          </w:tcPr>
          <w:p w14:paraId="4DC53560"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219D810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13.8</w:t>
            </w:r>
          </w:p>
        </w:tc>
        <w:tc>
          <w:tcPr>
            <w:tcW w:w="719" w:type="dxa"/>
            <w:tcBorders>
              <w:top w:val="nil"/>
              <w:left w:val="nil"/>
              <w:bottom w:val="single" w:sz="4" w:space="0" w:color="000000"/>
              <w:right w:val="single" w:sz="4" w:space="0" w:color="000000"/>
            </w:tcBorders>
            <w:shd w:val="clear" w:color="auto" w:fill="auto"/>
            <w:vAlign w:val="bottom"/>
          </w:tcPr>
          <w:p w14:paraId="326B217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52EF8FB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4B6A711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4D81965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7F713B4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35FD05E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5F78A637"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01C29B7E" w14:textId="77777777" w:rsidR="00A334E5" w:rsidRPr="00A63648" w:rsidRDefault="00A334E5" w:rsidP="00B64F98">
            <w:pPr>
              <w:spacing w:line="480" w:lineRule="auto"/>
              <w:rPr>
                <w:sz w:val="16"/>
                <w:szCs w:val="16"/>
              </w:rPr>
            </w:pPr>
            <w:r w:rsidRPr="00A63648">
              <w:rPr>
                <w:i/>
                <w:color w:val="000000"/>
                <w:sz w:val="16"/>
                <w:szCs w:val="16"/>
              </w:rPr>
              <w:t xml:space="preserve">Bacillaria paradoxa </w:t>
            </w:r>
            <w:r w:rsidRPr="00A63648">
              <w:rPr>
                <w:sz w:val="16"/>
                <w:szCs w:val="16"/>
              </w:rPr>
              <w:t xml:space="preserve">Gmelin </w:t>
            </w:r>
          </w:p>
        </w:tc>
        <w:tc>
          <w:tcPr>
            <w:tcW w:w="689" w:type="dxa"/>
            <w:tcBorders>
              <w:top w:val="nil"/>
              <w:left w:val="nil"/>
              <w:bottom w:val="single" w:sz="4" w:space="0" w:color="000000"/>
              <w:right w:val="single" w:sz="4" w:space="0" w:color="000000"/>
            </w:tcBorders>
            <w:shd w:val="clear" w:color="auto" w:fill="auto"/>
            <w:vAlign w:val="bottom"/>
          </w:tcPr>
          <w:p w14:paraId="21D3EDD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5A582C5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03AB0C2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4.9</w:t>
            </w:r>
          </w:p>
        </w:tc>
        <w:tc>
          <w:tcPr>
            <w:tcW w:w="627" w:type="dxa"/>
            <w:tcBorders>
              <w:top w:val="nil"/>
              <w:left w:val="nil"/>
              <w:bottom w:val="single" w:sz="4" w:space="0" w:color="000000"/>
              <w:right w:val="single" w:sz="4" w:space="0" w:color="000000"/>
            </w:tcBorders>
            <w:shd w:val="clear" w:color="auto" w:fill="auto"/>
            <w:vAlign w:val="bottom"/>
          </w:tcPr>
          <w:p w14:paraId="53FD431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3604129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554AE68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357AAC8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3E3A591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2A373045"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328D642C" w14:textId="77777777" w:rsidR="00A334E5" w:rsidRPr="00A63648" w:rsidRDefault="00A334E5" w:rsidP="00B64F98">
            <w:pPr>
              <w:spacing w:line="480" w:lineRule="auto"/>
              <w:rPr>
                <w:sz w:val="16"/>
                <w:szCs w:val="16"/>
              </w:rPr>
            </w:pPr>
            <w:r w:rsidRPr="00A63648">
              <w:rPr>
                <w:i/>
                <w:color w:val="000000"/>
                <w:sz w:val="16"/>
                <w:szCs w:val="16"/>
              </w:rPr>
              <w:t xml:space="preserve">Cocconeis placentula </w:t>
            </w:r>
            <w:r w:rsidRPr="00A63648">
              <w:rPr>
                <w:sz w:val="16"/>
                <w:szCs w:val="16"/>
              </w:rPr>
              <w:t xml:space="preserve">Ehr. </w:t>
            </w:r>
          </w:p>
        </w:tc>
        <w:tc>
          <w:tcPr>
            <w:tcW w:w="689" w:type="dxa"/>
            <w:tcBorders>
              <w:top w:val="nil"/>
              <w:left w:val="nil"/>
              <w:bottom w:val="single" w:sz="4" w:space="0" w:color="000000"/>
              <w:right w:val="single" w:sz="4" w:space="0" w:color="000000"/>
            </w:tcBorders>
            <w:shd w:val="clear" w:color="auto" w:fill="auto"/>
            <w:vAlign w:val="bottom"/>
          </w:tcPr>
          <w:p w14:paraId="7548BDC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02A66F2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4603645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1.0</w:t>
            </w:r>
          </w:p>
        </w:tc>
        <w:tc>
          <w:tcPr>
            <w:tcW w:w="627" w:type="dxa"/>
            <w:tcBorders>
              <w:top w:val="nil"/>
              <w:left w:val="nil"/>
              <w:bottom w:val="single" w:sz="4" w:space="0" w:color="000000"/>
              <w:right w:val="single" w:sz="4" w:space="0" w:color="000000"/>
            </w:tcBorders>
            <w:shd w:val="clear" w:color="auto" w:fill="auto"/>
            <w:vAlign w:val="bottom"/>
          </w:tcPr>
          <w:p w14:paraId="0B2C4AE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3D42315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2F6CDED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7EAE4D20"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6.8</w:t>
            </w:r>
          </w:p>
        </w:tc>
        <w:tc>
          <w:tcPr>
            <w:tcW w:w="829" w:type="dxa"/>
            <w:tcBorders>
              <w:top w:val="nil"/>
              <w:left w:val="nil"/>
              <w:bottom w:val="single" w:sz="4" w:space="0" w:color="000000"/>
              <w:right w:val="single" w:sz="4" w:space="0" w:color="000000"/>
            </w:tcBorders>
            <w:shd w:val="clear" w:color="auto" w:fill="auto"/>
            <w:vAlign w:val="bottom"/>
          </w:tcPr>
          <w:p w14:paraId="7FD1AF1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59934977"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224386FB" w14:textId="77777777" w:rsidR="00A334E5" w:rsidRPr="00A63648" w:rsidRDefault="00A334E5" w:rsidP="00B64F98">
            <w:pPr>
              <w:spacing w:line="480" w:lineRule="auto"/>
              <w:rPr>
                <w:i/>
                <w:color w:val="000000"/>
                <w:sz w:val="16"/>
                <w:szCs w:val="16"/>
              </w:rPr>
            </w:pPr>
            <w:r w:rsidRPr="00A63648">
              <w:rPr>
                <w:i/>
                <w:color w:val="000000"/>
                <w:sz w:val="16"/>
                <w:szCs w:val="16"/>
              </w:rPr>
              <w:t xml:space="preserve">Eunotia exigua </w:t>
            </w:r>
            <w:r w:rsidRPr="00A63648">
              <w:rPr>
                <w:color w:val="000000"/>
                <w:sz w:val="16"/>
                <w:szCs w:val="16"/>
              </w:rPr>
              <w:t>(Breb.) Rabenh</w:t>
            </w:r>
            <w:r w:rsidRPr="00A63648">
              <w:rPr>
                <w:i/>
                <w:color w:val="000000"/>
                <w:sz w:val="16"/>
                <w:szCs w:val="16"/>
              </w:rPr>
              <w:t>.</w:t>
            </w:r>
          </w:p>
        </w:tc>
        <w:tc>
          <w:tcPr>
            <w:tcW w:w="689" w:type="dxa"/>
            <w:tcBorders>
              <w:top w:val="nil"/>
              <w:left w:val="nil"/>
              <w:bottom w:val="single" w:sz="4" w:space="0" w:color="000000"/>
              <w:right w:val="single" w:sz="4" w:space="0" w:color="000000"/>
            </w:tcBorders>
            <w:shd w:val="clear" w:color="auto" w:fill="auto"/>
            <w:vAlign w:val="bottom"/>
          </w:tcPr>
          <w:p w14:paraId="139E22B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34A60CD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1.5</w:t>
            </w:r>
          </w:p>
        </w:tc>
        <w:tc>
          <w:tcPr>
            <w:tcW w:w="719" w:type="dxa"/>
            <w:tcBorders>
              <w:top w:val="nil"/>
              <w:left w:val="nil"/>
              <w:bottom w:val="single" w:sz="4" w:space="0" w:color="000000"/>
              <w:right w:val="single" w:sz="4" w:space="0" w:color="000000"/>
            </w:tcBorders>
            <w:shd w:val="clear" w:color="auto" w:fill="auto"/>
            <w:vAlign w:val="bottom"/>
          </w:tcPr>
          <w:p w14:paraId="614839F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2AE4EE6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2.7</w:t>
            </w:r>
          </w:p>
        </w:tc>
        <w:tc>
          <w:tcPr>
            <w:tcW w:w="742" w:type="dxa"/>
            <w:tcBorders>
              <w:top w:val="nil"/>
              <w:left w:val="nil"/>
              <w:bottom w:val="single" w:sz="4" w:space="0" w:color="000000"/>
              <w:right w:val="single" w:sz="4" w:space="0" w:color="000000"/>
            </w:tcBorders>
            <w:shd w:val="clear" w:color="auto" w:fill="auto"/>
            <w:vAlign w:val="bottom"/>
          </w:tcPr>
          <w:p w14:paraId="2B9BDE2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15A6897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30F4410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2570204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307EA853"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027635DF" w14:textId="77777777" w:rsidR="00A334E5" w:rsidRPr="00A63648" w:rsidRDefault="00A334E5" w:rsidP="00B64F98">
            <w:pPr>
              <w:spacing w:line="480" w:lineRule="auto"/>
              <w:rPr>
                <w:sz w:val="16"/>
                <w:szCs w:val="16"/>
              </w:rPr>
            </w:pPr>
            <w:r w:rsidRPr="00A63648">
              <w:rPr>
                <w:i/>
                <w:color w:val="000000"/>
                <w:sz w:val="16"/>
                <w:szCs w:val="16"/>
              </w:rPr>
              <w:t>Fragilaria mesolepta</w:t>
            </w:r>
            <w:r w:rsidRPr="00A63648">
              <w:rPr>
                <w:color w:val="000000"/>
                <w:sz w:val="16"/>
                <w:szCs w:val="16"/>
              </w:rPr>
              <w:t xml:space="preserve"> Rabenh</w:t>
            </w:r>
            <w:r w:rsidRPr="00A63648">
              <w:rPr>
                <w:i/>
                <w:color w:val="000000"/>
                <w:sz w:val="16"/>
                <w:szCs w:val="16"/>
              </w:rPr>
              <w:t>.</w:t>
            </w:r>
          </w:p>
        </w:tc>
        <w:tc>
          <w:tcPr>
            <w:tcW w:w="689" w:type="dxa"/>
            <w:tcBorders>
              <w:top w:val="nil"/>
              <w:left w:val="nil"/>
              <w:bottom w:val="single" w:sz="4" w:space="0" w:color="000000"/>
              <w:right w:val="single" w:sz="4" w:space="0" w:color="000000"/>
            </w:tcBorders>
            <w:shd w:val="clear" w:color="auto" w:fill="auto"/>
            <w:vAlign w:val="bottom"/>
          </w:tcPr>
          <w:p w14:paraId="0BFD651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131CA66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4.6</w:t>
            </w:r>
          </w:p>
        </w:tc>
        <w:tc>
          <w:tcPr>
            <w:tcW w:w="719" w:type="dxa"/>
            <w:tcBorders>
              <w:top w:val="nil"/>
              <w:left w:val="nil"/>
              <w:bottom w:val="single" w:sz="4" w:space="0" w:color="000000"/>
              <w:right w:val="single" w:sz="4" w:space="0" w:color="000000"/>
            </w:tcBorders>
            <w:shd w:val="clear" w:color="auto" w:fill="auto"/>
            <w:vAlign w:val="bottom"/>
          </w:tcPr>
          <w:p w14:paraId="4D27EBD0"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0F8E5C9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638232A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14DDA31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15C7215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1357F5D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3D9AA6C3"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060C379F" w14:textId="77777777" w:rsidR="00A334E5" w:rsidRPr="00A63648" w:rsidRDefault="00A334E5" w:rsidP="00B64F98">
            <w:pPr>
              <w:spacing w:line="480" w:lineRule="auto"/>
              <w:rPr>
                <w:color w:val="000000"/>
                <w:sz w:val="16"/>
                <w:szCs w:val="16"/>
              </w:rPr>
            </w:pPr>
            <w:r w:rsidRPr="00A63648">
              <w:rPr>
                <w:i/>
                <w:color w:val="000000"/>
                <w:sz w:val="16"/>
                <w:szCs w:val="16"/>
              </w:rPr>
              <w:t>Frustulia saxonica</w:t>
            </w:r>
            <w:r w:rsidRPr="00A63648">
              <w:rPr>
                <w:color w:val="000000"/>
                <w:sz w:val="16"/>
                <w:szCs w:val="16"/>
              </w:rPr>
              <w:t xml:space="preserve"> Rabenh</w:t>
            </w:r>
            <w:r w:rsidRPr="00A63648">
              <w:rPr>
                <w:i/>
                <w:color w:val="000000"/>
                <w:sz w:val="16"/>
                <w:szCs w:val="16"/>
              </w:rPr>
              <w:t>.</w:t>
            </w:r>
          </w:p>
        </w:tc>
        <w:tc>
          <w:tcPr>
            <w:tcW w:w="689" w:type="dxa"/>
            <w:tcBorders>
              <w:top w:val="nil"/>
              <w:left w:val="nil"/>
              <w:bottom w:val="single" w:sz="4" w:space="0" w:color="000000"/>
              <w:right w:val="single" w:sz="4" w:space="0" w:color="000000"/>
            </w:tcBorders>
            <w:shd w:val="clear" w:color="auto" w:fill="auto"/>
            <w:vAlign w:val="bottom"/>
          </w:tcPr>
          <w:p w14:paraId="1DBE7C7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2FB9D9C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07E4FE3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76F84F2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2F02661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0.3</w:t>
            </w:r>
          </w:p>
        </w:tc>
        <w:tc>
          <w:tcPr>
            <w:tcW w:w="666" w:type="dxa"/>
            <w:tcBorders>
              <w:top w:val="nil"/>
              <w:left w:val="nil"/>
              <w:bottom w:val="single" w:sz="4" w:space="0" w:color="000000"/>
              <w:right w:val="single" w:sz="4" w:space="0" w:color="000000"/>
            </w:tcBorders>
            <w:shd w:val="clear" w:color="auto" w:fill="auto"/>
            <w:vAlign w:val="bottom"/>
          </w:tcPr>
          <w:p w14:paraId="0A1333D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1DB8440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4117801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6A6A0AF4"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70FC5297" w14:textId="77777777" w:rsidR="00A334E5" w:rsidRPr="00A63648" w:rsidRDefault="00A334E5" w:rsidP="00B64F98">
            <w:pPr>
              <w:spacing w:line="480" w:lineRule="auto"/>
              <w:rPr>
                <w:i/>
                <w:color w:val="000000"/>
                <w:sz w:val="16"/>
                <w:szCs w:val="16"/>
              </w:rPr>
            </w:pPr>
            <w:r w:rsidRPr="00A63648">
              <w:rPr>
                <w:i/>
                <w:color w:val="000000"/>
                <w:sz w:val="16"/>
                <w:szCs w:val="16"/>
              </w:rPr>
              <w:lastRenderedPageBreak/>
              <w:t xml:space="preserve">Geissleria decussis </w:t>
            </w:r>
          </w:p>
          <w:p w14:paraId="1AF95D33" w14:textId="77777777" w:rsidR="00A334E5" w:rsidRPr="00A63648" w:rsidRDefault="00A334E5" w:rsidP="00B64F98">
            <w:pPr>
              <w:pBdr>
                <w:top w:val="nil"/>
                <w:left w:val="nil"/>
                <w:bottom w:val="nil"/>
                <w:right w:val="nil"/>
                <w:between w:val="nil"/>
              </w:pBdr>
              <w:spacing w:line="480" w:lineRule="auto"/>
              <w:rPr>
                <w:color w:val="000000"/>
                <w:sz w:val="16"/>
                <w:szCs w:val="16"/>
              </w:rPr>
            </w:pPr>
            <w:r w:rsidRPr="00A63648">
              <w:rPr>
                <w:color w:val="000000"/>
                <w:sz w:val="16"/>
                <w:szCs w:val="16"/>
              </w:rPr>
              <w:t xml:space="preserve">(Østrup) Lange-Bert. &amp; Metzeltin </w:t>
            </w:r>
          </w:p>
        </w:tc>
        <w:tc>
          <w:tcPr>
            <w:tcW w:w="689" w:type="dxa"/>
            <w:tcBorders>
              <w:top w:val="nil"/>
              <w:left w:val="nil"/>
              <w:bottom w:val="single" w:sz="4" w:space="0" w:color="000000"/>
              <w:right w:val="single" w:sz="4" w:space="0" w:color="000000"/>
            </w:tcBorders>
            <w:shd w:val="clear" w:color="auto" w:fill="auto"/>
            <w:vAlign w:val="bottom"/>
          </w:tcPr>
          <w:p w14:paraId="6B79283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2207E89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2473E95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0DCA7BD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2BFD3EB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2D5BF65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3C06CEE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6C3C8FE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11.7</w:t>
            </w:r>
          </w:p>
        </w:tc>
      </w:tr>
      <w:tr w:rsidR="00A334E5" w:rsidRPr="00A63648" w14:paraId="52D85424"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013311BB" w14:textId="77777777" w:rsidR="00A334E5" w:rsidRPr="00A63648" w:rsidRDefault="00A334E5" w:rsidP="00B64F98">
            <w:pPr>
              <w:spacing w:line="480" w:lineRule="auto"/>
              <w:rPr>
                <w:i/>
                <w:color w:val="000000"/>
                <w:sz w:val="16"/>
                <w:szCs w:val="16"/>
              </w:rPr>
            </w:pPr>
            <w:r w:rsidRPr="00A63648">
              <w:rPr>
                <w:i/>
                <w:color w:val="000000"/>
                <w:sz w:val="16"/>
                <w:szCs w:val="16"/>
              </w:rPr>
              <w:t xml:space="preserve">Gomphonema micropus </w:t>
            </w:r>
            <w:r w:rsidRPr="00A63648">
              <w:rPr>
                <w:sz w:val="16"/>
                <w:szCs w:val="16"/>
              </w:rPr>
              <w:t>Kütz</w:t>
            </w:r>
          </w:p>
        </w:tc>
        <w:tc>
          <w:tcPr>
            <w:tcW w:w="689" w:type="dxa"/>
            <w:tcBorders>
              <w:top w:val="nil"/>
              <w:left w:val="nil"/>
              <w:bottom w:val="single" w:sz="4" w:space="0" w:color="000000"/>
              <w:right w:val="single" w:sz="4" w:space="0" w:color="000000"/>
            </w:tcBorders>
            <w:shd w:val="clear" w:color="auto" w:fill="auto"/>
            <w:vAlign w:val="bottom"/>
          </w:tcPr>
          <w:p w14:paraId="1F3BD34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55261CC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3.1</w:t>
            </w:r>
          </w:p>
        </w:tc>
        <w:tc>
          <w:tcPr>
            <w:tcW w:w="719" w:type="dxa"/>
            <w:tcBorders>
              <w:top w:val="nil"/>
              <w:left w:val="nil"/>
              <w:bottom w:val="single" w:sz="4" w:space="0" w:color="000000"/>
              <w:right w:val="single" w:sz="4" w:space="0" w:color="000000"/>
            </w:tcBorders>
            <w:shd w:val="clear" w:color="auto" w:fill="auto"/>
            <w:vAlign w:val="bottom"/>
          </w:tcPr>
          <w:p w14:paraId="322B8BB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4B9B1C0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1890309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0.3</w:t>
            </w:r>
          </w:p>
        </w:tc>
        <w:tc>
          <w:tcPr>
            <w:tcW w:w="666" w:type="dxa"/>
            <w:tcBorders>
              <w:top w:val="nil"/>
              <w:left w:val="nil"/>
              <w:bottom w:val="single" w:sz="4" w:space="0" w:color="000000"/>
              <w:right w:val="single" w:sz="4" w:space="0" w:color="000000"/>
            </w:tcBorders>
            <w:shd w:val="clear" w:color="auto" w:fill="auto"/>
            <w:vAlign w:val="bottom"/>
          </w:tcPr>
          <w:p w14:paraId="6EA59D3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628E6C2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0CD7EE2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53DFCC2A"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5020BA3A" w14:textId="77777777" w:rsidR="00A334E5" w:rsidRPr="00A63648" w:rsidRDefault="00A334E5" w:rsidP="00B64F98">
            <w:pPr>
              <w:spacing w:line="480" w:lineRule="auto"/>
              <w:rPr>
                <w:color w:val="000000"/>
                <w:sz w:val="16"/>
                <w:szCs w:val="16"/>
              </w:rPr>
            </w:pPr>
            <w:r w:rsidRPr="00A63648">
              <w:rPr>
                <w:i/>
                <w:color w:val="000000"/>
                <w:sz w:val="16"/>
                <w:szCs w:val="16"/>
              </w:rPr>
              <w:t>Gomphonema minutum</w:t>
            </w:r>
            <w:r w:rsidRPr="00A63648">
              <w:rPr>
                <w:color w:val="000000"/>
                <w:sz w:val="16"/>
                <w:szCs w:val="16"/>
              </w:rPr>
              <w:t xml:space="preserve"> (Agardh) Agardh</w:t>
            </w:r>
          </w:p>
        </w:tc>
        <w:tc>
          <w:tcPr>
            <w:tcW w:w="689" w:type="dxa"/>
            <w:tcBorders>
              <w:top w:val="nil"/>
              <w:left w:val="nil"/>
              <w:bottom w:val="single" w:sz="4" w:space="0" w:color="000000"/>
              <w:right w:val="single" w:sz="4" w:space="0" w:color="000000"/>
            </w:tcBorders>
            <w:shd w:val="clear" w:color="auto" w:fill="auto"/>
            <w:vAlign w:val="bottom"/>
          </w:tcPr>
          <w:p w14:paraId="1295120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7BE21B1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2C354AA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1.0</w:t>
            </w:r>
          </w:p>
        </w:tc>
        <w:tc>
          <w:tcPr>
            <w:tcW w:w="627" w:type="dxa"/>
            <w:tcBorders>
              <w:top w:val="nil"/>
              <w:left w:val="nil"/>
              <w:bottom w:val="single" w:sz="4" w:space="0" w:color="000000"/>
              <w:right w:val="single" w:sz="4" w:space="0" w:color="000000"/>
            </w:tcBorders>
            <w:shd w:val="clear" w:color="auto" w:fill="auto"/>
            <w:vAlign w:val="bottom"/>
          </w:tcPr>
          <w:p w14:paraId="137E66C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29.7</w:t>
            </w:r>
          </w:p>
        </w:tc>
        <w:tc>
          <w:tcPr>
            <w:tcW w:w="742" w:type="dxa"/>
            <w:tcBorders>
              <w:top w:val="nil"/>
              <w:left w:val="nil"/>
              <w:bottom w:val="single" w:sz="4" w:space="0" w:color="000000"/>
              <w:right w:val="single" w:sz="4" w:space="0" w:color="000000"/>
            </w:tcBorders>
            <w:shd w:val="clear" w:color="auto" w:fill="auto"/>
            <w:vAlign w:val="bottom"/>
          </w:tcPr>
          <w:p w14:paraId="7338AB6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50.8</w:t>
            </w:r>
          </w:p>
        </w:tc>
        <w:tc>
          <w:tcPr>
            <w:tcW w:w="666" w:type="dxa"/>
            <w:tcBorders>
              <w:top w:val="nil"/>
              <w:left w:val="nil"/>
              <w:bottom w:val="single" w:sz="4" w:space="0" w:color="000000"/>
              <w:right w:val="single" w:sz="4" w:space="0" w:color="000000"/>
            </w:tcBorders>
            <w:shd w:val="clear" w:color="auto" w:fill="auto"/>
            <w:vAlign w:val="bottom"/>
          </w:tcPr>
          <w:p w14:paraId="6014EF4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1E2C54A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39.2</w:t>
            </w:r>
          </w:p>
        </w:tc>
        <w:tc>
          <w:tcPr>
            <w:tcW w:w="829" w:type="dxa"/>
            <w:tcBorders>
              <w:top w:val="nil"/>
              <w:left w:val="nil"/>
              <w:bottom w:val="single" w:sz="4" w:space="0" w:color="000000"/>
              <w:right w:val="single" w:sz="4" w:space="0" w:color="000000"/>
            </w:tcBorders>
            <w:shd w:val="clear" w:color="auto" w:fill="auto"/>
            <w:vAlign w:val="bottom"/>
          </w:tcPr>
          <w:p w14:paraId="25B9618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517CD08E"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4BA849B7" w14:textId="77777777" w:rsidR="00A334E5" w:rsidRPr="00A63648" w:rsidRDefault="00A334E5" w:rsidP="00B64F98">
            <w:pPr>
              <w:spacing w:line="480" w:lineRule="auto"/>
              <w:rPr>
                <w:sz w:val="16"/>
                <w:szCs w:val="16"/>
              </w:rPr>
            </w:pPr>
            <w:r w:rsidRPr="00A63648">
              <w:rPr>
                <w:i/>
                <w:color w:val="000000"/>
                <w:sz w:val="16"/>
                <w:szCs w:val="16"/>
              </w:rPr>
              <w:t xml:space="preserve">Gomphonema parvulum </w:t>
            </w:r>
            <w:r w:rsidRPr="00A63648">
              <w:rPr>
                <w:color w:val="000000"/>
                <w:sz w:val="16"/>
                <w:szCs w:val="16"/>
              </w:rPr>
              <w:t>(</w:t>
            </w:r>
            <w:r w:rsidRPr="00A63648">
              <w:rPr>
                <w:sz w:val="16"/>
                <w:szCs w:val="16"/>
              </w:rPr>
              <w:t>Kütz</w:t>
            </w:r>
            <w:r w:rsidRPr="00A63648">
              <w:rPr>
                <w:color w:val="000000"/>
                <w:sz w:val="16"/>
                <w:szCs w:val="16"/>
              </w:rPr>
              <w:t xml:space="preserve">.) </w:t>
            </w:r>
            <w:r w:rsidRPr="00A63648">
              <w:rPr>
                <w:sz w:val="16"/>
                <w:szCs w:val="16"/>
              </w:rPr>
              <w:t>Kütz</w:t>
            </w:r>
          </w:p>
        </w:tc>
        <w:tc>
          <w:tcPr>
            <w:tcW w:w="689" w:type="dxa"/>
            <w:tcBorders>
              <w:top w:val="nil"/>
              <w:left w:val="nil"/>
              <w:bottom w:val="single" w:sz="4" w:space="0" w:color="000000"/>
              <w:right w:val="single" w:sz="4" w:space="0" w:color="000000"/>
            </w:tcBorders>
            <w:shd w:val="clear" w:color="auto" w:fill="auto"/>
            <w:vAlign w:val="bottom"/>
          </w:tcPr>
          <w:p w14:paraId="1220BEE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5.3</w:t>
            </w:r>
          </w:p>
        </w:tc>
        <w:tc>
          <w:tcPr>
            <w:tcW w:w="650" w:type="dxa"/>
            <w:tcBorders>
              <w:top w:val="nil"/>
              <w:left w:val="nil"/>
              <w:bottom w:val="single" w:sz="4" w:space="0" w:color="000000"/>
              <w:right w:val="single" w:sz="4" w:space="0" w:color="000000"/>
            </w:tcBorders>
            <w:shd w:val="clear" w:color="auto" w:fill="auto"/>
            <w:vAlign w:val="bottom"/>
          </w:tcPr>
          <w:p w14:paraId="0D47AFE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20.0</w:t>
            </w:r>
          </w:p>
        </w:tc>
        <w:tc>
          <w:tcPr>
            <w:tcW w:w="719" w:type="dxa"/>
            <w:tcBorders>
              <w:top w:val="nil"/>
              <w:left w:val="nil"/>
              <w:bottom w:val="single" w:sz="4" w:space="0" w:color="000000"/>
              <w:right w:val="single" w:sz="4" w:space="0" w:color="000000"/>
            </w:tcBorders>
            <w:shd w:val="clear" w:color="auto" w:fill="auto"/>
            <w:vAlign w:val="bottom"/>
          </w:tcPr>
          <w:p w14:paraId="1235106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3.0</w:t>
            </w:r>
          </w:p>
        </w:tc>
        <w:tc>
          <w:tcPr>
            <w:tcW w:w="627" w:type="dxa"/>
            <w:tcBorders>
              <w:top w:val="nil"/>
              <w:left w:val="nil"/>
              <w:bottom w:val="single" w:sz="4" w:space="0" w:color="000000"/>
              <w:right w:val="single" w:sz="4" w:space="0" w:color="000000"/>
            </w:tcBorders>
            <w:shd w:val="clear" w:color="auto" w:fill="auto"/>
            <w:vAlign w:val="bottom"/>
          </w:tcPr>
          <w:p w14:paraId="18C3428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8.1</w:t>
            </w:r>
          </w:p>
        </w:tc>
        <w:tc>
          <w:tcPr>
            <w:tcW w:w="742" w:type="dxa"/>
            <w:tcBorders>
              <w:top w:val="nil"/>
              <w:left w:val="nil"/>
              <w:bottom w:val="single" w:sz="4" w:space="0" w:color="000000"/>
              <w:right w:val="single" w:sz="4" w:space="0" w:color="000000"/>
            </w:tcBorders>
            <w:shd w:val="clear" w:color="auto" w:fill="auto"/>
            <w:vAlign w:val="bottom"/>
          </w:tcPr>
          <w:p w14:paraId="15DCA36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4C75057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405EE99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143507E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2B54A04B"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3C59B4CC" w14:textId="77777777" w:rsidR="00A334E5" w:rsidRPr="00A63648" w:rsidRDefault="00A334E5" w:rsidP="00B64F98">
            <w:pPr>
              <w:spacing w:line="480" w:lineRule="auto"/>
              <w:rPr>
                <w:i/>
                <w:color w:val="000000"/>
                <w:sz w:val="16"/>
                <w:szCs w:val="16"/>
                <w:lang w:val="de-CH"/>
              </w:rPr>
            </w:pPr>
            <w:r w:rsidRPr="00A63648">
              <w:rPr>
                <w:i/>
                <w:color w:val="000000"/>
                <w:sz w:val="16"/>
                <w:szCs w:val="16"/>
                <w:lang w:val="de-CH"/>
              </w:rPr>
              <w:t xml:space="preserve">Gomphonema pumilum </w:t>
            </w:r>
            <w:r w:rsidRPr="00A63648">
              <w:rPr>
                <w:color w:val="000000"/>
                <w:sz w:val="16"/>
                <w:szCs w:val="16"/>
                <w:lang w:val="de-CH"/>
              </w:rPr>
              <w:t>(Grun.) Reich. &amp; Lange-Bert.</w:t>
            </w:r>
          </w:p>
        </w:tc>
        <w:tc>
          <w:tcPr>
            <w:tcW w:w="689" w:type="dxa"/>
            <w:tcBorders>
              <w:top w:val="nil"/>
              <w:left w:val="nil"/>
              <w:bottom w:val="single" w:sz="4" w:space="0" w:color="000000"/>
              <w:right w:val="single" w:sz="4" w:space="0" w:color="000000"/>
            </w:tcBorders>
            <w:shd w:val="clear" w:color="auto" w:fill="auto"/>
            <w:vAlign w:val="bottom"/>
          </w:tcPr>
          <w:p w14:paraId="5879CE73" w14:textId="77777777" w:rsidR="00A334E5" w:rsidRPr="00A63648" w:rsidRDefault="00A334E5" w:rsidP="00B64F98">
            <w:pPr>
              <w:spacing w:line="480" w:lineRule="auto"/>
              <w:jc w:val="center"/>
              <w:rPr>
                <w:rFonts w:eastAsia="Calibri"/>
                <w:color w:val="000000"/>
                <w:sz w:val="16"/>
                <w:szCs w:val="16"/>
                <w:lang w:val="de-CH"/>
              </w:rPr>
            </w:pPr>
            <w:r w:rsidRPr="00A63648">
              <w:rPr>
                <w:rFonts w:eastAsia="Calibri"/>
                <w:color w:val="000000"/>
                <w:sz w:val="16"/>
                <w:szCs w:val="16"/>
                <w:lang w:val="de-CH"/>
              </w:rPr>
              <w:t> </w:t>
            </w:r>
          </w:p>
        </w:tc>
        <w:tc>
          <w:tcPr>
            <w:tcW w:w="650" w:type="dxa"/>
            <w:tcBorders>
              <w:top w:val="nil"/>
              <w:left w:val="nil"/>
              <w:bottom w:val="single" w:sz="4" w:space="0" w:color="000000"/>
              <w:right w:val="single" w:sz="4" w:space="0" w:color="000000"/>
            </w:tcBorders>
            <w:shd w:val="clear" w:color="auto" w:fill="auto"/>
            <w:vAlign w:val="bottom"/>
          </w:tcPr>
          <w:p w14:paraId="53F1F189" w14:textId="77777777" w:rsidR="00A334E5" w:rsidRPr="00A63648" w:rsidRDefault="00A334E5" w:rsidP="00B64F98">
            <w:pPr>
              <w:spacing w:line="480" w:lineRule="auto"/>
              <w:jc w:val="center"/>
              <w:rPr>
                <w:rFonts w:eastAsia="Calibri"/>
                <w:color w:val="000000"/>
                <w:sz w:val="16"/>
                <w:szCs w:val="16"/>
                <w:lang w:val="de-CH"/>
              </w:rPr>
            </w:pPr>
            <w:r w:rsidRPr="00A63648">
              <w:rPr>
                <w:rFonts w:eastAsia="Calibri"/>
                <w:color w:val="000000"/>
                <w:sz w:val="16"/>
                <w:szCs w:val="16"/>
                <w:lang w:val="de-CH"/>
              </w:rPr>
              <w:t> </w:t>
            </w:r>
          </w:p>
        </w:tc>
        <w:tc>
          <w:tcPr>
            <w:tcW w:w="719" w:type="dxa"/>
            <w:tcBorders>
              <w:top w:val="nil"/>
              <w:left w:val="nil"/>
              <w:bottom w:val="single" w:sz="4" w:space="0" w:color="000000"/>
              <w:right w:val="single" w:sz="4" w:space="0" w:color="000000"/>
            </w:tcBorders>
            <w:shd w:val="clear" w:color="auto" w:fill="auto"/>
            <w:vAlign w:val="bottom"/>
          </w:tcPr>
          <w:p w14:paraId="03CBF3DC" w14:textId="77777777" w:rsidR="00A334E5" w:rsidRPr="00A63648" w:rsidRDefault="00A334E5" w:rsidP="00B64F98">
            <w:pPr>
              <w:spacing w:line="480" w:lineRule="auto"/>
              <w:jc w:val="center"/>
              <w:rPr>
                <w:rFonts w:eastAsia="Calibri"/>
                <w:color w:val="000000"/>
                <w:sz w:val="16"/>
                <w:szCs w:val="16"/>
                <w:lang w:val="de-CH"/>
              </w:rPr>
            </w:pPr>
            <w:r w:rsidRPr="00A63648">
              <w:rPr>
                <w:rFonts w:eastAsia="Calibri"/>
                <w:color w:val="000000"/>
                <w:sz w:val="16"/>
                <w:szCs w:val="16"/>
                <w:lang w:val="de-CH"/>
              </w:rPr>
              <w:t> </w:t>
            </w:r>
          </w:p>
        </w:tc>
        <w:tc>
          <w:tcPr>
            <w:tcW w:w="627" w:type="dxa"/>
            <w:tcBorders>
              <w:top w:val="nil"/>
              <w:left w:val="nil"/>
              <w:bottom w:val="single" w:sz="4" w:space="0" w:color="000000"/>
              <w:right w:val="single" w:sz="4" w:space="0" w:color="000000"/>
            </w:tcBorders>
            <w:shd w:val="clear" w:color="auto" w:fill="auto"/>
            <w:vAlign w:val="bottom"/>
          </w:tcPr>
          <w:p w14:paraId="4256DF4B" w14:textId="77777777" w:rsidR="00A334E5" w:rsidRPr="00A63648" w:rsidRDefault="00A334E5" w:rsidP="00B64F98">
            <w:pPr>
              <w:spacing w:line="480" w:lineRule="auto"/>
              <w:jc w:val="center"/>
              <w:rPr>
                <w:rFonts w:eastAsia="Calibri"/>
                <w:color w:val="000000"/>
                <w:sz w:val="16"/>
                <w:szCs w:val="16"/>
                <w:lang w:val="de-CH"/>
              </w:rPr>
            </w:pPr>
            <w:r w:rsidRPr="00A63648">
              <w:rPr>
                <w:rFonts w:eastAsia="Calibri"/>
                <w:color w:val="000000"/>
                <w:sz w:val="16"/>
                <w:szCs w:val="16"/>
                <w:lang w:val="de-CH"/>
              </w:rPr>
              <w:t> </w:t>
            </w:r>
          </w:p>
        </w:tc>
        <w:tc>
          <w:tcPr>
            <w:tcW w:w="742" w:type="dxa"/>
            <w:tcBorders>
              <w:top w:val="nil"/>
              <w:left w:val="nil"/>
              <w:bottom w:val="single" w:sz="4" w:space="0" w:color="000000"/>
              <w:right w:val="single" w:sz="4" w:space="0" w:color="000000"/>
            </w:tcBorders>
            <w:shd w:val="clear" w:color="auto" w:fill="auto"/>
            <w:vAlign w:val="bottom"/>
          </w:tcPr>
          <w:p w14:paraId="19C105B5" w14:textId="77777777" w:rsidR="00A334E5" w:rsidRPr="00A63648" w:rsidRDefault="00A334E5" w:rsidP="00B64F98">
            <w:pPr>
              <w:spacing w:line="480" w:lineRule="auto"/>
              <w:jc w:val="center"/>
              <w:rPr>
                <w:rFonts w:eastAsia="Calibri"/>
                <w:color w:val="000000"/>
                <w:sz w:val="16"/>
                <w:szCs w:val="16"/>
                <w:lang w:val="de-CH"/>
              </w:rPr>
            </w:pPr>
            <w:r w:rsidRPr="00A63648">
              <w:rPr>
                <w:rFonts w:eastAsia="Calibri"/>
                <w:color w:val="000000"/>
                <w:sz w:val="16"/>
                <w:szCs w:val="16"/>
                <w:lang w:val="de-CH"/>
              </w:rPr>
              <w:t> </w:t>
            </w:r>
          </w:p>
        </w:tc>
        <w:tc>
          <w:tcPr>
            <w:tcW w:w="666" w:type="dxa"/>
            <w:tcBorders>
              <w:top w:val="nil"/>
              <w:left w:val="nil"/>
              <w:bottom w:val="single" w:sz="4" w:space="0" w:color="000000"/>
              <w:right w:val="single" w:sz="4" w:space="0" w:color="000000"/>
            </w:tcBorders>
            <w:shd w:val="clear" w:color="auto" w:fill="auto"/>
            <w:vAlign w:val="bottom"/>
          </w:tcPr>
          <w:p w14:paraId="1D04B2D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0.8</w:t>
            </w:r>
          </w:p>
        </w:tc>
        <w:tc>
          <w:tcPr>
            <w:tcW w:w="886" w:type="dxa"/>
            <w:tcBorders>
              <w:top w:val="nil"/>
              <w:left w:val="nil"/>
              <w:bottom w:val="single" w:sz="4" w:space="0" w:color="000000"/>
              <w:right w:val="single" w:sz="4" w:space="0" w:color="000000"/>
            </w:tcBorders>
            <w:shd w:val="clear" w:color="auto" w:fill="auto"/>
            <w:vAlign w:val="bottom"/>
          </w:tcPr>
          <w:p w14:paraId="584DC3E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3A60B6E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53FDDD49"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68962CD1" w14:textId="77777777" w:rsidR="00A334E5" w:rsidRPr="00A63648" w:rsidRDefault="00A334E5" w:rsidP="00B64F98">
            <w:pPr>
              <w:spacing w:line="480" w:lineRule="auto"/>
              <w:rPr>
                <w:i/>
                <w:color w:val="000000"/>
                <w:sz w:val="16"/>
                <w:szCs w:val="16"/>
              </w:rPr>
            </w:pPr>
            <w:r w:rsidRPr="00A63648">
              <w:rPr>
                <w:i/>
                <w:color w:val="000000"/>
                <w:sz w:val="16"/>
                <w:szCs w:val="16"/>
              </w:rPr>
              <w:t xml:space="preserve">Gomphonema subclavatum </w:t>
            </w:r>
            <w:r w:rsidRPr="00A63648">
              <w:rPr>
                <w:color w:val="000000"/>
                <w:sz w:val="16"/>
                <w:szCs w:val="16"/>
              </w:rPr>
              <w:t>(Grun.) Grunow</w:t>
            </w:r>
          </w:p>
        </w:tc>
        <w:tc>
          <w:tcPr>
            <w:tcW w:w="689" w:type="dxa"/>
            <w:tcBorders>
              <w:top w:val="nil"/>
              <w:left w:val="nil"/>
              <w:bottom w:val="single" w:sz="4" w:space="0" w:color="000000"/>
              <w:right w:val="single" w:sz="4" w:space="0" w:color="000000"/>
            </w:tcBorders>
            <w:shd w:val="clear" w:color="auto" w:fill="auto"/>
            <w:vAlign w:val="bottom"/>
          </w:tcPr>
          <w:p w14:paraId="64424A6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5E2C6020"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1.5</w:t>
            </w:r>
          </w:p>
        </w:tc>
        <w:tc>
          <w:tcPr>
            <w:tcW w:w="719" w:type="dxa"/>
            <w:tcBorders>
              <w:top w:val="nil"/>
              <w:left w:val="nil"/>
              <w:bottom w:val="single" w:sz="4" w:space="0" w:color="000000"/>
              <w:right w:val="single" w:sz="4" w:space="0" w:color="000000"/>
            </w:tcBorders>
            <w:shd w:val="clear" w:color="auto" w:fill="auto"/>
            <w:vAlign w:val="bottom"/>
          </w:tcPr>
          <w:p w14:paraId="67709340"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2.0</w:t>
            </w:r>
          </w:p>
        </w:tc>
        <w:tc>
          <w:tcPr>
            <w:tcW w:w="627" w:type="dxa"/>
            <w:tcBorders>
              <w:top w:val="nil"/>
              <w:left w:val="nil"/>
              <w:bottom w:val="single" w:sz="4" w:space="0" w:color="000000"/>
              <w:right w:val="single" w:sz="4" w:space="0" w:color="000000"/>
            </w:tcBorders>
            <w:shd w:val="clear" w:color="auto" w:fill="auto"/>
            <w:vAlign w:val="bottom"/>
          </w:tcPr>
          <w:p w14:paraId="64CDE01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491B4E30"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3793743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2EDEF1B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39ECFEF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662F57F5"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4D1F2305" w14:textId="77777777" w:rsidR="00A334E5" w:rsidRPr="00A63648" w:rsidRDefault="00A334E5" w:rsidP="00B64F98">
            <w:pPr>
              <w:spacing w:line="480" w:lineRule="auto"/>
              <w:rPr>
                <w:i/>
                <w:color w:val="000000"/>
                <w:sz w:val="16"/>
                <w:szCs w:val="16"/>
              </w:rPr>
            </w:pPr>
            <w:r w:rsidRPr="00A63648">
              <w:rPr>
                <w:i/>
                <w:color w:val="000000"/>
                <w:sz w:val="16"/>
                <w:szCs w:val="16"/>
              </w:rPr>
              <w:t>Gomphonema spp</w:t>
            </w:r>
          </w:p>
        </w:tc>
        <w:tc>
          <w:tcPr>
            <w:tcW w:w="689" w:type="dxa"/>
            <w:tcBorders>
              <w:top w:val="nil"/>
              <w:left w:val="nil"/>
              <w:bottom w:val="single" w:sz="4" w:space="0" w:color="000000"/>
              <w:right w:val="single" w:sz="4" w:space="0" w:color="000000"/>
            </w:tcBorders>
            <w:shd w:val="clear" w:color="auto" w:fill="auto"/>
            <w:vAlign w:val="bottom"/>
          </w:tcPr>
          <w:p w14:paraId="3E8F471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9.3</w:t>
            </w:r>
          </w:p>
        </w:tc>
        <w:tc>
          <w:tcPr>
            <w:tcW w:w="650" w:type="dxa"/>
            <w:tcBorders>
              <w:top w:val="nil"/>
              <w:left w:val="nil"/>
              <w:bottom w:val="single" w:sz="4" w:space="0" w:color="000000"/>
              <w:right w:val="single" w:sz="4" w:space="0" w:color="000000"/>
            </w:tcBorders>
            <w:shd w:val="clear" w:color="auto" w:fill="auto"/>
            <w:vAlign w:val="bottom"/>
          </w:tcPr>
          <w:p w14:paraId="19A61F4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6.2</w:t>
            </w:r>
          </w:p>
        </w:tc>
        <w:tc>
          <w:tcPr>
            <w:tcW w:w="719" w:type="dxa"/>
            <w:tcBorders>
              <w:top w:val="nil"/>
              <w:left w:val="nil"/>
              <w:bottom w:val="single" w:sz="4" w:space="0" w:color="000000"/>
              <w:right w:val="single" w:sz="4" w:space="0" w:color="000000"/>
            </w:tcBorders>
            <w:shd w:val="clear" w:color="auto" w:fill="auto"/>
            <w:vAlign w:val="bottom"/>
          </w:tcPr>
          <w:p w14:paraId="1509F6C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3A4CF4E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10.8</w:t>
            </w:r>
          </w:p>
        </w:tc>
        <w:tc>
          <w:tcPr>
            <w:tcW w:w="742" w:type="dxa"/>
            <w:tcBorders>
              <w:top w:val="nil"/>
              <w:left w:val="nil"/>
              <w:bottom w:val="single" w:sz="4" w:space="0" w:color="000000"/>
              <w:right w:val="single" w:sz="4" w:space="0" w:color="000000"/>
            </w:tcBorders>
            <w:shd w:val="clear" w:color="auto" w:fill="auto"/>
            <w:vAlign w:val="bottom"/>
          </w:tcPr>
          <w:p w14:paraId="355D10A0"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6.6</w:t>
            </w:r>
          </w:p>
        </w:tc>
        <w:tc>
          <w:tcPr>
            <w:tcW w:w="666" w:type="dxa"/>
            <w:tcBorders>
              <w:top w:val="nil"/>
              <w:left w:val="nil"/>
              <w:bottom w:val="single" w:sz="4" w:space="0" w:color="000000"/>
              <w:right w:val="single" w:sz="4" w:space="0" w:color="000000"/>
            </w:tcBorders>
            <w:shd w:val="clear" w:color="auto" w:fill="auto"/>
            <w:vAlign w:val="bottom"/>
          </w:tcPr>
          <w:p w14:paraId="4E538C8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68.5</w:t>
            </w:r>
          </w:p>
        </w:tc>
        <w:tc>
          <w:tcPr>
            <w:tcW w:w="886" w:type="dxa"/>
            <w:tcBorders>
              <w:top w:val="nil"/>
              <w:left w:val="nil"/>
              <w:bottom w:val="single" w:sz="4" w:space="0" w:color="000000"/>
              <w:right w:val="single" w:sz="4" w:space="0" w:color="000000"/>
            </w:tcBorders>
            <w:shd w:val="clear" w:color="auto" w:fill="auto"/>
            <w:vAlign w:val="bottom"/>
          </w:tcPr>
          <w:p w14:paraId="764254E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4.7</w:t>
            </w:r>
          </w:p>
        </w:tc>
        <w:tc>
          <w:tcPr>
            <w:tcW w:w="829" w:type="dxa"/>
            <w:tcBorders>
              <w:top w:val="nil"/>
              <w:left w:val="nil"/>
              <w:bottom w:val="single" w:sz="4" w:space="0" w:color="000000"/>
              <w:right w:val="single" w:sz="4" w:space="0" w:color="000000"/>
            </w:tcBorders>
            <w:shd w:val="clear" w:color="auto" w:fill="auto"/>
            <w:vAlign w:val="bottom"/>
          </w:tcPr>
          <w:p w14:paraId="69BF2D0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6C135294"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414E39DB" w14:textId="77777777" w:rsidR="00A334E5" w:rsidRPr="00A63648" w:rsidRDefault="00A334E5" w:rsidP="00B64F98">
            <w:pPr>
              <w:pBdr>
                <w:top w:val="nil"/>
                <w:left w:val="nil"/>
                <w:bottom w:val="nil"/>
                <w:right w:val="nil"/>
                <w:between w:val="nil"/>
              </w:pBdr>
              <w:spacing w:line="480" w:lineRule="auto"/>
              <w:rPr>
                <w:color w:val="000000"/>
                <w:sz w:val="16"/>
                <w:szCs w:val="16"/>
              </w:rPr>
            </w:pPr>
            <w:r w:rsidRPr="00A63648">
              <w:rPr>
                <w:i/>
                <w:color w:val="000000"/>
                <w:sz w:val="16"/>
                <w:szCs w:val="16"/>
              </w:rPr>
              <w:t xml:space="preserve">Gyrosigma scalproides </w:t>
            </w:r>
          </w:p>
          <w:p w14:paraId="710E56F4" w14:textId="77777777" w:rsidR="00A334E5" w:rsidRPr="00A63648" w:rsidRDefault="00A334E5" w:rsidP="00B64F98">
            <w:pPr>
              <w:pBdr>
                <w:top w:val="nil"/>
                <w:left w:val="nil"/>
                <w:bottom w:val="nil"/>
                <w:right w:val="nil"/>
                <w:between w:val="nil"/>
              </w:pBdr>
              <w:spacing w:line="480" w:lineRule="auto"/>
              <w:rPr>
                <w:color w:val="000000"/>
                <w:sz w:val="16"/>
                <w:szCs w:val="16"/>
              </w:rPr>
            </w:pPr>
            <w:r w:rsidRPr="00A63648">
              <w:rPr>
                <w:color w:val="000000"/>
                <w:sz w:val="16"/>
                <w:szCs w:val="16"/>
              </w:rPr>
              <w:t xml:space="preserve">(Rabenhorst) Cleve </w:t>
            </w:r>
          </w:p>
        </w:tc>
        <w:tc>
          <w:tcPr>
            <w:tcW w:w="689" w:type="dxa"/>
            <w:tcBorders>
              <w:top w:val="nil"/>
              <w:left w:val="nil"/>
              <w:bottom w:val="single" w:sz="4" w:space="0" w:color="000000"/>
              <w:right w:val="single" w:sz="4" w:space="0" w:color="000000"/>
            </w:tcBorders>
            <w:shd w:val="clear" w:color="auto" w:fill="auto"/>
            <w:vAlign w:val="bottom"/>
          </w:tcPr>
          <w:p w14:paraId="4E2ACB0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5ABB6CB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6347540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42700B7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5F752D3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2D54BEB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2726737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09285A0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0.6</w:t>
            </w:r>
          </w:p>
        </w:tc>
      </w:tr>
      <w:tr w:rsidR="00A334E5" w:rsidRPr="00A63648" w14:paraId="730E338C"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3C53D7E6" w14:textId="77777777" w:rsidR="00A334E5" w:rsidRPr="00A63648" w:rsidRDefault="00A334E5" w:rsidP="00B64F98">
            <w:pPr>
              <w:spacing w:line="480" w:lineRule="auto"/>
              <w:rPr>
                <w:color w:val="000000"/>
                <w:sz w:val="16"/>
                <w:szCs w:val="16"/>
              </w:rPr>
            </w:pPr>
            <w:r w:rsidRPr="00A63648">
              <w:rPr>
                <w:i/>
                <w:color w:val="000000"/>
                <w:sz w:val="16"/>
                <w:szCs w:val="16"/>
              </w:rPr>
              <w:t>Hannaea arcus</w:t>
            </w:r>
            <w:r w:rsidRPr="00A63648">
              <w:rPr>
                <w:color w:val="000000"/>
                <w:sz w:val="16"/>
                <w:szCs w:val="16"/>
              </w:rPr>
              <w:t xml:space="preserve"> (Ehr.) Patrick</w:t>
            </w:r>
          </w:p>
        </w:tc>
        <w:tc>
          <w:tcPr>
            <w:tcW w:w="689" w:type="dxa"/>
            <w:tcBorders>
              <w:top w:val="nil"/>
              <w:left w:val="nil"/>
              <w:bottom w:val="single" w:sz="4" w:space="0" w:color="000000"/>
              <w:right w:val="single" w:sz="4" w:space="0" w:color="000000"/>
            </w:tcBorders>
            <w:shd w:val="clear" w:color="auto" w:fill="auto"/>
            <w:vAlign w:val="bottom"/>
          </w:tcPr>
          <w:p w14:paraId="778E6E30"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2E262D4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32.3</w:t>
            </w:r>
          </w:p>
        </w:tc>
        <w:tc>
          <w:tcPr>
            <w:tcW w:w="719" w:type="dxa"/>
            <w:tcBorders>
              <w:top w:val="nil"/>
              <w:left w:val="nil"/>
              <w:bottom w:val="single" w:sz="4" w:space="0" w:color="000000"/>
              <w:right w:val="single" w:sz="4" w:space="0" w:color="000000"/>
            </w:tcBorders>
            <w:shd w:val="clear" w:color="auto" w:fill="auto"/>
            <w:vAlign w:val="bottom"/>
          </w:tcPr>
          <w:p w14:paraId="09A326B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3.0</w:t>
            </w:r>
          </w:p>
        </w:tc>
        <w:tc>
          <w:tcPr>
            <w:tcW w:w="627" w:type="dxa"/>
            <w:tcBorders>
              <w:top w:val="nil"/>
              <w:left w:val="nil"/>
              <w:bottom w:val="single" w:sz="4" w:space="0" w:color="000000"/>
              <w:right w:val="single" w:sz="4" w:space="0" w:color="000000"/>
            </w:tcBorders>
            <w:shd w:val="clear" w:color="auto" w:fill="auto"/>
            <w:vAlign w:val="bottom"/>
          </w:tcPr>
          <w:p w14:paraId="5310862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3BF874C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45A560A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747A608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15D6F8A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4A08F995" w14:textId="77777777" w:rsidTr="00B64F98">
        <w:trPr>
          <w:trHeight w:val="176"/>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02DC7EFE" w14:textId="77777777" w:rsidR="00A334E5" w:rsidRPr="00A63648" w:rsidRDefault="00A334E5" w:rsidP="00B64F98">
            <w:pPr>
              <w:spacing w:line="480" w:lineRule="auto"/>
              <w:rPr>
                <w:sz w:val="16"/>
                <w:szCs w:val="16"/>
                <w:lang w:val="fr-FR"/>
              </w:rPr>
            </w:pPr>
            <w:r w:rsidRPr="00A63648">
              <w:rPr>
                <w:i/>
                <w:color w:val="000000"/>
                <w:sz w:val="16"/>
                <w:szCs w:val="16"/>
                <w:lang w:val="fr-FR"/>
              </w:rPr>
              <w:t>Kobayasiella subtilissima</w:t>
            </w:r>
            <w:r w:rsidRPr="00A63648">
              <w:rPr>
                <w:color w:val="000000"/>
                <w:sz w:val="16"/>
                <w:szCs w:val="16"/>
                <w:lang w:val="fr-FR"/>
              </w:rPr>
              <w:t xml:space="preserve"> (Cleve) Lange-Bert. </w:t>
            </w:r>
          </w:p>
        </w:tc>
        <w:tc>
          <w:tcPr>
            <w:tcW w:w="689" w:type="dxa"/>
            <w:tcBorders>
              <w:top w:val="nil"/>
              <w:left w:val="nil"/>
              <w:bottom w:val="single" w:sz="4" w:space="0" w:color="000000"/>
              <w:right w:val="single" w:sz="4" w:space="0" w:color="000000"/>
            </w:tcBorders>
            <w:shd w:val="clear" w:color="auto" w:fill="auto"/>
            <w:vAlign w:val="bottom"/>
          </w:tcPr>
          <w:p w14:paraId="600096EF" w14:textId="77777777" w:rsidR="00A334E5" w:rsidRPr="00A63648" w:rsidRDefault="00A334E5" w:rsidP="00B64F98">
            <w:pPr>
              <w:spacing w:line="480" w:lineRule="auto"/>
              <w:rPr>
                <w:rFonts w:eastAsia="Calibri"/>
                <w:color w:val="000000"/>
                <w:sz w:val="16"/>
                <w:szCs w:val="16"/>
              </w:rPr>
            </w:pPr>
            <w:r w:rsidRPr="00A63648">
              <w:rPr>
                <w:rFonts w:eastAsia="Calibri"/>
                <w:color w:val="000000"/>
                <w:sz w:val="16"/>
                <w:szCs w:val="16"/>
              </w:rPr>
              <w:t>2.7</w:t>
            </w:r>
          </w:p>
        </w:tc>
        <w:tc>
          <w:tcPr>
            <w:tcW w:w="650" w:type="dxa"/>
            <w:tcBorders>
              <w:top w:val="nil"/>
              <w:left w:val="nil"/>
              <w:bottom w:val="single" w:sz="4" w:space="0" w:color="000000"/>
              <w:right w:val="single" w:sz="4" w:space="0" w:color="000000"/>
            </w:tcBorders>
            <w:shd w:val="clear" w:color="auto" w:fill="auto"/>
            <w:vAlign w:val="bottom"/>
          </w:tcPr>
          <w:p w14:paraId="11AB45A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729C586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72F7885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1D3611E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3E59897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0BFC273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637992F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13E3532F"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555BA4C4" w14:textId="77777777" w:rsidR="00A334E5" w:rsidRPr="00A63648" w:rsidRDefault="00A334E5" w:rsidP="00B64F98">
            <w:pPr>
              <w:spacing w:line="480" w:lineRule="auto"/>
              <w:rPr>
                <w:sz w:val="16"/>
                <w:szCs w:val="16"/>
              </w:rPr>
            </w:pPr>
            <w:r w:rsidRPr="00A63648">
              <w:rPr>
                <w:i/>
                <w:color w:val="000000"/>
                <w:sz w:val="16"/>
                <w:szCs w:val="16"/>
              </w:rPr>
              <w:t xml:space="preserve">Melosira varians </w:t>
            </w:r>
            <w:r w:rsidRPr="00A63648">
              <w:rPr>
                <w:sz w:val="16"/>
                <w:szCs w:val="16"/>
              </w:rPr>
              <w:t xml:space="preserve">Agardh </w:t>
            </w:r>
          </w:p>
        </w:tc>
        <w:tc>
          <w:tcPr>
            <w:tcW w:w="689" w:type="dxa"/>
            <w:tcBorders>
              <w:top w:val="nil"/>
              <w:left w:val="nil"/>
              <w:bottom w:val="single" w:sz="4" w:space="0" w:color="000000"/>
              <w:right w:val="single" w:sz="4" w:space="0" w:color="000000"/>
            </w:tcBorders>
            <w:shd w:val="clear" w:color="auto" w:fill="auto"/>
            <w:vAlign w:val="bottom"/>
          </w:tcPr>
          <w:p w14:paraId="37CCD2A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47BA86F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59D8AF4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68CA540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35063A5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0.5</w:t>
            </w:r>
          </w:p>
        </w:tc>
        <w:tc>
          <w:tcPr>
            <w:tcW w:w="666" w:type="dxa"/>
            <w:tcBorders>
              <w:top w:val="nil"/>
              <w:left w:val="nil"/>
              <w:bottom w:val="single" w:sz="4" w:space="0" w:color="000000"/>
              <w:right w:val="single" w:sz="4" w:space="0" w:color="000000"/>
            </w:tcBorders>
            <w:shd w:val="clear" w:color="auto" w:fill="auto"/>
            <w:vAlign w:val="bottom"/>
          </w:tcPr>
          <w:p w14:paraId="4AF9762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5F3749E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671B0D8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041AC876"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12FAE2B5" w14:textId="77777777" w:rsidR="00A334E5" w:rsidRPr="00A63648" w:rsidRDefault="00A334E5" w:rsidP="00B64F98">
            <w:pPr>
              <w:pBdr>
                <w:top w:val="nil"/>
                <w:left w:val="nil"/>
                <w:bottom w:val="nil"/>
                <w:right w:val="nil"/>
                <w:between w:val="nil"/>
              </w:pBdr>
              <w:spacing w:line="480" w:lineRule="auto"/>
              <w:rPr>
                <w:color w:val="000000"/>
                <w:sz w:val="16"/>
                <w:szCs w:val="16"/>
              </w:rPr>
            </w:pPr>
            <w:r w:rsidRPr="00A63648">
              <w:rPr>
                <w:i/>
                <w:color w:val="000000"/>
                <w:sz w:val="16"/>
                <w:szCs w:val="16"/>
              </w:rPr>
              <w:t xml:space="preserve">Navicula angusta </w:t>
            </w:r>
            <w:r w:rsidRPr="00A63648">
              <w:rPr>
                <w:color w:val="000000"/>
                <w:sz w:val="16"/>
                <w:szCs w:val="16"/>
              </w:rPr>
              <w:t xml:space="preserve">Grunow </w:t>
            </w:r>
          </w:p>
        </w:tc>
        <w:tc>
          <w:tcPr>
            <w:tcW w:w="689" w:type="dxa"/>
            <w:tcBorders>
              <w:top w:val="nil"/>
              <w:left w:val="nil"/>
              <w:bottom w:val="single" w:sz="4" w:space="0" w:color="000000"/>
              <w:right w:val="single" w:sz="4" w:space="0" w:color="000000"/>
            </w:tcBorders>
            <w:shd w:val="clear" w:color="auto" w:fill="auto"/>
            <w:vAlign w:val="bottom"/>
          </w:tcPr>
          <w:p w14:paraId="3DD7E8C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1F0B29B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0A4CF7A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45C579C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43DE161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3A027D2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0C87D9E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52BEFDC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1.9</w:t>
            </w:r>
          </w:p>
        </w:tc>
      </w:tr>
      <w:tr w:rsidR="00A334E5" w:rsidRPr="00A63648" w14:paraId="05AEE4FE"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12891270" w14:textId="77777777" w:rsidR="00A334E5" w:rsidRPr="00A63648" w:rsidRDefault="00A334E5" w:rsidP="00B64F98">
            <w:pPr>
              <w:pBdr>
                <w:top w:val="nil"/>
                <w:left w:val="nil"/>
                <w:bottom w:val="nil"/>
                <w:right w:val="nil"/>
                <w:between w:val="nil"/>
              </w:pBdr>
              <w:spacing w:line="480" w:lineRule="auto"/>
              <w:rPr>
                <w:color w:val="000000"/>
                <w:sz w:val="16"/>
                <w:szCs w:val="16"/>
              </w:rPr>
            </w:pPr>
            <w:r w:rsidRPr="00A63648">
              <w:rPr>
                <w:i/>
                <w:color w:val="000000"/>
                <w:sz w:val="16"/>
                <w:szCs w:val="16"/>
              </w:rPr>
              <w:t xml:space="preserve">Navicula cryptocephala </w:t>
            </w:r>
            <w:r w:rsidRPr="00A63648">
              <w:rPr>
                <w:color w:val="000000"/>
                <w:sz w:val="16"/>
                <w:szCs w:val="16"/>
              </w:rPr>
              <w:t>Kütz.</w:t>
            </w:r>
          </w:p>
        </w:tc>
        <w:tc>
          <w:tcPr>
            <w:tcW w:w="689" w:type="dxa"/>
            <w:tcBorders>
              <w:top w:val="nil"/>
              <w:left w:val="nil"/>
              <w:bottom w:val="single" w:sz="4" w:space="0" w:color="000000"/>
              <w:right w:val="single" w:sz="4" w:space="0" w:color="000000"/>
            </w:tcBorders>
            <w:shd w:val="clear" w:color="auto" w:fill="auto"/>
            <w:vAlign w:val="bottom"/>
          </w:tcPr>
          <w:p w14:paraId="2F9515A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056D502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4DA9053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683A046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14C7625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40159B8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17FC225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0.7</w:t>
            </w:r>
          </w:p>
        </w:tc>
        <w:tc>
          <w:tcPr>
            <w:tcW w:w="829" w:type="dxa"/>
            <w:tcBorders>
              <w:top w:val="nil"/>
              <w:left w:val="nil"/>
              <w:bottom w:val="single" w:sz="4" w:space="0" w:color="000000"/>
              <w:right w:val="single" w:sz="4" w:space="0" w:color="000000"/>
            </w:tcBorders>
            <w:shd w:val="clear" w:color="auto" w:fill="auto"/>
            <w:vAlign w:val="bottom"/>
          </w:tcPr>
          <w:p w14:paraId="3EBD77E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3781BA82"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21939D99" w14:textId="77777777" w:rsidR="00A334E5" w:rsidRPr="00A63648" w:rsidRDefault="00A334E5" w:rsidP="00B64F98">
            <w:pPr>
              <w:spacing w:line="480" w:lineRule="auto"/>
              <w:rPr>
                <w:sz w:val="16"/>
                <w:szCs w:val="16"/>
              </w:rPr>
            </w:pPr>
            <w:r w:rsidRPr="00A63648">
              <w:rPr>
                <w:i/>
                <w:color w:val="000000"/>
                <w:sz w:val="16"/>
                <w:szCs w:val="16"/>
              </w:rPr>
              <w:t xml:space="preserve">Navicula germainii </w:t>
            </w:r>
            <w:r w:rsidRPr="00A63648">
              <w:rPr>
                <w:sz w:val="16"/>
                <w:szCs w:val="16"/>
              </w:rPr>
              <w:t xml:space="preserve">Wallace </w:t>
            </w:r>
          </w:p>
        </w:tc>
        <w:tc>
          <w:tcPr>
            <w:tcW w:w="689" w:type="dxa"/>
            <w:tcBorders>
              <w:top w:val="nil"/>
              <w:left w:val="nil"/>
              <w:bottom w:val="single" w:sz="4" w:space="0" w:color="000000"/>
              <w:right w:val="single" w:sz="4" w:space="0" w:color="000000"/>
            </w:tcBorders>
            <w:shd w:val="clear" w:color="auto" w:fill="auto"/>
            <w:vAlign w:val="bottom"/>
          </w:tcPr>
          <w:p w14:paraId="3711A85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3B73B61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611DA22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48E3113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4A18D47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359B660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25A6902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01F5386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5.6</w:t>
            </w:r>
          </w:p>
        </w:tc>
      </w:tr>
      <w:tr w:rsidR="00A334E5" w:rsidRPr="00A63648" w14:paraId="6C0FD40F"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06DCE712" w14:textId="77777777" w:rsidR="00A334E5" w:rsidRPr="00A63648" w:rsidRDefault="00A334E5" w:rsidP="00B64F98">
            <w:pPr>
              <w:spacing w:line="480" w:lineRule="auto"/>
              <w:rPr>
                <w:sz w:val="16"/>
                <w:szCs w:val="16"/>
              </w:rPr>
            </w:pPr>
            <w:r w:rsidRPr="00A63648">
              <w:rPr>
                <w:i/>
                <w:color w:val="000000"/>
                <w:sz w:val="16"/>
                <w:szCs w:val="16"/>
              </w:rPr>
              <w:t xml:space="preserve">Navicula gregaria </w:t>
            </w:r>
            <w:r w:rsidRPr="00A63648">
              <w:rPr>
                <w:sz w:val="16"/>
                <w:szCs w:val="16"/>
              </w:rPr>
              <w:t xml:space="preserve">Donkin </w:t>
            </w:r>
          </w:p>
        </w:tc>
        <w:tc>
          <w:tcPr>
            <w:tcW w:w="689" w:type="dxa"/>
            <w:tcBorders>
              <w:top w:val="nil"/>
              <w:left w:val="nil"/>
              <w:bottom w:val="single" w:sz="4" w:space="0" w:color="000000"/>
              <w:right w:val="single" w:sz="4" w:space="0" w:color="000000"/>
            </w:tcBorders>
            <w:shd w:val="clear" w:color="auto" w:fill="auto"/>
            <w:vAlign w:val="bottom"/>
          </w:tcPr>
          <w:p w14:paraId="63995FD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0DFEFE8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0A77035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12C8F8D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42FEA20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3D9AA52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70BFD03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1.4</w:t>
            </w:r>
          </w:p>
        </w:tc>
        <w:tc>
          <w:tcPr>
            <w:tcW w:w="829" w:type="dxa"/>
            <w:tcBorders>
              <w:top w:val="nil"/>
              <w:left w:val="nil"/>
              <w:bottom w:val="single" w:sz="4" w:space="0" w:color="000000"/>
              <w:right w:val="single" w:sz="4" w:space="0" w:color="000000"/>
            </w:tcBorders>
            <w:shd w:val="clear" w:color="auto" w:fill="auto"/>
            <w:vAlign w:val="bottom"/>
          </w:tcPr>
          <w:p w14:paraId="09A3CD8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16.0</w:t>
            </w:r>
          </w:p>
        </w:tc>
      </w:tr>
      <w:tr w:rsidR="00A334E5" w:rsidRPr="00A63648" w14:paraId="69FCD1CD"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36472981" w14:textId="77777777" w:rsidR="00A334E5" w:rsidRPr="00A63648" w:rsidRDefault="00A334E5" w:rsidP="00B64F98">
            <w:pPr>
              <w:spacing w:line="480" w:lineRule="auto"/>
              <w:rPr>
                <w:color w:val="000000"/>
                <w:sz w:val="16"/>
                <w:szCs w:val="16"/>
              </w:rPr>
            </w:pPr>
            <w:r w:rsidRPr="00A63648">
              <w:rPr>
                <w:i/>
                <w:color w:val="000000"/>
                <w:sz w:val="16"/>
                <w:szCs w:val="16"/>
              </w:rPr>
              <w:t>Navicula lanceolata</w:t>
            </w:r>
            <w:r w:rsidRPr="00A63648">
              <w:rPr>
                <w:color w:val="000000"/>
                <w:sz w:val="16"/>
                <w:szCs w:val="16"/>
              </w:rPr>
              <w:t xml:space="preserve"> Ehrenberg</w:t>
            </w:r>
          </w:p>
        </w:tc>
        <w:tc>
          <w:tcPr>
            <w:tcW w:w="689" w:type="dxa"/>
            <w:tcBorders>
              <w:top w:val="nil"/>
              <w:left w:val="nil"/>
              <w:bottom w:val="single" w:sz="4" w:space="0" w:color="000000"/>
              <w:right w:val="single" w:sz="4" w:space="0" w:color="000000"/>
            </w:tcBorders>
            <w:shd w:val="clear" w:color="auto" w:fill="auto"/>
            <w:vAlign w:val="bottom"/>
          </w:tcPr>
          <w:p w14:paraId="630FFC9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775B59E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069482E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0A6DBFB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2F6192D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4D4C4D5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0340557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4.1</w:t>
            </w:r>
          </w:p>
        </w:tc>
        <w:tc>
          <w:tcPr>
            <w:tcW w:w="829" w:type="dxa"/>
            <w:tcBorders>
              <w:top w:val="nil"/>
              <w:left w:val="nil"/>
              <w:bottom w:val="single" w:sz="4" w:space="0" w:color="000000"/>
              <w:right w:val="single" w:sz="4" w:space="0" w:color="000000"/>
            </w:tcBorders>
            <w:shd w:val="clear" w:color="auto" w:fill="auto"/>
            <w:vAlign w:val="bottom"/>
          </w:tcPr>
          <w:p w14:paraId="561B223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506EE6CA"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2309A84D" w14:textId="77777777" w:rsidR="00A334E5" w:rsidRPr="00A63648" w:rsidRDefault="00A334E5" w:rsidP="00B64F98">
            <w:pPr>
              <w:spacing w:line="480" w:lineRule="auto"/>
              <w:rPr>
                <w:sz w:val="16"/>
                <w:szCs w:val="16"/>
              </w:rPr>
            </w:pPr>
            <w:r w:rsidRPr="00A63648">
              <w:rPr>
                <w:i/>
                <w:color w:val="000000"/>
                <w:sz w:val="16"/>
                <w:szCs w:val="16"/>
              </w:rPr>
              <w:t xml:space="preserve">Navicula notha </w:t>
            </w:r>
            <w:r w:rsidRPr="00A63648">
              <w:rPr>
                <w:sz w:val="16"/>
                <w:szCs w:val="16"/>
              </w:rPr>
              <w:t xml:space="preserve">Wallace </w:t>
            </w:r>
          </w:p>
        </w:tc>
        <w:tc>
          <w:tcPr>
            <w:tcW w:w="689" w:type="dxa"/>
            <w:tcBorders>
              <w:top w:val="nil"/>
              <w:left w:val="nil"/>
              <w:bottom w:val="single" w:sz="4" w:space="0" w:color="000000"/>
              <w:right w:val="single" w:sz="4" w:space="0" w:color="000000"/>
            </w:tcBorders>
            <w:shd w:val="clear" w:color="auto" w:fill="auto"/>
            <w:vAlign w:val="bottom"/>
          </w:tcPr>
          <w:p w14:paraId="448A4AF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086BD4E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2BD2971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48FA9DD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5.4</w:t>
            </w:r>
          </w:p>
        </w:tc>
        <w:tc>
          <w:tcPr>
            <w:tcW w:w="742" w:type="dxa"/>
            <w:tcBorders>
              <w:top w:val="nil"/>
              <w:left w:val="nil"/>
              <w:bottom w:val="single" w:sz="4" w:space="0" w:color="000000"/>
              <w:right w:val="single" w:sz="4" w:space="0" w:color="000000"/>
            </w:tcBorders>
            <w:shd w:val="clear" w:color="auto" w:fill="auto"/>
            <w:vAlign w:val="bottom"/>
          </w:tcPr>
          <w:p w14:paraId="518687E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31180B8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027FCBE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7BBE592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53495285"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4998B803" w14:textId="77777777" w:rsidR="00A334E5" w:rsidRPr="00A63648" w:rsidRDefault="00A334E5" w:rsidP="00B64F98">
            <w:pPr>
              <w:spacing w:line="480" w:lineRule="auto"/>
              <w:rPr>
                <w:i/>
                <w:color w:val="000000"/>
                <w:sz w:val="16"/>
                <w:szCs w:val="16"/>
              </w:rPr>
            </w:pPr>
            <w:r w:rsidRPr="00A63648">
              <w:rPr>
                <w:i/>
                <w:color w:val="000000"/>
                <w:sz w:val="16"/>
                <w:szCs w:val="16"/>
              </w:rPr>
              <w:t>Navicula rostellata</w:t>
            </w:r>
            <w:r w:rsidRPr="00A63648">
              <w:rPr>
                <w:sz w:val="16"/>
                <w:szCs w:val="16"/>
              </w:rPr>
              <w:t xml:space="preserve"> Kütz.</w:t>
            </w:r>
          </w:p>
        </w:tc>
        <w:tc>
          <w:tcPr>
            <w:tcW w:w="689" w:type="dxa"/>
            <w:tcBorders>
              <w:top w:val="nil"/>
              <w:left w:val="nil"/>
              <w:bottom w:val="single" w:sz="4" w:space="0" w:color="000000"/>
              <w:right w:val="single" w:sz="4" w:space="0" w:color="000000"/>
            </w:tcBorders>
            <w:shd w:val="clear" w:color="auto" w:fill="auto"/>
            <w:vAlign w:val="bottom"/>
          </w:tcPr>
          <w:p w14:paraId="02D822C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38BA33E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5A6542E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79C4E55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11A0499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4D345590"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6BC34D20"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1.4</w:t>
            </w:r>
          </w:p>
        </w:tc>
        <w:tc>
          <w:tcPr>
            <w:tcW w:w="829" w:type="dxa"/>
            <w:tcBorders>
              <w:top w:val="nil"/>
              <w:left w:val="nil"/>
              <w:bottom w:val="single" w:sz="4" w:space="0" w:color="000000"/>
              <w:right w:val="single" w:sz="4" w:space="0" w:color="000000"/>
            </w:tcBorders>
            <w:shd w:val="clear" w:color="auto" w:fill="auto"/>
            <w:vAlign w:val="bottom"/>
          </w:tcPr>
          <w:p w14:paraId="3E72C05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150D0BF7"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3EEFA9C2" w14:textId="77777777" w:rsidR="00A334E5" w:rsidRPr="00A63648" w:rsidRDefault="00A334E5" w:rsidP="00B64F98">
            <w:pPr>
              <w:spacing w:line="480" w:lineRule="auto"/>
              <w:rPr>
                <w:color w:val="000000"/>
                <w:sz w:val="16"/>
                <w:szCs w:val="16"/>
              </w:rPr>
            </w:pPr>
            <w:r w:rsidRPr="00A63648">
              <w:rPr>
                <w:i/>
                <w:color w:val="000000"/>
                <w:sz w:val="16"/>
                <w:szCs w:val="16"/>
              </w:rPr>
              <w:t xml:space="preserve">Navicula symmetrica </w:t>
            </w:r>
            <w:r w:rsidRPr="00A63648">
              <w:rPr>
                <w:color w:val="000000"/>
                <w:sz w:val="16"/>
                <w:szCs w:val="16"/>
              </w:rPr>
              <w:t>Patrick</w:t>
            </w:r>
          </w:p>
        </w:tc>
        <w:tc>
          <w:tcPr>
            <w:tcW w:w="689" w:type="dxa"/>
            <w:tcBorders>
              <w:top w:val="nil"/>
              <w:left w:val="nil"/>
              <w:bottom w:val="single" w:sz="4" w:space="0" w:color="000000"/>
              <w:right w:val="single" w:sz="4" w:space="0" w:color="000000"/>
            </w:tcBorders>
            <w:shd w:val="clear" w:color="auto" w:fill="auto"/>
            <w:vAlign w:val="bottom"/>
          </w:tcPr>
          <w:p w14:paraId="0B50517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235221D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20E9064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26A1BA9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257FF79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39493EC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49FB497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2.0</w:t>
            </w:r>
          </w:p>
        </w:tc>
        <w:tc>
          <w:tcPr>
            <w:tcW w:w="829" w:type="dxa"/>
            <w:tcBorders>
              <w:top w:val="nil"/>
              <w:left w:val="nil"/>
              <w:bottom w:val="single" w:sz="4" w:space="0" w:color="000000"/>
              <w:right w:val="single" w:sz="4" w:space="0" w:color="000000"/>
            </w:tcBorders>
            <w:shd w:val="clear" w:color="auto" w:fill="auto"/>
            <w:vAlign w:val="bottom"/>
          </w:tcPr>
          <w:p w14:paraId="483E31E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1.9</w:t>
            </w:r>
          </w:p>
        </w:tc>
      </w:tr>
      <w:tr w:rsidR="00A334E5" w:rsidRPr="00A63648" w14:paraId="067F19C1"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3090BA2E" w14:textId="77777777" w:rsidR="00A334E5" w:rsidRPr="00A63648" w:rsidRDefault="00A334E5" w:rsidP="00B64F98">
            <w:pPr>
              <w:spacing w:line="480" w:lineRule="auto"/>
              <w:rPr>
                <w:i/>
                <w:color w:val="000000"/>
                <w:sz w:val="16"/>
                <w:szCs w:val="16"/>
              </w:rPr>
            </w:pPr>
            <w:r w:rsidRPr="00A63648">
              <w:rPr>
                <w:i/>
                <w:color w:val="000000"/>
                <w:sz w:val="16"/>
                <w:szCs w:val="16"/>
              </w:rPr>
              <w:t>Navicula spp</w:t>
            </w:r>
          </w:p>
        </w:tc>
        <w:tc>
          <w:tcPr>
            <w:tcW w:w="689" w:type="dxa"/>
            <w:tcBorders>
              <w:top w:val="nil"/>
              <w:left w:val="nil"/>
              <w:bottom w:val="single" w:sz="4" w:space="0" w:color="000000"/>
              <w:right w:val="single" w:sz="4" w:space="0" w:color="000000"/>
            </w:tcBorders>
            <w:shd w:val="clear" w:color="auto" w:fill="auto"/>
            <w:vAlign w:val="bottom"/>
          </w:tcPr>
          <w:p w14:paraId="3B433A1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1D17A9B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2FD5CD6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3834F98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2.7</w:t>
            </w:r>
          </w:p>
        </w:tc>
        <w:tc>
          <w:tcPr>
            <w:tcW w:w="742" w:type="dxa"/>
            <w:tcBorders>
              <w:top w:val="nil"/>
              <w:left w:val="nil"/>
              <w:bottom w:val="single" w:sz="4" w:space="0" w:color="000000"/>
              <w:right w:val="single" w:sz="4" w:space="0" w:color="000000"/>
            </w:tcBorders>
            <w:shd w:val="clear" w:color="auto" w:fill="auto"/>
            <w:vAlign w:val="bottom"/>
          </w:tcPr>
          <w:p w14:paraId="63556A1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1.1</w:t>
            </w:r>
          </w:p>
        </w:tc>
        <w:tc>
          <w:tcPr>
            <w:tcW w:w="666" w:type="dxa"/>
            <w:tcBorders>
              <w:top w:val="nil"/>
              <w:left w:val="nil"/>
              <w:bottom w:val="single" w:sz="4" w:space="0" w:color="000000"/>
              <w:right w:val="single" w:sz="4" w:space="0" w:color="000000"/>
            </w:tcBorders>
            <w:shd w:val="clear" w:color="auto" w:fill="auto"/>
            <w:vAlign w:val="bottom"/>
          </w:tcPr>
          <w:p w14:paraId="5ED4AB9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1FC847A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6172A70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3BCC9928"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550BC2E6" w14:textId="77777777" w:rsidR="00A334E5" w:rsidRPr="00A63648" w:rsidRDefault="00A334E5" w:rsidP="00B64F98">
            <w:pPr>
              <w:spacing w:line="480" w:lineRule="auto"/>
              <w:rPr>
                <w:i/>
                <w:color w:val="000000"/>
                <w:sz w:val="16"/>
                <w:szCs w:val="16"/>
              </w:rPr>
            </w:pPr>
            <w:r w:rsidRPr="00A63648">
              <w:rPr>
                <w:i/>
                <w:color w:val="000000"/>
                <w:sz w:val="16"/>
                <w:szCs w:val="16"/>
              </w:rPr>
              <w:t xml:space="preserve">Nitzschia frustulum </w:t>
            </w:r>
            <w:r w:rsidRPr="00A63648">
              <w:rPr>
                <w:color w:val="000000"/>
                <w:sz w:val="16"/>
                <w:szCs w:val="16"/>
              </w:rPr>
              <w:t>(</w:t>
            </w:r>
            <w:r w:rsidRPr="00A63648">
              <w:rPr>
                <w:sz w:val="16"/>
                <w:szCs w:val="16"/>
              </w:rPr>
              <w:t>Kütz.) Grun.</w:t>
            </w:r>
          </w:p>
        </w:tc>
        <w:tc>
          <w:tcPr>
            <w:tcW w:w="689" w:type="dxa"/>
            <w:tcBorders>
              <w:top w:val="nil"/>
              <w:left w:val="nil"/>
              <w:bottom w:val="single" w:sz="4" w:space="0" w:color="000000"/>
              <w:right w:val="single" w:sz="4" w:space="0" w:color="000000"/>
            </w:tcBorders>
            <w:shd w:val="clear" w:color="auto" w:fill="auto"/>
            <w:vAlign w:val="bottom"/>
          </w:tcPr>
          <w:p w14:paraId="3F40DDD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368AD38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06E2914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3CEC2E7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4BBEF3E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77A0B87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6BD29B1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21.6</w:t>
            </w:r>
          </w:p>
        </w:tc>
        <w:tc>
          <w:tcPr>
            <w:tcW w:w="829" w:type="dxa"/>
            <w:tcBorders>
              <w:top w:val="nil"/>
              <w:left w:val="nil"/>
              <w:bottom w:val="single" w:sz="4" w:space="0" w:color="000000"/>
              <w:right w:val="single" w:sz="4" w:space="0" w:color="000000"/>
            </w:tcBorders>
            <w:shd w:val="clear" w:color="auto" w:fill="auto"/>
            <w:vAlign w:val="bottom"/>
          </w:tcPr>
          <w:p w14:paraId="099532D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60C4C979"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331C63B5" w14:textId="77777777" w:rsidR="00A334E5" w:rsidRPr="00A63648" w:rsidRDefault="00A334E5" w:rsidP="00B64F98">
            <w:pPr>
              <w:spacing w:line="480" w:lineRule="auto"/>
              <w:rPr>
                <w:color w:val="000000"/>
                <w:sz w:val="16"/>
                <w:szCs w:val="16"/>
                <w:lang w:val="es-EC"/>
              </w:rPr>
            </w:pPr>
            <w:r w:rsidRPr="00A63648">
              <w:rPr>
                <w:i/>
                <w:color w:val="000000"/>
                <w:sz w:val="16"/>
                <w:szCs w:val="16"/>
                <w:lang w:val="es-EC"/>
              </w:rPr>
              <w:t xml:space="preserve">Nitzschia palea </w:t>
            </w:r>
            <w:r w:rsidRPr="00A63648">
              <w:rPr>
                <w:color w:val="000000"/>
                <w:sz w:val="16"/>
                <w:szCs w:val="16"/>
                <w:lang w:val="es-EC"/>
              </w:rPr>
              <w:t>(</w:t>
            </w:r>
            <w:r w:rsidRPr="00A63648">
              <w:rPr>
                <w:sz w:val="16"/>
                <w:szCs w:val="16"/>
                <w:lang w:val="es-EC"/>
              </w:rPr>
              <w:t>Kütz.) W.Smith</w:t>
            </w:r>
          </w:p>
        </w:tc>
        <w:tc>
          <w:tcPr>
            <w:tcW w:w="689" w:type="dxa"/>
            <w:tcBorders>
              <w:top w:val="nil"/>
              <w:left w:val="nil"/>
              <w:bottom w:val="single" w:sz="4" w:space="0" w:color="000000"/>
              <w:right w:val="single" w:sz="4" w:space="0" w:color="000000"/>
            </w:tcBorders>
            <w:shd w:val="clear" w:color="auto" w:fill="auto"/>
            <w:vAlign w:val="bottom"/>
          </w:tcPr>
          <w:p w14:paraId="6329D7DD" w14:textId="77777777" w:rsidR="00A334E5" w:rsidRPr="00A63648" w:rsidRDefault="00A334E5" w:rsidP="00B64F98">
            <w:pPr>
              <w:spacing w:line="480" w:lineRule="auto"/>
              <w:jc w:val="center"/>
              <w:rPr>
                <w:rFonts w:eastAsia="Calibri"/>
                <w:color w:val="000000"/>
                <w:sz w:val="16"/>
                <w:szCs w:val="16"/>
                <w:lang w:val="es-EC"/>
              </w:rPr>
            </w:pPr>
            <w:r w:rsidRPr="00A63648">
              <w:rPr>
                <w:rFonts w:eastAsia="Calibri"/>
                <w:color w:val="000000"/>
                <w:sz w:val="16"/>
                <w:szCs w:val="16"/>
                <w:lang w:val="es-EC"/>
              </w:rPr>
              <w:t> </w:t>
            </w:r>
          </w:p>
        </w:tc>
        <w:tc>
          <w:tcPr>
            <w:tcW w:w="650" w:type="dxa"/>
            <w:tcBorders>
              <w:top w:val="nil"/>
              <w:left w:val="nil"/>
              <w:bottom w:val="single" w:sz="4" w:space="0" w:color="000000"/>
              <w:right w:val="single" w:sz="4" w:space="0" w:color="000000"/>
            </w:tcBorders>
            <w:shd w:val="clear" w:color="auto" w:fill="auto"/>
            <w:vAlign w:val="bottom"/>
          </w:tcPr>
          <w:p w14:paraId="574B339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1.5</w:t>
            </w:r>
          </w:p>
        </w:tc>
        <w:tc>
          <w:tcPr>
            <w:tcW w:w="719" w:type="dxa"/>
            <w:tcBorders>
              <w:top w:val="nil"/>
              <w:left w:val="nil"/>
              <w:bottom w:val="single" w:sz="4" w:space="0" w:color="000000"/>
              <w:right w:val="single" w:sz="4" w:space="0" w:color="000000"/>
            </w:tcBorders>
            <w:shd w:val="clear" w:color="auto" w:fill="auto"/>
            <w:vAlign w:val="bottom"/>
          </w:tcPr>
          <w:p w14:paraId="7B062C4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36DE4BA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0909432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4362D25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412C27E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560389A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34EC231B"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7871FFD2" w14:textId="77777777" w:rsidR="00A334E5" w:rsidRPr="00A63648" w:rsidRDefault="00A334E5" w:rsidP="00B64F98">
            <w:pPr>
              <w:spacing w:line="480" w:lineRule="auto"/>
              <w:rPr>
                <w:color w:val="000000"/>
                <w:sz w:val="16"/>
                <w:szCs w:val="16"/>
              </w:rPr>
            </w:pPr>
            <w:r w:rsidRPr="00A63648">
              <w:rPr>
                <w:i/>
                <w:color w:val="000000"/>
                <w:sz w:val="16"/>
                <w:szCs w:val="16"/>
              </w:rPr>
              <w:t xml:space="preserve">Nitzschia linearis </w:t>
            </w:r>
            <w:r w:rsidRPr="00A63648">
              <w:rPr>
                <w:color w:val="000000"/>
                <w:sz w:val="16"/>
                <w:szCs w:val="16"/>
              </w:rPr>
              <w:t>(Agardt) W.Smith</w:t>
            </w:r>
          </w:p>
        </w:tc>
        <w:tc>
          <w:tcPr>
            <w:tcW w:w="689" w:type="dxa"/>
            <w:tcBorders>
              <w:top w:val="nil"/>
              <w:left w:val="nil"/>
              <w:bottom w:val="single" w:sz="4" w:space="0" w:color="000000"/>
              <w:right w:val="single" w:sz="4" w:space="0" w:color="000000"/>
            </w:tcBorders>
            <w:shd w:val="clear" w:color="auto" w:fill="auto"/>
            <w:vAlign w:val="bottom"/>
          </w:tcPr>
          <w:p w14:paraId="4870057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0C8E688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4E4D6CD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0B54835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443F6C4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0.5</w:t>
            </w:r>
          </w:p>
        </w:tc>
        <w:tc>
          <w:tcPr>
            <w:tcW w:w="666" w:type="dxa"/>
            <w:tcBorders>
              <w:top w:val="nil"/>
              <w:left w:val="nil"/>
              <w:bottom w:val="single" w:sz="4" w:space="0" w:color="000000"/>
              <w:right w:val="single" w:sz="4" w:space="0" w:color="000000"/>
            </w:tcBorders>
            <w:shd w:val="clear" w:color="auto" w:fill="auto"/>
            <w:vAlign w:val="bottom"/>
          </w:tcPr>
          <w:p w14:paraId="5029F18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2.3</w:t>
            </w:r>
          </w:p>
        </w:tc>
        <w:tc>
          <w:tcPr>
            <w:tcW w:w="886" w:type="dxa"/>
            <w:tcBorders>
              <w:top w:val="nil"/>
              <w:left w:val="nil"/>
              <w:bottom w:val="single" w:sz="4" w:space="0" w:color="000000"/>
              <w:right w:val="single" w:sz="4" w:space="0" w:color="000000"/>
            </w:tcBorders>
            <w:shd w:val="clear" w:color="auto" w:fill="auto"/>
            <w:vAlign w:val="bottom"/>
          </w:tcPr>
          <w:p w14:paraId="7423AD0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17B2798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0.6</w:t>
            </w:r>
          </w:p>
        </w:tc>
      </w:tr>
      <w:tr w:rsidR="00A334E5" w:rsidRPr="00A63648" w14:paraId="14E3655A"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620B8318" w14:textId="77777777" w:rsidR="00A334E5" w:rsidRPr="00A63648" w:rsidRDefault="00A334E5" w:rsidP="00B64F98">
            <w:pPr>
              <w:spacing w:line="480" w:lineRule="auto"/>
              <w:rPr>
                <w:color w:val="000000"/>
                <w:sz w:val="16"/>
                <w:szCs w:val="16"/>
                <w:lang w:val="es-EC"/>
              </w:rPr>
            </w:pPr>
            <w:r w:rsidRPr="00A63648">
              <w:rPr>
                <w:i/>
                <w:color w:val="000000"/>
                <w:sz w:val="16"/>
                <w:szCs w:val="16"/>
                <w:lang w:val="es-EC"/>
              </w:rPr>
              <w:t>Nitzschia recta</w:t>
            </w:r>
          </w:p>
          <w:p w14:paraId="6EB12A13" w14:textId="77777777" w:rsidR="00A334E5" w:rsidRPr="00A63648" w:rsidRDefault="00A334E5" w:rsidP="00B64F98">
            <w:pPr>
              <w:pBdr>
                <w:top w:val="nil"/>
                <w:left w:val="nil"/>
                <w:bottom w:val="nil"/>
                <w:right w:val="nil"/>
                <w:between w:val="nil"/>
              </w:pBdr>
              <w:spacing w:line="480" w:lineRule="auto"/>
              <w:rPr>
                <w:color w:val="000000"/>
                <w:sz w:val="16"/>
                <w:szCs w:val="16"/>
                <w:lang w:val="es-EC"/>
              </w:rPr>
            </w:pPr>
            <w:r w:rsidRPr="00A63648">
              <w:rPr>
                <w:color w:val="000000"/>
                <w:sz w:val="16"/>
                <w:szCs w:val="16"/>
                <w:lang w:val="es-EC"/>
              </w:rPr>
              <w:t xml:space="preserve">Hantzsch ex Rabenhorst </w:t>
            </w:r>
          </w:p>
        </w:tc>
        <w:tc>
          <w:tcPr>
            <w:tcW w:w="689" w:type="dxa"/>
            <w:tcBorders>
              <w:top w:val="nil"/>
              <w:left w:val="nil"/>
              <w:bottom w:val="single" w:sz="4" w:space="0" w:color="000000"/>
              <w:right w:val="single" w:sz="4" w:space="0" w:color="000000"/>
            </w:tcBorders>
            <w:shd w:val="clear" w:color="auto" w:fill="auto"/>
            <w:vAlign w:val="bottom"/>
          </w:tcPr>
          <w:p w14:paraId="1DA80C7F" w14:textId="77777777" w:rsidR="00A334E5" w:rsidRPr="00A63648" w:rsidRDefault="00A334E5" w:rsidP="00B64F98">
            <w:pPr>
              <w:spacing w:line="480" w:lineRule="auto"/>
              <w:jc w:val="center"/>
              <w:rPr>
                <w:rFonts w:eastAsia="Calibri"/>
                <w:color w:val="000000"/>
                <w:sz w:val="16"/>
                <w:szCs w:val="16"/>
                <w:lang w:val="es-EC"/>
              </w:rPr>
            </w:pPr>
            <w:r w:rsidRPr="00A63648">
              <w:rPr>
                <w:rFonts w:eastAsia="Calibri"/>
                <w:color w:val="000000"/>
                <w:sz w:val="16"/>
                <w:szCs w:val="16"/>
                <w:lang w:val="es-EC"/>
              </w:rPr>
              <w:t> </w:t>
            </w:r>
          </w:p>
        </w:tc>
        <w:tc>
          <w:tcPr>
            <w:tcW w:w="650" w:type="dxa"/>
            <w:tcBorders>
              <w:top w:val="nil"/>
              <w:left w:val="nil"/>
              <w:bottom w:val="single" w:sz="4" w:space="0" w:color="000000"/>
              <w:right w:val="single" w:sz="4" w:space="0" w:color="000000"/>
            </w:tcBorders>
            <w:shd w:val="clear" w:color="auto" w:fill="auto"/>
            <w:vAlign w:val="bottom"/>
          </w:tcPr>
          <w:p w14:paraId="52F425B3" w14:textId="77777777" w:rsidR="00A334E5" w:rsidRPr="00A63648" w:rsidRDefault="00A334E5" w:rsidP="00B64F98">
            <w:pPr>
              <w:spacing w:line="480" w:lineRule="auto"/>
              <w:jc w:val="center"/>
              <w:rPr>
                <w:rFonts w:eastAsia="Calibri"/>
                <w:color w:val="000000"/>
                <w:sz w:val="16"/>
                <w:szCs w:val="16"/>
                <w:lang w:val="es-EC"/>
              </w:rPr>
            </w:pPr>
            <w:r w:rsidRPr="00A63648">
              <w:rPr>
                <w:rFonts w:eastAsia="Calibri"/>
                <w:color w:val="000000"/>
                <w:sz w:val="16"/>
                <w:szCs w:val="16"/>
                <w:lang w:val="es-EC"/>
              </w:rPr>
              <w:t> </w:t>
            </w:r>
          </w:p>
        </w:tc>
        <w:tc>
          <w:tcPr>
            <w:tcW w:w="719" w:type="dxa"/>
            <w:tcBorders>
              <w:top w:val="nil"/>
              <w:left w:val="nil"/>
              <w:bottom w:val="single" w:sz="4" w:space="0" w:color="000000"/>
              <w:right w:val="single" w:sz="4" w:space="0" w:color="000000"/>
            </w:tcBorders>
            <w:shd w:val="clear" w:color="auto" w:fill="auto"/>
            <w:vAlign w:val="bottom"/>
          </w:tcPr>
          <w:p w14:paraId="7B571B64" w14:textId="77777777" w:rsidR="00A334E5" w:rsidRPr="00A63648" w:rsidRDefault="00A334E5" w:rsidP="00B64F98">
            <w:pPr>
              <w:spacing w:line="480" w:lineRule="auto"/>
              <w:jc w:val="center"/>
              <w:rPr>
                <w:rFonts w:eastAsia="Calibri"/>
                <w:color w:val="000000"/>
                <w:sz w:val="16"/>
                <w:szCs w:val="16"/>
                <w:lang w:val="es-EC"/>
              </w:rPr>
            </w:pPr>
            <w:r w:rsidRPr="00A63648">
              <w:rPr>
                <w:rFonts w:eastAsia="Calibri"/>
                <w:color w:val="000000"/>
                <w:sz w:val="16"/>
                <w:szCs w:val="16"/>
                <w:lang w:val="es-EC"/>
              </w:rPr>
              <w:t> </w:t>
            </w:r>
          </w:p>
        </w:tc>
        <w:tc>
          <w:tcPr>
            <w:tcW w:w="627" w:type="dxa"/>
            <w:tcBorders>
              <w:top w:val="nil"/>
              <w:left w:val="nil"/>
              <w:bottom w:val="single" w:sz="4" w:space="0" w:color="000000"/>
              <w:right w:val="single" w:sz="4" w:space="0" w:color="000000"/>
            </w:tcBorders>
            <w:shd w:val="clear" w:color="auto" w:fill="auto"/>
            <w:vAlign w:val="bottom"/>
          </w:tcPr>
          <w:p w14:paraId="57C2C396" w14:textId="77777777" w:rsidR="00A334E5" w:rsidRPr="00A63648" w:rsidRDefault="00A334E5" w:rsidP="00B64F98">
            <w:pPr>
              <w:spacing w:line="480" w:lineRule="auto"/>
              <w:jc w:val="center"/>
              <w:rPr>
                <w:rFonts w:eastAsia="Calibri"/>
                <w:color w:val="000000"/>
                <w:sz w:val="16"/>
                <w:szCs w:val="16"/>
                <w:lang w:val="es-EC"/>
              </w:rPr>
            </w:pPr>
            <w:r w:rsidRPr="00A63648">
              <w:rPr>
                <w:rFonts w:eastAsia="Calibri"/>
                <w:color w:val="000000"/>
                <w:sz w:val="16"/>
                <w:szCs w:val="16"/>
                <w:lang w:val="es-EC"/>
              </w:rPr>
              <w:t> </w:t>
            </w:r>
          </w:p>
        </w:tc>
        <w:tc>
          <w:tcPr>
            <w:tcW w:w="742" w:type="dxa"/>
            <w:tcBorders>
              <w:top w:val="nil"/>
              <w:left w:val="nil"/>
              <w:bottom w:val="single" w:sz="4" w:space="0" w:color="000000"/>
              <w:right w:val="single" w:sz="4" w:space="0" w:color="000000"/>
            </w:tcBorders>
            <w:shd w:val="clear" w:color="auto" w:fill="auto"/>
            <w:vAlign w:val="bottom"/>
          </w:tcPr>
          <w:p w14:paraId="65D63FDC" w14:textId="77777777" w:rsidR="00A334E5" w:rsidRPr="00A63648" w:rsidRDefault="00A334E5" w:rsidP="00B64F98">
            <w:pPr>
              <w:spacing w:line="480" w:lineRule="auto"/>
              <w:jc w:val="center"/>
              <w:rPr>
                <w:rFonts w:eastAsia="Calibri"/>
                <w:color w:val="000000"/>
                <w:sz w:val="16"/>
                <w:szCs w:val="16"/>
                <w:lang w:val="es-EC"/>
              </w:rPr>
            </w:pPr>
            <w:r w:rsidRPr="00A63648">
              <w:rPr>
                <w:rFonts w:eastAsia="Calibri"/>
                <w:color w:val="000000"/>
                <w:sz w:val="16"/>
                <w:szCs w:val="16"/>
                <w:lang w:val="es-EC"/>
              </w:rPr>
              <w:t> </w:t>
            </w:r>
          </w:p>
        </w:tc>
        <w:tc>
          <w:tcPr>
            <w:tcW w:w="666" w:type="dxa"/>
            <w:tcBorders>
              <w:top w:val="nil"/>
              <w:left w:val="nil"/>
              <w:bottom w:val="single" w:sz="4" w:space="0" w:color="000000"/>
              <w:right w:val="single" w:sz="4" w:space="0" w:color="000000"/>
            </w:tcBorders>
            <w:shd w:val="clear" w:color="auto" w:fill="auto"/>
            <w:vAlign w:val="bottom"/>
          </w:tcPr>
          <w:p w14:paraId="675CCA1D" w14:textId="77777777" w:rsidR="00A334E5" w:rsidRPr="00A63648" w:rsidRDefault="00A334E5" w:rsidP="00B64F98">
            <w:pPr>
              <w:spacing w:line="480" w:lineRule="auto"/>
              <w:jc w:val="center"/>
              <w:rPr>
                <w:rFonts w:eastAsia="Calibri"/>
                <w:color w:val="000000"/>
                <w:sz w:val="16"/>
                <w:szCs w:val="16"/>
                <w:lang w:val="es-EC"/>
              </w:rPr>
            </w:pPr>
            <w:r w:rsidRPr="00A63648">
              <w:rPr>
                <w:rFonts w:eastAsia="Calibri"/>
                <w:color w:val="000000"/>
                <w:sz w:val="16"/>
                <w:szCs w:val="16"/>
                <w:lang w:val="es-EC"/>
              </w:rPr>
              <w:t> </w:t>
            </w:r>
          </w:p>
        </w:tc>
        <w:tc>
          <w:tcPr>
            <w:tcW w:w="886" w:type="dxa"/>
            <w:tcBorders>
              <w:top w:val="nil"/>
              <w:left w:val="nil"/>
              <w:bottom w:val="single" w:sz="4" w:space="0" w:color="000000"/>
              <w:right w:val="single" w:sz="4" w:space="0" w:color="000000"/>
            </w:tcBorders>
            <w:shd w:val="clear" w:color="auto" w:fill="auto"/>
            <w:vAlign w:val="bottom"/>
          </w:tcPr>
          <w:p w14:paraId="6DC2A9A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2.0</w:t>
            </w:r>
          </w:p>
        </w:tc>
        <w:tc>
          <w:tcPr>
            <w:tcW w:w="829" w:type="dxa"/>
            <w:tcBorders>
              <w:top w:val="nil"/>
              <w:left w:val="nil"/>
              <w:bottom w:val="single" w:sz="4" w:space="0" w:color="000000"/>
              <w:right w:val="single" w:sz="4" w:space="0" w:color="000000"/>
            </w:tcBorders>
            <w:shd w:val="clear" w:color="auto" w:fill="auto"/>
            <w:vAlign w:val="bottom"/>
          </w:tcPr>
          <w:p w14:paraId="5FF353D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8.6</w:t>
            </w:r>
          </w:p>
        </w:tc>
      </w:tr>
      <w:tr w:rsidR="00A334E5" w:rsidRPr="00A63648" w14:paraId="7E1932BB"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72B3DACD" w14:textId="77777777" w:rsidR="00A334E5" w:rsidRPr="00A63648" w:rsidRDefault="00A334E5" w:rsidP="00B64F98">
            <w:pPr>
              <w:spacing w:line="480" w:lineRule="auto"/>
              <w:rPr>
                <w:color w:val="000000"/>
                <w:sz w:val="16"/>
                <w:szCs w:val="16"/>
              </w:rPr>
            </w:pPr>
            <w:r w:rsidRPr="00A63648">
              <w:rPr>
                <w:i/>
                <w:color w:val="000000"/>
                <w:sz w:val="16"/>
                <w:szCs w:val="16"/>
              </w:rPr>
              <w:t>Nitzschia nana</w:t>
            </w:r>
            <w:r w:rsidRPr="00A63648">
              <w:rPr>
                <w:color w:val="000000"/>
                <w:sz w:val="16"/>
                <w:szCs w:val="16"/>
              </w:rPr>
              <w:t xml:space="preserve"> Grunow</w:t>
            </w:r>
          </w:p>
        </w:tc>
        <w:tc>
          <w:tcPr>
            <w:tcW w:w="689" w:type="dxa"/>
            <w:tcBorders>
              <w:top w:val="nil"/>
              <w:left w:val="nil"/>
              <w:bottom w:val="single" w:sz="4" w:space="0" w:color="000000"/>
              <w:right w:val="single" w:sz="4" w:space="0" w:color="000000"/>
            </w:tcBorders>
            <w:shd w:val="clear" w:color="auto" w:fill="auto"/>
            <w:vAlign w:val="bottom"/>
          </w:tcPr>
          <w:p w14:paraId="78DDD1A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70C0ABC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2A8B402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3B299F1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46C91DA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2C8389E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4D4D3A0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0.7</w:t>
            </w:r>
          </w:p>
        </w:tc>
        <w:tc>
          <w:tcPr>
            <w:tcW w:w="829" w:type="dxa"/>
            <w:tcBorders>
              <w:top w:val="nil"/>
              <w:left w:val="nil"/>
              <w:bottom w:val="single" w:sz="4" w:space="0" w:color="000000"/>
              <w:right w:val="single" w:sz="4" w:space="0" w:color="000000"/>
            </w:tcBorders>
            <w:shd w:val="clear" w:color="auto" w:fill="auto"/>
            <w:vAlign w:val="bottom"/>
          </w:tcPr>
          <w:p w14:paraId="26B80EB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28906E2B"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27BC2F3D" w14:textId="77777777" w:rsidR="00A334E5" w:rsidRPr="00A63648" w:rsidRDefault="00A334E5" w:rsidP="00B64F98">
            <w:pPr>
              <w:spacing w:line="480" w:lineRule="auto"/>
              <w:rPr>
                <w:i/>
                <w:color w:val="000000"/>
                <w:sz w:val="16"/>
                <w:szCs w:val="16"/>
              </w:rPr>
            </w:pPr>
            <w:r w:rsidRPr="00A63648">
              <w:rPr>
                <w:i/>
                <w:color w:val="000000"/>
                <w:sz w:val="16"/>
                <w:szCs w:val="16"/>
              </w:rPr>
              <w:t>Nitzschia spp</w:t>
            </w:r>
          </w:p>
        </w:tc>
        <w:tc>
          <w:tcPr>
            <w:tcW w:w="689" w:type="dxa"/>
            <w:tcBorders>
              <w:top w:val="nil"/>
              <w:left w:val="nil"/>
              <w:bottom w:val="single" w:sz="4" w:space="0" w:color="000000"/>
              <w:right w:val="single" w:sz="4" w:space="0" w:color="000000"/>
            </w:tcBorders>
            <w:shd w:val="clear" w:color="auto" w:fill="auto"/>
            <w:vAlign w:val="bottom"/>
          </w:tcPr>
          <w:p w14:paraId="796D020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65F3188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3A012BE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59FDA7C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5.4</w:t>
            </w:r>
          </w:p>
        </w:tc>
        <w:tc>
          <w:tcPr>
            <w:tcW w:w="742" w:type="dxa"/>
            <w:tcBorders>
              <w:top w:val="nil"/>
              <w:left w:val="nil"/>
              <w:bottom w:val="single" w:sz="4" w:space="0" w:color="000000"/>
              <w:right w:val="single" w:sz="4" w:space="0" w:color="000000"/>
            </w:tcBorders>
            <w:shd w:val="clear" w:color="auto" w:fill="auto"/>
            <w:vAlign w:val="bottom"/>
          </w:tcPr>
          <w:p w14:paraId="731AC1A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64850D1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5F55411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0.7</w:t>
            </w:r>
          </w:p>
        </w:tc>
        <w:tc>
          <w:tcPr>
            <w:tcW w:w="829" w:type="dxa"/>
            <w:tcBorders>
              <w:top w:val="nil"/>
              <w:left w:val="nil"/>
              <w:bottom w:val="single" w:sz="4" w:space="0" w:color="000000"/>
              <w:right w:val="single" w:sz="4" w:space="0" w:color="000000"/>
            </w:tcBorders>
            <w:shd w:val="clear" w:color="auto" w:fill="auto"/>
            <w:vAlign w:val="bottom"/>
          </w:tcPr>
          <w:p w14:paraId="64AEFF9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1.9</w:t>
            </w:r>
          </w:p>
        </w:tc>
      </w:tr>
      <w:tr w:rsidR="00A334E5" w:rsidRPr="00A63648" w14:paraId="210AD771"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47DF3C71" w14:textId="77777777" w:rsidR="00A334E5" w:rsidRPr="00A63648" w:rsidRDefault="00A334E5" w:rsidP="00B64F98">
            <w:pPr>
              <w:spacing w:line="480" w:lineRule="auto"/>
              <w:rPr>
                <w:i/>
                <w:color w:val="000000"/>
                <w:sz w:val="16"/>
                <w:szCs w:val="16"/>
              </w:rPr>
            </w:pPr>
            <w:r w:rsidRPr="00A63648">
              <w:rPr>
                <w:i/>
                <w:color w:val="000000"/>
                <w:sz w:val="16"/>
                <w:szCs w:val="16"/>
              </w:rPr>
              <w:t>Nupela sp.1</w:t>
            </w:r>
          </w:p>
        </w:tc>
        <w:tc>
          <w:tcPr>
            <w:tcW w:w="689" w:type="dxa"/>
            <w:tcBorders>
              <w:top w:val="nil"/>
              <w:left w:val="nil"/>
              <w:bottom w:val="single" w:sz="4" w:space="0" w:color="000000"/>
              <w:right w:val="single" w:sz="4" w:space="0" w:color="000000"/>
            </w:tcBorders>
            <w:shd w:val="clear" w:color="auto" w:fill="auto"/>
            <w:vAlign w:val="bottom"/>
          </w:tcPr>
          <w:p w14:paraId="5A1E863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600F59D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47F6B55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3.0</w:t>
            </w:r>
          </w:p>
        </w:tc>
        <w:tc>
          <w:tcPr>
            <w:tcW w:w="627" w:type="dxa"/>
            <w:tcBorders>
              <w:top w:val="nil"/>
              <w:left w:val="nil"/>
              <w:bottom w:val="single" w:sz="4" w:space="0" w:color="000000"/>
              <w:right w:val="single" w:sz="4" w:space="0" w:color="000000"/>
            </w:tcBorders>
            <w:shd w:val="clear" w:color="auto" w:fill="auto"/>
            <w:vAlign w:val="bottom"/>
          </w:tcPr>
          <w:p w14:paraId="5E96DC4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5C8EB48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69B0026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2059B43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2C645B2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3863356D"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37F7DAD3" w14:textId="77777777" w:rsidR="00A334E5" w:rsidRPr="00A63648" w:rsidRDefault="00A334E5" w:rsidP="00B64F98">
            <w:pPr>
              <w:spacing w:line="480" w:lineRule="auto"/>
              <w:rPr>
                <w:color w:val="000000"/>
                <w:sz w:val="16"/>
                <w:szCs w:val="16"/>
              </w:rPr>
            </w:pPr>
            <w:r w:rsidRPr="00A63648">
              <w:rPr>
                <w:i/>
                <w:color w:val="000000"/>
                <w:sz w:val="16"/>
                <w:szCs w:val="16"/>
              </w:rPr>
              <w:t>Odontidium mesodon</w:t>
            </w:r>
            <w:r w:rsidRPr="00A63648">
              <w:rPr>
                <w:color w:val="000000"/>
                <w:sz w:val="16"/>
                <w:szCs w:val="16"/>
              </w:rPr>
              <w:t xml:space="preserve"> (Ehrenb.) Kütz.</w:t>
            </w:r>
          </w:p>
        </w:tc>
        <w:tc>
          <w:tcPr>
            <w:tcW w:w="689" w:type="dxa"/>
            <w:tcBorders>
              <w:top w:val="nil"/>
              <w:left w:val="nil"/>
              <w:bottom w:val="single" w:sz="4" w:space="0" w:color="000000"/>
              <w:right w:val="single" w:sz="4" w:space="0" w:color="000000"/>
            </w:tcBorders>
            <w:shd w:val="clear" w:color="auto" w:fill="auto"/>
            <w:vAlign w:val="bottom"/>
          </w:tcPr>
          <w:p w14:paraId="3A92A32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1.3</w:t>
            </w:r>
          </w:p>
        </w:tc>
        <w:tc>
          <w:tcPr>
            <w:tcW w:w="650" w:type="dxa"/>
            <w:tcBorders>
              <w:top w:val="nil"/>
              <w:left w:val="nil"/>
              <w:bottom w:val="single" w:sz="4" w:space="0" w:color="000000"/>
              <w:right w:val="single" w:sz="4" w:space="0" w:color="000000"/>
            </w:tcBorders>
            <w:shd w:val="clear" w:color="auto" w:fill="auto"/>
            <w:vAlign w:val="bottom"/>
          </w:tcPr>
          <w:p w14:paraId="2689C21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0DE8E68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3AE04C3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49D7BF6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74D6B6D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6C307F6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1B94D95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349FCD83"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5105675F" w14:textId="77777777" w:rsidR="00A334E5" w:rsidRPr="00A63648" w:rsidRDefault="00A334E5" w:rsidP="00B64F98">
            <w:pPr>
              <w:spacing w:line="480" w:lineRule="auto"/>
              <w:rPr>
                <w:i/>
                <w:color w:val="000000"/>
                <w:sz w:val="16"/>
                <w:szCs w:val="16"/>
              </w:rPr>
            </w:pPr>
            <w:r w:rsidRPr="00A63648">
              <w:rPr>
                <w:i/>
                <w:color w:val="000000"/>
                <w:sz w:val="16"/>
                <w:szCs w:val="16"/>
              </w:rPr>
              <w:t xml:space="preserve">Pinnularia subcapitata </w:t>
            </w:r>
          </w:p>
          <w:p w14:paraId="575B7A02" w14:textId="77777777" w:rsidR="00A334E5" w:rsidRPr="00A63648" w:rsidRDefault="00A334E5" w:rsidP="00B64F98">
            <w:pPr>
              <w:pBdr>
                <w:top w:val="nil"/>
                <w:left w:val="nil"/>
                <w:bottom w:val="nil"/>
                <w:right w:val="nil"/>
                <w:between w:val="nil"/>
              </w:pBdr>
              <w:spacing w:line="480" w:lineRule="auto"/>
              <w:rPr>
                <w:color w:val="000000"/>
                <w:sz w:val="16"/>
                <w:szCs w:val="16"/>
              </w:rPr>
            </w:pPr>
            <w:r w:rsidRPr="00A63648">
              <w:rPr>
                <w:color w:val="000000"/>
                <w:sz w:val="16"/>
                <w:szCs w:val="16"/>
              </w:rPr>
              <w:t>Gregory</w:t>
            </w:r>
          </w:p>
        </w:tc>
        <w:tc>
          <w:tcPr>
            <w:tcW w:w="689" w:type="dxa"/>
            <w:tcBorders>
              <w:top w:val="nil"/>
              <w:left w:val="nil"/>
              <w:bottom w:val="single" w:sz="4" w:space="0" w:color="000000"/>
              <w:right w:val="single" w:sz="4" w:space="0" w:color="000000"/>
            </w:tcBorders>
            <w:shd w:val="clear" w:color="auto" w:fill="auto"/>
            <w:vAlign w:val="bottom"/>
          </w:tcPr>
          <w:p w14:paraId="6B64780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1.3</w:t>
            </w:r>
          </w:p>
        </w:tc>
        <w:tc>
          <w:tcPr>
            <w:tcW w:w="650" w:type="dxa"/>
            <w:tcBorders>
              <w:top w:val="nil"/>
              <w:left w:val="nil"/>
              <w:bottom w:val="single" w:sz="4" w:space="0" w:color="000000"/>
              <w:right w:val="single" w:sz="4" w:space="0" w:color="000000"/>
            </w:tcBorders>
            <w:shd w:val="clear" w:color="auto" w:fill="auto"/>
            <w:vAlign w:val="bottom"/>
          </w:tcPr>
          <w:p w14:paraId="085E054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19FC5E90"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01C48CE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6C5D9A6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5DF88B1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22FD4BC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6A50B0E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73F81750"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719BDF85" w14:textId="77777777" w:rsidR="00A334E5" w:rsidRPr="00A63648" w:rsidRDefault="00A334E5" w:rsidP="00B64F98">
            <w:pPr>
              <w:spacing w:line="480" w:lineRule="auto"/>
              <w:rPr>
                <w:i/>
                <w:color w:val="000000"/>
                <w:sz w:val="16"/>
                <w:szCs w:val="16"/>
              </w:rPr>
            </w:pPr>
            <w:r w:rsidRPr="00A63648">
              <w:rPr>
                <w:i/>
                <w:color w:val="000000"/>
                <w:sz w:val="16"/>
                <w:szCs w:val="16"/>
              </w:rPr>
              <w:lastRenderedPageBreak/>
              <w:t xml:space="preserve">Pinnularia </w:t>
            </w:r>
          </w:p>
          <w:p w14:paraId="03DAF5B8" w14:textId="77777777" w:rsidR="00A334E5" w:rsidRPr="00A63648" w:rsidRDefault="00A334E5" w:rsidP="00B64F98">
            <w:pPr>
              <w:pBdr>
                <w:top w:val="nil"/>
                <w:left w:val="nil"/>
                <w:bottom w:val="nil"/>
                <w:right w:val="nil"/>
                <w:between w:val="nil"/>
              </w:pBdr>
              <w:spacing w:line="480" w:lineRule="auto"/>
              <w:rPr>
                <w:color w:val="000000"/>
                <w:sz w:val="16"/>
                <w:szCs w:val="16"/>
              </w:rPr>
            </w:pPr>
            <w:r w:rsidRPr="00A63648">
              <w:rPr>
                <w:i/>
                <w:color w:val="000000"/>
                <w:sz w:val="16"/>
                <w:szCs w:val="16"/>
              </w:rPr>
              <w:t>cf. viridis (</w:t>
            </w:r>
            <w:r w:rsidRPr="00A63648">
              <w:rPr>
                <w:color w:val="000000"/>
                <w:sz w:val="16"/>
                <w:szCs w:val="16"/>
              </w:rPr>
              <w:t>Nitzsch) Ehr.</w:t>
            </w:r>
          </w:p>
        </w:tc>
        <w:tc>
          <w:tcPr>
            <w:tcW w:w="689" w:type="dxa"/>
            <w:tcBorders>
              <w:top w:val="nil"/>
              <w:left w:val="nil"/>
              <w:bottom w:val="single" w:sz="4" w:space="0" w:color="000000"/>
              <w:right w:val="single" w:sz="4" w:space="0" w:color="000000"/>
            </w:tcBorders>
            <w:shd w:val="clear" w:color="auto" w:fill="auto"/>
            <w:vAlign w:val="bottom"/>
          </w:tcPr>
          <w:p w14:paraId="021145D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6BB0690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1.5</w:t>
            </w:r>
          </w:p>
        </w:tc>
        <w:tc>
          <w:tcPr>
            <w:tcW w:w="719" w:type="dxa"/>
            <w:tcBorders>
              <w:top w:val="nil"/>
              <w:left w:val="nil"/>
              <w:bottom w:val="single" w:sz="4" w:space="0" w:color="000000"/>
              <w:right w:val="single" w:sz="4" w:space="0" w:color="000000"/>
            </w:tcBorders>
            <w:shd w:val="clear" w:color="auto" w:fill="auto"/>
            <w:vAlign w:val="bottom"/>
          </w:tcPr>
          <w:p w14:paraId="69BAD07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3EDB832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06432B90"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59EAF63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25F4CA6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3B0618F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153BE223"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0FA34DA1" w14:textId="77777777" w:rsidR="00A334E5" w:rsidRPr="00A63648" w:rsidRDefault="00A334E5" w:rsidP="00B64F98">
            <w:pPr>
              <w:spacing w:line="480" w:lineRule="auto"/>
              <w:rPr>
                <w:color w:val="000000"/>
                <w:sz w:val="16"/>
                <w:szCs w:val="16"/>
              </w:rPr>
            </w:pPr>
            <w:r w:rsidRPr="00A63648">
              <w:rPr>
                <w:i/>
                <w:color w:val="000000"/>
                <w:sz w:val="16"/>
                <w:szCs w:val="16"/>
              </w:rPr>
              <w:t>Pinnularia divergentissima</w:t>
            </w:r>
            <w:r w:rsidRPr="00A63648">
              <w:rPr>
                <w:color w:val="000000"/>
                <w:sz w:val="16"/>
                <w:szCs w:val="16"/>
              </w:rPr>
              <w:t xml:space="preserve"> (Grun.) Cleve</w:t>
            </w:r>
          </w:p>
        </w:tc>
        <w:tc>
          <w:tcPr>
            <w:tcW w:w="689" w:type="dxa"/>
            <w:tcBorders>
              <w:top w:val="nil"/>
              <w:left w:val="nil"/>
              <w:bottom w:val="single" w:sz="4" w:space="0" w:color="000000"/>
              <w:right w:val="single" w:sz="4" w:space="0" w:color="000000"/>
            </w:tcBorders>
            <w:shd w:val="clear" w:color="auto" w:fill="auto"/>
            <w:vAlign w:val="bottom"/>
          </w:tcPr>
          <w:p w14:paraId="06E5CCD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38EF31A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4B51020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1.0</w:t>
            </w:r>
          </w:p>
        </w:tc>
        <w:tc>
          <w:tcPr>
            <w:tcW w:w="627" w:type="dxa"/>
            <w:tcBorders>
              <w:top w:val="nil"/>
              <w:left w:val="nil"/>
              <w:bottom w:val="single" w:sz="4" w:space="0" w:color="000000"/>
              <w:right w:val="single" w:sz="4" w:space="0" w:color="000000"/>
            </w:tcBorders>
            <w:shd w:val="clear" w:color="auto" w:fill="auto"/>
            <w:vAlign w:val="bottom"/>
          </w:tcPr>
          <w:p w14:paraId="7DC79404"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6C86569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78B593E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68F91C00"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37B426A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4525D163"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355F09CB" w14:textId="77777777" w:rsidR="00A334E5" w:rsidRPr="00A63648" w:rsidRDefault="00A334E5" w:rsidP="00B64F98">
            <w:pPr>
              <w:spacing w:line="480" w:lineRule="auto"/>
              <w:rPr>
                <w:sz w:val="16"/>
                <w:szCs w:val="16"/>
                <w:lang w:val="de-CH"/>
              </w:rPr>
            </w:pPr>
            <w:r w:rsidRPr="00A63648">
              <w:rPr>
                <w:i/>
                <w:color w:val="000000"/>
                <w:sz w:val="16"/>
                <w:szCs w:val="16"/>
                <w:lang w:val="de-CH"/>
              </w:rPr>
              <w:t xml:space="preserve">Planothidium lanceolatum </w:t>
            </w:r>
            <w:r w:rsidRPr="00A63648">
              <w:rPr>
                <w:color w:val="000000"/>
                <w:sz w:val="16"/>
                <w:szCs w:val="16"/>
                <w:lang w:val="de-CH"/>
              </w:rPr>
              <w:t>(</w:t>
            </w:r>
            <w:r w:rsidRPr="00A63648">
              <w:rPr>
                <w:sz w:val="16"/>
                <w:szCs w:val="16"/>
                <w:lang w:val="de-CH"/>
              </w:rPr>
              <w:t>Breb ex Kütz.) Lange-Bert.</w:t>
            </w:r>
          </w:p>
        </w:tc>
        <w:tc>
          <w:tcPr>
            <w:tcW w:w="689" w:type="dxa"/>
            <w:tcBorders>
              <w:top w:val="nil"/>
              <w:left w:val="nil"/>
              <w:bottom w:val="single" w:sz="4" w:space="0" w:color="000000"/>
              <w:right w:val="single" w:sz="4" w:space="0" w:color="000000"/>
            </w:tcBorders>
            <w:shd w:val="clear" w:color="auto" w:fill="auto"/>
            <w:vAlign w:val="bottom"/>
          </w:tcPr>
          <w:p w14:paraId="1A07899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4.0</w:t>
            </w:r>
          </w:p>
        </w:tc>
        <w:tc>
          <w:tcPr>
            <w:tcW w:w="650" w:type="dxa"/>
            <w:tcBorders>
              <w:top w:val="nil"/>
              <w:left w:val="nil"/>
              <w:bottom w:val="single" w:sz="4" w:space="0" w:color="000000"/>
              <w:right w:val="single" w:sz="4" w:space="0" w:color="000000"/>
            </w:tcBorders>
            <w:shd w:val="clear" w:color="auto" w:fill="auto"/>
            <w:vAlign w:val="bottom"/>
          </w:tcPr>
          <w:p w14:paraId="2E370FD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1.5</w:t>
            </w:r>
          </w:p>
        </w:tc>
        <w:tc>
          <w:tcPr>
            <w:tcW w:w="719" w:type="dxa"/>
            <w:tcBorders>
              <w:top w:val="nil"/>
              <w:left w:val="nil"/>
              <w:bottom w:val="single" w:sz="4" w:space="0" w:color="000000"/>
              <w:right w:val="single" w:sz="4" w:space="0" w:color="000000"/>
            </w:tcBorders>
            <w:shd w:val="clear" w:color="auto" w:fill="auto"/>
            <w:vAlign w:val="bottom"/>
          </w:tcPr>
          <w:p w14:paraId="1167BA1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535A0DE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13.5</w:t>
            </w:r>
          </w:p>
        </w:tc>
        <w:tc>
          <w:tcPr>
            <w:tcW w:w="742" w:type="dxa"/>
            <w:tcBorders>
              <w:top w:val="nil"/>
              <w:left w:val="nil"/>
              <w:bottom w:val="single" w:sz="4" w:space="0" w:color="000000"/>
              <w:right w:val="single" w:sz="4" w:space="0" w:color="000000"/>
            </w:tcBorders>
            <w:shd w:val="clear" w:color="auto" w:fill="auto"/>
            <w:vAlign w:val="bottom"/>
          </w:tcPr>
          <w:p w14:paraId="40D3DD5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0.8</w:t>
            </w:r>
          </w:p>
        </w:tc>
        <w:tc>
          <w:tcPr>
            <w:tcW w:w="666" w:type="dxa"/>
            <w:tcBorders>
              <w:top w:val="nil"/>
              <w:left w:val="nil"/>
              <w:bottom w:val="single" w:sz="4" w:space="0" w:color="000000"/>
              <w:right w:val="single" w:sz="4" w:space="0" w:color="000000"/>
            </w:tcBorders>
            <w:shd w:val="clear" w:color="auto" w:fill="auto"/>
            <w:vAlign w:val="bottom"/>
          </w:tcPr>
          <w:p w14:paraId="1AE0041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1F09AEE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51870DB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51.2</w:t>
            </w:r>
          </w:p>
        </w:tc>
      </w:tr>
      <w:tr w:rsidR="00A334E5" w:rsidRPr="00A63648" w14:paraId="234FB8B5"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56DEADBD" w14:textId="77777777" w:rsidR="00A334E5" w:rsidRPr="00A63648" w:rsidRDefault="00A334E5" w:rsidP="00B64F98">
            <w:pPr>
              <w:spacing w:line="480" w:lineRule="auto"/>
              <w:rPr>
                <w:i/>
                <w:color w:val="000000"/>
                <w:sz w:val="16"/>
                <w:szCs w:val="16"/>
              </w:rPr>
            </w:pPr>
            <w:r w:rsidRPr="00A63648">
              <w:rPr>
                <w:i/>
                <w:color w:val="000000"/>
                <w:sz w:val="16"/>
                <w:szCs w:val="16"/>
              </w:rPr>
              <w:t>Planothidium sp.1</w:t>
            </w:r>
          </w:p>
        </w:tc>
        <w:tc>
          <w:tcPr>
            <w:tcW w:w="689" w:type="dxa"/>
            <w:tcBorders>
              <w:top w:val="nil"/>
              <w:left w:val="nil"/>
              <w:bottom w:val="single" w:sz="4" w:space="0" w:color="000000"/>
              <w:right w:val="single" w:sz="4" w:space="0" w:color="000000"/>
            </w:tcBorders>
            <w:shd w:val="clear" w:color="auto" w:fill="auto"/>
            <w:vAlign w:val="bottom"/>
          </w:tcPr>
          <w:p w14:paraId="37BBFF4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2.7</w:t>
            </w:r>
          </w:p>
        </w:tc>
        <w:tc>
          <w:tcPr>
            <w:tcW w:w="650" w:type="dxa"/>
            <w:tcBorders>
              <w:top w:val="nil"/>
              <w:left w:val="nil"/>
              <w:bottom w:val="single" w:sz="4" w:space="0" w:color="000000"/>
              <w:right w:val="single" w:sz="4" w:space="0" w:color="000000"/>
            </w:tcBorders>
            <w:shd w:val="clear" w:color="auto" w:fill="auto"/>
            <w:vAlign w:val="bottom"/>
          </w:tcPr>
          <w:p w14:paraId="423D3BE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4230097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47E7564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10E5789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4E4F5B4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556D44E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5BFA104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6F4A1C24"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446DB8B7" w14:textId="77777777" w:rsidR="00A334E5" w:rsidRPr="00A63648" w:rsidRDefault="00A334E5" w:rsidP="00B64F98">
            <w:pPr>
              <w:spacing w:line="480" w:lineRule="auto"/>
              <w:rPr>
                <w:i/>
                <w:color w:val="000000"/>
                <w:sz w:val="16"/>
                <w:szCs w:val="16"/>
                <w:lang w:val="es-PE"/>
              </w:rPr>
            </w:pPr>
            <w:r w:rsidRPr="00A63648">
              <w:rPr>
                <w:i/>
                <w:color w:val="000000"/>
                <w:sz w:val="16"/>
                <w:szCs w:val="16"/>
                <w:lang w:val="es-PE"/>
              </w:rPr>
              <w:t xml:space="preserve">Reimeria sinuata </w:t>
            </w:r>
          </w:p>
          <w:p w14:paraId="405430D4" w14:textId="77777777" w:rsidR="00A334E5" w:rsidRPr="00A63648" w:rsidRDefault="00A334E5" w:rsidP="00B64F98">
            <w:pPr>
              <w:pBdr>
                <w:top w:val="nil"/>
                <w:left w:val="nil"/>
                <w:bottom w:val="nil"/>
                <w:right w:val="nil"/>
                <w:between w:val="nil"/>
              </w:pBdr>
              <w:spacing w:line="480" w:lineRule="auto"/>
              <w:rPr>
                <w:color w:val="000000"/>
                <w:sz w:val="16"/>
                <w:szCs w:val="16"/>
                <w:lang w:val="es-PE"/>
              </w:rPr>
            </w:pPr>
            <w:r w:rsidRPr="00A63648">
              <w:rPr>
                <w:color w:val="000000"/>
                <w:sz w:val="16"/>
                <w:szCs w:val="16"/>
                <w:lang w:val="es-PE"/>
              </w:rPr>
              <w:t xml:space="preserve">(Greg.) Kociolek &amp; Stoermer </w:t>
            </w:r>
          </w:p>
        </w:tc>
        <w:tc>
          <w:tcPr>
            <w:tcW w:w="689" w:type="dxa"/>
            <w:tcBorders>
              <w:top w:val="nil"/>
              <w:left w:val="nil"/>
              <w:bottom w:val="single" w:sz="4" w:space="0" w:color="000000"/>
              <w:right w:val="single" w:sz="4" w:space="0" w:color="000000"/>
            </w:tcBorders>
            <w:shd w:val="clear" w:color="auto" w:fill="auto"/>
            <w:vAlign w:val="bottom"/>
          </w:tcPr>
          <w:p w14:paraId="78E20184" w14:textId="77777777" w:rsidR="00A334E5" w:rsidRPr="00A63648" w:rsidRDefault="00A334E5" w:rsidP="00B64F98">
            <w:pPr>
              <w:spacing w:line="480" w:lineRule="auto"/>
              <w:jc w:val="center"/>
              <w:rPr>
                <w:rFonts w:eastAsia="Calibri"/>
                <w:color w:val="000000"/>
                <w:sz w:val="16"/>
                <w:szCs w:val="16"/>
                <w:lang w:val="es-PE"/>
              </w:rPr>
            </w:pPr>
            <w:r w:rsidRPr="00A63648">
              <w:rPr>
                <w:rFonts w:eastAsia="Calibri"/>
                <w:color w:val="000000"/>
                <w:sz w:val="16"/>
                <w:szCs w:val="16"/>
                <w:lang w:val="es-PE"/>
              </w:rPr>
              <w:t> </w:t>
            </w:r>
          </w:p>
        </w:tc>
        <w:tc>
          <w:tcPr>
            <w:tcW w:w="650" w:type="dxa"/>
            <w:tcBorders>
              <w:top w:val="nil"/>
              <w:left w:val="nil"/>
              <w:bottom w:val="single" w:sz="4" w:space="0" w:color="000000"/>
              <w:right w:val="single" w:sz="4" w:space="0" w:color="000000"/>
            </w:tcBorders>
            <w:shd w:val="clear" w:color="auto" w:fill="auto"/>
            <w:vAlign w:val="bottom"/>
          </w:tcPr>
          <w:p w14:paraId="11611041" w14:textId="77777777" w:rsidR="00A334E5" w:rsidRPr="00A63648" w:rsidRDefault="00A334E5" w:rsidP="00B64F98">
            <w:pPr>
              <w:spacing w:line="480" w:lineRule="auto"/>
              <w:jc w:val="center"/>
              <w:rPr>
                <w:rFonts w:eastAsia="Calibri"/>
                <w:color w:val="000000"/>
                <w:sz w:val="16"/>
                <w:szCs w:val="16"/>
                <w:lang w:val="es-PE"/>
              </w:rPr>
            </w:pPr>
            <w:r w:rsidRPr="00A63648">
              <w:rPr>
                <w:rFonts w:eastAsia="Calibri"/>
                <w:color w:val="000000"/>
                <w:sz w:val="16"/>
                <w:szCs w:val="16"/>
                <w:lang w:val="es-PE"/>
              </w:rPr>
              <w:t> </w:t>
            </w:r>
          </w:p>
        </w:tc>
        <w:tc>
          <w:tcPr>
            <w:tcW w:w="719" w:type="dxa"/>
            <w:tcBorders>
              <w:top w:val="nil"/>
              <w:left w:val="nil"/>
              <w:bottom w:val="single" w:sz="4" w:space="0" w:color="000000"/>
              <w:right w:val="single" w:sz="4" w:space="0" w:color="000000"/>
            </w:tcBorders>
            <w:shd w:val="clear" w:color="auto" w:fill="auto"/>
            <w:vAlign w:val="bottom"/>
          </w:tcPr>
          <w:p w14:paraId="53B94549" w14:textId="77777777" w:rsidR="00A334E5" w:rsidRPr="00A63648" w:rsidRDefault="00A334E5" w:rsidP="00B64F98">
            <w:pPr>
              <w:spacing w:line="480" w:lineRule="auto"/>
              <w:jc w:val="center"/>
              <w:rPr>
                <w:rFonts w:eastAsia="Calibri"/>
                <w:color w:val="000000"/>
                <w:sz w:val="16"/>
                <w:szCs w:val="16"/>
                <w:lang w:val="es-PE"/>
              </w:rPr>
            </w:pPr>
            <w:r w:rsidRPr="00A63648">
              <w:rPr>
                <w:rFonts w:eastAsia="Calibri"/>
                <w:color w:val="000000"/>
                <w:sz w:val="16"/>
                <w:szCs w:val="16"/>
                <w:lang w:val="es-PE"/>
              </w:rPr>
              <w:t> </w:t>
            </w:r>
          </w:p>
        </w:tc>
        <w:tc>
          <w:tcPr>
            <w:tcW w:w="627" w:type="dxa"/>
            <w:tcBorders>
              <w:top w:val="nil"/>
              <w:left w:val="nil"/>
              <w:bottom w:val="single" w:sz="4" w:space="0" w:color="000000"/>
              <w:right w:val="single" w:sz="4" w:space="0" w:color="000000"/>
            </w:tcBorders>
            <w:shd w:val="clear" w:color="auto" w:fill="auto"/>
            <w:vAlign w:val="bottom"/>
          </w:tcPr>
          <w:p w14:paraId="05A3D9CA" w14:textId="77777777" w:rsidR="00A334E5" w:rsidRPr="00A63648" w:rsidRDefault="00A334E5" w:rsidP="00B64F98">
            <w:pPr>
              <w:spacing w:line="480" w:lineRule="auto"/>
              <w:jc w:val="center"/>
              <w:rPr>
                <w:rFonts w:eastAsia="Calibri"/>
                <w:color w:val="000000"/>
                <w:sz w:val="16"/>
                <w:szCs w:val="16"/>
                <w:lang w:val="es-PE"/>
              </w:rPr>
            </w:pPr>
            <w:r w:rsidRPr="00A63648">
              <w:rPr>
                <w:rFonts w:eastAsia="Calibri"/>
                <w:color w:val="000000"/>
                <w:sz w:val="16"/>
                <w:szCs w:val="16"/>
                <w:lang w:val="es-PE"/>
              </w:rPr>
              <w:t> </w:t>
            </w:r>
          </w:p>
        </w:tc>
        <w:tc>
          <w:tcPr>
            <w:tcW w:w="742" w:type="dxa"/>
            <w:tcBorders>
              <w:top w:val="nil"/>
              <w:left w:val="nil"/>
              <w:bottom w:val="single" w:sz="4" w:space="0" w:color="000000"/>
              <w:right w:val="single" w:sz="4" w:space="0" w:color="000000"/>
            </w:tcBorders>
            <w:shd w:val="clear" w:color="auto" w:fill="auto"/>
            <w:vAlign w:val="bottom"/>
          </w:tcPr>
          <w:p w14:paraId="79E6CCC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2.1</w:t>
            </w:r>
          </w:p>
        </w:tc>
        <w:tc>
          <w:tcPr>
            <w:tcW w:w="666" w:type="dxa"/>
            <w:tcBorders>
              <w:top w:val="nil"/>
              <w:left w:val="nil"/>
              <w:bottom w:val="single" w:sz="4" w:space="0" w:color="000000"/>
              <w:right w:val="single" w:sz="4" w:space="0" w:color="000000"/>
            </w:tcBorders>
            <w:shd w:val="clear" w:color="auto" w:fill="auto"/>
            <w:vAlign w:val="bottom"/>
          </w:tcPr>
          <w:p w14:paraId="264C046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4D51D02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9.5</w:t>
            </w:r>
          </w:p>
        </w:tc>
        <w:tc>
          <w:tcPr>
            <w:tcW w:w="829" w:type="dxa"/>
            <w:tcBorders>
              <w:top w:val="nil"/>
              <w:left w:val="nil"/>
              <w:bottom w:val="single" w:sz="4" w:space="0" w:color="000000"/>
              <w:right w:val="single" w:sz="4" w:space="0" w:color="000000"/>
            </w:tcBorders>
            <w:shd w:val="clear" w:color="auto" w:fill="auto"/>
            <w:vAlign w:val="bottom"/>
          </w:tcPr>
          <w:p w14:paraId="56AABE0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51560D33"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092670FD" w14:textId="77777777" w:rsidR="00A334E5" w:rsidRPr="00A63648" w:rsidRDefault="00A334E5" w:rsidP="00B64F98">
            <w:pPr>
              <w:spacing w:line="480" w:lineRule="auto"/>
              <w:rPr>
                <w:color w:val="000000"/>
                <w:sz w:val="16"/>
                <w:szCs w:val="16"/>
              </w:rPr>
            </w:pPr>
            <w:r w:rsidRPr="00A63648">
              <w:rPr>
                <w:i/>
                <w:color w:val="000000"/>
                <w:sz w:val="16"/>
                <w:szCs w:val="16"/>
              </w:rPr>
              <w:t>Rhoicosphenia abbreviata</w:t>
            </w:r>
            <w:r w:rsidRPr="00A63648">
              <w:rPr>
                <w:color w:val="000000"/>
                <w:sz w:val="16"/>
                <w:szCs w:val="16"/>
              </w:rPr>
              <w:t xml:space="preserve"> (C. Agardh) Lange-Bert.</w:t>
            </w:r>
          </w:p>
        </w:tc>
        <w:tc>
          <w:tcPr>
            <w:tcW w:w="689" w:type="dxa"/>
            <w:tcBorders>
              <w:top w:val="nil"/>
              <w:left w:val="nil"/>
              <w:bottom w:val="single" w:sz="4" w:space="0" w:color="000000"/>
              <w:right w:val="single" w:sz="4" w:space="0" w:color="000000"/>
            </w:tcBorders>
            <w:shd w:val="clear" w:color="auto" w:fill="auto"/>
            <w:vAlign w:val="bottom"/>
          </w:tcPr>
          <w:p w14:paraId="22C9609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228A7F8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364B4A9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017A4A7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4B86AFF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66" w:type="dxa"/>
            <w:tcBorders>
              <w:top w:val="nil"/>
              <w:left w:val="nil"/>
              <w:bottom w:val="single" w:sz="4" w:space="0" w:color="000000"/>
              <w:right w:val="single" w:sz="4" w:space="0" w:color="000000"/>
            </w:tcBorders>
            <w:shd w:val="clear" w:color="auto" w:fill="auto"/>
            <w:vAlign w:val="bottom"/>
          </w:tcPr>
          <w:p w14:paraId="091A35B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4D8B39E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1.4</w:t>
            </w:r>
          </w:p>
        </w:tc>
        <w:tc>
          <w:tcPr>
            <w:tcW w:w="829" w:type="dxa"/>
            <w:tcBorders>
              <w:top w:val="nil"/>
              <w:left w:val="nil"/>
              <w:bottom w:val="single" w:sz="4" w:space="0" w:color="000000"/>
              <w:right w:val="single" w:sz="4" w:space="0" w:color="000000"/>
            </w:tcBorders>
            <w:shd w:val="clear" w:color="auto" w:fill="auto"/>
            <w:vAlign w:val="bottom"/>
          </w:tcPr>
          <w:p w14:paraId="7139CC0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4154BBD3"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6D454EBE" w14:textId="77777777" w:rsidR="00A334E5" w:rsidRPr="00A63648" w:rsidRDefault="00A334E5" w:rsidP="00B64F98">
            <w:pPr>
              <w:spacing w:line="480" w:lineRule="auto"/>
              <w:rPr>
                <w:sz w:val="16"/>
                <w:szCs w:val="16"/>
              </w:rPr>
            </w:pPr>
            <w:r w:rsidRPr="00A63648">
              <w:rPr>
                <w:i/>
                <w:color w:val="000000"/>
                <w:sz w:val="16"/>
                <w:szCs w:val="16"/>
              </w:rPr>
              <w:t>Synedra cf rumpens</w:t>
            </w:r>
            <w:r w:rsidRPr="00A63648">
              <w:rPr>
                <w:color w:val="000000"/>
                <w:sz w:val="16"/>
                <w:szCs w:val="16"/>
              </w:rPr>
              <w:t xml:space="preserve"> </w:t>
            </w:r>
            <w:r w:rsidRPr="00A63648">
              <w:rPr>
                <w:sz w:val="16"/>
                <w:szCs w:val="16"/>
              </w:rPr>
              <w:t>Kütz.</w:t>
            </w:r>
          </w:p>
        </w:tc>
        <w:tc>
          <w:tcPr>
            <w:tcW w:w="689" w:type="dxa"/>
            <w:tcBorders>
              <w:top w:val="nil"/>
              <w:left w:val="nil"/>
              <w:bottom w:val="single" w:sz="4" w:space="0" w:color="000000"/>
              <w:right w:val="single" w:sz="4" w:space="0" w:color="000000"/>
            </w:tcBorders>
            <w:shd w:val="clear" w:color="auto" w:fill="auto"/>
            <w:vAlign w:val="bottom"/>
          </w:tcPr>
          <w:p w14:paraId="16EABA7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460079B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1B4A3F7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17.8</w:t>
            </w:r>
          </w:p>
        </w:tc>
        <w:tc>
          <w:tcPr>
            <w:tcW w:w="627" w:type="dxa"/>
            <w:tcBorders>
              <w:top w:val="nil"/>
              <w:left w:val="nil"/>
              <w:bottom w:val="single" w:sz="4" w:space="0" w:color="000000"/>
              <w:right w:val="single" w:sz="4" w:space="0" w:color="000000"/>
            </w:tcBorders>
            <w:shd w:val="clear" w:color="auto" w:fill="auto"/>
            <w:vAlign w:val="bottom"/>
          </w:tcPr>
          <w:p w14:paraId="0A70A35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2.7</w:t>
            </w:r>
          </w:p>
        </w:tc>
        <w:tc>
          <w:tcPr>
            <w:tcW w:w="742" w:type="dxa"/>
            <w:tcBorders>
              <w:top w:val="nil"/>
              <w:left w:val="nil"/>
              <w:bottom w:val="single" w:sz="4" w:space="0" w:color="000000"/>
              <w:right w:val="single" w:sz="4" w:space="0" w:color="000000"/>
            </w:tcBorders>
            <w:shd w:val="clear" w:color="auto" w:fill="auto"/>
            <w:vAlign w:val="bottom"/>
          </w:tcPr>
          <w:p w14:paraId="1E376A3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1.6</w:t>
            </w:r>
          </w:p>
        </w:tc>
        <w:tc>
          <w:tcPr>
            <w:tcW w:w="666" w:type="dxa"/>
            <w:tcBorders>
              <w:top w:val="nil"/>
              <w:left w:val="nil"/>
              <w:bottom w:val="single" w:sz="4" w:space="0" w:color="000000"/>
              <w:right w:val="single" w:sz="4" w:space="0" w:color="000000"/>
            </w:tcBorders>
            <w:shd w:val="clear" w:color="auto" w:fill="auto"/>
            <w:vAlign w:val="bottom"/>
          </w:tcPr>
          <w:p w14:paraId="4EF3AF5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759AFFE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565977C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419238BE"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6AB65FC5" w14:textId="77777777" w:rsidR="00A334E5" w:rsidRPr="00A63648" w:rsidRDefault="00A334E5" w:rsidP="00B64F98">
            <w:pPr>
              <w:spacing w:line="480" w:lineRule="auto"/>
              <w:rPr>
                <w:i/>
                <w:color w:val="000000"/>
                <w:sz w:val="16"/>
                <w:szCs w:val="16"/>
              </w:rPr>
            </w:pPr>
            <w:r w:rsidRPr="00A63648">
              <w:rPr>
                <w:i/>
                <w:color w:val="000000"/>
                <w:sz w:val="16"/>
                <w:szCs w:val="16"/>
              </w:rPr>
              <w:t>Synedra spp</w:t>
            </w:r>
          </w:p>
        </w:tc>
        <w:tc>
          <w:tcPr>
            <w:tcW w:w="689" w:type="dxa"/>
            <w:tcBorders>
              <w:top w:val="nil"/>
              <w:left w:val="nil"/>
              <w:bottom w:val="single" w:sz="4" w:space="0" w:color="000000"/>
              <w:right w:val="single" w:sz="4" w:space="0" w:color="000000"/>
            </w:tcBorders>
            <w:shd w:val="clear" w:color="auto" w:fill="auto"/>
            <w:vAlign w:val="bottom"/>
          </w:tcPr>
          <w:p w14:paraId="71850BC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18213A1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4DBD6C5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27" w:type="dxa"/>
            <w:tcBorders>
              <w:top w:val="nil"/>
              <w:left w:val="nil"/>
              <w:bottom w:val="single" w:sz="4" w:space="0" w:color="000000"/>
              <w:right w:val="single" w:sz="4" w:space="0" w:color="000000"/>
            </w:tcBorders>
            <w:shd w:val="clear" w:color="auto" w:fill="auto"/>
            <w:vAlign w:val="bottom"/>
          </w:tcPr>
          <w:p w14:paraId="76F1974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8.1</w:t>
            </w:r>
          </w:p>
        </w:tc>
        <w:tc>
          <w:tcPr>
            <w:tcW w:w="742" w:type="dxa"/>
            <w:tcBorders>
              <w:top w:val="nil"/>
              <w:left w:val="nil"/>
              <w:bottom w:val="single" w:sz="4" w:space="0" w:color="000000"/>
              <w:right w:val="single" w:sz="4" w:space="0" w:color="000000"/>
            </w:tcBorders>
            <w:shd w:val="clear" w:color="auto" w:fill="auto"/>
            <w:vAlign w:val="bottom"/>
          </w:tcPr>
          <w:p w14:paraId="2D46351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7.1</w:t>
            </w:r>
          </w:p>
        </w:tc>
        <w:tc>
          <w:tcPr>
            <w:tcW w:w="666" w:type="dxa"/>
            <w:tcBorders>
              <w:top w:val="nil"/>
              <w:left w:val="nil"/>
              <w:bottom w:val="single" w:sz="4" w:space="0" w:color="000000"/>
              <w:right w:val="single" w:sz="4" w:space="0" w:color="000000"/>
            </w:tcBorders>
            <w:shd w:val="clear" w:color="auto" w:fill="auto"/>
            <w:vAlign w:val="bottom"/>
          </w:tcPr>
          <w:p w14:paraId="796ED41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2BCC884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29" w:type="dxa"/>
            <w:tcBorders>
              <w:top w:val="nil"/>
              <w:left w:val="nil"/>
              <w:bottom w:val="single" w:sz="4" w:space="0" w:color="000000"/>
              <w:right w:val="single" w:sz="4" w:space="0" w:color="000000"/>
            </w:tcBorders>
            <w:shd w:val="clear" w:color="auto" w:fill="auto"/>
            <w:vAlign w:val="bottom"/>
          </w:tcPr>
          <w:p w14:paraId="6094A53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26D02800"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2197B91A" w14:textId="77777777" w:rsidR="00A334E5" w:rsidRPr="00A63648" w:rsidRDefault="00A334E5" w:rsidP="00B64F98">
            <w:pPr>
              <w:spacing w:line="480" w:lineRule="auto"/>
              <w:rPr>
                <w:i/>
                <w:color w:val="000000"/>
                <w:sz w:val="16"/>
                <w:szCs w:val="16"/>
              </w:rPr>
            </w:pPr>
            <w:r w:rsidRPr="00A63648">
              <w:rPr>
                <w:i/>
                <w:color w:val="000000"/>
                <w:sz w:val="16"/>
                <w:szCs w:val="16"/>
              </w:rPr>
              <w:t xml:space="preserve">Ulnaria ulna </w:t>
            </w:r>
            <w:r w:rsidRPr="00A63648">
              <w:rPr>
                <w:color w:val="000000"/>
                <w:sz w:val="16"/>
                <w:szCs w:val="16"/>
              </w:rPr>
              <w:t>(Nitzsch) Compere</w:t>
            </w:r>
          </w:p>
        </w:tc>
        <w:tc>
          <w:tcPr>
            <w:tcW w:w="689" w:type="dxa"/>
            <w:tcBorders>
              <w:top w:val="nil"/>
              <w:left w:val="nil"/>
              <w:bottom w:val="single" w:sz="4" w:space="0" w:color="000000"/>
              <w:right w:val="single" w:sz="4" w:space="0" w:color="000000"/>
            </w:tcBorders>
            <w:shd w:val="clear" w:color="auto" w:fill="auto"/>
            <w:vAlign w:val="bottom"/>
          </w:tcPr>
          <w:p w14:paraId="54A4D96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650" w:type="dxa"/>
            <w:tcBorders>
              <w:top w:val="nil"/>
              <w:left w:val="nil"/>
              <w:bottom w:val="single" w:sz="4" w:space="0" w:color="000000"/>
              <w:right w:val="single" w:sz="4" w:space="0" w:color="000000"/>
            </w:tcBorders>
            <w:shd w:val="clear" w:color="auto" w:fill="auto"/>
            <w:vAlign w:val="bottom"/>
          </w:tcPr>
          <w:p w14:paraId="5334749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19" w:type="dxa"/>
            <w:tcBorders>
              <w:top w:val="nil"/>
              <w:left w:val="nil"/>
              <w:bottom w:val="single" w:sz="4" w:space="0" w:color="000000"/>
              <w:right w:val="single" w:sz="4" w:space="0" w:color="000000"/>
            </w:tcBorders>
            <w:shd w:val="clear" w:color="auto" w:fill="auto"/>
            <w:vAlign w:val="bottom"/>
          </w:tcPr>
          <w:p w14:paraId="1E6AC07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2.0</w:t>
            </w:r>
          </w:p>
        </w:tc>
        <w:tc>
          <w:tcPr>
            <w:tcW w:w="627" w:type="dxa"/>
            <w:tcBorders>
              <w:top w:val="nil"/>
              <w:left w:val="nil"/>
              <w:bottom w:val="single" w:sz="4" w:space="0" w:color="000000"/>
              <w:right w:val="single" w:sz="4" w:space="0" w:color="000000"/>
            </w:tcBorders>
            <w:shd w:val="clear" w:color="auto" w:fill="auto"/>
            <w:vAlign w:val="bottom"/>
          </w:tcPr>
          <w:p w14:paraId="0065903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742" w:type="dxa"/>
            <w:tcBorders>
              <w:top w:val="nil"/>
              <w:left w:val="nil"/>
              <w:bottom w:val="single" w:sz="4" w:space="0" w:color="000000"/>
              <w:right w:val="single" w:sz="4" w:space="0" w:color="000000"/>
            </w:tcBorders>
            <w:shd w:val="clear" w:color="auto" w:fill="auto"/>
            <w:vAlign w:val="bottom"/>
          </w:tcPr>
          <w:p w14:paraId="535B17D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10.1</w:t>
            </w:r>
          </w:p>
        </w:tc>
        <w:tc>
          <w:tcPr>
            <w:tcW w:w="666" w:type="dxa"/>
            <w:tcBorders>
              <w:top w:val="nil"/>
              <w:left w:val="nil"/>
              <w:bottom w:val="single" w:sz="4" w:space="0" w:color="000000"/>
              <w:right w:val="single" w:sz="4" w:space="0" w:color="000000"/>
            </w:tcBorders>
            <w:shd w:val="clear" w:color="auto" w:fill="auto"/>
            <w:vAlign w:val="bottom"/>
          </w:tcPr>
          <w:p w14:paraId="68ADE52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c>
          <w:tcPr>
            <w:tcW w:w="886" w:type="dxa"/>
            <w:tcBorders>
              <w:top w:val="nil"/>
              <w:left w:val="nil"/>
              <w:bottom w:val="single" w:sz="4" w:space="0" w:color="000000"/>
              <w:right w:val="single" w:sz="4" w:space="0" w:color="000000"/>
            </w:tcBorders>
            <w:shd w:val="clear" w:color="auto" w:fill="auto"/>
            <w:vAlign w:val="bottom"/>
          </w:tcPr>
          <w:p w14:paraId="723DCA4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0.7</w:t>
            </w:r>
          </w:p>
        </w:tc>
        <w:tc>
          <w:tcPr>
            <w:tcW w:w="829" w:type="dxa"/>
            <w:tcBorders>
              <w:top w:val="nil"/>
              <w:left w:val="nil"/>
              <w:bottom w:val="single" w:sz="4" w:space="0" w:color="000000"/>
              <w:right w:val="single" w:sz="4" w:space="0" w:color="000000"/>
            </w:tcBorders>
            <w:shd w:val="clear" w:color="auto" w:fill="auto"/>
            <w:vAlign w:val="bottom"/>
          </w:tcPr>
          <w:p w14:paraId="4787262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 </w:t>
            </w:r>
          </w:p>
        </w:tc>
      </w:tr>
      <w:tr w:rsidR="00A334E5" w:rsidRPr="00A63648" w14:paraId="7D22316C"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1A9B3C74" w14:textId="77777777" w:rsidR="00A334E5" w:rsidRPr="00A63648" w:rsidRDefault="00A334E5" w:rsidP="00B64F98">
            <w:pPr>
              <w:spacing w:line="480" w:lineRule="auto"/>
              <w:rPr>
                <w:color w:val="000000"/>
                <w:sz w:val="16"/>
                <w:szCs w:val="16"/>
              </w:rPr>
            </w:pPr>
            <w:r w:rsidRPr="00A63648">
              <w:rPr>
                <w:color w:val="000000"/>
                <w:sz w:val="16"/>
                <w:szCs w:val="16"/>
              </w:rPr>
              <w:t>Total abundance (cells/ml)</w:t>
            </w:r>
          </w:p>
        </w:tc>
        <w:tc>
          <w:tcPr>
            <w:tcW w:w="689" w:type="dxa"/>
            <w:tcBorders>
              <w:top w:val="nil"/>
              <w:left w:val="nil"/>
              <w:bottom w:val="single" w:sz="4" w:space="0" w:color="000000"/>
              <w:right w:val="single" w:sz="4" w:space="0" w:color="000000"/>
            </w:tcBorders>
            <w:shd w:val="clear" w:color="auto" w:fill="auto"/>
            <w:vAlign w:val="bottom"/>
          </w:tcPr>
          <w:p w14:paraId="506AE74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52448</w:t>
            </w:r>
          </w:p>
        </w:tc>
        <w:tc>
          <w:tcPr>
            <w:tcW w:w="650" w:type="dxa"/>
            <w:tcBorders>
              <w:top w:val="nil"/>
              <w:left w:val="nil"/>
              <w:bottom w:val="single" w:sz="4" w:space="0" w:color="000000"/>
              <w:right w:val="single" w:sz="4" w:space="0" w:color="000000"/>
            </w:tcBorders>
            <w:shd w:val="clear" w:color="auto" w:fill="auto"/>
            <w:vAlign w:val="bottom"/>
          </w:tcPr>
          <w:p w14:paraId="3038B23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45453</w:t>
            </w:r>
          </w:p>
        </w:tc>
        <w:tc>
          <w:tcPr>
            <w:tcW w:w="719" w:type="dxa"/>
            <w:tcBorders>
              <w:top w:val="nil"/>
              <w:left w:val="nil"/>
              <w:bottom w:val="single" w:sz="4" w:space="0" w:color="000000"/>
              <w:right w:val="single" w:sz="4" w:space="0" w:color="000000"/>
            </w:tcBorders>
            <w:shd w:val="clear" w:color="auto" w:fill="auto"/>
            <w:vAlign w:val="bottom"/>
          </w:tcPr>
          <w:p w14:paraId="0A1AC79F"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70628</w:t>
            </w:r>
          </w:p>
        </w:tc>
        <w:tc>
          <w:tcPr>
            <w:tcW w:w="627" w:type="dxa"/>
            <w:tcBorders>
              <w:top w:val="nil"/>
              <w:left w:val="nil"/>
              <w:bottom w:val="single" w:sz="4" w:space="0" w:color="000000"/>
              <w:right w:val="single" w:sz="4" w:space="0" w:color="000000"/>
            </w:tcBorders>
            <w:shd w:val="clear" w:color="auto" w:fill="auto"/>
            <w:vAlign w:val="bottom"/>
          </w:tcPr>
          <w:p w14:paraId="4068E319"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25874</w:t>
            </w:r>
          </w:p>
        </w:tc>
        <w:tc>
          <w:tcPr>
            <w:tcW w:w="742" w:type="dxa"/>
            <w:tcBorders>
              <w:top w:val="nil"/>
              <w:left w:val="nil"/>
              <w:bottom w:val="single" w:sz="4" w:space="0" w:color="000000"/>
              <w:right w:val="single" w:sz="4" w:space="0" w:color="000000"/>
            </w:tcBorders>
            <w:shd w:val="clear" w:color="auto" w:fill="auto"/>
            <w:vAlign w:val="bottom"/>
          </w:tcPr>
          <w:p w14:paraId="12DD02BD"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264335</w:t>
            </w:r>
          </w:p>
        </w:tc>
        <w:tc>
          <w:tcPr>
            <w:tcW w:w="666" w:type="dxa"/>
            <w:tcBorders>
              <w:top w:val="nil"/>
              <w:left w:val="nil"/>
              <w:bottom w:val="single" w:sz="4" w:space="0" w:color="000000"/>
              <w:right w:val="single" w:sz="4" w:space="0" w:color="000000"/>
            </w:tcBorders>
            <w:shd w:val="clear" w:color="auto" w:fill="auto"/>
            <w:vAlign w:val="bottom"/>
          </w:tcPr>
          <w:p w14:paraId="43BEB92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90909</w:t>
            </w:r>
          </w:p>
        </w:tc>
        <w:tc>
          <w:tcPr>
            <w:tcW w:w="886" w:type="dxa"/>
            <w:tcBorders>
              <w:top w:val="nil"/>
              <w:left w:val="nil"/>
              <w:bottom w:val="single" w:sz="4" w:space="0" w:color="000000"/>
              <w:right w:val="single" w:sz="4" w:space="0" w:color="000000"/>
            </w:tcBorders>
            <w:shd w:val="clear" w:color="auto" w:fill="auto"/>
            <w:vAlign w:val="bottom"/>
          </w:tcPr>
          <w:p w14:paraId="06D27C6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103498</w:t>
            </w:r>
          </w:p>
        </w:tc>
        <w:tc>
          <w:tcPr>
            <w:tcW w:w="829" w:type="dxa"/>
            <w:tcBorders>
              <w:top w:val="nil"/>
              <w:left w:val="nil"/>
              <w:bottom w:val="single" w:sz="4" w:space="0" w:color="000000"/>
              <w:right w:val="single" w:sz="4" w:space="0" w:color="000000"/>
            </w:tcBorders>
            <w:shd w:val="clear" w:color="auto" w:fill="auto"/>
            <w:vAlign w:val="bottom"/>
          </w:tcPr>
          <w:p w14:paraId="53FBC78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113287</w:t>
            </w:r>
          </w:p>
        </w:tc>
      </w:tr>
      <w:tr w:rsidR="00A334E5" w:rsidRPr="00A63648" w14:paraId="0D4E6053" w14:textId="77777777" w:rsidTr="00B64F98">
        <w:trPr>
          <w:trHeight w:val="29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23CF02F5" w14:textId="77777777" w:rsidR="00A334E5" w:rsidRPr="00A63648" w:rsidRDefault="00A334E5" w:rsidP="00B64F98">
            <w:pPr>
              <w:spacing w:line="480" w:lineRule="auto"/>
              <w:rPr>
                <w:color w:val="000000"/>
                <w:sz w:val="16"/>
                <w:szCs w:val="16"/>
              </w:rPr>
            </w:pPr>
            <w:r w:rsidRPr="00A63648">
              <w:rPr>
                <w:color w:val="000000"/>
                <w:sz w:val="16"/>
                <w:szCs w:val="16"/>
              </w:rPr>
              <w:t xml:space="preserve">Species richness </w:t>
            </w:r>
          </w:p>
        </w:tc>
        <w:tc>
          <w:tcPr>
            <w:tcW w:w="689" w:type="dxa"/>
            <w:tcBorders>
              <w:top w:val="nil"/>
              <w:left w:val="nil"/>
              <w:bottom w:val="single" w:sz="4" w:space="0" w:color="000000"/>
              <w:right w:val="single" w:sz="4" w:space="0" w:color="000000"/>
            </w:tcBorders>
            <w:shd w:val="clear" w:color="auto" w:fill="auto"/>
            <w:vAlign w:val="bottom"/>
          </w:tcPr>
          <w:p w14:paraId="57B13B4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10</w:t>
            </w:r>
          </w:p>
        </w:tc>
        <w:tc>
          <w:tcPr>
            <w:tcW w:w="650" w:type="dxa"/>
            <w:tcBorders>
              <w:top w:val="nil"/>
              <w:left w:val="nil"/>
              <w:bottom w:val="single" w:sz="4" w:space="0" w:color="000000"/>
              <w:right w:val="single" w:sz="4" w:space="0" w:color="000000"/>
            </w:tcBorders>
            <w:shd w:val="clear" w:color="auto" w:fill="auto"/>
            <w:vAlign w:val="bottom"/>
          </w:tcPr>
          <w:p w14:paraId="453B2D0A"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12</w:t>
            </w:r>
          </w:p>
        </w:tc>
        <w:tc>
          <w:tcPr>
            <w:tcW w:w="719" w:type="dxa"/>
            <w:tcBorders>
              <w:top w:val="nil"/>
              <w:left w:val="nil"/>
              <w:bottom w:val="single" w:sz="4" w:space="0" w:color="000000"/>
              <w:right w:val="single" w:sz="4" w:space="0" w:color="000000"/>
            </w:tcBorders>
            <w:shd w:val="clear" w:color="auto" w:fill="auto"/>
            <w:vAlign w:val="bottom"/>
          </w:tcPr>
          <w:p w14:paraId="0A3BBF3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12</w:t>
            </w:r>
          </w:p>
        </w:tc>
        <w:tc>
          <w:tcPr>
            <w:tcW w:w="627" w:type="dxa"/>
            <w:tcBorders>
              <w:top w:val="nil"/>
              <w:left w:val="nil"/>
              <w:bottom w:val="single" w:sz="4" w:space="0" w:color="000000"/>
              <w:right w:val="single" w:sz="4" w:space="0" w:color="000000"/>
            </w:tcBorders>
            <w:shd w:val="clear" w:color="auto" w:fill="auto"/>
            <w:vAlign w:val="bottom"/>
          </w:tcPr>
          <w:p w14:paraId="312347A5"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12</w:t>
            </w:r>
          </w:p>
        </w:tc>
        <w:tc>
          <w:tcPr>
            <w:tcW w:w="742" w:type="dxa"/>
            <w:tcBorders>
              <w:top w:val="nil"/>
              <w:left w:val="nil"/>
              <w:bottom w:val="single" w:sz="4" w:space="0" w:color="000000"/>
              <w:right w:val="single" w:sz="4" w:space="0" w:color="000000"/>
            </w:tcBorders>
            <w:shd w:val="clear" w:color="auto" w:fill="auto"/>
            <w:vAlign w:val="bottom"/>
          </w:tcPr>
          <w:p w14:paraId="3180544B"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13</w:t>
            </w:r>
          </w:p>
        </w:tc>
        <w:tc>
          <w:tcPr>
            <w:tcW w:w="666" w:type="dxa"/>
            <w:tcBorders>
              <w:top w:val="nil"/>
              <w:left w:val="nil"/>
              <w:bottom w:val="single" w:sz="4" w:space="0" w:color="000000"/>
              <w:right w:val="single" w:sz="4" w:space="0" w:color="000000"/>
            </w:tcBorders>
            <w:shd w:val="clear" w:color="auto" w:fill="auto"/>
            <w:vAlign w:val="bottom"/>
          </w:tcPr>
          <w:p w14:paraId="232E8270"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4</w:t>
            </w:r>
          </w:p>
        </w:tc>
        <w:tc>
          <w:tcPr>
            <w:tcW w:w="886" w:type="dxa"/>
            <w:tcBorders>
              <w:top w:val="nil"/>
              <w:left w:val="nil"/>
              <w:bottom w:val="single" w:sz="4" w:space="0" w:color="000000"/>
              <w:right w:val="single" w:sz="4" w:space="0" w:color="000000"/>
            </w:tcBorders>
            <w:shd w:val="clear" w:color="auto" w:fill="auto"/>
            <w:vAlign w:val="bottom"/>
          </w:tcPr>
          <w:p w14:paraId="4A4EB73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16</w:t>
            </w:r>
          </w:p>
        </w:tc>
        <w:tc>
          <w:tcPr>
            <w:tcW w:w="829" w:type="dxa"/>
            <w:tcBorders>
              <w:top w:val="nil"/>
              <w:left w:val="nil"/>
              <w:bottom w:val="single" w:sz="4" w:space="0" w:color="000000"/>
              <w:right w:val="single" w:sz="4" w:space="0" w:color="000000"/>
            </w:tcBorders>
            <w:shd w:val="clear" w:color="auto" w:fill="auto"/>
            <w:vAlign w:val="bottom"/>
          </w:tcPr>
          <w:p w14:paraId="48D7791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10</w:t>
            </w:r>
          </w:p>
        </w:tc>
      </w:tr>
      <w:tr w:rsidR="00A334E5" w:rsidRPr="00A63648" w14:paraId="6284ADC0" w14:textId="77777777" w:rsidTr="00B64F98">
        <w:trPr>
          <w:trHeight w:val="29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12D1FD43" w14:textId="77777777" w:rsidR="00A334E5" w:rsidRPr="00A63648" w:rsidRDefault="00A334E5" w:rsidP="00B64F98">
            <w:pPr>
              <w:spacing w:line="480" w:lineRule="auto"/>
              <w:rPr>
                <w:color w:val="000000"/>
                <w:sz w:val="16"/>
                <w:szCs w:val="16"/>
              </w:rPr>
            </w:pPr>
            <w:r w:rsidRPr="00A63648">
              <w:rPr>
                <w:color w:val="000000"/>
                <w:sz w:val="16"/>
                <w:szCs w:val="16"/>
              </w:rPr>
              <w:t>Genera recorded</w:t>
            </w:r>
          </w:p>
        </w:tc>
        <w:tc>
          <w:tcPr>
            <w:tcW w:w="689" w:type="dxa"/>
            <w:tcBorders>
              <w:top w:val="nil"/>
              <w:left w:val="nil"/>
              <w:bottom w:val="single" w:sz="4" w:space="0" w:color="000000"/>
              <w:right w:val="single" w:sz="4" w:space="0" w:color="000000"/>
            </w:tcBorders>
            <w:shd w:val="clear" w:color="auto" w:fill="auto"/>
            <w:vAlign w:val="bottom"/>
          </w:tcPr>
          <w:p w14:paraId="1CEDB428"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6</w:t>
            </w:r>
          </w:p>
        </w:tc>
        <w:tc>
          <w:tcPr>
            <w:tcW w:w="650" w:type="dxa"/>
            <w:tcBorders>
              <w:top w:val="nil"/>
              <w:left w:val="nil"/>
              <w:bottom w:val="single" w:sz="4" w:space="0" w:color="000000"/>
              <w:right w:val="single" w:sz="4" w:space="0" w:color="000000"/>
            </w:tcBorders>
            <w:shd w:val="clear" w:color="auto" w:fill="auto"/>
            <w:vAlign w:val="bottom"/>
          </w:tcPr>
          <w:p w14:paraId="66251A9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8</w:t>
            </w:r>
          </w:p>
        </w:tc>
        <w:tc>
          <w:tcPr>
            <w:tcW w:w="719" w:type="dxa"/>
            <w:tcBorders>
              <w:top w:val="nil"/>
              <w:left w:val="nil"/>
              <w:bottom w:val="single" w:sz="4" w:space="0" w:color="000000"/>
              <w:right w:val="single" w:sz="4" w:space="0" w:color="000000"/>
            </w:tcBorders>
            <w:shd w:val="clear" w:color="auto" w:fill="auto"/>
            <w:vAlign w:val="bottom"/>
          </w:tcPr>
          <w:p w14:paraId="38797483"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9</w:t>
            </w:r>
          </w:p>
        </w:tc>
        <w:tc>
          <w:tcPr>
            <w:tcW w:w="627" w:type="dxa"/>
            <w:tcBorders>
              <w:top w:val="nil"/>
              <w:left w:val="nil"/>
              <w:bottom w:val="single" w:sz="4" w:space="0" w:color="000000"/>
              <w:right w:val="single" w:sz="4" w:space="0" w:color="000000"/>
            </w:tcBorders>
            <w:shd w:val="clear" w:color="auto" w:fill="auto"/>
            <w:vAlign w:val="bottom"/>
          </w:tcPr>
          <w:p w14:paraId="267789C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7</w:t>
            </w:r>
          </w:p>
        </w:tc>
        <w:tc>
          <w:tcPr>
            <w:tcW w:w="742" w:type="dxa"/>
            <w:tcBorders>
              <w:top w:val="nil"/>
              <w:left w:val="nil"/>
              <w:bottom w:val="single" w:sz="4" w:space="0" w:color="000000"/>
              <w:right w:val="single" w:sz="4" w:space="0" w:color="000000"/>
            </w:tcBorders>
            <w:shd w:val="clear" w:color="auto" w:fill="auto"/>
            <w:vAlign w:val="bottom"/>
          </w:tcPr>
          <w:p w14:paraId="52ED5602"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10</w:t>
            </w:r>
          </w:p>
        </w:tc>
        <w:tc>
          <w:tcPr>
            <w:tcW w:w="666" w:type="dxa"/>
            <w:tcBorders>
              <w:top w:val="nil"/>
              <w:left w:val="nil"/>
              <w:bottom w:val="single" w:sz="4" w:space="0" w:color="000000"/>
              <w:right w:val="single" w:sz="4" w:space="0" w:color="000000"/>
            </w:tcBorders>
            <w:shd w:val="clear" w:color="auto" w:fill="auto"/>
            <w:vAlign w:val="bottom"/>
          </w:tcPr>
          <w:p w14:paraId="760965D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3</w:t>
            </w:r>
          </w:p>
        </w:tc>
        <w:tc>
          <w:tcPr>
            <w:tcW w:w="886" w:type="dxa"/>
            <w:tcBorders>
              <w:top w:val="nil"/>
              <w:left w:val="nil"/>
              <w:bottom w:val="single" w:sz="4" w:space="0" w:color="000000"/>
              <w:right w:val="single" w:sz="4" w:space="0" w:color="000000"/>
            </w:tcBorders>
            <w:shd w:val="clear" w:color="auto" w:fill="auto"/>
            <w:vAlign w:val="bottom"/>
          </w:tcPr>
          <w:p w14:paraId="6194BE2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8</w:t>
            </w:r>
          </w:p>
        </w:tc>
        <w:tc>
          <w:tcPr>
            <w:tcW w:w="829" w:type="dxa"/>
            <w:tcBorders>
              <w:top w:val="nil"/>
              <w:left w:val="nil"/>
              <w:bottom w:val="single" w:sz="4" w:space="0" w:color="000000"/>
              <w:right w:val="single" w:sz="4" w:space="0" w:color="000000"/>
            </w:tcBorders>
            <w:shd w:val="clear" w:color="auto" w:fill="auto"/>
            <w:vAlign w:val="bottom"/>
          </w:tcPr>
          <w:p w14:paraId="224F97F1"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5</w:t>
            </w:r>
          </w:p>
        </w:tc>
      </w:tr>
      <w:tr w:rsidR="00A334E5" w:rsidRPr="002C1894" w14:paraId="5F1D7DD9" w14:textId="77777777" w:rsidTr="00B64F98">
        <w:trPr>
          <w:trHeight w:val="300"/>
          <w:jc w:val="center"/>
        </w:trPr>
        <w:tc>
          <w:tcPr>
            <w:tcW w:w="2680" w:type="dxa"/>
            <w:tcBorders>
              <w:top w:val="nil"/>
              <w:left w:val="single" w:sz="4" w:space="0" w:color="000000"/>
              <w:bottom w:val="single" w:sz="4" w:space="0" w:color="000000"/>
              <w:right w:val="single" w:sz="4" w:space="0" w:color="000000"/>
            </w:tcBorders>
            <w:shd w:val="clear" w:color="auto" w:fill="auto"/>
            <w:vAlign w:val="bottom"/>
          </w:tcPr>
          <w:p w14:paraId="170A773E" w14:textId="77777777" w:rsidR="00A334E5" w:rsidRPr="00A63648" w:rsidRDefault="00A334E5" w:rsidP="00B64F98">
            <w:pPr>
              <w:spacing w:line="480" w:lineRule="auto"/>
              <w:rPr>
                <w:color w:val="000000"/>
                <w:sz w:val="16"/>
                <w:szCs w:val="16"/>
              </w:rPr>
            </w:pPr>
            <w:r w:rsidRPr="00A63648">
              <w:rPr>
                <w:color w:val="000000"/>
                <w:sz w:val="16"/>
                <w:szCs w:val="16"/>
              </w:rPr>
              <w:t xml:space="preserve">Shannon Diversity Index </w:t>
            </w:r>
          </w:p>
        </w:tc>
        <w:tc>
          <w:tcPr>
            <w:tcW w:w="689" w:type="dxa"/>
            <w:tcBorders>
              <w:top w:val="nil"/>
              <w:left w:val="nil"/>
              <w:bottom w:val="single" w:sz="4" w:space="0" w:color="000000"/>
              <w:right w:val="single" w:sz="4" w:space="0" w:color="000000"/>
            </w:tcBorders>
            <w:shd w:val="clear" w:color="auto" w:fill="auto"/>
            <w:vAlign w:val="bottom"/>
          </w:tcPr>
          <w:p w14:paraId="078D4CD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0,74</w:t>
            </w:r>
          </w:p>
        </w:tc>
        <w:tc>
          <w:tcPr>
            <w:tcW w:w="650" w:type="dxa"/>
            <w:tcBorders>
              <w:top w:val="nil"/>
              <w:left w:val="nil"/>
              <w:bottom w:val="single" w:sz="4" w:space="0" w:color="000000"/>
              <w:right w:val="single" w:sz="4" w:space="0" w:color="000000"/>
            </w:tcBorders>
            <w:shd w:val="clear" w:color="auto" w:fill="auto"/>
            <w:vAlign w:val="bottom"/>
          </w:tcPr>
          <w:p w14:paraId="52CA446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0,85</w:t>
            </w:r>
          </w:p>
        </w:tc>
        <w:tc>
          <w:tcPr>
            <w:tcW w:w="719" w:type="dxa"/>
            <w:tcBorders>
              <w:top w:val="nil"/>
              <w:left w:val="nil"/>
              <w:bottom w:val="single" w:sz="4" w:space="0" w:color="000000"/>
              <w:right w:val="single" w:sz="4" w:space="0" w:color="000000"/>
            </w:tcBorders>
            <w:shd w:val="clear" w:color="auto" w:fill="auto"/>
            <w:vAlign w:val="bottom"/>
          </w:tcPr>
          <w:p w14:paraId="34AEEAE7"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0,77</w:t>
            </w:r>
          </w:p>
        </w:tc>
        <w:tc>
          <w:tcPr>
            <w:tcW w:w="627" w:type="dxa"/>
            <w:tcBorders>
              <w:top w:val="nil"/>
              <w:left w:val="nil"/>
              <w:bottom w:val="single" w:sz="4" w:space="0" w:color="000000"/>
              <w:right w:val="single" w:sz="4" w:space="0" w:color="000000"/>
            </w:tcBorders>
            <w:shd w:val="clear" w:color="auto" w:fill="auto"/>
            <w:vAlign w:val="bottom"/>
          </w:tcPr>
          <w:p w14:paraId="35765E5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0,96</w:t>
            </w:r>
          </w:p>
        </w:tc>
        <w:tc>
          <w:tcPr>
            <w:tcW w:w="742" w:type="dxa"/>
            <w:tcBorders>
              <w:top w:val="nil"/>
              <w:left w:val="nil"/>
              <w:bottom w:val="single" w:sz="4" w:space="0" w:color="000000"/>
              <w:right w:val="single" w:sz="4" w:space="0" w:color="000000"/>
            </w:tcBorders>
            <w:shd w:val="clear" w:color="auto" w:fill="auto"/>
            <w:vAlign w:val="bottom"/>
          </w:tcPr>
          <w:p w14:paraId="190DC87C"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0,61</w:t>
            </w:r>
          </w:p>
        </w:tc>
        <w:tc>
          <w:tcPr>
            <w:tcW w:w="666" w:type="dxa"/>
            <w:tcBorders>
              <w:top w:val="nil"/>
              <w:left w:val="nil"/>
              <w:bottom w:val="single" w:sz="4" w:space="0" w:color="000000"/>
              <w:right w:val="single" w:sz="4" w:space="0" w:color="000000"/>
            </w:tcBorders>
            <w:shd w:val="clear" w:color="auto" w:fill="auto"/>
            <w:vAlign w:val="bottom"/>
          </w:tcPr>
          <w:p w14:paraId="40D0FC36"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0,32</w:t>
            </w:r>
          </w:p>
        </w:tc>
        <w:tc>
          <w:tcPr>
            <w:tcW w:w="886" w:type="dxa"/>
            <w:tcBorders>
              <w:top w:val="nil"/>
              <w:left w:val="nil"/>
              <w:bottom w:val="single" w:sz="4" w:space="0" w:color="000000"/>
              <w:right w:val="single" w:sz="4" w:space="0" w:color="000000"/>
            </w:tcBorders>
            <w:shd w:val="clear" w:color="auto" w:fill="auto"/>
            <w:vAlign w:val="bottom"/>
          </w:tcPr>
          <w:p w14:paraId="2C68822E" w14:textId="77777777" w:rsidR="00A334E5" w:rsidRPr="00A63648" w:rsidRDefault="00A334E5" w:rsidP="00B64F98">
            <w:pPr>
              <w:spacing w:line="480" w:lineRule="auto"/>
              <w:jc w:val="center"/>
              <w:rPr>
                <w:rFonts w:eastAsia="Calibri"/>
                <w:color w:val="000000"/>
                <w:sz w:val="16"/>
                <w:szCs w:val="16"/>
              </w:rPr>
            </w:pPr>
            <w:r w:rsidRPr="00A63648">
              <w:rPr>
                <w:rFonts w:eastAsia="Calibri"/>
                <w:color w:val="000000"/>
                <w:sz w:val="16"/>
                <w:szCs w:val="16"/>
              </w:rPr>
              <w:t>0,85</w:t>
            </w:r>
          </w:p>
        </w:tc>
        <w:tc>
          <w:tcPr>
            <w:tcW w:w="829" w:type="dxa"/>
            <w:tcBorders>
              <w:top w:val="nil"/>
              <w:left w:val="nil"/>
              <w:bottom w:val="single" w:sz="4" w:space="0" w:color="000000"/>
              <w:right w:val="single" w:sz="4" w:space="0" w:color="000000"/>
            </w:tcBorders>
            <w:shd w:val="clear" w:color="auto" w:fill="auto"/>
            <w:vAlign w:val="bottom"/>
          </w:tcPr>
          <w:p w14:paraId="4056DB07" w14:textId="77777777" w:rsidR="00A334E5" w:rsidRPr="002C1894" w:rsidRDefault="00A334E5" w:rsidP="00B64F98">
            <w:pPr>
              <w:spacing w:line="480" w:lineRule="auto"/>
              <w:jc w:val="center"/>
              <w:rPr>
                <w:rFonts w:eastAsia="Calibri"/>
                <w:color w:val="000000"/>
                <w:sz w:val="16"/>
                <w:szCs w:val="16"/>
              </w:rPr>
            </w:pPr>
            <w:r w:rsidRPr="00A63648">
              <w:rPr>
                <w:rFonts w:eastAsia="Calibri"/>
                <w:color w:val="000000"/>
                <w:sz w:val="16"/>
                <w:szCs w:val="16"/>
              </w:rPr>
              <w:t>0,67</w:t>
            </w:r>
          </w:p>
        </w:tc>
      </w:tr>
    </w:tbl>
    <w:p w14:paraId="0971D3AA" w14:textId="77777777" w:rsidR="00A334E5" w:rsidRDefault="00A334E5" w:rsidP="00A334E5">
      <w:pPr>
        <w:spacing w:line="480" w:lineRule="auto"/>
      </w:pPr>
    </w:p>
    <w:p w14:paraId="7E16CAC3" w14:textId="77777777" w:rsidR="002F0F5E" w:rsidRDefault="00A334E5"/>
    <w:sectPr w:rsidR="002F0F5E" w:rsidSect="00784BBC">
      <w:footerReference w:type="even" r:id="rId5"/>
      <w:footerReference w:type="default" r:id="rId6"/>
      <w:pgSz w:w="11900" w:h="16840"/>
      <w:pgMar w:top="1417" w:right="1701" w:bottom="1417" w:left="1701" w:header="708" w:footer="708" w:gutter="0"/>
      <w:lnNumType w:countBy="1" w:restart="continuous"/>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AA27B" w14:textId="77777777" w:rsidR="006D4460" w:rsidRDefault="00A334E5">
    <w:pPr>
      <w:pBdr>
        <w:top w:val="nil"/>
        <w:left w:val="nil"/>
        <w:bottom w:val="nil"/>
        <w:right w:val="nil"/>
        <w:between w:val="nil"/>
      </w:pBdr>
      <w:tabs>
        <w:tab w:val="center" w:pos="4252"/>
        <w:tab w:val="right" w:pos="8504"/>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end"/>
    </w:r>
  </w:p>
  <w:p w14:paraId="2D980109" w14:textId="77777777" w:rsidR="006D4460" w:rsidRDefault="00A334E5">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E2941" w14:textId="77777777" w:rsidR="006D4460" w:rsidRDefault="00A334E5">
    <w:pPr>
      <w:pBdr>
        <w:top w:val="nil"/>
        <w:left w:val="nil"/>
        <w:bottom w:val="nil"/>
        <w:right w:val="nil"/>
        <w:between w:val="nil"/>
      </w:pBdr>
      <w:tabs>
        <w:tab w:val="center" w:pos="4252"/>
        <w:tab w:val="right" w:pos="8504"/>
      </w:tabs>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noProof/>
        <w:color w:val="000000"/>
      </w:rPr>
      <w:t>1</w:t>
    </w:r>
    <w:r>
      <w:rPr>
        <w:rFonts w:ascii="Calibri" w:eastAsia="Calibri" w:hAnsi="Calibri" w:cs="Calibri"/>
        <w:color w:val="000000"/>
      </w:rPr>
      <w:fldChar w:fldCharType="end"/>
    </w:r>
  </w:p>
  <w:p w14:paraId="4DC18A04" w14:textId="77777777" w:rsidR="006D4460" w:rsidRDefault="00A334E5">
    <w:pPr>
      <w:pBdr>
        <w:top w:val="nil"/>
        <w:left w:val="nil"/>
        <w:bottom w:val="nil"/>
        <w:right w:val="nil"/>
        <w:between w:val="nil"/>
      </w:pBdr>
      <w:tabs>
        <w:tab w:val="center" w:pos="4252"/>
        <w:tab w:val="right" w:pos="8504"/>
      </w:tabs>
      <w:rPr>
        <w:rFonts w:ascii="Calibri" w:eastAsia="Calibri" w:hAnsi="Calibri" w:cs="Calibri"/>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4E5"/>
    <w:rsid w:val="0021090F"/>
    <w:rsid w:val="003A76DF"/>
    <w:rsid w:val="00A334E5"/>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24D99"/>
  <w15:chartTrackingRefBased/>
  <w15:docId w15:val="{599D3481-6E2C-4C15-A8F1-A052EA3D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4E5"/>
    <w:pPr>
      <w:spacing w:after="0" w:line="240" w:lineRule="auto"/>
    </w:pPr>
    <w:rPr>
      <w:rFonts w:ascii="Times New Roman" w:eastAsia="Times New Roman" w:hAnsi="Times New Roman" w:cs="Times New Roman"/>
      <w:sz w:val="24"/>
      <w:szCs w:val="24"/>
      <w:lang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33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488</Words>
  <Characters>2784</Characters>
  <Application>Microsoft Office Word</Application>
  <DocSecurity>0</DocSecurity>
  <Lines>23</Lines>
  <Paragraphs>6</Paragraphs>
  <ScaleCrop>false</ScaleCrop>
  <Company>Springer Nature</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2023-05-22T09:18:00Z</dcterms:created>
  <dcterms:modified xsi:type="dcterms:W3CDTF">2023-05-22T09:18:00Z</dcterms:modified>
</cp:coreProperties>
</file>