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D3D" w:rsidRDefault="00F54D3D" w:rsidP="00F54D3D">
      <w:pPr>
        <w:spacing w:line="360" w:lineRule="auto"/>
        <w:rPr>
          <w:rFonts w:asciiTheme="majorBidi" w:hAnsiTheme="majorBidi" w:cs="B Nazanin"/>
        </w:rPr>
      </w:pPr>
    </w:p>
    <w:p w:rsidR="0062637E" w:rsidRPr="00875D40" w:rsidRDefault="0062637E" w:rsidP="00766B46">
      <w:bookmarkStart w:id="0" w:name="_GoBack"/>
      <w:bookmarkEnd w:id="0"/>
      <w:r w:rsidRPr="00875D40">
        <w:rPr>
          <w:rFonts w:ascii="Times New Roman" w:hAnsi="Times New Roman" w:cs="Times New Roman"/>
          <w:b/>
          <w:bCs/>
        </w:rPr>
        <w:t>Appendix 2</w:t>
      </w:r>
      <w:r w:rsidR="007F276A" w:rsidRPr="00875D40">
        <w:rPr>
          <w:rFonts w:ascii="Times New Roman" w:hAnsi="Times New Roman" w:cs="Times New Roman"/>
          <w:b/>
          <w:bCs/>
        </w:rPr>
        <w:t>a</w:t>
      </w:r>
      <w:r w:rsidR="00722130" w:rsidRPr="00875D40">
        <w:rPr>
          <w:rFonts w:ascii="Times New Roman" w:hAnsi="Times New Roman" w:cs="Times New Roman"/>
          <w:b/>
          <w:bCs/>
        </w:rPr>
        <w:t>,</w:t>
      </w:r>
      <w:r w:rsidRPr="00875D40">
        <w:rPr>
          <w:rFonts w:ascii="Times New Roman" w:hAnsi="Times New Roman" w:cs="Times New Roman"/>
          <w:b/>
          <w:bCs/>
        </w:rPr>
        <w:t xml:space="preserve"> Fig</w:t>
      </w:r>
      <w:r w:rsidR="00722130" w:rsidRPr="00875D40">
        <w:rPr>
          <w:rFonts w:ascii="Times New Roman" w:hAnsi="Times New Roman" w:cs="Times New Roman"/>
          <w:b/>
          <w:bCs/>
        </w:rPr>
        <w:t>:</w:t>
      </w:r>
      <w:r w:rsidRPr="00875D40">
        <w:rPr>
          <w:rFonts w:ascii="Times New Roman" w:hAnsi="Times New Roman" w:cs="Times New Roman"/>
          <w:b/>
          <w:bCs/>
        </w:rPr>
        <w:t xml:space="preserve"> A-</w:t>
      </w:r>
      <w:r w:rsidR="00766B46" w:rsidRPr="00875D40">
        <w:rPr>
          <w:rFonts w:ascii="Times New Roman" w:hAnsi="Times New Roman" w:cs="Times New Roman"/>
          <w:b/>
          <w:bCs/>
        </w:rPr>
        <w:t>G</w:t>
      </w:r>
      <w:r w:rsidR="00722130" w:rsidRPr="00875D40">
        <w:rPr>
          <w:rFonts w:ascii="Times New Roman" w:hAnsi="Times New Roman" w:cs="Times New Roman"/>
        </w:rPr>
        <w:t>.</w:t>
      </w:r>
      <w:r w:rsidRPr="00875D40">
        <w:rPr>
          <w:rFonts w:asciiTheme="majorBidi" w:hAnsiTheme="majorBidi" w:cstheme="majorBidi"/>
          <w:sz w:val="24"/>
          <w:szCs w:val="24"/>
        </w:rPr>
        <w:t xml:space="preserve"> </w:t>
      </w:r>
      <w:r w:rsidR="00766B46" w:rsidRPr="00875D40">
        <w:rPr>
          <w:rFonts w:asciiTheme="majorBidi" w:hAnsiTheme="majorBidi" w:cstheme="majorBidi"/>
          <w:sz w:val="24"/>
          <w:szCs w:val="24"/>
        </w:rPr>
        <w:t>Complete blood cell count (CBC) with differential counts of white blood cells</w:t>
      </w:r>
    </w:p>
    <w:p w:rsidR="001B496F" w:rsidRPr="00875D40" w:rsidRDefault="001B496F" w:rsidP="00C37AEA"/>
    <w:p w:rsidR="00D82527" w:rsidRPr="00875D40" w:rsidRDefault="00BB3148" w:rsidP="00BB3148">
      <w:r w:rsidRPr="00875D40">
        <w:rPr>
          <w:noProof/>
        </w:rPr>
        <w:drawing>
          <wp:inline distT="0" distB="0" distL="0" distR="0">
            <wp:extent cx="5286375" cy="4619625"/>
            <wp:effectExtent l="19050" t="0" r="9525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972" t="9315" r="6021" b="5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461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7AEA" w:rsidRPr="00875D40" w:rsidRDefault="00C37AEA" w:rsidP="008D04AB"/>
    <w:p w:rsidR="00D82527" w:rsidRPr="00875D40" w:rsidRDefault="00F81E68" w:rsidP="00766B46">
      <w:r w:rsidRPr="00875D40">
        <w:rPr>
          <w:rFonts w:ascii="Times New Roman" w:eastAsia="Times New Roman" w:hAnsi="Times New Roman" w:cs="Times New Roman"/>
          <w:b/>
          <w:bCs/>
        </w:rPr>
        <w:t>Fig. A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766B46" w:rsidRPr="00875D40">
        <w:rPr>
          <w:rFonts w:ascii="Times New Roman" w:eastAsia="Times New Roman" w:hAnsi="Times New Roman" w:cs="Times New Roman"/>
        </w:rPr>
        <w:t>Lymphocyte</w:t>
      </w:r>
    </w:p>
    <w:p w:rsidR="00D82527" w:rsidRPr="00875D40" w:rsidRDefault="00D82527"/>
    <w:p w:rsidR="00C37AEA" w:rsidRPr="00875D40" w:rsidRDefault="00C37AEA"/>
    <w:p w:rsidR="00C37AEA" w:rsidRPr="00875D40" w:rsidRDefault="00C37AEA"/>
    <w:p w:rsidR="00C37AEA" w:rsidRPr="00875D40" w:rsidRDefault="00C37AEA"/>
    <w:p w:rsidR="00C37AEA" w:rsidRPr="00875D40" w:rsidRDefault="00C37AEA"/>
    <w:p w:rsidR="00C37AEA" w:rsidRPr="00875D40" w:rsidRDefault="00C37AEA"/>
    <w:p w:rsidR="00C37AEA" w:rsidRPr="00875D40" w:rsidRDefault="00C37AEA"/>
    <w:p w:rsidR="00C37AEA" w:rsidRPr="00875D40" w:rsidRDefault="00F305F5">
      <w:r w:rsidRPr="00875D40">
        <w:rPr>
          <w:noProof/>
        </w:rPr>
        <w:drawing>
          <wp:inline distT="0" distB="0" distL="0" distR="0">
            <wp:extent cx="5321300" cy="3629025"/>
            <wp:effectExtent l="19050" t="0" r="0" b="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647" t="13191" r="5823" b="57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7AEA" w:rsidRPr="00875D40" w:rsidRDefault="00C37AEA" w:rsidP="005A01DD"/>
    <w:p w:rsidR="00C37AEA" w:rsidRPr="00875D40" w:rsidRDefault="00C37AEA" w:rsidP="00C37AEA">
      <w:pPr>
        <w:jc w:val="center"/>
      </w:pPr>
    </w:p>
    <w:p w:rsidR="00C37AEA" w:rsidRPr="00875D40" w:rsidRDefault="00C37AEA" w:rsidP="00C37AEA">
      <w:pPr>
        <w:jc w:val="center"/>
      </w:pPr>
    </w:p>
    <w:p w:rsidR="00C37AEA" w:rsidRPr="00875D40" w:rsidRDefault="00C37AEA" w:rsidP="00766B46">
      <w:pPr>
        <w:rPr>
          <w:rFonts w:ascii="Calibri" w:eastAsia="Times New Roman" w:hAnsi="Calibri" w:cs="Calibri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B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766B46" w:rsidRPr="00875D40">
        <w:rPr>
          <w:rFonts w:ascii="Calibri" w:eastAsia="Times New Roman" w:hAnsi="Calibri" w:cs="Calibri"/>
        </w:rPr>
        <w:t>Monocyte</w:t>
      </w: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E42F26" w:rsidP="00C37AEA">
      <w:pPr>
        <w:rPr>
          <w:rFonts w:ascii="Calibri" w:eastAsia="Times New Roman" w:hAnsi="Calibri" w:cs="Calibri"/>
        </w:rPr>
      </w:pPr>
    </w:p>
    <w:p w:rsidR="00E42F26" w:rsidRPr="00875D40" w:rsidRDefault="002D41B1" w:rsidP="00C37AEA">
      <w:pPr>
        <w:rPr>
          <w:rFonts w:ascii="Calibri" w:eastAsia="Times New Roman" w:hAnsi="Calibri" w:cs="Calibri"/>
        </w:rPr>
      </w:pPr>
      <w:r w:rsidRPr="00875D40">
        <w:rPr>
          <w:rFonts w:ascii="Calibri" w:eastAsia="Times New Roman" w:hAnsi="Calibri" w:cs="Calibri"/>
          <w:noProof/>
        </w:rPr>
        <w:drawing>
          <wp:inline distT="0" distB="0" distL="0" distR="0">
            <wp:extent cx="5387340" cy="3114675"/>
            <wp:effectExtent l="19050" t="0" r="3810" b="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846" t="17882" r="5521" b="5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2F26" w:rsidRPr="00875D40" w:rsidRDefault="00E42F26" w:rsidP="00C37AEA"/>
    <w:p w:rsidR="00E42F26" w:rsidRPr="00875D40" w:rsidRDefault="00E42F26" w:rsidP="00E42F26">
      <w:pPr>
        <w:rPr>
          <w:rFonts w:ascii="Times New Roman" w:eastAsia="Times New Roman" w:hAnsi="Times New Roman" w:cs="Times New Roman"/>
          <w:b/>
          <w:bCs/>
        </w:rPr>
      </w:pPr>
    </w:p>
    <w:p w:rsidR="00E42F26" w:rsidRPr="00875D40" w:rsidRDefault="00E42F26" w:rsidP="00E42F26">
      <w:pPr>
        <w:rPr>
          <w:rFonts w:ascii="Times New Roman" w:eastAsia="Times New Roman" w:hAnsi="Times New Roman" w:cs="Times New Roman"/>
          <w:b/>
          <w:bCs/>
        </w:rPr>
      </w:pPr>
    </w:p>
    <w:p w:rsidR="00E42F26" w:rsidRPr="00875D40" w:rsidRDefault="00E42F26" w:rsidP="00766B46">
      <w:pPr>
        <w:rPr>
          <w:rFonts w:ascii="Calibri" w:eastAsia="Times New Roman" w:hAnsi="Calibri" w:cs="Calibri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C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766B46" w:rsidRPr="00875D40">
        <w:rPr>
          <w:rFonts w:ascii="Calibri" w:eastAsia="Times New Roman" w:hAnsi="Calibri" w:cs="Calibri"/>
        </w:rPr>
        <w:t>Eosinophil</w:t>
      </w: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8B34B4" w:rsidRPr="00875D40" w:rsidRDefault="008B34B4" w:rsidP="00E42F26">
      <w:pPr>
        <w:rPr>
          <w:rFonts w:ascii="Calibri" w:eastAsia="Times New Roman" w:hAnsi="Calibri" w:cs="Calibri"/>
        </w:rPr>
      </w:pPr>
    </w:p>
    <w:p w:rsidR="00C37AEA" w:rsidRPr="00875D40" w:rsidRDefault="00C37AEA" w:rsidP="00C37AEA">
      <w:pPr>
        <w:jc w:val="center"/>
      </w:pPr>
    </w:p>
    <w:p w:rsidR="008B34B4" w:rsidRPr="00875D40" w:rsidRDefault="002A3E20" w:rsidP="00C37AEA">
      <w:pPr>
        <w:jc w:val="center"/>
      </w:pPr>
      <w:r w:rsidRPr="00875D40">
        <w:rPr>
          <w:noProof/>
        </w:rPr>
        <w:lastRenderedPageBreak/>
        <w:drawing>
          <wp:inline distT="0" distB="0" distL="0" distR="0">
            <wp:extent cx="5339751" cy="3485072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064" t="14734" r="6096" b="5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51" cy="3485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1B1" w:rsidRPr="00875D40" w:rsidRDefault="002D41B1" w:rsidP="00C37AEA">
      <w:pPr>
        <w:jc w:val="center"/>
      </w:pPr>
    </w:p>
    <w:p w:rsidR="002D41B1" w:rsidRPr="00875D40" w:rsidRDefault="002D41B1" w:rsidP="00C37AEA">
      <w:pPr>
        <w:jc w:val="center"/>
      </w:pPr>
    </w:p>
    <w:p w:rsidR="00BA2833" w:rsidRPr="00875D40" w:rsidRDefault="00BA2833" w:rsidP="00C37AEA">
      <w:pPr>
        <w:jc w:val="center"/>
      </w:pPr>
    </w:p>
    <w:p w:rsidR="008B34B4" w:rsidRPr="00875D40" w:rsidRDefault="008B34B4" w:rsidP="00766B46">
      <w:r w:rsidRPr="00875D40">
        <w:rPr>
          <w:rFonts w:ascii="Times New Roman" w:eastAsia="Times New Roman" w:hAnsi="Times New Roman" w:cs="Times New Roman"/>
          <w:b/>
          <w:bCs/>
        </w:rPr>
        <w:t>Fig. D</w:t>
      </w:r>
      <w:r w:rsidRPr="00875D40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766B46" w:rsidRPr="00875D40">
        <w:rPr>
          <w:rFonts w:ascii="Times New Roman" w:hAnsi="Times New Roman" w:cs="Times New Roman"/>
        </w:rPr>
        <w:t>Haemoglubin</w:t>
      </w:r>
      <w:proofErr w:type="spellEnd"/>
      <w:r w:rsidR="00766B46" w:rsidRPr="00875D40">
        <w:rPr>
          <w:rFonts w:ascii="Times New Roman" w:hAnsi="Times New Roman" w:cs="Times New Roman"/>
        </w:rPr>
        <w:t xml:space="preserve"> (</w:t>
      </w:r>
      <w:proofErr w:type="spellStart"/>
      <w:r w:rsidR="00766B46" w:rsidRPr="00875D40">
        <w:rPr>
          <w:rFonts w:ascii="Times New Roman" w:hAnsi="Times New Roman" w:cs="Times New Roman"/>
        </w:rPr>
        <w:t>Hb</w:t>
      </w:r>
      <w:proofErr w:type="spellEnd"/>
      <w:r w:rsidR="00766B46" w:rsidRPr="00875D40">
        <w:rPr>
          <w:rFonts w:ascii="Times New Roman" w:hAnsi="Times New Roman" w:cs="Times New Roman"/>
        </w:rPr>
        <w:t>)</w:t>
      </w:r>
    </w:p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/>
    <w:p w:rsidR="00FF3B2F" w:rsidRPr="00875D40" w:rsidRDefault="00FF3B2F" w:rsidP="00F6230C">
      <w:pPr>
        <w:rPr>
          <w:rFonts w:ascii="Calibri" w:eastAsia="Times New Roman" w:hAnsi="Calibri" w:cs="Calibri"/>
        </w:rPr>
      </w:pPr>
    </w:p>
    <w:p w:rsidR="008B34B4" w:rsidRPr="00875D40" w:rsidRDefault="008B34B4" w:rsidP="008B34B4"/>
    <w:p w:rsidR="005A01DD" w:rsidRPr="00875D40" w:rsidRDefault="005A01DD" w:rsidP="008B34B4"/>
    <w:p w:rsidR="003F3C1F" w:rsidRPr="00875D40" w:rsidRDefault="00E909E5" w:rsidP="008B34B4">
      <w:r w:rsidRPr="00875D40">
        <w:rPr>
          <w:noProof/>
        </w:rPr>
        <w:drawing>
          <wp:inline distT="0" distB="0" distL="0" distR="0">
            <wp:extent cx="5353936" cy="4157932"/>
            <wp:effectExtent l="1905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4787" t="10646" r="5225" b="5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936" cy="4157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C1F" w:rsidRDefault="003F3C1F" w:rsidP="008B34B4"/>
    <w:p w:rsidR="00C8168D" w:rsidRPr="00875D40" w:rsidRDefault="00C8168D" w:rsidP="008B34B4"/>
    <w:p w:rsidR="005A01DD" w:rsidRPr="00875D40" w:rsidRDefault="005A01DD" w:rsidP="00766B46">
      <w:pPr>
        <w:rPr>
          <w:rFonts w:ascii="Times New Roman" w:hAnsi="Times New Roman" w:cs="Times New Roman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E</w:t>
      </w:r>
      <w:r w:rsidRPr="00875D40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766B46" w:rsidRPr="00875D40">
        <w:rPr>
          <w:rFonts w:ascii="Times New Roman" w:hAnsi="Times New Roman" w:cs="Times New Roman"/>
        </w:rPr>
        <w:t>Platelete</w:t>
      </w:r>
      <w:proofErr w:type="spellEnd"/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6B3255" w:rsidRPr="00875D40" w:rsidRDefault="0074221A" w:rsidP="005A01DD">
      <w:pPr>
        <w:rPr>
          <w:rFonts w:ascii="Times New Roman" w:hAnsi="Times New Roman" w:cs="Times New Roman"/>
        </w:rPr>
      </w:pPr>
      <w:r w:rsidRPr="00875D40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67325" cy="4333875"/>
            <wp:effectExtent l="19050" t="0" r="9525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647" t="10370" r="6731" b="5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255" w:rsidRPr="00875D40" w:rsidRDefault="006B3255" w:rsidP="005A01DD">
      <w:pPr>
        <w:rPr>
          <w:rFonts w:ascii="Times New Roman" w:hAnsi="Times New Roman" w:cs="Times New Roman"/>
        </w:rPr>
      </w:pPr>
    </w:p>
    <w:p w:rsidR="00AC6C2E" w:rsidRPr="00875D40" w:rsidRDefault="00AC6C2E" w:rsidP="008B34B4">
      <w:pPr>
        <w:rPr>
          <w:rFonts w:ascii="Times New Roman" w:eastAsia="Times New Roman" w:hAnsi="Times New Roman" w:cs="Times New Roman"/>
          <w:b/>
          <w:bCs/>
        </w:rPr>
      </w:pPr>
    </w:p>
    <w:p w:rsidR="005A01DD" w:rsidRPr="00875D40" w:rsidRDefault="00B06CD3" w:rsidP="00766B46">
      <w:pPr>
        <w:rPr>
          <w:rFonts w:ascii="Times New Roman" w:hAnsi="Times New Roman" w:cs="Times New Roman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F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766B46" w:rsidRPr="00875D40">
        <w:rPr>
          <w:rFonts w:ascii="Times New Roman" w:hAnsi="Times New Roman" w:cs="Times New Roman"/>
        </w:rPr>
        <w:t>Neutrophil</w:t>
      </w: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1938AC" w:rsidP="008B34B4">
      <w:pPr>
        <w:rPr>
          <w:rFonts w:ascii="Times New Roman" w:hAnsi="Times New Roman" w:cs="Times New Roman"/>
        </w:rPr>
      </w:pPr>
    </w:p>
    <w:p w:rsidR="001938AC" w:rsidRPr="00875D40" w:rsidRDefault="00B6550A" w:rsidP="008B34B4">
      <w:pPr>
        <w:rPr>
          <w:rFonts w:ascii="Times New Roman" w:hAnsi="Times New Roman" w:cs="Times New Roman"/>
        </w:rPr>
      </w:pPr>
      <w:r w:rsidRPr="00875D40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67325" cy="4562475"/>
            <wp:effectExtent l="19050" t="0" r="9525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167" t="9752" r="7211" b="5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2D6" w:rsidRPr="00875D40" w:rsidRDefault="00BE32D6" w:rsidP="00BE32D6"/>
    <w:p w:rsidR="00BE32D6" w:rsidRPr="00875D40" w:rsidRDefault="00BE32D6" w:rsidP="00BE32D6"/>
    <w:p w:rsidR="00BE32D6" w:rsidRPr="00875D40" w:rsidRDefault="00BE32D6" w:rsidP="00766B46">
      <w:pPr>
        <w:rPr>
          <w:rFonts w:ascii="Times New Roman" w:hAnsi="Times New Roman" w:cs="Times New Roman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G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766B46" w:rsidRPr="00875D40">
        <w:rPr>
          <w:rFonts w:ascii="Times New Roman" w:hAnsi="Times New Roman" w:cs="Times New Roman"/>
        </w:rPr>
        <w:t>WBC</w:t>
      </w:r>
    </w:p>
    <w:p w:rsidR="001938AC" w:rsidRPr="00875D40" w:rsidRDefault="001938AC" w:rsidP="008B34B4"/>
    <w:p w:rsidR="001938AC" w:rsidRPr="00875D40" w:rsidRDefault="001938AC" w:rsidP="008B34B4"/>
    <w:p w:rsidR="001938AC" w:rsidRPr="00875D40" w:rsidRDefault="001938AC" w:rsidP="008B34B4"/>
    <w:p w:rsidR="001938AC" w:rsidRPr="00875D40" w:rsidRDefault="001938AC" w:rsidP="008B34B4"/>
    <w:p w:rsidR="001938AC" w:rsidRPr="00875D40" w:rsidRDefault="001938AC" w:rsidP="008B34B4"/>
    <w:p w:rsidR="001938AC" w:rsidRPr="00875D40" w:rsidRDefault="001938AC" w:rsidP="008B34B4"/>
    <w:p w:rsidR="001938AC" w:rsidRPr="00875D40" w:rsidRDefault="001938AC" w:rsidP="008B34B4"/>
    <w:p w:rsidR="00F968D4" w:rsidRPr="00875D40" w:rsidRDefault="00F968D4" w:rsidP="008B34B4"/>
    <w:p w:rsidR="00FF68E5" w:rsidRPr="00875D40" w:rsidRDefault="00FF68E5" w:rsidP="0002054E"/>
    <w:p w:rsidR="00BA4B80" w:rsidRPr="00875D40" w:rsidRDefault="00BA4B80" w:rsidP="000E44A7">
      <w:pPr>
        <w:rPr>
          <w:rFonts w:asciiTheme="majorBidi" w:hAnsiTheme="majorBidi" w:cstheme="majorBidi"/>
          <w:sz w:val="24"/>
          <w:szCs w:val="24"/>
        </w:rPr>
      </w:pPr>
      <w:r w:rsidRPr="00875D40">
        <w:rPr>
          <w:rFonts w:ascii="Times New Roman" w:hAnsi="Times New Roman" w:cs="Times New Roman"/>
          <w:b/>
          <w:bCs/>
        </w:rPr>
        <w:lastRenderedPageBreak/>
        <w:t>Appendix 2B, Fig: A-</w:t>
      </w:r>
      <w:r w:rsidR="00A64BB3" w:rsidRPr="00875D40">
        <w:rPr>
          <w:rFonts w:ascii="Times New Roman" w:hAnsi="Times New Roman" w:cs="Times New Roman"/>
          <w:b/>
          <w:bCs/>
        </w:rPr>
        <w:t>F</w:t>
      </w:r>
      <w:r w:rsidRPr="00875D40">
        <w:rPr>
          <w:rFonts w:ascii="Times New Roman" w:hAnsi="Times New Roman" w:cs="Times New Roman"/>
        </w:rPr>
        <w:t>.</w:t>
      </w:r>
      <w:r w:rsidRPr="00875D40">
        <w:rPr>
          <w:rFonts w:asciiTheme="majorBidi" w:hAnsiTheme="majorBidi" w:cstheme="majorBidi"/>
          <w:sz w:val="24"/>
          <w:szCs w:val="24"/>
        </w:rPr>
        <w:t xml:space="preserve"> </w:t>
      </w:r>
      <w:r w:rsidR="000E44A7" w:rsidRPr="00875D40">
        <w:rPr>
          <w:rFonts w:asciiTheme="majorBidi" w:hAnsiTheme="majorBidi" w:cstheme="majorBidi"/>
          <w:sz w:val="24"/>
          <w:szCs w:val="24"/>
        </w:rPr>
        <w:t>Liver and kidney function</w:t>
      </w:r>
      <w:r w:rsidR="003D0948" w:rsidRPr="00875D40">
        <w:rPr>
          <w:rFonts w:asciiTheme="majorBidi" w:hAnsiTheme="majorBidi" w:cstheme="majorBidi"/>
          <w:sz w:val="24"/>
          <w:szCs w:val="24"/>
        </w:rPr>
        <w:t>s</w:t>
      </w:r>
    </w:p>
    <w:p w:rsidR="00E76BEB" w:rsidRPr="00875D40" w:rsidRDefault="00E76BEB" w:rsidP="00422352">
      <w:pPr>
        <w:rPr>
          <w:rFonts w:asciiTheme="majorBidi" w:hAnsiTheme="majorBidi" w:cstheme="majorBidi"/>
          <w:sz w:val="24"/>
          <w:szCs w:val="24"/>
        </w:rPr>
      </w:pPr>
    </w:p>
    <w:p w:rsidR="00C159BA" w:rsidRPr="00875D40" w:rsidRDefault="00C159BA" w:rsidP="00422352">
      <w:pPr>
        <w:rPr>
          <w:rFonts w:asciiTheme="majorBidi" w:hAnsiTheme="majorBidi" w:cstheme="majorBidi"/>
          <w:sz w:val="24"/>
          <w:szCs w:val="24"/>
        </w:rPr>
      </w:pPr>
    </w:p>
    <w:p w:rsidR="00C63F20" w:rsidRPr="00875D40" w:rsidRDefault="00915BC6" w:rsidP="00422352">
      <w:r w:rsidRPr="00875D40">
        <w:rPr>
          <w:noProof/>
        </w:rPr>
        <w:drawing>
          <wp:inline distT="0" distB="0" distL="0" distR="0">
            <wp:extent cx="5276519" cy="3745064"/>
            <wp:effectExtent l="19050" t="0" r="331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4145" t="13081" r="7077" b="5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519" cy="3745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EB" w:rsidRPr="00875D40" w:rsidRDefault="00E76BEB" w:rsidP="00422352"/>
    <w:p w:rsidR="00E76BEB" w:rsidRPr="00875D40" w:rsidRDefault="00E76BEB" w:rsidP="00915BC6">
      <w:pPr>
        <w:rPr>
          <w:rFonts w:ascii="Calibri" w:eastAsia="Times New Roman" w:hAnsi="Calibri" w:cs="Calibri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A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915BC6" w:rsidRPr="00875D40">
        <w:t>Albumin</w:t>
      </w: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Calibri" w:eastAsia="Times New Roman" w:hAnsi="Calibri" w:cs="Calibri"/>
        </w:rPr>
      </w:pPr>
    </w:p>
    <w:p w:rsidR="00C96DBA" w:rsidRPr="00875D40" w:rsidRDefault="00C96DBA" w:rsidP="00E76BEB">
      <w:pPr>
        <w:rPr>
          <w:rFonts w:ascii="Times New Roman" w:hAnsi="Times New Roman" w:cs="Times New Roman"/>
        </w:rPr>
      </w:pPr>
    </w:p>
    <w:p w:rsidR="000B1A76" w:rsidRPr="00875D40" w:rsidRDefault="00915BC6" w:rsidP="00E76BEB">
      <w:pPr>
        <w:rPr>
          <w:rFonts w:ascii="Times New Roman" w:hAnsi="Times New Roman" w:cs="Times New Roman"/>
        </w:rPr>
      </w:pPr>
      <w:r w:rsidRPr="00875D40">
        <w:rPr>
          <w:rFonts w:ascii="Times New Roman" w:hAnsi="Times New Roman" w:cs="Times New Roman"/>
          <w:noProof/>
        </w:rPr>
        <w:drawing>
          <wp:inline distT="0" distB="0" distL="0" distR="0">
            <wp:extent cx="5327650" cy="4083050"/>
            <wp:effectExtent l="19050" t="0" r="635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915" t="11270" r="5449" b="5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408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A76" w:rsidRPr="00875D40" w:rsidRDefault="000B1A76" w:rsidP="00E76BEB">
      <w:pPr>
        <w:rPr>
          <w:rFonts w:ascii="Times New Roman" w:hAnsi="Times New Roman" w:cs="Times New Roman"/>
        </w:rPr>
      </w:pPr>
    </w:p>
    <w:p w:rsidR="00DC0758" w:rsidRPr="00875D40" w:rsidRDefault="00C96DBA" w:rsidP="00915BC6">
      <w:pPr>
        <w:rPr>
          <w:rFonts w:ascii="Calibri" w:eastAsia="Times New Roman" w:hAnsi="Calibri" w:cs="Calibri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B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915BC6" w:rsidRPr="00875D40">
        <w:rPr>
          <w:lang w:bidi="fa-IR"/>
        </w:rPr>
        <w:t>ALT</w:t>
      </w: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E17B2B" w:rsidRPr="00875D40" w:rsidRDefault="00915BC6" w:rsidP="00C96DBA">
      <w:pPr>
        <w:rPr>
          <w:rFonts w:ascii="Calibri" w:eastAsia="Times New Roman" w:hAnsi="Calibri" w:cs="Calibri"/>
        </w:rPr>
      </w:pPr>
      <w:r w:rsidRPr="00875D40">
        <w:rPr>
          <w:rFonts w:ascii="Calibri" w:eastAsia="Times New Roman" w:hAnsi="Calibri" w:cs="Calibri"/>
          <w:noProof/>
        </w:rPr>
        <w:drawing>
          <wp:inline distT="0" distB="0" distL="0" distR="0">
            <wp:extent cx="5295900" cy="39814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488" t="12205" r="6388" b="5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B2B" w:rsidRPr="00875D40" w:rsidRDefault="00E17B2B" w:rsidP="00E17B2B">
      <w:pPr>
        <w:rPr>
          <w:rFonts w:ascii="Times New Roman" w:hAnsi="Times New Roman" w:cs="Times New Roman"/>
        </w:rPr>
      </w:pPr>
    </w:p>
    <w:p w:rsidR="00E17B2B" w:rsidRPr="00875D40" w:rsidRDefault="00E17B2B" w:rsidP="00915BC6">
      <w:pPr>
        <w:rPr>
          <w:rFonts w:ascii="Times New Roman" w:hAnsi="Times New Roman" w:cs="Times New Roman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C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="00915BC6" w:rsidRPr="00875D40">
        <w:t>AST</w:t>
      </w: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E17B2B" w:rsidRPr="00875D40" w:rsidRDefault="00E17B2B" w:rsidP="00C96DBA">
      <w:pPr>
        <w:rPr>
          <w:rFonts w:ascii="Calibri" w:eastAsia="Times New Roman" w:hAnsi="Calibri" w:cs="Calibri"/>
        </w:rPr>
      </w:pPr>
    </w:p>
    <w:p w:rsidR="00C5301A" w:rsidRPr="00875D40" w:rsidRDefault="00C5301A" w:rsidP="00C96DBA">
      <w:pPr>
        <w:rPr>
          <w:rFonts w:ascii="Calibri" w:eastAsia="Times New Roman" w:hAnsi="Calibri" w:cs="Calibri"/>
        </w:rPr>
      </w:pPr>
      <w:r w:rsidRPr="00875D40">
        <w:rPr>
          <w:rFonts w:ascii="Calibri" w:eastAsia="Times New Roman" w:hAnsi="Calibri" w:cs="Calibri"/>
          <w:noProof/>
        </w:rPr>
        <w:drawing>
          <wp:inline distT="0" distB="0" distL="0" distR="0">
            <wp:extent cx="5254266" cy="3586038"/>
            <wp:effectExtent l="19050" t="0" r="3534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4275" t="14159" r="7522" b="6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266" cy="3586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01A" w:rsidRPr="00875D40" w:rsidRDefault="00C5301A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Times New Roman" w:hAnsi="Times New Roman" w:cs="Times New Roman"/>
        </w:rPr>
      </w:pPr>
    </w:p>
    <w:p w:rsidR="00DC0758" w:rsidRPr="00875D40" w:rsidRDefault="00C96DBA" w:rsidP="00C5301A">
      <w:pPr>
        <w:rPr>
          <w:rFonts w:ascii="Calibri" w:eastAsia="Times New Roman" w:hAnsi="Calibri" w:cs="Calibri"/>
        </w:rPr>
      </w:pPr>
      <w:r w:rsidRPr="00875D40">
        <w:rPr>
          <w:rFonts w:ascii="Times New Roman" w:eastAsia="Times New Roman" w:hAnsi="Times New Roman" w:cs="Times New Roman"/>
          <w:b/>
          <w:bCs/>
        </w:rPr>
        <w:t xml:space="preserve">Fig. </w:t>
      </w:r>
      <w:r w:rsidR="00E17B2B" w:rsidRPr="00875D40">
        <w:rPr>
          <w:rFonts w:ascii="Times New Roman" w:eastAsia="Times New Roman" w:hAnsi="Times New Roman" w:cs="Times New Roman"/>
          <w:b/>
          <w:bCs/>
        </w:rPr>
        <w:t>D</w:t>
      </w:r>
      <w:r w:rsidRPr="00875D40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C5301A" w:rsidRPr="00875D40">
        <w:t>TBil</w:t>
      </w:r>
      <w:proofErr w:type="spellEnd"/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DC0758" w:rsidRPr="00875D40" w:rsidRDefault="00DC0758" w:rsidP="00C96DBA">
      <w:pPr>
        <w:rPr>
          <w:rFonts w:ascii="Calibri" w:eastAsia="Times New Roman" w:hAnsi="Calibri" w:cs="Calibri"/>
        </w:rPr>
      </w:pPr>
    </w:p>
    <w:p w:rsidR="00B147C8" w:rsidRPr="00875D40" w:rsidRDefault="00B147C8" w:rsidP="00BA4B80"/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  <w:r w:rsidRPr="00875D40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63764" cy="3530379"/>
            <wp:effectExtent l="1905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4545" t="14464" r="6952" b="6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764" cy="3530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</w:p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</w:p>
    <w:p w:rsidR="005F715B" w:rsidRPr="00875D40" w:rsidRDefault="005F715B" w:rsidP="005F715B">
      <w:r w:rsidRPr="00875D40">
        <w:rPr>
          <w:rFonts w:ascii="Times New Roman" w:eastAsia="Times New Roman" w:hAnsi="Times New Roman" w:cs="Times New Roman"/>
          <w:b/>
          <w:bCs/>
        </w:rPr>
        <w:t>Fig. E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Pr="00875D40">
        <w:t>BUN</w:t>
      </w:r>
    </w:p>
    <w:p w:rsidR="005F715B" w:rsidRPr="00875D40" w:rsidRDefault="005F715B" w:rsidP="005F715B"/>
    <w:p w:rsidR="005F715B" w:rsidRPr="00875D40" w:rsidRDefault="005F715B" w:rsidP="005F715B"/>
    <w:p w:rsidR="005F715B" w:rsidRPr="00875D40" w:rsidRDefault="00A46FAA" w:rsidP="005F715B">
      <w:r w:rsidRPr="00875D40">
        <w:rPr>
          <w:noProof/>
        </w:rPr>
        <w:lastRenderedPageBreak/>
        <w:drawing>
          <wp:inline distT="0" distB="0" distL="0" distR="0">
            <wp:extent cx="5343608" cy="3983603"/>
            <wp:effectExtent l="19050" t="0" r="9442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3875" t="11987" r="6323" b="5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608" cy="3983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15B" w:rsidRDefault="005F715B" w:rsidP="005F715B">
      <w:pPr>
        <w:rPr>
          <w:rFonts w:ascii="Calibri" w:eastAsia="Times New Roman" w:hAnsi="Calibri" w:cs="Calibri"/>
        </w:rPr>
      </w:pPr>
    </w:p>
    <w:p w:rsidR="00191590" w:rsidRPr="00875D40" w:rsidRDefault="00191590" w:rsidP="005F715B">
      <w:pPr>
        <w:rPr>
          <w:rFonts w:ascii="Calibri" w:eastAsia="Times New Roman" w:hAnsi="Calibri" w:cs="Calibri"/>
        </w:rPr>
      </w:pPr>
    </w:p>
    <w:p w:rsidR="005F715B" w:rsidRPr="00875D40" w:rsidRDefault="005F715B" w:rsidP="005F715B">
      <w:pPr>
        <w:rPr>
          <w:rFonts w:ascii="Calibri" w:eastAsia="Times New Roman" w:hAnsi="Calibri" w:cs="Calibri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F</w:t>
      </w:r>
      <w:r w:rsidRPr="00875D40">
        <w:rPr>
          <w:rFonts w:ascii="Times New Roman" w:eastAsia="Times New Roman" w:hAnsi="Times New Roman" w:cs="Times New Roman"/>
        </w:rPr>
        <w:t xml:space="preserve">. </w:t>
      </w:r>
      <w:r w:rsidRPr="00875D40">
        <w:t>Cr</w:t>
      </w:r>
    </w:p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</w:p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</w:p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</w:p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</w:p>
    <w:p w:rsidR="005F715B" w:rsidRPr="00875D40" w:rsidRDefault="005F715B" w:rsidP="00874053">
      <w:pPr>
        <w:rPr>
          <w:rFonts w:ascii="Times New Roman" w:hAnsi="Times New Roman" w:cs="Times New Roman"/>
          <w:b/>
          <w:bCs/>
        </w:rPr>
      </w:pPr>
    </w:p>
    <w:p w:rsidR="00A64BB3" w:rsidRPr="00875D40" w:rsidRDefault="00A64BB3" w:rsidP="00874053">
      <w:pPr>
        <w:rPr>
          <w:rFonts w:ascii="Times New Roman" w:hAnsi="Times New Roman" w:cs="Times New Roman"/>
          <w:b/>
          <w:bCs/>
        </w:rPr>
      </w:pPr>
    </w:p>
    <w:p w:rsidR="00A64BB3" w:rsidRPr="00875D40" w:rsidRDefault="00A64BB3" w:rsidP="00874053">
      <w:pPr>
        <w:rPr>
          <w:rFonts w:ascii="Times New Roman" w:hAnsi="Times New Roman" w:cs="Times New Roman"/>
          <w:b/>
          <w:bCs/>
        </w:rPr>
      </w:pPr>
    </w:p>
    <w:p w:rsidR="00A64BB3" w:rsidRPr="00875D40" w:rsidRDefault="00A64BB3" w:rsidP="00874053">
      <w:pPr>
        <w:rPr>
          <w:rFonts w:ascii="Times New Roman" w:hAnsi="Times New Roman" w:cs="Times New Roman"/>
          <w:b/>
          <w:bCs/>
        </w:rPr>
      </w:pPr>
    </w:p>
    <w:p w:rsidR="00A64BB3" w:rsidRPr="00875D40" w:rsidRDefault="00A64BB3" w:rsidP="00874053">
      <w:pPr>
        <w:rPr>
          <w:rFonts w:ascii="Times New Roman" w:hAnsi="Times New Roman" w:cs="Times New Roman"/>
          <w:b/>
          <w:bCs/>
        </w:rPr>
      </w:pPr>
    </w:p>
    <w:p w:rsidR="00A64BB3" w:rsidRPr="00875D40" w:rsidRDefault="00A64BB3" w:rsidP="00874053">
      <w:pPr>
        <w:rPr>
          <w:rFonts w:ascii="Times New Roman" w:hAnsi="Times New Roman" w:cs="Times New Roman"/>
          <w:b/>
          <w:bCs/>
        </w:rPr>
      </w:pPr>
    </w:p>
    <w:p w:rsidR="00A64BB3" w:rsidRPr="00875D40" w:rsidRDefault="00A64BB3" w:rsidP="00874053">
      <w:pPr>
        <w:rPr>
          <w:rFonts w:ascii="Times New Roman" w:hAnsi="Times New Roman" w:cs="Times New Roman"/>
          <w:b/>
          <w:bCs/>
        </w:rPr>
      </w:pPr>
    </w:p>
    <w:p w:rsidR="00A64BB3" w:rsidRPr="00875D40" w:rsidRDefault="00A64BB3" w:rsidP="00874053">
      <w:pPr>
        <w:rPr>
          <w:rFonts w:ascii="Times New Roman" w:hAnsi="Times New Roman" w:cs="Times New Roman"/>
          <w:b/>
          <w:bCs/>
        </w:rPr>
      </w:pPr>
    </w:p>
    <w:p w:rsidR="00E17B2B" w:rsidRPr="00875D40" w:rsidRDefault="00413160" w:rsidP="00F90DC9">
      <w:r w:rsidRPr="00875D40">
        <w:rPr>
          <w:rFonts w:ascii="Times New Roman" w:hAnsi="Times New Roman" w:cs="Times New Roman"/>
          <w:b/>
          <w:bCs/>
        </w:rPr>
        <w:lastRenderedPageBreak/>
        <w:t>Appendix 2c, Fig: A-</w:t>
      </w:r>
      <w:r w:rsidR="00874053" w:rsidRPr="00875D40">
        <w:rPr>
          <w:rFonts w:ascii="Times New Roman" w:hAnsi="Times New Roman" w:cs="Times New Roman"/>
          <w:b/>
          <w:bCs/>
        </w:rPr>
        <w:t>C</w:t>
      </w:r>
      <w:r w:rsidR="00E17B2B" w:rsidRPr="00875D40">
        <w:rPr>
          <w:rFonts w:ascii="Times New Roman" w:hAnsi="Times New Roman" w:cs="Times New Roman"/>
        </w:rPr>
        <w:t>.</w:t>
      </w:r>
      <w:r w:rsidR="00E17B2B" w:rsidRPr="00875D40">
        <w:rPr>
          <w:rFonts w:asciiTheme="majorBidi" w:hAnsiTheme="majorBidi" w:cstheme="majorBidi"/>
          <w:sz w:val="24"/>
          <w:szCs w:val="24"/>
        </w:rPr>
        <w:t xml:space="preserve"> </w:t>
      </w:r>
      <w:r w:rsidR="00F90DC9" w:rsidRPr="00875D40">
        <w:rPr>
          <w:rFonts w:asciiTheme="majorBidi" w:hAnsiTheme="majorBidi" w:cstheme="majorBidi"/>
          <w:sz w:val="24"/>
          <w:szCs w:val="24"/>
        </w:rPr>
        <w:t>Myocardial enzyme, Myoglobin</w:t>
      </w:r>
    </w:p>
    <w:p w:rsidR="00B147C8" w:rsidRPr="00875D40" w:rsidRDefault="00B147C8" w:rsidP="00BA4B80"/>
    <w:p w:rsidR="00B147C8" w:rsidRPr="00875D40" w:rsidRDefault="00B147C8" w:rsidP="00BA4B80"/>
    <w:p w:rsidR="00084CA3" w:rsidRPr="00875D40" w:rsidRDefault="00084CA3" w:rsidP="00BA4B80"/>
    <w:p w:rsidR="004A66CF" w:rsidRPr="00875D40" w:rsidRDefault="006B5D56" w:rsidP="00BA4B80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>
            <wp:extent cx="5665758" cy="4090303"/>
            <wp:effectExtent l="1905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4644" t="8182" b="5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758" cy="4090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6CF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191590" w:rsidRPr="00875D40" w:rsidRDefault="00191590" w:rsidP="00BA4B80">
      <w:pPr>
        <w:rPr>
          <w:rFonts w:ascii="Times New Roman" w:eastAsia="Times New Roman" w:hAnsi="Times New Roman" w:cs="Times New Roman"/>
          <w:b/>
          <w:bCs/>
        </w:rPr>
      </w:pPr>
    </w:p>
    <w:p w:rsidR="00084CA3" w:rsidRPr="00875D40" w:rsidRDefault="00084CA3" w:rsidP="0093262A">
      <w:r w:rsidRPr="00875D40">
        <w:rPr>
          <w:rFonts w:ascii="Times New Roman" w:eastAsia="Times New Roman" w:hAnsi="Times New Roman" w:cs="Times New Roman"/>
          <w:b/>
          <w:bCs/>
        </w:rPr>
        <w:t>Fig. A</w:t>
      </w:r>
      <w:r w:rsidRPr="00875D40">
        <w:rPr>
          <w:rFonts w:ascii="Times New Roman" w:eastAsia="Times New Roman" w:hAnsi="Times New Roman" w:cs="Times New Roman"/>
        </w:rPr>
        <w:t xml:space="preserve">. </w:t>
      </w:r>
      <w:proofErr w:type="spellStart"/>
      <w:r w:rsidR="0093262A" w:rsidRPr="00875D40">
        <w:t>Creatine</w:t>
      </w:r>
      <w:proofErr w:type="spellEnd"/>
      <w:r w:rsidR="0093262A" w:rsidRPr="00875D40">
        <w:t xml:space="preserve"> kinase (CK)</w:t>
      </w: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E7142E" w:rsidP="00BA4B80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346580" cy="3096883"/>
            <wp:effectExtent l="19050" t="0" r="6470" b="0"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3336" t="18410" r="6821" b="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580" cy="3096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4A66CF" w:rsidRPr="00875D40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084CA3" w:rsidRPr="00875D40" w:rsidRDefault="00084CA3" w:rsidP="0093262A">
      <w:pPr>
        <w:rPr>
          <w:rFonts w:asciiTheme="majorBidi" w:hAnsiTheme="majorBidi" w:cstheme="majorBidi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B</w:t>
      </w:r>
      <w:r w:rsidRPr="00875D40">
        <w:rPr>
          <w:rFonts w:ascii="Times New Roman" w:eastAsia="Times New Roman" w:hAnsi="Times New Roman" w:cs="Times New Roman"/>
        </w:rPr>
        <w:t>.</w:t>
      </w:r>
      <w:r w:rsidRPr="00875D40">
        <w:t xml:space="preserve"> </w:t>
      </w:r>
      <w:r w:rsidR="0093262A" w:rsidRPr="00875D40">
        <w:rPr>
          <w:rFonts w:asciiTheme="majorBidi" w:hAnsiTheme="majorBidi" w:cstheme="majorBidi"/>
        </w:rPr>
        <w:t>Troponin I (</w:t>
      </w:r>
      <w:proofErr w:type="spellStart"/>
      <w:r w:rsidR="0093262A" w:rsidRPr="00875D40">
        <w:rPr>
          <w:rFonts w:asciiTheme="majorBidi" w:hAnsiTheme="majorBidi" w:cstheme="majorBidi"/>
        </w:rPr>
        <w:t>TnI</w:t>
      </w:r>
      <w:proofErr w:type="spellEnd"/>
      <w:r w:rsidR="0093262A" w:rsidRPr="00875D40">
        <w:rPr>
          <w:rFonts w:asciiTheme="majorBidi" w:hAnsiTheme="majorBidi" w:cstheme="majorBidi"/>
        </w:rPr>
        <w:t>)</w:t>
      </w:r>
    </w:p>
    <w:p w:rsidR="0093262A" w:rsidRPr="00875D40" w:rsidRDefault="0093262A" w:rsidP="0093262A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/>
    <w:p w:rsidR="004A66CF" w:rsidRPr="00875D40" w:rsidRDefault="004A66CF" w:rsidP="00BA4B80">
      <w:pPr>
        <w:rPr>
          <w:rFonts w:ascii="Times New Roman" w:eastAsia="Times New Roman" w:hAnsi="Times New Roman" w:cs="Times New Roman"/>
        </w:rPr>
      </w:pPr>
    </w:p>
    <w:p w:rsidR="004A66CF" w:rsidRPr="00875D40" w:rsidRDefault="00E7142E" w:rsidP="00BA4B80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358011" cy="2898476"/>
            <wp:effectExtent l="19050" t="0" r="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3629" t="20833" r="6221" b="5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011" cy="2898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6CF" w:rsidRDefault="004A66CF" w:rsidP="00BA4B80">
      <w:pPr>
        <w:rPr>
          <w:rFonts w:ascii="Times New Roman" w:eastAsia="Times New Roman" w:hAnsi="Times New Roman" w:cs="Times New Roman"/>
          <w:b/>
          <w:bCs/>
        </w:rPr>
      </w:pPr>
    </w:p>
    <w:p w:rsidR="00191590" w:rsidRPr="00875D40" w:rsidRDefault="00191590" w:rsidP="00BA4B80">
      <w:pPr>
        <w:rPr>
          <w:rFonts w:ascii="Times New Roman" w:eastAsia="Times New Roman" w:hAnsi="Times New Roman" w:cs="Times New Roman"/>
          <w:b/>
          <w:bCs/>
        </w:rPr>
      </w:pPr>
    </w:p>
    <w:p w:rsidR="00084CA3" w:rsidRPr="00875D40" w:rsidRDefault="00084CA3" w:rsidP="0093262A">
      <w:r w:rsidRPr="00875D40">
        <w:rPr>
          <w:rFonts w:ascii="Times New Roman" w:eastAsia="Times New Roman" w:hAnsi="Times New Roman" w:cs="Times New Roman"/>
          <w:b/>
          <w:bCs/>
        </w:rPr>
        <w:t>Fig. C</w:t>
      </w:r>
      <w:r w:rsidRPr="00875D40">
        <w:rPr>
          <w:rFonts w:ascii="Times New Roman" w:eastAsia="Times New Roman" w:hAnsi="Times New Roman" w:cs="Times New Roman"/>
        </w:rPr>
        <w:t>.</w:t>
      </w:r>
      <w:r w:rsidRPr="00875D40">
        <w:t xml:space="preserve"> </w:t>
      </w:r>
      <w:r w:rsidR="0093262A" w:rsidRPr="00875D40">
        <w:rPr>
          <w:rFonts w:asciiTheme="majorBidi" w:hAnsiTheme="majorBidi" w:cstheme="majorBidi"/>
        </w:rPr>
        <w:t>Myoglobin</w:t>
      </w:r>
    </w:p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4C019C" w:rsidRPr="00875D40" w:rsidRDefault="004C019C" w:rsidP="00BA4B80"/>
    <w:p w:rsidR="007F2581" w:rsidRPr="00875D40" w:rsidRDefault="007F2581" w:rsidP="00113864">
      <w:r w:rsidRPr="00875D40">
        <w:rPr>
          <w:rFonts w:ascii="Times New Roman" w:hAnsi="Times New Roman" w:cs="Times New Roman"/>
          <w:b/>
          <w:bCs/>
        </w:rPr>
        <w:lastRenderedPageBreak/>
        <w:t>Appendix 2d, Fig: A-</w:t>
      </w:r>
      <w:r w:rsidR="00113864" w:rsidRPr="00875D40">
        <w:rPr>
          <w:rFonts w:ascii="Times New Roman" w:hAnsi="Times New Roman" w:cs="Times New Roman"/>
          <w:b/>
          <w:bCs/>
        </w:rPr>
        <w:t>E</w:t>
      </w:r>
      <w:r w:rsidRPr="00875D40">
        <w:rPr>
          <w:rFonts w:ascii="Times New Roman" w:hAnsi="Times New Roman" w:cs="Times New Roman"/>
        </w:rPr>
        <w:t>.</w:t>
      </w:r>
      <w:r w:rsidRPr="00875D40">
        <w:rPr>
          <w:rFonts w:asciiTheme="majorBidi" w:hAnsiTheme="majorBidi" w:cstheme="majorBidi"/>
          <w:sz w:val="24"/>
          <w:szCs w:val="24"/>
        </w:rPr>
        <w:t xml:space="preserve"> </w:t>
      </w:r>
      <w:r w:rsidR="00D049C1" w:rsidRPr="00875D40">
        <w:rPr>
          <w:rFonts w:asciiTheme="majorBidi" w:hAnsiTheme="majorBidi" w:cstheme="majorBidi"/>
          <w:sz w:val="24"/>
          <w:szCs w:val="24"/>
        </w:rPr>
        <w:t>Inflammatory markers</w:t>
      </w:r>
    </w:p>
    <w:p w:rsidR="004C019C" w:rsidRPr="00875D40" w:rsidRDefault="004C019C" w:rsidP="00BA4B80"/>
    <w:p w:rsidR="00CD3340" w:rsidRPr="00875D40" w:rsidRDefault="00CD3340" w:rsidP="00BA4B80"/>
    <w:p w:rsidR="00CD3340" w:rsidRPr="00875D40" w:rsidRDefault="00700281" w:rsidP="00BA4B80">
      <w:r w:rsidRPr="00875D40">
        <w:rPr>
          <w:noProof/>
        </w:rPr>
        <w:drawing>
          <wp:inline distT="0" distB="0" distL="0" distR="0">
            <wp:extent cx="5305246" cy="3623094"/>
            <wp:effectExtent l="19050" t="0" r="0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4644" t="14620" r="6096" b="3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246" cy="3623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340" w:rsidRPr="00875D40" w:rsidRDefault="00CD3340" w:rsidP="00BA4B80"/>
    <w:p w:rsidR="00700281" w:rsidRPr="00875D40" w:rsidRDefault="00700281" w:rsidP="00BA4B80"/>
    <w:p w:rsidR="00CD3340" w:rsidRPr="00875D40" w:rsidRDefault="00CD3340" w:rsidP="00113864">
      <w:pPr>
        <w:spacing w:after="0" w:line="240" w:lineRule="auto"/>
        <w:rPr>
          <w:rFonts w:ascii="Calibri" w:eastAsia="Times New Roman" w:hAnsi="Calibri" w:cs="Calibri"/>
          <w:i/>
          <w:iCs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A</w:t>
      </w:r>
      <w:r w:rsidRPr="00875D40">
        <w:rPr>
          <w:rFonts w:ascii="Times New Roman" w:eastAsia="Times New Roman" w:hAnsi="Times New Roman" w:cs="Times New Roman"/>
        </w:rPr>
        <w:t>.</w:t>
      </w:r>
      <w:r w:rsidRPr="00875D40">
        <w:t xml:space="preserve"> </w:t>
      </w:r>
      <w:r w:rsidR="00113864" w:rsidRPr="00875D40">
        <w:rPr>
          <w:lang w:bidi="fa-IR"/>
        </w:rPr>
        <w:t>ESR</w:t>
      </w:r>
    </w:p>
    <w:p w:rsidR="00DB65DA" w:rsidRPr="00875D40" w:rsidRDefault="00DB65DA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DB65DA" w:rsidRPr="00875D40" w:rsidRDefault="00DB65DA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994EBB" w:rsidRPr="00875D40" w:rsidRDefault="00994EBB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75D40">
        <w:rPr>
          <w:rFonts w:asciiTheme="majorBidi" w:eastAsia="Times New Roman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240416" cy="4183811"/>
            <wp:effectExtent l="19050" t="0" r="0" b="0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5367" t="11188" r="6519" b="53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416" cy="4183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00281" w:rsidRPr="00875D40" w:rsidRDefault="00700281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875FC" w:rsidRPr="00875D40" w:rsidRDefault="004875FC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875FC" w:rsidRPr="00875D40" w:rsidRDefault="004875FC" w:rsidP="00CD3340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CD3340" w:rsidRPr="00875D40" w:rsidRDefault="00CD3340" w:rsidP="00113864">
      <w:pPr>
        <w:spacing w:after="0" w:line="240" w:lineRule="auto"/>
        <w:rPr>
          <w:rFonts w:ascii="Calibri" w:eastAsia="Times New Roman" w:hAnsi="Calibri" w:cs="Calibri"/>
          <w:i/>
          <w:iCs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B</w:t>
      </w:r>
      <w:r w:rsidRPr="00875D40">
        <w:rPr>
          <w:rFonts w:ascii="Times New Roman" w:eastAsia="Times New Roman" w:hAnsi="Times New Roman" w:cs="Times New Roman"/>
        </w:rPr>
        <w:t>.</w:t>
      </w:r>
      <w:r w:rsidRPr="00875D40">
        <w:t xml:space="preserve"> </w:t>
      </w:r>
      <w:r w:rsidR="00113864" w:rsidRPr="00875D40">
        <w:rPr>
          <w:rFonts w:asciiTheme="majorBidi" w:eastAsia="Times New Roman" w:hAnsiTheme="majorBidi" w:cstheme="majorBidi"/>
          <w:sz w:val="24"/>
          <w:szCs w:val="24"/>
        </w:rPr>
        <w:t>CRP</w:t>
      </w:r>
    </w:p>
    <w:p w:rsidR="00DB65DA" w:rsidRPr="00875D40" w:rsidRDefault="00DB65DA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DB65DA" w:rsidRPr="00875D40" w:rsidRDefault="00DB65DA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  <w:r w:rsidRPr="00875D40">
        <w:rPr>
          <w:rFonts w:ascii="Calibri" w:eastAsia="Times New Roman" w:hAnsi="Calibri" w:cs="Calibri"/>
          <w:i/>
          <w:iCs/>
          <w:noProof/>
        </w:rPr>
        <w:lastRenderedPageBreak/>
        <w:drawing>
          <wp:inline distT="0" distB="0" distL="0" distR="0">
            <wp:extent cx="5334635" cy="3663950"/>
            <wp:effectExtent l="19050" t="0" r="0" b="0"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4380" t="13585" r="5871" b="5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635" cy="366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4875FC" w:rsidRPr="00875D40" w:rsidRDefault="004875FC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DB65DA" w:rsidRPr="00875D40" w:rsidRDefault="00DB65DA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CD3340" w:rsidRPr="00875D40" w:rsidRDefault="00CD3340" w:rsidP="00113864">
      <w:pPr>
        <w:spacing w:after="0" w:line="240" w:lineRule="auto"/>
        <w:rPr>
          <w:rFonts w:ascii="Calibri" w:eastAsia="Times New Roman" w:hAnsi="Calibri" w:cs="Calibri"/>
          <w:i/>
          <w:iCs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C</w:t>
      </w:r>
      <w:r w:rsidRPr="00875D40">
        <w:rPr>
          <w:rFonts w:ascii="Times New Roman" w:eastAsia="Times New Roman" w:hAnsi="Times New Roman" w:cs="Times New Roman"/>
        </w:rPr>
        <w:t>.</w:t>
      </w:r>
      <w:r w:rsidRPr="00875D40">
        <w:t xml:space="preserve"> </w:t>
      </w:r>
      <w:r w:rsidR="00113864" w:rsidRPr="00875D40">
        <w:t>Lactate dehydrogenase (LDH)</w:t>
      </w:r>
    </w:p>
    <w:p w:rsidR="0093417D" w:rsidRPr="00875D40" w:rsidRDefault="0093417D" w:rsidP="00CD3340">
      <w:pPr>
        <w:spacing w:after="0" w:line="240" w:lineRule="auto"/>
        <w:rPr>
          <w:rFonts w:ascii="Calibri" w:eastAsia="Times New Roman" w:hAnsi="Calibri" w:cs="Calibri"/>
          <w:i/>
          <w:iCs/>
        </w:rPr>
      </w:pPr>
    </w:p>
    <w:p w:rsidR="00016054" w:rsidRPr="00875D40" w:rsidRDefault="00016054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89550" cy="4114800"/>
            <wp:effectExtent l="19050" t="0" r="6350" b="0"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3846" t="8054" r="7158" b="4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CD3340">
      <w:pPr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CD3340" w:rsidP="00113864">
      <w:pPr>
        <w:spacing w:after="0" w:line="240" w:lineRule="auto"/>
        <w:rPr>
          <w:lang w:bidi="fa-IR"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D</w:t>
      </w:r>
      <w:r w:rsidRPr="00875D40">
        <w:rPr>
          <w:rFonts w:ascii="Times New Roman" w:eastAsia="Times New Roman" w:hAnsi="Times New Roman" w:cs="Times New Roman"/>
        </w:rPr>
        <w:t>.</w:t>
      </w:r>
      <w:r w:rsidRPr="00875D40">
        <w:t xml:space="preserve"> </w:t>
      </w:r>
      <w:proofErr w:type="spellStart"/>
      <w:r w:rsidR="00113864" w:rsidRPr="00875D40">
        <w:rPr>
          <w:lang w:bidi="fa-IR"/>
        </w:rPr>
        <w:t>Procalcitonin</w:t>
      </w:r>
      <w:proofErr w:type="spellEnd"/>
      <w:r w:rsidR="00113864" w:rsidRPr="00875D40">
        <w:rPr>
          <w:lang w:bidi="fa-IR"/>
        </w:rPr>
        <w:t xml:space="preserve"> (PCT) </w:t>
      </w:r>
    </w:p>
    <w:p w:rsidR="004C019C" w:rsidRPr="00875D40" w:rsidRDefault="004C019C" w:rsidP="00113864">
      <w:pPr>
        <w:rPr>
          <w:i/>
          <w:iCs/>
        </w:rPr>
      </w:pPr>
    </w:p>
    <w:p w:rsidR="00416CA7" w:rsidRPr="00875D40" w:rsidRDefault="00416CA7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3F1560" w:rsidP="003B7DC3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319423" cy="3228230"/>
            <wp:effectExtent l="19050" t="0" r="0" b="0"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4140" t="17045" r="6517" b="6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423" cy="322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4875FC" w:rsidRPr="00875D40" w:rsidRDefault="004875FC" w:rsidP="003B7DC3">
      <w:pPr>
        <w:rPr>
          <w:rFonts w:ascii="Times New Roman" w:eastAsia="Times New Roman" w:hAnsi="Times New Roman" w:cs="Times New Roman"/>
          <w:b/>
          <w:bCs/>
        </w:rPr>
      </w:pPr>
    </w:p>
    <w:p w:rsidR="00CB7972" w:rsidRPr="00875D40" w:rsidRDefault="00CB7972" w:rsidP="00113864">
      <w:pPr>
        <w:rPr>
          <w:rFonts w:asciiTheme="majorBidi" w:hAnsiTheme="majorBidi" w:cstheme="majorBidi"/>
          <w:sz w:val="24"/>
          <w:szCs w:val="24"/>
        </w:rPr>
      </w:pPr>
      <w:r w:rsidRPr="00875D40">
        <w:rPr>
          <w:rFonts w:ascii="Times New Roman" w:eastAsia="Times New Roman" w:hAnsi="Times New Roman" w:cs="Times New Roman"/>
          <w:b/>
          <w:bCs/>
        </w:rPr>
        <w:t xml:space="preserve">Fig. </w:t>
      </w:r>
      <w:r w:rsidR="003B7DC3" w:rsidRPr="00875D40">
        <w:rPr>
          <w:rFonts w:ascii="Times New Roman" w:eastAsia="Times New Roman" w:hAnsi="Times New Roman" w:cs="Times New Roman"/>
          <w:b/>
          <w:bCs/>
        </w:rPr>
        <w:t>E</w:t>
      </w:r>
      <w:r w:rsidRPr="00875D40">
        <w:rPr>
          <w:rFonts w:ascii="Times New Roman" w:eastAsia="Times New Roman" w:hAnsi="Times New Roman" w:cs="Times New Roman"/>
        </w:rPr>
        <w:t>.</w:t>
      </w:r>
      <w:r w:rsidRPr="00875D40">
        <w:t xml:space="preserve"> </w:t>
      </w:r>
      <w:r w:rsidR="00113864" w:rsidRPr="00875D40">
        <w:rPr>
          <w:lang w:bidi="fa-IR"/>
        </w:rPr>
        <w:t>IL-6</w:t>
      </w: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416CA7" w:rsidRPr="00875D40" w:rsidRDefault="00416CA7" w:rsidP="003B7DC3">
      <w:pPr>
        <w:rPr>
          <w:rFonts w:asciiTheme="majorBidi" w:hAnsiTheme="majorBidi" w:cstheme="majorBidi"/>
          <w:sz w:val="24"/>
          <w:szCs w:val="24"/>
        </w:rPr>
      </w:pPr>
    </w:p>
    <w:p w:rsidR="00E963C3" w:rsidRDefault="00E963C3" w:rsidP="003B7DC3">
      <w:pPr>
        <w:rPr>
          <w:rFonts w:asciiTheme="majorBidi" w:hAnsiTheme="majorBidi" w:cstheme="majorBidi"/>
          <w:sz w:val="24"/>
          <w:szCs w:val="24"/>
        </w:rPr>
      </w:pPr>
    </w:p>
    <w:p w:rsidR="005F2814" w:rsidRPr="00875D40" w:rsidRDefault="005F2814" w:rsidP="003B7DC3">
      <w:pPr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113864" w:rsidP="00742B01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lastRenderedPageBreak/>
        <w:t>Appendix 2</w:t>
      </w:r>
      <w:r w:rsidR="00742B01" w:rsidRPr="00875D40">
        <w:rPr>
          <w:rFonts w:ascii="Times New Roman" w:eastAsia="Times New Roman" w:hAnsi="Times New Roman" w:cs="Times New Roman"/>
          <w:b/>
          <w:bCs/>
        </w:rPr>
        <w:t>e, Fig: A and B</w:t>
      </w:r>
      <w:r w:rsidRPr="00875D40">
        <w:rPr>
          <w:rFonts w:ascii="Times New Roman" w:eastAsia="Times New Roman" w:hAnsi="Times New Roman" w:cs="Times New Roman"/>
          <w:b/>
          <w:bCs/>
        </w:rPr>
        <w:t xml:space="preserve">. </w:t>
      </w:r>
      <w:r w:rsidR="00742B01" w:rsidRPr="00875D40">
        <w:rPr>
          <w:rFonts w:ascii="Times New Roman" w:eastAsia="Times New Roman" w:hAnsi="Times New Roman" w:cs="Times New Roman"/>
          <w:b/>
          <w:bCs/>
        </w:rPr>
        <w:t>Serum electrolytes</w:t>
      </w:r>
    </w:p>
    <w:p w:rsidR="00113864" w:rsidRPr="00875D40" w:rsidRDefault="00113864" w:rsidP="00113864">
      <w:pPr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7E4E34" w:rsidP="00113864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>
            <wp:extent cx="5334144" cy="3510951"/>
            <wp:effectExtent l="19050" t="0" r="0" b="0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4144" t="14286" r="6250" b="58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144" cy="3510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4E34" w:rsidRDefault="007E4E34" w:rsidP="00113864">
      <w:pPr>
        <w:rPr>
          <w:rFonts w:ascii="Times New Roman" w:eastAsia="Times New Roman" w:hAnsi="Times New Roman" w:cs="Times New Roman"/>
          <w:b/>
          <w:bCs/>
        </w:rPr>
      </w:pPr>
    </w:p>
    <w:p w:rsidR="00473B89" w:rsidRDefault="00473B89" w:rsidP="00113864">
      <w:pPr>
        <w:rPr>
          <w:rFonts w:ascii="Times New Roman" w:eastAsia="Times New Roman" w:hAnsi="Times New Roman" w:cs="Times New Roman"/>
          <w:b/>
          <w:bCs/>
        </w:rPr>
      </w:pPr>
    </w:p>
    <w:p w:rsidR="009B2A19" w:rsidRDefault="009B2A19" w:rsidP="00113864">
      <w:pPr>
        <w:rPr>
          <w:rFonts w:ascii="Times New Roman" w:eastAsia="Times New Roman" w:hAnsi="Times New Roman" w:cs="Times New Roman"/>
          <w:b/>
          <w:bCs/>
        </w:rPr>
      </w:pPr>
    </w:p>
    <w:p w:rsidR="00473B89" w:rsidRPr="00875D40" w:rsidRDefault="00473B89" w:rsidP="00113864">
      <w:pPr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7E4E34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proofErr w:type="gramStart"/>
      <w:r w:rsidRPr="00875D40">
        <w:rPr>
          <w:rFonts w:ascii="Times New Roman" w:eastAsia="Times New Roman" w:hAnsi="Times New Roman" w:cs="Times New Roman"/>
          <w:b/>
          <w:bCs/>
        </w:rPr>
        <w:t>Fig.</w:t>
      </w:r>
      <w:proofErr w:type="gramEnd"/>
      <w:r w:rsidRPr="00875D4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75D40">
        <w:rPr>
          <w:rFonts w:ascii="Times New Roman" w:eastAsia="Times New Roman" w:hAnsi="Times New Roman" w:cs="Times New Roman"/>
          <w:b/>
          <w:bCs/>
        </w:rPr>
        <w:t>A.Sodium</w:t>
      </w:r>
      <w:proofErr w:type="spellEnd"/>
      <w:r w:rsidRPr="00875D40">
        <w:rPr>
          <w:rFonts w:ascii="Times New Roman" w:eastAsia="Times New Roman" w:hAnsi="Times New Roman" w:cs="Times New Roman"/>
          <w:b/>
          <w:bCs/>
        </w:rPr>
        <w:t xml:space="preserve"> (Na)</w:t>
      </w:r>
    </w:p>
    <w:p w:rsidR="00113864" w:rsidRPr="00875D40" w:rsidRDefault="00113864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113864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742B01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96619" cy="3562709"/>
            <wp:effectExtent l="19050" t="0" r="0" b="0"/>
            <wp:docPr id="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4210" t="14202" r="6643" b="5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619" cy="3562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CB8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B2A19" w:rsidRPr="00875D40" w:rsidRDefault="009B2A19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9D4CB8" w:rsidRPr="00875D40" w:rsidRDefault="009D4C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113864" w:rsidP="009D4CB8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t xml:space="preserve">Fig. B. </w:t>
      </w:r>
      <w:r w:rsidR="009D4CB8" w:rsidRPr="00875D40">
        <w:rPr>
          <w:b/>
          <w:bCs/>
          <w:lang w:bidi="fa-IR"/>
        </w:rPr>
        <w:t>Potassium (K</w:t>
      </w:r>
      <w:r w:rsidR="00742B01" w:rsidRPr="00875D40">
        <w:rPr>
          <w:b/>
          <w:bCs/>
          <w:lang w:bidi="fa-IR"/>
        </w:rPr>
        <w:t>)</w:t>
      </w:r>
    </w:p>
    <w:p w:rsidR="00113864" w:rsidRPr="00875D40" w:rsidRDefault="00113864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113864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13864" w:rsidRPr="00875D40" w:rsidRDefault="00113864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A5210F" w:rsidRPr="00875D40" w:rsidRDefault="00A5210F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FE3195" w:rsidRDefault="00FE3195" w:rsidP="001F4E44">
      <w:pPr>
        <w:spacing w:line="240" w:lineRule="auto"/>
      </w:pPr>
    </w:p>
    <w:p w:rsidR="0022728B" w:rsidRPr="00875D40" w:rsidRDefault="0022728B" w:rsidP="001F4E44">
      <w:pPr>
        <w:spacing w:line="240" w:lineRule="auto"/>
      </w:pPr>
    </w:p>
    <w:p w:rsidR="00FE3195" w:rsidRPr="00875D40" w:rsidRDefault="00FE3195" w:rsidP="00FE3195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lastRenderedPageBreak/>
        <w:t>Appendix 2f, Fig: A-C. Serum electrolytes</w:t>
      </w:r>
    </w:p>
    <w:p w:rsidR="00FE3195" w:rsidRPr="00875D40" w:rsidRDefault="00FE3195" w:rsidP="00FE3195">
      <w:pPr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>
            <wp:extent cx="5286195" cy="3062377"/>
            <wp:effectExtent l="19050" t="0" r="0" b="0"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3919" t="19703" r="7112" b="5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195" cy="306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3195" w:rsidRPr="00875D40" w:rsidRDefault="00FE3195" w:rsidP="00FE3195">
      <w:pPr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t>Fig. A.</w:t>
      </w:r>
      <w:r w:rsidRPr="00875D40">
        <w:rPr>
          <w:rFonts w:asciiTheme="majorBidi" w:hAnsiTheme="majorBidi" w:cstheme="majorBidi"/>
          <w:color w:val="FF0000"/>
        </w:rPr>
        <w:t xml:space="preserve"> </w:t>
      </w:r>
      <w:r w:rsidRPr="00875D40">
        <w:rPr>
          <w:rFonts w:asciiTheme="majorBidi" w:hAnsiTheme="majorBidi" w:cstheme="majorBidi"/>
        </w:rPr>
        <w:t>Fibrinogen</w:t>
      </w: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704D56" w:rsidP="0022728B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>
            <wp:extent cx="5335414" cy="3554083"/>
            <wp:effectExtent l="19050" t="0" r="0" b="0"/>
            <wp:docPr id="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4061" t="14286" r="6300" b="5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414" cy="3554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D56" w:rsidRDefault="00704D56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22728B" w:rsidRPr="00875D40" w:rsidRDefault="0022728B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704D56" w:rsidRPr="00875D40" w:rsidRDefault="00704D56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t xml:space="preserve">Fig. B. </w:t>
      </w:r>
      <w:proofErr w:type="spellStart"/>
      <w:r w:rsidRPr="00875D40">
        <w:rPr>
          <w:rFonts w:asciiTheme="majorBidi" w:hAnsiTheme="majorBidi" w:cstheme="majorBidi"/>
          <w:sz w:val="24"/>
          <w:szCs w:val="24"/>
          <w:lang w:bidi="fa-IR"/>
        </w:rPr>
        <w:t>Protrombine</w:t>
      </w:r>
      <w:proofErr w:type="spellEnd"/>
      <w:r w:rsidR="00704D56" w:rsidRPr="00875D40">
        <w:rPr>
          <w:rFonts w:asciiTheme="majorBidi" w:hAnsiTheme="majorBidi" w:cstheme="majorBidi"/>
          <w:sz w:val="24"/>
          <w:szCs w:val="24"/>
          <w:lang w:bidi="fa-IR"/>
        </w:rPr>
        <w:t xml:space="preserve"> (PT)</w:t>
      </w:r>
    </w:p>
    <w:p w:rsidR="00FE3195" w:rsidRPr="00875D40" w:rsidRDefault="00FE3195" w:rsidP="001F4E44">
      <w:pPr>
        <w:spacing w:line="240" w:lineRule="auto"/>
      </w:pPr>
    </w:p>
    <w:p w:rsidR="00FE3195" w:rsidRPr="00875D40" w:rsidRDefault="00FE3195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</w:p>
    <w:p w:rsidR="00704D56" w:rsidRPr="00875D40" w:rsidRDefault="00704D56" w:rsidP="001F4E44">
      <w:pPr>
        <w:spacing w:line="240" w:lineRule="auto"/>
      </w:pPr>
      <w:r w:rsidRPr="00875D40">
        <w:rPr>
          <w:noProof/>
        </w:rPr>
        <w:lastRenderedPageBreak/>
        <w:drawing>
          <wp:inline distT="0" distB="0" distL="0" distR="0">
            <wp:extent cx="5291539" cy="3830128"/>
            <wp:effectExtent l="19050" t="0" r="4361" b="0"/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4496" t="13139" r="6531" b="5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539" cy="3830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3195" w:rsidRDefault="00FE3195" w:rsidP="001F4E44">
      <w:pPr>
        <w:spacing w:line="240" w:lineRule="auto"/>
      </w:pPr>
    </w:p>
    <w:p w:rsidR="0022728B" w:rsidRDefault="0022728B" w:rsidP="001F4E44">
      <w:pPr>
        <w:spacing w:line="240" w:lineRule="auto"/>
      </w:pPr>
    </w:p>
    <w:p w:rsidR="0022728B" w:rsidRPr="00875D40" w:rsidRDefault="0022728B" w:rsidP="001F4E44">
      <w:pPr>
        <w:spacing w:line="240" w:lineRule="auto"/>
      </w:pPr>
    </w:p>
    <w:p w:rsidR="00FE3195" w:rsidRPr="00875D40" w:rsidRDefault="00FE3195" w:rsidP="00FE3195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t xml:space="preserve">Fig. C. </w:t>
      </w:r>
      <w:r w:rsidRPr="00875D40">
        <w:rPr>
          <w:rFonts w:asciiTheme="majorBidi" w:hAnsiTheme="majorBidi" w:cstheme="majorBidi"/>
          <w:sz w:val="24"/>
          <w:szCs w:val="24"/>
          <w:lang w:bidi="fa-IR"/>
        </w:rPr>
        <w:t>D-dimer</w:t>
      </w:r>
      <w:r w:rsidRPr="00875D40">
        <w:rPr>
          <w:rFonts w:asciiTheme="majorBidi" w:hAnsiTheme="majorBidi" w:cstheme="majorBidi"/>
          <w:color w:val="FF0000"/>
          <w:sz w:val="24"/>
          <w:szCs w:val="24"/>
          <w:lang w:bidi="fa-IR"/>
        </w:rPr>
        <w:t xml:space="preserve"> </w:t>
      </w:r>
    </w:p>
    <w:p w:rsidR="00FE3195" w:rsidRPr="00875D40" w:rsidRDefault="00FE3195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DC1867" w:rsidRDefault="00DC1867" w:rsidP="001F4E44">
      <w:pPr>
        <w:spacing w:line="240" w:lineRule="auto"/>
      </w:pPr>
    </w:p>
    <w:p w:rsidR="00E71871" w:rsidRPr="00875D40" w:rsidRDefault="00E71871" w:rsidP="001F4E44">
      <w:pPr>
        <w:spacing w:line="240" w:lineRule="auto"/>
      </w:pPr>
    </w:p>
    <w:p w:rsidR="00DC1867" w:rsidRPr="00875D40" w:rsidRDefault="00DC1867" w:rsidP="001F4E44">
      <w:pPr>
        <w:spacing w:line="240" w:lineRule="auto"/>
      </w:pPr>
    </w:p>
    <w:p w:rsidR="009751AD" w:rsidRPr="00875D40" w:rsidRDefault="009751AD" w:rsidP="009751AD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lastRenderedPageBreak/>
        <w:t>Appendix 2</w:t>
      </w:r>
      <w:r w:rsidR="009F6E9A" w:rsidRPr="00875D40">
        <w:rPr>
          <w:rFonts w:ascii="Times New Roman" w:eastAsia="Times New Roman" w:hAnsi="Times New Roman" w:cs="Times New Roman"/>
          <w:b/>
          <w:bCs/>
        </w:rPr>
        <w:t>g</w:t>
      </w:r>
      <w:r w:rsidRPr="00875D40">
        <w:rPr>
          <w:rFonts w:ascii="Times New Roman" w:eastAsia="Times New Roman" w:hAnsi="Times New Roman" w:cs="Times New Roman"/>
          <w:b/>
          <w:bCs/>
        </w:rPr>
        <w:t>, Fig: A. Glucose level</w:t>
      </w:r>
    </w:p>
    <w:p w:rsidR="00DC1867" w:rsidRPr="00875D40" w:rsidRDefault="00DC1867" w:rsidP="001F4E44">
      <w:pPr>
        <w:spacing w:line="240" w:lineRule="auto"/>
      </w:pPr>
    </w:p>
    <w:p w:rsidR="009751AD" w:rsidRPr="00875D40" w:rsidRDefault="009751AD" w:rsidP="001F4E44">
      <w:pPr>
        <w:spacing w:line="240" w:lineRule="auto"/>
      </w:pPr>
    </w:p>
    <w:p w:rsidR="009751AD" w:rsidRPr="00875D40" w:rsidRDefault="009751AD" w:rsidP="001F4E44">
      <w:pPr>
        <w:spacing w:line="240" w:lineRule="auto"/>
      </w:pPr>
      <w:r w:rsidRPr="00875D40">
        <w:rPr>
          <w:noProof/>
        </w:rPr>
        <w:drawing>
          <wp:inline distT="0" distB="0" distL="0" distR="0">
            <wp:extent cx="5348378" cy="3062378"/>
            <wp:effectExtent l="19050" t="0" r="4672" b="0"/>
            <wp:docPr id="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3629" t="18977" r="6370" b="5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378" cy="3062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871" w:rsidRDefault="00E71871" w:rsidP="009751AD">
      <w:pPr>
        <w:rPr>
          <w:rFonts w:ascii="Times New Roman" w:eastAsia="Times New Roman" w:hAnsi="Times New Roman" w:cs="Times New Roman"/>
          <w:b/>
          <w:bCs/>
        </w:rPr>
      </w:pPr>
    </w:p>
    <w:p w:rsidR="00E71871" w:rsidRDefault="00E71871" w:rsidP="009751AD">
      <w:pPr>
        <w:rPr>
          <w:rFonts w:ascii="Times New Roman" w:eastAsia="Times New Roman" w:hAnsi="Times New Roman" w:cs="Times New Roman"/>
          <w:b/>
          <w:bCs/>
        </w:rPr>
      </w:pPr>
    </w:p>
    <w:p w:rsidR="00E71871" w:rsidRDefault="00E71871" w:rsidP="009751AD">
      <w:pPr>
        <w:rPr>
          <w:rFonts w:ascii="Times New Roman" w:eastAsia="Times New Roman" w:hAnsi="Times New Roman" w:cs="Times New Roman"/>
          <w:b/>
          <w:bCs/>
        </w:rPr>
      </w:pPr>
    </w:p>
    <w:p w:rsidR="009751AD" w:rsidRPr="00875D40" w:rsidRDefault="009751AD" w:rsidP="009751AD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t>Fig: A. Glucose level</w:t>
      </w:r>
    </w:p>
    <w:p w:rsidR="009751AD" w:rsidRPr="00875D40" w:rsidRDefault="009751AD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751EDA" w:rsidRPr="00875D40" w:rsidRDefault="00751EDA" w:rsidP="001F4E44">
      <w:pPr>
        <w:spacing w:line="240" w:lineRule="auto"/>
      </w:pPr>
    </w:p>
    <w:p w:rsidR="00C702A1" w:rsidRDefault="00C702A1" w:rsidP="00661E16"/>
    <w:p w:rsidR="00661E16" w:rsidRPr="00875D40" w:rsidRDefault="00751EDA" w:rsidP="0029353F">
      <w:pPr>
        <w:rPr>
          <w:rFonts w:ascii="Times New Roman" w:eastAsia="Times New Roman" w:hAnsi="Times New Roman" w:cs="Times New Roman"/>
          <w:b/>
          <w:bCs/>
        </w:rPr>
      </w:pPr>
      <w:r w:rsidRPr="00875D40">
        <w:rPr>
          <w:rFonts w:ascii="Times New Roman" w:eastAsia="Times New Roman" w:hAnsi="Times New Roman" w:cs="Times New Roman"/>
          <w:b/>
          <w:bCs/>
        </w:rPr>
        <w:lastRenderedPageBreak/>
        <w:t>Appendix 2</w:t>
      </w:r>
      <w:r w:rsidR="0029353F">
        <w:rPr>
          <w:rFonts w:ascii="Times New Roman" w:eastAsia="Times New Roman" w:hAnsi="Times New Roman" w:cs="Times New Roman"/>
          <w:b/>
          <w:bCs/>
        </w:rPr>
        <w:t>h</w:t>
      </w:r>
      <w:r w:rsidRPr="00875D40">
        <w:rPr>
          <w:rFonts w:ascii="Times New Roman" w:eastAsia="Times New Roman" w:hAnsi="Times New Roman" w:cs="Times New Roman"/>
          <w:b/>
          <w:bCs/>
        </w:rPr>
        <w:t>, Fig: A</w:t>
      </w:r>
      <w:r w:rsidR="00661E16" w:rsidRPr="00875D40">
        <w:rPr>
          <w:rFonts w:ascii="Times New Roman" w:eastAsia="Times New Roman" w:hAnsi="Times New Roman" w:cs="Times New Roman"/>
          <w:b/>
          <w:bCs/>
        </w:rPr>
        <w:t>-</w:t>
      </w:r>
      <w:r w:rsidR="00506D55">
        <w:rPr>
          <w:rFonts w:ascii="Times New Roman" w:eastAsia="Times New Roman" w:hAnsi="Times New Roman" w:cs="Times New Roman"/>
          <w:b/>
          <w:bCs/>
        </w:rPr>
        <w:t>D</w:t>
      </w:r>
      <w:r w:rsidRPr="00875D40">
        <w:rPr>
          <w:rFonts w:ascii="Times New Roman" w:eastAsia="Times New Roman" w:hAnsi="Times New Roman" w:cs="Times New Roman"/>
          <w:b/>
          <w:bCs/>
        </w:rPr>
        <w:t>. New markers of combinations</w:t>
      </w:r>
    </w:p>
    <w:p w:rsidR="00661E16" w:rsidRPr="00875D40" w:rsidRDefault="00661E16" w:rsidP="00661E16">
      <w:pPr>
        <w:rPr>
          <w:rFonts w:ascii="Times New Roman" w:eastAsia="Times New Roman" w:hAnsi="Times New Roman" w:cs="Times New Roman"/>
          <w:b/>
          <w:bCs/>
        </w:rPr>
      </w:pPr>
    </w:p>
    <w:p w:rsidR="00661E16" w:rsidRPr="00875D40" w:rsidRDefault="00661E16" w:rsidP="00661E16">
      <w:pPr>
        <w:rPr>
          <w:rFonts w:ascii="Times New Roman" w:eastAsia="Times New Roman" w:hAnsi="Times New Roman" w:cs="Times New Roman"/>
          <w:b/>
          <w:bCs/>
        </w:rPr>
      </w:pPr>
    </w:p>
    <w:p w:rsidR="00661E16" w:rsidRPr="00875D40" w:rsidRDefault="00506D55" w:rsidP="00661E16">
      <w:pPr>
        <w:rPr>
          <w:rFonts w:ascii="Times New Roman" w:eastAsia="Times New Roman" w:hAnsi="Times New Roman" w:cs="Times New Roman"/>
          <w:b/>
          <w:bCs/>
        </w:rPr>
      </w:pPr>
      <w:r w:rsidRPr="00506D55"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>
            <wp:extent cx="5310574" cy="4336610"/>
            <wp:effectExtent l="19050" t="0" r="4376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4559" t="9683" r="6304" b="5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574" cy="4336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E16" w:rsidRDefault="00661E16" w:rsidP="00661E16">
      <w:pPr>
        <w:rPr>
          <w:rFonts w:ascii="Times New Roman" w:eastAsia="Times New Roman" w:hAnsi="Times New Roman" w:cs="Times New Roman"/>
          <w:b/>
          <w:bCs/>
        </w:rPr>
      </w:pPr>
    </w:p>
    <w:p w:rsidR="003743A6" w:rsidRDefault="003743A6" w:rsidP="00661E16">
      <w:pPr>
        <w:rPr>
          <w:rFonts w:ascii="Times New Roman" w:eastAsia="Times New Roman" w:hAnsi="Times New Roman" w:cs="Times New Roman"/>
          <w:b/>
          <w:bCs/>
        </w:rPr>
      </w:pPr>
    </w:p>
    <w:p w:rsidR="003743A6" w:rsidRDefault="003743A6" w:rsidP="00661E16">
      <w:pPr>
        <w:rPr>
          <w:rFonts w:ascii="Times New Roman" w:eastAsia="Times New Roman" w:hAnsi="Times New Roman" w:cs="Times New Roman"/>
          <w:b/>
          <w:bCs/>
        </w:rPr>
      </w:pPr>
    </w:p>
    <w:p w:rsidR="00506D55" w:rsidRPr="00982BB7" w:rsidRDefault="00661E16" w:rsidP="00506D55">
      <w:pPr>
        <w:spacing w:after="82" w:line="217" w:lineRule="atLeast"/>
        <w:rPr>
          <w:rFonts w:asciiTheme="majorBidi" w:eastAsia="Times New Roman" w:hAnsiTheme="majorBidi" w:cstheme="majorBidi"/>
          <w:sz w:val="24"/>
          <w:szCs w:val="24"/>
        </w:rPr>
      </w:pPr>
      <w:r w:rsidRPr="00875D40">
        <w:rPr>
          <w:rFonts w:ascii="Times New Roman" w:eastAsia="Times New Roman" w:hAnsi="Times New Roman" w:cs="Times New Roman"/>
          <w:b/>
          <w:bCs/>
        </w:rPr>
        <w:t xml:space="preserve">Fig A. </w:t>
      </w:r>
      <w:r w:rsidR="00506D55" w:rsidRPr="00982BB7">
        <w:rPr>
          <w:rFonts w:asciiTheme="majorBidi" w:eastAsia="Times New Roman" w:hAnsiTheme="majorBidi" w:cstheme="majorBidi"/>
          <w:sz w:val="24"/>
          <w:szCs w:val="24"/>
        </w:rPr>
        <w:t>Neutrophil</w:t>
      </w:r>
      <w:r w:rsidR="00506D55" w:rsidRPr="00982BB7">
        <w:rPr>
          <w:rFonts w:ascii="Cambria Math" w:eastAsia="Times New Roman" w:hAnsi="Cambria Math" w:cstheme="majorBidi"/>
          <w:sz w:val="24"/>
          <w:szCs w:val="24"/>
        </w:rPr>
        <w:t>‐</w:t>
      </w:r>
      <w:r w:rsidR="00506D55" w:rsidRPr="00982BB7">
        <w:rPr>
          <w:rFonts w:asciiTheme="majorBidi" w:eastAsia="Times New Roman" w:hAnsiTheme="majorBidi" w:cstheme="majorBidi"/>
          <w:sz w:val="24"/>
          <w:szCs w:val="24"/>
        </w:rPr>
        <w:t>to</w:t>
      </w:r>
      <w:r w:rsidR="00506D55" w:rsidRPr="00982BB7">
        <w:rPr>
          <w:rFonts w:ascii="Cambria Math" w:eastAsia="Times New Roman" w:hAnsi="Cambria Math" w:cstheme="majorBidi"/>
          <w:sz w:val="24"/>
          <w:szCs w:val="24"/>
        </w:rPr>
        <w:t>‐</w:t>
      </w:r>
      <w:r w:rsidR="00506D55" w:rsidRPr="00982BB7">
        <w:rPr>
          <w:rFonts w:asciiTheme="majorBidi" w:eastAsia="Times New Roman" w:hAnsiTheme="majorBidi" w:cstheme="majorBidi"/>
          <w:sz w:val="24"/>
          <w:szCs w:val="24"/>
        </w:rPr>
        <w:t>Lymphocyte ratio (NLR)</w:t>
      </w:r>
    </w:p>
    <w:p w:rsidR="00661E16" w:rsidRDefault="00661E1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3743A6" w:rsidRDefault="003743A6" w:rsidP="00506D55">
      <w:pPr>
        <w:spacing w:after="82" w:line="217" w:lineRule="atLeast"/>
        <w:rPr>
          <w:rFonts w:ascii="Arial" w:eastAsia="Times New Roman" w:hAnsi="Arial" w:cs="Arial"/>
          <w:color w:val="263238"/>
          <w:sz w:val="18"/>
        </w:rPr>
      </w:pPr>
    </w:p>
    <w:p w:rsidR="00751EDA" w:rsidRDefault="003743A6" w:rsidP="001F4E44">
      <w:pPr>
        <w:spacing w:line="240" w:lineRule="auto"/>
      </w:pPr>
      <w:r w:rsidRPr="003743A6">
        <w:rPr>
          <w:noProof/>
        </w:rPr>
        <w:drawing>
          <wp:inline distT="0" distB="0" distL="0" distR="0">
            <wp:extent cx="5340275" cy="4246075"/>
            <wp:effectExtent l="19050" t="0" r="0" b="0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4408" t="10413" r="5930" b="5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275" cy="424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3A6" w:rsidRDefault="003743A6" w:rsidP="001F4E44">
      <w:pPr>
        <w:spacing w:line="240" w:lineRule="auto"/>
      </w:pPr>
    </w:p>
    <w:p w:rsidR="003743A6" w:rsidRDefault="003743A6" w:rsidP="001F4E44">
      <w:pPr>
        <w:spacing w:line="240" w:lineRule="auto"/>
      </w:pPr>
    </w:p>
    <w:p w:rsidR="003743A6" w:rsidRDefault="003743A6" w:rsidP="001F4E44">
      <w:pPr>
        <w:spacing w:line="240" w:lineRule="auto"/>
      </w:pPr>
    </w:p>
    <w:p w:rsidR="000B4C69" w:rsidRPr="007463D9" w:rsidRDefault="000B4C69" w:rsidP="000B4C69">
      <w:pPr>
        <w:spacing w:after="82" w:line="217" w:lineRule="atLeast"/>
        <w:rPr>
          <w:rFonts w:asciiTheme="majorBidi" w:eastAsia="Times New Roman" w:hAnsiTheme="majorBidi" w:cstheme="majorBidi"/>
          <w:sz w:val="24"/>
          <w:szCs w:val="24"/>
        </w:rPr>
      </w:pPr>
      <w:r w:rsidRPr="000B4C69">
        <w:rPr>
          <w:rFonts w:ascii="Times New Roman" w:eastAsia="Times New Roman" w:hAnsi="Times New Roman" w:cs="Times New Roman"/>
          <w:b/>
          <w:bCs/>
        </w:rPr>
        <w:t xml:space="preserve">Fig B. </w:t>
      </w:r>
      <w:r w:rsidRPr="007463D9">
        <w:rPr>
          <w:rFonts w:asciiTheme="majorBidi" w:eastAsia="Times New Roman" w:hAnsiTheme="majorBidi" w:cstheme="majorBidi"/>
          <w:sz w:val="24"/>
          <w:szCs w:val="24"/>
        </w:rPr>
        <w:t>Lymphocyte-to-C-reactive protein ratio (LCR)</w:t>
      </w:r>
    </w:p>
    <w:p w:rsidR="000B4C69" w:rsidRDefault="000B4C69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85D9A" w:rsidRDefault="00185D9A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85D9A" w:rsidRDefault="00185D9A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4C38B8" w:rsidRDefault="004C38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4C38B8" w:rsidRDefault="004C38B8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85D9A" w:rsidRDefault="00185D9A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85D9A" w:rsidRDefault="00185D9A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85D9A" w:rsidRDefault="00185D9A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85D9A" w:rsidRDefault="00185D9A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185D9A" w:rsidRDefault="00251FB1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251FB1">
        <w:rPr>
          <w:rFonts w:ascii="Times New Roman" w:eastAsia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349963" cy="4182701"/>
            <wp:effectExtent l="19050" t="0" r="3087" b="0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4256" t="11031" r="5919" b="5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963" cy="4182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FB1" w:rsidRDefault="00251FB1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251FB1" w:rsidRDefault="00251FB1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251FB1" w:rsidRDefault="00251FB1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0B4C69" w:rsidRPr="008C4E15" w:rsidRDefault="000B4C69" w:rsidP="000B4C69">
      <w:pPr>
        <w:spacing w:after="82" w:line="217" w:lineRule="atLeast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 xml:space="preserve">Fig C. </w:t>
      </w:r>
      <w:r w:rsidRPr="008C4E15">
        <w:rPr>
          <w:rFonts w:asciiTheme="majorBidi" w:eastAsia="Times New Roman" w:hAnsiTheme="majorBidi" w:cstheme="majorBidi"/>
          <w:sz w:val="24"/>
          <w:szCs w:val="24"/>
        </w:rPr>
        <w:t>Leukocyte-to-C-reactive protein ratio (</w:t>
      </w:r>
      <w:proofErr w:type="spellStart"/>
      <w:r w:rsidRPr="008C4E15">
        <w:rPr>
          <w:rFonts w:asciiTheme="majorBidi" w:eastAsia="Times New Roman" w:hAnsiTheme="majorBidi" w:cstheme="majorBidi"/>
          <w:sz w:val="24"/>
          <w:szCs w:val="24"/>
        </w:rPr>
        <w:t>LeCR</w:t>
      </w:r>
      <w:proofErr w:type="spellEnd"/>
      <w:r w:rsidRPr="008C4E15">
        <w:rPr>
          <w:rFonts w:asciiTheme="majorBidi" w:eastAsia="Times New Roman" w:hAnsiTheme="majorBidi" w:cstheme="majorBidi"/>
          <w:sz w:val="24"/>
          <w:szCs w:val="24"/>
        </w:rPr>
        <w:t xml:space="preserve">)  </w:t>
      </w:r>
    </w:p>
    <w:p w:rsidR="000B4C69" w:rsidRDefault="000B4C69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5D5FE5" w:rsidP="001F4E44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5D5FE5" w:rsidRDefault="00E217DC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  <w:r w:rsidRPr="00E217DC"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>
            <wp:extent cx="5363625" cy="3051018"/>
            <wp:effectExtent l="19050" t="0" r="8475" b="0"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3951" t="19154" r="6011" b="5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625" cy="3051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17DC" w:rsidRDefault="00E217DC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E217DC" w:rsidRDefault="00E217DC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0B4C69" w:rsidRPr="00FF6078" w:rsidRDefault="000B4C69" w:rsidP="000B4C69">
      <w:pPr>
        <w:spacing w:after="82" w:line="217" w:lineRule="atLeast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 xml:space="preserve">Fig D. </w:t>
      </w:r>
      <w:r w:rsidRPr="00FF6078">
        <w:rPr>
          <w:rFonts w:asciiTheme="majorBidi" w:eastAsia="Times New Roman" w:hAnsiTheme="majorBidi" w:cstheme="majorBidi"/>
          <w:sz w:val="24"/>
          <w:szCs w:val="24"/>
        </w:rPr>
        <w:t>Leukocyte-to-IL-6 ratio (</w:t>
      </w:r>
      <w:proofErr w:type="spellStart"/>
      <w:r w:rsidRPr="00FF6078">
        <w:rPr>
          <w:rFonts w:asciiTheme="majorBidi" w:eastAsia="Times New Roman" w:hAnsiTheme="majorBidi" w:cstheme="majorBidi"/>
          <w:sz w:val="24"/>
          <w:szCs w:val="24"/>
        </w:rPr>
        <w:t>LeIR</w:t>
      </w:r>
      <w:proofErr w:type="spellEnd"/>
      <w:r w:rsidRPr="00FF6078">
        <w:rPr>
          <w:rFonts w:asciiTheme="majorBidi" w:eastAsia="Times New Roman" w:hAnsiTheme="majorBidi" w:cstheme="majorBidi"/>
          <w:sz w:val="24"/>
          <w:szCs w:val="24"/>
        </w:rPr>
        <w:t>)</w:t>
      </w:r>
    </w:p>
    <w:p w:rsidR="000B4C69" w:rsidRPr="000B4C69" w:rsidRDefault="000B4C69" w:rsidP="001F4E44">
      <w:pPr>
        <w:spacing w:line="240" w:lineRule="auto"/>
        <w:rPr>
          <w:rFonts w:ascii="Times New Roman" w:eastAsia="Times New Roman" w:hAnsi="Times New Roman" w:cs="Times New Roman"/>
          <w:b/>
          <w:bCs/>
        </w:rPr>
      </w:pPr>
    </w:p>
    <w:p w:rsidR="000B4C69" w:rsidRPr="008C4E15" w:rsidRDefault="000B4C69" w:rsidP="000B4C69">
      <w:pPr>
        <w:spacing w:after="82" w:line="217" w:lineRule="atLeast"/>
        <w:rPr>
          <w:rFonts w:asciiTheme="majorBidi" w:eastAsia="Times New Roman" w:hAnsiTheme="majorBidi" w:cstheme="majorBidi"/>
          <w:sz w:val="24"/>
          <w:szCs w:val="24"/>
          <w:highlight w:val="yellow"/>
        </w:rPr>
      </w:pPr>
    </w:p>
    <w:p w:rsidR="000B4C69" w:rsidRPr="008C4E15" w:rsidRDefault="000B4C69" w:rsidP="000B4C69">
      <w:pPr>
        <w:spacing w:after="82" w:line="217" w:lineRule="atLeast"/>
        <w:rPr>
          <w:rFonts w:asciiTheme="majorBidi" w:eastAsia="Times New Roman" w:hAnsiTheme="majorBidi" w:cstheme="majorBidi"/>
          <w:sz w:val="24"/>
          <w:szCs w:val="24"/>
          <w:highlight w:val="yellow"/>
        </w:rPr>
      </w:pPr>
    </w:p>
    <w:p w:rsidR="000B4C69" w:rsidRPr="008C4E15" w:rsidRDefault="000B4C69" w:rsidP="000B4C69">
      <w:pPr>
        <w:spacing w:after="82" w:line="217" w:lineRule="atLeast"/>
        <w:rPr>
          <w:rFonts w:asciiTheme="majorBidi" w:eastAsia="Times New Roman" w:hAnsiTheme="majorBidi" w:cstheme="majorBidi"/>
          <w:sz w:val="24"/>
          <w:szCs w:val="24"/>
        </w:rPr>
      </w:pPr>
      <w:r w:rsidRPr="008C4E15">
        <w:rPr>
          <w:rFonts w:asciiTheme="majorBidi" w:eastAsia="Times New Roman" w:hAnsiTheme="majorBidi" w:cstheme="majorBidi"/>
          <w:sz w:val="24"/>
          <w:szCs w:val="24"/>
          <w:highlight w:val="yellow"/>
        </w:rPr>
        <w:br/>
      </w:r>
    </w:p>
    <w:p w:rsidR="00751EDA" w:rsidRDefault="00751EDA" w:rsidP="001F4E44">
      <w:pPr>
        <w:spacing w:line="240" w:lineRule="auto"/>
      </w:pPr>
    </w:p>
    <w:p w:rsidR="00751EDA" w:rsidRPr="00A64BB3" w:rsidRDefault="00751EDA" w:rsidP="001F4E44">
      <w:pPr>
        <w:spacing w:line="240" w:lineRule="auto"/>
      </w:pPr>
    </w:p>
    <w:sectPr w:rsidR="00751EDA" w:rsidRPr="00A64BB3" w:rsidSect="00F654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527"/>
    <w:rsid w:val="00016054"/>
    <w:rsid w:val="0002054E"/>
    <w:rsid w:val="000714BB"/>
    <w:rsid w:val="00084CA3"/>
    <w:rsid w:val="00096B34"/>
    <w:rsid w:val="000B1A76"/>
    <w:rsid w:val="000B4C69"/>
    <w:rsid w:val="000D35F3"/>
    <w:rsid w:val="000E44A7"/>
    <w:rsid w:val="00104BE7"/>
    <w:rsid w:val="00113864"/>
    <w:rsid w:val="00114FBF"/>
    <w:rsid w:val="00160D02"/>
    <w:rsid w:val="00173F68"/>
    <w:rsid w:val="00185D9A"/>
    <w:rsid w:val="00191590"/>
    <w:rsid w:val="001938AC"/>
    <w:rsid w:val="00196888"/>
    <w:rsid w:val="001B496F"/>
    <w:rsid w:val="001D32DC"/>
    <w:rsid w:val="001E4CD7"/>
    <w:rsid w:val="001F4E44"/>
    <w:rsid w:val="00211265"/>
    <w:rsid w:val="002166AE"/>
    <w:rsid w:val="00224962"/>
    <w:rsid w:val="0022728B"/>
    <w:rsid w:val="00244B9E"/>
    <w:rsid w:val="00251FB1"/>
    <w:rsid w:val="00272DA5"/>
    <w:rsid w:val="0029353F"/>
    <w:rsid w:val="00295B6A"/>
    <w:rsid w:val="002A3E20"/>
    <w:rsid w:val="002B359F"/>
    <w:rsid w:val="002C5A23"/>
    <w:rsid w:val="002D41B1"/>
    <w:rsid w:val="0032573E"/>
    <w:rsid w:val="00326D70"/>
    <w:rsid w:val="00364C26"/>
    <w:rsid w:val="003743A6"/>
    <w:rsid w:val="00396F73"/>
    <w:rsid w:val="003B7DC3"/>
    <w:rsid w:val="003C36C1"/>
    <w:rsid w:val="003D0948"/>
    <w:rsid w:val="003E55B8"/>
    <w:rsid w:val="003F1560"/>
    <w:rsid w:val="003F3C1F"/>
    <w:rsid w:val="00410F70"/>
    <w:rsid w:val="004120B1"/>
    <w:rsid w:val="00413160"/>
    <w:rsid w:val="00416CA7"/>
    <w:rsid w:val="00422352"/>
    <w:rsid w:val="00473B89"/>
    <w:rsid w:val="004748E7"/>
    <w:rsid w:val="004875FC"/>
    <w:rsid w:val="004A66CF"/>
    <w:rsid w:val="004B5A99"/>
    <w:rsid w:val="004C019C"/>
    <w:rsid w:val="004C38B8"/>
    <w:rsid w:val="004C5A14"/>
    <w:rsid w:val="004D754B"/>
    <w:rsid w:val="00506D55"/>
    <w:rsid w:val="00545F9F"/>
    <w:rsid w:val="005550F5"/>
    <w:rsid w:val="00591926"/>
    <w:rsid w:val="005A01DD"/>
    <w:rsid w:val="005C1958"/>
    <w:rsid w:val="005C5151"/>
    <w:rsid w:val="005D5FE5"/>
    <w:rsid w:val="005F2814"/>
    <w:rsid w:val="005F715B"/>
    <w:rsid w:val="0062637E"/>
    <w:rsid w:val="00656A13"/>
    <w:rsid w:val="00661E16"/>
    <w:rsid w:val="006A6E68"/>
    <w:rsid w:val="006B3255"/>
    <w:rsid w:val="006B5D56"/>
    <w:rsid w:val="006D332A"/>
    <w:rsid w:val="00700281"/>
    <w:rsid w:val="00704D56"/>
    <w:rsid w:val="00722130"/>
    <w:rsid w:val="00737D1C"/>
    <w:rsid w:val="0074221A"/>
    <w:rsid w:val="00742B01"/>
    <w:rsid w:val="00751EDA"/>
    <w:rsid w:val="00766B46"/>
    <w:rsid w:val="00773290"/>
    <w:rsid w:val="007A3BE5"/>
    <w:rsid w:val="007C2F8B"/>
    <w:rsid w:val="007E0941"/>
    <w:rsid w:val="007E4E34"/>
    <w:rsid w:val="007F2581"/>
    <w:rsid w:val="007F276A"/>
    <w:rsid w:val="0086006B"/>
    <w:rsid w:val="008604B7"/>
    <w:rsid w:val="00863780"/>
    <w:rsid w:val="00874053"/>
    <w:rsid w:val="00875D40"/>
    <w:rsid w:val="008970D2"/>
    <w:rsid w:val="008B34B4"/>
    <w:rsid w:val="008B7CBE"/>
    <w:rsid w:val="008D04AB"/>
    <w:rsid w:val="008D12C4"/>
    <w:rsid w:val="008F110C"/>
    <w:rsid w:val="00915BC6"/>
    <w:rsid w:val="00927AA7"/>
    <w:rsid w:val="0093262A"/>
    <w:rsid w:val="0093417D"/>
    <w:rsid w:val="009751AD"/>
    <w:rsid w:val="00994EBB"/>
    <w:rsid w:val="009B2A19"/>
    <w:rsid w:val="009B4150"/>
    <w:rsid w:val="009D474E"/>
    <w:rsid w:val="009D4CB8"/>
    <w:rsid w:val="009E3D6B"/>
    <w:rsid w:val="009F3546"/>
    <w:rsid w:val="009F6E9A"/>
    <w:rsid w:val="00A1714B"/>
    <w:rsid w:val="00A212BD"/>
    <w:rsid w:val="00A25CD7"/>
    <w:rsid w:val="00A46FAA"/>
    <w:rsid w:val="00A5210F"/>
    <w:rsid w:val="00A64BB3"/>
    <w:rsid w:val="00A95A17"/>
    <w:rsid w:val="00AC6C2E"/>
    <w:rsid w:val="00B06CD3"/>
    <w:rsid w:val="00B147C8"/>
    <w:rsid w:val="00B15474"/>
    <w:rsid w:val="00B453B4"/>
    <w:rsid w:val="00B473AF"/>
    <w:rsid w:val="00B6550A"/>
    <w:rsid w:val="00BA2833"/>
    <w:rsid w:val="00BA4B80"/>
    <w:rsid w:val="00BA749C"/>
    <w:rsid w:val="00BB3148"/>
    <w:rsid w:val="00BC4126"/>
    <w:rsid w:val="00BD2503"/>
    <w:rsid w:val="00BE32D6"/>
    <w:rsid w:val="00C122AA"/>
    <w:rsid w:val="00C159BA"/>
    <w:rsid w:val="00C37AEA"/>
    <w:rsid w:val="00C5301A"/>
    <w:rsid w:val="00C63F20"/>
    <w:rsid w:val="00C702A1"/>
    <w:rsid w:val="00C77DD8"/>
    <w:rsid w:val="00C8168D"/>
    <w:rsid w:val="00C96DBA"/>
    <w:rsid w:val="00CB2073"/>
    <w:rsid w:val="00CB7972"/>
    <w:rsid w:val="00CD3340"/>
    <w:rsid w:val="00CE70C7"/>
    <w:rsid w:val="00D049C1"/>
    <w:rsid w:val="00D15AA6"/>
    <w:rsid w:val="00D4344B"/>
    <w:rsid w:val="00D6320C"/>
    <w:rsid w:val="00D80FA3"/>
    <w:rsid w:val="00D82527"/>
    <w:rsid w:val="00D947B8"/>
    <w:rsid w:val="00DB65DA"/>
    <w:rsid w:val="00DC0758"/>
    <w:rsid w:val="00DC1867"/>
    <w:rsid w:val="00DC4576"/>
    <w:rsid w:val="00E04C9B"/>
    <w:rsid w:val="00E17B2B"/>
    <w:rsid w:val="00E217DC"/>
    <w:rsid w:val="00E405F4"/>
    <w:rsid w:val="00E42F26"/>
    <w:rsid w:val="00E44F61"/>
    <w:rsid w:val="00E47964"/>
    <w:rsid w:val="00E67C92"/>
    <w:rsid w:val="00E7142E"/>
    <w:rsid w:val="00E71871"/>
    <w:rsid w:val="00E76BEB"/>
    <w:rsid w:val="00E909E5"/>
    <w:rsid w:val="00E963C3"/>
    <w:rsid w:val="00EA74B0"/>
    <w:rsid w:val="00EE1F23"/>
    <w:rsid w:val="00F305F5"/>
    <w:rsid w:val="00F54D3D"/>
    <w:rsid w:val="00F611CF"/>
    <w:rsid w:val="00F6230C"/>
    <w:rsid w:val="00F6432B"/>
    <w:rsid w:val="00F654C0"/>
    <w:rsid w:val="00F81E68"/>
    <w:rsid w:val="00F90DC9"/>
    <w:rsid w:val="00F91F83"/>
    <w:rsid w:val="00F968D4"/>
    <w:rsid w:val="00FE3195"/>
    <w:rsid w:val="00FF3B2F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4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5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4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image" Target="media/image30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fontTable" Target="fontTable.xml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Jaam E Jam , Mohsen Khorami</Company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IDEH</dc:creator>
  <cp:lastModifiedBy>DgiMax</cp:lastModifiedBy>
  <cp:revision>6</cp:revision>
  <dcterms:created xsi:type="dcterms:W3CDTF">2020-04-07T19:43:00Z</dcterms:created>
  <dcterms:modified xsi:type="dcterms:W3CDTF">2020-04-10T07:00:00Z</dcterms:modified>
</cp:coreProperties>
</file>