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5F7" w:rsidRDefault="00517656" w:rsidP="007645F7">
      <w:pPr>
        <w:pStyle w:val="Els-Title"/>
      </w:pPr>
      <w:r w:rsidRPr="00B123C6">
        <w:rPr>
          <w:szCs w:val="32"/>
          <w:shd w:val="clear" w:color="auto" w:fill="FFFFFF"/>
        </w:rPr>
        <w:t>S</w:t>
      </w:r>
      <w:r w:rsidR="00F73419">
        <w:rPr>
          <w:szCs w:val="32"/>
          <w:shd w:val="clear" w:color="auto" w:fill="FFFFFF"/>
        </w:rPr>
        <w:t>upporting</w:t>
      </w:r>
      <w:r w:rsidRPr="00B123C6">
        <w:rPr>
          <w:szCs w:val="32"/>
          <w:shd w:val="clear" w:color="auto" w:fill="FFFFFF"/>
        </w:rPr>
        <w:t xml:space="preserve"> </w:t>
      </w:r>
      <w:r w:rsidR="00575DC0">
        <w:rPr>
          <w:szCs w:val="32"/>
          <w:shd w:val="clear" w:color="auto" w:fill="FFFFFF"/>
        </w:rPr>
        <w:t>Information</w:t>
      </w:r>
      <w:r w:rsidRPr="00B123C6">
        <w:rPr>
          <w:szCs w:val="32"/>
          <w:shd w:val="clear" w:color="auto" w:fill="FFFFFF"/>
        </w:rPr>
        <w:t xml:space="preserve"> </w:t>
      </w:r>
      <w:r w:rsidR="00C44D14" w:rsidRPr="00B123C6">
        <w:t xml:space="preserve"> </w:t>
      </w:r>
    </w:p>
    <w:p w:rsidR="00575DC0" w:rsidRDefault="00575DC0" w:rsidP="002A1B2B">
      <w:pPr>
        <w:pBdr>
          <w:top w:val="single" w:sz="4" w:space="1" w:color="auto"/>
        </w:pBdr>
        <w:ind w:firstLine="0"/>
        <w:jc w:val="center"/>
        <w:rPr>
          <w:rFonts w:eastAsia="Times New Roman" w:cs="Times New Roman"/>
          <w:b/>
          <w:noProof/>
          <w:sz w:val="28"/>
          <w:szCs w:val="28"/>
          <w:lang w:val="en-US"/>
        </w:rPr>
      </w:pPr>
    </w:p>
    <w:p w:rsidR="00301FD7" w:rsidRDefault="00301FD7" w:rsidP="00301FD7">
      <w:pPr>
        <w:spacing w:line="480" w:lineRule="auto"/>
        <w:jc w:val="center"/>
        <w:rPr>
          <w:rFonts w:eastAsia="Times New Roman"/>
          <w:b/>
          <w:noProof/>
          <w:sz w:val="28"/>
          <w:szCs w:val="28"/>
          <w:lang w:val="en-US"/>
        </w:rPr>
      </w:pPr>
      <w:r>
        <w:rPr>
          <w:rFonts w:eastAsia="Times New Roman"/>
          <w:b/>
          <w:noProof/>
          <w:sz w:val="28"/>
          <w:szCs w:val="28"/>
          <w:lang w:val="en-US"/>
        </w:rPr>
        <w:t>Characterization and Antibacterial Properties of Metal Borates Vectorized As Ceramic Glaze Additives</w:t>
      </w:r>
    </w:p>
    <w:p w:rsidR="002A1B2B" w:rsidRDefault="002A1B2B" w:rsidP="002A1B2B">
      <w:pPr>
        <w:pBdr>
          <w:top w:val="single" w:sz="4" w:space="1" w:color="auto"/>
        </w:pBdr>
        <w:ind w:firstLine="0"/>
        <w:jc w:val="center"/>
        <w:rPr>
          <w:rFonts w:eastAsia="Times New Roman" w:cs="Times New Roman"/>
          <w:b/>
          <w:noProof/>
          <w:sz w:val="28"/>
          <w:szCs w:val="20"/>
        </w:rPr>
      </w:pPr>
    </w:p>
    <w:p w:rsidR="002A1B2B" w:rsidRPr="002A1B2B" w:rsidRDefault="002A1B2B" w:rsidP="002A1B2B">
      <w:pPr>
        <w:pBdr>
          <w:top w:val="single" w:sz="4" w:space="1" w:color="auto"/>
        </w:pBdr>
        <w:ind w:firstLine="0"/>
        <w:jc w:val="center"/>
        <w:rPr>
          <w:rFonts w:eastAsia="Times New Roman" w:cs="Times New Roman"/>
          <w:b/>
          <w:noProof/>
          <w:sz w:val="28"/>
          <w:szCs w:val="20"/>
        </w:rPr>
      </w:pPr>
    </w:p>
    <w:p w:rsidR="00575DC0" w:rsidRDefault="00575DC0" w:rsidP="00575DC0">
      <w:pPr>
        <w:pStyle w:val="RSCB01ARTAbstract"/>
        <w:spacing w:line="480" w:lineRule="auto"/>
        <w:rPr>
          <w:rFonts w:ascii="Times New Roman" w:hAnsi="Times New Roman" w:cs="Times New Roman"/>
          <w:b/>
          <w:i/>
          <w:sz w:val="22"/>
          <w:vertAlign w:val="superscript"/>
          <w:lang w:val="en-US"/>
        </w:rPr>
      </w:pPr>
      <w:r w:rsidRPr="00981DD2">
        <w:rPr>
          <w:rFonts w:ascii="Times New Roman" w:hAnsi="Times New Roman" w:cs="Times New Roman"/>
          <w:b/>
          <w:i/>
          <w:sz w:val="22"/>
          <w:lang w:val="en-US"/>
        </w:rPr>
        <w:t>Osman Aguş</w:t>
      </w:r>
      <w:r w:rsidRPr="00981DD2">
        <w:rPr>
          <w:rFonts w:ascii="Times New Roman" w:hAnsi="Times New Roman" w:cs="Times New Roman"/>
          <w:b/>
          <w:i/>
          <w:sz w:val="22"/>
          <w:vertAlign w:val="superscript"/>
          <w:lang w:val="en-US"/>
        </w:rPr>
        <w:t>1</w:t>
      </w:r>
      <w:r w:rsidRPr="00981DD2">
        <w:rPr>
          <w:rFonts w:ascii="Times New Roman" w:hAnsi="Times New Roman" w:cs="Times New Roman"/>
          <w:b/>
          <w:i/>
          <w:sz w:val="22"/>
          <w:lang w:val="en-US"/>
        </w:rPr>
        <w:t>, Osman Arslan</w:t>
      </w:r>
      <w:r w:rsidRPr="00981DD2">
        <w:rPr>
          <w:rFonts w:ascii="Times New Roman" w:hAnsi="Times New Roman" w:cs="Times New Roman"/>
          <w:b/>
          <w:i/>
          <w:sz w:val="22"/>
          <w:vertAlign w:val="superscript"/>
          <w:lang w:val="en-US"/>
        </w:rPr>
        <w:t>2</w:t>
      </w:r>
      <w:r w:rsidRPr="00981DD2">
        <w:rPr>
          <w:rFonts w:ascii="Times New Roman" w:hAnsi="Times New Roman" w:cs="Times New Roman"/>
          <w:b/>
          <w:i/>
          <w:sz w:val="22"/>
          <w:lang w:val="en-US"/>
        </w:rPr>
        <w:t>,</w:t>
      </w:r>
      <w:r>
        <w:rPr>
          <w:rFonts w:ascii="Times New Roman" w:hAnsi="Times New Roman" w:cs="Times New Roman"/>
          <w:b/>
          <w:i/>
          <w:sz w:val="22"/>
          <w:lang w:val="en-US"/>
        </w:rPr>
        <w:t>Yüksel Abalı</w:t>
      </w:r>
      <w:r w:rsidRPr="00981DD2">
        <w:rPr>
          <w:rFonts w:ascii="Times New Roman" w:hAnsi="Times New Roman" w:cs="Times New Roman"/>
          <w:b/>
          <w:i/>
          <w:sz w:val="22"/>
          <w:lang w:val="en-US"/>
        </w:rPr>
        <w:t>*</w:t>
      </w:r>
      <w:r>
        <w:rPr>
          <w:rFonts w:ascii="Times New Roman" w:hAnsi="Times New Roman" w:cs="Times New Roman"/>
          <w:b/>
          <w:i/>
          <w:sz w:val="22"/>
          <w:vertAlign w:val="superscript"/>
          <w:lang w:val="en-US"/>
        </w:rPr>
        <w:t>1</w:t>
      </w:r>
    </w:p>
    <w:p w:rsidR="00575DC0" w:rsidRPr="006D24C3" w:rsidRDefault="00575DC0" w:rsidP="00575DC0">
      <w:pPr>
        <w:pStyle w:val="RSCB01ARTAbstract"/>
        <w:spacing w:line="480" w:lineRule="auto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6D24C3">
        <w:rPr>
          <w:rFonts w:ascii="Times New Roman" w:hAnsi="Times New Roman" w:cs="Times New Roman"/>
          <w:i/>
          <w:sz w:val="18"/>
          <w:szCs w:val="18"/>
          <w:lang w:val="en-US"/>
        </w:rPr>
        <w:t>corresponding author: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yuksel.abali@cbu.edu.tr </w:t>
      </w:r>
    </w:p>
    <w:p w:rsidR="00575DC0" w:rsidRPr="00981DD2" w:rsidRDefault="00575DC0" w:rsidP="00575DC0">
      <w:pPr>
        <w:pStyle w:val="RSCB01ARTAbstract"/>
        <w:spacing w:after="0" w:line="480" w:lineRule="auto"/>
        <w:rPr>
          <w:rFonts w:ascii="Times New Roman" w:hAnsi="Times New Roman" w:cs="Times New Roman"/>
          <w:b/>
          <w:i/>
          <w:sz w:val="22"/>
          <w:vertAlign w:val="superscript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1</w:t>
      </w:r>
      <w:r w:rsidRPr="00981DD2">
        <w:rPr>
          <w:rFonts w:ascii="Times New Roman" w:hAnsi="Times New Roman" w:cs="Times New Roman"/>
          <w:i/>
          <w:sz w:val="18"/>
          <w:szCs w:val="18"/>
          <w:lang w:val="en-US"/>
        </w:rPr>
        <w:t xml:space="preserve"> Departmant of Chemistry, Manisa Celal Bayar Universty,45140 Manisa,TURKEY</w:t>
      </w:r>
    </w:p>
    <w:p w:rsidR="00575DC0" w:rsidRPr="00981DD2" w:rsidRDefault="00575DC0" w:rsidP="00575DC0">
      <w:pPr>
        <w:pStyle w:val="RSCB01ARTAbstract"/>
        <w:spacing w:after="0" w:line="480" w:lineRule="auto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981DD2">
        <w:rPr>
          <w:rFonts w:ascii="Times New Roman" w:hAnsi="Times New Roman" w:cs="Times New Roman"/>
          <w:b/>
          <w:i/>
          <w:sz w:val="18"/>
          <w:szCs w:val="18"/>
          <w:vertAlign w:val="superscript"/>
          <w:lang w:val="en-US"/>
        </w:rPr>
        <w:t xml:space="preserve">2 </w:t>
      </w:r>
      <w:r w:rsidRPr="00981DD2">
        <w:rPr>
          <w:rFonts w:ascii="Times New Roman" w:hAnsi="Times New Roman" w:cs="Times New Roman"/>
          <w:b/>
          <w:i/>
          <w:sz w:val="18"/>
          <w:szCs w:val="18"/>
          <w:lang w:val="en-US"/>
        </w:rPr>
        <w:t xml:space="preserve">  </w:t>
      </w:r>
      <w:r w:rsidRPr="00981DD2">
        <w:rPr>
          <w:rFonts w:ascii="Times New Roman" w:hAnsi="Times New Roman" w:cs="Times New Roman"/>
          <w:i/>
          <w:sz w:val="18"/>
          <w:szCs w:val="18"/>
          <w:lang w:val="en-US"/>
        </w:rPr>
        <w:t xml:space="preserve">Departmant of </w:t>
      </w:r>
      <w:r w:rsidRPr="00981DD2">
        <w:rPr>
          <w:rFonts w:ascii="Times New Roman" w:eastAsia="SimSun" w:hAnsi="Times New Roman" w:cs="Times New Roman"/>
          <w:i/>
          <w:sz w:val="18"/>
          <w:szCs w:val="18"/>
          <w:lang w:val="en-US" w:eastAsia="en-IN"/>
        </w:rPr>
        <w:t>Food Engineering, Istanbul Sabahattin Zaim University, 34303, Istanbul, TURKEY</w:t>
      </w:r>
    </w:p>
    <w:p w:rsidR="007645F7" w:rsidRPr="007E3DCE" w:rsidRDefault="007645F7" w:rsidP="007645F7">
      <w:pPr>
        <w:pStyle w:val="RSCB01ARTAbstract"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7645F7" w:rsidRPr="00D24090" w:rsidRDefault="007645F7" w:rsidP="007645F7">
      <w:pPr>
        <w:pStyle w:val="RSCF01FootnoteAuthorAddress"/>
        <w:numPr>
          <w:ilvl w:val="0"/>
          <w:numId w:val="0"/>
        </w:numPr>
        <w:pBdr>
          <w:top w:val="none" w:sz="0" w:space="0" w:color="auto"/>
        </w:pBdr>
        <w:tabs>
          <w:tab w:val="left" w:pos="284"/>
        </w:tabs>
        <w:ind w:left="85" w:hanging="85"/>
        <w:rPr>
          <w:rFonts w:ascii="Times New Roman" w:eastAsia="SimSun" w:hAnsi="Times New Roman"/>
          <w:i w:val="0"/>
          <w:w w:val="100"/>
          <w:sz w:val="20"/>
          <w:szCs w:val="20"/>
          <w:lang w:val="en-US" w:eastAsia="en-IN"/>
        </w:rPr>
      </w:pPr>
    </w:p>
    <w:p w:rsidR="007645F7" w:rsidRDefault="007645F7" w:rsidP="007645F7"/>
    <w:p w:rsidR="007645F7" w:rsidRDefault="007645F7" w:rsidP="007645F7"/>
    <w:p w:rsidR="007645F7" w:rsidRDefault="007645F7" w:rsidP="007645F7"/>
    <w:p w:rsidR="00575DC0" w:rsidRPr="00D76A62" w:rsidRDefault="00575DC0" w:rsidP="00575DC0">
      <w:pPr>
        <w:spacing w:line="480" w:lineRule="auto"/>
        <w:rPr>
          <w:rFonts w:eastAsia="Times New Roman"/>
          <w:i/>
          <w:noProof/>
          <w:szCs w:val="24"/>
          <w:lang w:val="en-US"/>
        </w:rPr>
      </w:pPr>
      <w:r w:rsidRPr="00D76A62">
        <w:rPr>
          <w:rFonts w:eastAsia="Times New Roman"/>
          <w:noProof/>
          <w:szCs w:val="24"/>
          <w:lang w:val="en-US"/>
        </w:rPr>
        <w:t xml:space="preserve">Keywords: </w:t>
      </w:r>
      <w:r w:rsidRPr="00D76A62">
        <w:rPr>
          <w:rFonts w:eastAsia="Times New Roman"/>
          <w:i/>
          <w:noProof/>
          <w:szCs w:val="24"/>
          <w:lang w:val="en-US"/>
        </w:rPr>
        <w:t>Antibacterial compound, silver borate, copper borate,</w:t>
      </w:r>
      <w:r>
        <w:rPr>
          <w:rFonts w:eastAsia="Times New Roman"/>
          <w:i/>
          <w:noProof/>
          <w:szCs w:val="24"/>
          <w:lang w:val="en-US"/>
        </w:rPr>
        <w:t xml:space="preserve"> zinc borate,</w:t>
      </w:r>
      <w:r w:rsidRPr="00D76A62">
        <w:rPr>
          <w:rFonts w:eastAsia="Times New Roman"/>
          <w:i/>
          <w:noProof/>
          <w:szCs w:val="24"/>
          <w:lang w:val="en-US"/>
        </w:rPr>
        <w:t xml:space="preserve"> nanoparticles, ceramic glaze, ceramic nanocomposite </w:t>
      </w:r>
    </w:p>
    <w:p w:rsidR="007645F7" w:rsidRDefault="007645F7" w:rsidP="007645F7"/>
    <w:p w:rsidR="00277804" w:rsidRPr="00277804" w:rsidRDefault="00277804" w:rsidP="00277804">
      <w:pPr>
        <w:pStyle w:val="Altbilgi"/>
        <w:spacing w:before="0"/>
        <w:ind w:firstLine="240"/>
        <w:rPr>
          <w:i w:val="0"/>
          <w:sz w:val="22"/>
          <w:szCs w:val="22"/>
        </w:rPr>
      </w:pPr>
      <w:r w:rsidRPr="00277804">
        <w:rPr>
          <w:i w:val="0"/>
          <w:sz w:val="22"/>
          <w:szCs w:val="22"/>
        </w:rPr>
        <w:t xml:space="preserve">* </w:t>
      </w:r>
      <w:r w:rsidRPr="00277804">
        <w:rPr>
          <w:sz w:val="22"/>
          <w:szCs w:val="22"/>
        </w:rPr>
        <w:t>Corresponding author.</w:t>
      </w:r>
      <w:r w:rsidRPr="00277804">
        <w:rPr>
          <w:i w:val="0"/>
          <w:sz w:val="22"/>
          <w:szCs w:val="22"/>
        </w:rPr>
        <w:t xml:space="preserve"> Tel.: </w:t>
      </w:r>
      <w:r w:rsidRPr="00277804">
        <w:rPr>
          <w:sz w:val="22"/>
          <w:szCs w:val="22"/>
        </w:rPr>
        <w:t xml:space="preserve">+90 </w:t>
      </w:r>
      <w:r w:rsidR="00314502">
        <w:rPr>
          <w:sz w:val="22"/>
          <w:szCs w:val="22"/>
        </w:rPr>
        <w:t>505 396 1797</w:t>
      </w:r>
      <w:r w:rsidRPr="00277804">
        <w:rPr>
          <w:i w:val="0"/>
          <w:sz w:val="22"/>
          <w:szCs w:val="22"/>
        </w:rPr>
        <w:t xml:space="preserve"> </w:t>
      </w:r>
    </w:p>
    <w:p w:rsidR="00277804" w:rsidRPr="00277804" w:rsidRDefault="00277804" w:rsidP="00277804">
      <w:pPr>
        <w:pStyle w:val="Altbilgi"/>
        <w:spacing w:before="0"/>
        <w:ind w:firstLine="240"/>
        <w:rPr>
          <w:i w:val="0"/>
          <w:sz w:val="22"/>
          <w:szCs w:val="22"/>
        </w:rPr>
      </w:pPr>
    </w:p>
    <w:p w:rsidR="00277804" w:rsidRPr="00277804" w:rsidRDefault="00277804" w:rsidP="00277804">
      <w:pPr>
        <w:pStyle w:val="Altbilgi"/>
        <w:spacing w:before="0"/>
        <w:ind w:firstLine="240"/>
        <w:rPr>
          <w:i w:val="0"/>
          <w:sz w:val="22"/>
          <w:szCs w:val="22"/>
        </w:rPr>
      </w:pPr>
      <w:r w:rsidRPr="00A042E5">
        <w:rPr>
          <w:i w:val="0"/>
          <w:sz w:val="22"/>
          <w:szCs w:val="22"/>
        </w:rPr>
        <w:t xml:space="preserve">E-mail address: </w:t>
      </w:r>
      <w:hyperlink r:id="rId8" w:history="1">
        <w:r w:rsidR="009B436C" w:rsidRPr="00BF3D93">
          <w:rPr>
            <w:rStyle w:val="Kpr"/>
            <w:i w:val="0"/>
            <w:sz w:val="22"/>
            <w:szCs w:val="22"/>
          </w:rPr>
          <w:t>yuksel.abali@cbu.edu.tr</w:t>
        </w:r>
      </w:hyperlink>
    </w:p>
    <w:p w:rsidR="00277804" w:rsidRDefault="00277804" w:rsidP="00E00AF4">
      <w:pPr>
        <w:jc w:val="center"/>
        <w:rPr>
          <w:b/>
          <w:sz w:val="28"/>
          <w:szCs w:val="28"/>
        </w:rPr>
      </w:pPr>
    </w:p>
    <w:p w:rsidR="00277804" w:rsidRDefault="00277804" w:rsidP="00E00AF4">
      <w:pPr>
        <w:jc w:val="center"/>
        <w:rPr>
          <w:b/>
          <w:sz w:val="28"/>
          <w:szCs w:val="28"/>
        </w:rPr>
      </w:pPr>
    </w:p>
    <w:p w:rsidR="00277804" w:rsidRDefault="00277804" w:rsidP="00E00AF4">
      <w:pPr>
        <w:jc w:val="center"/>
        <w:rPr>
          <w:b/>
          <w:sz w:val="28"/>
          <w:szCs w:val="28"/>
        </w:rPr>
      </w:pPr>
    </w:p>
    <w:p w:rsidR="00277804" w:rsidRDefault="00277804" w:rsidP="00E00AF4">
      <w:pPr>
        <w:jc w:val="center"/>
        <w:rPr>
          <w:b/>
          <w:sz w:val="28"/>
          <w:szCs w:val="28"/>
        </w:rPr>
      </w:pPr>
    </w:p>
    <w:p w:rsidR="00277804" w:rsidRDefault="00277804" w:rsidP="00E00AF4">
      <w:pPr>
        <w:jc w:val="center"/>
        <w:rPr>
          <w:b/>
          <w:sz w:val="28"/>
          <w:szCs w:val="28"/>
        </w:rPr>
      </w:pPr>
    </w:p>
    <w:p w:rsidR="00277804" w:rsidRDefault="00277804" w:rsidP="00E00AF4">
      <w:pPr>
        <w:jc w:val="center"/>
        <w:rPr>
          <w:b/>
          <w:sz w:val="28"/>
          <w:szCs w:val="28"/>
        </w:rPr>
      </w:pPr>
    </w:p>
    <w:p w:rsidR="00277804" w:rsidRDefault="00277804" w:rsidP="00E00AF4">
      <w:pPr>
        <w:jc w:val="center"/>
        <w:rPr>
          <w:b/>
          <w:sz w:val="28"/>
          <w:szCs w:val="28"/>
        </w:rPr>
      </w:pPr>
    </w:p>
    <w:p w:rsidR="00277804" w:rsidRDefault="00277804" w:rsidP="00E00AF4">
      <w:pPr>
        <w:jc w:val="center"/>
        <w:rPr>
          <w:b/>
          <w:sz w:val="28"/>
          <w:szCs w:val="28"/>
        </w:rPr>
      </w:pPr>
    </w:p>
    <w:p w:rsidR="00277804" w:rsidRDefault="00277804" w:rsidP="00E00AF4">
      <w:pPr>
        <w:jc w:val="center"/>
        <w:rPr>
          <w:b/>
          <w:sz w:val="28"/>
          <w:szCs w:val="28"/>
        </w:rPr>
      </w:pPr>
    </w:p>
    <w:p w:rsidR="009B161F" w:rsidRDefault="009B161F" w:rsidP="002A1B2B">
      <w:pPr>
        <w:pBdr>
          <w:top w:val="single" w:sz="4" w:space="1" w:color="auto"/>
        </w:pBdr>
        <w:ind w:firstLine="0"/>
        <w:jc w:val="center"/>
        <w:rPr>
          <w:rFonts w:eastAsia="Times New Roman" w:cs="Times New Roman"/>
          <w:b/>
          <w:noProof/>
          <w:sz w:val="28"/>
          <w:szCs w:val="28"/>
          <w:lang w:val="en-US"/>
        </w:rPr>
      </w:pPr>
    </w:p>
    <w:p w:rsidR="00301FD7" w:rsidRDefault="00301FD7" w:rsidP="00301FD7">
      <w:pPr>
        <w:spacing w:line="480" w:lineRule="auto"/>
        <w:jc w:val="center"/>
        <w:rPr>
          <w:rFonts w:eastAsia="Times New Roman"/>
          <w:b/>
          <w:noProof/>
          <w:sz w:val="28"/>
          <w:szCs w:val="28"/>
          <w:lang w:val="en-US"/>
        </w:rPr>
      </w:pPr>
      <w:r>
        <w:rPr>
          <w:rFonts w:eastAsia="Times New Roman"/>
          <w:b/>
          <w:noProof/>
          <w:sz w:val="28"/>
          <w:szCs w:val="28"/>
          <w:lang w:val="en-US"/>
        </w:rPr>
        <w:t>Characterization and Antibacterial Properties of Metal Borates Vectorized As Ceramic Glaze Additives</w:t>
      </w:r>
    </w:p>
    <w:p w:rsidR="00F57F00" w:rsidRDefault="00F57F00" w:rsidP="009B161F">
      <w:pPr>
        <w:spacing w:line="480" w:lineRule="auto"/>
        <w:jc w:val="center"/>
        <w:rPr>
          <w:rFonts w:eastAsia="Times New Roman"/>
          <w:b/>
          <w:noProof/>
          <w:sz w:val="28"/>
          <w:szCs w:val="28"/>
          <w:lang w:val="en-US"/>
        </w:rPr>
      </w:pPr>
      <w:bookmarkStart w:id="0" w:name="_GoBack"/>
      <w:bookmarkEnd w:id="0"/>
      <w:r>
        <w:rPr>
          <w:noProof/>
          <w:szCs w:val="24"/>
          <w:lang w:eastAsia="tr-TR"/>
        </w:rPr>
        <w:drawing>
          <wp:inline distT="0" distB="0" distL="0" distR="0" wp14:anchorId="4C774FB0" wp14:editId="1838EBCE">
            <wp:extent cx="5760720" cy="1452492"/>
            <wp:effectExtent l="0" t="0" r="0" b="0"/>
            <wp:docPr id="5" name="Resim 5" descr="C:\Users\Osman\Desktop\Yeni Makale\Parçacık Boyutu\Parçacık Boyutu Toplu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sman\Desktop\Yeni Makale\Parçacık Boyutu\Parçacık Boyutu Toplu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5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F00" w:rsidRDefault="00F57F00" w:rsidP="009B161F">
      <w:pPr>
        <w:spacing w:line="480" w:lineRule="auto"/>
        <w:jc w:val="center"/>
        <w:rPr>
          <w:szCs w:val="24"/>
          <w:lang w:val="en-US"/>
        </w:rPr>
      </w:pPr>
      <w:proofErr w:type="spellStart"/>
      <w:r w:rsidRPr="00F73419">
        <w:rPr>
          <w:color w:val="FF0000"/>
        </w:rPr>
        <w:t>Supporting</w:t>
      </w:r>
      <w:proofErr w:type="spellEnd"/>
      <w:r w:rsidRPr="00F73419">
        <w:rPr>
          <w:color w:val="FF0000"/>
        </w:rPr>
        <w:t xml:space="preserve"> </w:t>
      </w:r>
      <w:proofErr w:type="spellStart"/>
      <w:r w:rsidRPr="00F73419">
        <w:rPr>
          <w:color w:val="FF0000"/>
        </w:rPr>
        <w:t>Figure</w:t>
      </w:r>
      <w:proofErr w:type="spellEnd"/>
      <w:r w:rsidRPr="00F73419">
        <w:rPr>
          <w:color w:val="FF0000"/>
        </w:rPr>
        <w:t xml:space="preserve"> 1</w:t>
      </w:r>
      <w:r>
        <w:rPr>
          <w:color w:val="FF0000"/>
        </w:rPr>
        <w:t xml:space="preserve">: </w:t>
      </w:r>
      <w:r w:rsidRPr="00F57F00">
        <w:rPr>
          <w:szCs w:val="24"/>
          <w:lang w:val="en-US"/>
        </w:rPr>
        <w:t xml:space="preserve">Particle size distribution of the </w:t>
      </w:r>
      <w:r w:rsidRPr="00F57F00">
        <w:rPr>
          <w:b/>
          <w:szCs w:val="24"/>
          <w:lang w:val="en-US"/>
        </w:rPr>
        <w:t>a</w:t>
      </w:r>
      <w:proofErr w:type="gramStart"/>
      <w:r w:rsidRPr="00F57F00">
        <w:rPr>
          <w:b/>
          <w:szCs w:val="24"/>
          <w:lang w:val="en-US"/>
        </w:rPr>
        <w:t>)</w:t>
      </w:r>
      <w:proofErr w:type="gramEnd"/>
      <w:r w:rsidRPr="00F57F00">
        <w:rPr>
          <w:szCs w:val="24"/>
          <w:lang w:val="en-US"/>
        </w:rPr>
        <w:t xml:space="preserve"> AgB13, </w:t>
      </w:r>
      <w:r w:rsidRPr="00F57F00">
        <w:rPr>
          <w:b/>
          <w:szCs w:val="24"/>
          <w:lang w:val="en-US"/>
        </w:rPr>
        <w:t>b)</w:t>
      </w:r>
      <w:r w:rsidRPr="00F57F00">
        <w:rPr>
          <w:szCs w:val="24"/>
          <w:lang w:val="en-US"/>
        </w:rPr>
        <w:t xml:space="preserve"> CuB13 and </w:t>
      </w:r>
      <w:r w:rsidRPr="00F57F00">
        <w:rPr>
          <w:b/>
          <w:szCs w:val="24"/>
          <w:lang w:val="en-US"/>
        </w:rPr>
        <w:t>c)</w:t>
      </w:r>
      <w:r w:rsidRPr="00F57F00">
        <w:rPr>
          <w:szCs w:val="24"/>
          <w:lang w:val="en-US"/>
        </w:rPr>
        <w:t xml:space="preserve"> ZnB13</w:t>
      </w:r>
    </w:p>
    <w:p w:rsidR="00F57F00" w:rsidRDefault="00F57F00" w:rsidP="009B161F">
      <w:pPr>
        <w:spacing w:line="480" w:lineRule="auto"/>
        <w:jc w:val="center"/>
        <w:rPr>
          <w:szCs w:val="24"/>
          <w:lang w:val="en-US"/>
        </w:rPr>
      </w:pPr>
    </w:p>
    <w:p w:rsidR="00F57F00" w:rsidRDefault="00F57F00" w:rsidP="009B161F">
      <w:pPr>
        <w:spacing w:line="480" w:lineRule="auto"/>
        <w:jc w:val="center"/>
        <w:rPr>
          <w:szCs w:val="24"/>
          <w:lang w:val="en-US"/>
        </w:rPr>
      </w:pPr>
    </w:p>
    <w:p w:rsidR="00F57F00" w:rsidRDefault="00F57F00" w:rsidP="009B161F">
      <w:pPr>
        <w:spacing w:line="480" w:lineRule="auto"/>
        <w:jc w:val="center"/>
        <w:rPr>
          <w:rFonts w:eastAsia="Times New Roman"/>
          <w:b/>
          <w:noProof/>
          <w:sz w:val="28"/>
          <w:szCs w:val="28"/>
          <w:lang w:val="en-US"/>
        </w:rPr>
      </w:pPr>
      <w:r>
        <w:rPr>
          <w:noProof/>
          <w:szCs w:val="24"/>
          <w:lang w:eastAsia="tr-TR"/>
        </w:rPr>
        <w:drawing>
          <wp:inline distT="0" distB="0" distL="0" distR="0" wp14:anchorId="0BA16315" wp14:editId="4962CBC2">
            <wp:extent cx="5760720" cy="1534160"/>
            <wp:effectExtent l="0" t="0" r="0" b="8890"/>
            <wp:docPr id="6" name="Resim 6" descr="C:\Users\Osman\Desktop\Yeni Makale\EDX\Toplu EDX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sman\Desktop\Yeni Makale\EDX\Toplu EDX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F00" w:rsidRDefault="00F57F00" w:rsidP="009B161F">
      <w:pPr>
        <w:spacing w:line="480" w:lineRule="auto"/>
        <w:jc w:val="center"/>
        <w:rPr>
          <w:rFonts w:eastAsia="Times New Roman"/>
          <w:b/>
          <w:noProof/>
          <w:sz w:val="28"/>
          <w:szCs w:val="28"/>
          <w:lang w:val="en-US"/>
        </w:rPr>
      </w:pPr>
      <w:proofErr w:type="spellStart"/>
      <w:r>
        <w:rPr>
          <w:color w:val="FF0000"/>
        </w:rPr>
        <w:t>Supporting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Figure</w:t>
      </w:r>
      <w:proofErr w:type="spellEnd"/>
      <w:r>
        <w:rPr>
          <w:color w:val="FF0000"/>
        </w:rPr>
        <w:t xml:space="preserve"> 2: </w:t>
      </w:r>
      <w:r w:rsidRPr="002A2DDD">
        <w:rPr>
          <w:rFonts w:cs="Times New Roman"/>
          <w:szCs w:val="24"/>
          <w:lang w:val="en-US"/>
        </w:rPr>
        <w:t xml:space="preserve">EDX curves of </w:t>
      </w:r>
      <w:proofErr w:type="gramStart"/>
      <w:r w:rsidRPr="002A2DDD">
        <w:rPr>
          <w:rFonts w:cs="Times New Roman"/>
          <w:szCs w:val="24"/>
          <w:lang w:val="en-US"/>
        </w:rPr>
        <w:t>synthesized   a</w:t>
      </w:r>
      <w:proofErr w:type="gramEnd"/>
      <w:r w:rsidRPr="002A2DDD">
        <w:rPr>
          <w:rFonts w:cs="Times New Roman"/>
          <w:szCs w:val="24"/>
          <w:lang w:val="en-US"/>
        </w:rPr>
        <w:t>) AgB13 b) CuB13 c) ZnB13</w:t>
      </w:r>
    </w:p>
    <w:p w:rsidR="00F57F00" w:rsidRDefault="00F57F00" w:rsidP="009B161F">
      <w:pPr>
        <w:spacing w:line="480" w:lineRule="auto"/>
        <w:jc w:val="center"/>
        <w:rPr>
          <w:rFonts w:eastAsia="Times New Roman"/>
          <w:b/>
          <w:noProof/>
          <w:sz w:val="28"/>
          <w:szCs w:val="28"/>
          <w:lang w:val="en-US"/>
        </w:rPr>
      </w:pPr>
      <w:r>
        <w:rPr>
          <w:noProof/>
          <w:szCs w:val="24"/>
          <w:lang w:eastAsia="tr-TR"/>
        </w:rPr>
        <w:lastRenderedPageBreak/>
        <w:drawing>
          <wp:inline distT="0" distB="0" distL="0" distR="0" wp14:anchorId="55DA9F35" wp14:editId="3F1AA00A">
            <wp:extent cx="3138921" cy="4382814"/>
            <wp:effectExtent l="0" t="0" r="4445" b="0"/>
            <wp:docPr id="7" name="Resim 7" descr="C:\Users\Osman\Desktop\Yeni Makale\AgCuZnB13 FTI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sman\Desktop\Yeni Makale\AgCuZnB13 FTIR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847" cy="439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F00" w:rsidRDefault="00F57F00" w:rsidP="009B161F">
      <w:pPr>
        <w:spacing w:line="480" w:lineRule="auto"/>
        <w:jc w:val="center"/>
        <w:rPr>
          <w:rFonts w:cs="Times New Roman"/>
          <w:szCs w:val="24"/>
          <w:lang w:val="en-US"/>
        </w:rPr>
      </w:pPr>
      <w:proofErr w:type="spellStart"/>
      <w:r w:rsidRPr="00F73419">
        <w:rPr>
          <w:color w:val="FF0000"/>
        </w:rPr>
        <w:t>Supporting</w:t>
      </w:r>
      <w:proofErr w:type="spellEnd"/>
      <w:r w:rsidRPr="00F73419">
        <w:rPr>
          <w:color w:val="FF0000"/>
        </w:rPr>
        <w:t xml:space="preserve"> </w:t>
      </w:r>
      <w:proofErr w:type="spellStart"/>
      <w:r w:rsidRPr="00F73419">
        <w:rPr>
          <w:color w:val="FF0000"/>
        </w:rPr>
        <w:t>Figure</w:t>
      </w:r>
      <w:proofErr w:type="spellEnd"/>
      <w:r w:rsidRPr="00F73419">
        <w:rPr>
          <w:color w:val="FF0000"/>
        </w:rPr>
        <w:t xml:space="preserve"> </w:t>
      </w:r>
      <w:r>
        <w:rPr>
          <w:color w:val="FF0000"/>
        </w:rPr>
        <w:t xml:space="preserve">3: </w:t>
      </w:r>
      <w:r w:rsidRPr="002A2DDD">
        <w:rPr>
          <w:rFonts w:cs="Times New Roman"/>
          <w:szCs w:val="24"/>
          <w:lang w:val="en-US"/>
        </w:rPr>
        <w:t>FTIR curves of synthesized a</w:t>
      </w:r>
      <w:proofErr w:type="gramStart"/>
      <w:r w:rsidRPr="002A2DDD">
        <w:rPr>
          <w:rFonts w:cs="Times New Roman"/>
          <w:szCs w:val="24"/>
          <w:lang w:val="en-US"/>
        </w:rPr>
        <w:t>)</w:t>
      </w:r>
      <w:proofErr w:type="gramEnd"/>
      <w:r w:rsidRPr="002A2DDD">
        <w:rPr>
          <w:rFonts w:cs="Times New Roman"/>
          <w:szCs w:val="24"/>
          <w:lang w:val="en-US"/>
        </w:rPr>
        <w:t xml:space="preserve"> AgB13, b) CuB13 and c) ZnB13</w:t>
      </w:r>
    </w:p>
    <w:p w:rsidR="00F57F00" w:rsidRDefault="00F57F00" w:rsidP="009B161F">
      <w:pPr>
        <w:spacing w:line="480" w:lineRule="auto"/>
        <w:jc w:val="center"/>
        <w:rPr>
          <w:rFonts w:eastAsia="Times New Roman"/>
          <w:b/>
          <w:noProof/>
          <w:sz w:val="28"/>
          <w:szCs w:val="28"/>
          <w:lang w:val="en-US"/>
        </w:rPr>
      </w:pPr>
      <w:r w:rsidRPr="00F57F00">
        <w:rPr>
          <w:rFonts w:cs="Times New Roman"/>
          <w:noProof/>
          <w:szCs w:val="24"/>
          <w:lang w:eastAsia="tr-TR"/>
        </w:rPr>
        <w:drawing>
          <wp:inline distT="0" distB="0" distL="0" distR="0" wp14:anchorId="432FB2D0" wp14:editId="17EBAA9C">
            <wp:extent cx="5760720" cy="1604010"/>
            <wp:effectExtent l="0" t="0" r="0" b="0"/>
            <wp:docPr id="15" name="Resim 15" descr="C:\Users\Osman\Desktop\Yeni Makale\UV\Toplu U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sman\Desktop\Yeni Makale\UV\Toplu UV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F00" w:rsidRPr="00981DD2" w:rsidRDefault="00F57F00" w:rsidP="009B161F">
      <w:pPr>
        <w:spacing w:line="480" w:lineRule="auto"/>
        <w:jc w:val="center"/>
        <w:rPr>
          <w:rFonts w:eastAsia="Times New Roman"/>
          <w:b/>
          <w:noProof/>
          <w:sz w:val="28"/>
          <w:szCs w:val="28"/>
          <w:lang w:val="en-US"/>
        </w:rPr>
      </w:pPr>
      <w:proofErr w:type="spellStart"/>
      <w:r w:rsidRPr="00F73419">
        <w:rPr>
          <w:color w:val="FF0000"/>
        </w:rPr>
        <w:t>Supporting</w:t>
      </w:r>
      <w:proofErr w:type="spellEnd"/>
      <w:r w:rsidRPr="00F73419">
        <w:rPr>
          <w:color w:val="FF0000"/>
        </w:rPr>
        <w:t xml:space="preserve"> </w:t>
      </w:r>
      <w:proofErr w:type="spellStart"/>
      <w:r w:rsidRPr="00F73419">
        <w:rPr>
          <w:color w:val="FF0000"/>
        </w:rPr>
        <w:t>Figure</w:t>
      </w:r>
      <w:proofErr w:type="spellEnd"/>
      <w:r>
        <w:rPr>
          <w:color w:val="FF0000"/>
        </w:rPr>
        <w:t xml:space="preserve"> 4: </w:t>
      </w:r>
      <w:r w:rsidRPr="002A2DDD">
        <w:rPr>
          <w:rFonts w:cs="Times New Roman"/>
          <w:szCs w:val="24"/>
          <w:lang w:val="en-US"/>
        </w:rPr>
        <w:t>UV</w:t>
      </w:r>
      <w:r w:rsidRPr="000821AB">
        <w:rPr>
          <w:rFonts w:cs="Times New Roman"/>
          <w:szCs w:val="24"/>
          <w:lang w:val="en-US"/>
        </w:rPr>
        <w:t xml:space="preserve"> – Visible spectra of the a</w:t>
      </w:r>
      <w:proofErr w:type="gramStart"/>
      <w:r w:rsidRPr="000821AB">
        <w:rPr>
          <w:rFonts w:cs="Times New Roman"/>
          <w:szCs w:val="24"/>
          <w:lang w:val="en-US"/>
        </w:rPr>
        <w:t>)</w:t>
      </w:r>
      <w:proofErr w:type="gramEnd"/>
      <w:r w:rsidRPr="000821AB">
        <w:rPr>
          <w:rFonts w:cs="Times New Roman"/>
          <w:szCs w:val="24"/>
          <w:lang w:val="en-US"/>
        </w:rPr>
        <w:t xml:space="preserve"> AgB13, b) CuB13 and b) ZnB13 structures</w:t>
      </w:r>
    </w:p>
    <w:p w:rsidR="00277804" w:rsidRDefault="00AF4A1B">
      <w:r>
        <w:lastRenderedPageBreak/>
        <w:t xml:space="preserve">       </w:t>
      </w:r>
      <w:r w:rsidR="00733A0D">
        <w:rPr>
          <w:noProof/>
          <w:lang w:eastAsia="tr-TR"/>
        </w:rPr>
        <w:drawing>
          <wp:inline distT="0" distB="0" distL="0" distR="0">
            <wp:extent cx="5760720" cy="3526461"/>
            <wp:effectExtent l="0" t="0" r="0" b="0"/>
            <wp:docPr id="1" name="Resim 1" descr="G:\DOKTORA\YAYINLAR\3 lü makale\Seramik Fotolar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OKTORA\YAYINLAR\3 lü makale\Seramik Fotoları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804" w:rsidRDefault="00277804" w:rsidP="00277804">
      <w:proofErr w:type="spellStart"/>
      <w:r w:rsidRPr="00F73419">
        <w:rPr>
          <w:color w:val="FF0000"/>
        </w:rPr>
        <w:t>Supporting</w:t>
      </w:r>
      <w:proofErr w:type="spellEnd"/>
      <w:r w:rsidRPr="00F73419">
        <w:rPr>
          <w:color w:val="FF0000"/>
        </w:rPr>
        <w:t xml:space="preserve"> </w:t>
      </w:r>
      <w:proofErr w:type="spellStart"/>
      <w:r w:rsidRPr="00F73419">
        <w:rPr>
          <w:color w:val="FF0000"/>
        </w:rPr>
        <w:t>Figure</w:t>
      </w:r>
      <w:proofErr w:type="spellEnd"/>
      <w:r w:rsidRPr="00F73419">
        <w:rPr>
          <w:color w:val="FF0000"/>
        </w:rPr>
        <w:t xml:space="preserve"> </w:t>
      </w:r>
      <w:proofErr w:type="gramStart"/>
      <w:r w:rsidR="00F57F00">
        <w:rPr>
          <w:color w:val="FF0000"/>
        </w:rPr>
        <w:t>5</w:t>
      </w:r>
      <w:r w:rsidRPr="00F73419">
        <w:rPr>
          <w:color w:val="FF0000"/>
        </w:rPr>
        <w:t xml:space="preserve"> </w:t>
      </w:r>
      <w:r>
        <w:t>: Vi</w:t>
      </w:r>
      <w:r w:rsidR="00733A0D">
        <w:t>sual</w:t>
      </w:r>
      <w:proofErr w:type="gramEnd"/>
      <w:r w:rsidR="00733A0D">
        <w:t xml:space="preserve"> </w:t>
      </w:r>
      <w:proofErr w:type="spellStart"/>
      <w:r w:rsidR="00733A0D">
        <w:t>observation</w:t>
      </w:r>
      <w:proofErr w:type="spellEnd"/>
      <w:r w:rsidR="00733A0D">
        <w:t xml:space="preserve"> of </w:t>
      </w:r>
      <w:proofErr w:type="spellStart"/>
      <w:r w:rsidR="00733A0D">
        <w:t>the</w:t>
      </w:r>
      <w:proofErr w:type="spellEnd"/>
      <w:r w:rsidR="00733A0D">
        <w:t xml:space="preserve"> normal, </w:t>
      </w:r>
      <w:proofErr w:type="spellStart"/>
      <w:r>
        <w:t>Si</w:t>
      </w:r>
      <w:r w:rsidR="006C35F1">
        <w:t>lverborate</w:t>
      </w:r>
      <w:proofErr w:type="spellEnd"/>
      <w:r w:rsidR="00733A0D">
        <w:t xml:space="preserve">, </w:t>
      </w:r>
      <w:proofErr w:type="spellStart"/>
      <w:r w:rsidR="00733A0D">
        <w:t>Cupperborate</w:t>
      </w:r>
      <w:proofErr w:type="spellEnd"/>
      <w:r w:rsidR="00733A0D">
        <w:t xml:space="preserve"> </w:t>
      </w:r>
      <w:proofErr w:type="spellStart"/>
      <w:r w:rsidR="00733A0D">
        <w:t>and</w:t>
      </w:r>
      <w:proofErr w:type="spellEnd"/>
      <w:r w:rsidR="00733A0D">
        <w:t xml:space="preserve"> </w:t>
      </w:r>
      <w:proofErr w:type="spellStart"/>
      <w:r w:rsidR="00733A0D">
        <w:t>Zincborate</w:t>
      </w:r>
      <w:proofErr w:type="spellEnd"/>
      <w:r w:rsidR="006C35F1">
        <w:t xml:space="preserve"> </w:t>
      </w:r>
      <w:proofErr w:type="spellStart"/>
      <w:r w:rsidR="006C35F1">
        <w:t>added</w:t>
      </w:r>
      <w:proofErr w:type="spellEnd"/>
      <w:r w:rsidR="006C35F1">
        <w:t xml:space="preserve"> </w:t>
      </w:r>
      <w:proofErr w:type="spellStart"/>
      <w:r w:rsidR="006C35F1">
        <w:t>antibac</w:t>
      </w:r>
      <w:r>
        <w:t>terial</w:t>
      </w:r>
      <w:proofErr w:type="spellEnd"/>
      <w:r>
        <w:t xml:space="preserve"> </w:t>
      </w:r>
      <w:proofErr w:type="spellStart"/>
      <w:r>
        <w:t>ceramic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</w:t>
      </w:r>
    </w:p>
    <w:p w:rsidR="00433328" w:rsidRPr="00277804" w:rsidRDefault="00433328" w:rsidP="00277804"/>
    <w:sectPr w:rsidR="00433328" w:rsidRPr="00277804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257" w:rsidRDefault="00023257" w:rsidP="00277804">
      <w:pPr>
        <w:spacing w:line="240" w:lineRule="auto"/>
      </w:pPr>
      <w:r>
        <w:separator/>
      </w:r>
    </w:p>
  </w:endnote>
  <w:endnote w:type="continuationSeparator" w:id="0">
    <w:p w:rsidR="00023257" w:rsidRDefault="00023257" w:rsidP="002778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131468"/>
      <w:docPartObj>
        <w:docPartGallery w:val="Page Numbers (Bottom of Page)"/>
        <w:docPartUnique/>
      </w:docPartObj>
    </w:sdtPr>
    <w:sdtEndPr/>
    <w:sdtContent>
      <w:p w:rsidR="00277804" w:rsidRDefault="00277804">
        <w:pPr>
          <w:pStyle w:val="Altbilgi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FD7" w:rsidRPr="00301FD7">
          <w:rPr>
            <w:lang w:val="tr-TR"/>
          </w:rPr>
          <w:t>1</w:t>
        </w:r>
        <w:r>
          <w:fldChar w:fldCharType="end"/>
        </w:r>
      </w:p>
    </w:sdtContent>
  </w:sdt>
  <w:p w:rsidR="00277804" w:rsidRDefault="0027780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257" w:rsidRDefault="00023257" w:rsidP="00277804">
      <w:pPr>
        <w:spacing w:line="240" w:lineRule="auto"/>
      </w:pPr>
      <w:r>
        <w:separator/>
      </w:r>
    </w:p>
  </w:footnote>
  <w:footnote w:type="continuationSeparator" w:id="0">
    <w:p w:rsidR="00023257" w:rsidRDefault="00023257" w:rsidP="002778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0EBB"/>
    <w:multiLevelType w:val="hybridMultilevel"/>
    <w:tmpl w:val="DA30275E"/>
    <w:lvl w:ilvl="0" w:tplc="CB3A19A2">
      <w:start w:val="1"/>
      <w:numFmt w:val="decimal"/>
      <w:pStyle w:val="RSCF01FootnoteAuthorAddress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  <w:i w:val="0"/>
        <w:sz w:val="22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84"/>
    <w:rsid w:val="00023257"/>
    <w:rsid w:val="0009416E"/>
    <w:rsid w:val="000B7A48"/>
    <w:rsid w:val="001645ED"/>
    <w:rsid w:val="00205719"/>
    <w:rsid w:val="00254F78"/>
    <w:rsid w:val="00275E84"/>
    <w:rsid w:val="00277804"/>
    <w:rsid w:val="002A1B2B"/>
    <w:rsid w:val="002B19C1"/>
    <w:rsid w:val="00301FD7"/>
    <w:rsid w:val="00314502"/>
    <w:rsid w:val="003C43A2"/>
    <w:rsid w:val="003F123F"/>
    <w:rsid w:val="00433328"/>
    <w:rsid w:val="004A39B1"/>
    <w:rsid w:val="004A3D6C"/>
    <w:rsid w:val="004C76BA"/>
    <w:rsid w:val="00517656"/>
    <w:rsid w:val="005241E9"/>
    <w:rsid w:val="00575DC0"/>
    <w:rsid w:val="005E38F5"/>
    <w:rsid w:val="0069009B"/>
    <w:rsid w:val="006C35F1"/>
    <w:rsid w:val="00733A0D"/>
    <w:rsid w:val="007645F7"/>
    <w:rsid w:val="007C2F88"/>
    <w:rsid w:val="00964989"/>
    <w:rsid w:val="009955E9"/>
    <w:rsid w:val="009B161F"/>
    <w:rsid w:val="009B436C"/>
    <w:rsid w:val="00A042E5"/>
    <w:rsid w:val="00A904FB"/>
    <w:rsid w:val="00AF4A1B"/>
    <w:rsid w:val="00B123C6"/>
    <w:rsid w:val="00B67A8D"/>
    <w:rsid w:val="00C41D06"/>
    <w:rsid w:val="00C44657"/>
    <w:rsid w:val="00C44D14"/>
    <w:rsid w:val="00C81F44"/>
    <w:rsid w:val="00DB3873"/>
    <w:rsid w:val="00DB633F"/>
    <w:rsid w:val="00DC7857"/>
    <w:rsid w:val="00E00AF4"/>
    <w:rsid w:val="00E3584C"/>
    <w:rsid w:val="00E512CC"/>
    <w:rsid w:val="00EC142F"/>
    <w:rsid w:val="00EC6CE2"/>
    <w:rsid w:val="00F40FD7"/>
    <w:rsid w:val="00F57F00"/>
    <w:rsid w:val="00F73419"/>
    <w:rsid w:val="00F8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E84"/>
    <w:pPr>
      <w:spacing w:after="0" w:line="360" w:lineRule="auto"/>
      <w:ind w:firstLine="284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33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3328"/>
    <w:rPr>
      <w:rFonts w:ascii="Tahoma" w:hAnsi="Tahoma" w:cs="Tahoma"/>
      <w:sz w:val="16"/>
      <w:szCs w:val="16"/>
    </w:rPr>
  </w:style>
  <w:style w:type="paragraph" w:customStyle="1" w:styleId="ElsAffiliation">
    <w:name w:val="Els_Affiliation"/>
    <w:rsid w:val="00277804"/>
    <w:pPr>
      <w:spacing w:after="0" w:line="200" w:lineRule="exact"/>
    </w:pPr>
    <w:rPr>
      <w:rFonts w:ascii="Times New Roman" w:eastAsia="Times New Roman" w:hAnsi="Times New Roman" w:cs="Times New Roman"/>
      <w:i/>
      <w:sz w:val="16"/>
      <w:szCs w:val="20"/>
      <w:lang w:val="en-US"/>
    </w:rPr>
  </w:style>
  <w:style w:type="paragraph" w:customStyle="1" w:styleId="ElsAuthor">
    <w:name w:val="Els_Author"/>
    <w:next w:val="ElsAffiliation"/>
    <w:rsid w:val="00277804"/>
    <w:pPr>
      <w:spacing w:after="160" w:line="29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ElsCorrespondingAuthor">
    <w:name w:val="Els_CorrespondingAuthor"/>
    <w:next w:val="Normal"/>
    <w:rsid w:val="00277804"/>
    <w:pPr>
      <w:spacing w:before="120" w:after="0" w:line="200" w:lineRule="exact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Els-Title">
    <w:name w:val="Els-Title"/>
    <w:next w:val="Normal"/>
    <w:autoRedefine/>
    <w:rsid w:val="00277804"/>
    <w:pPr>
      <w:suppressAutoHyphens/>
      <w:spacing w:after="340" w:line="440" w:lineRule="exact"/>
      <w:jc w:val="center"/>
    </w:pPr>
    <w:rPr>
      <w:rFonts w:ascii="Times New Roman" w:eastAsia="SimSun" w:hAnsi="Times New Roman" w:cs="Times New Roman"/>
      <w:b/>
      <w:sz w:val="32"/>
      <w:szCs w:val="20"/>
      <w:lang w:val="en-US"/>
    </w:rPr>
  </w:style>
  <w:style w:type="paragraph" w:customStyle="1" w:styleId="RSCB01ARTAbstract">
    <w:name w:val="RSC B01 ART Abstract"/>
    <w:basedOn w:val="Normal"/>
    <w:link w:val="RSCB01ARTAbstractChar"/>
    <w:qFormat/>
    <w:rsid w:val="00277804"/>
    <w:pPr>
      <w:spacing w:after="200" w:line="240" w:lineRule="exact"/>
      <w:ind w:firstLine="0"/>
    </w:pPr>
    <w:rPr>
      <w:rFonts w:asciiTheme="minorHAnsi" w:hAnsiTheme="minorHAnsi"/>
      <w:noProof/>
      <w:sz w:val="16"/>
      <w:lang w:val="en-GB" w:eastAsia="en-GB"/>
    </w:rPr>
  </w:style>
  <w:style w:type="character" w:customStyle="1" w:styleId="RSCB01ARTAbstractChar">
    <w:name w:val="RSC B01 ART Abstract Char"/>
    <w:basedOn w:val="VarsaylanParagrafYazTipi"/>
    <w:link w:val="RSCB01ARTAbstract"/>
    <w:rsid w:val="00277804"/>
    <w:rPr>
      <w:noProof/>
      <w:sz w:val="16"/>
      <w:lang w:val="en-GB"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277804"/>
    <w:pPr>
      <w:numPr>
        <w:numId w:val="1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VarsaylanParagrafYazTipi"/>
    <w:link w:val="RSCF01FootnoteAuthorAddress"/>
    <w:rsid w:val="00277804"/>
    <w:rPr>
      <w:rFonts w:cs="Times New Roman"/>
      <w:i/>
      <w:w w:val="105"/>
      <w:sz w:val="14"/>
      <w:szCs w:val="14"/>
      <w:lang w:val="en-GB"/>
    </w:rPr>
  </w:style>
  <w:style w:type="paragraph" w:styleId="Altbilgi">
    <w:name w:val="footer"/>
    <w:basedOn w:val="stbilgi"/>
    <w:link w:val="AltbilgiChar"/>
    <w:uiPriority w:val="99"/>
    <w:rsid w:val="00277804"/>
    <w:pPr>
      <w:tabs>
        <w:tab w:val="clear" w:pos="4536"/>
        <w:tab w:val="clear" w:pos="9072"/>
        <w:tab w:val="center" w:pos="4706"/>
        <w:tab w:val="right" w:pos="9356"/>
        <w:tab w:val="right" w:pos="10080"/>
      </w:tabs>
      <w:spacing w:before="240" w:line="200" w:lineRule="exact"/>
      <w:ind w:firstLine="0"/>
      <w:jc w:val="left"/>
    </w:pPr>
    <w:rPr>
      <w:rFonts w:eastAsia="SimSun" w:cs="Times New Roman"/>
      <w:i/>
      <w:noProof/>
      <w:sz w:val="14"/>
      <w:szCs w:val="20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277804"/>
    <w:rPr>
      <w:rFonts w:ascii="Times New Roman" w:eastAsia="SimSun" w:hAnsi="Times New Roman" w:cs="Times New Roman"/>
      <w:i/>
      <w:noProof/>
      <w:sz w:val="14"/>
      <w:szCs w:val="20"/>
      <w:lang w:val="en-US"/>
    </w:rPr>
  </w:style>
  <w:style w:type="character" w:styleId="Kpr">
    <w:name w:val="Hyperlink"/>
    <w:semiHidden/>
    <w:rsid w:val="00277804"/>
    <w:rPr>
      <w:color w:val="auto"/>
      <w:sz w:val="16"/>
      <w:u w:val="none"/>
    </w:rPr>
  </w:style>
  <w:style w:type="paragraph" w:styleId="stbilgi">
    <w:name w:val="header"/>
    <w:basedOn w:val="Normal"/>
    <w:link w:val="stbilgiChar"/>
    <w:uiPriority w:val="99"/>
    <w:unhideWhenUsed/>
    <w:rsid w:val="0027780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77804"/>
    <w:rPr>
      <w:rFonts w:ascii="Times New Roman" w:hAnsi="Times New Roman"/>
      <w:sz w:val="24"/>
    </w:rPr>
  </w:style>
  <w:style w:type="paragraph" w:customStyle="1" w:styleId="Els-1storder-head">
    <w:name w:val="Els-1storder-head"/>
    <w:next w:val="Normal"/>
    <w:rsid w:val="005E38F5"/>
    <w:pPr>
      <w:keepNext/>
      <w:numPr>
        <w:numId w:val="2"/>
      </w:numPr>
      <w:pBdr>
        <w:top w:val="single" w:sz="18" w:space="1" w:color="auto"/>
      </w:pBdr>
      <w:suppressAutoHyphens/>
      <w:spacing w:before="230" w:after="230" w:line="230" w:lineRule="exact"/>
    </w:pPr>
    <w:rPr>
      <w:rFonts w:ascii="Times New Roman" w:eastAsia="SimSun" w:hAnsi="Times New Roman" w:cs="Times New Roman"/>
      <w:b/>
      <w:sz w:val="19"/>
      <w:szCs w:val="20"/>
      <w:lang w:val="en-US"/>
    </w:rPr>
  </w:style>
  <w:style w:type="paragraph" w:customStyle="1" w:styleId="Els-2ndorder-head">
    <w:name w:val="Els-2ndorder-head"/>
    <w:next w:val="Normal"/>
    <w:rsid w:val="005E38F5"/>
    <w:pPr>
      <w:keepNext/>
      <w:numPr>
        <w:ilvl w:val="1"/>
        <w:numId w:val="2"/>
      </w:numPr>
      <w:suppressAutoHyphens/>
      <w:spacing w:before="230" w:after="230" w:line="230" w:lineRule="exact"/>
    </w:pPr>
    <w:rPr>
      <w:rFonts w:ascii="Times New Roman" w:eastAsia="SimSun" w:hAnsi="Times New Roman" w:cs="Times New Roman"/>
      <w:b/>
      <w:i/>
      <w:sz w:val="17"/>
      <w:szCs w:val="20"/>
      <w:lang w:val="en-US"/>
    </w:rPr>
  </w:style>
  <w:style w:type="paragraph" w:customStyle="1" w:styleId="Els-3rdorder-head">
    <w:name w:val="Els-3rdorder-head"/>
    <w:next w:val="Normal"/>
    <w:rsid w:val="005E38F5"/>
    <w:pPr>
      <w:keepNext/>
      <w:numPr>
        <w:ilvl w:val="2"/>
        <w:numId w:val="2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5E38F5"/>
    <w:pPr>
      <w:keepNext/>
      <w:numPr>
        <w:ilvl w:val="3"/>
        <w:numId w:val="2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autoRedefine/>
    <w:rsid w:val="005E38F5"/>
    <w:pPr>
      <w:pBdr>
        <w:top w:val="single" w:sz="4" w:space="1" w:color="auto"/>
      </w:pBdr>
      <w:spacing w:after="0" w:line="230" w:lineRule="exact"/>
    </w:pPr>
    <w:rPr>
      <w:rFonts w:ascii="Times New Roman" w:eastAsia="SimSun" w:hAnsi="Times New Roman" w:cs="Times New Roman"/>
      <w:noProof/>
      <w:sz w:val="15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E84"/>
    <w:pPr>
      <w:spacing w:after="0" w:line="360" w:lineRule="auto"/>
      <w:ind w:firstLine="284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33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3328"/>
    <w:rPr>
      <w:rFonts w:ascii="Tahoma" w:hAnsi="Tahoma" w:cs="Tahoma"/>
      <w:sz w:val="16"/>
      <w:szCs w:val="16"/>
    </w:rPr>
  </w:style>
  <w:style w:type="paragraph" w:customStyle="1" w:styleId="ElsAffiliation">
    <w:name w:val="Els_Affiliation"/>
    <w:rsid w:val="00277804"/>
    <w:pPr>
      <w:spacing w:after="0" w:line="200" w:lineRule="exact"/>
    </w:pPr>
    <w:rPr>
      <w:rFonts w:ascii="Times New Roman" w:eastAsia="Times New Roman" w:hAnsi="Times New Roman" w:cs="Times New Roman"/>
      <w:i/>
      <w:sz w:val="16"/>
      <w:szCs w:val="20"/>
      <w:lang w:val="en-US"/>
    </w:rPr>
  </w:style>
  <w:style w:type="paragraph" w:customStyle="1" w:styleId="ElsAuthor">
    <w:name w:val="Els_Author"/>
    <w:next w:val="ElsAffiliation"/>
    <w:rsid w:val="00277804"/>
    <w:pPr>
      <w:spacing w:after="160" w:line="29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ElsCorrespondingAuthor">
    <w:name w:val="Els_CorrespondingAuthor"/>
    <w:next w:val="Normal"/>
    <w:rsid w:val="00277804"/>
    <w:pPr>
      <w:spacing w:before="120" w:after="0" w:line="200" w:lineRule="exact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Els-Title">
    <w:name w:val="Els-Title"/>
    <w:next w:val="Normal"/>
    <w:autoRedefine/>
    <w:rsid w:val="00277804"/>
    <w:pPr>
      <w:suppressAutoHyphens/>
      <w:spacing w:after="340" w:line="440" w:lineRule="exact"/>
      <w:jc w:val="center"/>
    </w:pPr>
    <w:rPr>
      <w:rFonts w:ascii="Times New Roman" w:eastAsia="SimSun" w:hAnsi="Times New Roman" w:cs="Times New Roman"/>
      <w:b/>
      <w:sz w:val="32"/>
      <w:szCs w:val="20"/>
      <w:lang w:val="en-US"/>
    </w:rPr>
  </w:style>
  <w:style w:type="paragraph" w:customStyle="1" w:styleId="RSCB01ARTAbstract">
    <w:name w:val="RSC B01 ART Abstract"/>
    <w:basedOn w:val="Normal"/>
    <w:link w:val="RSCB01ARTAbstractChar"/>
    <w:qFormat/>
    <w:rsid w:val="00277804"/>
    <w:pPr>
      <w:spacing w:after="200" w:line="240" w:lineRule="exact"/>
      <w:ind w:firstLine="0"/>
    </w:pPr>
    <w:rPr>
      <w:rFonts w:asciiTheme="minorHAnsi" w:hAnsiTheme="minorHAnsi"/>
      <w:noProof/>
      <w:sz w:val="16"/>
      <w:lang w:val="en-GB" w:eastAsia="en-GB"/>
    </w:rPr>
  </w:style>
  <w:style w:type="character" w:customStyle="1" w:styleId="RSCB01ARTAbstractChar">
    <w:name w:val="RSC B01 ART Abstract Char"/>
    <w:basedOn w:val="VarsaylanParagrafYazTipi"/>
    <w:link w:val="RSCB01ARTAbstract"/>
    <w:rsid w:val="00277804"/>
    <w:rPr>
      <w:noProof/>
      <w:sz w:val="16"/>
      <w:lang w:val="en-GB"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277804"/>
    <w:pPr>
      <w:numPr>
        <w:numId w:val="1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VarsaylanParagrafYazTipi"/>
    <w:link w:val="RSCF01FootnoteAuthorAddress"/>
    <w:rsid w:val="00277804"/>
    <w:rPr>
      <w:rFonts w:cs="Times New Roman"/>
      <w:i/>
      <w:w w:val="105"/>
      <w:sz w:val="14"/>
      <w:szCs w:val="14"/>
      <w:lang w:val="en-GB"/>
    </w:rPr>
  </w:style>
  <w:style w:type="paragraph" w:styleId="Altbilgi">
    <w:name w:val="footer"/>
    <w:basedOn w:val="stbilgi"/>
    <w:link w:val="AltbilgiChar"/>
    <w:uiPriority w:val="99"/>
    <w:rsid w:val="00277804"/>
    <w:pPr>
      <w:tabs>
        <w:tab w:val="clear" w:pos="4536"/>
        <w:tab w:val="clear" w:pos="9072"/>
        <w:tab w:val="center" w:pos="4706"/>
        <w:tab w:val="right" w:pos="9356"/>
        <w:tab w:val="right" w:pos="10080"/>
      </w:tabs>
      <w:spacing w:before="240" w:line="200" w:lineRule="exact"/>
      <w:ind w:firstLine="0"/>
      <w:jc w:val="left"/>
    </w:pPr>
    <w:rPr>
      <w:rFonts w:eastAsia="SimSun" w:cs="Times New Roman"/>
      <w:i/>
      <w:noProof/>
      <w:sz w:val="14"/>
      <w:szCs w:val="20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277804"/>
    <w:rPr>
      <w:rFonts w:ascii="Times New Roman" w:eastAsia="SimSun" w:hAnsi="Times New Roman" w:cs="Times New Roman"/>
      <w:i/>
      <w:noProof/>
      <w:sz w:val="14"/>
      <w:szCs w:val="20"/>
      <w:lang w:val="en-US"/>
    </w:rPr>
  </w:style>
  <w:style w:type="character" w:styleId="Kpr">
    <w:name w:val="Hyperlink"/>
    <w:semiHidden/>
    <w:rsid w:val="00277804"/>
    <w:rPr>
      <w:color w:val="auto"/>
      <w:sz w:val="16"/>
      <w:u w:val="none"/>
    </w:rPr>
  </w:style>
  <w:style w:type="paragraph" w:styleId="stbilgi">
    <w:name w:val="header"/>
    <w:basedOn w:val="Normal"/>
    <w:link w:val="stbilgiChar"/>
    <w:uiPriority w:val="99"/>
    <w:unhideWhenUsed/>
    <w:rsid w:val="0027780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77804"/>
    <w:rPr>
      <w:rFonts w:ascii="Times New Roman" w:hAnsi="Times New Roman"/>
      <w:sz w:val="24"/>
    </w:rPr>
  </w:style>
  <w:style w:type="paragraph" w:customStyle="1" w:styleId="Els-1storder-head">
    <w:name w:val="Els-1storder-head"/>
    <w:next w:val="Normal"/>
    <w:rsid w:val="005E38F5"/>
    <w:pPr>
      <w:keepNext/>
      <w:numPr>
        <w:numId w:val="2"/>
      </w:numPr>
      <w:pBdr>
        <w:top w:val="single" w:sz="18" w:space="1" w:color="auto"/>
      </w:pBdr>
      <w:suppressAutoHyphens/>
      <w:spacing w:before="230" w:after="230" w:line="230" w:lineRule="exact"/>
    </w:pPr>
    <w:rPr>
      <w:rFonts w:ascii="Times New Roman" w:eastAsia="SimSun" w:hAnsi="Times New Roman" w:cs="Times New Roman"/>
      <w:b/>
      <w:sz w:val="19"/>
      <w:szCs w:val="20"/>
      <w:lang w:val="en-US"/>
    </w:rPr>
  </w:style>
  <w:style w:type="paragraph" w:customStyle="1" w:styleId="Els-2ndorder-head">
    <w:name w:val="Els-2ndorder-head"/>
    <w:next w:val="Normal"/>
    <w:rsid w:val="005E38F5"/>
    <w:pPr>
      <w:keepNext/>
      <w:numPr>
        <w:ilvl w:val="1"/>
        <w:numId w:val="2"/>
      </w:numPr>
      <w:suppressAutoHyphens/>
      <w:spacing w:before="230" w:after="230" w:line="230" w:lineRule="exact"/>
    </w:pPr>
    <w:rPr>
      <w:rFonts w:ascii="Times New Roman" w:eastAsia="SimSun" w:hAnsi="Times New Roman" w:cs="Times New Roman"/>
      <w:b/>
      <w:i/>
      <w:sz w:val="17"/>
      <w:szCs w:val="20"/>
      <w:lang w:val="en-US"/>
    </w:rPr>
  </w:style>
  <w:style w:type="paragraph" w:customStyle="1" w:styleId="Els-3rdorder-head">
    <w:name w:val="Els-3rdorder-head"/>
    <w:next w:val="Normal"/>
    <w:rsid w:val="005E38F5"/>
    <w:pPr>
      <w:keepNext/>
      <w:numPr>
        <w:ilvl w:val="2"/>
        <w:numId w:val="2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5E38F5"/>
    <w:pPr>
      <w:keepNext/>
      <w:numPr>
        <w:ilvl w:val="3"/>
        <w:numId w:val="2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autoRedefine/>
    <w:rsid w:val="005E38F5"/>
    <w:pPr>
      <w:pBdr>
        <w:top w:val="single" w:sz="4" w:space="1" w:color="auto"/>
      </w:pBdr>
      <w:spacing w:after="0" w:line="230" w:lineRule="exact"/>
    </w:pPr>
    <w:rPr>
      <w:rFonts w:ascii="Times New Roman" w:eastAsia="SimSun" w:hAnsi="Times New Roman" w:cs="Times New Roman"/>
      <w:noProof/>
      <w:sz w:val="15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ksel.abali@cbu.edu.tr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Osman</cp:lastModifiedBy>
  <cp:revision>3</cp:revision>
  <dcterms:created xsi:type="dcterms:W3CDTF">2021-01-25T03:49:00Z</dcterms:created>
  <dcterms:modified xsi:type="dcterms:W3CDTF">2021-02-28T18:37:00Z</dcterms:modified>
</cp:coreProperties>
</file>