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380F0" w14:textId="77777777" w:rsidR="00204468" w:rsidRPr="00B77A20" w:rsidRDefault="00204468" w:rsidP="00F24B1D">
      <w:pPr>
        <w:spacing w:after="120" w:line="360" w:lineRule="auto"/>
        <w:jc w:val="both"/>
        <w:rPr>
          <w:rFonts w:ascii="Times New Roman" w:hAnsi="Times New Roman" w:cs="Times New Roman"/>
          <w:sz w:val="18"/>
          <w:szCs w:val="18"/>
        </w:rPr>
      </w:pPr>
    </w:p>
    <w:p w14:paraId="1C9674C3" w14:textId="77777777" w:rsidR="00204468" w:rsidRPr="00B77A20" w:rsidRDefault="00204468" w:rsidP="00F24B1D">
      <w:pPr>
        <w:spacing w:after="120" w:line="360" w:lineRule="auto"/>
        <w:jc w:val="both"/>
        <w:rPr>
          <w:rFonts w:ascii="Times New Roman" w:hAnsi="Times New Roman" w:cs="Times New Roman"/>
          <w:b/>
          <w:bCs/>
          <w:sz w:val="18"/>
          <w:szCs w:val="18"/>
        </w:rPr>
      </w:pPr>
      <w:r w:rsidRPr="00B77A20">
        <w:rPr>
          <w:rFonts w:ascii="Times New Roman" w:hAnsi="Times New Roman" w:cs="Times New Roman"/>
          <w:b/>
          <w:bCs/>
          <w:sz w:val="18"/>
          <w:szCs w:val="18"/>
        </w:rPr>
        <w:t>Appendix</w:t>
      </w:r>
    </w:p>
    <w:p w14:paraId="530A11AA" w14:textId="77777777" w:rsidR="00204468" w:rsidRPr="00B77A20" w:rsidRDefault="00204468" w:rsidP="00F24B1D">
      <w:pPr>
        <w:pStyle w:val="Caption"/>
        <w:keepNext/>
        <w:spacing w:line="360" w:lineRule="auto"/>
        <w:jc w:val="both"/>
        <w:rPr>
          <w:rFonts w:ascii="Times New Roman" w:hAnsi="Times New Roman" w:cs="Times New Roman"/>
        </w:rPr>
      </w:pPr>
      <w:r w:rsidRPr="00B77A20">
        <w:rPr>
          <w:rFonts w:ascii="Times New Roman" w:hAnsi="Times New Roman" w:cs="Times New Roman"/>
        </w:rPr>
        <w:t xml:space="preserve">Table </w:t>
      </w:r>
      <w:r w:rsidR="00F30A42" w:rsidRPr="00B77A20">
        <w:rPr>
          <w:rFonts w:ascii="Times New Roman" w:hAnsi="Times New Roman" w:cs="Times New Roman"/>
        </w:rPr>
        <w:fldChar w:fldCharType="begin"/>
      </w:r>
      <w:r w:rsidRPr="00B77A20">
        <w:rPr>
          <w:rFonts w:ascii="Times New Roman" w:hAnsi="Times New Roman" w:cs="Times New Roman"/>
        </w:rPr>
        <w:instrText xml:space="preserve"> SEQ Table \* ARABIC </w:instrText>
      </w:r>
      <w:r w:rsidR="00F30A42" w:rsidRPr="00B77A20">
        <w:rPr>
          <w:rFonts w:ascii="Times New Roman" w:hAnsi="Times New Roman" w:cs="Times New Roman"/>
        </w:rPr>
        <w:fldChar w:fldCharType="separate"/>
      </w:r>
      <w:r w:rsidR="006F10AB" w:rsidRPr="00B77A20">
        <w:rPr>
          <w:rFonts w:ascii="Times New Roman" w:hAnsi="Times New Roman" w:cs="Times New Roman"/>
          <w:noProof/>
        </w:rPr>
        <w:t>10</w:t>
      </w:r>
      <w:r w:rsidR="00F30A42" w:rsidRPr="00B77A20">
        <w:rPr>
          <w:rFonts w:ascii="Times New Roman" w:hAnsi="Times New Roman" w:cs="Times New Roman"/>
          <w:noProof/>
        </w:rPr>
        <w:fldChar w:fldCharType="end"/>
      </w:r>
      <w:r w:rsidRPr="00B77A20">
        <w:rPr>
          <w:rFonts w:ascii="Times New Roman" w:hAnsi="Times New Roman" w:cs="Times New Roman"/>
        </w:rPr>
        <w:t>: Summary of the Literature</w:t>
      </w:r>
    </w:p>
    <w:tbl>
      <w:tblPr>
        <w:tblStyle w:val="TableGridLight1"/>
        <w:tblW w:w="54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234"/>
        <w:gridCol w:w="977"/>
        <w:gridCol w:w="1615"/>
        <w:gridCol w:w="1528"/>
        <w:gridCol w:w="3804"/>
      </w:tblGrid>
      <w:tr w:rsidR="00204468" w:rsidRPr="00B77A20" w14:paraId="33FF4C13" w14:textId="77777777" w:rsidTr="00204468">
        <w:tc>
          <w:tcPr>
            <w:tcW w:w="481" w:type="pct"/>
            <w:hideMark/>
          </w:tcPr>
          <w:p w14:paraId="445482C5" w14:textId="77777777" w:rsidR="00204468" w:rsidRPr="00B77A20" w:rsidRDefault="00204468" w:rsidP="00F24B1D">
            <w:pPr>
              <w:spacing w:after="120" w:line="360" w:lineRule="auto"/>
              <w:jc w:val="both"/>
              <w:rPr>
                <w:rFonts w:ascii="Times New Roman" w:hAnsi="Times New Roman" w:cs="Times New Roman"/>
                <w:b/>
                <w:bCs/>
                <w:sz w:val="18"/>
                <w:szCs w:val="18"/>
              </w:rPr>
            </w:pPr>
            <w:r w:rsidRPr="00B77A20">
              <w:rPr>
                <w:rFonts w:ascii="Times New Roman" w:hAnsi="Times New Roman" w:cs="Times New Roman"/>
                <w:b/>
                <w:bCs/>
                <w:sz w:val="18"/>
                <w:szCs w:val="18"/>
              </w:rPr>
              <w:t>Author</w:t>
            </w:r>
          </w:p>
        </w:tc>
        <w:tc>
          <w:tcPr>
            <w:tcW w:w="609" w:type="pct"/>
            <w:hideMark/>
          </w:tcPr>
          <w:p w14:paraId="79299B80" w14:textId="77777777" w:rsidR="00204468" w:rsidRPr="00B77A20" w:rsidRDefault="00204468" w:rsidP="00F24B1D">
            <w:pPr>
              <w:spacing w:after="120" w:line="360" w:lineRule="auto"/>
              <w:jc w:val="both"/>
              <w:rPr>
                <w:rFonts w:ascii="Times New Roman" w:hAnsi="Times New Roman" w:cs="Times New Roman"/>
                <w:b/>
                <w:bCs/>
                <w:sz w:val="18"/>
                <w:szCs w:val="18"/>
              </w:rPr>
            </w:pPr>
            <w:r w:rsidRPr="00B77A20">
              <w:rPr>
                <w:rFonts w:ascii="Times New Roman" w:hAnsi="Times New Roman" w:cs="Times New Roman"/>
                <w:b/>
                <w:bCs/>
                <w:sz w:val="18"/>
                <w:szCs w:val="18"/>
              </w:rPr>
              <w:t>Country of Study</w:t>
            </w:r>
          </w:p>
        </w:tc>
        <w:tc>
          <w:tcPr>
            <w:tcW w:w="482" w:type="pct"/>
            <w:hideMark/>
          </w:tcPr>
          <w:p w14:paraId="4C3F78D5" w14:textId="77777777" w:rsidR="00204468" w:rsidRPr="00B77A20" w:rsidRDefault="00204468" w:rsidP="00F24B1D">
            <w:pPr>
              <w:spacing w:after="120" w:line="360" w:lineRule="auto"/>
              <w:jc w:val="both"/>
              <w:rPr>
                <w:rFonts w:ascii="Times New Roman" w:hAnsi="Times New Roman" w:cs="Times New Roman"/>
                <w:b/>
                <w:bCs/>
                <w:sz w:val="18"/>
                <w:szCs w:val="18"/>
              </w:rPr>
            </w:pPr>
            <w:r w:rsidRPr="00B77A20">
              <w:rPr>
                <w:rFonts w:ascii="Times New Roman" w:hAnsi="Times New Roman" w:cs="Times New Roman"/>
                <w:b/>
                <w:bCs/>
                <w:sz w:val="18"/>
                <w:szCs w:val="18"/>
              </w:rPr>
              <w:t>Period of Study</w:t>
            </w:r>
          </w:p>
        </w:tc>
        <w:tc>
          <w:tcPr>
            <w:tcW w:w="797" w:type="pct"/>
            <w:hideMark/>
          </w:tcPr>
          <w:p w14:paraId="3A0B5C9F" w14:textId="77777777" w:rsidR="00204468" w:rsidRPr="00B77A20" w:rsidRDefault="00204468" w:rsidP="00F24B1D">
            <w:pPr>
              <w:spacing w:after="120" w:line="360" w:lineRule="auto"/>
              <w:jc w:val="both"/>
              <w:rPr>
                <w:rFonts w:ascii="Times New Roman" w:hAnsi="Times New Roman" w:cs="Times New Roman"/>
                <w:b/>
                <w:bCs/>
                <w:sz w:val="18"/>
                <w:szCs w:val="18"/>
              </w:rPr>
            </w:pPr>
            <w:r w:rsidRPr="00B77A20">
              <w:rPr>
                <w:rFonts w:ascii="Times New Roman" w:hAnsi="Times New Roman" w:cs="Times New Roman"/>
                <w:b/>
                <w:bCs/>
                <w:sz w:val="18"/>
                <w:szCs w:val="18"/>
              </w:rPr>
              <w:t>Variables</w:t>
            </w:r>
          </w:p>
        </w:tc>
        <w:tc>
          <w:tcPr>
            <w:tcW w:w="754" w:type="pct"/>
            <w:hideMark/>
          </w:tcPr>
          <w:p w14:paraId="60ED000C" w14:textId="77777777" w:rsidR="00204468" w:rsidRPr="00B77A20" w:rsidRDefault="00204468" w:rsidP="00F24B1D">
            <w:pPr>
              <w:spacing w:after="120" w:line="360" w:lineRule="auto"/>
              <w:jc w:val="both"/>
              <w:rPr>
                <w:rFonts w:ascii="Times New Roman" w:hAnsi="Times New Roman" w:cs="Times New Roman"/>
                <w:b/>
                <w:bCs/>
                <w:sz w:val="18"/>
                <w:szCs w:val="18"/>
              </w:rPr>
            </w:pPr>
            <w:r w:rsidRPr="00B77A20">
              <w:rPr>
                <w:rFonts w:ascii="Times New Roman" w:hAnsi="Times New Roman" w:cs="Times New Roman"/>
                <w:b/>
                <w:bCs/>
                <w:sz w:val="18"/>
                <w:szCs w:val="18"/>
              </w:rPr>
              <w:t>Method Used</w:t>
            </w:r>
          </w:p>
        </w:tc>
        <w:tc>
          <w:tcPr>
            <w:tcW w:w="1878" w:type="pct"/>
            <w:hideMark/>
          </w:tcPr>
          <w:p w14:paraId="7F27C6B7" w14:textId="77777777" w:rsidR="00204468" w:rsidRPr="00B77A20" w:rsidRDefault="00204468" w:rsidP="00F24B1D">
            <w:pPr>
              <w:spacing w:after="120" w:line="360" w:lineRule="auto"/>
              <w:jc w:val="both"/>
              <w:rPr>
                <w:rFonts w:ascii="Times New Roman" w:hAnsi="Times New Roman" w:cs="Times New Roman"/>
                <w:b/>
                <w:bCs/>
                <w:sz w:val="18"/>
                <w:szCs w:val="18"/>
              </w:rPr>
            </w:pPr>
            <w:r w:rsidRPr="00B77A20">
              <w:rPr>
                <w:rFonts w:ascii="Times New Roman" w:hAnsi="Times New Roman" w:cs="Times New Roman"/>
                <w:b/>
                <w:bCs/>
                <w:sz w:val="18"/>
                <w:szCs w:val="18"/>
              </w:rPr>
              <w:t>Conclusion Made</w:t>
            </w:r>
          </w:p>
        </w:tc>
      </w:tr>
      <w:tr w:rsidR="00204468" w:rsidRPr="00B77A20" w14:paraId="1C6DE6E9" w14:textId="77777777" w:rsidTr="00204468">
        <w:tc>
          <w:tcPr>
            <w:tcW w:w="481" w:type="pct"/>
            <w:hideMark/>
          </w:tcPr>
          <w:p w14:paraId="64163676" w14:textId="7B37CEC6"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Mudaki</w:t>
            </w:r>
            <w:r w:rsidR="00FB0289">
              <w:rPr>
                <w:rFonts w:ascii="Times New Roman" w:hAnsi="Times New Roman" w:cs="Times New Roman"/>
                <w:sz w:val="18"/>
                <w:szCs w:val="18"/>
              </w:rPr>
              <w:t xml:space="preserve"> </w:t>
            </w:r>
            <w:r w:rsidRPr="00B77A20">
              <w:rPr>
                <w:rFonts w:ascii="Times New Roman" w:hAnsi="Times New Roman" w:cs="Times New Roman"/>
                <w:sz w:val="18"/>
                <w:szCs w:val="18"/>
              </w:rPr>
              <w:t>&amp;</w:t>
            </w:r>
            <w:r w:rsidR="00FB0289">
              <w:rPr>
                <w:rFonts w:ascii="Times New Roman" w:hAnsi="Times New Roman" w:cs="Times New Roman"/>
                <w:sz w:val="18"/>
                <w:szCs w:val="18"/>
              </w:rPr>
              <w:t xml:space="preserve"> </w:t>
            </w:r>
            <w:r w:rsidRPr="00B77A20">
              <w:rPr>
                <w:rFonts w:ascii="Times New Roman" w:hAnsi="Times New Roman" w:cs="Times New Roman"/>
                <w:sz w:val="18"/>
                <w:szCs w:val="18"/>
              </w:rPr>
              <w:t>Masaviru (2012)</w:t>
            </w:r>
          </w:p>
        </w:tc>
        <w:tc>
          <w:tcPr>
            <w:tcW w:w="609" w:type="pct"/>
            <w:hideMark/>
          </w:tcPr>
          <w:p w14:paraId="43344A99"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Kenya </w:t>
            </w:r>
          </w:p>
        </w:tc>
        <w:tc>
          <w:tcPr>
            <w:tcW w:w="482" w:type="pct"/>
            <w:hideMark/>
          </w:tcPr>
          <w:p w14:paraId="481EA17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1972 to 2008</w:t>
            </w:r>
          </w:p>
        </w:tc>
        <w:tc>
          <w:tcPr>
            <w:tcW w:w="797" w:type="pct"/>
            <w:hideMark/>
          </w:tcPr>
          <w:p w14:paraId="5A25B39D"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Government Spending (communication, transport, agriculture, defense, economic affairs, health and education) vs GDP Growth</w:t>
            </w:r>
          </w:p>
        </w:tc>
        <w:tc>
          <w:tcPr>
            <w:tcW w:w="754" w:type="pct"/>
            <w:hideMark/>
          </w:tcPr>
          <w:p w14:paraId="73687642"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Ordinary Least Squares</w:t>
            </w:r>
          </w:p>
        </w:tc>
        <w:tc>
          <w:tcPr>
            <w:tcW w:w="1878" w:type="pct"/>
            <w:hideMark/>
          </w:tcPr>
          <w:p w14:paraId="098DB538" w14:textId="50694C0F"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Outlay on economic affairs, transportation, and communication were shown to be mildly significant, whereas spending on education was found to be very significant in </w:t>
            </w:r>
            <w:r w:rsidR="00942B74" w:rsidRPr="00B77A20">
              <w:rPr>
                <w:rFonts w:ascii="Times New Roman" w:hAnsi="Times New Roman" w:cs="Times New Roman"/>
                <w:sz w:val="18"/>
                <w:szCs w:val="18"/>
              </w:rPr>
              <w:t>defining</w:t>
            </w:r>
            <w:r w:rsidRPr="00B77A20">
              <w:rPr>
                <w:rFonts w:ascii="Times New Roman" w:hAnsi="Times New Roman" w:cs="Times New Roman"/>
                <w:sz w:val="18"/>
                <w:szCs w:val="18"/>
              </w:rPr>
              <w:t xml:space="preserve"> economic growth. Spending on agriculture hinders economic expansion. Spending on healthcare and defense contributed little to overall economic development.  The results were unexpected and did not fit with what was assumed beforehand</w:t>
            </w:r>
          </w:p>
        </w:tc>
      </w:tr>
      <w:tr w:rsidR="00204468" w:rsidRPr="00B77A20" w14:paraId="3F5EC22D" w14:textId="77777777" w:rsidTr="00204468">
        <w:tc>
          <w:tcPr>
            <w:tcW w:w="481" w:type="pct"/>
            <w:hideMark/>
          </w:tcPr>
          <w:p w14:paraId="3F4029A6" w14:textId="27046F8D"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Stratmann &amp;</w:t>
            </w:r>
            <w:r w:rsidR="00FB0289">
              <w:rPr>
                <w:rFonts w:ascii="Times New Roman" w:hAnsi="Times New Roman" w:cs="Times New Roman"/>
                <w:sz w:val="18"/>
                <w:szCs w:val="18"/>
              </w:rPr>
              <w:t xml:space="preserve"> </w:t>
            </w:r>
            <w:r w:rsidRPr="00B77A20">
              <w:rPr>
                <w:rFonts w:ascii="Times New Roman" w:hAnsi="Times New Roman" w:cs="Times New Roman"/>
                <w:sz w:val="18"/>
                <w:szCs w:val="18"/>
              </w:rPr>
              <w:t>Okolski (2010)</w:t>
            </w:r>
          </w:p>
        </w:tc>
        <w:tc>
          <w:tcPr>
            <w:tcW w:w="609" w:type="pct"/>
            <w:hideMark/>
          </w:tcPr>
          <w:p w14:paraId="1B8A9734"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United States</w:t>
            </w:r>
          </w:p>
        </w:tc>
        <w:tc>
          <w:tcPr>
            <w:tcW w:w="482" w:type="pct"/>
            <w:hideMark/>
          </w:tcPr>
          <w:p w14:paraId="2ED76DD3"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1980 to 2008</w:t>
            </w:r>
          </w:p>
        </w:tc>
        <w:tc>
          <w:tcPr>
            <w:tcW w:w="797" w:type="pct"/>
            <w:hideMark/>
          </w:tcPr>
          <w:p w14:paraId="199CF984"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Voter Participation &amp; Political Donations vs Government Spending</w:t>
            </w:r>
          </w:p>
        </w:tc>
        <w:tc>
          <w:tcPr>
            <w:tcW w:w="754" w:type="pct"/>
            <w:hideMark/>
          </w:tcPr>
          <w:p w14:paraId="361D09D5"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OLS Regressions</w:t>
            </w:r>
          </w:p>
        </w:tc>
        <w:tc>
          <w:tcPr>
            <w:tcW w:w="1878" w:type="pct"/>
            <w:hideMark/>
          </w:tcPr>
          <w:p w14:paraId="130EF1CB"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Obligatory bureaucrats and politicians try to capture as much economic influence as possible by selectively allocating money to ideal groups rather than spending it where it would be most prolific.</w:t>
            </w:r>
          </w:p>
        </w:tc>
      </w:tr>
      <w:tr w:rsidR="00204468" w:rsidRPr="00B77A20" w14:paraId="6A4ACFB3" w14:textId="77777777" w:rsidTr="00204468">
        <w:tc>
          <w:tcPr>
            <w:tcW w:w="481" w:type="pct"/>
            <w:hideMark/>
          </w:tcPr>
          <w:p w14:paraId="314C127D"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Barlas (2020)</w:t>
            </w:r>
          </w:p>
        </w:tc>
        <w:tc>
          <w:tcPr>
            <w:tcW w:w="609" w:type="pct"/>
            <w:hideMark/>
          </w:tcPr>
          <w:p w14:paraId="4E6E0C97"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Afghanistan</w:t>
            </w:r>
          </w:p>
        </w:tc>
        <w:tc>
          <w:tcPr>
            <w:tcW w:w="482" w:type="pct"/>
            <w:hideMark/>
          </w:tcPr>
          <w:p w14:paraId="6EE5EC1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2004 to 2019</w:t>
            </w:r>
          </w:p>
        </w:tc>
        <w:tc>
          <w:tcPr>
            <w:tcW w:w="797" w:type="pct"/>
            <w:hideMark/>
          </w:tcPr>
          <w:p w14:paraId="05A0575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Public Expenditure vs Economic Growth</w:t>
            </w:r>
          </w:p>
        </w:tc>
        <w:tc>
          <w:tcPr>
            <w:tcW w:w="754" w:type="pct"/>
            <w:hideMark/>
          </w:tcPr>
          <w:p w14:paraId="7343D55C"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Autoregressive Distribution Lag (ARDL)</w:t>
            </w:r>
          </w:p>
        </w:tc>
        <w:tc>
          <w:tcPr>
            <w:tcW w:w="1878" w:type="pct"/>
            <w:hideMark/>
          </w:tcPr>
          <w:p w14:paraId="0C5D1712" w14:textId="38BFF23B"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Investments in </w:t>
            </w:r>
            <w:r w:rsidR="00942B74">
              <w:rPr>
                <w:rFonts w:ascii="Times New Roman" w:hAnsi="Times New Roman" w:cs="Times New Roman"/>
                <w:sz w:val="18"/>
                <w:szCs w:val="18"/>
              </w:rPr>
              <w:t xml:space="preserve">infrastructure and </w:t>
            </w:r>
            <w:r w:rsidRPr="00B77A20">
              <w:rPr>
                <w:rFonts w:ascii="Times New Roman" w:hAnsi="Times New Roman" w:cs="Times New Roman"/>
                <w:sz w:val="18"/>
                <w:szCs w:val="18"/>
              </w:rPr>
              <w:t xml:space="preserve">education have a positive impact on economic growth. Security budgets have an inverse relationship with economic growth. </w:t>
            </w:r>
          </w:p>
        </w:tc>
      </w:tr>
      <w:tr w:rsidR="00204468" w:rsidRPr="00B77A20" w14:paraId="41A2A3AA" w14:textId="77777777" w:rsidTr="00204468">
        <w:tc>
          <w:tcPr>
            <w:tcW w:w="481" w:type="pct"/>
            <w:hideMark/>
          </w:tcPr>
          <w:p w14:paraId="530EEEC7" w14:textId="399C1E8E"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Maingi (2017)</w:t>
            </w:r>
          </w:p>
        </w:tc>
        <w:tc>
          <w:tcPr>
            <w:tcW w:w="609" w:type="pct"/>
            <w:hideMark/>
          </w:tcPr>
          <w:p w14:paraId="7EEB1F95"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Kenya</w:t>
            </w:r>
          </w:p>
        </w:tc>
        <w:tc>
          <w:tcPr>
            <w:tcW w:w="482" w:type="pct"/>
            <w:hideMark/>
          </w:tcPr>
          <w:p w14:paraId="1D27886C"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1963 to 2008</w:t>
            </w:r>
          </w:p>
        </w:tc>
        <w:tc>
          <w:tcPr>
            <w:tcW w:w="797" w:type="pct"/>
            <w:hideMark/>
          </w:tcPr>
          <w:p w14:paraId="10A9634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Government Spending vs Economic Growth</w:t>
            </w:r>
          </w:p>
        </w:tc>
        <w:tc>
          <w:tcPr>
            <w:tcW w:w="754" w:type="pct"/>
            <w:hideMark/>
          </w:tcPr>
          <w:p w14:paraId="4D52CF5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Vector Auto Regression estimate</w:t>
            </w:r>
          </w:p>
        </w:tc>
        <w:tc>
          <w:tcPr>
            <w:tcW w:w="1878" w:type="pct"/>
            <w:hideMark/>
          </w:tcPr>
          <w:p w14:paraId="7CEA3FE8" w14:textId="40BD9F3E"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Government spending on government consumption, national security, defense, economic affairs, public debt servicing, health care, education, physical infrastructure, and investment all have an </w:t>
            </w:r>
            <w:r w:rsidR="00942B74" w:rsidRPr="00B77A20">
              <w:rPr>
                <w:rFonts w:ascii="Times New Roman" w:hAnsi="Times New Roman" w:cs="Times New Roman"/>
                <w:sz w:val="18"/>
                <w:szCs w:val="18"/>
              </w:rPr>
              <w:t>effect</w:t>
            </w:r>
            <w:r w:rsidRPr="00B77A20">
              <w:rPr>
                <w:rFonts w:ascii="Times New Roman" w:hAnsi="Times New Roman" w:cs="Times New Roman"/>
                <w:sz w:val="18"/>
                <w:szCs w:val="18"/>
              </w:rPr>
              <w:t xml:space="preserve"> on economic growth. Reforms in </w:t>
            </w:r>
            <w:r w:rsidR="00942B74">
              <w:rPr>
                <w:rFonts w:ascii="Times New Roman" w:hAnsi="Times New Roman" w:cs="Times New Roman"/>
                <w:sz w:val="18"/>
                <w:szCs w:val="18"/>
              </w:rPr>
              <w:t>expenditure</w:t>
            </w:r>
            <w:r w:rsidRPr="00B77A20">
              <w:rPr>
                <w:rFonts w:ascii="Times New Roman" w:hAnsi="Times New Roman" w:cs="Times New Roman"/>
                <w:sz w:val="18"/>
                <w:szCs w:val="18"/>
              </w:rPr>
              <w:t xml:space="preserve"> impact GDP growth. Composition of government spending affects economic growth.</w:t>
            </w:r>
          </w:p>
        </w:tc>
      </w:tr>
      <w:tr w:rsidR="00204468" w:rsidRPr="00B77A20" w14:paraId="13D7BBA7" w14:textId="77777777" w:rsidTr="00204468">
        <w:tc>
          <w:tcPr>
            <w:tcW w:w="481" w:type="pct"/>
            <w:hideMark/>
          </w:tcPr>
          <w:p w14:paraId="176D7851" w14:textId="7038442B"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Aluthge et al</w:t>
            </w:r>
            <w:r w:rsidR="00F03D89">
              <w:rPr>
                <w:rFonts w:ascii="Times New Roman" w:hAnsi="Times New Roman" w:cs="Times New Roman"/>
                <w:sz w:val="18"/>
                <w:szCs w:val="18"/>
              </w:rPr>
              <w:t>.</w:t>
            </w:r>
            <w:r w:rsidRPr="00B77A20">
              <w:rPr>
                <w:rFonts w:ascii="Times New Roman" w:hAnsi="Times New Roman" w:cs="Times New Roman"/>
                <w:sz w:val="18"/>
                <w:szCs w:val="18"/>
              </w:rPr>
              <w:t xml:space="preserve"> (2021)</w:t>
            </w:r>
          </w:p>
        </w:tc>
        <w:tc>
          <w:tcPr>
            <w:tcW w:w="609" w:type="pct"/>
            <w:hideMark/>
          </w:tcPr>
          <w:p w14:paraId="5DAD80C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Nigeria</w:t>
            </w:r>
          </w:p>
        </w:tc>
        <w:tc>
          <w:tcPr>
            <w:tcW w:w="482" w:type="pct"/>
            <w:hideMark/>
          </w:tcPr>
          <w:p w14:paraId="643366AE"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1970 to 2019</w:t>
            </w:r>
          </w:p>
        </w:tc>
        <w:tc>
          <w:tcPr>
            <w:tcW w:w="797" w:type="pct"/>
            <w:hideMark/>
          </w:tcPr>
          <w:p w14:paraId="22F7071E"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Government Spending (Capital &amp; Recurrent) vs GDP Growth</w:t>
            </w:r>
          </w:p>
        </w:tc>
        <w:tc>
          <w:tcPr>
            <w:tcW w:w="754" w:type="pct"/>
            <w:hideMark/>
          </w:tcPr>
          <w:p w14:paraId="79D8BE92"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ARDL</w:t>
            </w:r>
          </w:p>
        </w:tc>
        <w:tc>
          <w:tcPr>
            <w:tcW w:w="1878" w:type="pct"/>
            <w:hideMark/>
          </w:tcPr>
          <w:p w14:paraId="0B13DB7B" w14:textId="19639BA9"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Capital expenditure positively affects </w:t>
            </w:r>
            <w:r w:rsidR="00942B74">
              <w:rPr>
                <w:rFonts w:ascii="Times New Roman" w:hAnsi="Times New Roman" w:cs="Times New Roman"/>
                <w:sz w:val="18"/>
                <w:szCs w:val="18"/>
              </w:rPr>
              <w:t>G.D.P</w:t>
            </w:r>
            <w:r w:rsidRPr="00B77A20">
              <w:rPr>
                <w:rFonts w:ascii="Times New Roman" w:hAnsi="Times New Roman" w:cs="Times New Roman"/>
                <w:sz w:val="18"/>
                <w:szCs w:val="18"/>
              </w:rPr>
              <w:t xml:space="preserve"> in the short and long term, </w:t>
            </w:r>
            <w:r w:rsidR="008214E9">
              <w:rPr>
                <w:rFonts w:ascii="Times New Roman" w:hAnsi="Times New Roman" w:cs="Times New Roman"/>
                <w:sz w:val="18"/>
                <w:szCs w:val="18"/>
              </w:rPr>
              <w:t xml:space="preserve"> and </w:t>
            </w:r>
            <w:r w:rsidRPr="00B77A20">
              <w:rPr>
                <w:rFonts w:ascii="Times New Roman" w:hAnsi="Times New Roman" w:cs="Times New Roman"/>
                <w:sz w:val="18"/>
                <w:szCs w:val="18"/>
              </w:rPr>
              <w:t xml:space="preserve">recurrent expenditure </w:t>
            </w:r>
            <w:r w:rsidR="008214E9">
              <w:rPr>
                <w:rFonts w:ascii="Times New Roman" w:hAnsi="Times New Roman" w:cs="Times New Roman"/>
                <w:sz w:val="18"/>
                <w:szCs w:val="18"/>
              </w:rPr>
              <w:t>have negative effect</w:t>
            </w:r>
            <w:r w:rsidRPr="00B77A20">
              <w:rPr>
                <w:rFonts w:ascii="Times New Roman" w:hAnsi="Times New Roman" w:cs="Times New Roman"/>
                <w:sz w:val="18"/>
                <w:szCs w:val="18"/>
              </w:rPr>
              <w:t>. Government should prioritize capital investment and reallocate funds to more productive uses.</w:t>
            </w:r>
          </w:p>
        </w:tc>
      </w:tr>
      <w:tr w:rsidR="00204468" w:rsidRPr="00B77A20" w14:paraId="2AA657E5" w14:textId="77777777" w:rsidTr="00204468">
        <w:tc>
          <w:tcPr>
            <w:tcW w:w="481" w:type="pct"/>
            <w:hideMark/>
          </w:tcPr>
          <w:p w14:paraId="5646B176"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Landau (1983)</w:t>
            </w:r>
          </w:p>
        </w:tc>
        <w:tc>
          <w:tcPr>
            <w:tcW w:w="609" w:type="pct"/>
            <w:hideMark/>
          </w:tcPr>
          <w:p w14:paraId="7112D3C1"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27 LDCs</w:t>
            </w:r>
          </w:p>
        </w:tc>
        <w:tc>
          <w:tcPr>
            <w:tcW w:w="482" w:type="pct"/>
            <w:hideMark/>
          </w:tcPr>
          <w:p w14:paraId="7A5295C9"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1952 - 1976</w:t>
            </w:r>
          </w:p>
        </w:tc>
        <w:tc>
          <w:tcPr>
            <w:tcW w:w="797" w:type="pct"/>
            <w:hideMark/>
          </w:tcPr>
          <w:p w14:paraId="4D4937D4"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Government Spending vs GDP </w:t>
            </w:r>
            <w:r w:rsidRPr="00B77A20">
              <w:rPr>
                <w:rFonts w:ascii="Times New Roman" w:hAnsi="Times New Roman" w:cs="Times New Roman"/>
                <w:sz w:val="18"/>
                <w:szCs w:val="18"/>
              </w:rPr>
              <w:lastRenderedPageBreak/>
              <w:t>Expansion</w:t>
            </w:r>
          </w:p>
        </w:tc>
        <w:tc>
          <w:tcPr>
            <w:tcW w:w="754" w:type="pct"/>
            <w:hideMark/>
          </w:tcPr>
          <w:p w14:paraId="0CEFAAF1"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lastRenderedPageBreak/>
              <w:t>Ordinary Least Squares</w:t>
            </w:r>
          </w:p>
        </w:tc>
        <w:tc>
          <w:tcPr>
            <w:tcW w:w="1878" w:type="pct"/>
            <w:hideMark/>
          </w:tcPr>
          <w:p w14:paraId="617D9ABE"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Investments in productive activities boost GDP development, purchases of consumer goods have </w:t>
            </w:r>
            <w:r w:rsidRPr="00B77A20">
              <w:rPr>
                <w:rFonts w:ascii="Times New Roman" w:hAnsi="Times New Roman" w:cs="Times New Roman"/>
                <w:sz w:val="18"/>
                <w:szCs w:val="18"/>
              </w:rPr>
              <w:lastRenderedPageBreak/>
              <w:t>the opposite effect.</w:t>
            </w:r>
          </w:p>
        </w:tc>
      </w:tr>
      <w:tr w:rsidR="00204468" w:rsidRPr="00B77A20" w14:paraId="642802E4" w14:textId="77777777" w:rsidTr="00204468">
        <w:tc>
          <w:tcPr>
            <w:tcW w:w="481" w:type="pct"/>
            <w:hideMark/>
          </w:tcPr>
          <w:p w14:paraId="4A86C31C"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lastRenderedPageBreak/>
              <w:t>Singh and Sahni, 1984</w:t>
            </w:r>
          </w:p>
        </w:tc>
        <w:tc>
          <w:tcPr>
            <w:tcW w:w="609" w:type="pct"/>
            <w:hideMark/>
          </w:tcPr>
          <w:p w14:paraId="2EF7D7A0"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India</w:t>
            </w:r>
          </w:p>
        </w:tc>
        <w:tc>
          <w:tcPr>
            <w:tcW w:w="482" w:type="pct"/>
            <w:hideMark/>
          </w:tcPr>
          <w:p w14:paraId="7517CF6B"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1950 to 1981</w:t>
            </w:r>
          </w:p>
        </w:tc>
        <w:tc>
          <w:tcPr>
            <w:tcW w:w="797" w:type="pct"/>
            <w:hideMark/>
          </w:tcPr>
          <w:p w14:paraId="2D7D21D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Rising Government Spending vs Rising National Income</w:t>
            </w:r>
          </w:p>
        </w:tc>
        <w:tc>
          <w:tcPr>
            <w:tcW w:w="754" w:type="pct"/>
            <w:hideMark/>
          </w:tcPr>
          <w:p w14:paraId="348863E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Granger causality test</w:t>
            </w:r>
          </w:p>
        </w:tc>
        <w:tc>
          <w:tcPr>
            <w:tcW w:w="1878" w:type="pct"/>
            <w:hideMark/>
          </w:tcPr>
          <w:p w14:paraId="6F6DD8EE"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Feedback causal connection between federal spending and GDP. National income is a causal. National income responds more slowly to an increase in government spending. Combination of Keynesian and Wagnerian tendencies responsible for the situation. Public spending and GDP should be considered a single dependent variable in public finance and macroeconomics.</w:t>
            </w:r>
          </w:p>
        </w:tc>
      </w:tr>
      <w:tr w:rsidR="00204468" w:rsidRPr="00B77A20" w14:paraId="394D82D9" w14:textId="77777777" w:rsidTr="00204468">
        <w:tc>
          <w:tcPr>
            <w:tcW w:w="481" w:type="pct"/>
          </w:tcPr>
          <w:p w14:paraId="6E03DC56"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Landau (1985)</w:t>
            </w:r>
          </w:p>
        </w:tc>
        <w:tc>
          <w:tcPr>
            <w:tcW w:w="609" w:type="pct"/>
          </w:tcPr>
          <w:p w14:paraId="2528C495"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104 countries (96 developing)</w:t>
            </w:r>
          </w:p>
        </w:tc>
        <w:tc>
          <w:tcPr>
            <w:tcW w:w="482" w:type="pct"/>
          </w:tcPr>
          <w:p w14:paraId="280A4CFD"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1952 - 1976</w:t>
            </w:r>
          </w:p>
        </w:tc>
        <w:tc>
          <w:tcPr>
            <w:tcW w:w="797" w:type="pct"/>
          </w:tcPr>
          <w:p w14:paraId="2E385CF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Government expenditure, GDP growth, current and infrastructural expenditures</w:t>
            </w:r>
          </w:p>
        </w:tc>
        <w:tc>
          <w:tcPr>
            <w:tcW w:w="754" w:type="pct"/>
          </w:tcPr>
          <w:p w14:paraId="4353BF35"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Generalized Least Squares (GLS)</w:t>
            </w:r>
          </w:p>
        </w:tc>
        <w:tc>
          <w:tcPr>
            <w:tcW w:w="1878" w:type="pct"/>
          </w:tcPr>
          <w:p w14:paraId="7EDB2CA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Higher levels of government spending were associated with slower economic expansion</w:t>
            </w:r>
          </w:p>
        </w:tc>
      </w:tr>
      <w:tr w:rsidR="00204468" w:rsidRPr="00B77A20" w14:paraId="4FDCB287" w14:textId="77777777" w:rsidTr="00204468">
        <w:tc>
          <w:tcPr>
            <w:tcW w:w="481" w:type="pct"/>
          </w:tcPr>
          <w:p w14:paraId="6DA199DE"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Landau (1986)</w:t>
            </w:r>
          </w:p>
        </w:tc>
        <w:tc>
          <w:tcPr>
            <w:tcW w:w="609" w:type="pct"/>
          </w:tcPr>
          <w:p w14:paraId="6B98CE16"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65 countries</w:t>
            </w:r>
          </w:p>
        </w:tc>
        <w:tc>
          <w:tcPr>
            <w:tcW w:w="482" w:type="pct"/>
          </w:tcPr>
          <w:p w14:paraId="60270652"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1960 - 1980</w:t>
            </w:r>
          </w:p>
        </w:tc>
        <w:tc>
          <w:tcPr>
            <w:tcW w:w="797" w:type="pct"/>
          </w:tcPr>
          <w:p w14:paraId="542A5A05"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Human and physical capital, government expenditures</w:t>
            </w:r>
          </w:p>
        </w:tc>
        <w:tc>
          <w:tcPr>
            <w:tcW w:w="754" w:type="pct"/>
          </w:tcPr>
          <w:p w14:paraId="77CC50AC"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GLS</w:t>
            </w:r>
          </w:p>
        </w:tc>
        <w:tc>
          <w:tcPr>
            <w:tcW w:w="1878" w:type="pct"/>
          </w:tcPr>
          <w:p w14:paraId="743FD509"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Confirmed Landau's hypothesis (1983) that a larger government slows growth on a per-person basis</w:t>
            </w:r>
          </w:p>
        </w:tc>
      </w:tr>
      <w:tr w:rsidR="00204468" w:rsidRPr="00B77A20" w14:paraId="08ADF6A4" w14:textId="77777777" w:rsidTr="00204468">
        <w:tc>
          <w:tcPr>
            <w:tcW w:w="481" w:type="pct"/>
          </w:tcPr>
          <w:p w14:paraId="60B9D369"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Ram (1996)</w:t>
            </w:r>
          </w:p>
        </w:tc>
        <w:tc>
          <w:tcPr>
            <w:tcW w:w="609" w:type="pct"/>
          </w:tcPr>
          <w:p w14:paraId="53F05256"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115 nations</w:t>
            </w:r>
          </w:p>
        </w:tc>
        <w:tc>
          <w:tcPr>
            <w:tcW w:w="482" w:type="pct"/>
          </w:tcPr>
          <w:p w14:paraId="45939C5C"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1973–1980, 1980–1985 and 1985–199</w:t>
            </w:r>
          </w:p>
        </w:tc>
        <w:tc>
          <w:tcPr>
            <w:tcW w:w="797" w:type="pct"/>
          </w:tcPr>
          <w:p w14:paraId="4AE25D92"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Government size, aggregate output growth</w:t>
            </w:r>
          </w:p>
        </w:tc>
        <w:tc>
          <w:tcPr>
            <w:tcW w:w="754" w:type="pct"/>
          </w:tcPr>
          <w:p w14:paraId="692C964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Two-sector production function conceptual framework</w:t>
            </w:r>
          </w:p>
        </w:tc>
        <w:tc>
          <w:tcPr>
            <w:tcW w:w="1878" w:type="pct"/>
          </w:tcPr>
          <w:p w14:paraId="6E8F4098"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Larger governments tend to boost productivity and expansion in their own economies, particularly pronounced at lower income levels</w:t>
            </w:r>
          </w:p>
        </w:tc>
      </w:tr>
      <w:tr w:rsidR="00204468" w:rsidRPr="00B77A20" w14:paraId="13DE8EA6" w14:textId="77777777" w:rsidTr="00204468">
        <w:tc>
          <w:tcPr>
            <w:tcW w:w="481" w:type="pct"/>
          </w:tcPr>
          <w:p w14:paraId="14DBA8F4"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Conte &amp;Darrat (1988)</w:t>
            </w:r>
          </w:p>
        </w:tc>
        <w:tc>
          <w:tcPr>
            <w:tcW w:w="609" w:type="pct"/>
          </w:tcPr>
          <w:p w14:paraId="49ED5508"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OECD member nations</w:t>
            </w:r>
          </w:p>
        </w:tc>
        <w:tc>
          <w:tcPr>
            <w:tcW w:w="482" w:type="pct"/>
          </w:tcPr>
          <w:p w14:paraId="30E3FD2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1960 - 1984</w:t>
            </w:r>
          </w:p>
        </w:tc>
        <w:tc>
          <w:tcPr>
            <w:tcW w:w="797" w:type="pct"/>
          </w:tcPr>
          <w:p w14:paraId="3574AF6B"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Public sector expansion, real GDP growth rates</w:t>
            </w:r>
          </w:p>
        </w:tc>
        <w:tc>
          <w:tcPr>
            <w:tcW w:w="754" w:type="pct"/>
          </w:tcPr>
          <w:p w14:paraId="587A7050"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Granger causality technique</w:t>
            </w:r>
          </w:p>
        </w:tc>
        <w:tc>
          <w:tcPr>
            <w:tcW w:w="1878" w:type="pct"/>
          </w:tcPr>
          <w:p w14:paraId="6C33A219"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Expansion of government has good and negative effects on economic growth with no correlation between expansion of government and actual GDP growth in most OECD nations</w:t>
            </w:r>
          </w:p>
        </w:tc>
      </w:tr>
      <w:tr w:rsidR="00204468" w:rsidRPr="00B77A20" w14:paraId="36EFF040" w14:textId="77777777" w:rsidTr="00204468">
        <w:tc>
          <w:tcPr>
            <w:tcW w:w="481" w:type="pct"/>
          </w:tcPr>
          <w:p w14:paraId="5C1329A1"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Njenga Muthui et al. (2013)</w:t>
            </w:r>
          </w:p>
        </w:tc>
        <w:tc>
          <w:tcPr>
            <w:tcW w:w="609" w:type="pct"/>
          </w:tcPr>
          <w:p w14:paraId="6630EF96"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Kenya</w:t>
            </w:r>
          </w:p>
        </w:tc>
        <w:tc>
          <w:tcPr>
            <w:tcW w:w="482" w:type="pct"/>
          </w:tcPr>
          <w:p w14:paraId="7E642F1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1964-2011</w:t>
            </w:r>
          </w:p>
        </w:tc>
        <w:tc>
          <w:tcPr>
            <w:tcW w:w="797" w:type="pct"/>
          </w:tcPr>
          <w:p w14:paraId="6470AC19"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Public spending patterns, GDP growth</w:t>
            </w:r>
          </w:p>
        </w:tc>
        <w:tc>
          <w:tcPr>
            <w:tcW w:w="754" w:type="pct"/>
          </w:tcPr>
          <w:p w14:paraId="51873464"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Vector error correction model</w:t>
            </w:r>
          </w:p>
        </w:tc>
        <w:tc>
          <w:tcPr>
            <w:tcW w:w="1878" w:type="pct"/>
          </w:tcPr>
          <w:p w14:paraId="4AF1BD17"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Positive correlation between government spending on education and GDP growth but does little to stimulate growth, increased investment in health and public utilities needed to spur growth</w:t>
            </w:r>
          </w:p>
        </w:tc>
      </w:tr>
      <w:tr w:rsidR="00204468" w:rsidRPr="00B77A20" w14:paraId="17858D7A" w14:textId="77777777" w:rsidTr="00204468">
        <w:tc>
          <w:tcPr>
            <w:tcW w:w="481" w:type="pct"/>
          </w:tcPr>
          <w:p w14:paraId="2DE0995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Muguro (2017)</w:t>
            </w:r>
          </w:p>
        </w:tc>
        <w:tc>
          <w:tcPr>
            <w:tcW w:w="609" w:type="pct"/>
          </w:tcPr>
          <w:p w14:paraId="1C68AE5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Kenya</w:t>
            </w:r>
          </w:p>
        </w:tc>
        <w:tc>
          <w:tcPr>
            <w:tcW w:w="482" w:type="pct"/>
          </w:tcPr>
          <w:p w14:paraId="76F56831"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1963-2015</w:t>
            </w:r>
          </w:p>
        </w:tc>
        <w:tc>
          <w:tcPr>
            <w:tcW w:w="797" w:type="pct"/>
          </w:tcPr>
          <w:p w14:paraId="3FAB142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Government spending, GDP growth</w:t>
            </w:r>
          </w:p>
        </w:tc>
        <w:tc>
          <w:tcPr>
            <w:tcW w:w="754" w:type="pct"/>
          </w:tcPr>
          <w:p w14:paraId="21316C8C"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Vector Auto Regression estimation, ARDL</w:t>
            </w:r>
          </w:p>
        </w:tc>
        <w:tc>
          <w:tcPr>
            <w:tcW w:w="1878" w:type="pct"/>
          </w:tcPr>
          <w:p w14:paraId="001DEFC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Different parts of government spending had no discernible impact on GDP expansion</w:t>
            </w:r>
          </w:p>
        </w:tc>
      </w:tr>
      <w:tr w:rsidR="00204468" w:rsidRPr="00B77A20" w14:paraId="4F380EE7" w14:textId="77777777" w:rsidTr="00204468">
        <w:tc>
          <w:tcPr>
            <w:tcW w:w="481" w:type="pct"/>
          </w:tcPr>
          <w:p w14:paraId="79913A6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Simiyu (2015)</w:t>
            </w:r>
          </w:p>
        </w:tc>
        <w:tc>
          <w:tcPr>
            <w:tcW w:w="609" w:type="pct"/>
          </w:tcPr>
          <w:p w14:paraId="537AEC73"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Kenya</w:t>
            </w:r>
          </w:p>
        </w:tc>
        <w:tc>
          <w:tcPr>
            <w:tcW w:w="482" w:type="pct"/>
          </w:tcPr>
          <w:p w14:paraId="2DCDD211"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1963-2012</w:t>
            </w:r>
          </w:p>
        </w:tc>
        <w:tc>
          <w:tcPr>
            <w:tcW w:w="797" w:type="pct"/>
          </w:tcPr>
          <w:p w14:paraId="4C00AB4B" w14:textId="138FA1B8" w:rsidR="00204468" w:rsidRPr="00B77A20" w:rsidRDefault="008214E9" w:rsidP="00F24B1D">
            <w:pPr>
              <w:spacing w:after="120" w:line="360" w:lineRule="auto"/>
              <w:jc w:val="both"/>
              <w:rPr>
                <w:rFonts w:ascii="Times New Roman" w:hAnsi="Times New Roman" w:cs="Times New Roman"/>
                <w:sz w:val="18"/>
                <w:szCs w:val="18"/>
              </w:rPr>
            </w:pPr>
            <w:r>
              <w:rPr>
                <w:rFonts w:ascii="Times New Roman" w:hAnsi="Times New Roman" w:cs="Times New Roman"/>
                <w:sz w:val="18"/>
                <w:szCs w:val="18"/>
              </w:rPr>
              <w:t>Economy</w:t>
            </w:r>
            <w:r w:rsidR="00204468" w:rsidRPr="00B77A20">
              <w:rPr>
                <w:rFonts w:ascii="Times New Roman" w:hAnsi="Times New Roman" w:cs="Times New Roman"/>
                <w:sz w:val="18"/>
                <w:szCs w:val="18"/>
              </w:rPr>
              <w:t xml:space="preserve"> growth, government spending on health care, education, </w:t>
            </w:r>
            <w:r w:rsidR="00204468" w:rsidRPr="00B77A20">
              <w:rPr>
                <w:rFonts w:ascii="Times New Roman" w:hAnsi="Times New Roman" w:cs="Times New Roman"/>
                <w:sz w:val="18"/>
                <w:szCs w:val="18"/>
              </w:rPr>
              <w:lastRenderedPageBreak/>
              <w:t>defense, and infrastructure</w:t>
            </w:r>
          </w:p>
        </w:tc>
        <w:tc>
          <w:tcPr>
            <w:tcW w:w="754" w:type="pct"/>
          </w:tcPr>
          <w:p w14:paraId="50B84346" w14:textId="3E50D537" w:rsidR="00204468" w:rsidRPr="00B77A20" w:rsidRDefault="008214E9"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lastRenderedPageBreak/>
              <w:t>Vector Error Correction Model (VECM)</w:t>
            </w:r>
            <w:r>
              <w:rPr>
                <w:rFonts w:ascii="Times New Roman" w:hAnsi="Times New Roman" w:cs="Times New Roman"/>
                <w:sz w:val="18"/>
                <w:szCs w:val="18"/>
              </w:rPr>
              <w:t xml:space="preserve">, </w:t>
            </w:r>
            <w:r w:rsidR="00204468" w:rsidRPr="00B77A20">
              <w:rPr>
                <w:rFonts w:ascii="Times New Roman" w:hAnsi="Times New Roman" w:cs="Times New Roman"/>
                <w:sz w:val="18"/>
                <w:szCs w:val="18"/>
              </w:rPr>
              <w:t xml:space="preserve">Johansen </w:t>
            </w:r>
            <w:r w:rsidR="00204468" w:rsidRPr="00B77A20">
              <w:rPr>
                <w:rFonts w:ascii="Times New Roman" w:hAnsi="Times New Roman" w:cs="Times New Roman"/>
                <w:sz w:val="18"/>
                <w:szCs w:val="18"/>
              </w:rPr>
              <w:lastRenderedPageBreak/>
              <w:t xml:space="preserve">Cointegration Test </w:t>
            </w:r>
          </w:p>
        </w:tc>
        <w:tc>
          <w:tcPr>
            <w:tcW w:w="1878" w:type="pct"/>
          </w:tcPr>
          <w:p w14:paraId="47F9A4E7" w14:textId="315F4145"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lastRenderedPageBreak/>
              <w:t xml:space="preserve">Public </w:t>
            </w:r>
            <w:r w:rsidR="008214E9">
              <w:rPr>
                <w:rFonts w:ascii="Times New Roman" w:hAnsi="Times New Roman" w:cs="Times New Roman"/>
                <w:sz w:val="18"/>
                <w:szCs w:val="18"/>
              </w:rPr>
              <w:t>spending</w:t>
            </w:r>
            <w:r w:rsidRPr="00B77A20">
              <w:rPr>
                <w:rFonts w:ascii="Times New Roman" w:hAnsi="Times New Roman" w:cs="Times New Roman"/>
                <w:sz w:val="18"/>
                <w:szCs w:val="18"/>
              </w:rPr>
              <w:t xml:space="preserve"> components and economic growth will converge on a </w:t>
            </w:r>
            <w:r w:rsidR="008214E9">
              <w:rPr>
                <w:rFonts w:ascii="Times New Roman" w:hAnsi="Times New Roman" w:cs="Times New Roman"/>
                <w:sz w:val="18"/>
                <w:szCs w:val="18"/>
              </w:rPr>
              <w:t>LR</w:t>
            </w:r>
            <w:r w:rsidRPr="00B77A20">
              <w:rPr>
                <w:rFonts w:ascii="Times New Roman" w:hAnsi="Times New Roman" w:cs="Times New Roman"/>
                <w:sz w:val="18"/>
                <w:szCs w:val="18"/>
              </w:rPr>
              <w:t xml:space="preserve"> equilibrium, no correlation between government spending and economic expansion in Kenya, military spending is the </w:t>
            </w:r>
            <w:r w:rsidRPr="00B77A20">
              <w:rPr>
                <w:rFonts w:ascii="Times New Roman" w:hAnsi="Times New Roman" w:cs="Times New Roman"/>
                <w:sz w:val="18"/>
                <w:szCs w:val="18"/>
              </w:rPr>
              <w:lastRenderedPageBreak/>
              <w:t>"Granger Cause" of health care spending</w:t>
            </w:r>
          </w:p>
        </w:tc>
      </w:tr>
      <w:tr w:rsidR="00204468" w:rsidRPr="00B77A20" w14:paraId="5705AAED" w14:textId="77777777" w:rsidTr="00204468">
        <w:tc>
          <w:tcPr>
            <w:tcW w:w="481" w:type="pct"/>
          </w:tcPr>
          <w:p w14:paraId="34A09DB8"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lastRenderedPageBreak/>
              <w:t>Naftaly et al. (2019)</w:t>
            </w:r>
          </w:p>
        </w:tc>
        <w:tc>
          <w:tcPr>
            <w:tcW w:w="609" w:type="pct"/>
          </w:tcPr>
          <w:p w14:paraId="10CF619B"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Kenya</w:t>
            </w:r>
          </w:p>
        </w:tc>
        <w:tc>
          <w:tcPr>
            <w:tcW w:w="482" w:type="pct"/>
          </w:tcPr>
          <w:p w14:paraId="7EE02EE7"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2013 - 2017</w:t>
            </w:r>
          </w:p>
        </w:tc>
        <w:tc>
          <w:tcPr>
            <w:tcW w:w="797" w:type="pct"/>
          </w:tcPr>
          <w:p w14:paraId="79744B93"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Spending, GDP expansion</w:t>
            </w:r>
          </w:p>
        </w:tc>
        <w:tc>
          <w:tcPr>
            <w:tcW w:w="754" w:type="pct"/>
          </w:tcPr>
          <w:p w14:paraId="7D8449C0"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Harris-Tzavalis test and ARDL</w:t>
            </w:r>
          </w:p>
        </w:tc>
        <w:tc>
          <w:tcPr>
            <w:tcW w:w="1878" w:type="pct"/>
          </w:tcPr>
          <w:p w14:paraId="570E349F"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Conflicting findings regarding the impact of spending on GDP expansion, theoretical analysis supports the idea that spending has a positive impact on growth.</w:t>
            </w:r>
          </w:p>
        </w:tc>
      </w:tr>
      <w:tr w:rsidR="00204468" w:rsidRPr="00B77A20" w14:paraId="0576F17C" w14:textId="77777777" w:rsidTr="00204468">
        <w:trPr>
          <w:trHeight w:val="1781"/>
        </w:trPr>
        <w:tc>
          <w:tcPr>
            <w:tcW w:w="481" w:type="pct"/>
          </w:tcPr>
          <w:p w14:paraId="0F7B26E9" w14:textId="517DEF54"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Shkodra et al</w:t>
            </w:r>
            <w:r w:rsidR="00F03D89">
              <w:rPr>
                <w:rFonts w:ascii="Times New Roman" w:hAnsi="Times New Roman" w:cs="Times New Roman"/>
                <w:sz w:val="18"/>
                <w:szCs w:val="18"/>
              </w:rPr>
              <w:t>.</w:t>
            </w:r>
            <w:r w:rsidRPr="00B77A20">
              <w:rPr>
                <w:rFonts w:ascii="Times New Roman" w:hAnsi="Times New Roman" w:cs="Times New Roman"/>
                <w:sz w:val="18"/>
                <w:szCs w:val="18"/>
              </w:rPr>
              <w:t xml:space="preserve"> 2022</w:t>
            </w:r>
          </w:p>
        </w:tc>
        <w:tc>
          <w:tcPr>
            <w:tcW w:w="609" w:type="pct"/>
          </w:tcPr>
          <w:p w14:paraId="02905FD6" w14:textId="3A7DF6BF" w:rsidR="00204468" w:rsidRPr="00B77A20" w:rsidRDefault="008214E9" w:rsidP="00F24B1D">
            <w:pPr>
              <w:spacing w:after="120" w:line="360" w:lineRule="auto"/>
              <w:jc w:val="both"/>
              <w:rPr>
                <w:rFonts w:ascii="Times New Roman" w:hAnsi="Times New Roman" w:cs="Times New Roman"/>
                <w:sz w:val="18"/>
                <w:szCs w:val="18"/>
              </w:rPr>
            </w:pPr>
            <w:r>
              <w:rPr>
                <w:rFonts w:ascii="Times New Roman" w:hAnsi="Times New Roman" w:cs="Times New Roman"/>
                <w:sz w:val="18"/>
                <w:szCs w:val="18"/>
              </w:rPr>
              <w:t>Several Countries</w:t>
            </w:r>
          </w:p>
        </w:tc>
        <w:tc>
          <w:tcPr>
            <w:tcW w:w="482" w:type="pct"/>
          </w:tcPr>
          <w:p w14:paraId="77B94824"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2022</w:t>
            </w:r>
          </w:p>
        </w:tc>
        <w:tc>
          <w:tcPr>
            <w:tcW w:w="797" w:type="pct"/>
          </w:tcPr>
          <w:p w14:paraId="1A117E26" w14:textId="60576386"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Government </w:t>
            </w:r>
            <w:r w:rsidR="008214E9">
              <w:rPr>
                <w:rFonts w:ascii="Times New Roman" w:hAnsi="Times New Roman" w:cs="Times New Roman"/>
                <w:sz w:val="18"/>
                <w:szCs w:val="18"/>
              </w:rPr>
              <w:t>spending</w:t>
            </w:r>
            <w:r w:rsidRPr="00B77A20">
              <w:rPr>
                <w:rFonts w:ascii="Times New Roman" w:hAnsi="Times New Roman" w:cs="Times New Roman"/>
                <w:sz w:val="18"/>
                <w:szCs w:val="18"/>
              </w:rPr>
              <w:t xml:space="preserve"> and its </w:t>
            </w:r>
            <w:r w:rsidR="008214E9" w:rsidRPr="00B77A20">
              <w:rPr>
                <w:rFonts w:ascii="Times New Roman" w:hAnsi="Times New Roman" w:cs="Times New Roman"/>
                <w:sz w:val="18"/>
                <w:szCs w:val="18"/>
              </w:rPr>
              <w:t>effect</w:t>
            </w:r>
            <w:r w:rsidRPr="00B77A20">
              <w:rPr>
                <w:rFonts w:ascii="Times New Roman" w:hAnsi="Times New Roman" w:cs="Times New Roman"/>
                <w:sz w:val="18"/>
                <w:szCs w:val="18"/>
              </w:rPr>
              <w:t xml:space="preserve"> on economic development in Southeast Europe</w:t>
            </w:r>
          </w:p>
        </w:tc>
        <w:tc>
          <w:tcPr>
            <w:tcW w:w="754" w:type="pct"/>
          </w:tcPr>
          <w:p w14:paraId="2C2145F5"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Regression analysis</w:t>
            </w:r>
          </w:p>
        </w:tc>
        <w:tc>
          <w:tcPr>
            <w:tcW w:w="1878" w:type="pct"/>
          </w:tcPr>
          <w:p w14:paraId="13858CCB"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Investing more in wage and salary workers, social transfer programs, subsidy programs, and capital investments leads to faster economic growth and contributes positively to economic expansion.</w:t>
            </w:r>
          </w:p>
        </w:tc>
      </w:tr>
      <w:tr w:rsidR="00204468" w:rsidRPr="00B77A20" w14:paraId="120CD9D8" w14:textId="77777777" w:rsidTr="00204468">
        <w:tc>
          <w:tcPr>
            <w:tcW w:w="481" w:type="pct"/>
          </w:tcPr>
          <w:p w14:paraId="3F1ADC31" w14:textId="215240D6"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Imana </w:t>
            </w:r>
            <w:r w:rsidR="00FB0289">
              <w:rPr>
                <w:rFonts w:ascii="Times New Roman" w:hAnsi="Times New Roman" w:cs="Times New Roman"/>
                <w:sz w:val="18"/>
                <w:szCs w:val="18"/>
              </w:rPr>
              <w:t>(</w:t>
            </w:r>
            <w:r w:rsidRPr="00B77A20">
              <w:rPr>
                <w:rFonts w:ascii="Times New Roman" w:hAnsi="Times New Roman" w:cs="Times New Roman"/>
                <w:sz w:val="18"/>
                <w:szCs w:val="18"/>
              </w:rPr>
              <w:t>2017</w:t>
            </w:r>
            <w:r w:rsidR="00FB0289">
              <w:rPr>
                <w:rFonts w:ascii="Times New Roman" w:hAnsi="Times New Roman" w:cs="Times New Roman"/>
                <w:sz w:val="18"/>
                <w:szCs w:val="18"/>
              </w:rPr>
              <w:t>)</w:t>
            </w:r>
          </w:p>
        </w:tc>
        <w:tc>
          <w:tcPr>
            <w:tcW w:w="609" w:type="pct"/>
          </w:tcPr>
          <w:p w14:paraId="047E1BD8"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Kenya</w:t>
            </w:r>
          </w:p>
        </w:tc>
        <w:tc>
          <w:tcPr>
            <w:tcW w:w="482" w:type="pct"/>
          </w:tcPr>
          <w:p w14:paraId="74FEF15A"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1980 - 2014</w:t>
            </w:r>
          </w:p>
        </w:tc>
        <w:tc>
          <w:tcPr>
            <w:tcW w:w="797" w:type="pct"/>
          </w:tcPr>
          <w:p w14:paraId="737DF943"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Rising level of government spending on education in Kenya</w:t>
            </w:r>
          </w:p>
        </w:tc>
        <w:tc>
          <w:tcPr>
            <w:tcW w:w="754" w:type="pct"/>
          </w:tcPr>
          <w:p w14:paraId="42D06B03"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Multiple linear regression analysis</w:t>
            </w:r>
          </w:p>
        </w:tc>
        <w:tc>
          <w:tcPr>
            <w:tcW w:w="1878" w:type="pct"/>
          </w:tcPr>
          <w:p w14:paraId="50A62CAD" w14:textId="45B8EDA3"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Public spending on education in Kenya has increased significantly since 1980, but it still </w:t>
            </w:r>
            <w:r w:rsidR="008214E9">
              <w:rPr>
                <w:rFonts w:ascii="Times New Roman" w:hAnsi="Times New Roman" w:cs="Times New Roman"/>
                <w:sz w:val="18"/>
                <w:szCs w:val="18"/>
              </w:rPr>
              <w:t>inadequate</w:t>
            </w:r>
            <w:r w:rsidRPr="00B77A20">
              <w:rPr>
                <w:rFonts w:ascii="Times New Roman" w:hAnsi="Times New Roman" w:cs="Times New Roman"/>
                <w:sz w:val="18"/>
                <w:szCs w:val="18"/>
              </w:rPr>
              <w:t xml:space="preserve"> what is needed. The government should raise cash allocation, establish stable sources of revenue, and conduct reviews of school curricula.</w:t>
            </w:r>
          </w:p>
        </w:tc>
      </w:tr>
      <w:tr w:rsidR="00204468" w:rsidRPr="00B77A20" w14:paraId="66FC2F15" w14:textId="77777777" w:rsidTr="00204468">
        <w:tc>
          <w:tcPr>
            <w:tcW w:w="481" w:type="pct"/>
          </w:tcPr>
          <w:p w14:paraId="120DE3A7"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Ahuja &amp; Pandit (2020)</w:t>
            </w:r>
          </w:p>
        </w:tc>
        <w:tc>
          <w:tcPr>
            <w:tcW w:w="609" w:type="pct"/>
          </w:tcPr>
          <w:p w14:paraId="39E32947"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59 developing countries</w:t>
            </w:r>
          </w:p>
        </w:tc>
        <w:tc>
          <w:tcPr>
            <w:tcW w:w="482" w:type="pct"/>
          </w:tcPr>
          <w:p w14:paraId="5AB357B1"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1990 to 2019</w:t>
            </w:r>
          </w:p>
        </w:tc>
        <w:tc>
          <w:tcPr>
            <w:tcW w:w="797" w:type="pct"/>
          </w:tcPr>
          <w:p w14:paraId="2D380568"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Economic growth &amp; government spending</w:t>
            </w:r>
          </w:p>
        </w:tc>
        <w:tc>
          <w:tcPr>
            <w:tcW w:w="754" w:type="pct"/>
          </w:tcPr>
          <w:p w14:paraId="59343408"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Panel data set analysis, regression analysis</w:t>
            </w:r>
          </w:p>
        </w:tc>
        <w:tc>
          <w:tcPr>
            <w:tcW w:w="1878" w:type="pct"/>
          </w:tcPr>
          <w:p w14:paraId="42BCFB29" w14:textId="530367D6"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There is a </w:t>
            </w:r>
            <w:r w:rsidR="008214E9">
              <w:rPr>
                <w:rFonts w:ascii="Times New Roman" w:hAnsi="Times New Roman" w:cs="Times New Roman"/>
                <w:sz w:val="18"/>
                <w:szCs w:val="18"/>
              </w:rPr>
              <w:t>one way</w:t>
            </w:r>
            <w:r w:rsidRPr="00B77A20">
              <w:rPr>
                <w:rFonts w:ascii="Times New Roman" w:hAnsi="Times New Roman" w:cs="Times New Roman"/>
                <w:sz w:val="18"/>
                <w:szCs w:val="18"/>
              </w:rPr>
              <w:t xml:space="preserve"> causality between </w:t>
            </w:r>
            <w:r w:rsidR="008214E9">
              <w:rPr>
                <w:rFonts w:ascii="Times New Roman" w:hAnsi="Times New Roman" w:cs="Times New Roman"/>
                <w:sz w:val="18"/>
                <w:szCs w:val="18"/>
              </w:rPr>
              <w:t xml:space="preserve">G.D.P </w:t>
            </w:r>
            <w:r w:rsidRPr="00B77A20">
              <w:rPr>
                <w:rFonts w:ascii="Times New Roman" w:hAnsi="Times New Roman" w:cs="Times New Roman"/>
                <w:sz w:val="18"/>
                <w:szCs w:val="18"/>
              </w:rPr>
              <w:t xml:space="preserve"> and government spending, with public </w:t>
            </w:r>
            <w:r w:rsidR="008214E9">
              <w:rPr>
                <w:rFonts w:ascii="Times New Roman" w:hAnsi="Times New Roman" w:cs="Times New Roman"/>
                <w:sz w:val="18"/>
                <w:szCs w:val="18"/>
              </w:rPr>
              <w:t xml:space="preserve">expenditure </w:t>
            </w:r>
            <w:r w:rsidRPr="00B77A20">
              <w:rPr>
                <w:rFonts w:ascii="Times New Roman" w:hAnsi="Times New Roman" w:cs="Times New Roman"/>
                <w:sz w:val="18"/>
                <w:szCs w:val="18"/>
              </w:rPr>
              <w:t>positively impacting GDP growth. The findings support the Keynesian view. Investment</w:t>
            </w:r>
            <w:r w:rsidR="008214E9">
              <w:rPr>
                <w:rFonts w:ascii="Times New Roman" w:hAnsi="Times New Roman" w:cs="Times New Roman"/>
                <w:sz w:val="18"/>
                <w:szCs w:val="18"/>
              </w:rPr>
              <w:t xml:space="preserve"> has positive correlation with</w:t>
            </w:r>
            <w:r w:rsidRPr="00B77A20">
              <w:rPr>
                <w:rFonts w:ascii="Times New Roman" w:hAnsi="Times New Roman" w:cs="Times New Roman"/>
                <w:sz w:val="18"/>
                <w:szCs w:val="18"/>
              </w:rPr>
              <w:t xml:space="preserve"> </w:t>
            </w:r>
            <w:r w:rsidR="008214E9">
              <w:rPr>
                <w:rFonts w:ascii="Times New Roman" w:hAnsi="Times New Roman" w:cs="Times New Roman"/>
                <w:sz w:val="18"/>
                <w:szCs w:val="18"/>
              </w:rPr>
              <w:t>GDP</w:t>
            </w:r>
            <w:r w:rsidRPr="00B77A20">
              <w:rPr>
                <w:rFonts w:ascii="Times New Roman" w:hAnsi="Times New Roman" w:cs="Times New Roman"/>
                <w:sz w:val="18"/>
                <w:szCs w:val="18"/>
              </w:rPr>
              <w:t xml:space="preserve"> while population growth and unemployment have </w:t>
            </w:r>
            <w:r w:rsidR="008214E9">
              <w:rPr>
                <w:rFonts w:ascii="Times New Roman" w:hAnsi="Times New Roman" w:cs="Times New Roman"/>
                <w:sz w:val="18"/>
                <w:szCs w:val="18"/>
              </w:rPr>
              <w:t>is negatively related</w:t>
            </w:r>
            <w:r w:rsidRPr="00B77A20">
              <w:rPr>
                <w:rFonts w:ascii="Times New Roman" w:hAnsi="Times New Roman" w:cs="Times New Roman"/>
                <w:sz w:val="18"/>
                <w:szCs w:val="18"/>
              </w:rPr>
              <w:t>. Trade openness has a positive effect on growth.</w:t>
            </w:r>
          </w:p>
        </w:tc>
      </w:tr>
      <w:tr w:rsidR="00204468" w:rsidRPr="00B77A20" w14:paraId="69C44203" w14:textId="77777777" w:rsidTr="00204468">
        <w:tc>
          <w:tcPr>
            <w:tcW w:w="481" w:type="pct"/>
          </w:tcPr>
          <w:p w14:paraId="73A714A3"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Asiagwi et al. (2023)</w:t>
            </w:r>
          </w:p>
        </w:tc>
        <w:tc>
          <w:tcPr>
            <w:tcW w:w="609" w:type="pct"/>
          </w:tcPr>
          <w:p w14:paraId="6BCFB383"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Nigeria</w:t>
            </w:r>
          </w:p>
        </w:tc>
        <w:tc>
          <w:tcPr>
            <w:tcW w:w="482" w:type="pct"/>
          </w:tcPr>
          <w:p w14:paraId="1A26A400"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1981 to 2021</w:t>
            </w:r>
          </w:p>
        </w:tc>
        <w:tc>
          <w:tcPr>
            <w:tcW w:w="797" w:type="pct"/>
          </w:tcPr>
          <w:p w14:paraId="576E4DC5"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Public expenditure and economic development</w:t>
            </w:r>
          </w:p>
        </w:tc>
        <w:tc>
          <w:tcPr>
            <w:tcW w:w="754" w:type="pct"/>
          </w:tcPr>
          <w:p w14:paraId="3DAA5A21" w14:textId="77777777"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Descriptive statistics, ADLF Unit root test, Granger causality, OLS regression</w:t>
            </w:r>
          </w:p>
        </w:tc>
        <w:tc>
          <w:tcPr>
            <w:tcW w:w="1878" w:type="pct"/>
          </w:tcPr>
          <w:p w14:paraId="4B507C7A" w14:textId="68D63BF6" w:rsidR="00204468" w:rsidRPr="00B77A20" w:rsidRDefault="00204468" w:rsidP="00F24B1D">
            <w:pPr>
              <w:spacing w:after="120" w:line="360" w:lineRule="auto"/>
              <w:jc w:val="both"/>
              <w:rPr>
                <w:rFonts w:ascii="Times New Roman" w:hAnsi="Times New Roman" w:cs="Times New Roman"/>
                <w:sz w:val="18"/>
                <w:szCs w:val="18"/>
              </w:rPr>
            </w:pPr>
            <w:r w:rsidRPr="00B77A20">
              <w:rPr>
                <w:rFonts w:ascii="Times New Roman" w:hAnsi="Times New Roman" w:cs="Times New Roman"/>
                <w:sz w:val="18"/>
                <w:szCs w:val="18"/>
              </w:rPr>
              <w:t xml:space="preserve">There is a </w:t>
            </w:r>
            <w:r w:rsidR="008214E9">
              <w:rPr>
                <w:rFonts w:ascii="Times New Roman" w:hAnsi="Times New Roman" w:cs="Times New Roman"/>
                <w:sz w:val="18"/>
                <w:szCs w:val="18"/>
              </w:rPr>
              <w:t xml:space="preserve">one way </w:t>
            </w:r>
            <w:r w:rsidRPr="00B77A20">
              <w:rPr>
                <w:rFonts w:ascii="Times New Roman" w:hAnsi="Times New Roman" w:cs="Times New Roman"/>
                <w:sz w:val="18"/>
                <w:szCs w:val="18"/>
              </w:rPr>
              <w:t xml:space="preserve"> causality between RGDP and public expenditure, with RGDP causing the public expenditure. It is </w:t>
            </w:r>
            <w:r w:rsidR="008214E9" w:rsidRPr="00B77A20">
              <w:rPr>
                <w:rFonts w:ascii="Times New Roman" w:hAnsi="Times New Roman" w:cs="Times New Roman"/>
                <w:sz w:val="18"/>
                <w:szCs w:val="18"/>
              </w:rPr>
              <w:t>suggested</w:t>
            </w:r>
            <w:r w:rsidRPr="00B77A20">
              <w:rPr>
                <w:rFonts w:ascii="Times New Roman" w:hAnsi="Times New Roman" w:cs="Times New Roman"/>
                <w:sz w:val="18"/>
                <w:szCs w:val="18"/>
              </w:rPr>
              <w:t xml:space="preserve"> that the government properly manage its </w:t>
            </w:r>
            <w:r w:rsidR="008214E9">
              <w:rPr>
                <w:rFonts w:ascii="Times New Roman" w:hAnsi="Times New Roman" w:cs="Times New Roman"/>
                <w:sz w:val="18"/>
                <w:szCs w:val="18"/>
              </w:rPr>
              <w:t>expenditure</w:t>
            </w:r>
            <w:r w:rsidRPr="00B77A20">
              <w:rPr>
                <w:rFonts w:ascii="Times New Roman" w:hAnsi="Times New Roman" w:cs="Times New Roman"/>
                <w:sz w:val="18"/>
                <w:szCs w:val="18"/>
              </w:rPr>
              <w:t xml:space="preserve"> to increase production capacity, employment, and economic growth in Nigeria, particularly by increasing spending on rural development, roads, water, and electrification.</w:t>
            </w:r>
          </w:p>
        </w:tc>
      </w:tr>
    </w:tbl>
    <w:p w14:paraId="29256A4C" w14:textId="77777777" w:rsidR="00204468" w:rsidRPr="00B77A20" w:rsidRDefault="00204468" w:rsidP="00F24B1D">
      <w:pPr>
        <w:spacing w:after="120" w:line="360" w:lineRule="auto"/>
        <w:jc w:val="both"/>
        <w:rPr>
          <w:rFonts w:ascii="Times New Roman" w:hAnsi="Times New Roman" w:cs="Times New Roman"/>
          <w:sz w:val="18"/>
          <w:szCs w:val="18"/>
        </w:rPr>
      </w:pPr>
    </w:p>
    <w:sectPr w:rsidR="00204468" w:rsidRPr="00B77A20" w:rsidSect="005F257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CAB45" w14:textId="77777777" w:rsidR="00127424" w:rsidRDefault="00127424" w:rsidP="009C13E8">
      <w:pPr>
        <w:spacing w:after="0" w:line="240" w:lineRule="auto"/>
      </w:pPr>
      <w:r>
        <w:separator/>
      </w:r>
    </w:p>
  </w:endnote>
  <w:endnote w:type="continuationSeparator" w:id="0">
    <w:p w14:paraId="208CBC19" w14:textId="77777777" w:rsidR="00127424" w:rsidRDefault="00127424" w:rsidP="009C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0024472"/>
      <w:docPartObj>
        <w:docPartGallery w:val="Page Numbers (Bottom of Page)"/>
        <w:docPartUnique/>
      </w:docPartObj>
    </w:sdtPr>
    <w:sdtEndPr>
      <w:rPr>
        <w:color w:val="7F7F7F" w:themeColor="background1" w:themeShade="7F"/>
        <w:spacing w:val="60"/>
      </w:rPr>
    </w:sdtEndPr>
    <w:sdtContent>
      <w:p w14:paraId="278BC76E" w14:textId="77777777" w:rsidR="00E526F5" w:rsidRDefault="00127424">
        <w:pPr>
          <w:pStyle w:val="Footer"/>
          <w:pBdr>
            <w:top w:val="single" w:sz="4" w:space="1" w:color="D9D9D9" w:themeColor="background1" w:themeShade="D9"/>
          </w:pBdr>
          <w:jc w:val="right"/>
        </w:pPr>
        <w:r>
          <w:fldChar w:fldCharType="begin"/>
        </w:r>
        <w:r>
          <w:instrText xml:space="preserve"> PAGE   \* MERGEFORMAT </w:instrText>
        </w:r>
        <w:r>
          <w:fldChar w:fldCharType="separate"/>
        </w:r>
        <w:r w:rsidR="006609D6">
          <w:rPr>
            <w:noProof/>
          </w:rPr>
          <w:t>6</w:t>
        </w:r>
        <w:r>
          <w:rPr>
            <w:noProof/>
          </w:rPr>
          <w:fldChar w:fldCharType="end"/>
        </w:r>
        <w:r w:rsidR="00E526F5">
          <w:t xml:space="preserve"> | </w:t>
        </w:r>
        <w:r w:rsidR="00E526F5">
          <w:rPr>
            <w:color w:val="7F7F7F" w:themeColor="background1" w:themeShade="7F"/>
            <w:spacing w:val="60"/>
          </w:rPr>
          <w:t>Page</w:t>
        </w:r>
      </w:p>
    </w:sdtContent>
  </w:sdt>
  <w:p w14:paraId="386E8108" w14:textId="77777777" w:rsidR="00E526F5" w:rsidRDefault="00E52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93F52" w14:textId="77777777" w:rsidR="00127424" w:rsidRDefault="00127424" w:rsidP="009C13E8">
      <w:pPr>
        <w:spacing w:after="0" w:line="240" w:lineRule="auto"/>
      </w:pPr>
      <w:r>
        <w:separator/>
      </w:r>
    </w:p>
  </w:footnote>
  <w:footnote w:type="continuationSeparator" w:id="0">
    <w:p w14:paraId="1EB04797" w14:textId="77777777" w:rsidR="00127424" w:rsidRDefault="00127424" w:rsidP="009C1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43BE"/>
    <w:multiLevelType w:val="multilevel"/>
    <w:tmpl w:val="B80665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256051"/>
    <w:multiLevelType w:val="multilevel"/>
    <w:tmpl w:val="B80665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183862"/>
    <w:multiLevelType w:val="multilevel"/>
    <w:tmpl w:val="7B8AE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8499A"/>
    <w:multiLevelType w:val="multilevel"/>
    <w:tmpl w:val="CF96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CA3A3C"/>
    <w:multiLevelType w:val="hybridMultilevel"/>
    <w:tmpl w:val="6F1C1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6724"/>
    <w:multiLevelType w:val="multilevel"/>
    <w:tmpl w:val="2EC23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CB40EE"/>
    <w:multiLevelType w:val="hybridMultilevel"/>
    <w:tmpl w:val="E87A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B15D64"/>
    <w:multiLevelType w:val="multilevel"/>
    <w:tmpl w:val="282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A0152C"/>
    <w:multiLevelType w:val="multilevel"/>
    <w:tmpl w:val="B80665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F5671F"/>
    <w:multiLevelType w:val="multilevel"/>
    <w:tmpl w:val="6FD47226"/>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4DD79F5"/>
    <w:multiLevelType w:val="hybridMultilevel"/>
    <w:tmpl w:val="E9A85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DC74F8"/>
    <w:multiLevelType w:val="hybridMultilevel"/>
    <w:tmpl w:val="EB96A1C4"/>
    <w:lvl w:ilvl="0" w:tplc="6EE4A62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5"/>
  </w:num>
  <w:num w:numId="5">
    <w:abstractNumId w:val="9"/>
  </w:num>
  <w:num w:numId="6">
    <w:abstractNumId w:val="9"/>
  </w:num>
  <w:num w:numId="7">
    <w:abstractNumId w:val="3"/>
  </w:num>
  <w:num w:numId="8">
    <w:abstractNumId w:val="1"/>
  </w:num>
  <w:num w:numId="9">
    <w:abstractNumId w:val="10"/>
  </w:num>
  <w:num w:numId="10">
    <w:abstractNumId w:val="2"/>
  </w:num>
  <w:num w:numId="11">
    <w:abstractNumId w:val="6"/>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3C"/>
    <w:rsid w:val="00001CE2"/>
    <w:rsid w:val="0001268C"/>
    <w:rsid w:val="000128BE"/>
    <w:rsid w:val="00015FBA"/>
    <w:rsid w:val="000165F5"/>
    <w:rsid w:val="00017121"/>
    <w:rsid w:val="00076081"/>
    <w:rsid w:val="00076127"/>
    <w:rsid w:val="0009083E"/>
    <w:rsid w:val="000F42FA"/>
    <w:rsid w:val="000F4CE0"/>
    <w:rsid w:val="00102FA7"/>
    <w:rsid w:val="00127424"/>
    <w:rsid w:val="00150255"/>
    <w:rsid w:val="00156903"/>
    <w:rsid w:val="00161E77"/>
    <w:rsid w:val="00170D1D"/>
    <w:rsid w:val="001A73C4"/>
    <w:rsid w:val="001C0BF4"/>
    <w:rsid w:val="001D016F"/>
    <w:rsid w:val="00204468"/>
    <w:rsid w:val="00210DC1"/>
    <w:rsid w:val="002150F9"/>
    <w:rsid w:val="00233325"/>
    <w:rsid w:val="00242912"/>
    <w:rsid w:val="002A30F5"/>
    <w:rsid w:val="002A49D1"/>
    <w:rsid w:val="002A6E6C"/>
    <w:rsid w:val="002A725F"/>
    <w:rsid w:val="002C2DD0"/>
    <w:rsid w:val="00314299"/>
    <w:rsid w:val="0034410E"/>
    <w:rsid w:val="00363CA8"/>
    <w:rsid w:val="00380869"/>
    <w:rsid w:val="00381F94"/>
    <w:rsid w:val="00392570"/>
    <w:rsid w:val="00392EE1"/>
    <w:rsid w:val="00397CBA"/>
    <w:rsid w:val="003A2E7D"/>
    <w:rsid w:val="003D1357"/>
    <w:rsid w:val="003D76E9"/>
    <w:rsid w:val="003F3461"/>
    <w:rsid w:val="00410ECF"/>
    <w:rsid w:val="004111FC"/>
    <w:rsid w:val="00414919"/>
    <w:rsid w:val="00420A0E"/>
    <w:rsid w:val="00437E57"/>
    <w:rsid w:val="00443770"/>
    <w:rsid w:val="004740BD"/>
    <w:rsid w:val="004A3C4A"/>
    <w:rsid w:val="004A5998"/>
    <w:rsid w:val="004A6A1C"/>
    <w:rsid w:val="004D7284"/>
    <w:rsid w:val="004F5E2B"/>
    <w:rsid w:val="004F6928"/>
    <w:rsid w:val="0050030E"/>
    <w:rsid w:val="00505865"/>
    <w:rsid w:val="0051112B"/>
    <w:rsid w:val="00513343"/>
    <w:rsid w:val="00517BDD"/>
    <w:rsid w:val="00520891"/>
    <w:rsid w:val="005323BE"/>
    <w:rsid w:val="005344EF"/>
    <w:rsid w:val="0057280A"/>
    <w:rsid w:val="0058178E"/>
    <w:rsid w:val="0059046E"/>
    <w:rsid w:val="005B4664"/>
    <w:rsid w:val="005D49AE"/>
    <w:rsid w:val="005D5DC2"/>
    <w:rsid w:val="005F078F"/>
    <w:rsid w:val="005F2573"/>
    <w:rsid w:val="005F3F18"/>
    <w:rsid w:val="006033B4"/>
    <w:rsid w:val="006049B8"/>
    <w:rsid w:val="00622321"/>
    <w:rsid w:val="00625328"/>
    <w:rsid w:val="006321E1"/>
    <w:rsid w:val="00654BF4"/>
    <w:rsid w:val="00655FDB"/>
    <w:rsid w:val="006609D6"/>
    <w:rsid w:val="00665ABB"/>
    <w:rsid w:val="00674582"/>
    <w:rsid w:val="00692A51"/>
    <w:rsid w:val="00696E06"/>
    <w:rsid w:val="006A3A9D"/>
    <w:rsid w:val="006A5BAF"/>
    <w:rsid w:val="006C7BFF"/>
    <w:rsid w:val="006E0E3C"/>
    <w:rsid w:val="006F0D9F"/>
    <w:rsid w:val="006F10AB"/>
    <w:rsid w:val="00702138"/>
    <w:rsid w:val="0070774E"/>
    <w:rsid w:val="00712874"/>
    <w:rsid w:val="00726F87"/>
    <w:rsid w:val="00740751"/>
    <w:rsid w:val="00741A50"/>
    <w:rsid w:val="00745A11"/>
    <w:rsid w:val="007521CE"/>
    <w:rsid w:val="007669C7"/>
    <w:rsid w:val="00790ACD"/>
    <w:rsid w:val="007A421A"/>
    <w:rsid w:val="007C41C8"/>
    <w:rsid w:val="007E6B28"/>
    <w:rsid w:val="007F5700"/>
    <w:rsid w:val="00803229"/>
    <w:rsid w:val="00807E87"/>
    <w:rsid w:val="00816362"/>
    <w:rsid w:val="0082068D"/>
    <w:rsid w:val="008214E9"/>
    <w:rsid w:val="00826258"/>
    <w:rsid w:val="00826D72"/>
    <w:rsid w:val="0083007B"/>
    <w:rsid w:val="0084025E"/>
    <w:rsid w:val="008504CE"/>
    <w:rsid w:val="008803F4"/>
    <w:rsid w:val="00881C9A"/>
    <w:rsid w:val="0088273E"/>
    <w:rsid w:val="00885C7B"/>
    <w:rsid w:val="0089171C"/>
    <w:rsid w:val="008B17BE"/>
    <w:rsid w:val="008B30DE"/>
    <w:rsid w:val="008C06A1"/>
    <w:rsid w:val="008C06A7"/>
    <w:rsid w:val="008D3978"/>
    <w:rsid w:val="008F0ABB"/>
    <w:rsid w:val="00905653"/>
    <w:rsid w:val="009059C8"/>
    <w:rsid w:val="0091066A"/>
    <w:rsid w:val="00911512"/>
    <w:rsid w:val="009215AD"/>
    <w:rsid w:val="00921DC3"/>
    <w:rsid w:val="00922C0F"/>
    <w:rsid w:val="009302A3"/>
    <w:rsid w:val="00942B74"/>
    <w:rsid w:val="00967D74"/>
    <w:rsid w:val="009971DA"/>
    <w:rsid w:val="009C13E8"/>
    <w:rsid w:val="009E0F15"/>
    <w:rsid w:val="009E15FB"/>
    <w:rsid w:val="009E1861"/>
    <w:rsid w:val="009F0C12"/>
    <w:rsid w:val="009F5CCF"/>
    <w:rsid w:val="00A01588"/>
    <w:rsid w:val="00A14E6A"/>
    <w:rsid w:val="00A22B8B"/>
    <w:rsid w:val="00A25746"/>
    <w:rsid w:val="00A378DE"/>
    <w:rsid w:val="00A44B45"/>
    <w:rsid w:val="00A50C36"/>
    <w:rsid w:val="00A52BEE"/>
    <w:rsid w:val="00A61BE7"/>
    <w:rsid w:val="00A70BC0"/>
    <w:rsid w:val="00A710B8"/>
    <w:rsid w:val="00A74AF2"/>
    <w:rsid w:val="00A75000"/>
    <w:rsid w:val="00A77974"/>
    <w:rsid w:val="00AB1BF7"/>
    <w:rsid w:val="00AB34AF"/>
    <w:rsid w:val="00AC211A"/>
    <w:rsid w:val="00AC3AA6"/>
    <w:rsid w:val="00AC7191"/>
    <w:rsid w:val="00AF1F42"/>
    <w:rsid w:val="00B40A75"/>
    <w:rsid w:val="00B47768"/>
    <w:rsid w:val="00B73581"/>
    <w:rsid w:val="00B7358E"/>
    <w:rsid w:val="00B740C0"/>
    <w:rsid w:val="00B77A20"/>
    <w:rsid w:val="00BA240C"/>
    <w:rsid w:val="00BC3A54"/>
    <w:rsid w:val="00BC3AB6"/>
    <w:rsid w:val="00BE2C5A"/>
    <w:rsid w:val="00BE599B"/>
    <w:rsid w:val="00BE7E56"/>
    <w:rsid w:val="00C00EE3"/>
    <w:rsid w:val="00C071BE"/>
    <w:rsid w:val="00C16490"/>
    <w:rsid w:val="00C34843"/>
    <w:rsid w:val="00C44005"/>
    <w:rsid w:val="00C44DDA"/>
    <w:rsid w:val="00C51DF6"/>
    <w:rsid w:val="00C610F0"/>
    <w:rsid w:val="00C670F6"/>
    <w:rsid w:val="00C71935"/>
    <w:rsid w:val="00C81C07"/>
    <w:rsid w:val="00C81CE1"/>
    <w:rsid w:val="00C859B4"/>
    <w:rsid w:val="00C936A1"/>
    <w:rsid w:val="00C9778D"/>
    <w:rsid w:val="00CA01B9"/>
    <w:rsid w:val="00CB1A62"/>
    <w:rsid w:val="00CD05DF"/>
    <w:rsid w:val="00CE0A15"/>
    <w:rsid w:val="00CE2260"/>
    <w:rsid w:val="00CE5B9E"/>
    <w:rsid w:val="00CF5920"/>
    <w:rsid w:val="00CF63E7"/>
    <w:rsid w:val="00D11FEA"/>
    <w:rsid w:val="00D31A79"/>
    <w:rsid w:val="00D36D1D"/>
    <w:rsid w:val="00D43244"/>
    <w:rsid w:val="00D53571"/>
    <w:rsid w:val="00D54AFC"/>
    <w:rsid w:val="00D60405"/>
    <w:rsid w:val="00DA0192"/>
    <w:rsid w:val="00DA713D"/>
    <w:rsid w:val="00DB0F34"/>
    <w:rsid w:val="00DC1875"/>
    <w:rsid w:val="00DE1386"/>
    <w:rsid w:val="00DF79D1"/>
    <w:rsid w:val="00E0449D"/>
    <w:rsid w:val="00E20662"/>
    <w:rsid w:val="00E21A26"/>
    <w:rsid w:val="00E41F63"/>
    <w:rsid w:val="00E526F5"/>
    <w:rsid w:val="00E57B77"/>
    <w:rsid w:val="00E70279"/>
    <w:rsid w:val="00E86C57"/>
    <w:rsid w:val="00ED393E"/>
    <w:rsid w:val="00ED4E86"/>
    <w:rsid w:val="00ED65F2"/>
    <w:rsid w:val="00EE01AC"/>
    <w:rsid w:val="00EF7D70"/>
    <w:rsid w:val="00F03D89"/>
    <w:rsid w:val="00F20A31"/>
    <w:rsid w:val="00F21B69"/>
    <w:rsid w:val="00F24B1D"/>
    <w:rsid w:val="00F24DEE"/>
    <w:rsid w:val="00F30A42"/>
    <w:rsid w:val="00F32376"/>
    <w:rsid w:val="00F33E6E"/>
    <w:rsid w:val="00F36758"/>
    <w:rsid w:val="00F4066A"/>
    <w:rsid w:val="00F52E46"/>
    <w:rsid w:val="00F610D4"/>
    <w:rsid w:val="00F64E8D"/>
    <w:rsid w:val="00F744A7"/>
    <w:rsid w:val="00FB0289"/>
    <w:rsid w:val="00FB24B4"/>
    <w:rsid w:val="00FC0000"/>
    <w:rsid w:val="00FC730B"/>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0748"/>
  <w15:docId w15:val="{5E5B612F-14A7-49B4-AC9D-FC905781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3C"/>
  </w:style>
  <w:style w:type="paragraph" w:styleId="Heading1">
    <w:name w:val="heading 1"/>
    <w:basedOn w:val="Normal"/>
    <w:next w:val="Normal"/>
    <w:link w:val="Heading1Char"/>
    <w:autoRedefine/>
    <w:uiPriority w:val="9"/>
    <w:qFormat/>
    <w:rsid w:val="005344EF"/>
    <w:pPr>
      <w:keepNext/>
      <w:keepLines/>
      <w:numPr>
        <w:numId w:val="5"/>
      </w:numPr>
      <w:spacing w:before="240" w:after="0" w:line="48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autoRedefine/>
    <w:uiPriority w:val="9"/>
    <w:unhideWhenUsed/>
    <w:qFormat/>
    <w:rsid w:val="005344EF"/>
    <w:pPr>
      <w:keepNext/>
      <w:keepLines/>
      <w:numPr>
        <w:ilvl w:val="1"/>
        <w:numId w:val="5"/>
      </w:numPr>
      <w:spacing w:before="40" w:after="0" w:line="48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autoRedefine/>
    <w:uiPriority w:val="9"/>
    <w:unhideWhenUsed/>
    <w:qFormat/>
    <w:rsid w:val="005344EF"/>
    <w:pPr>
      <w:keepNext/>
      <w:keepLines/>
      <w:numPr>
        <w:ilvl w:val="2"/>
        <w:numId w:val="5"/>
      </w:numPr>
      <w:spacing w:before="40" w:after="0" w:line="480" w:lineRule="auto"/>
      <w:outlineLvl w:val="2"/>
    </w:pPr>
    <w:rPr>
      <w:rFonts w:ascii="Times New Roman" w:eastAsiaTheme="majorEastAsia" w:hAnsi="Times New Roman" w:cstheme="majorBidi"/>
      <w:b/>
      <w:sz w:val="24"/>
      <w:szCs w:val="24"/>
      <w:shd w:val="clear" w:color="auto" w:fill="FFFFFF"/>
    </w:rPr>
  </w:style>
  <w:style w:type="paragraph" w:styleId="Heading4">
    <w:name w:val="heading 4"/>
    <w:basedOn w:val="Normal"/>
    <w:next w:val="Normal"/>
    <w:link w:val="Heading4Char"/>
    <w:uiPriority w:val="9"/>
    <w:semiHidden/>
    <w:unhideWhenUsed/>
    <w:qFormat/>
    <w:rsid w:val="005344EF"/>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44EF"/>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344EF"/>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44EF"/>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344E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44E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6E0E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E0E3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E0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E3C"/>
  </w:style>
  <w:style w:type="paragraph" w:styleId="Footer">
    <w:name w:val="footer"/>
    <w:basedOn w:val="Normal"/>
    <w:link w:val="FooterChar"/>
    <w:uiPriority w:val="99"/>
    <w:unhideWhenUsed/>
    <w:rsid w:val="006E0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E3C"/>
  </w:style>
  <w:style w:type="paragraph" w:styleId="NormalWeb">
    <w:name w:val="Normal (Web)"/>
    <w:basedOn w:val="Normal"/>
    <w:uiPriority w:val="99"/>
    <w:semiHidden/>
    <w:unhideWhenUsed/>
    <w:rsid w:val="006E0E3C"/>
    <w:rPr>
      <w:rFonts w:ascii="Times New Roman" w:hAnsi="Times New Roman" w:cs="Times New Roman"/>
      <w:sz w:val="24"/>
      <w:szCs w:val="24"/>
    </w:rPr>
  </w:style>
  <w:style w:type="character" w:styleId="Hyperlink">
    <w:name w:val="Hyperlink"/>
    <w:basedOn w:val="DefaultParagraphFont"/>
    <w:uiPriority w:val="99"/>
    <w:unhideWhenUsed/>
    <w:rsid w:val="006E0E3C"/>
    <w:rPr>
      <w:color w:val="0563C1" w:themeColor="hyperlink"/>
      <w:u w:val="single"/>
    </w:rPr>
  </w:style>
  <w:style w:type="character" w:customStyle="1" w:styleId="UnresolvedMention1">
    <w:name w:val="Unresolved Mention1"/>
    <w:basedOn w:val="DefaultParagraphFont"/>
    <w:uiPriority w:val="99"/>
    <w:semiHidden/>
    <w:unhideWhenUsed/>
    <w:rsid w:val="006E0E3C"/>
    <w:rPr>
      <w:color w:val="605E5C"/>
      <w:shd w:val="clear" w:color="auto" w:fill="E1DFDD"/>
    </w:rPr>
  </w:style>
  <w:style w:type="table" w:customStyle="1" w:styleId="GridTable4-Accent61">
    <w:name w:val="Grid Table 4 - Accent 61"/>
    <w:basedOn w:val="TableNormal"/>
    <w:uiPriority w:val="49"/>
    <w:rsid w:val="006E0E3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61">
    <w:name w:val="Grid Table 5 Dark - Accent 61"/>
    <w:basedOn w:val="TableNormal"/>
    <w:uiPriority w:val="50"/>
    <w:rsid w:val="006E0E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laceholderText">
    <w:name w:val="Placeholder Text"/>
    <w:basedOn w:val="DefaultParagraphFont"/>
    <w:uiPriority w:val="99"/>
    <w:semiHidden/>
    <w:rsid w:val="006E0E3C"/>
    <w:rPr>
      <w:color w:val="808080"/>
    </w:rPr>
  </w:style>
  <w:style w:type="table" w:styleId="TableGrid">
    <w:name w:val="Table Grid"/>
    <w:basedOn w:val="TableNormal"/>
    <w:uiPriority w:val="39"/>
    <w:rsid w:val="006E0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E0E3C"/>
    <w:pPr>
      <w:widowControl w:val="0"/>
      <w:autoSpaceDE w:val="0"/>
      <w:autoSpaceDN w:val="0"/>
      <w:spacing w:before="88" w:after="0" w:line="205" w:lineRule="exact"/>
    </w:pPr>
    <w:rPr>
      <w:rFonts w:ascii="Arial" w:eastAsia="Arial" w:hAnsi="Arial" w:cs="Arial"/>
    </w:rPr>
  </w:style>
  <w:style w:type="table" w:customStyle="1" w:styleId="TableGrid1">
    <w:name w:val="Table Grid1"/>
    <w:basedOn w:val="TableNormal"/>
    <w:next w:val="TableGrid"/>
    <w:uiPriority w:val="59"/>
    <w:rsid w:val="006E0E3C"/>
    <w:pPr>
      <w:spacing w:after="0" w:line="240" w:lineRule="auto"/>
    </w:pPr>
    <w:rPr>
      <w:szCs w:val="20"/>
      <w:lang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6E0E3C"/>
    <w:rPr>
      <w:sz w:val="16"/>
      <w:szCs w:val="16"/>
    </w:rPr>
  </w:style>
  <w:style w:type="paragraph" w:styleId="CommentText">
    <w:name w:val="annotation text"/>
    <w:basedOn w:val="Normal"/>
    <w:link w:val="CommentTextChar"/>
    <w:uiPriority w:val="99"/>
    <w:semiHidden/>
    <w:unhideWhenUsed/>
    <w:rsid w:val="006E0E3C"/>
    <w:pPr>
      <w:spacing w:line="240" w:lineRule="auto"/>
    </w:pPr>
    <w:rPr>
      <w:sz w:val="20"/>
      <w:szCs w:val="20"/>
    </w:rPr>
  </w:style>
  <w:style w:type="character" w:customStyle="1" w:styleId="CommentTextChar">
    <w:name w:val="Comment Text Char"/>
    <w:basedOn w:val="DefaultParagraphFont"/>
    <w:link w:val="CommentText"/>
    <w:uiPriority w:val="99"/>
    <w:semiHidden/>
    <w:rsid w:val="006E0E3C"/>
    <w:rPr>
      <w:sz w:val="20"/>
      <w:szCs w:val="20"/>
    </w:rPr>
  </w:style>
  <w:style w:type="paragraph" w:styleId="CommentSubject">
    <w:name w:val="annotation subject"/>
    <w:basedOn w:val="CommentText"/>
    <w:next w:val="CommentText"/>
    <w:link w:val="CommentSubjectChar"/>
    <w:uiPriority w:val="99"/>
    <w:semiHidden/>
    <w:unhideWhenUsed/>
    <w:rsid w:val="006E0E3C"/>
    <w:rPr>
      <w:b/>
      <w:bCs/>
    </w:rPr>
  </w:style>
  <w:style w:type="character" w:customStyle="1" w:styleId="CommentSubjectChar">
    <w:name w:val="Comment Subject Char"/>
    <w:basedOn w:val="CommentTextChar"/>
    <w:link w:val="CommentSubject"/>
    <w:uiPriority w:val="99"/>
    <w:semiHidden/>
    <w:rsid w:val="006E0E3C"/>
    <w:rPr>
      <w:b/>
      <w:bCs/>
      <w:sz w:val="20"/>
      <w:szCs w:val="20"/>
    </w:rPr>
  </w:style>
  <w:style w:type="paragraph" w:styleId="ListParagraph">
    <w:name w:val="List Paragraph"/>
    <w:basedOn w:val="Normal"/>
    <w:uiPriority w:val="34"/>
    <w:qFormat/>
    <w:rsid w:val="005D49AE"/>
    <w:pPr>
      <w:ind w:left="720"/>
      <w:contextualSpacing/>
    </w:pPr>
  </w:style>
  <w:style w:type="character" w:customStyle="1" w:styleId="Heading1Char">
    <w:name w:val="Heading 1 Char"/>
    <w:basedOn w:val="DefaultParagraphFont"/>
    <w:link w:val="Heading1"/>
    <w:uiPriority w:val="9"/>
    <w:rsid w:val="005344EF"/>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5344EF"/>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5344EF"/>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5344E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344E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344E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344E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344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44EF"/>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A2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E7D"/>
    <w:rPr>
      <w:rFonts w:ascii="Tahoma" w:hAnsi="Tahoma" w:cs="Tahoma"/>
      <w:sz w:val="16"/>
      <w:szCs w:val="16"/>
    </w:rPr>
  </w:style>
  <w:style w:type="character" w:customStyle="1" w:styleId="UnresolvedMention2">
    <w:name w:val="Unresolved Mention2"/>
    <w:basedOn w:val="DefaultParagraphFont"/>
    <w:uiPriority w:val="99"/>
    <w:semiHidden/>
    <w:unhideWhenUsed/>
    <w:rsid w:val="00F24B1D"/>
    <w:rPr>
      <w:color w:val="605E5C"/>
      <w:shd w:val="clear" w:color="auto" w:fill="E1DFDD"/>
    </w:rPr>
  </w:style>
  <w:style w:type="character" w:styleId="UnresolvedMention">
    <w:name w:val="Unresolved Mention"/>
    <w:basedOn w:val="DefaultParagraphFont"/>
    <w:uiPriority w:val="99"/>
    <w:semiHidden/>
    <w:unhideWhenUsed/>
    <w:rsid w:val="00745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7092">
      <w:bodyDiv w:val="1"/>
      <w:marLeft w:val="0"/>
      <w:marRight w:val="0"/>
      <w:marTop w:val="0"/>
      <w:marBottom w:val="0"/>
      <w:divBdr>
        <w:top w:val="none" w:sz="0" w:space="0" w:color="auto"/>
        <w:left w:val="none" w:sz="0" w:space="0" w:color="auto"/>
        <w:bottom w:val="none" w:sz="0" w:space="0" w:color="auto"/>
        <w:right w:val="none" w:sz="0" w:space="0" w:color="auto"/>
      </w:divBdr>
    </w:div>
    <w:div w:id="11230780">
      <w:bodyDiv w:val="1"/>
      <w:marLeft w:val="0"/>
      <w:marRight w:val="0"/>
      <w:marTop w:val="0"/>
      <w:marBottom w:val="0"/>
      <w:divBdr>
        <w:top w:val="none" w:sz="0" w:space="0" w:color="auto"/>
        <w:left w:val="none" w:sz="0" w:space="0" w:color="auto"/>
        <w:bottom w:val="none" w:sz="0" w:space="0" w:color="auto"/>
        <w:right w:val="none" w:sz="0" w:space="0" w:color="auto"/>
      </w:divBdr>
    </w:div>
    <w:div w:id="15888487">
      <w:bodyDiv w:val="1"/>
      <w:marLeft w:val="0"/>
      <w:marRight w:val="0"/>
      <w:marTop w:val="0"/>
      <w:marBottom w:val="0"/>
      <w:divBdr>
        <w:top w:val="none" w:sz="0" w:space="0" w:color="auto"/>
        <w:left w:val="none" w:sz="0" w:space="0" w:color="auto"/>
        <w:bottom w:val="none" w:sz="0" w:space="0" w:color="auto"/>
        <w:right w:val="none" w:sz="0" w:space="0" w:color="auto"/>
      </w:divBdr>
    </w:div>
    <w:div w:id="30540672">
      <w:bodyDiv w:val="1"/>
      <w:marLeft w:val="0"/>
      <w:marRight w:val="0"/>
      <w:marTop w:val="0"/>
      <w:marBottom w:val="0"/>
      <w:divBdr>
        <w:top w:val="none" w:sz="0" w:space="0" w:color="auto"/>
        <w:left w:val="none" w:sz="0" w:space="0" w:color="auto"/>
        <w:bottom w:val="none" w:sz="0" w:space="0" w:color="auto"/>
        <w:right w:val="none" w:sz="0" w:space="0" w:color="auto"/>
      </w:divBdr>
    </w:div>
    <w:div w:id="49811169">
      <w:bodyDiv w:val="1"/>
      <w:marLeft w:val="0"/>
      <w:marRight w:val="0"/>
      <w:marTop w:val="0"/>
      <w:marBottom w:val="0"/>
      <w:divBdr>
        <w:top w:val="none" w:sz="0" w:space="0" w:color="auto"/>
        <w:left w:val="none" w:sz="0" w:space="0" w:color="auto"/>
        <w:bottom w:val="none" w:sz="0" w:space="0" w:color="auto"/>
        <w:right w:val="none" w:sz="0" w:space="0" w:color="auto"/>
      </w:divBdr>
    </w:div>
    <w:div w:id="51468990">
      <w:bodyDiv w:val="1"/>
      <w:marLeft w:val="0"/>
      <w:marRight w:val="0"/>
      <w:marTop w:val="0"/>
      <w:marBottom w:val="0"/>
      <w:divBdr>
        <w:top w:val="none" w:sz="0" w:space="0" w:color="auto"/>
        <w:left w:val="none" w:sz="0" w:space="0" w:color="auto"/>
        <w:bottom w:val="none" w:sz="0" w:space="0" w:color="auto"/>
        <w:right w:val="none" w:sz="0" w:space="0" w:color="auto"/>
      </w:divBdr>
    </w:div>
    <w:div w:id="72240105">
      <w:bodyDiv w:val="1"/>
      <w:marLeft w:val="0"/>
      <w:marRight w:val="0"/>
      <w:marTop w:val="0"/>
      <w:marBottom w:val="0"/>
      <w:divBdr>
        <w:top w:val="none" w:sz="0" w:space="0" w:color="auto"/>
        <w:left w:val="none" w:sz="0" w:space="0" w:color="auto"/>
        <w:bottom w:val="none" w:sz="0" w:space="0" w:color="auto"/>
        <w:right w:val="none" w:sz="0" w:space="0" w:color="auto"/>
      </w:divBdr>
    </w:div>
    <w:div w:id="103621104">
      <w:bodyDiv w:val="1"/>
      <w:marLeft w:val="0"/>
      <w:marRight w:val="0"/>
      <w:marTop w:val="0"/>
      <w:marBottom w:val="0"/>
      <w:divBdr>
        <w:top w:val="none" w:sz="0" w:space="0" w:color="auto"/>
        <w:left w:val="none" w:sz="0" w:space="0" w:color="auto"/>
        <w:bottom w:val="none" w:sz="0" w:space="0" w:color="auto"/>
        <w:right w:val="none" w:sz="0" w:space="0" w:color="auto"/>
      </w:divBdr>
    </w:div>
    <w:div w:id="106434594">
      <w:bodyDiv w:val="1"/>
      <w:marLeft w:val="0"/>
      <w:marRight w:val="0"/>
      <w:marTop w:val="0"/>
      <w:marBottom w:val="0"/>
      <w:divBdr>
        <w:top w:val="none" w:sz="0" w:space="0" w:color="auto"/>
        <w:left w:val="none" w:sz="0" w:space="0" w:color="auto"/>
        <w:bottom w:val="none" w:sz="0" w:space="0" w:color="auto"/>
        <w:right w:val="none" w:sz="0" w:space="0" w:color="auto"/>
      </w:divBdr>
    </w:div>
    <w:div w:id="131484518">
      <w:bodyDiv w:val="1"/>
      <w:marLeft w:val="0"/>
      <w:marRight w:val="0"/>
      <w:marTop w:val="0"/>
      <w:marBottom w:val="0"/>
      <w:divBdr>
        <w:top w:val="none" w:sz="0" w:space="0" w:color="auto"/>
        <w:left w:val="none" w:sz="0" w:space="0" w:color="auto"/>
        <w:bottom w:val="none" w:sz="0" w:space="0" w:color="auto"/>
        <w:right w:val="none" w:sz="0" w:space="0" w:color="auto"/>
      </w:divBdr>
    </w:div>
    <w:div w:id="137455508">
      <w:bodyDiv w:val="1"/>
      <w:marLeft w:val="0"/>
      <w:marRight w:val="0"/>
      <w:marTop w:val="0"/>
      <w:marBottom w:val="0"/>
      <w:divBdr>
        <w:top w:val="none" w:sz="0" w:space="0" w:color="auto"/>
        <w:left w:val="none" w:sz="0" w:space="0" w:color="auto"/>
        <w:bottom w:val="none" w:sz="0" w:space="0" w:color="auto"/>
        <w:right w:val="none" w:sz="0" w:space="0" w:color="auto"/>
      </w:divBdr>
    </w:div>
    <w:div w:id="149253681">
      <w:bodyDiv w:val="1"/>
      <w:marLeft w:val="0"/>
      <w:marRight w:val="0"/>
      <w:marTop w:val="0"/>
      <w:marBottom w:val="0"/>
      <w:divBdr>
        <w:top w:val="none" w:sz="0" w:space="0" w:color="auto"/>
        <w:left w:val="none" w:sz="0" w:space="0" w:color="auto"/>
        <w:bottom w:val="none" w:sz="0" w:space="0" w:color="auto"/>
        <w:right w:val="none" w:sz="0" w:space="0" w:color="auto"/>
      </w:divBdr>
    </w:div>
    <w:div w:id="150754514">
      <w:bodyDiv w:val="1"/>
      <w:marLeft w:val="0"/>
      <w:marRight w:val="0"/>
      <w:marTop w:val="0"/>
      <w:marBottom w:val="0"/>
      <w:divBdr>
        <w:top w:val="none" w:sz="0" w:space="0" w:color="auto"/>
        <w:left w:val="none" w:sz="0" w:space="0" w:color="auto"/>
        <w:bottom w:val="none" w:sz="0" w:space="0" w:color="auto"/>
        <w:right w:val="none" w:sz="0" w:space="0" w:color="auto"/>
      </w:divBdr>
    </w:div>
    <w:div w:id="162015397">
      <w:bodyDiv w:val="1"/>
      <w:marLeft w:val="0"/>
      <w:marRight w:val="0"/>
      <w:marTop w:val="0"/>
      <w:marBottom w:val="0"/>
      <w:divBdr>
        <w:top w:val="none" w:sz="0" w:space="0" w:color="auto"/>
        <w:left w:val="none" w:sz="0" w:space="0" w:color="auto"/>
        <w:bottom w:val="none" w:sz="0" w:space="0" w:color="auto"/>
        <w:right w:val="none" w:sz="0" w:space="0" w:color="auto"/>
      </w:divBdr>
    </w:div>
    <w:div w:id="182018577">
      <w:bodyDiv w:val="1"/>
      <w:marLeft w:val="0"/>
      <w:marRight w:val="0"/>
      <w:marTop w:val="0"/>
      <w:marBottom w:val="0"/>
      <w:divBdr>
        <w:top w:val="none" w:sz="0" w:space="0" w:color="auto"/>
        <w:left w:val="none" w:sz="0" w:space="0" w:color="auto"/>
        <w:bottom w:val="none" w:sz="0" w:space="0" w:color="auto"/>
        <w:right w:val="none" w:sz="0" w:space="0" w:color="auto"/>
      </w:divBdr>
    </w:div>
    <w:div w:id="246309490">
      <w:bodyDiv w:val="1"/>
      <w:marLeft w:val="0"/>
      <w:marRight w:val="0"/>
      <w:marTop w:val="0"/>
      <w:marBottom w:val="0"/>
      <w:divBdr>
        <w:top w:val="none" w:sz="0" w:space="0" w:color="auto"/>
        <w:left w:val="none" w:sz="0" w:space="0" w:color="auto"/>
        <w:bottom w:val="none" w:sz="0" w:space="0" w:color="auto"/>
        <w:right w:val="none" w:sz="0" w:space="0" w:color="auto"/>
      </w:divBdr>
    </w:div>
    <w:div w:id="266274565">
      <w:bodyDiv w:val="1"/>
      <w:marLeft w:val="0"/>
      <w:marRight w:val="0"/>
      <w:marTop w:val="0"/>
      <w:marBottom w:val="0"/>
      <w:divBdr>
        <w:top w:val="none" w:sz="0" w:space="0" w:color="auto"/>
        <w:left w:val="none" w:sz="0" w:space="0" w:color="auto"/>
        <w:bottom w:val="none" w:sz="0" w:space="0" w:color="auto"/>
        <w:right w:val="none" w:sz="0" w:space="0" w:color="auto"/>
      </w:divBdr>
    </w:div>
    <w:div w:id="280037362">
      <w:bodyDiv w:val="1"/>
      <w:marLeft w:val="0"/>
      <w:marRight w:val="0"/>
      <w:marTop w:val="0"/>
      <w:marBottom w:val="0"/>
      <w:divBdr>
        <w:top w:val="none" w:sz="0" w:space="0" w:color="auto"/>
        <w:left w:val="none" w:sz="0" w:space="0" w:color="auto"/>
        <w:bottom w:val="none" w:sz="0" w:space="0" w:color="auto"/>
        <w:right w:val="none" w:sz="0" w:space="0" w:color="auto"/>
      </w:divBdr>
    </w:div>
    <w:div w:id="305815676">
      <w:bodyDiv w:val="1"/>
      <w:marLeft w:val="0"/>
      <w:marRight w:val="0"/>
      <w:marTop w:val="0"/>
      <w:marBottom w:val="0"/>
      <w:divBdr>
        <w:top w:val="none" w:sz="0" w:space="0" w:color="auto"/>
        <w:left w:val="none" w:sz="0" w:space="0" w:color="auto"/>
        <w:bottom w:val="none" w:sz="0" w:space="0" w:color="auto"/>
        <w:right w:val="none" w:sz="0" w:space="0" w:color="auto"/>
      </w:divBdr>
    </w:div>
    <w:div w:id="319963905">
      <w:bodyDiv w:val="1"/>
      <w:marLeft w:val="0"/>
      <w:marRight w:val="0"/>
      <w:marTop w:val="0"/>
      <w:marBottom w:val="0"/>
      <w:divBdr>
        <w:top w:val="none" w:sz="0" w:space="0" w:color="auto"/>
        <w:left w:val="none" w:sz="0" w:space="0" w:color="auto"/>
        <w:bottom w:val="none" w:sz="0" w:space="0" w:color="auto"/>
        <w:right w:val="none" w:sz="0" w:space="0" w:color="auto"/>
      </w:divBdr>
    </w:div>
    <w:div w:id="320081514">
      <w:bodyDiv w:val="1"/>
      <w:marLeft w:val="0"/>
      <w:marRight w:val="0"/>
      <w:marTop w:val="0"/>
      <w:marBottom w:val="0"/>
      <w:divBdr>
        <w:top w:val="none" w:sz="0" w:space="0" w:color="auto"/>
        <w:left w:val="none" w:sz="0" w:space="0" w:color="auto"/>
        <w:bottom w:val="none" w:sz="0" w:space="0" w:color="auto"/>
        <w:right w:val="none" w:sz="0" w:space="0" w:color="auto"/>
      </w:divBdr>
      <w:divsChild>
        <w:div w:id="69934729">
          <w:marLeft w:val="480"/>
          <w:marRight w:val="0"/>
          <w:marTop w:val="0"/>
          <w:marBottom w:val="0"/>
          <w:divBdr>
            <w:top w:val="none" w:sz="0" w:space="0" w:color="auto"/>
            <w:left w:val="none" w:sz="0" w:space="0" w:color="auto"/>
            <w:bottom w:val="none" w:sz="0" w:space="0" w:color="auto"/>
            <w:right w:val="none" w:sz="0" w:space="0" w:color="auto"/>
          </w:divBdr>
        </w:div>
        <w:div w:id="1991134533">
          <w:marLeft w:val="480"/>
          <w:marRight w:val="0"/>
          <w:marTop w:val="0"/>
          <w:marBottom w:val="0"/>
          <w:divBdr>
            <w:top w:val="none" w:sz="0" w:space="0" w:color="auto"/>
            <w:left w:val="none" w:sz="0" w:space="0" w:color="auto"/>
            <w:bottom w:val="none" w:sz="0" w:space="0" w:color="auto"/>
            <w:right w:val="none" w:sz="0" w:space="0" w:color="auto"/>
          </w:divBdr>
        </w:div>
        <w:div w:id="2012904859">
          <w:marLeft w:val="480"/>
          <w:marRight w:val="0"/>
          <w:marTop w:val="0"/>
          <w:marBottom w:val="0"/>
          <w:divBdr>
            <w:top w:val="none" w:sz="0" w:space="0" w:color="auto"/>
            <w:left w:val="none" w:sz="0" w:space="0" w:color="auto"/>
            <w:bottom w:val="none" w:sz="0" w:space="0" w:color="auto"/>
            <w:right w:val="none" w:sz="0" w:space="0" w:color="auto"/>
          </w:divBdr>
        </w:div>
        <w:div w:id="1170831015">
          <w:marLeft w:val="480"/>
          <w:marRight w:val="0"/>
          <w:marTop w:val="0"/>
          <w:marBottom w:val="0"/>
          <w:divBdr>
            <w:top w:val="none" w:sz="0" w:space="0" w:color="auto"/>
            <w:left w:val="none" w:sz="0" w:space="0" w:color="auto"/>
            <w:bottom w:val="none" w:sz="0" w:space="0" w:color="auto"/>
            <w:right w:val="none" w:sz="0" w:space="0" w:color="auto"/>
          </w:divBdr>
        </w:div>
        <w:div w:id="17973878">
          <w:marLeft w:val="480"/>
          <w:marRight w:val="0"/>
          <w:marTop w:val="0"/>
          <w:marBottom w:val="0"/>
          <w:divBdr>
            <w:top w:val="none" w:sz="0" w:space="0" w:color="auto"/>
            <w:left w:val="none" w:sz="0" w:space="0" w:color="auto"/>
            <w:bottom w:val="none" w:sz="0" w:space="0" w:color="auto"/>
            <w:right w:val="none" w:sz="0" w:space="0" w:color="auto"/>
          </w:divBdr>
        </w:div>
        <w:div w:id="1120219624">
          <w:marLeft w:val="480"/>
          <w:marRight w:val="0"/>
          <w:marTop w:val="0"/>
          <w:marBottom w:val="0"/>
          <w:divBdr>
            <w:top w:val="none" w:sz="0" w:space="0" w:color="auto"/>
            <w:left w:val="none" w:sz="0" w:space="0" w:color="auto"/>
            <w:bottom w:val="none" w:sz="0" w:space="0" w:color="auto"/>
            <w:right w:val="none" w:sz="0" w:space="0" w:color="auto"/>
          </w:divBdr>
        </w:div>
        <w:div w:id="857934068">
          <w:marLeft w:val="480"/>
          <w:marRight w:val="0"/>
          <w:marTop w:val="0"/>
          <w:marBottom w:val="0"/>
          <w:divBdr>
            <w:top w:val="none" w:sz="0" w:space="0" w:color="auto"/>
            <w:left w:val="none" w:sz="0" w:space="0" w:color="auto"/>
            <w:bottom w:val="none" w:sz="0" w:space="0" w:color="auto"/>
            <w:right w:val="none" w:sz="0" w:space="0" w:color="auto"/>
          </w:divBdr>
        </w:div>
        <w:div w:id="2072998613">
          <w:marLeft w:val="480"/>
          <w:marRight w:val="0"/>
          <w:marTop w:val="0"/>
          <w:marBottom w:val="0"/>
          <w:divBdr>
            <w:top w:val="none" w:sz="0" w:space="0" w:color="auto"/>
            <w:left w:val="none" w:sz="0" w:space="0" w:color="auto"/>
            <w:bottom w:val="none" w:sz="0" w:space="0" w:color="auto"/>
            <w:right w:val="none" w:sz="0" w:space="0" w:color="auto"/>
          </w:divBdr>
        </w:div>
        <w:div w:id="1992370137">
          <w:marLeft w:val="480"/>
          <w:marRight w:val="0"/>
          <w:marTop w:val="0"/>
          <w:marBottom w:val="0"/>
          <w:divBdr>
            <w:top w:val="none" w:sz="0" w:space="0" w:color="auto"/>
            <w:left w:val="none" w:sz="0" w:space="0" w:color="auto"/>
            <w:bottom w:val="none" w:sz="0" w:space="0" w:color="auto"/>
            <w:right w:val="none" w:sz="0" w:space="0" w:color="auto"/>
          </w:divBdr>
        </w:div>
        <w:div w:id="1080366461">
          <w:marLeft w:val="480"/>
          <w:marRight w:val="0"/>
          <w:marTop w:val="0"/>
          <w:marBottom w:val="0"/>
          <w:divBdr>
            <w:top w:val="none" w:sz="0" w:space="0" w:color="auto"/>
            <w:left w:val="none" w:sz="0" w:space="0" w:color="auto"/>
            <w:bottom w:val="none" w:sz="0" w:space="0" w:color="auto"/>
            <w:right w:val="none" w:sz="0" w:space="0" w:color="auto"/>
          </w:divBdr>
        </w:div>
        <w:div w:id="1580677738">
          <w:marLeft w:val="480"/>
          <w:marRight w:val="0"/>
          <w:marTop w:val="0"/>
          <w:marBottom w:val="0"/>
          <w:divBdr>
            <w:top w:val="none" w:sz="0" w:space="0" w:color="auto"/>
            <w:left w:val="none" w:sz="0" w:space="0" w:color="auto"/>
            <w:bottom w:val="none" w:sz="0" w:space="0" w:color="auto"/>
            <w:right w:val="none" w:sz="0" w:space="0" w:color="auto"/>
          </w:divBdr>
        </w:div>
        <w:div w:id="453402429">
          <w:marLeft w:val="480"/>
          <w:marRight w:val="0"/>
          <w:marTop w:val="0"/>
          <w:marBottom w:val="0"/>
          <w:divBdr>
            <w:top w:val="none" w:sz="0" w:space="0" w:color="auto"/>
            <w:left w:val="none" w:sz="0" w:space="0" w:color="auto"/>
            <w:bottom w:val="none" w:sz="0" w:space="0" w:color="auto"/>
            <w:right w:val="none" w:sz="0" w:space="0" w:color="auto"/>
          </w:divBdr>
        </w:div>
        <w:div w:id="1201817732">
          <w:marLeft w:val="480"/>
          <w:marRight w:val="0"/>
          <w:marTop w:val="0"/>
          <w:marBottom w:val="0"/>
          <w:divBdr>
            <w:top w:val="none" w:sz="0" w:space="0" w:color="auto"/>
            <w:left w:val="none" w:sz="0" w:space="0" w:color="auto"/>
            <w:bottom w:val="none" w:sz="0" w:space="0" w:color="auto"/>
            <w:right w:val="none" w:sz="0" w:space="0" w:color="auto"/>
          </w:divBdr>
        </w:div>
        <w:div w:id="467095300">
          <w:marLeft w:val="480"/>
          <w:marRight w:val="0"/>
          <w:marTop w:val="0"/>
          <w:marBottom w:val="0"/>
          <w:divBdr>
            <w:top w:val="none" w:sz="0" w:space="0" w:color="auto"/>
            <w:left w:val="none" w:sz="0" w:space="0" w:color="auto"/>
            <w:bottom w:val="none" w:sz="0" w:space="0" w:color="auto"/>
            <w:right w:val="none" w:sz="0" w:space="0" w:color="auto"/>
          </w:divBdr>
        </w:div>
        <w:div w:id="1771701855">
          <w:marLeft w:val="480"/>
          <w:marRight w:val="0"/>
          <w:marTop w:val="0"/>
          <w:marBottom w:val="0"/>
          <w:divBdr>
            <w:top w:val="none" w:sz="0" w:space="0" w:color="auto"/>
            <w:left w:val="none" w:sz="0" w:space="0" w:color="auto"/>
            <w:bottom w:val="none" w:sz="0" w:space="0" w:color="auto"/>
            <w:right w:val="none" w:sz="0" w:space="0" w:color="auto"/>
          </w:divBdr>
        </w:div>
        <w:div w:id="2071494508">
          <w:marLeft w:val="480"/>
          <w:marRight w:val="0"/>
          <w:marTop w:val="0"/>
          <w:marBottom w:val="0"/>
          <w:divBdr>
            <w:top w:val="none" w:sz="0" w:space="0" w:color="auto"/>
            <w:left w:val="none" w:sz="0" w:space="0" w:color="auto"/>
            <w:bottom w:val="none" w:sz="0" w:space="0" w:color="auto"/>
            <w:right w:val="none" w:sz="0" w:space="0" w:color="auto"/>
          </w:divBdr>
        </w:div>
      </w:divsChild>
    </w:div>
    <w:div w:id="331644167">
      <w:bodyDiv w:val="1"/>
      <w:marLeft w:val="0"/>
      <w:marRight w:val="0"/>
      <w:marTop w:val="0"/>
      <w:marBottom w:val="0"/>
      <w:divBdr>
        <w:top w:val="none" w:sz="0" w:space="0" w:color="auto"/>
        <w:left w:val="none" w:sz="0" w:space="0" w:color="auto"/>
        <w:bottom w:val="none" w:sz="0" w:space="0" w:color="auto"/>
        <w:right w:val="none" w:sz="0" w:space="0" w:color="auto"/>
      </w:divBdr>
    </w:div>
    <w:div w:id="338966718">
      <w:bodyDiv w:val="1"/>
      <w:marLeft w:val="0"/>
      <w:marRight w:val="0"/>
      <w:marTop w:val="0"/>
      <w:marBottom w:val="0"/>
      <w:divBdr>
        <w:top w:val="none" w:sz="0" w:space="0" w:color="auto"/>
        <w:left w:val="none" w:sz="0" w:space="0" w:color="auto"/>
        <w:bottom w:val="none" w:sz="0" w:space="0" w:color="auto"/>
        <w:right w:val="none" w:sz="0" w:space="0" w:color="auto"/>
      </w:divBdr>
    </w:div>
    <w:div w:id="346181017">
      <w:bodyDiv w:val="1"/>
      <w:marLeft w:val="0"/>
      <w:marRight w:val="0"/>
      <w:marTop w:val="0"/>
      <w:marBottom w:val="0"/>
      <w:divBdr>
        <w:top w:val="none" w:sz="0" w:space="0" w:color="auto"/>
        <w:left w:val="none" w:sz="0" w:space="0" w:color="auto"/>
        <w:bottom w:val="none" w:sz="0" w:space="0" w:color="auto"/>
        <w:right w:val="none" w:sz="0" w:space="0" w:color="auto"/>
      </w:divBdr>
    </w:div>
    <w:div w:id="368722450">
      <w:bodyDiv w:val="1"/>
      <w:marLeft w:val="0"/>
      <w:marRight w:val="0"/>
      <w:marTop w:val="0"/>
      <w:marBottom w:val="0"/>
      <w:divBdr>
        <w:top w:val="none" w:sz="0" w:space="0" w:color="auto"/>
        <w:left w:val="none" w:sz="0" w:space="0" w:color="auto"/>
        <w:bottom w:val="none" w:sz="0" w:space="0" w:color="auto"/>
        <w:right w:val="none" w:sz="0" w:space="0" w:color="auto"/>
      </w:divBdr>
    </w:div>
    <w:div w:id="382950364">
      <w:bodyDiv w:val="1"/>
      <w:marLeft w:val="0"/>
      <w:marRight w:val="0"/>
      <w:marTop w:val="0"/>
      <w:marBottom w:val="0"/>
      <w:divBdr>
        <w:top w:val="none" w:sz="0" w:space="0" w:color="auto"/>
        <w:left w:val="none" w:sz="0" w:space="0" w:color="auto"/>
        <w:bottom w:val="none" w:sz="0" w:space="0" w:color="auto"/>
        <w:right w:val="none" w:sz="0" w:space="0" w:color="auto"/>
      </w:divBdr>
    </w:div>
    <w:div w:id="401216506">
      <w:bodyDiv w:val="1"/>
      <w:marLeft w:val="0"/>
      <w:marRight w:val="0"/>
      <w:marTop w:val="0"/>
      <w:marBottom w:val="0"/>
      <w:divBdr>
        <w:top w:val="none" w:sz="0" w:space="0" w:color="auto"/>
        <w:left w:val="none" w:sz="0" w:space="0" w:color="auto"/>
        <w:bottom w:val="none" w:sz="0" w:space="0" w:color="auto"/>
        <w:right w:val="none" w:sz="0" w:space="0" w:color="auto"/>
      </w:divBdr>
      <w:divsChild>
        <w:div w:id="650795393">
          <w:marLeft w:val="480"/>
          <w:marRight w:val="0"/>
          <w:marTop w:val="0"/>
          <w:marBottom w:val="0"/>
          <w:divBdr>
            <w:top w:val="none" w:sz="0" w:space="0" w:color="auto"/>
            <w:left w:val="none" w:sz="0" w:space="0" w:color="auto"/>
            <w:bottom w:val="none" w:sz="0" w:space="0" w:color="auto"/>
            <w:right w:val="none" w:sz="0" w:space="0" w:color="auto"/>
          </w:divBdr>
        </w:div>
        <w:div w:id="1339848623">
          <w:marLeft w:val="480"/>
          <w:marRight w:val="0"/>
          <w:marTop w:val="0"/>
          <w:marBottom w:val="0"/>
          <w:divBdr>
            <w:top w:val="none" w:sz="0" w:space="0" w:color="auto"/>
            <w:left w:val="none" w:sz="0" w:space="0" w:color="auto"/>
            <w:bottom w:val="none" w:sz="0" w:space="0" w:color="auto"/>
            <w:right w:val="none" w:sz="0" w:space="0" w:color="auto"/>
          </w:divBdr>
        </w:div>
        <w:div w:id="752747326">
          <w:marLeft w:val="480"/>
          <w:marRight w:val="0"/>
          <w:marTop w:val="0"/>
          <w:marBottom w:val="0"/>
          <w:divBdr>
            <w:top w:val="none" w:sz="0" w:space="0" w:color="auto"/>
            <w:left w:val="none" w:sz="0" w:space="0" w:color="auto"/>
            <w:bottom w:val="none" w:sz="0" w:space="0" w:color="auto"/>
            <w:right w:val="none" w:sz="0" w:space="0" w:color="auto"/>
          </w:divBdr>
        </w:div>
        <w:div w:id="1708942820">
          <w:marLeft w:val="480"/>
          <w:marRight w:val="0"/>
          <w:marTop w:val="0"/>
          <w:marBottom w:val="0"/>
          <w:divBdr>
            <w:top w:val="none" w:sz="0" w:space="0" w:color="auto"/>
            <w:left w:val="none" w:sz="0" w:space="0" w:color="auto"/>
            <w:bottom w:val="none" w:sz="0" w:space="0" w:color="auto"/>
            <w:right w:val="none" w:sz="0" w:space="0" w:color="auto"/>
          </w:divBdr>
        </w:div>
        <w:div w:id="1913734421">
          <w:marLeft w:val="480"/>
          <w:marRight w:val="0"/>
          <w:marTop w:val="0"/>
          <w:marBottom w:val="0"/>
          <w:divBdr>
            <w:top w:val="none" w:sz="0" w:space="0" w:color="auto"/>
            <w:left w:val="none" w:sz="0" w:space="0" w:color="auto"/>
            <w:bottom w:val="none" w:sz="0" w:space="0" w:color="auto"/>
            <w:right w:val="none" w:sz="0" w:space="0" w:color="auto"/>
          </w:divBdr>
        </w:div>
        <w:div w:id="1502962349">
          <w:marLeft w:val="480"/>
          <w:marRight w:val="0"/>
          <w:marTop w:val="0"/>
          <w:marBottom w:val="0"/>
          <w:divBdr>
            <w:top w:val="none" w:sz="0" w:space="0" w:color="auto"/>
            <w:left w:val="none" w:sz="0" w:space="0" w:color="auto"/>
            <w:bottom w:val="none" w:sz="0" w:space="0" w:color="auto"/>
            <w:right w:val="none" w:sz="0" w:space="0" w:color="auto"/>
          </w:divBdr>
        </w:div>
        <w:div w:id="924142728">
          <w:marLeft w:val="480"/>
          <w:marRight w:val="0"/>
          <w:marTop w:val="0"/>
          <w:marBottom w:val="0"/>
          <w:divBdr>
            <w:top w:val="none" w:sz="0" w:space="0" w:color="auto"/>
            <w:left w:val="none" w:sz="0" w:space="0" w:color="auto"/>
            <w:bottom w:val="none" w:sz="0" w:space="0" w:color="auto"/>
            <w:right w:val="none" w:sz="0" w:space="0" w:color="auto"/>
          </w:divBdr>
        </w:div>
        <w:div w:id="752705670">
          <w:marLeft w:val="480"/>
          <w:marRight w:val="0"/>
          <w:marTop w:val="0"/>
          <w:marBottom w:val="0"/>
          <w:divBdr>
            <w:top w:val="none" w:sz="0" w:space="0" w:color="auto"/>
            <w:left w:val="none" w:sz="0" w:space="0" w:color="auto"/>
            <w:bottom w:val="none" w:sz="0" w:space="0" w:color="auto"/>
            <w:right w:val="none" w:sz="0" w:space="0" w:color="auto"/>
          </w:divBdr>
        </w:div>
        <w:div w:id="630869016">
          <w:marLeft w:val="480"/>
          <w:marRight w:val="0"/>
          <w:marTop w:val="0"/>
          <w:marBottom w:val="0"/>
          <w:divBdr>
            <w:top w:val="none" w:sz="0" w:space="0" w:color="auto"/>
            <w:left w:val="none" w:sz="0" w:space="0" w:color="auto"/>
            <w:bottom w:val="none" w:sz="0" w:space="0" w:color="auto"/>
            <w:right w:val="none" w:sz="0" w:space="0" w:color="auto"/>
          </w:divBdr>
        </w:div>
        <w:div w:id="1358307901">
          <w:marLeft w:val="480"/>
          <w:marRight w:val="0"/>
          <w:marTop w:val="0"/>
          <w:marBottom w:val="0"/>
          <w:divBdr>
            <w:top w:val="none" w:sz="0" w:space="0" w:color="auto"/>
            <w:left w:val="none" w:sz="0" w:space="0" w:color="auto"/>
            <w:bottom w:val="none" w:sz="0" w:space="0" w:color="auto"/>
            <w:right w:val="none" w:sz="0" w:space="0" w:color="auto"/>
          </w:divBdr>
        </w:div>
        <w:div w:id="437525121">
          <w:marLeft w:val="480"/>
          <w:marRight w:val="0"/>
          <w:marTop w:val="0"/>
          <w:marBottom w:val="0"/>
          <w:divBdr>
            <w:top w:val="none" w:sz="0" w:space="0" w:color="auto"/>
            <w:left w:val="none" w:sz="0" w:space="0" w:color="auto"/>
            <w:bottom w:val="none" w:sz="0" w:space="0" w:color="auto"/>
            <w:right w:val="none" w:sz="0" w:space="0" w:color="auto"/>
          </w:divBdr>
        </w:div>
        <w:div w:id="1355420831">
          <w:marLeft w:val="480"/>
          <w:marRight w:val="0"/>
          <w:marTop w:val="0"/>
          <w:marBottom w:val="0"/>
          <w:divBdr>
            <w:top w:val="none" w:sz="0" w:space="0" w:color="auto"/>
            <w:left w:val="none" w:sz="0" w:space="0" w:color="auto"/>
            <w:bottom w:val="none" w:sz="0" w:space="0" w:color="auto"/>
            <w:right w:val="none" w:sz="0" w:space="0" w:color="auto"/>
          </w:divBdr>
        </w:div>
        <w:div w:id="368722630">
          <w:marLeft w:val="480"/>
          <w:marRight w:val="0"/>
          <w:marTop w:val="0"/>
          <w:marBottom w:val="0"/>
          <w:divBdr>
            <w:top w:val="none" w:sz="0" w:space="0" w:color="auto"/>
            <w:left w:val="none" w:sz="0" w:space="0" w:color="auto"/>
            <w:bottom w:val="none" w:sz="0" w:space="0" w:color="auto"/>
            <w:right w:val="none" w:sz="0" w:space="0" w:color="auto"/>
          </w:divBdr>
        </w:div>
        <w:div w:id="1376391798">
          <w:marLeft w:val="480"/>
          <w:marRight w:val="0"/>
          <w:marTop w:val="0"/>
          <w:marBottom w:val="0"/>
          <w:divBdr>
            <w:top w:val="none" w:sz="0" w:space="0" w:color="auto"/>
            <w:left w:val="none" w:sz="0" w:space="0" w:color="auto"/>
            <w:bottom w:val="none" w:sz="0" w:space="0" w:color="auto"/>
            <w:right w:val="none" w:sz="0" w:space="0" w:color="auto"/>
          </w:divBdr>
        </w:div>
        <w:div w:id="1492674111">
          <w:marLeft w:val="480"/>
          <w:marRight w:val="0"/>
          <w:marTop w:val="0"/>
          <w:marBottom w:val="0"/>
          <w:divBdr>
            <w:top w:val="none" w:sz="0" w:space="0" w:color="auto"/>
            <w:left w:val="none" w:sz="0" w:space="0" w:color="auto"/>
            <w:bottom w:val="none" w:sz="0" w:space="0" w:color="auto"/>
            <w:right w:val="none" w:sz="0" w:space="0" w:color="auto"/>
          </w:divBdr>
        </w:div>
        <w:div w:id="307589518">
          <w:marLeft w:val="480"/>
          <w:marRight w:val="0"/>
          <w:marTop w:val="0"/>
          <w:marBottom w:val="0"/>
          <w:divBdr>
            <w:top w:val="none" w:sz="0" w:space="0" w:color="auto"/>
            <w:left w:val="none" w:sz="0" w:space="0" w:color="auto"/>
            <w:bottom w:val="none" w:sz="0" w:space="0" w:color="auto"/>
            <w:right w:val="none" w:sz="0" w:space="0" w:color="auto"/>
          </w:divBdr>
        </w:div>
        <w:div w:id="1823227820">
          <w:marLeft w:val="480"/>
          <w:marRight w:val="0"/>
          <w:marTop w:val="0"/>
          <w:marBottom w:val="0"/>
          <w:divBdr>
            <w:top w:val="none" w:sz="0" w:space="0" w:color="auto"/>
            <w:left w:val="none" w:sz="0" w:space="0" w:color="auto"/>
            <w:bottom w:val="none" w:sz="0" w:space="0" w:color="auto"/>
            <w:right w:val="none" w:sz="0" w:space="0" w:color="auto"/>
          </w:divBdr>
        </w:div>
        <w:div w:id="1380012925">
          <w:marLeft w:val="480"/>
          <w:marRight w:val="0"/>
          <w:marTop w:val="0"/>
          <w:marBottom w:val="0"/>
          <w:divBdr>
            <w:top w:val="none" w:sz="0" w:space="0" w:color="auto"/>
            <w:left w:val="none" w:sz="0" w:space="0" w:color="auto"/>
            <w:bottom w:val="none" w:sz="0" w:space="0" w:color="auto"/>
            <w:right w:val="none" w:sz="0" w:space="0" w:color="auto"/>
          </w:divBdr>
        </w:div>
        <w:div w:id="2085951151">
          <w:marLeft w:val="480"/>
          <w:marRight w:val="0"/>
          <w:marTop w:val="0"/>
          <w:marBottom w:val="0"/>
          <w:divBdr>
            <w:top w:val="none" w:sz="0" w:space="0" w:color="auto"/>
            <w:left w:val="none" w:sz="0" w:space="0" w:color="auto"/>
            <w:bottom w:val="none" w:sz="0" w:space="0" w:color="auto"/>
            <w:right w:val="none" w:sz="0" w:space="0" w:color="auto"/>
          </w:divBdr>
        </w:div>
        <w:div w:id="1477603629">
          <w:marLeft w:val="480"/>
          <w:marRight w:val="0"/>
          <w:marTop w:val="0"/>
          <w:marBottom w:val="0"/>
          <w:divBdr>
            <w:top w:val="none" w:sz="0" w:space="0" w:color="auto"/>
            <w:left w:val="none" w:sz="0" w:space="0" w:color="auto"/>
            <w:bottom w:val="none" w:sz="0" w:space="0" w:color="auto"/>
            <w:right w:val="none" w:sz="0" w:space="0" w:color="auto"/>
          </w:divBdr>
        </w:div>
        <w:div w:id="1791581698">
          <w:marLeft w:val="480"/>
          <w:marRight w:val="0"/>
          <w:marTop w:val="0"/>
          <w:marBottom w:val="0"/>
          <w:divBdr>
            <w:top w:val="none" w:sz="0" w:space="0" w:color="auto"/>
            <w:left w:val="none" w:sz="0" w:space="0" w:color="auto"/>
            <w:bottom w:val="none" w:sz="0" w:space="0" w:color="auto"/>
            <w:right w:val="none" w:sz="0" w:space="0" w:color="auto"/>
          </w:divBdr>
        </w:div>
        <w:div w:id="259146679">
          <w:marLeft w:val="480"/>
          <w:marRight w:val="0"/>
          <w:marTop w:val="0"/>
          <w:marBottom w:val="0"/>
          <w:divBdr>
            <w:top w:val="none" w:sz="0" w:space="0" w:color="auto"/>
            <w:left w:val="none" w:sz="0" w:space="0" w:color="auto"/>
            <w:bottom w:val="none" w:sz="0" w:space="0" w:color="auto"/>
            <w:right w:val="none" w:sz="0" w:space="0" w:color="auto"/>
          </w:divBdr>
        </w:div>
        <w:div w:id="1851018338">
          <w:marLeft w:val="480"/>
          <w:marRight w:val="0"/>
          <w:marTop w:val="0"/>
          <w:marBottom w:val="0"/>
          <w:divBdr>
            <w:top w:val="none" w:sz="0" w:space="0" w:color="auto"/>
            <w:left w:val="none" w:sz="0" w:space="0" w:color="auto"/>
            <w:bottom w:val="none" w:sz="0" w:space="0" w:color="auto"/>
            <w:right w:val="none" w:sz="0" w:space="0" w:color="auto"/>
          </w:divBdr>
        </w:div>
        <w:div w:id="1742369186">
          <w:marLeft w:val="480"/>
          <w:marRight w:val="0"/>
          <w:marTop w:val="0"/>
          <w:marBottom w:val="0"/>
          <w:divBdr>
            <w:top w:val="none" w:sz="0" w:space="0" w:color="auto"/>
            <w:left w:val="none" w:sz="0" w:space="0" w:color="auto"/>
            <w:bottom w:val="none" w:sz="0" w:space="0" w:color="auto"/>
            <w:right w:val="none" w:sz="0" w:space="0" w:color="auto"/>
          </w:divBdr>
        </w:div>
        <w:div w:id="2076468683">
          <w:marLeft w:val="480"/>
          <w:marRight w:val="0"/>
          <w:marTop w:val="0"/>
          <w:marBottom w:val="0"/>
          <w:divBdr>
            <w:top w:val="none" w:sz="0" w:space="0" w:color="auto"/>
            <w:left w:val="none" w:sz="0" w:space="0" w:color="auto"/>
            <w:bottom w:val="none" w:sz="0" w:space="0" w:color="auto"/>
            <w:right w:val="none" w:sz="0" w:space="0" w:color="auto"/>
          </w:divBdr>
        </w:div>
        <w:div w:id="1217204165">
          <w:marLeft w:val="480"/>
          <w:marRight w:val="0"/>
          <w:marTop w:val="0"/>
          <w:marBottom w:val="0"/>
          <w:divBdr>
            <w:top w:val="none" w:sz="0" w:space="0" w:color="auto"/>
            <w:left w:val="none" w:sz="0" w:space="0" w:color="auto"/>
            <w:bottom w:val="none" w:sz="0" w:space="0" w:color="auto"/>
            <w:right w:val="none" w:sz="0" w:space="0" w:color="auto"/>
          </w:divBdr>
        </w:div>
      </w:divsChild>
    </w:div>
    <w:div w:id="412555056">
      <w:bodyDiv w:val="1"/>
      <w:marLeft w:val="0"/>
      <w:marRight w:val="0"/>
      <w:marTop w:val="0"/>
      <w:marBottom w:val="0"/>
      <w:divBdr>
        <w:top w:val="none" w:sz="0" w:space="0" w:color="auto"/>
        <w:left w:val="none" w:sz="0" w:space="0" w:color="auto"/>
        <w:bottom w:val="none" w:sz="0" w:space="0" w:color="auto"/>
        <w:right w:val="none" w:sz="0" w:space="0" w:color="auto"/>
      </w:divBdr>
    </w:div>
    <w:div w:id="431321872">
      <w:bodyDiv w:val="1"/>
      <w:marLeft w:val="0"/>
      <w:marRight w:val="0"/>
      <w:marTop w:val="0"/>
      <w:marBottom w:val="0"/>
      <w:divBdr>
        <w:top w:val="none" w:sz="0" w:space="0" w:color="auto"/>
        <w:left w:val="none" w:sz="0" w:space="0" w:color="auto"/>
        <w:bottom w:val="none" w:sz="0" w:space="0" w:color="auto"/>
        <w:right w:val="none" w:sz="0" w:space="0" w:color="auto"/>
      </w:divBdr>
    </w:div>
    <w:div w:id="443695247">
      <w:bodyDiv w:val="1"/>
      <w:marLeft w:val="0"/>
      <w:marRight w:val="0"/>
      <w:marTop w:val="0"/>
      <w:marBottom w:val="0"/>
      <w:divBdr>
        <w:top w:val="none" w:sz="0" w:space="0" w:color="auto"/>
        <w:left w:val="none" w:sz="0" w:space="0" w:color="auto"/>
        <w:bottom w:val="none" w:sz="0" w:space="0" w:color="auto"/>
        <w:right w:val="none" w:sz="0" w:space="0" w:color="auto"/>
      </w:divBdr>
    </w:div>
    <w:div w:id="462846206">
      <w:bodyDiv w:val="1"/>
      <w:marLeft w:val="0"/>
      <w:marRight w:val="0"/>
      <w:marTop w:val="0"/>
      <w:marBottom w:val="0"/>
      <w:divBdr>
        <w:top w:val="none" w:sz="0" w:space="0" w:color="auto"/>
        <w:left w:val="none" w:sz="0" w:space="0" w:color="auto"/>
        <w:bottom w:val="none" w:sz="0" w:space="0" w:color="auto"/>
        <w:right w:val="none" w:sz="0" w:space="0" w:color="auto"/>
      </w:divBdr>
    </w:div>
    <w:div w:id="488399254">
      <w:bodyDiv w:val="1"/>
      <w:marLeft w:val="0"/>
      <w:marRight w:val="0"/>
      <w:marTop w:val="0"/>
      <w:marBottom w:val="0"/>
      <w:divBdr>
        <w:top w:val="none" w:sz="0" w:space="0" w:color="auto"/>
        <w:left w:val="none" w:sz="0" w:space="0" w:color="auto"/>
        <w:bottom w:val="none" w:sz="0" w:space="0" w:color="auto"/>
        <w:right w:val="none" w:sz="0" w:space="0" w:color="auto"/>
      </w:divBdr>
    </w:div>
    <w:div w:id="497501283">
      <w:bodyDiv w:val="1"/>
      <w:marLeft w:val="0"/>
      <w:marRight w:val="0"/>
      <w:marTop w:val="0"/>
      <w:marBottom w:val="0"/>
      <w:divBdr>
        <w:top w:val="none" w:sz="0" w:space="0" w:color="auto"/>
        <w:left w:val="none" w:sz="0" w:space="0" w:color="auto"/>
        <w:bottom w:val="none" w:sz="0" w:space="0" w:color="auto"/>
        <w:right w:val="none" w:sz="0" w:space="0" w:color="auto"/>
      </w:divBdr>
    </w:div>
    <w:div w:id="500126853">
      <w:bodyDiv w:val="1"/>
      <w:marLeft w:val="0"/>
      <w:marRight w:val="0"/>
      <w:marTop w:val="0"/>
      <w:marBottom w:val="0"/>
      <w:divBdr>
        <w:top w:val="none" w:sz="0" w:space="0" w:color="auto"/>
        <w:left w:val="none" w:sz="0" w:space="0" w:color="auto"/>
        <w:bottom w:val="none" w:sz="0" w:space="0" w:color="auto"/>
        <w:right w:val="none" w:sz="0" w:space="0" w:color="auto"/>
      </w:divBdr>
      <w:divsChild>
        <w:div w:id="705637838">
          <w:marLeft w:val="480"/>
          <w:marRight w:val="0"/>
          <w:marTop w:val="0"/>
          <w:marBottom w:val="0"/>
          <w:divBdr>
            <w:top w:val="none" w:sz="0" w:space="0" w:color="auto"/>
            <w:left w:val="none" w:sz="0" w:space="0" w:color="auto"/>
            <w:bottom w:val="none" w:sz="0" w:space="0" w:color="auto"/>
            <w:right w:val="none" w:sz="0" w:space="0" w:color="auto"/>
          </w:divBdr>
        </w:div>
        <w:div w:id="1454247703">
          <w:marLeft w:val="480"/>
          <w:marRight w:val="0"/>
          <w:marTop w:val="0"/>
          <w:marBottom w:val="0"/>
          <w:divBdr>
            <w:top w:val="none" w:sz="0" w:space="0" w:color="auto"/>
            <w:left w:val="none" w:sz="0" w:space="0" w:color="auto"/>
            <w:bottom w:val="none" w:sz="0" w:space="0" w:color="auto"/>
            <w:right w:val="none" w:sz="0" w:space="0" w:color="auto"/>
          </w:divBdr>
        </w:div>
        <w:div w:id="2060588508">
          <w:marLeft w:val="480"/>
          <w:marRight w:val="0"/>
          <w:marTop w:val="0"/>
          <w:marBottom w:val="0"/>
          <w:divBdr>
            <w:top w:val="none" w:sz="0" w:space="0" w:color="auto"/>
            <w:left w:val="none" w:sz="0" w:space="0" w:color="auto"/>
            <w:bottom w:val="none" w:sz="0" w:space="0" w:color="auto"/>
            <w:right w:val="none" w:sz="0" w:space="0" w:color="auto"/>
          </w:divBdr>
        </w:div>
        <w:div w:id="938370513">
          <w:marLeft w:val="480"/>
          <w:marRight w:val="0"/>
          <w:marTop w:val="0"/>
          <w:marBottom w:val="0"/>
          <w:divBdr>
            <w:top w:val="none" w:sz="0" w:space="0" w:color="auto"/>
            <w:left w:val="none" w:sz="0" w:space="0" w:color="auto"/>
            <w:bottom w:val="none" w:sz="0" w:space="0" w:color="auto"/>
            <w:right w:val="none" w:sz="0" w:space="0" w:color="auto"/>
          </w:divBdr>
        </w:div>
        <w:div w:id="825440116">
          <w:marLeft w:val="480"/>
          <w:marRight w:val="0"/>
          <w:marTop w:val="0"/>
          <w:marBottom w:val="0"/>
          <w:divBdr>
            <w:top w:val="none" w:sz="0" w:space="0" w:color="auto"/>
            <w:left w:val="none" w:sz="0" w:space="0" w:color="auto"/>
            <w:bottom w:val="none" w:sz="0" w:space="0" w:color="auto"/>
            <w:right w:val="none" w:sz="0" w:space="0" w:color="auto"/>
          </w:divBdr>
        </w:div>
        <w:div w:id="1894736007">
          <w:marLeft w:val="480"/>
          <w:marRight w:val="0"/>
          <w:marTop w:val="0"/>
          <w:marBottom w:val="0"/>
          <w:divBdr>
            <w:top w:val="none" w:sz="0" w:space="0" w:color="auto"/>
            <w:left w:val="none" w:sz="0" w:space="0" w:color="auto"/>
            <w:bottom w:val="none" w:sz="0" w:space="0" w:color="auto"/>
            <w:right w:val="none" w:sz="0" w:space="0" w:color="auto"/>
          </w:divBdr>
        </w:div>
        <w:div w:id="858272736">
          <w:marLeft w:val="480"/>
          <w:marRight w:val="0"/>
          <w:marTop w:val="0"/>
          <w:marBottom w:val="0"/>
          <w:divBdr>
            <w:top w:val="none" w:sz="0" w:space="0" w:color="auto"/>
            <w:left w:val="none" w:sz="0" w:space="0" w:color="auto"/>
            <w:bottom w:val="none" w:sz="0" w:space="0" w:color="auto"/>
            <w:right w:val="none" w:sz="0" w:space="0" w:color="auto"/>
          </w:divBdr>
        </w:div>
        <w:div w:id="665404091">
          <w:marLeft w:val="480"/>
          <w:marRight w:val="0"/>
          <w:marTop w:val="0"/>
          <w:marBottom w:val="0"/>
          <w:divBdr>
            <w:top w:val="none" w:sz="0" w:space="0" w:color="auto"/>
            <w:left w:val="none" w:sz="0" w:space="0" w:color="auto"/>
            <w:bottom w:val="none" w:sz="0" w:space="0" w:color="auto"/>
            <w:right w:val="none" w:sz="0" w:space="0" w:color="auto"/>
          </w:divBdr>
        </w:div>
        <w:div w:id="583533680">
          <w:marLeft w:val="480"/>
          <w:marRight w:val="0"/>
          <w:marTop w:val="0"/>
          <w:marBottom w:val="0"/>
          <w:divBdr>
            <w:top w:val="none" w:sz="0" w:space="0" w:color="auto"/>
            <w:left w:val="none" w:sz="0" w:space="0" w:color="auto"/>
            <w:bottom w:val="none" w:sz="0" w:space="0" w:color="auto"/>
            <w:right w:val="none" w:sz="0" w:space="0" w:color="auto"/>
          </w:divBdr>
        </w:div>
        <w:div w:id="1474252225">
          <w:marLeft w:val="480"/>
          <w:marRight w:val="0"/>
          <w:marTop w:val="0"/>
          <w:marBottom w:val="0"/>
          <w:divBdr>
            <w:top w:val="none" w:sz="0" w:space="0" w:color="auto"/>
            <w:left w:val="none" w:sz="0" w:space="0" w:color="auto"/>
            <w:bottom w:val="none" w:sz="0" w:space="0" w:color="auto"/>
            <w:right w:val="none" w:sz="0" w:space="0" w:color="auto"/>
          </w:divBdr>
        </w:div>
        <w:div w:id="111091731">
          <w:marLeft w:val="480"/>
          <w:marRight w:val="0"/>
          <w:marTop w:val="0"/>
          <w:marBottom w:val="0"/>
          <w:divBdr>
            <w:top w:val="none" w:sz="0" w:space="0" w:color="auto"/>
            <w:left w:val="none" w:sz="0" w:space="0" w:color="auto"/>
            <w:bottom w:val="none" w:sz="0" w:space="0" w:color="auto"/>
            <w:right w:val="none" w:sz="0" w:space="0" w:color="auto"/>
          </w:divBdr>
        </w:div>
        <w:div w:id="2093425295">
          <w:marLeft w:val="480"/>
          <w:marRight w:val="0"/>
          <w:marTop w:val="0"/>
          <w:marBottom w:val="0"/>
          <w:divBdr>
            <w:top w:val="none" w:sz="0" w:space="0" w:color="auto"/>
            <w:left w:val="none" w:sz="0" w:space="0" w:color="auto"/>
            <w:bottom w:val="none" w:sz="0" w:space="0" w:color="auto"/>
            <w:right w:val="none" w:sz="0" w:space="0" w:color="auto"/>
          </w:divBdr>
        </w:div>
        <w:div w:id="1557160981">
          <w:marLeft w:val="480"/>
          <w:marRight w:val="0"/>
          <w:marTop w:val="0"/>
          <w:marBottom w:val="0"/>
          <w:divBdr>
            <w:top w:val="none" w:sz="0" w:space="0" w:color="auto"/>
            <w:left w:val="none" w:sz="0" w:space="0" w:color="auto"/>
            <w:bottom w:val="none" w:sz="0" w:space="0" w:color="auto"/>
            <w:right w:val="none" w:sz="0" w:space="0" w:color="auto"/>
          </w:divBdr>
        </w:div>
        <w:div w:id="259265878">
          <w:marLeft w:val="480"/>
          <w:marRight w:val="0"/>
          <w:marTop w:val="0"/>
          <w:marBottom w:val="0"/>
          <w:divBdr>
            <w:top w:val="none" w:sz="0" w:space="0" w:color="auto"/>
            <w:left w:val="none" w:sz="0" w:space="0" w:color="auto"/>
            <w:bottom w:val="none" w:sz="0" w:space="0" w:color="auto"/>
            <w:right w:val="none" w:sz="0" w:space="0" w:color="auto"/>
          </w:divBdr>
        </w:div>
        <w:div w:id="250509232">
          <w:marLeft w:val="480"/>
          <w:marRight w:val="0"/>
          <w:marTop w:val="0"/>
          <w:marBottom w:val="0"/>
          <w:divBdr>
            <w:top w:val="none" w:sz="0" w:space="0" w:color="auto"/>
            <w:left w:val="none" w:sz="0" w:space="0" w:color="auto"/>
            <w:bottom w:val="none" w:sz="0" w:space="0" w:color="auto"/>
            <w:right w:val="none" w:sz="0" w:space="0" w:color="auto"/>
          </w:divBdr>
        </w:div>
        <w:div w:id="1253003667">
          <w:marLeft w:val="480"/>
          <w:marRight w:val="0"/>
          <w:marTop w:val="0"/>
          <w:marBottom w:val="0"/>
          <w:divBdr>
            <w:top w:val="none" w:sz="0" w:space="0" w:color="auto"/>
            <w:left w:val="none" w:sz="0" w:space="0" w:color="auto"/>
            <w:bottom w:val="none" w:sz="0" w:space="0" w:color="auto"/>
            <w:right w:val="none" w:sz="0" w:space="0" w:color="auto"/>
          </w:divBdr>
        </w:div>
        <w:div w:id="148252851">
          <w:marLeft w:val="480"/>
          <w:marRight w:val="0"/>
          <w:marTop w:val="0"/>
          <w:marBottom w:val="0"/>
          <w:divBdr>
            <w:top w:val="none" w:sz="0" w:space="0" w:color="auto"/>
            <w:left w:val="none" w:sz="0" w:space="0" w:color="auto"/>
            <w:bottom w:val="none" w:sz="0" w:space="0" w:color="auto"/>
            <w:right w:val="none" w:sz="0" w:space="0" w:color="auto"/>
          </w:divBdr>
        </w:div>
        <w:div w:id="1613123693">
          <w:marLeft w:val="480"/>
          <w:marRight w:val="0"/>
          <w:marTop w:val="0"/>
          <w:marBottom w:val="0"/>
          <w:divBdr>
            <w:top w:val="none" w:sz="0" w:space="0" w:color="auto"/>
            <w:left w:val="none" w:sz="0" w:space="0" w:color="auto"/>
            <w:bottom w:val="none" w:sz="0" w:space="0" w:color="auto"/>
            <w:right w:val="none" w:sz="0" w:space="0" w:color="auto"/>
          </w:divBdr>
        </w:div>
        <w:div w:id="252324979">
          <w:marLeft w:val="480"/>
          <w:marRight w:val="0"/>
          <w:marTop w:val="0"/>
          <w:marBottom w:val="0"/>
          <w:divBdr>
            <w:top w:val="none" w:sz="0" w:space="0" w:color="auto"/>
            <w:left w:val="none" w:sz="0" w:space="0" w:color="auto"/>
            <w:bottom w:val="none" w:sz="0" w:space="0" w:color="auto"/>
            <w:right w:val="none" w:sz="0" w:space="0" w:color="auto"/>
          </w:divBdr>
        </w:div>
        <w:div w:id="1413354536">
          <w:marLeft w:val="480"/>
          <w:marRight w:val="0"/>
          <w:marTop w:val="0"/>
          <w:marBottom w:val="0"/>
          <w:divBdr>
            <w:top w:val="none" w:sz="0" w:space="0" w:color="auto"/>
            <w:left w:val="none" w:sz="0" w:space="0" w:color="auto"/>
            <w:bottom w:val="none" w:sz="0" w:space="0" w:color="auto"/>
            <w:right w:val="none" w:sz="0" w:space="0" w:color="auto"/>
          </w:divBdr>
        </w:div>
        <w:div w:id="1577587048">
          <w:marLeft w:val="480"/>
          <w:marRight w:val="0"/>
          <w:marTop w:val="0"/>
          <w:marBottom w:val="0"/>
          <w:divBdr>
            <w:top w:val="none" w:sz="0" w:space="0" w:color="auto"/>
            <w:left w:val="none" w:sz="0" w:space="0" w:color="auto"/>
            <w:bottom w:val="none" w:sz="0" w:space="0" w:color="auto"/>
            <w:right w:val="none" w:sz="0" w:space="0" w:color="auto"/>
          </w:divBdr>
        </w:div>
        <w:div w:id="1364089555">
          <w:marLeft w:val="480"/>
          <w:marRight w:val="0"/>
          <w:marTop w:val="0"/>
          <w:marBottom w:val="0"/>
          <w:divBdr>
            <w:top w:val="none" w:sz="0" w:space="0" w:color="auto"/>
            <w:left w:val="none" w:sz="0" w:space="0" w:color="auto"/>
            <w:bottom w:val="none" w:sz="0" w:space="0" w:color="auto"/>
            <w:right w:val="none" w:sz="0" w:space="0" w:color="auto"/>
          </w:divBdr>
        </w:div>
        <w:div w:id="1778284846">
          <w:marLeft w:val="480"/>
          <w:marRight w:val="0"/>
          <w:marTop w:val="0"/>
          <w:marBottom w:val="0"/>
          <w:divBdr>
            <w:top w:val="none" w:sz="0" w:space="0" w:color="auto"/>
            <w:left w:val="none" w:sz="0" w:space="0" w:color="auto"/>
            <w:bottom w:val="none" w:sz="0" w:space="0" w:color="auto"/>
            <w:right w:val="none" w:sz="0" w:space="0" w:color="auto"/>
          </w:divBdr>
        </w:div>
        <w:div w:id="2046176869">
          <w:marLeft w:val="480"/>
          <w:marRight w:val="0"/>
          <w:marTop w:val="0"/>
          <w:marBottom w:val="0"/>
          <w:divBdr>
            <w:top w:val="none" w:sz="0" w:space="0" w:color="auto"/>
            <w:left w:val="none" w:sz="0" w:space="0" w:color="auto"/>
            <w:bottom w:val="none" w:sz="0" w:space="0" w:color="auto"/>
            <w:right w:val="none" w:sz="0" w:space="0" w:color="auto"/>
          </w:divBdr>
        </w:div>
        <w:div w:id="1629895055">
          <w:marLeft w:val="480"/>
          <w:marRight w:val="0"/>
          <w:marTop w:val="0"/>
          <w:marBottom w:val="0"/>
          <w:divBdr>
            <w:top w:val="none" w:sz="0" w:space="0" w:color="auto"/>
            <w:left w:val="none" w:sz="0" w:space="0" w:color="auto"/>
            <w:bottom w:val="none" w:sz="0" w:space="0" w:color="auto"/>
            <w:right w:val="none" w:sz="0" w:space="0" w:color="auto"/>
          </w:divBdr>
        </w:div>
        <w:div w:id="849880968">
          <w:marLeft w:val="480"/>
          <w:marRight w:val="0"/>
          <w:marTop w:val="0"/>
          <w:marBottom w:val="0"/>
          <w:divBdr>
            <w:top w:val="none" w:sz="0" w:space="0" w:color="auto"/>
            <w:left w:val="none" w:sz="0" w:space="0" w:color="auto"/>
            <w:bottom w:val="none" w:sz="0" w:space="0" w:color="auto"/>
            <w:right w:val="none" w:sz="0" w:space="0" w:color="auto"/>
          </w:divBdr>
        </w:div>
      </w:divsChild>
    </w:div>
    <w:div w:id="522088219">
      <w:bodyDiv w:val="1"/>
      <w:marLeft w:val="0"/>
      <w:marRight w:val="0"/>
      <w:marTop w:val="0"/>
      <w:marBottom w:val="0"/>
      <w:divBdr>
        <w:top w:val="none" w:sz="0" w:space="0" w:color="auto"/>
        <w:left w:val="none" w:sz="0" w:space="0" w:color="auto"/>
        <w:bottom w:val="none" w:sz="0" w:space="0" w:color="auto"/>
        <w:right w:val="none" w:sz="0" w:space="0" w:color="auto"/>
      </w:divBdr>
      <w:divsChild>
        <w:div w:id="160891878">
          <w:marLeft w:val="480"/>
          <w:marRight w:val="0"/>
          <w:marTop w:val="0"/>
          <w:marBottom w:val="0"/>
          <w:divBdr>
            <w:top w:val="none" w:sz="0" w:space="0" w:color="auto"/>
            <w:left w:val="none" w:sz="0" w:space="0" w:color="auto"/>
            <w:bottom w:val="none" w:sz="0" w:space="0" w:color="auto"/>
            <w:right w:val="none" w:sz="0" w:space="0" w:color="auto"/>
          </w:divBdr>
        </w:div>
        <w:div w:id="245236596">
          <w:marLeft w:val="480"/>
          <w:marRight w:val="0"/>
          <w:marTop w:val="0"/>
          <w:marBottom w:val="0"/>
          <w:divBdr>
            <w:top w:val="none" w:sz="0" w:space="0" w:color="auto"/>
            <w:left w:val="none" w:sz="0" w:space="0" w:color="auto"/>
            <w:bottom w:val="none" w:sz="0" w:space="0" w:color="auto"/>
            <w:right w:val="none" w:sz="0" w:space="0" w:color="auto"/>
          </w:divBdr>
        </w:div>
        <w:div w:id="161553590">
          <w:marLeft w:val="480"/>
          <w:marRight w:val="0"/>
          <w:marTop w:val="0"/>
          <w:marBottom w:val="0"/>
          <w:divBdr>
            <w:top w:val="none" w:sz="0" w:space="0" w:color="auto"/>
            <w:left w:val="none" w:sz="0" w:space="0" w:color="auto"/>
            <w:bottom w:val="none" w:sz="0" w:space="0" w:color="auto"/>
            <w:right w:val="none" w:sz="0" w:space="0" w:color="auto"/>
          </w:divBdr>
        </w:div>
        <w:div w:id="260645972">
          <w:marLeft w:val="480"/>
          <w:marRight w:val="0"/>
          <w:marTop w:val="0"/>
          <w:marBottom w:val="0"/>
          <w:divBdr>
            <w:top w:val="none" w:sz="0" w:space="0" w:color="auto"/>
            <w:left w:val="none" w:sz="0" w:space="0" w:color="auto"/>
            <w:bottom w:val="none" w:sz="0" w:space="0" w:color="auto"/>
            <w:right w:val="none" w:sz="0" w:space="0" w:color="auto"/>
          </w:divBdr>
        </w:div>
        <w:div w:id="769395692">
          <w:marLeft w:val="480"/>
          <w:marRight w:val="0"/>
          <w:marTop w:val="0"/>
          <w:marBottom w:val="0"/>
          <w:divBdr>
            <w:top w:val="none" w:sz="0" w:space="0" w:color="auto"/>
            <w:left w:val="none" w:sz="0" w:space="0" w:color="auto"/>
            <w:bottom w:val="none" w:sz="0" w:space="0" w:color="auto"/>
            <w:right w:val="none" w:sz="0" w:space="0" w:color="auto"/>
          </w:divBdr>
        </w:div>
        <w:div w:id="1601641274">
          <w:marLeft w:val="480"/>
          <w:marRight w:val="0"/>
          <w:marTop w:val="0"/>
          <w:marBottom w:val="0"/>
          <w:divBdr>
            <w:top w:val="none" w:sz="0" w:space="0" w:color="auto"/>
            <w:left w:val="none" w:sz="0" w:space="0" w:color="auto"/>
            <w:bottom w:val="none" w:sz="0" w:space="0" w:color="auto"/>
            <w:right w:val="none" w:sz="0" w:space="0" w:color="auto"/>
          </w:divBdr>
        </w:div>
        <w:div w:id="286089877">
          <w:marLeft w:val="480"/>
          <w:marRight w:val="0"/>
          <w:marTop w:val="0"/>
          <w:marBottom w:val="0"/>
          <w:divBdr>
            <w:top w:val="none" w:sz="0" w:space="0" w:color="auto"/>
            <w:left w:val="none" w:sz="0" w:space="0" w:color="auto"/>
            <w:bottom w:val="none" w:sz="0" w:space="0" w:color="auto"/>
            <w:right w:val="none" w:sz="0" w:space="0" w:color="auto"/>
          </w:divBdr>
        </w:div>
        <w:div w:id="194391284">
          <w:marLeft w:val="480"/>
          <w:marRight w:val="0"/>
          <w:marTop w:val="0"/>
          <w:marBottom w:val="0"/>
          <w:divBdr>
            <w:top w:val="none" w:sz="0" w:space="0" w:color="auto"/>
            <w:left w:val="none" w:sz="0" w:space="0" w:color="auto"/>
            <w:bottom w:val="none" w:sz="0" w:space="0" w:color="auto"/>
            <w:right w:val="none" w:sz="0" w:space="0" w:color="auto"/>
          </w:divBdr>
        </w:div>
        <w:div w:id="457725886">
          <w:marLeft w:val="480"/>
          <w:marRight w:val="0"/>
          <w:marTop w:val="0"/>
          <w:marBottom w:val="0"/>
          <w:divBdr>
            <w:top w:val="none" w:sz="0" w:space="0" w:color="auto"/>
            <w:left w:val="none" w:sz="0" w:space="0" w:color="auto"/>
            <w:bottom w:val="none" w:sz="0" w:space="0" w:color="auto"/>
            <w:right w:val="none" w:sz="0" w:space="0" w:color="auto"/>
          </w:divBdr>
        </w:div>
        <w:div w:id="1192693305">
          <w:marLeft w:val="480"/>
          <w:marRight w:val="0"/>
          <w:marTop w:val="0"/>
          <w:marBottom w:val="0"/>
          <w:divBdr>
            <w:top w:val="none" w:sz="0" w:space="0" w:color="auto"/>
            <w:left w:val="none" w:sz="0" w:space="0" w:color="auto"/>
            <w:bottom w:val="none" w:sz="0" w:space="0" w:color="auto"/>
            <w:right w:val="none" w:sz="0" w:space="0" w:color="auto"/>
          </w:divBdr>
        </w:div>
        <w:div w:id="775640550">
          <w:marLeft w:val="480"/>
          <w:marRight w:val="0"/>
          <w:marTop w:val="0"/>
          <w:marBottom w:val="0"/>
          <w:divBdr>
            <w:top w:val="none" w:sz="0" w:space="0" w:color="auto"/>
            <w:left w:val="none" w:sz="0" w:space="0" w:color="auto"/>
            <w:bottom w:val="none" w:sz="0" w:space="0" w:color="auto"/>
            <w:right w:val="none" w:sz="0" w:space="0" w:color="auto"/>
          </w:divBdr>
        </w:div>
        <w:div w:id="2143110717">
          <w:marLeft w:val="480"/>
          <w:marRight w:val="0"/>
          <w:marTop w:val="0"/>
          <w:marBottom w:val="0"/>
          <w:divBdr>
            <w:top w:val="none" w:sz="0" w:space="0" w:color="auto"/>
            <w:left w:val="none" w:sz="0" w:space="0" w:color="auto"/>
            <w:bottom w:val="none" w:sz="0" w:space="0" w:color="auto"/>
            <w:right w:val="none" w:sz="0" w:space="0" w:color="auto"/>
          </w:divBdr>
        </w:div>
        <w:div w:id="525675312">
          <w:marLeft w:val="480"/>
          <w:marRight w:val="0"/>
          <w:marTop w:val="0"/>
          <w:marBottom w:val="0"/>
          <w:divBdr>
            <w:top w:val="none" w:sz="0" w:space="0" w:color="auto"/>
            <w:left w:val="none" w:sz="0" w:space="0" w:color="auto"/>
            <w:bottom w:val="none" w:sz="0" w:space="0" w:color="auto"/>
            <w:right w:val="none" w:sz="0" w:space="0" w:color="auto"/>
          </w:divBdr>
        </w:div>
        <w:div w:id="1380394688">
          <w:marLeft w:val="480"/>
          <w:marRight w:val="0"/>
          <w:marTop w:val="0"/>
          <w:marBottom w:val="0"/>
          <w:divBdr>
            <w:top w:val="none" w:sz="0" w:space="0" w:color="auto"/>
            <w:left w:val="none" w:sz="0" w:space="0" w:color="auto"/>
            <w:bottom w:val="none" w:sz="0" w:space="0" w:color="auto"/>
            <w:right w:val="none" w:sz="0" w:space="0" w:color="auto"/>
          </w:divBdr>
        </w:div>
      </w:divsChild>
    </w:div>
    <w:div w:id="526412506">
      <w:bodyDiv w:val="1"/>
      <w:marLeft w:val="0"/>
      <w:marRight w:val="0"/>
      <w:marTop w:val="0"/>
      <w:marBottom w:val="0"/>
      <w:divBdr>
        <w:top w:val="none" w:sz="0" w:space="0" w:color="auto"/>
        <w:left w:val="none" w:sz="0" w:space="0" w:color="auto"/>
        <w:bottom w:val="none" w:sz="0" w:space="0" w:color="auto"/>
        <w:right w:val="none" w:sz="0" w:space="0" w:color="auto"/>
      </w:divBdr>
    </w:div>
    <w:div w:id="536044923">
      <w:bodyDiv w:val="1"/>
      <w:marLeft w:val="0"/>
      <w:marRight w:val="0"/>
      <w:marTop w:val="0"/>
      <w:marBottom w:val="0"/>
      <w:divBdr>
        <w:top w:val="none" w:sz="0" w:space="0" w:color="auto"/>
        <w:left w:val="none" w:sz="0" w:space="0" w:color="auto"/>
        <w:bottom w:val="none" w:sz="0" w:space="0" w:color="auto"/>
        <w:right w:val="none" w:sz="0" w:space="0" w:color="auto"/>
      </w:divBdr>
    </w:div>
    <w:div w:id="546648239">
      <w:bodyDiv w:val="1"/>
      <w:marLeft w:val="0"/>
      <w:marRight w:val="0"/>
      <w:marTop w:val="0"/>
      <w:marBottom w:val="0"/>
      <w:divBdr>
        <w:top w:val="none" w:sz="0" w:space="0" w:color="auto"/>
        <w:left w:val="none" w:sz="0" w:space="0" w:color="auto"/>
        <w:bottom w:val="none" w:sz="0" w:space="0" w:color="auto"/>
        <w:right w:val="none" w:sz="0" w:space="0" w:color="auto"/>
      </w:divBdr>
    </w:div>
    <w:div w:id="550503022">
      <w:bodyDiv w:val="1"/>
      <w:marLeft w:val="0"/>
      <w:marRight w:val="0"/>
      <w:marTop w:val="0"/>
      <w:marBottom w:val="0"/>
      <w:divBdr>
        <w:top w:val="none" w:sz="0" w:space="0" w:color="auto"/>
        <w:left w:val="none" w:sz="0" w:space="0" w:color="auto"/>
        <w:bottom w:val="none" w:sz="0" w:space="0" w:color="auto"/>
        <w:right w:val="none" w:sz="0" w:space="0" w:color="auto"/>
      </w:divBdr>
    </w:div>
    <w:div w:id="553658521">
      <w:bodyDiv w:val="1"/>
      <w:marLeft w:val="0"/>
      <w:marRight w:val="0"/>
      <w:marTop w:val="0"/>
      <w:marBottom w:val="0"/>
      <w:divBdr>
        <w:top w:val="none" w:sz="0" w:space="0" w:color="auto"/>
        <w:left w:val="none" w:sz="0" w:space="0" w:color="auto"/>
        <w:bottom w:val="none" w:sz="0" w:space="0" w:color="auto"/>
        <w:right w:val="none" w:sz="0" w:space="0" w:color="auto"/>
      </w:divBdr>
    </w:div>
    <w:div w:id="560091765">
      <w:bodyDiv w:val="1"/>
      <w:marLeft w:val="0"/>
      <w:marRight w:val="0"/>
      <w:marTop w:val="0"/>
      <w:marBottom w:val="0"/>
      <w:divBdr>
        <w:top w:val="none" w:sz="0" w:space="0" w:color="auto"/>
        <w:left w:val="none" w:sz="0" w:space="0" w:color="auto"/>
        <w:bottom w:val="none" w:sz="0" w:space="0" w:color="auto"/>
        <w:right w:val="none" w:sz="0" w:space="0" w:color="auto"/>
      </w:divBdr>
    </w:div>
    <w:div w:id="575825521">
      <w:bodyDiv w:val="1"/>
      <w:marLeft w:val="0"/>
      <w:marRight w:val="0"/>
      <w:marTop w:val="0"/>
      <w:marBottom w:val="0"/>
      <w:divBdr>
        <w:top w:val="none" w:sz="0" w:space="0" w:color="auto"/>
        <w:left w:val="none" w:sz="0" w:space="0" w:color="auto"/>
        <w:bottom w:val="none" w:sz="0" w:space="0" w:color="auto"/>
        <w:right w:val="none" w:sz="0" w:space="0" w:color="auto"/>
      </w:divBdr>
    </w:div>
    <w:div w:id="578904665">
      <w:bodyDiv w:val="1"/>
      <w:marLeft w:val="0"/>
      <w:marRight w:val="0"/>
      <w:marTop w:val="0"/>
      <w:marBottom w:val="0"/>
      <w:divBdr>
        <w:top w:val="none" w:sz="0" w:space="0" w:color="auto"/>
        <w:left w:val="none" w:sz="0" w:space="0" w:color="auto"/>
        <w:bottom w:val="none" w:sz="0" w:space="0" w:color="auto"/>
        <w:right w:val="none" w:sz="0" w:space="0" w:color="auto"/>
      </w:divBdr>
      <w:divsChild>
        <w:div w:id="1341853959">
          <w:marLeft w:val="480"/>
          <w:marRight w:val="0"/>
          <w:marTop w:val="0"/>
          <w:marBottom w:val="0"/>
          <w:divBdr>
            <w:top w:val="none" w:sz="0" w:space="0" w:color="auto"/>
            <w:left w:val="none" w:sz="0" w:space="0" w:color="auto"/>
            <w:bottom w:val="none" w:sz="0" w:space="0" w:color="auto"/>
            <w:right w:val="none" w:sz="0" w:space="0" w:color="auto"/>
          </w:divBdr>
        </w:div>
        <w:div w:id="1476684052">
          <w:marLeft w:val="480"/>
          <w:marRight w:val="0"/>
          <w:marTop w:val="0"/>
          <w:marBottom w:val="0"/>
          <w:divBdr>
            <w:top w:val="none" w:sz="0" w:space="0" w:color="auto"/>
            <w:left w:val="none" w:sz="0" w:space="0" w:color="auto"/>
            <w:bottom w:val="none" w:sz="0" w:space="0" w:color="auto"/>
            <w:right w:val="none" w:sz="0" w:space="0" w:color="auto"/>
          </w:divBdr>
        </w:div>
        <w:div w:id="1168865772">
          <w:marLeft w:val="480"/>
          <w:marRight w:val="0"/>
          <w:marTop w:val="0"/>
          <w:marBottom w:val="0"/>
          <w:divBdr>
            <w:top w:val="none" w:sz="0" w:space="0" w:color="auto"/>
            <w:left w:val="none" w:sz="0" w:space="0" w:color="auto"/>
            <w:bottom w:val="none" w:sz="0" w:space="0" w:color="auto"/>
            <w:right w:val="none" w:sz="0" w:space="0" w:color="auto"/>
          </w:divBdr>
        </w:div>
        <w:div w:id="1897276239">
          <w:marLeft w:val="480"/>
          <w:marRight w:val="0"/>
          <w:marTop w:val="0"/>
          <w:marBottom w:val="0"/>
          <w:divBdr>
            <w:top w:val="none" w:sz="0" w:space="0" w:color="auto"/>
            <w:left w:val="none" w:sz="0" w:space="0" w:color="auto"/>
            <w:bottom w:val="none" w:sz="0" w:space="0" w:color="auto"/>
            <w:right w:val="none" w:sz="0" w:space="0" w:color="auto"/>
          </w:divBdr>
        </w:div>
        <w:div w:id="536044489">
          <w:marLeft w:val="480"/>
          <w:marRight w:val="0"/>
          <w:marTop w:val="0"/>
          <w:marBottom w:val="0"/>
          <w:divBdr>
            <w:top w:val="none" w:sz="0" w:space="0" w:color="auto"/>
            <w:left w:val="none" w:sz="0" w:space="0" w:color="auto"/>
            <w:bottom w:val="none" w:sz="0" w:space="0" w:color="auto"/>
            <w:right w:val="none" w:sz="0" w:space="0" w:color="auto"/>
          </w:divBdr>
        </w:div>
        <w:div w:id="691305882">
          <w:marLeft w:val="480"/>
          <w:marRight w:val="0"/>
          <w:marTop w:val="0"/>
          <w:marBottom w:val="0"/>
          <w:divBdr>
            <w:top w:val="none" w:sz="0" w:space="0" w:color="auto"/>
            <w:left w:val="none" w:sz="0" w:space="0" w:color="auto"/>
            <w:bottom w:val="none" w:sz="0" w:space="0" w:color="auto"/>
            <w:right w:val="none" w:sz="0" w:space="0" w:color="auto"/>
          </w:divBdr>
        </w:div>
        <w:div w:id="395007747">
          <w:marLeft w:val="480"/>
          <w:marRight w:val="0"/>
          <w:marTop w:val="0"/>
          <w:marBottom w:val="0"/>
          <w:divBdr>
            <w:top w:val="none" w:sz="0" w:space="0" w:color="auto"/>
            <w:left w:val="none" w:sz="0" w:space="0" w:color="auto"/>
            <w:bottom w:val="none" w:sz="0" w:space="0" w:color="auto"/>
            <w:right w:val="none" w:sz="0" w:space="0" w:color="auto"/>
          </w:divBdr>
        </w:div>
        <w:div w:id="1023435632">
          <w:marLeft w:val="480"/>
          <w:marRight w:val="0"/>
          <w:marTop w:val="0"/>
          <w:marBottom w:val="0"/>
          <w:divBdr>
            <w:top w:val="none" w:sz="0" w:space="0" w:color="auto"/>
            <w:left w:val="none" w:sz="0" w:space="0" w:color="auto"/>
            <w:bottom w:val="none" w:sz="0" w:space="0" w:color="auto"/>
            <w:right w:val="none" w:sz="0" w:space="0" w:color="auto"/>
          </w:divBdr>
        </w:div>
        <w:div w:id="1918399846">
          <w:marLeft w:val="480"/>
          <w:marRight w:val="0"/>
          <w:marTop w:val="0"/>
          <w:marBottom w:val="0"/>
          <w:divBdr>
            <w:top w:val="none" w:sz="0" w:space="0" w:color="auto"/>
            <w:left w:val="none" w:sz="0" w:space="0" w:color="auto"/>
            <w:bottom w:val="none" w:sz="0" w:space="0" w:color="auto"/>
            <w:right w:val="none" w:sz="0" w:space="0" w:color="auto"/>
          </w:divBdr>
        </w:div>
        <w:div w:id="2115591650">
          <w:marLeft w:val="480"/>
          <w:marRight w:val="0"/>
          <w:marTop w:val="0"/>
          <w:marBottom w:val="0"/>
          <w:divBdr>
            <w:top w:val="none" w:sz="0" w:space="0" w:color="auto"/>
            <w:left w:val="none" w:sz="0" w:space="0" w:color="auto"/>
            <w:bottom w:val="none" w:sz="0" w:space="0" w:color="auto"/>
            <w:right w:val="none" w:sz="0" w:space="0" w:color="auto"/>
          </w:divBdr>
        </w:div>
        <w:div w:id="1539005743">
          <w:marLeft w:val="480"/>
          <w:marRight w:val="0"/>
          <w:marTop w:val="0"/>
          <w:marBottom w:val="0"/>
          <w:divBdr>
            <w:top w:val="none" w:sz="0" w:space="0" w:color="auto"/>
            <w:left w:val="none" w:sz="0" w:space="0" w:color="auto"/>
            <w:bottom w:val="none" w:sz="0" w:space="0" w:color="auto"/>
            <w:right w:val="none" w:sz="0" w:space="0" w:color="auto"/>
          </w:divBdr>
        </w:div>
        <w:div w:id="46343524">
          <w:marLeft w:val="480"/>
          <w:marRight w:val="0"/>
          <w:marTop w:val="0"/>
          <w:marBottom w:val="0"/>
          <w:divBdr>
            <w:top w:val="none" w:sz="0" w:space="0" w:color="auto"/>
            <w:left w:val="none" w:sz="0" w:space="0" w:color="auto"/>
            <w:bottom w:val="none" w:sz="0" w:space="0" w:color="auto"/>
            <w:right w:val="none" w:sz="0" w:space="0" w:color="auto"/>
          </w:divBdr>
        </w:div>
        <w:div w:id="1951543606">
          <w:marLeft w:val="480"/>
          <w:marRight w:val="0"/>
          <w:marTop w:val="0"/>
          <w:marBottom w:val="0"/>
          <w:divBdr>
            <w:top w:val="none" w:sz="0" w:space="0" w:color="auto"/>
            <w:left w:val="none" w:sz="0" w:space="0" w:color="auto"/>
            <w:bottom w:val="none" w:sz="0" w:space="0" w:color="auto"/>
            <w:right w:val="none" w:sz="0" w:space="0" w:color="auto"/>
          </w:divBdr>
        </w:div>
        <w:div w:id="73168096">
          <w:marLeft w:val="480"/>
          <w:marRight w:val="0"/>
          <w:marTop w:val="0"/>
          <w:marBottom w:val="0"/>
          <w:divBdr>
            <w:top w:val="none" w:sz="0" w:space="0" w:color="auto"/>
            <w:left w:val="none" w:sz="0" w:space="0" w:color="auto"/>
            <w:bottom w:val="none" w:sz="0" w:space="0" w:color="auto"/>
            <w:right w:val="none" w:sz="0" w:space="0" w:color="auto"/>
          </w:divBdr>
        </w:div>
        <w:div w:id="1616130216">
          <w:marLeft w:val="480"/>
          <w:marRight w:val="0"/>
          <w:marTop w:val="0"/>
          <w:marBottom w:val="0"/>
          <w:divBdr>
            <w:top w:val="none" w:sz="0" w:space="0" w:color="auto"/>
            <w:left w:val="none" w:sz="0" w:space="0" w:color="auto"/>
            <w:bottom w:val="none" w:sz="0" w:space="0" w:color="auto"/>
            <w:right w:val="none" w:sz="0" w:space="0" w:color="auto"/>
          </w:divBdr>
        </w:div>
      </w:divsChild>
    </w:div>
    <w:div w:id="611057815">
      <w:bodyDiv w:val="1"/>
      <w:marLeft w:val="0"/>
      <w:marRight w:val="0"/>
      <w:marTop w:val="0"/>
      <w:marBottom w:val="0"/>
      <w:divBdr>
        <w:top w:val="none" w:sz="0" w:space="0" w:color="auto"/>
        <w:left w:val="none" w:sz="0" w:space="0" w:color="auto"/>
        <w:bottom w:val="none" w:sz="0" w:space="0" w:color="auto"/>
        <w:right w:val="none" w:sz="0" w:space="0" w:color="auto"/>
      </w:divBdr>
    </w:div>
    <w:div w:id="622466848">
      <w:bodyDiv w:val="1"/>
      <w:marLeft w:val="0"/>
      <w:marRight w:val="0"/>
      <w:marTop w:val="0"/>
      <w:marBottom w:val="0"/>
      <w:divBdr>
        <w:top w:val="none" w:sz="0" w:space="0" w:color="auto"/>
        <w:left w:val="none" w:sz="0" w:space="0" w:color="auto"/>
        <w:bottom w:val="none" w:sz="0" w:space="0" w:color="auto"/>
        <w:right w:val="none" w:sz="0" w:space="0" w:color="auto"/>
      </w:divBdr>
    </w:div>
    <w:div w:id="634486630">
      <w:bodyDiv w:val="1"/>
      <w:marLeft w:val="0"/>
      <w:marRight w:val="0"/>
      <w:marTop w:val="0"/>
      <w:marBottom w:val="0"/>
      <w:divBdr>
        <w:top w:val="none" w:sz="0" w:space="0" w:color="auto"/>
        <w:left w:val="none" w:sz="0" w:space="0" w:color="auto"/>
        <w:bottom w:val="none" w:sz="0" w:space="0" w:color="auto"/>
        <w:right w:val="none" w:sz="0" w:space="0" w:color="auto"/>
      </w:divBdr>
    </w:div>
    <w:div w:id="664551032">
      <w:bodyDiv w:val="1"/>
      <w:marLeft w:val="0"/>
      <w:marRight w:val="0"/>
      <w:marTop w:val="0"/>
      <w:marBottom w:val="0"/>
      <w:divBdr>
        <w:top w:val="none" w:sz="0" w:space="0" w:color="auto"/>
        <w:left w:val="none" w:sz="0" w:space="0" w:color="auto"/>
        <w:bottom w:val="none" w:sz="0" w:space="0" w:color="auto"/>
        <w:right w:val="none" w:sz="0" w:space="0" w:color="auto"/>
      </w:divBdr>
    </w:div>
    <w:div w:id="670376915">
      <w:bodyDiv w:val="1"/>
      <w:marLeft w:val="0"/>
      <w:marRight w:val="0"/>
      <w:marTop w:val="0"/>
      <w:marBottom w:val="0"/>
      <w:divBdr>
        <w:top w:val="none" w:sz="0" w:space="0" w:color="auto"/>
        <w:left w:val="none" w:sz="0" w:space="0" w:color="auto"/>
        <w:bottom w:val="none" w:sz="0" w:space="0" w:color="auto"/>
        <w:right w:val="none" w:sz="0" w:space="0" w:color="auto"/>
      </w:divBdr>
      <w:divsChild>
        <w:div w:id="934631169">
          <w:marLeft w:val="480"/>
          <w:marRight w:val="0"/>
          <w:marTop w:val="0"/>
          <w:marBottom w:val="0"/>
          <w:divBdr>
            <w:top w:val="none" w:sz="0" w:space="0" w:color="auto"/>
            <w:left w:val="none" w:sz="0" w:space="0" w:color="auto"/>
            <w:bottom w:val="none" w:sz="0" w:space="0" w:color="auto"/>
            <w:right w:val="none" w:sz="0" w:space="0" w:color="auto"/>
          </w:divBdr>
        </w:div>
        <w:div w:id="1580627781">
          <w:marLeft w:val="480"/>
          <w:marRight w:val="0"/>
          <w:marTop w:val="0"/>
          <w:marBottom w:val="0"/>
          <w:divBdr>
            <w:top w:val="none" w:sz="0" w:space="0" w:color="auto"/>
            <w:left w:val="none" w:sz="0" w:space="0" w:color="auto"/>
            <w:bottom w:val="none" w:sz="0" w:space="0" w:color="auto"/>
            <w:right w:val="none" w:sz="0" w:space="0" w:color="auto"/>
          </w:divBdr>
        </w:div>
        <w:div w:id="1016420042">
          <w:marLeft w:val="480"/>
          <w:marRight w:val="0"/>
          <w:marTop w:val="0"/>
          <w:marBottom w:val="0"/>
          <w:divBdr>
            <w:top w:val="none" w:sz="0" w:space="0" w:color="auto"/>
            <w:left w:val="none" w:sz="0" w:space="0" w:color="auto"/>
            <w:bottom w:val="none" w:sz="0" w:space="0" w:color="auto"/>
            <w:right w:val="none" w:sz="0" w:space="0" w:color="auto"/>
          </w:divBdr>
        </w:div>
        <w:div w:id="530001390">
          <w:marLeft w:val="480"/>
          <w:marRight w:val="0"/>
          <w:marTop w:val="0"/>
          <w:marBottom w:val="0"/>
          <w:divBdr>
            <w:top w:val="none" w:sz="0" w:space="0" w:color="auto"/>
            <w:left w:val="none" w:sz="0" w:space="0" w:color="auto"/>
            <w:bottom w:val="none" w:sz="0" w:space="0" w:color="auto"/>
            <w:right w:val="none" w:sz="0" w:space="0" w:color="auto"/>
          </w:divBdr>
        </w:div>
        <w:div w:id="658383205">
          <w:marLeft w:val="480"/>
          <w:marRight w:val="0"/>
          <w:marTop w:val="0"/>
          <w:marBottom w:val="0"/>
          <w:divBdr>
            <w:top w:val="none" w:sz="0" w:space="0" w:color="auto"/>
            <w:left w:val="none" w:sz="0" w:space="0" w:color="auto"/>
            <w:bottom w:val="none" w:sz="0" w:space="0" w:color="auto"/>
            <w:right w:val="none" w:sz="0" w:space="0" w:color="auto"/>
          </w:divBdr>
        </w:div>
        <w:div w:id="748425020">
          <w:marLeft w:val="480"/>
          <w:marRight w:val="0"/>
          <w:marTop w:val="0"/>
          <w:marBottom w:val="0"/>
          <w:divBdr>
            <w:top w:val="none" w:sz="0" w:space="0" w:color="auto"/>
            <w:left w:val="none" w:sz="0" w:space="0" w:color="auto"/>
            <w:bottom w:val="none" w:sz="0" w:space="0" w:color="auto"/>
            <w:right w:val="none" w:sz="0" w:space="0" w:color="auto"/>
          </w:divBdr>
        </w:div>
        <w:div w:id="1915774590">
          <w:marLeft w:val="480"/>
          <w:marRight w:val="0"/>
          <w:marTop w:val="0"/>
          <w:marBottom w:val="0"/>
          <w:divBdr>
            <w:top w:val="none" w:sz="0" w:space="0" w:color="auto"/>
            <w:left w:val="none" w:sz="0" w:space="0" w:color="auto"/>
            <w:bottom w:val="none" w:sz="0" w:space="0" w:color="auto"/>
            <w:right w:val="none" w:sz="0" w:space="0" w:color="auto"/>
          </w:divBdr>
        </w:div>
        <w:div w:id="433408192">
          <w:marLeft w:val="480"/>
          <w:marRight w:val="0"/>
          <w:marTop w:val="0"/>
          <w:marBottom w:val="0"/>
          <w:divBdr>
            <w:top w:val="none" w:sz="0" w:space="0" w:color="auto"/>
            <w:left w:val="none" w:sz="0" w:space="0" w:color="auto"/>
            <w:bottom w:val="none" w:sz="0" w:space="0" w:color="auto"/>
            <w:right w:val="none" w:sz="0" w:space="0" w:color="auto"/>
          </w:divBdr>
        </w:div>
        <w:div w:id="18892533">
          <w:marLeft w:val="480"/>
          <w:marRight w:val="0"/>
          <w:marTop w:val="0"/>
          <w:marBottom w:val="0"/>
          <w:divBdr>
            <w:top w:val="none" w:sz="0" w:space="0" w:color="auto"/>
            <w:left w:val="none" w:sz="0" w:space="0" w:color="auto"/>
            <w:bottom w:val="none" w:sz="0" w:space="0" w:color="auto"/>
            <w:right w:val="none" w:sz="0" w:space="0" w:color="auto"/>
          </w:divBdr>
        </w:div>
        <w:div w:id="1265114010">
          <w:marLeft w:val="480"/>
          <w:marRight w:val="0"/>
          <w:marTop w:val="0"/>
          <w:marBottom w:val="0"/>
          <w:divBdr>
            <w:top w:val="none" w:sz="0" w:space="0" w:color="auto"/>
            <w:left w:val="none" w:sz="0" w:space="0" w:color="auto"/>
            <w:bottom w:val="none" w:sz="0" w:space="0" w:color="auto"/>
            <w:right w:val="none" w:sz="0" w:space="0" w:color="auto"/>
          </w:divBdr>
        </w:div>
        <w:div w:id="2079088278">
          <w:marLeft w:val="480"/>
          <w:marRight w:val="0"/>
          <w:marTop w:val="0"/>
          <w:marBottom w:val="0"/>
          <w:divBdr>
            <w:top w:val="none" w:sz="0" w:space="0" w:color="auto"/>
            <w:left w:val="none" w:sz="0" w:space="0" w:color="auto"/>
            <w:bottom w:val="none" w:sz="0" w:space="0" w:color="auto"/>
            <w:right w:val="none" w:sz="0" w:space="0" w:color="auto"/>
          </w:divBdr>
        </w:div>
        <w:div w:id="854659841">
          <w:marLeft w:val="480"/>
          <w:marRight w:val="0"/>
          <w:marTop w:val="0"/>
          <w:marBottom w:val="0"/>
          <w:divBdr>
            <w:top w:val="none" w:sz="0" w:space="0" w:color="auto"/>
            <w:left w:val="none" w:sz="0" w:space="0" w:color="auto"/>
            <w:bottom w:val="none" w:sz="0" w:space="0" w:color="auto"/>
            <w:right w:val="none" w:sz="0" w:space="0" w:color="auto"/>
          </w:divBdr>
        </w:div>
        <w:div w:id="566646359">
          <w:marLeft w:val="480"/>
          <w:marRight w:val="0"/>
          <w:marTop w:val="0"/>
          <w:marBottom w:val="0"/>
          <w:divBdr>
            <w:top w:val="none" w:sz="0" w:space="0" w:color="auto"/>
            <w:left w:val="none" w:sz="0" w:space="0" w:color="auto"/>
            <w:bottom w:val="none" w:sz="0" w:space="0" w:color="auto"/>
            <w:right w:val="none" w:sz="0" w:space="0" w:color="auto"/>
          </w:divBdr>
        </w:div>
        <w:div w:id="1963269726">
          <w:marLeft w:val="480"/>
          <w:marRight w:val="0"/>
          <w:marTop w:val="0"/>
          <w:marBottom w:val="0"/>
          <w:divBdr>
            <w:top w:val="none" w:sz="0" w:space="0" w:color="auto"/>
            <w:left w:val="none" w:sz="0" w:space="0" w:color="auto"/>
            <w:bottom w:val="none" w:sz="0" w:space="0" w:color="auto"/>
            <w:right w:val="none" w:sz="0" w:space="0" w:color="auto"/>
          </w:divBdr>
        </w:div>
        <w:div w:id="367989906">
          <w:marLeft w:val="480"/>
          <w:marRight w:val="0"/>
          <w:marTop w:val="0"/>
          <w:marBottom w:val="0"/>
          <w:divBdr>
            <w:top w:val="none" w:sz="0" w:space="0" w:color="auto"/>
            <w:left w:val="none" w:sz="0" w:space="0" w:color="auto"/>
            <w:bottom w:val="none" w:sz="0" w:space="0" w:color="auto"/>
            <w:right w:val="none" w:sz="0" w:space="0" w:color="auto"/>
          </w:divBdr>
        </w:div>
        <w:div w:id="746462127">
          <w:marLeft w:val="480"/>
          <w:marRight w:val="0"/>
          <w:marTop w:val="0"/>
          <w:marBottom w:val="0"/>
          <w:divBdr>
            <w:top w:val="none" w:sz="0" w:space="0" w:color="auto"/>
            <w:left w:val="none" w:sz="0" w:space="0" w:color="auto"/>
            <w:bottom w:val="none" w:sz="0" w:space="0" w:color="auto"/>
            <w:right w:val="none" w:sz="0" w:space="0" w:color="auto"/>
          </w:divBdr>
        </w:div>
      </w:divsChild>
    </w:div>
    <w:div w:id="674917092">
      <w:bodyDiv w:val="1"/>
      <w:marLeft w:val="0"/>
      <w:marRight w:val="0"/>
      <w:marTop w:val="0"/>
      <w:marBottom w:val="0"/>
      <w:divBdr>
        <w:top w:val="none" w:sz="0" w:space="0" w:color="auto"/>
        <w:left w:val="none" w:sz="0" w:space="0" w:color="auto"/>
        <w:bottom w:val="none" w:sz="0" w:space="0" w:color="auto"/>
        <w:right w:val="none" w:sz="0" w:space="0" w:color="auto"/>
      </w:divBdr>
      <w:divsChild>
        <w:div w:id="261576087">
          <w:marLeft w:val="480"/>
          <w:marRight w:val="0"/>
          <w:marTop w:val="0"/>
          <w:marBottom w:val="0"/>
          <w:divBdr>
            <w:top w:val="none" w:sz="0" w:space="0" w:color="auto"/>
            <w:left w:val="none" w:sz="0" w:space="0" w:color="auto"/>
            <w:bottom w:val="none" w:sz="0" w:space="0" w:color="auto"/>
            <w:right w:val="none" w:sz="0" w:space="0" w:color="auto"/>
          </w:divBdr>
        </w:div>
        <w:div w:id="399452346">
          <w:marLeft w:val="480"/>
          <w:marRight w:val="0"/>
          <w:marTop w:val="0"/>
          <w:marBottom w:val="0"/>
          <w:divBdr>
            <w:top w:val="none" w:sz="0" w:space="0" w:color="auto"/>
            <w:left w:val="none" w:sz="0" w:space="0" w:color="auto"/>
            <w:bottom w:val="none" w:sz="0" w:space="0" w:color="auto"/>
            <w:right w:val="none" w:sz="0" w:space="0" w:color="auto"/>
          </w:divBdr>
        </w:div>
        <w:div w:id="38014478">
          <w:marLeft w:val="480"/>
          <w:marRight w:val="0"/>
          <w:marTop w:val="0"/>
          <w:marBottom w:val="0"/>
          <w:divBdr>
            <w:top w:val="none" w:sz="0" w:space="0" w:color="auto"/>
            <w:left w:val="none" w:sz="0" w:space="0" w:color="auto"/>
            <w:bottom w:val="none" w:sz="0" w:space="0" w:color="auto"/>
            <w:right w:val="none" w:sz="0" w:space="0" w:color="auto"/>
          </w:divBdr>
        </w:div>
        <w:div w:id="1279143374">
          <w:marLeft w:val="480"/>
          <w:marRight w:val="0"/>
          <w:marTop w:val="0"/>
          <w:marBottom w:val="0"/>
          <w:divBdr>
            <w:top w:val="none" w:sz="0" w:space="0" w:color="auto"/>
            <w:left w:val="none" w:sz="0" w:space="0" w:color="auto"/>
            <w:bottom w:val="none" w:sz="0" w:space="0" w:color="auto"/>
            <w:right w:val="none" w:sz="0" w:space="0" w:color="auto"/>
          </w:divBdr>
        </w:div>
        <w:div w:id="1327052513">
          <w:marLeft w:val="480"/>
          <w:marRight w:val="0"/>
          <w:marTop w:val="0"/>
          <w:marBottom w:val="0"/>
          <w:divBdr>
            <w:top w:val="none" w:sz="0" w:space="0" w:color="auto"/>
            <w:left w:val="none" w:sz="0" w:space="0" w:color="auto"/>
            <w:bottom w:val="none" w:sz="0" w:space="0" w:color="auto"/>
            <w:right w:val="none" w:sz="0" w:space="0" w:color="auto"/>
          </w:divBdr>
        </w:div>
        <w:div w:id="2101413951">
          <w:marLeft w:val="480"/>
          <w:marRight w:val="0"/>
          <w:marTop w:val="0"/>
          <w:marBottom w:val="0"/>
          <w:divBdr>
            <w:top w:val="none" w:sz="0" w:space="0" w:color="auto"/>
            <w:left w:val="none" w:sz="0" w:space="0" w:color="auto"/>
            <w:bottom w:val="none" w:sz="0" w:space="0" w:color="auto"/>
            <w:right w:val="none" w:sz="0" w:space="0" w:color="auto"/>
          </w:divBdr>
        </w:div>
        <w:div w:id="1887982358">
          <w:marLeft w:val="480"/>
          <w:marRight w:val="0"/>
          <w:marTop w:val="0"/>
          <w:marBottom w:val="0"/>
          <w:divBdr>
            <w:top w:val="none" w:sz="0" w:space="0" w:color="auto"/>
            <w:left w:val="none" w:sz="0" w:space="0" w:color="auto"/>
            <w:bottom w:val="none" w:sz="0" w:space="0" w:color="auto"/>
            <w:right w:val="none" w:sz="0" w:space="0" w:color="auto"/>
          </w:divBdr>
        </w:div>
        <w:div w:id="37971239">
          <w:marLeft w:val="480"/>
          <w:marRight w:val="0"/>
          <w:marTop w:val="0"/>
          <w:marBottom w:val="0"/>
          <w:divBdr>
            <w:top w:val="none" w:sz="0" w:space="0" w:color="auto"/>
            <w:left w:val="none" w:sz="0" w:space="0" w:color="auto"/>
            <w:bottom w:val="none" w:sz="0" w:space="0" w:color="auto"/>
            <w:right w:val="none" w:sz="0" w:space="0" w:color="auto"/>
          </w:divBdr>
        </w:div>
        <w:div w:id="900753029">
          <w:marLeft w:val="480"/>
          <w:marRight w:val="0"/>
          <w:marTop w:val="0"/>
          <w:marBottom w:val="0"/>
          <w:divBdr>
            <w:top w:val="none" w:sz="0" w:space="0" w:color="auto"/>
            <w:left w:val="none" w:sz="0" w:space="0" w:color="auto"/>
            <w:bottom w:val="none" w:sz="0" w:space="0" w:color="auto"/>
            <w:right w:val="none" w:sz="0" w:space="0" w:color="auto"/>
          </w:divBdr>
        </w:div>
        <w:div w:id="641811862">
          <w:marLeft w:val="480"/>
          <w:marRight w:val="0"/>
          <w:marTop w:val="0"/>
          <w:marBottom w:val="0"/>
          <w:divBdr>
            <w:top w:val="none" w:sz="0" w:space="0" w:color="auto"/>
            <w:left w:val="none" w:sz="0" w:space="0" w:color="auto"/>
            <w:bottom w:val="none" w:sz="0" w:space="0" w:color="auto"/>
            <w:right w:val="none" w:sz="0" w:space="0" w:color="auto"/>
          </w:divBdr>
        </w:div>
        <w:div w:id="375395169">
          <w:marLeft w:val="480"/>
          <w:marRight w:val="0"/>
          <w:marTop w:val="0"/>
          <w:marBottom w:val="0"/>
          <w:divBdr>
            <w:top w:val="none" w:sz="0" w:space="0" w:color="auto"/>
            <w:left w:val="none" w:sz="0" w:space="0" w:color="auto"/>
            <w:bottom w:val="none" w:sz="0" w:space="0" w:color="auto"/>
            <w:right w:val="none" w:sz="0" w:space="0" w:color="auto"/>
          </w:divBdr>
        </w:div>
        <w:div w:id="1903976330">
          <w:marLeft w:val="480"/>
          <w:marRight w:val="0"/>
          <w:marTop w:val="0"/>
          <w:marBottom w:val="0"/>
          <w:divBdr>
            <w:top w:val="none" w:sz="0" w:space="0" w:color="auto"/>
            <w:left w:val="none" w:sz="0" w:space="0" w:color="auto"/>
            <w:bottom w:val="none" w:sz="0" w:space="0" w:color="auto"/>
            <w:right w:val="none" w:sz="0" w:space="0" w:color="auto"/>
          </w:divBdr>
        </w:div>
        <w:div w:id="1672830974">
          <w:marLeft w:val="480"/>
          <w:marRight w:val="0"/>
          <w:marTop w:val="0"/>
          <w:marBottom w:val="0"/>
          <w:divBdr>
            <w:top w:val="none" w:sz="0" w:space="0" w:color="auto"/>
            <w:left w:val="none" w:sz="0" w:space="0" w:color="auto"/>
            <w:bottom w:val="none" w:sz="0" w:space="0" w:color="auto"/>
            <w:right w:val="none" w:sz="0" w:space="0" w:color="auto"/>
          </w:divBdr>
        </w:div>
      </w:divsChild>
    </w:div>
    <w:div w:id="678432628">
      <w:bodyDiv w:val="1"/>
      <w:marLeft w:val="0"/>
      <w:marRight w:val="0"/>
      <w:marTop w:val="0"/>
      <w:marBottom w:val="0"/>
      <w:divBdr>
        <w:top w:val="none" w:sz="0" w:space="0" w:color="auto"/>
        <w:left w:val="none" w:sz="0" w:space="0" w:color="auto"/>
        <w:bottom w:val="none" w:sz="0" w:space="0" w:color="auto"/>
        <w:right w:val="none" w:sz="0" w:space="0" w:color="auto"/>
      </w:divBdr>
    </w:div>
    <w:div w:id="684937810">
      <w:bodyDiv w:val="1"/>
      <w:marLeft w:val="0"/>
      <w:marRight w:val="0"/>
      <w:marTop w:val="0"/>
      <w:marBottom w:val="0"/>
      <w:divBdr>
        <w:top w:val="none" w:sz="0" w:space="0" w:color="auto"/>
        <w:left w:val="none" w:sz="0" w:space="0" w:color="auto"/>
        <w:bottom w:val="none" w:sz="0" w:space="0" w:color="auto"/>
        <w:right w:val="none" w:sz="0" w:space="0" w:color="auto"/>
      </w:divBdr>
    </w:div>
    <w:div w:id="685861319">
      <w:bodyDiv w:val="1"/>
      <w:marLeft w:val="0"/>
      <w:marRight w:val="0"/>
      <w:marTop w:val="0"/>
      <w:marBottom w:val="0"/>
      <w:divBdr>
        <w:top w:val="none" w:sz="0" w:space="0" w:color="auto"/>
        <w:left w:val="none" w:sz="0" w:space="0" w:color="auto"/>
        <w:bottom w:val="none" w:sz="0" w:space="0" w:color="auto"/>
        <w:right w:val="none" w:sz="0" w:space="0" w:color="auto"/>
      </w:divBdr>
    </w:div>
    <w:div w:id="697004450">
      <w:bodyDiv w:val="1"/>
      <w:marLeft w:val="0"/>
      <w:marRight w:val="0"/>
      <w:marTop w:val="0"/>
      <w:marBottom w:val="0"/>
      <w:divBdr>
        <w:top w:val="none" w:sz="0" w:space="0" w:color="auto"/>
        <w:left w:val="none" w:sz="0" w:space="0" w:color="auto"/>
        <w:bottom w:val="none" w:sz="0" w:space="0" w:color="auto"/>
        <w:right w:val="none" w:sz="0" w:space="0" w:color="auto"/>
      </w:divBdr>
    </w:div>
    <w:div w:id="698895776">
      <w:bodyDiv w:val="1"/>
      <w:marLeft w:val="0"/>
      <w:marRight w:val="0"/>
      <w:marTop w:val="0"/>
      <w:marBottom w:val="0"/>
      <w:divBdr>
        <w:top w:val="none" w:sz="0" w:space="0" w:color="auto"/>
        <w:left w:val="none" w:sz="0" w:space="0" w:color="auto"/>
        <w:bottom w:val="none" w:sz="0" w:space="0" w:color="auto"/>
        <w:right w:val="none" w:sz="0" w:space="0" w:color="auto"/>
      </w:divBdr>
    </w:div>
    <w:div w:id="701639032">
      <w:bodyDiv w:val="1"/>
      <w:marLeft w:val="0"/>
      <w:marRight w:val="0"/>
      <w:marTop w:val="0"/>
      <w:marBottom w:val="0"/>
      <w:divBdr>
        <w:top w:val="none" w:sz="0" w:space="0" w:color="auto"/>
        <w:left w:val="none" w:sz="0" w:space="0" w:color="auto"/>
        <w:bottom w:val="none" w:sz="0" w:space="0" w:color="auto"/>
        <w:right w:val="none" w:sz="0" w:space="0" w:color="auto"/>
      </w:divBdr>
      <w:divsChild>
        <w:div w:id="255526034">
          <w:marLeft w:val="480"/>
          <w:marRight w:val="0"/>
          <w:marTop w:val="0"/>
          <w:marBottom w:val="0"/>
          <w:divBdr>
            <w:top w:val="none" w:sz="0" w:space="0" w:color="auto"/>
            <w:left w:val="none" w:sz="0" w:space="0" w:color="auto"/>
            <w:bottom w:val="none" w:sz="0" w:space="0" w:color="auto"/>
            <w:right w:val="none" w:sz="0" w:space="0" w:color="auto"/>
          </w:divBdr>
        </w:div>
        <w:div w:id="1801922293">
          <w:marLeft w:val="480"/>
          <w:marRight w:val="0"/>
          <w:marTop w:val="0"/>
          <w:marBottom w:val="0"/>
          <w:divBdr>
            <w:top w:val="none" w:sz="0" w:space="0" w:color="auto"/>
            <w:left w:val="none" w:sz="0" w:space="0" w:color="auto"/>
            <w:bottom w:val="none" w:sz="0" w:space="0" w:color="auto"/>
            <w:right w:val="none" w:sz="0" w:space="0" w:color="auto"/>
          </w:divBdr>
        </w:div>
        <w:div w:id="483591918">
          <w:marLeft w:val="480"/>
          <w:marRight w:val="0"/>
          <w:marTop w:val="0"/>
          <w:marBottom w:val="0"/>
          <w:divBdr>
            <w:top w:val="none" w:sz="0" w:space="0" w:color="auto"/>
            <w:left w:val="none" w:sz="0" w:space="0" w:color="auto"/>
            <w:bottom w:val="none" w:sz="0" w:space="0" w:color="auto"/>
            <w:right w:val="none" w:sz="0" w:space="0" w:color="auto"/>
          </w:divBdr>
        </w:div>
        <w:div w:id="1948270630">
          <w:marLeft w:val="480"/>
          <w:marRight w:val="0"/>
          <w:marTop w:val="0"/>
          <w:marBottom w:val="0"/>
          <w:divBdr>
            <w:top w:val="none" w:sz="0" w:space="0" w:color="auto"/>
            <w:left w:val="none" w:sz="0" w:space="0" w:color="auto"/>
            <w:bottom w:val="none" w:sz="0" w:space="0" w:color="auto"/>
            <w:right w:val="none" w:sz="0" w:space="0" w:color="auto"/>
          </w:divBdr>
        </w:div>
        <w:div w:id="521895343">
          <w:marLeft w:val="480"/>
          <w:marRight w:val="0"/>
          <w:marTop w:val="0"/>
          <w:marBottom w:val="0"/>
          <w:divBdr>
            <w:top w:val="none" w:sz="0" w:space="0" w:color="auto"/>
            <w:left w:val="none" w:sz="0" w:space="0" w:color="auto"/>
            <w:bottom w:val="none" w:sz="0" w:space="0" w:color="auto"/>
            <w:right w:val="none" w:sz="0" w:space="0" w:color="auto"/>
          </w:divBdr>
        </w:div>
        <w:div w:id="1594242673">
          <w:marLeft w:val="480"/>
          <w:marRight w:val="0"/>
          <w:marTop w:val="0"/>
          <w:marBottom w:val="0"/>
          <w:divBdr>
            <w:top w:val="none" w:sz="0" w:space="0" w:color="auto"/>
            <w:left w:val="none" w:sz="0" w:space="0" w:color="auto"/>
            <w:bottom w:val="none" w:sz="0" w:space="0" w:color="auto"/>
            <w:right w:val="none" w:sz="0" w:space="0" w:color="auto"/>
          </w:divBdr>
        </w:div>
        <w:div w:id="572475363">
          <w:marLeft w:val="480"/>
          <w:marRight w:val="0"/>
          <w:marTop w:val="0"/>
          <w:marBottom w:val="0"/>
          <w:divBdr>
            <w:top w:val="none" w:sz="0" w:space="0" w:color="auto"/>
            <w:left w:val="none" w:sz="0" w:space="0" w:color="auto"/>
            <w:bottom w:val="none" w:sz="0" w:space="0" w:color="auto"/>
            <w:right w:val="none" w:sz="0" w:space="0" w:color="auto"/>
          </w:divBdr>
        </w:div>
        <w:div w:id="1745955362">
          <w:marLeft w:val="480"/>
          <w:marRight w:val="0"/>
          <w:marTop w:val="0"/>
          <w:marBottom w:val="0"/>
          <w:divBdr>
            <w:top w:val="none" w:sz="0" w:space="0" w:color="auto"/>
            <w:left w:val="none" w:sz="0" w:space="0" w:color="auto"/>
            <w:bottom w:val="none" w:sz="0" w:space="0" w:color="auto"/>
            <w:right w:val="none" w:sz="0" w:space="0" w:color="auto"/>
          </w:divBdr>
        </w:div>
        <w:div w:id="1832334356">
          <w:marLeft w:val="480"/>
          <w:marRight w:val="0"/>
          <w:marTop w:val="0"/>
          <w:marBottom w:val="0"/>
          <w:divBdr>
            <w:top w:val="none" w:sz="0" w:space="0" w:color="auto"/>
            <w:left w:val="none" w:sz="0" w:space="0" w:color="auto"/>
            <w:bottom w:val="none" w:sz="0" w:space="0" w:color="auto"/>
            <w:right w:val="none" w:sz="0" w:space="0" w:color="auto"/>
          </w:divBdr>
        </w:div>
        <w:div w:id="1927765100">
          <w:marLeft w:val="480"/>
          <w:marRight w:val="0"/>
          <w:marTop w:val="0"/>
          <w:marBottom w:val="0"/>
          <w:divBdr>
            <w:top w:val="none" w:sz="0" w:space="0" w:color="auto"/>
            <w:left w:val="none" w:sz="0" w:space="0" w:color="auto"/>
            <w:bottom w:val="none" w:sz="0" w:space="0" w:color="auto"/>
            <w:right w:val="none" w:sz="0" w:space="0" w:color="auto"/>
          </w:divBdr>
        </w:div>
        <w:div w:id="1159342532">
          <w:marLeft w:val="480"/>
          <w:marRight w:val="0"/>
          <w:marTop w:val="0"/>
          <w:marBottom w:val="0"/>
          <w:divBdr>
            <w:top w:val="none" w:sz="0" w:space="0" w:color="auto"/>
            <w:left w:val="none" w:sz="0" w:space="0" w:color="auto"/>
            <w:bottom w:val="none" w:sz="0" w:space="0" w:color="auto"/>
            <w:right w:val="none" w:sz="0" w:space="0" w:color="auto"/>
          </w:divBdr>
        </w:div>
        <w:div w:id="1804425143">
          <w:marLeft w:val="480"/>
          <w:marRight w:val="0"/>
          <w:marTop w:val="0"/>
          <w:marBottom w:val="0"/>
          <w:divBdr>
            <w:top w:val="none" w:sz="0" w:space="0" w:color="auto"/>
            <w:left w:val="none" w:sz="0" w:space="0" w:color="auto"/>
            <w:bottom w:val="none" w:sz="0" w:space="0" w:color="auto"/>
            <w:right w:val="none" w:sz="0" w:space="0" w:color="auto"/>
          </w:divBdr>
        </w:div>
        <w:div w:id="392894548">
          <w:marLeft w:val="480"/>
          <w:marRight w:val="0"/>
          <w:marTop w:val="0"/>
          <w:marBottom w:val="0"/>
          <w:divBdr>
            <w:top w:val="none" w:sz="0" w:space="0" w:color="auto"/>
            <w:left w:val="none" w:sz="0" w:space="0" w:color="auto"/>
            <w:bottom w:val="none" w:sz="0" w:space="0" w:color="auto"/>
            <w:right w:val="none" w:sz="0" w:space="0" w:color="auto"/>
          </w:divBdr>
        </w:div>
        <w:div w:id="1723751239">
          <w:marLeft w:val="480"/>
          <w:marRight w:val="0"/>
          <w:marTop w:val="0"/>
          <w:marBottom w:val="0"/>
          <w:divBdr>
            <w:top w:val="none" w:sz="0" w:space="0" w:color="auto"/>
            <w:left w:val="none" w:sz="0" w:space="0" w:color="auto"/>
            <w:bottom w:val="none" w:sz="0" w:space="0" w:color="auto"/>
            <w:right w:val="none" w:sz="0" w:space="0" w:color="auto"/>
          </w:divBdr>
        </w:div>
        <w:div w:id="1746028723">
          <w:marLeft w:val="480"/>
          <w:marRight w:val="0"/>
          <w:marTop w:val="0"/>
          <w:marBottom w:val="0"/>
          <w:divBdr>
            <w:top w:val="none" w:sz="0" w:space="0" w:color="auto"/>
            <w:left w:val="none" w:sz="0" w:space="0" w:color="auto"/>
            <w:bottom w:val="none" w:sz="0" w:space="0" w:color="auto"/>
            <w:right w:val="none" w:sz="0" w:space="0" w:color="auto"/>
          </w:divBdr>
        </w:div>
        <w:div w:id="679819051">
          <w:marLeft w:val="480"/>
          <w:marRight w:val="0"/>
          <w:marTop w:val="0"/>
          <w:marBottom w:val="0"/>
          <w:divBdr>
            <w:top w:val="none" w:sz="0" w:space="0" w:color="auto"/>
            <w:left w:val="none" w:sz="0" w:space="0" w:color="auto"/>
            <w:bottom w:val="none" w:sz="0" w:space="0" w:color="auto"/>
            <w:right w:val="none" w:sz="0" w:space="0" w:color="auto"/>
          </w:divBdr>
        </w:div>
        <w:div w:id="2107727212">
          <w:marLeft w:val="480"/>
          <w:marRight w:val="0"/>
          <w:marTop w:val="0"/>
          <w:marBottom w:val="0"/>
          <w:divBdr>
            <w:top w:val="none" w:sz="0" w:space="0" w:color="auto"/>
            <w:left w:val="none" w:sz="0" w:space="0" w:color="auto"/>
            <w:bottom w:val="none" w:sz="0" w:space="0" w:color="auto"/>
            <w:right w:val="none" w:sz="0" w:space="0" w:color="auto"/>
          </w:divBdr>
        </w:div>
      </w:divsChild>
    </w:div>
    <w:div w:id="716785642">
      <w:bodyDiv w:val="1"/>
      <w:marLeft w:val="0"/>
      <w:marRight w:val="0"/>
      <w:marTop w:val="0"/>
      <w:marBottom w:val="0"/>
      <w:divBdr>
        <w:top w:val="none" w:sz="0" w:space="0" w:color="auto"/>
        <w:left w:val="none" w:sz="0" w:space="0" w:color="auto"/>
        <w:bottom w:val="none" w:sz="0" w:space="0" w:color="auto"/>
        <w:right w:val="none" w:sz="0" w:space="0" w:color="auto"/>
      </w:divBdr>
      <w:divsChild>
        <w:div w:id="411658456">
          <w:marLeft w:val="480"/>
          <w:marRight w:val="0"/>
          <w:marTop w:val="0"/>
          <w:marBottom w:val="0"/>
          <w:divBdr>
            <w:top w:val="none" w:sz="0" w:space="0" w:color="auto"/>
            <w:left w:val="none" w:sz="0" w:space="0" w:color="auto"/>
            <w:bottom w:val="none" w:sz="0" w:space="0" w:color="auto"/>
            <w:right w:val="none" w:sz="0" w:space="0" w:color="auto"/>
          </w:divBdr>
        </w:div>
        <w:div w:id="1615821116">
          <w:marLeft w:val="480"/>
          <w:marRight w:val="0"/>
          <w:marTop w:val="0"/>
          <w:marBottom w:val="0"/>
          <w:divBdr>
            <w:top w:val="none" w:sz="0" w:space="0" w:color="auto"/>
            <w:left w:val="none" w:sz="0" w:space="0" w:color="auto"/>
            <w:bottom w:val="none" w:sz="0" w:space="0" w:color="auto"/>
            <w:right w:val="none" w:sz="0" w:space="0" w:color="auto"/>
          </w:divBdr>
        </w:div>
        <w:div w:id="741562571">
          <w:marLeft w:val="480"/>
          <w:marRight w:val="0"/>
          <w:marTop w:val="0"/>
          <w:marBottom w:val="0"/>
          <w:divBdr>
            <w:top w:val="none" w:sz="0" w:space="0" w:color="auto"/>
            <w:left w:val="none" w:sz="0" w:space="0" w:color="auto"/>
            <w:bottom w:val="none" w:sz="0" w:space="0" w:color="auto"/>
            <w:right w:val="none" w:sz="0" w:space="0" w:color="auto"/>
          </w:divBdr>
        </w:div>
        <w:div w:id="182598595">
          <w:marLeft w:val="480"/>
          <w:marRight w:val="0"/>
          <w:marTop w:val="0"/>
          <w:marBottom w:val="0"/>
          <w:divBdr>
            <w:top w:val="none" w:sz="0" w:space="0" w:color="auto"/>
            <w:left w:val="none" w:sz="0" w:space="0" w:color="auto"/>
            <w:bottom w:val="none" w:sz="0" w:space="0" w:color="auto"/>
            <w:right w:val="none" w:sz="0" w:space="0" w:color="auto"/>
          </w:divBdr>
        </w:div>
        <w:div w:id="1148745733">
          <w:marLeft w:val="480"/>
          <w:marRight w:val="0"/>
          <w:marTop w:val="0"/>
          <w:marBottom w:val="0"/>
          <w:divBdr>
            <w:top w:val="none" w:sz="0" w:space="0" w:color="auto"/>
            <w:left w:val="none" w:sz="0" w:space="0" w:color="auto"/>
            <w:bottom w:val="none" w:sz="0" w:space="0" w:color="auto"/>
            <w:right w:val="none" w:sz="0" w:space="0" w:color="auto"/>
          </w:divBdr>
        </w:div>
        <w:div w:id="2019961402">
          <w:marLeft w:val="480"/>
          <w:marRight w:val="0"/>
          <w:marTop w:val="0"/>
          <w:marBottom w:val="0"/>
          <w:divBdr>
            <w:top w:val="none" w:sz="0" w:space="0" w:color="auto"/>
            <w:left w:val="none" w:sz="0" w:space="0" w:color="auto"/>
            <w:bottom w:val="none" w:sz="0" w:space="0" w:color="auto"/>
            <w:right w:val="none" w:sz="0" w:space="0" w:color="auto"/>
          </w:divBdr>
        </w:div>
        <w:div w:id="336007872">
          <w:marLeft w:val="480"/>
          <w:marRight w:val="0"/>
          <w:marTop w:val="0"/>
          <w:marBottom w:val="0"/>
          <w:divBdr>
            <w:top w:val="none" w:sz="0" w:space="0" w:color="auto"/>
            <w:left w:val="none" w:sz="0" w:space="0" w:color="auto"/>
            <w:bottom w:val="none" w:sz="0" w:space="0" w:color="auto"/>
            <w:right w:val="none" w:sz="0" w:space="0" w:color="auto"/>
          </w:divBdr>
        </w:div>
        <w:div w:id="1242374900">
          <w:marLeft w:val="480"/>
          <w:marRight w:val="0"/>
          <w:marTop w:val="0"/>
          <w:marBottom w:val="0"/>
          <w:divBdr>
            <w:top w:val="none" w:sz="0" w:space="0" w:color="auto"/>
            <w:left w:val="none" w:sz="0" w:space="0" w:color="auto"/>
            <w:bottom w:val="none" w:sz="0" w:space="0" w:color="auto"/>
            <w:right w:val="none" w:sz="0" w:space="0" w:color="auto"/>
          </w:divBdr>
        </w:div>
        <w:div w:id="2117404025">
          <w:marLeft w:val="480"/>
          <w:marRight w:val="0"/>
          <w:marTop w:val="0"/>
          <w:marBottom w:val="0"/>
          <w:divBdr>
            <w:top w:val="none" w:sz="0" w:space="0" w:color="auto"/>
            <w:left w:val="none" w:sz="0" w:space="0" w:color="auto"/>
            <w:bottom w:val="none" w:sz="0" w:space="0" w:color="auto"/>
            <w:right w:val="none" w:sz="0" w:space="0" w:color="auto"/>
          </w:divBdr>
        </w:div>
        <w:div w:id="117796629">
          <w:marLeft w:val="480"/>
          <w:marRight w:val="0"/>
          <w:marTop w:val="0"/>
          <w:marBottom w:val="0"/>
          <w:divBdr>
            <w:top w:val="none" w:sz="0" w:space="0" w:color="auto"/>
            <w:left w:val="none" w:sz="0" w:space="0" w:color="auto"/>
            <w:bottom w:val="none" w:sz="0" w:space="0" w:color="auto"/>
            <w:right w:val="none" w:sz="0" w:space="0" w:color="auto"/>
          </w:divBdr>
        </w:div>
        <w:div w:id="332684901">
          <w:marLeft w:val="480"/>
          <w:marRight w:val="0"/>
          <w:marTop w:val="0"/>
          <w:marBottom w:val="0"/>
          <w:divBdr>
            <w:top w:val="none" w:sz="0" w:space="0" w:color="auto"/>
            <w:left w:val="none" w:sz="0" w:space="0" w:color="auto"/>
            <w:bottom w:val="none" w:sz="0" w:space="0" w:color="auto"/>
            <w:right w:val="none" w:sz="0" w:space="0" w:color="auto"/>
          </w:divBdr>
        </w:div>
        <w:div w:id="2140344548">
          <w:marLeft w:val="480"/>
          <w:marRight w:val="0"/>
          <w:marTop w:val="0"/>
          <w:marBottom w:val="0"/>
          <w:divBdr>
            <w:top w:val="none" w:sz="0" w:space="0" w:color="auto"/>
            <w:left w:val="none" w:sz="0" w:space="0" w:color="auto"/>
            <w:bottom w:val="none" w:sz="0" w:space="0" w:color="auto"/>
            <w:right w:val="none" w:sz="0" w:space="0" w:color="auto"/>
          </w:divBdr>
        </w:div>
        <w:div w:id="2113740426">
          <w:marLeft w:val="480"/>
          <w:marRight w:val="0"/>
          <w:marTop w:val="0"/>
          <w:marBottom w:val="0"/>
          <w:divBdr>
            <w:top w:val="none" w:sz="0" w:space="0" w:color="auto"/>
            <w:left w:val="none" w:sz="0" w:space="0" w:color="auto"/>
            <w:bottom w:val="none" w:sz="0" w:space="0" w:color="auto"/>
            <w:right w:val="none" w:sz="0" w:space="0" w:color="auto"/>
          </w:divBdr>
        </w:div>
        <w:div w:id="865368215">
          <w:marLeft w:val="480"/>
          <w:marRight w:val="0"/>
          <w:marTop w:val="0"/>
          <w:marBottom w:val="0"/>
          <w:divBdr>
            <w:top w:val="none" w:sz="0" w:space="0" w:color="auto"/>
            <w:left w:val="none" w:sz="0" w:space="0" w:color="auto"/>
            <w:bottom w:val="none" w:sz="0" w:space="0" w:color="auto"/>
            <w:right w:val="none" w:sz="0" w:space="0" w:color="auto"/>
          </w:divBdr>
        </w:div>
        <w:div w:id="1429350863">
          <w:marLeft w:val="480"/>
          <w:marRight w:val="0"/>
          <w:marTop w:val="0"/>
          <w:marBottom w:val="0"/>
          <w:divBdr>
            <w:top w:val="none" w:sz="0" w:space="0" w:color="auto"/>
            <w:left w:val="none" w:sz="0" w:space="0" w:color="auto"/>
            <w:bottom w:val="none" w:sz="0" w:space="0" w:color="auto"/>
            <w:right w:val="none" w:sz="0" w:space="0" w:color="auto"/>
          </w:divBdr>
        </w:div>
        <w:div w:id="2006080405">
          <w:marLeft w:val="480"/>
          <w:marRight w:val="0"/>
          <w:marTop w:val="0"/>
          <w:marBottom w:val="0"/>
          <w:divBdr>
            <w:top w:val="none" w:sz="0" w:space="0" w:color="auto"/>
            <w:left w:val="none" w:sz="0" w:space="0" w:color="auto"/>
            <w:bottom w:val="none" w:sz="0" w:space="0" w:color="auto"/>
            <w:right w:val="none" w:sz="0" w:space="0" w:color="auto"/>
          </w:divBdr>
        </w:div>
        <w:div w:id="150684147">
          <w:marLeft w:val="480"/>
          <w:marRight w:val="0"/>
          <w:marTop w:val="0"/>
          <w:marBottom w:val="0"/>
          <w:divBdr>
            <w:top w:val="none" w:sz="0" w:space="0" w:color="auto"/>
            <w:left w:val="none" w:sz="0" w:space="0" w:color="auto"/>
            <w:bottom w:val="none" w:sz="0" w:space="0" w:color="auto"/>
            <w:right w:val="none" w:sz="0" w:space="0" w:color="auto"/>
          </w:divBdr>
        </w:div>
      </w:divsChild>
    </w:div>
    <w:div w:id="725105345">
      <w:bodyDiv w:val="1"/>
      <w:marLeft w:val="0"/>
      <w:marRight w:val="0"/>
      <w:marTop w:val="0"/>
      <w:marBottom w:val="0"/>
      <w:divBdr>
        <w:top w:val="none" w:sz="0" w:space="0" w:color="auto"/>
        <w:left w:val="none" w:sz="0" w:space="0" w:color="auto"/>
        <w:bottom w:val="none" w:sz="0" w:space="0" w:color="auto"/>
        <w:right w:val="none" w:sz="0" w:space="0" w:color="auto"/>
      </w:divBdr>
      <w:divsChild>
        <w:div w:id="1677534641">
          <w:marLeft w:val="480"/>
          <w:marRight w:val="0"/>
          <w:marTop w:val="0"/>
          <w:marBottom w:val="0"/>
          <w:divBdr>
            <w:top w:val="none" w:sz="0" w:space="0" w:color="auto"/>
            <w:left w:val="none" w:sz="0" w:space="0" w:color="auto"/>
            <w:bottom w:val="none" w:sz="0" w:space="0" w:color="auto"/>
            <w:right w:val="none" w:sz="0" w:space="0" w:color="auto"/>
          </w:divBdr>
        </w:div>
        <w:div w:id="385109762">
          <w:marLeft w:val="480"/>
          <w:marRight w:val="0"/>
          <w:marTop w:val="0"/>
          <w:marBottom w:val="0"/>
          <w:divBdr>
            <w:top w:val="none" w:sz="0" w:space="0" w:color="auto"/>
            <w:left w:val="none" w:sz="0" w:space="0" w:color="auto"/>
            <w:bottom w:val="none" w:sz="0" w:space="0" w:color="auto"/>
            <w:right w:val="none" w:sz="0" w:space="0" w:color="auto"/>
          </w:divBdr>
        </w:div>
        <w:div w:id="585309584">
          <w:marLeft w:val="480"/>
          <w:marRight w:val="0"/>
          <w:marTop w:val="0"/>
          <w:marBottom w:val="0"/>
          <w:divBdr>
            <w:top w:val="none" w:sz="0" w:space="0" w:color="auto"/>
            <w:left w:val="none" w:sz="0" w:space="0" w:color="auto"/>
            <w:bottom w:val="none" w:sz="0" w:space="0" w:color="auto"/>
            <w:right w:val="none" w:sz="0" w:space="0" w:color="auto"/>
          </w:divBdr>
        </w:div>
        <w:div w:id="993723140">
          <w:marLeft w:val="480"/>
          <w:marRight w:val="0"/>
          <w:marTop w:val="0"/>
          <w:marBottom w:val="0"/>
          <w:divBdr>
            <w:top w:val="none" w:sz="0" w:space="0" w:color="auto"/>
            <w:left w:val="none" w:sz="0" w:space="0" w:color="auto"/>
            <w:bottom w:val="none" w:sz="0" w:space="0" w:color="auto"/>
            <w:right w:val="none" w:sz="0" w:space="0" w:color="auto"/>
          </w:divBdr>
        </w:div>
        <w:div w:id="767192046">
          <w:marLeft w:val="480"/>
          <w:marRight w:val="0"/>
          <w:marTop w:val="0"/>
          <w:marBottom w:val="0"/>
          <w:divBdr>
            <w:top w:val="none" w:sz="0" w:space="0" w:color="auto"/>
            <w:left w:val="none" w:sz="0" w:space="0" w:color="auto"/>
            <w:bottom w:val="none" w:sz="0" w:space="0" w:color="auto"/>
            <w:right w:val="none" w:sz="0" w:space="0" w:color="auto"/>
          </w:divBdr>
        </w:div>
        <w:div w:id="954561995">
          <w:marLeft w:val="480"/>
          <w:marRight w:val="0"/>
          <w:marTop w:val="0"/>
          <w:marBottom w:val="0"/>
          <w:divBdr>
            <w:top w:val="none" w:sz="0" w:space="0" w:color="auto"/>
            <w:left w:val="none" w:sz="0" w:space="0" w:color="auto"/>
            <w:bottom w:val="none" w:sz="0" w:space="0" w:color="auto"/>
            <w:right w:val="none" w:sz="0" w:space="0" w:color="auto"/>
          </w:divBdr>
        </w:div>
        <w:div w:id="301664234">
          <w:marLeft w:val="480"/>
          <w:marRight w:val="0"/>
          <w:marTop w:val="0"/>
          <w:marBottom w:val="0"/>
          <w:divBdr>
            <w:top w:val="none" w:sz="0" w:space="0" w:color="auto"/>
            <w:left w:val="none" w:sz="0" w:space="0" w:color="auto"/>
            <w:bottom w:val="none" w:sz="0" w:space="0" w:color="auto"/>
            <w:right w:val="none" w:sz="0" w:space="0" w:color="auto"/>
          </w:divBdr>
        </w:div>
        <w:div w:id="929118874">
          <w:marLeft w:val="480"/>
          <w:marRight w:val="0"/>
          <w:marTop w:val="0"/>
          <w:marBottom w:val="0"/>
          <w:divBdr>
            <w:top w:val="none" w:sz="0" w:space="0" w:color="auto"/>
            <w:left w:val="none" w:sz="0" w:space="0" w:color="auto"/>
            <w:bottom w:val="none" w:sz="0" w:space="0" w:color="auto"/>
            <w:right w:val="none" w:sz="0" w:space="0" w:color="auto"/>
          </w:divBdr>
        </w:div>
        <w:div w:id="1075931526">
          <w:marLeft w:val="480"/>
          <w:marRight w:val="0"/>
          <w:marTop w:val="0"/>
          <w:marBottom w:val="0"/>
          <w:divBdr>
            <w:top w:val="none" w:sz="0" w:space="0" w:color="auto"/>
            <w:left w:val="none" w:sz="0" w:space="0" w:color="auto"/>
            <w:bottom w:val="none" w:sz="0" w:space="0" w:color="auto"/>
            <w:right w:val="none" w:sz="0" w:space="0" w:color="auto"/>
          </w:divBdr>
        </w:div>
        <w:div w:id="1664310551">
          <w:marLeft w:val="480"/>
          <w:marRight w:val="0"/>
          <w:marTop w:val="0"/>
          <w:marBottom w:val="0"/>
          <w:divBdr>
            <w:top w:val="none" w:sz="0" w:space="0" w:color="auto"/>
            <w:left w:val="none" w:sz="0" w:space="0" w:color="auto"/>
            <w:bottom w:val="none" w:sz="0" w:space="0" w:color="auto"/>
            <w:right w:val="none" w:sz="0" w:space="0" w:color="auto"/>
          </w:divBdr>
        </w:div>
        <w:div w:id="1718966769">
          <w:marLeft w:val="480"/>
          <w:marRight w:val="0"/>
          <w:marTop w:val="0"/>
          <w:marBottom w:val="0"/>
          <w:divBdr>
            <w:top w:val="none" w:sz="0" w:space="0" w:color="auto"/>
            <w:left w:val="none" w:sz="0" w:space="0" w:color="auto"/>
            <w:bottom w:val="none" w:sz="0" w:space="0" w:color="auto"/>
            <w:right w:val="none" w:sz="0" w:space="0" w:color="auto"/>
          </w:divBdr>
        </w:div>
        <w:div w:id="264271939">
          <w:marLeft w:val="480"/>
          <w:marRight w:val="0"/>
          <w:marTop w:val="0"/>
          <w:marBottom w:val="0"/>
          <w:divBdr>
            <w:top w:val="none" w:sz="0" w:space="0" w:color="auto"/>
            <w:left w:val="none" w:sz="0" w:space="0" w:color="auto"/>
            <w:bottom w:val="none" w:sz="0" w:space="0" w:color="auto"/>
            <w:right w:val="none" w:sz="0" w:space="0" w:color="auto"/>
          </w:divBdr>
        </w:div>
        <w:div w:id="1544751085">
          <w:marLeft w:val="480"/>
          <w:marRight w:val="0"/>
          <w:marTop w:val="0"/>
          <w:marBottom w:val="0"/>
          <w:divBdr>
            <w:top w:val="none" w:sz="0" w:space="0" w:color="auto"/>
            <w:left w:val="none" w:sz="0" w:space="0" w:color="auto"/>
            <w:bottom w:val="none" w:sz="0" w:space="0" w:color="auto"/>
            <w:right w:val="none" w:sz="0" w:space="0" w:color="auto"/>
          </w:divBdr>
        </w:div>
        <w:div w:id="704714484">
          <w:marLeft w:val="480"/>
          <w:marRight w:val="0"/>
          <w:marTop w:val="0"/>
          <w:marBottom w:val="0"/>
          <w:divBdr>
            <w:top w:val="none" w:sz="0" w:space="0" w:color="auto"/>
            <w:left w:val="none" w:sz="0" w:space="0" w:color="auto"/>
            <w:bottom w:val="none" w:sz="0" w:space="0" w:color="auto"/>
            <w:right w:val="none" w:sz="0" w:space="0" w:color="auto"/>
          </w:divBdr>
        </w:div>
        <w:div w:id="197932768">
          <w:marLeft w:val="480"/>
          <w:marRight w:val="0"/>
          <w:marTop w:val="0"/>
          <w:marBottom w:val="0"/>
          <w:divBdr>
            <w:top w:val="none" w:sz="0" w:space="0" w:color="auto"/>
            <w:left w:val="none" w:sz="0" w:space="0" w:color="auto"/>
            <w:bottom w:val="none" w:sz="0" w:space="0" w:color="auto"/>
            <w:right w:val="none" w:sz="0" w:space="0" w:color="auto"/>
          </w:divBdr>
        </w:div>
        <w:div w:id="957755074">
          <w:marLeft w:val="480"/>
          <w:marRight w:val="0"/>
          <w:marTop w:val="0"/>
          <w:marBottom w:val="0"/>
          <w:divBdr>
            <w:top w:val="none" w:sz="0" w:space="0" w:color="auto"/>
            <w:left w:val="none" w:sz="0" w:space="0" w:color="auto"/>
            <w:bottom w:val="none" w:sz="0" w:space="0" w:color="auto"/>
            <w:right w:val="none" w:sz="0" w:space="0" w:color="auto"/>
          </w:divBdr>
        </w:div>
        <w:div w:id="1405300186">
          <w:marLeft w:val="480"/>
          <w:marRight w:val="0"/>
          <w:marTop w:val="0"/>
          <w:marBottom w:val="0"/>
          <w:divBdr>
            <w:top w:val="none" w:sz="0" w:space="0" w:color="auto"/>
            <w:left w:val="none" w:sz="0" w:space="0" w:color="auto"/>
            <w:bottom w:val="none" w:sz="0" w:space="0" w:color="auto"/>
            <w:right w:val="none" w:sz="0" w:space="0" w:color="auto"/>
          </w:divBdr>
        </w:div>
      </w:divsChild>
    </w:div>
    <w:div w:id="738866028">
      <w:bodyDiv w:val="1"/>
      <w:marLeft w:val="0"/>
      <w:marRight w:val="0"/>
      <w:marTop w:val="0"/>
      <w:marBottom w:val="0"/>
      <w:divBdr>
        <w:top w:val="none" w:sz="0" w:space="0" w:color="auto"/>
        <w:left w:val="none" w:sz="0" w:space="0" w:color="auto"/>
        <w:bottom w:val="none" w:sz="0" w:space="0" w:color="auto"/>
        <w:right w:val="none" w:sz="0" w:space="0" w:color="auto"/>
      </w:divBdr>
    </w:div>
    <w:div w:id="742533421">
      <w:bodyDiv w:val="1"/>
      <w:marLeft w:val="0"/>
      <w:marRight w:val="0"/>
      <w:marTop w:val="0"/>
      <w:marBottom w:val="0"/>
      <w:divBdr>
        <w:top w:val="none" w:sz="0" w:space="0" w:color="auto"/>
        <w:left w:val="none" w:sz="0" w:space="0" w:color="auto"/>
        <w:bottom w:val="none" w:sz="0" w:space="0" w:color="auto"/>
        <w:right w:val="none" w:sz="0" w:space="0" w:color="auto"/>
      </w:divBdr>
    </w:div>
    <w:div w:id="767852278">
      <w:bodyDiv w:val="1"/>
      <w:marLeft w:val="0"/>
      <w:marRight w:val="0"/>
      <w:marTop w:val="0"/>
      <w:marBottom w:val="0"/>
      <w:divBdr>
        <w:top w:val="none" w:sz="0" w:space="0" w:color="auto"/>
        <w:left w:val="none" w:sz="0" w:space="0" w:color="auto"/>
        <w:bottom w:val="none" w:sz="0" w:space="0" w:color="auto"/>
        <w:right w:val="none" w:sz="0" w:space="0" w:color="auto"/>
      </w:divBdr>
    </w:div>
    <w:div w:id="773280997">
      <w:bodyDiv w:val="1"/>
      <w:marLeft w:val="0"/>
      <w:marRight w:val="0"/>
      <w:marTop w:val="0"/>
      <w:marBottom w:val="0"/>
      <w:divBdr>
        <w:top w:val="none" w:sz="0" w:space="0" w:color="auto"/>
        <w:left w:val="none" w:sz="0" w:space="0" w:color="auto"/>
        <w:bottom w:val="none" w:sz="0" w:space="0" w:color="auto"/>
        <w:right w:val="none" w:sz="0" w:space="0" w:color="auto"/>
      </w:divBdr>
    </w:div>
    <w:div w:id="773549817">
      <w:bodyDiv w:val="1"/>
      <w:marLeft w:val="0"/>
      <w:marRight w:val="0"/>
      <w:marTop w:val="0"/>
      <w:marBottom w:val="0"/>
      <w:divBdr>
        <w:top w:val="none" w:sz="0" w:space="0" w:color="auto"/>
        <w:left w:val="none" w:sz="0" w:space="0" w:color="auto"/>
        <w:bottom w:val="none" w:sz="0" w:space="0" w:color="auto"/>
        <w:right w:val="none" w:sz="0" w:space="0" w:color="auto"/>
      </w:divBdr>
    </w:div>
    <w:div w:id="773860514">
      <w:bodyDiv w:val="1"/>
      <w:marLeft w:val="0"/>
      <w:marRight w:val="0"/>
      <w:marTop w:val="0"/>
      <w:marBottom w:val="0"/>
      <w:divBdr>
        <w:top w:val="none" w:sz="0" w:space="0" w:color="auto"/>
        <w:left w:val="none" w:sz="0" w:space="0" w:color="auto"/>
        <w:bottom w:val="none" w:sz="0" w:space="0" w:color="auto"/>
        <w:right w:val="none" w:sz="0" w:space="0" w:color="auto"/>
      </w:divBdr>
    </w:div>
    <w:div w:id="776873544">
      <w:bodyDiv w:val="1"/>
      <w:marLeft w:val="0"/>
      <w:marRight w:val="0"/>
      <w:marTop w:val="0"/>
      <w:marBottom w:val="0"/>
      <w:divBdr>
        <w:top w:val="none" w:sz="0" w:space="0" w:color="auto"/>
        <w:left w:val="none" w:sz="0" w:space="0" w:color="auto"/>
        <w:bottom w:val="none" w:sz="0" w:space="0" w:color="auto"/>
        <w:right w:val="none" w:sz="0" w:space="0" w:color="auto"/>
      </w:divBdr>
    </w:div>
    <w:div w:id="791827253">
      <w:bodyDiv w:val="1"/>
      <w:marLeft w:val="0"/>
      <w:marRight w:val="0"/>
      <w:marTop w:val="0"/>
      <w:marBottom w:val="0"/>
      <w:divBdr>
        <w:top w:val="none" w:sz="0" w:space="0" w:color="auto"/>
        <w:left w:val="none" w:sz="0" w:space="0" w:color="auto"/>
        <w:bottom w:val="none" w:sz="0" w:space="0" w:color="auto"/>
        <w:right w:val="none" w:sz="0" w:space="0" w:color="auto"/>
      </w:divBdr>
    </w:div>
    <w:div w:id="796487100">
      <w:bodyDiv w:val="1"/>
      <w:marLeft w:val="0"/>
      <w:marRight w:val="0"/>
      <w:marTop w:val="0"/>
      <w:marBottom w:val="0"/>
      <w:divBdr>
        <w:top w:val="none" w:sz="0" w:space="0" w:color="auto"/>
        <w:left w:val="none" w:sz="0" w:space="0" w:color="auto"/>
        <w:bottom w:val="none" w:sz="0" w:space="0" w:color="auto"/>
        <w:right w:val="none" w:sz="0" w:space="0" w:color="auto"/>
      </w:divBdr>
    </w:div>
    <w:div w:id="800615291">
      <w:bodyDiv w:val="1"/>
      <w:marLeft w:val="0"/>
      <w:marRight w:val="0"/>
      <w:marTop w:val="0"/>
      <w:marBottom w:val="0"/>
      <w:divBdr>
        <w:top w:val="none" w:sz="0" w:space="0" w:color="auto"/>
        <w:left w:val="none" w:sz="0" w:space="0" w:color="auto"/>
        <w:bottom w:val="none" w:sz="0" w:space="0" w:color="auto"/>
        <w:right w:val="none" w:sz="0" w:space="0" w:color="auto"/>
      </w:divBdr>
      <w:divsChild>
        <w:div w:id="400568354">
          <w:marLeft w:val="480"/>
          <w:marRight w:val="0"/>
          <w:marTop w:val="0"/>
          <w:marBottom w:val="0"/>
          <w:divBdr>
            <w:top w:val="none" w:sz="0" w:space="0" w:color="auto"/>
            <w:left w:val="none" w:sz="0" w:space="0" w:color="auto"/>
            <w:bottom w:val="none" w:sz="0" w:space="0" w:color="auto"/>
            <w:right w:val="none" w:sz="0" w:space="0" w:color="auto"/>
          </w:divBdr>
        </w:div>
        <w:div w:id="228734499">
          <w:marLeft w:val="480"/>
          <w:marRight w:val="0"/>
          <w:marTop w:val="0"/>
          <w:marBottom w:val="0"/>
          <w:divBdr>
            <w:top w:val="none" w:sz="0" w:space="0" w:color="auto"/>
            <w:left w:val="none" w:sz="0" w:space="0" w:color="auto"/>
            <w:bottom w:val="none" w:sz="0" w:space="0" w:color="auto"/>
            <w:right w:val="none" w:sz="0" w:space="0" w:color="auto"/>
          </w:divBdr>
        </w:div>
        <w:div w:id="1838417296">
          <w:marLeft w:val="480"/>
          <w:marRight w:val="0"/>
          <w:marTop w:val="0"/>
          <w:marBottom w:val="0"/>
          <w:divBdr>
            <w:top w:val="none" w:sz="0" w:space="0" w:color="auto"/>
            <w:left w:val="none" w:sz="0" w:space="0" w:color="auto"/>
            <w:bottom w:val="none" w:sz="0" w:space="0" w:color="auto"/>
            <w:right w:val="none" w:sz="0" w:space="0" w:color="auto"/>
          </w:divBdr>
        </w:div>
        <w:div w:id="1848129982">
          <w:marLeft w:val="480"/>
          <w:marRight w:val="0"/>
          <w:marTop w:val="0"/>
          <w:marBottom w:val="0"/>
          <w:divBdr>
            <w:top w:val="none" w:sz="0" w:space="0" w:color="auto"/>
            <w:left w:val="none" w:sz="0" w:space="0" w:color="auto"/>
            <w:bottom w:val="none" w:sz="0" w:space="0" w:color="auto"/>
            <w:right w:val="none" w:sz="0" w:space="0" w:color="auto"/>
          </w:divBdr>
        </w:div>
        <w:div w:id="1438477185">
          <w:marLeft w:val="480"/>
          <w:marRight w:val="0"/>
          <w:marTop w:val="0"/>
          <w:marBottom w:val="0"/>
          <w:divBdr>
            <w:top w:val="none" w:sz="0" w:space="0" w:color="auto"/>
            <w:left w:val="none" w:sz="0" w:space="0" w:color="auto"/>
            <w:bottom w:val="none" w:sz="0" w:space="0" w:color="auto"/>
            <w:right w:val="none" w:sz="0" w:space="0" w:color="auto"/>
          </w:divBdr>
        </w:div>
        <w:div w:id="1414429899">
          <w:marLeft w:val="480"/>
          <w:marRight w:val="0"/>
          <w:marTop w:val="0"/>
          <w:marBottom w:val="0"/>
          <w:divBdr>
            <w:top w:val="none" w:sz="0" w:space="0" w:color="auto"/>
            <w:left w:val="none" w:sz="0" w:space="0" w:color="auto"/>
            <w:bottom w:val="none" w:sz="0" w:space="0" w:color="auto"/>
            <w:right w:val="none" w:sz="0" w:space="0" w:color="auto"/>
          </w:divBdr>
        </w:div>
        <w:div w:id="924607836">
          <w:marLeft w:val="480"/>
          <w:marRight w:val="0"/>
          <w:marTop w:val="0"/>
          <w:marBottom w:val="0"/>
          <w:divBdr>
            <w:top w:val="none" w:sz="0" w:space="0" w:color="auto"/>
            <w:left w:val="none" w:sz="0" w:space="0" w:color="auto"/>
            <w:bottom w:val="none" w:sz="0" w:space="0" w:color="auto"/>
            <w:right w:val="none" w:sz="0" w:space="0" w:color="auto"/>
          </w:divBdr>
        </w:div>
        <w:div w:id="247345762">
          <w:marLeft w:val="480"/>
          <w:marRight w:val="0"/>
          <w:marTop w:val="0"/>
          <w:marBottom w:val="0"/>
          <w:divBdr>
            <w:top w:val="none" w:sz="0" w:space="0" w:color="auto"/>
            <w:left w:val="none" w:sz="0" w:space="0" w:color="auto"/>
            <w:bottom w:val="none" w:sz="0" w:space="0" w:color="auto"/>
            <w:right w:val="none" w:sz="0" w:space="0" w:color="auto"/>
          </w:divBdr>
        </w:div>
        <w:div w:id="2120486058">
          <w:marLeft w:val="480"/>
          <w:marRight w:val="0"/>
          <w:marTop w:val="0"/>
          <w:marBottom w:val="0"/>
          <w:divBdr>
            <w:top w:val="none" w:sz="0" w:space="0" w:color="auto"/>
            <w:left w:val="none" w:sz="0" w:space="0" w:color="auto"/>
            <w:bottom w:val="none" w:sz="0" w:space="0" w:color="auto"/>
            <w:right w:val="none" w:sz="0" w:space="0" w:color="auto"/>
          </w:divBdr>
        </w:div>
        <w:div w:id="1541284790">
          <w:marLeft w:val="480"/>
          <w:marRight w:val="0"/>
          <w:marTop w:val="0"/>
          <w:marBottom w:val="0"/>
          <w:divBdr>
            <w:top w:val="none" w:sz="0" w:space="0" w:color="auto"/>
            <w:left w:val="none" w:sz="0" w:space="0" w:color="auto"/>
            <w:bottom w:val="none" w:sz="0" w:space="0" w:color="auto"/>
            <w:right w:val="none" w:sz="0" w:space="0" w:color="auto"/>
          </w:divBdr>
        </w:div>
        <w:div w:id="269510822">
          <w:marLeft w:val="480"/>
          <w:marRight w:val="0"/>
          <w:marTop w:val="0"/>
          <w:marBottom w:val="0"/>
          <w:divBdr>
            <w:top w:val="none" w:sz="0" w:space="0" w:color="auto"/>
            <w:left w:val="none" w:sz="0" w:space="0" w:color="auto"/>
            <w:bottom w:val="none" w:sz="0" w:space="0" w:color="auto"/>
            <w:right w:val="none" w:sz="0" w:space="0" w:color="auto"/>
          </w:divBdr>
        </w:div>
        <w:div w:id="1279919997">
          <w:marLeft w:val="480"/>
          <w:marRight w:val="0"/>
          <w:marTop w:val="0"/>
          <w:marBottom w:val="0"/>
          <w:divBdr>
            <w:top w:val="none" w:sz="0" w:space="0" w:color="auto"/>
            <w:left w:val="none" w:sz="0" w:space="0" w:color="auto"/>
            <w:bottom w:val="none" w:sz="0" w:space="0" w:color="auto"/>
            <w:right w:val="none" w:sz="0" w:space="0" w:color="auto"/>
          </w:divBdr>
        </w:div>
        <w:div w:id="1424106261">
          <w:marLeft w:val="480"/>
          <w:marRight w:val="0"/>
          <w:marTop w:val="0"/>
          <w:marBottom w:val="0"/>
          <w:divBdr>
            <w:top w:val="none" w:sz="0" w:space="0" w:color="auto"/>
            <w:left w:val="none" w:sz="0" w:space="0" w:color="auto"/>
            <w:bottom w:val="none" w:sz="0" w:space="0" w:color="auto"/>
            <w:right w:val="none" w:sz="0" w:space="0" w:color="auto"/>
          </w:divBdr>
        </w:div>
        <w:div w:id="1596791982">
          <w:marLeft w:val="480"/>
          <w:marRight w:val="0"/>
          <w:marTop w:val="0"/>
          <w:marBottom w:val="0"/>
          <w:divBdr>
            <w:top w:val="none" w:sz="0" w:space="0" w:color="auto"/>
            <w:left w:val="none" w:sz="0" w:space="0" w:color="auto"/>
            <w:bottom w:val="none" w:sz="0" w:space="0" w:color="auto"/>
            <w:right w:val="none" w:sz="0" w:space="0" w:color="auto"/>
          </w:divBdr>
        </w:div>
        <w:div w:id="1121414228">
          <w:marLeft w:val="480"/>
          <w:marRight w:val="0"/>
          <w:marTop w:val="0"/>
          <w:marBottom w:val="0"/>
          <w:divBdr>
            <w:top w:val="none" w:sz="0" w:space="0" w:color="auto"/>
            <w:left w:val="none" w:sz="0" w:space="0" w:color="auto"/>
            <w:bottom w:val="none" w:sz="0" w:space="0" w:color="auto"/>
            <w:right w:val="none" w:sz="0" w:space="0" w:color="auto"/>
          </w:divBdr>
        </w:div>
        <w:div w:id="30763149">
          <w:marLeft w:val="480"/>
          <w:marRight w:val="0"/>
          <w:marTop w:val="0"/>
          <w:marBottom w:val="0"/>
          <w:divBdr>
            <w:top w:val="none" w:sz="0" w:space="0" w:color="auto"/>
            <w:left w:val="none" w:sz="0" w:space="0" w:color="auto"/>
            <w:bottom w:val="none" w:sz="0" w:space="0" w:color="auto"/>
            <w:right w:val="none" w:sz="0" w:space="0" w:color="auto"/>
          </w:divBdr>
        </w:div>
        <w:div w:id="19626958">
          <w:marLeft w:val="480"/>
          <w:marRight w:val="0"/>
          <w:marTop w:val="0"/>
          <w:marBottom w:val="0"/>
          <w:divBdr>
            <w:top w:val="none" w:sz="0" w:space="0" w:color="auto"/>
            <w:left w:val="none" w:sz="0" w:space="0" w:color="auto"/>
            <w:bottom w:val="none" w:sz="0" w:space="0" w:color="auto"/>
            <w:right w:val="none" w:sz="0" w:space="0" w:color="auto"/>
          </w:divBdr>
        </w:div>
      </w:divsChild>
    </w:div>
    <w:div w:id="826895939">
      <w:bodyDiv w:val="1"/>
      <w:marLeft w:val="0"/>
      <w:marRight w:val="0"/>
      <w:marTop w:val="0"/>
      <w:marBottom w:val="0"/>
      <w:divBdr>
        <w:top w:val="none" w:sz="0" w:space="0" w:color="auto"/>
        <w:left w:val="none" w:sz="0" w:space="0" w:color="auto"/>
        <w:bottom w:val="none" w:sz="0" w:space="0" w:color="auto"/>
        <w:right w:val="none" w:sz="0" w:space="0" w:color="auto"/>
      </w:divBdr>
      <w:divsChild>
        <w:div w:id="1095517987">
          <w:marLeft w:val="480"/>
          <w:marRight w:val="0"/>
          <w:marTop w:val="0"/>
          <w:marBottom w:val="0"/>
          <w:divBdr>
            <w:top w:val="none" w:sz="0" w:space="0" w:color="auto"/>
            <w:left w:val="none" w:sz="0" w:space="0" w:color="auto"/>
            <w:bottom w:val="none" w:sz="0" w:space="0" w:color="auto"/>
            <w:right w:val="none" w:sz="0" w:space="0" w:color="auto"/>
          </w:divBdr>
        </w:div>
        <w:div w:id="440419885">
          <w:marLeft w:val="480"/>
          <w:marRight w:val="0"/>
          <w:marTop w:val="0"/>
          <w:marBottom w:val="0"/>
          <w:divBdr>
            <w:top w:val="none" w:sz="0" w:space="0" w:color="auto"/>
            <w:left w:val="none" w:sz="0" w:space="0" w:color="auto"/>
            <w:bottom w:val="none" w:sz="0" w:space="0" w:color="auto"/>
            <w:right w:val="none" w:sz="0" w:space="0" w:color="auto"/>
          </w:divBdr>
        </w:div>
        <w:div w:id="1016466787">
          <w:marLeft w:val="480"/>
          <w:marRight w:val="0"/>
          <w:marTop w:val="0"/>
          <w:marBottom w:val="0"/>
          <w:divBdr>
            <w:top w:val="none" w:sz="0" w:space="0" w:color="auto"/>
            <w:left w:val="none" w:sz="0" w:space="0" w:color="auto"/>
            <w:bottom w:val="none" w:sz="0" w:space="0" w:color="auto"/>
            <w:right w:val="none" w:sz="0" w:space="0" w:color="auto"/>
          </w:divBdr>
        </w:div>
        <w:div w:id="187069524">
          <w:marLeft w:val="480"/>
          <w:marRight w:val="0"/>
          <w:marTop w:val="0"/>
          <w:marBottom w:val="0"/>
          <w:divBdr>
            <w:top w:val="none" w:sz="0" w:space="0" w:color="auto"/>
            <w:left w:val="none" w:sz="0" w:space="0" w:color="auto"/>
            <w:bottom w:val="none" w:sz="0" w:space="0" w:color="auto"/>
            <w:right w:val="none" w:sz="0" w:space="0" w:color="auto"/>
          </w:divBdr>
        </w:div>
        <w:div w:id="1665204955">
          <w:marLeft w:val="480"/>
          <w:marRight w:val="0"/>
          <w:marTop w:val="0"/>
          <w:marBottom w:val="0"/>
          <w:divBdr>
            <w:top w:val="none" w:sz="0" w:space="0" w:color="auto"/>
            <w:left w:val="none" w:sz="0" w:space="0" w:color="auto"/>
            <w:bottom w:val="none" w:sz="0" w:space="0" w:color="auto"/>
            <w:right w:val="none" w:sz="0" w:space="0" w:color="auto"/>
          </w:divBdr>
        </w:div>
        <w:div w:id="597831445">
          <w:marLeft w:val="480"/>
          <w:marRight w:val="0"/>
          <w:marTop w:val="0"/>
          <w:marBottom w:val="0"/>
          <w:divBdr>
            <w:top w:val="none" w:sz="0" w:space="0" w:color="auto"/>
            <w:left w:val="none" w:sz="0" w:space="0" w:color="auto"/>
            <w:bottom w:val="none" w:sz="0" w:space="0" w:color="auto"/>
            <w:right w:val="none" w:sz="0" w:space="0" w:color="auto"/>
          </w:divBdr>
        </w:div>
        <w:div w:id="1048919430">
          <w:marLeft w:val="480"/>
          <w:marRight w:val="0"/>
          <w:marTop w:val="0"/>
          <w:marBottom w:val="0"/>
          <w:divBdr>
            <w:top w:val="none" w:sz="0" w:space="0" w:color="auto"/>
            <w:left w:val="none" w:sz="0" w:space="0" w:color="auto"/>
            <w:bottom w:val="none" w:sz="0" w:space="0" w:color="auto"/>
            <w:right w:val="none" w:sz="0" w:space="0" w:color="auto"/>
          </w:divBdr>
        </w:div>
        <w:div w:id="1651327468">
          <w:marLeft w:val="480"/>
          <w:marRight w:val="0"/>
          <w:marTop w:val="0"/>
          <w:marBottom w:val="0"/>
          <w:divBdr>
            <w:top w:val="none" w:sz="0" w:space="0" w:color="auto"/>
            <w:left w:val="none" w:sz="0" w:space="0" w:color="auto"/>
            <w:bottom w:val="none" w:sz="0" w:space="0" w:color="auto"/>
            <w:right w:val="none" w:sz="0" w:space="0" w:color="auto"/>
          </w:divBdr>
        </w:div>
        <w:div w:id="336999396">
          <w:marLeft w:val="480"/>
          <w:marRight w:val="0"/>
          <w:marTop w:val="0"/>
          <w:marBottom w:val="0"/>
          <w:divBdr>
            <w:top w:val="none" w:sz="0" w:space="0" w:color="auto"/>
            <w:left w:val="none" w:sz="0" w:space="0" w:color="auto"/>
            <w:bottom w:val="none" w:sz="0" w:space="0" w:color="auto"/>
            <w:right w:val="none" w:sz="0" w:space="0" w:color="auto"/>
          </w:divBdr>
        </w:div>
        <w:div w:id="982662000">
          <w:marLeft w:val="480"/>
          <w:marRight w:val="0"/>
          <w:marTop w:val="0"/>
          <w:marBottom w:val="0"/>
          <w:divBdr>
            <w:top w:val="none" w:sz="0" w:space="0" w:color="auto"/>
            <w:left w:val="none" w:sz="0" w:space="0" w:color="auto"/>
            <w:bottom w:val="none" w:sz="0" w:space="0" w:color="auto"/>
            <w:right w:val="none" w:sz="0" w:space="0" w:color="auto"/>
          </w:divBdr>
        </w:div>
        <w:div w:id="1106657800">
          <w:marLeft w:val="480"/>
          <w:marRight w:val="0"/>
          <w:marTop w:val="0"/>
          <w:marBottom w:val="0"/>
          <w:divBdr>
            <w:top w:val="none" w:sz="0" w:space="0" w:color="auto"/>
            <w:left w:val="none" w:sz="0" w:space="0" w:color="auto"/>
            <w:bottom w:val="none" w:sz="0" w:space="0" w:color="auto"/>
            <w:right w:val="none" w:sz="0" w:space="0" w:color="auto"/>
          </w:divBdr>
        </w:div>
        <w:div w:id="1049917377">
          <w:marLeft w:val="480"/>
          <w:marRight w:val="0"/>
          <w:marTop w:val="0"/>
          <w:marBottom w:val="0"/>
          <w:divBdr>
            <w:top w:val="none" w:sz="0" w:space="0" w:color="auto"/>
            <w:left w:val="none" w:sz="0" w:space="0" w:color="auto"/>
            <w:bottom w:val="none" w:sz="0" w:space="0" w:color="auto"/>
            <w:right w:val="none" w:sz="0" w:space="0" w:color="auto"/>
          </w:divBdr>
        </w:div>
        <w:div w:id="1519157224">
          <w:marLeft w:val="480"/>
          <w:marRight w:val="0"/>
          <w:marTop w:val="0"/>
          <w:marBottom w:val="0"/>
          <w:divBdr>
            <w:top w:val="none" w:sz="0" w:space="0" w:color="auto"/>
            <w:left w:val="none" w:sz="0" w:space="0" w:color="auto"/>
            <w:bottom w:val="none" w:sz="0" w:space="0" w:color="auto"/>
            <w:right w:val="none" w:sz="0" w:space="0" w:color="auto"/>
          </w:divBdr>
        </w:div>
        <w:div w:id="638267434">
          <w:marLeft w:val="480"/>
          <w:marRight w:val="0"/>
          <w:marTop w:val="0"/>
          <w:marBottom w:val="0"/>
          <w:divBdr>
            <w:top w:val="none" w:sz="0" w:space="0" w:color="auto"/>
            <w:left w:val="none" w:sz="0" w:space="0" w:color="auto"/>
            <w:bottom w:val="none" w:sz="0" w:space="0" w:color="auto"/>
            <w:right w:val="none" w:sz="0" w:space="0" w:color="auto"/>
          </w:divBdr>
        </w:div>
        <w:div w:id="1254506922">
          <w:marLeft w:val="480"/>
          <w:marRight w:val="0"/>
          <w:marTop w:val="0"/>
          <w:marBottom w:val="0"/>
          <w:divBdr>
            <w:top w:val="none" w:sz="0" w:space="0" w:color="auto"/>
            <w:left w:val="none" w:sz="0" w:space="0" w:color="auto"/>
            <w:bottom w:val="none" w:sz="0" w:space="0" w:color="auto"/>
            <w:right w:val="none" w:sz="0" w:space="0" w:color="auto"/>
          </w:divBdr>
        </w:div>
        <w:div w:id="1151873976">
          <w:marLeft w:val="480"/>
          <w:marRight w:val="0"/>
          <w:marTop w:val="0"/>
          <w:marBottom w:val="0"/>
          <w:divBdr>
            <w:top w:val="none" w:sz="0" w:space="0" w:color="auto"/>
            <w:left w:val="none" w:sz="0" w:space="0" w:color="auto"/>
            <w:bottom w:val="none" w:sz="0" w:space="0" w:color="auto"/>
            <w:right w:val="none" w:sz="0" w:space="0" w:color="auto"/>
          </w:divBdr>
        </w:div>
        <w:div w:id="924267778">
          <w:marLeft w:val="480"/>
          <w:marRight w:val="0"/>
          <w:marTop w:val="0"/>
          <w:marBottom w:val="0"/>
          <w:divBdr>
            <w:top w:val="none" w:sz="0" w:space="0" w:color="auto"/>
            <w:left w:val="none" w:sz="0" w:space="0" w:color="auto"/>
            <w:bottom w:val="none" w:sz="0" w:space="0" w:color="auto"/>
            <w:right w:val="none" w:sz="0" w:space="0" w:color="auto"/>
          </w:divBdr>
        </w:div>
      </w:divsChild>
    </w:div>
    <w:div w:id="849952522">
      <w:bodyDiv w:val="1"/>
      <w:marLeft w:val="0"/>
      <w:marRight w:val="0"/>
      <w:marTop w:val="0"/>
      <w:marBottom w:val="0"/>
      <w:divBdr>
        <w:top w:val="none" w:sz="0" w:space="0" w:color="auto"/>
        <w:left w:val="none" w:sz="0" w:space="0" w:color="auto"/>
        <w:bottom w:val="none" w:sz="0" w:space="0" w:color="auto"/>
        <w:right w:val="none" w:sz="0" w:space="0" w:color="auto"/>
      </w:divBdr>
    </w:div>
    <w:div w:id="851920513">
      <w:bodyDiv w:val="1"/>
      <w:marLeft w:val="0"/>
      <w:marRight w:val="0"/>
      <w:marTop w:val="0"/>
      <w:marBottom w:val="0"/>
      <w:divBdr>
        <w:top w:val="none" w:sz="0" w:space="0" w:color="auto"/>
        <w:left w:val="none" w:sz="0" w:space="0" w:color="auto"/>
        <w:bottom w:val="none" w:sz="0" w:space="0" w:color="auto"/>
        <w:right w:val="none" w:sz="0" w:space="0" w:color="auto"/>
      </w:divBdr>
    </w:div>
    <w:div w:id="865679616">
      <w:bodyDiv w:val="1"/>
      <w:marLeft w:val="0"/>
      <w:marRight w:val="0"/>
      <w:marTop w:val="0"/>
      <w:marBottom w:val="0"/>
      <w:divBdr>
        <w:top w:val="none" w:sz="0" w:space="0" w:color="auto"/>
        <w:left w:val="none" w:sz="0" w:space="0" w:color="auto"/>
        <w:bottom w:val="none" w:sz="0" w:space="0" w:color="auto"/>
        <w:right w:val="none" w:sz="0" w:space="0" w:color="auto"/>
      </w:divBdr>
    </w:div>
    <w:div w:id="866522608">
      <w:bodyDiv w:val="1"/>
      <w:marLeft w:val="0"/>
      <w:marRight w:val="0"/>
      <w:marTop w:val="0"/>
      <w:marBottom w:val="0"/>
      <w:divBdr>
        <w:top w:val="none" w:sz="0" w:space="0" w:color="auto"/>
        <w:left w:val="none" w:sz="0" w:space="0" w:color="auto"/>
        <w:bottom w:val="none" w:sz="0" w:space="0" w:color="auto"/>
        <w:right w:val="none" w:sz="0" w:space="0" w:color="auto"/>
      </w:divBdr>
    </w:div>
    <w:div w:id="876700684">
      <w:bodyDiv w:val="1"/>
      <w:marLeft w:val="0"/>
      <w:marRight w:val="0"/>
      <w:marTop w:val="0"/>
      <w:marBottom w:val="0"/>
      <w:divBdr>
        <w:top w:val="none" w:sz="0" w:space="0" w:color="auto"/>
        <w:left w:val="none" w:sz="0" w:space="0" w:color="auto"/>
        <w:bottom w:val="none" w:sz="0" w:space="0" w:color="auto"/>
        <w:right w:val="none" w:sz="0" w:space="0" w:color="auto"/>
      </w:divBdr>
    </w:div>
    <w:div w:id="890842974">
      <w:bodyDiv w:val="1"/>
      <w:marLeft w:val="0"/>
      <w:marRight w:val="0"/>
      <w:marTop w:val="0"/>
      <w:marBottom w:val="0"/>
      <w:divBdr>
        <w:top w:val="none" w:sz="0" w:space="0" w:color="auto"/>
        <w:left w:val="none" w:sz="0" w:space="0" w:color="auto"/>
        <w:bottom w:val="none" w:sz="0" w:space="0" w:color="auto"/>
        <w:right w:val="none" w:sz="0" w:space="0" w:color="auto"/>
      </w:divBdr>
      <w:divsChild>
        <w:div w:id="905803726">
          <w:marLeft w:val="480"/>
          <w:marRight w:val="0"/>
          <w:marTop w:val="0"/>
          <w:marBottom w:val="0"/>
          <w:divBdr>
            <w:top w:val="none" w:sz="0" w:space="0" w:color="auto"/>
            <w:left w:val="none" w:sz="0" w:space="0" w:color="auto"/>
            <w:bottom w:val="none" w:sz="0" w:space="0" w:color="auto"/>
            <w:right w:val="none" w:sz="0" w:space="0" w:color="auto"/>
          </w:divBdr>
        </w:div>
        <w:div w:id="892354140">
          <w:marLeft w:val="480"/>
          <w:marRight w:val="0"/>
          <w:marTop w:val="0"/>
          <w:marBottom w:val="0"/>
          <w:divBdr>
            <w:top w:val="none" w:sz="0" w:space="0" w:color="auto"/>
            <w:left w:val="none" w:sz="0" w:space="0" w:color="auto"/>
            <w:bottom w:val="none" w:sz="0" w:space="0" w:color="auto"/>
            <w:right w:val="none" w:sz="0" w:space="0" w:color="auto"/>
          </w:divBdr>
        </w:div>
        <w:div w:id="1794446303">
          <w:marLeft w:val="480"/>
          <w:marRight w:val="0"/>
          <w:marTop w:val="0"/>
          <w:marBottom w:val="0"/>
          <w:divBdr>
            <w:top w:val="none" w:sz="0" w:space="0" w:color="auto"/>
            <w:left w:val="none" w:sz="0" w:space="0" w:color="auto"/>
            <w:bottom w:val="none" w:sz="0" w:space="0" w:color="auto"/>
            <w:right w:val="none" w:sz="0" w:space="0" w:color="auto"/>
          </w:divBdr>
        </w:div>
        <w:div w:id="1407143938">
          <w:marLeft w:val="480"/>
          <w:marRight w:val="0"/>
          <w:marTop w:val="0"/>
          <w:marBottom w:val="0"/>
          <w:divBdr>
            <w:top w:val="none" w:sz="0" w:space="0" w:color="auto"/>
            <w:left w:val="none" w:sz="0" w:space="0" w:color="auto"/>
            <w:bottom w:val="none" w:sz="0" w:space="0" w:color="auto"/>
            <w:right w:val="none" w:sz="0" w:space="0" w:color="auto"/>
          </w:divBdr>
        </w:div>
        <w:div w:id="12922175">
          <w:marLeft w:val="480"/>
          <w:marRight w:val="0"/>
          <w:marTop w:val="0"/>
          <w:marBottom w:val="0"/>
          <w:divBdr>
            <w:top w:val="none" w:sz="0" w:space="0" w:color="auto"/>
            <w:left w:val="none" w:sz="0" w:space="0" w:color="auto"/>
            <w:bottom w:val="none" w:sz="0" w:space="0" w:color="auto"/>
            <w:right w:val="none" w:sz="0" w:space="0" w:color="auto"/>
          </w:divBdr>
        </w:div>
        <w:div w:id="1566916035">
          <w:marLeft w:val="480"/>
          <w:marRight w:val="0"/>
          <w:marTop w:val="0"/>
          <w:marBottom w:val="0"/>
          <w:divBdr>
            <w:top w:val="none" w:sz="0" w:space="0" w:color="auto"/>
            <w:left w:val="none" w:sz="0" w:space="0" w:color="auto"/>
            <w:bottom w:val="none" w:sz="0" w:space="0" w:color="auto"/>
            <w:right w:val="none" w:sz="0" w:space="0" w:color="auto"/>
          </w:divBdr>
        </w:div>
        <w:div w:id="1985498493">
          <w:marLeft w:val="480"/>
          <w:marRight w:val="0"/>
          <w:marTop w:val="0"/>
          <w:marBottom w:val="0"/>
          <w:divBdr>
            <w:top w:val="none" w:sz="0" w:space="0" w:color="auto"/>
            <w:left w:val="none" w:sz="0" w:space="0" w:color="auto"/>
            <w:bottom w:val="none" w:sz="0" w:space="0" w:color="auto"/>
            <w:right w:val="none" w:sz="0" w:space="0" w:color="auto"/>
          </w:divBdr>
        </w:div>
        <w:div w:id="1246380569">
          <w:marLeft w:val="480"/>
          <w:marRight w:val="0"/>
          <w:marTop w:val="0"/>
          <w:marBottom w:val="0"/>
          <w:divBdr>
            <w:top w:val="none" w:sz="0" w:space="0" w:color="auto"/>
            <w:left w:val="none" w:sz="0" w:space="0" w:color="auto"/>
            <w:bottom w:val="none" w:sz="0" w:space="0" w:color="auto"/>
            <w:right w:val="none" w:sz="0" w:space="0" w:color="auto"/>
          </w:divBdr>
        </w:div>
        <w:div w:id="1735619565">
          <w:marLeft w:val="480"/>
          <w:marRight w:val="0"/>
          <w:marTop w:val="0"/>
          <w:marBottom w:val="0"/>
          <w:divBdr>
            <w:top w:val="none" w:sz="0" w:space="0" w:color="auto"/>
            <w:left w:val="none" w:sz="0" w:space="0" w:color="auto"/>
            <w:bottom w:val="none" w:sz="0" w:space="0" w:color="auto"/>
            <w:right w:val="none" w:sz="0" w:space="0" w:color="auto"/>
          </w:divBdr>
        </w:div>
        <w:div w:id="88891594">
          <w:marLeft w:val="480"/>
          <w:marRight w:val="0"/>
          <w:marTop w:val="0"/>
          <w:marBottom w:val="0"/>
          <w:divBdr>
            <w:top w:val="none" w:sz="0" w:space="0" w:color="auto"/>
            <w:left w:val="none" w:sz="0" w:space="0" w:color="auto"/>
            <w:bottom w:val="none" w:sz="0" w:space="0" w:color="auto"/>
            <w:right w:val="none" w:sz="0" w:space="0" w:color="auto"/>
          </w:divBdr>
        </w:div>
        <w:div w:id="1084762419">
          <w:marLeft w:val="480"/>
          <w:marRight w:val="0"/>
          <w:marTop w:val="0"/>
          <w:marBottom w:val="0"/>
          <w:divBdr>
            <w:top w:val="none" w:sz="0" w:space="0" w:color="auto"/>
            <w:left w:val="none" w:sz="0" w:space="0" w:color="auto"/>
            <w:bottom w:val="none" w:sz="0" w:space="0" w:color="auto"/>
            <w:right w:val="none" w:sz="0" w:space="0" w:color="auto"/>
          </w:divBdr>
        </w:div>
        <w:div w:id="688412264">
          <w:marLeft w:val="480"/>
          <w:marRight w:val="0"/>
          <w:marTop w:val="0"/>
          <w:marBottom w:val="0"/>
          <w:divBdr>
            <w:top w:val="none" w:sz="0" w:space="0" w:color="auto"/>
            <w:left w:val="none" w:sz="0" w:space="0" w:color="auto"/>
            <w:bottom w:val="none" w:sz="0" w:space="0" w:color="auto"/>
            <w:right w:val="none" w:sz="0" w:space="0" w:color="auto"/>
          </w:divBdr>
        </w:div>
        <w:div w:id="39059904">
          <w:marLeft w:val="480"/>
          <w:marRight w:val="0"/>
          <w:marTop w:val="0"/>
          <w:marBottom w:val="0"/>
          <w:divBdr>
            <w:top w:val="none" w:sz="0" w:space="0" w:color="auto"/>
            <w:left w:val="none" w:sz="0" w:space="0" w:color="auto"/>
            <w:bottom w:val="none" w:sz="0" w:space="0" w:color="auto"/>
            <w:right w:val="none" w:sz="0" w:space="0" w:color="auto"/>
          </w:divBdr>
        </w:div>
        <w:div w:id="423721552">
          <w:marLeft w:val="480"/>
          <w:marRight w:val="0"/>
          <w:marTop w:val="0"/>
          <w:marBottom w:val="0"/>
          <w:divBdr>
            <w:top w:val="none" w:sz="0" w:space="0" w:color="auto"/>
            <w:left w:val="none" w:sz="0" w:space="0" w:color="auto"/>
            <w:bottom w:val="none" w:sz="0" w:space="0" w:color="auto"/>
            <w:right w:val="none" w:sz="0" w:space="0" w:color="auto"/>
          </w:divBdr>
        </w:div>
        <w:div w:id="1890148664">
          <w:marLeft w:val="480"/>
          <w:marRight w:val="0"/>
          <w:marTop w:val="0"/>
          <w:marBottom w:val="0"/>
          <w:divBdr>
            <w:top w:val="none" w:sz="0" w:space="0" w:color="auto"/>
            <w:left w:val="none" w:sz="0" w:space="0" w:color="auto"/>
            <w:bottom w:val="none" w:sz="0" w:space="0" w:color="auto"/>
            <w:right w:val="none" w:sz="0" w:space="0" w:color="auto"/>
          </w:divBdr>
        </w:div>
      </w:divsChild>
    </w:div>
    <w:div w:id="920413636">
      <w:bodyDiv w:val="1"/>
      <w:marLeft w:val="0"/>
      <w:marRight w:val="0"/>
      <w:marTop w:val="0"/>
      <w:marBottom w:val="0"/>
      <w:divBdr>
        <w:top w:val="none" w:sz="0" w:space="0" w:color="auto"/>
        <w:left w:val="none" w:sz="0" w:space="0" w:color="auto"/>
        <w:bottom w:val="none" w:sz="0" w:space="0" w:color="auto"/>
        <w:right w:val="none" w:sz="0" w:space="0" w:color="auto"/>
      </w:divBdr>
    </w:div>
    <w:div w:id="932475799">
      <w:bodyDiv w:val="1"/>
      <w:marLeft w:val="0"/>
      <w:marRight w:val="0"/>
      <w:marTop w:val="0"/>
      <w:marBottom w:val="0"/>
      <w:divBdr>
        <w:top w:val="none" w:sz="0" w:space="0" w:color="auto"/>
        <w:left w:val="none" w:sz="0" w:space="0" w:color="auto"/>
        <w:bottom w:val="none" w:sz="0" w:space="0" w:color="auto"/>
        <w:right w:val="none" w:sz="0" w:space="0" w:color="auto"/>
      </w:divBdr>
    </w:div>
    <w:div w:id="950283289">
      <w:bodyDiv w:val="1"/>
      <w:marLeft w:val="0"/>
      <w:marRight w:val="0"/>
      <w:marTop w:val="0"/>
      <w:marBottom w:val="0"/>
      <w:divBdr>
        <w:top w:val="none" w:sz="0" w:space="0" w:color="auto"/>
        <w:left w:val="none" w:sz="0" w:space="0" w:color="auto"/>
        <w:bottom w:val="none" w:sz="0" w:space="0" w:color="auto"/>
        <w:right w:val="none" w:sz="0" w:space="0" w:color="auto"/>
      </w:divBdr>
    </w:div>
    <w:div w:id="956831401">
      <w:bodyDiv w:val="1"/>
      <w:marLeft w:val="0"/>
      <w:marRight w:val="0"/>
      <w:marTop w:val="0"/>
      <w:marBottom w:val="0"/>
      <w:divBdr>
        <w:top w:val="none" w:sz="0" w:space="0" w:color="auto"/>
        <w:left w:val="none" w:sz="0" w:space="0" w:color="auto"/>
        <w:bottom w:val="none" w:sz="0" w:space="0" w:color="auto"/>
        <w:right w:val="none" w:sz="0" w:space="0" w:color="auto"/>
      </w:divBdr>
    </w:div>
    <w:div w:id="960847486">
      <w:bodyDiv w:val="1"/>
      <w:marLeft w:val="0"/>
      <w:marRight w:val="0"/>
      <w:marTop w:val="0"/>
      <w:marBottom w:val="0"/>
      <w:divBdr>
        <w:top w:val="none" w:sz="0" w:space="0" w:color="auto"/>
        <w:left w:val="none" w:sz="0" w:space="0" w:color="auto"/>
        <w:bottom w:val="none" w:sz="0" w:space="0" w:color="auto"/>
        <w:right w:val="none" w:sz="0" w:space="0" w:color="auto"/>
      </w:divBdr>
    </w:div>
    <w:div w:id="962619014">
      <w:bodyDiv w:val="1"/>
      <w:marLeft w:val="0"/>
      <w:marRight w:val="0"/>
      <w:marTop w:val="0"/>
      <w:marBottom w:val="0"/>
      <w:divBdr>
        <w:top w:val="none" w:sz="0" w:space="0" w:color="auto"/>
        <w:left w:val="none" w:sz="0" w:space="0" w:color="auto"/>
        <w:bottom w:val="none" w:sz="0" w:space="0" w:color="auto"/>
        <w:right w:val="none" w:sz="0" w:space="0" w:color="auto"/>
      </w:divBdr>
    </w:div>
    <w:div w:id="968166339">
      <w:bodyDiv w:val="1"/>
      <w:marLeft w:val="0"/>
      <w:marRight w:val="0"/>
      <w:marTop w:val="0"/>
      <w:marBottom w:val="0"/>
      <w:divBdr>
        <w:top w:val="none" w:sz="0" w:space="0" w:color="auto"/>
        <w:left w:val="none" w:sz="0" w:space="0" w:color="auto"/>
        <w:bottom w:val="none" w:sz="0" w:space="0" w:color="auto"/>
        <w:right w:val="none" w:sz="0" w:space="0" w:color="auto"/>
      </w:divBdr>
    </w:div>
    <w:div w:id="981663944">
      <w:bodyDiv w:val="1"/>
      <w:marLeft w:val="0"/>
      <w:marRight w:val="0"/>
      <w:marTop w:val="0"/>
      <w:marBottom w:val="0"/>
      <w:divBdr>
        <w:top w:val="none" w:sz="0" w:space="0" w:color="auto"/>
        <w:left w:val="none" w:sz="0" w:space="0" w:color="auto"/>
        <w:bottom w:val="none" w:sz="0" w:space="0" w:color="auto"/>
        <w:right w:val="none" w:sz="0" w:space="0" w:color="auto"/>
      </w:divBdr>
    </w:div>
    <w:div w:id="1003624816">
      <w:bodyDiv w:val="1"/>
      <w:marLeft w:val="0"/>
      <w:marRight w:val="0"/>
      <w:marTop w:val="0"/>
      <w:marBottom w:val="0"/>
      <w:divBdr>
        <w:top w:val="none" w:sz="0" w:space="0" w:color="auto"/>
        <w:left w:val="none" w:sz="0" w:space="0" w:color="auto"/>
        <w:bottom w:val="none" w:sz="0" w:space="0" w:color="auto"/>
        <w:right w:val="none" w:sz="0" w:space="0" w:color="auto"/>
      </w:divBdr>
    </w:div>
    <w:div w:id="1024677144">
      <w:bodyDiv w:val="1"/>
      <w:marLeft w:val="0"/>
      <w:marRight w:val="0"/>
      <w:marTop w:val="0"/>
      <w:marBottom w:val="0"/>
      <w:divBdr>
        <w:top w:val="none" w:sz="0" w:space="0" w:color="auto"/>
        <w:left w:val="none" w:sz="0" w:space="0" w:color="auto"/>
        <w:bottom w:val="none" w:sz="0" w:space="0" w:color="auto"/>
        <w:right w:val="none" w:sz="0" w:space="0" w:color="auto"/>
      </w:divBdr>
    </w:div>
    <w:div w:id="1033457684">
      <w:bodyDiv w:val="1"/>
      <w:marLeft w:val="0"/>
      <w:marRight w:val="0"/>
      <w:marTop w:val="0"/>
      <w:marBottom w:val="0"/>
      <w:divBdr>
        <w:top w:val="none" w:sz="0" w:space="0" w:color="auto"/>
        <w:left w:val="none" w:sz="0" w:space="0" w:color="auto"/>
        <w:bottom w:val="none" w:sz="0" w:space="0" w:color="auto"/>
        <w:right w:val="none" w:sz="0" w:space="0" w:color="auto"/>
      </w:divBdr>
    </w:div>
    <w:div w:id="1058360189">
      <w:bodyDiv w:val="1"/>
      <w:marLeft w:val="0"/>
      <w:marRight w:val="0"/>
      <w:marTop w:val="0"/>
      <w:marBottom w:val="0"/>
      <w:divBdr>
        <w:top w:val="none" w:sz="0" w:space="0" w:color="auto"/>
        <w:left w:val="none" w:sz="0" w:space="0" w:color="auto"/>
        <w:bottom w:val="none" w:sz="0" w:space="0" w:color="auto"/>
        <w:right w:val="none" w:sz="0" w:space="0" w:color="auto"/>
      </w:divBdr>
    </w:div>
    <w:div w:id="1068570573">
      <w:bodyDiv w:val="1"/>
      <w:marLeft w:val="0"/>
      <w:marRight w:val="0"/>
      <w:marTop w:val="0"/>
      <w:marBottom w:val="0"/>
      <w:divBdr>
        <w:top w:val="none" w:sz="0" w:space="0" w:color="auto"/>
        <w:left w:val="none" w:sz="0" w:space="0" w:color="auto"/>
        <w:bottom w:val="none" w:sz="0" w:space="0" w:color="auto"/>
        <w:right w:val="none" w:sz="0" w:space="0" w:color="auto"/>
      </w:divBdr>
    </w:div>
    <w:div w:id="1100028025">
      <w:bodyDiv w:val="1"/>
      <w:marLeft w:val="0"/>
      <w:marRight w:val="0"/>
      <w:marTop w:val="0"/>
      <w:marBottom w:val="0"/>
      <w:divBdr>
        <w:top w:val="none" w:sz="0" w:space="0" w:color="auto"/>
        <w:left w:val="none" w:sz="0" w:space="0" w:color="auto"/>
        <w:bottom w:val="none" w:sz="0" w:space="0" w:color="auto"/>
        <w:right w:val="none" w:sz="0" w:space="0" w:color="auto"/>
      </w:divBdr>
    </w:div>
    <w:div w:id="1115095630">
      <w:bodyDiv w:val="1"/>
      <w:marLeft w:val="0"/>
      <w:marRight w:val="0"/>
      <w:marTop w:val="0"/>
      <w:marBottom w:val="0"/>
      <w:divBdr>
        <w:top w:val="none" w:sz="0" w:space="0" w:color="auto"/>
        <w:left w:val="none" w:sz="0" w:space="0" w:color="auto"/>
        <w:bottom w:val="none" w:sz="0" w:space="0" w:color="auto"/>
        <w:right w:val="none" w:sz="0" w:space="0" w:color="auto"/>
      </w:divBdr>
      <w:divsChild>
        <w:div w:id="1229994187">
          <w:marLeft w:val="480"/>
          <w:marRight w:val="0"/>
          <w:marTop w:val="0"/>
          <w:marBottom w:val="0"/>
          <w:divBdr>
            <w:top w:val="none" w:sz="0" w:space="0" w:color="auto"/>
            <w:left w:val="none" w:sz="0" w:space="0" w:color="auto"/>
            <w:bottom w:val="none" w:sz="0" w:space="0" w:color="auto"/>
            <w:right w:val="none" w:sz="0" w:space="0" w:color="auto"/>
          </w:divBdr>
        </w:div>
        <w:div w:id="1625310627">
          <w:marLeft w:val="480"/>
          <w:marRight w:val="0"/>
          <w:marTop w:val="0"/>
          <w:marBottom w:val="0"/>
          <w:divBdr>
            <w:top w:val="none" w:sz="0" w:space="0" w:color="auto"/>
            <w:left w:val="none" w:sz="0" w:space="0" w:color="auto"/>
            <w:bottom w:val="none" w:sz="0" w:space="0" w:color="auto"/>
            <w:right w:val="none" w:sz="0" w:space="0" w:color="auto"/>
          </w:divBdr>
        </w:div>
        <w:div w:id="622931715">
          <w:marLeft w:val="480"/>
          <w:marRight w:val="0"/>
          <w:marTop w:val="0"/>
          <w:marBottom w:val="0"/>
          <w:divBdr>
            <w:top w:val="none" w:sz="0" w:space="0" w:color="auto"/>
            <w:left w:val="none" w:sz="0" w:space="0" w:color="auto"/>
            <w:bottom w:val="none" w:sz="0" w:space="0" w:color="auto"/>
            <w:right w:val="none" w:sz="0" w:space="0" w:color="auto"/>
          </w:divBdr>
        </w:div>
        <w:div w:id="434834982">
          <w:marLeft w:val="480"/>
          <w:marRight w:val="0"/>
          <w:marTop w:val="0"/>
          <w:marBottom w:val="0"/>
          <w:divBdr>
            <w:top w:val="none" w:sz="0" w:space="0" w:color="auto"/>
            <w:left w:val="none" w:sz="0" w:space="0" w:color="auto"/>
            <w:bottom w:val="none" w:sz="0" w:space="0" w:color="auto"/>
            <w:right w:val="none" w:sz="0" w:space="0" w:color="auto"/>
          </w:divBdr>
        </w:div>
        <w:div w:id="1166747752">
          <w:marLeft w:val="480"/>
          <w:marRight w:val="0"/>
          <w:marTop w:val="0"/>
          <w:marBottom w:val="0"/>
          <w:divBdr>
            <w:top w:val="none" w:sz="0" w:space="0" w:color="auto"/>
            <w:left w:val="none" w:sz="0" w:space="0" w:color="auto"/>
            <w:bottom w:val="none" w:sz="0" w:space="0" w:color="auto"/>
            <w:right w:val="none" w:sz="0" w:space="0" w:color="auto"/>
          </w:divBdr>
        </w:div>
        <w:div w:id="592055166">
          <w:marLeft w:val="480"/>
          <w:marRight w:val="0"/>
          <w:marTop w:val="0"/>
          <w:marBottom w:val="0"/>
          <w:divBdr>
            <w:top w:val="none" w:sz="0" w:space="0" w:color="auto"/>
            <w:left w:val="none" w:sz="0" w:space="0" w:color="auto"/>
            <w:bottom w:val="none" w:sz="0" w:space="0" w:color="auto"/>
            <w:right w:val="none" w:sz="0" w:space="0" w:color="auto"/>
          </w:divBdr>
        </w:div>
        <w:div w:id="1705590841">
          <w:marLeft w:val="480"/>
          <w:marRight w:val="0"/>
          <w:marTop w:val="0"/>
          <w:marBottom w:val="0"/>
          <w:divBdr>
            <w:top w:val="none" w:sz="0" w:space="0" w:color="auto"/>
            <w:left w:val="none" w:sz="0" w:space="0" w:color="auto"/>
            <w:bottom w:val="none" w:sz="0" w:space="0" w:color="auto"/>
            <w:right w:val="none" w:sz="0" w:space="0" w:color="auto"/>
          </w:divBdr>
        </w:div>
        <w:div w:id="1504856804">
          <w:marLeft w:val="480"/>
          <w:marRight w:val="0"/>
          <w:marTop w:val="0"/>
          <w:marBottom w:val="0"/>
          <w:divBdr>
            <w:top w:val="none" w:sz="0" w:space="0" w:color="auto"/>
            <w:left w:val="none" w:sz="0" w:space="0" w:color="auto"/>
            <w:bottom w:val="none" w:sz="0" w:space="0" w:color="auto"/>
            <w:right w:val="none" w:sz="0" w:space="0" w:color="auto"/>
          </w:divBdr>
        </w:div>
        <w:div w:id="932200228">
          <w:marLeft w:val="480"/>
          <w:marRight w:val="0"/>
          <w:marTop w:val="0"/>
          <w:marBottom w:val="0"/>
          <w:divBdr>
            <w:top w:val="none" w:sz="0" w:space="0" w:color="auto"/>
            <w:left w:val="none" w:sz="0" w:space="0" w:color="auto"/>
            <w:bottom w:val="none" w:sz="0" w:space="0" w:color="auto"/>
            <w:right w:val="none" w:sz="0" w:space="0" w:color="auto"/>
          </w:divBdr>
        </w:div>
        <w:div w:id="1377895537">
          <w:marLeft w:val="480"/>
          <w:marRight w:val="0"/>
          <w:marTop w:val="0"/>
          <w:marBottom w:val="0"/>
          <w:divBdr>
            <w:top w:val="none" w:sz="0" w:space="0" w:color="auto"/>
            <w:left w:val="none" w:sz="0" w:space="0" w:color="auto"/>
            <w:bottom w:val="none" w:sz="0" w:space="0" w:color="auto"/>
            <w:right w:val="none" w:sz="0" w:space="0" w:color="auto"/>
          </w:divBdr>
        </w:div>
        <w:div w:id="1859345671">
          <w:marLeft w:val="480"/>
          <w:marRight w:val="0"/>
          <w:marTop w:val="0"/>
          <w:marBottom w:val="0"/>
          <w:divBdr>
            <w:top w:val="none" w:sz="0" w:space="0" w:color="auto"/>
            <w:left w:val="none" w:sz="0" w:space="0" w:color="auto"/>
            <w:bottom w:val="none" w:sz="0" w:space="0" w:color="auto"/>
            <w:right w:val="none" w:sz="0" w:space="0" w:color="auto"/>
          </w:divBdr>
        </w:div>
        <w:div w:id="2012100486">
          <w:marLeft w:val="480"/>
          <w:marRight w:val="0"/>
          <w:marTop w:val="0"/>
          <w:marBottom w:val="0"/>
          <w:divBdr>
            <w:top w:val="none" w:sz="0" w:space="0" w:color="auto"/>
            <w:left w:val="none" w:sz="0" w:space="0" w:color="auto"/>
            <w:bottom w:val="none" w:sz="0" w:space="0" w:color="auto"/>
            <w:right w:val="none" w:sz="0" w:space="0" w:color="auto"/>
          </w:divBdr>
        </w:div>
        <w:div w:id="535849381">
          <w:marLeft w:val="480"/>
          <w:marRight w:val="0"/>
          <w:marTop w:val="0"/>
          <w:marBottom w:val="0"/>
          <w:divBdr>
            <w:top w:val="none" w:sz="0" w:space="0" w:color="auto"/>
            <w:left w:val="none" w:sz="0" w:space="0" w:color="auto"/>
            <w:bottom w:val="none" w:sz="0" w:space="0" w:color="auto"/>
            <w:right w:val="none" w:sz="0" w:space="0" w:color="auto"/>
          </w:divBdr>
        </w:div>
        <w:div w:id="2123726663">
          <w:marLeft w:val="480"/>
          <w:marRight w:val="0"/>
          <w:marTop w:val="0"/>
          <w:marBottom w:val="0"/>
          <w:divBdr>
            <w:top w:val="none" w:sz="0" w:space="0" w:color="auto"/>
            <w:left w:val="none" w:sz="0" w:space="0" w:color="auto"/>
            <w:bottom w:val="none" w:sz="0" w:space="0" w:color="auto"/>
            <w:right w:val="none" w:sz="0" w:space="0" w:color="auto"/>
          </w:divBdr>
        </w:div>
        <w:div w:id="1953393363">
          <w:marLeft w:val="480"/>
          <w:marRight w:val="0"/>
          <w:marTop w:val="0"/>
          <w:marBottom w:val="0"/>
          <w:divBdr>
            <w:top w:val="none" w:sz="0" w:space="0" w:color="auto"/>
            <w:left w:val="none" w:sz="0" w:space="0" w:color="auto"/>
            <w:bottom w:val="none" w:sz="0" w:space="0" w:color="auto"/>
            <w:right w:val="none" w:sz="0" w:space="0" w:color="auto"/>
          </w:divBdr>
        </w:div>
      </w:divsChild>
    </w:div>
    <w:div w:id="1135023304">
      <w:bodyDiv w:val="1"/>
      <w:marLeft w:val="0"/>
      <w:marRight w:val="0"/>
      <w:marTop w:val="0"/>
      <w:marBottom w:val="0"/>
      <w:divBdr>
        <w:top w:val="none" w:sz="0" w:space="0" w:color="auto"/>
        <w:left w:val="none" w:sz="0" w:space="0" w:color="auto"/>
        <w:bottom w:val="none" w:sz="0" w:space="0" w:color="auto"/>
        <w:right w:val="none" w:sz="0" w:space="0" w:color="auto"/>
      </w:divBdr>
      <w:divsChild>
        <w:div w:id="2096702303">
          <w:marLeft w:val="480"/>
          <w:marRight w:val="0"/>
          <w:marTop w:val="0"/>
          <w:marBottom w:val="0"/>
          <w:divBdr>
            <w:top w:val="none" w:sz="0" w:space="0" w:color="auto"/>
            <w:left w:val="none" w:sz="0" w:space="0" w:color="auto"/>
            <w:bottom w:val="none" w:sz="0" w:space="0" w:color="auto"/>
            <w:right w:val="none" w:sz="0" w:space="0" w:color="auto"/>
          </w:divBdr>
        </w:div>
        <w:div w:id="2102797104">
          <w:marLeft w:val="480"/>
          <w:marRight w:val="0"/>
          <w:marTop w:val="0"/>
          <w:marBottom w:val="0"/>
          <w:divBdr>
            <w:top w:val="none" w:sz="0" w:space="0" w:color="auto"/>
            <w:left w:val="none" w:sz="0" w:space="0" w:color="auto"/>
            <w:bottom w:val="none" w:sz="0" w:space="0" w:color="auto"/>
            <w:right w:val="none" w:sz="0" w:space="0" w:color="auto"/>
          </w:divBdr>
        </w:div>
        <w:div w:id="95491818">
          <w:marLeft w:val="480"/>
          <w:marRight w:val="0"/>
          <w:marTop w:val="0"/>
          <w:marBottom w:val="0"/>
          <w:divBdr>
            <w:top w:val="none" w:sz="0" w:space="0" w:color="auto"/>
            <w:left w:val="none" w:sz="0" w:space="0" w:color="auto"/>
            <w:bottom w:val="none" w:sz="0" w:space="0" w:color="auto"/>
            <w:right w:val="none" w:sz="0" w:space="0" w:color="auto"/>
          </w:divBdr>
        </w:div>
        <w:div w:id="388040117">
          <w:marLeft w:val="480"/>
          <w:marRight w:val="0"/>
          <w:marTop w:val="0"/>
          <w:marBottom w:val="0"/>
          <w:divBdr>
            <w:top w:val="none" w:sz="0" w:space="0" w:color="auto"/>
            <w:left w:val="none" w:sz="0" w:space="0" w:color="auto"/>
            <w:bottom w:val="none" w:sz="0" w:space="0" w:color="auto"/>
            <w:right w:val="none" w:sz="0" w:space="0" w:color="auto"/>
          </w:divBdr>
        </w:div>
        <w:div w:id="1831558295">
          <w:marLeft w:val="480"/>
          <w:marRight w:val="0"/>
          <w:marTop w:val="0"/>
          <w:marBottom w:val="0"/>
          <w:divBdr>
            <w:top w:val="none" w:sz="0" w:space="0" w:color="auto"/>
            <w:left w:val="none" w:sz="0" w:space="0" w:color="auto"/>
            <w:bottom w:val="none" w:sz="0" w:space="0" w:color="auto"/>
            <w:right w:val="none" w:sz="0" w:space="0" w:color="auto"/>
          </w:divBdr>
        </w:div>
        <w:div w:id="1070615535">
          <w:marLeft w:val="480"/>
          <w:marRight w:val="0"/>
          <w:marTop w:val="0"/>
          <w:marBottom w:val="0"/>
          <w:divBdr>
            <w:top w:val="none" w:sz="0" w:space="0" w:color="auto"/>
            <w:left w:val="none" w:sz="0" w:space="0" w:color="auto"/>
            <w:bottom w:val="none" w:sz="0" w:space="0" w:color="auto"/>
            <w:right w:val="none" w:sz="0" w:space="0" w:color="auto"/>
          </w:divBdr>
        </w:div>
        <w:div w:id="704791536">
          <w:marLeft w:val="480"/>
          <w:marRight w:val="0"/>
          <w:marTop w:val="0"/>
          <w:marBottom w:val="0"/>
          <w:divBdr>
            <w:top w:val="none" w:sz="0" w:space="0" w:color="auto"/>
            <w:left w:val="none" w:sz="0" w:space="0" w:color="auto"/>
            <w:bottom w:val="none" w:sz="0" w:space="0" w:color="auto"/>
            <w:right w:val="none" w:sz="0" w:space="0" w:color="auto"/>
          </w:divBdr>
        </w:div>
        <w:div w:id="1995181000">
          <w:marLeft w:val="480"/>
          <w:marRight w:val="0"/>
          <w:marTop w:val="0"/>
          <w:marBottom w:val="0"/>
          <w:divBdr>
            <w:top w:val="none" w:sz="0" w:space="0" w:color="auto"/>
            <w:left w:val="none" w:sz="0" w:space="0" w:color="auto"/>
            <w:bottom w:val="none" w:sz="0" w:space="0" w:color="auto"/>
            <w:right w:val="none" w:sz="0" w:space="0" w:color="auto"/>
          </w:divBdr>
        </w:div>
        <w:div w:id="35131540">
          <w:marLeft w:val="480"/>
          <w:marRight w:val="0"/>
          <w:marTop w:val="0"/>
          <w:marBottom w:val="0"/>
          <w:divBdr>
            <w:top w:val="none" w:sz="0" w:space="0" w:color="auto"/>
            <w:left w:val="none" w:sz="0" w:space="0" w:color="auto"/>
            <w:bottom w:val="none" w:sz="0" w:space="0" w:color="auto"/>
            <w:right w:val="none" w:sz="0" w:space="0" w:color="auto"/>
          </w:divBdr>
        </w:div>
        <w:div w:id="226454436">
          <w:marLeft w:val="480"/>
          <w:marRight w:val="0"/>
          <w:marTop w:val="0"/>
          <w:marBottom w:val="0"/>
          <w:divBdr>
            <w:top w:val="none" w:sz="0" w:space="0" w:color="auto"/>
            <w:left w:val="none" w:sz="0" w:space="0" w:color="auto"/>
            <w:bottom w:val="none" w:sz="0" w:space="0" w:color="auto"/>
            <w:right w:val="none" w:sz="0" w:space="0" w:color="auto"/>
          </w:divBdr>
        </w:div>
        <w:div w:id="673915725">
          <w:marLeft w:val="480"/>
          <w:marRight w:val="0"/>
          <w:marTop w:val="0"/>
          <w:marBottom w:val="0"/>
          <w:divBdr>
            <w:top w:val="none" w:sz="0" w:space="0" w:color="auto"/>
            <w:left w:val="none" w:sz="0" w:space="0" w:color="auto"/>
            <w:bottom w:val="none" w:sz="0" w:space="0" w:color="auto"/>
            <w:right w:val="none" w:sz="0" w:space="0" w:color="auto"/>
          </w:divBdr>
        </w:div>
        <w:div w:id="1652053470">
          <w:marLeft w:val="480"/>
          <w:marRight w:val="0"/>
          <w:marTop w:val="0"/>
          <w:marBottom w:val="0"/>
          <w:divBdr>
            <w:top w:val="none" w:sz="0" w:space="0" w:color="auto"/>
            <w:left w:val="none" w:sz="0" w:space="0" w:color="auto"/>
            <w:bottom w:val="none" w:sz="0" w:space="0" w:color="auto"/>
            <w:right w:val="none" w:sz="0" w:space="0" w:color="auto"/>
          </w:divBdr>
        </w:div>
        <w:div w:id="1195456791">
          <w:marLeft w:val="480"/>
          <w:marRight w:val="0"/>
          <w:marTop w:val="0"/>
          <w:marBottom w:val="0"/>
          <w:divBdr>
            <w:top w:val="none" w:sz="0" w:space="0" w:color="auto"/>
            <w:left w:val="none" w:sz="0" w:space="0" w:color="auto"/>
            <w:bottom w:val="none" w:sz="0" w:space="0" w:color="auto"/>
            <w:right w:val="none" w:sz="0" w:space="0" w:color="auto"/>
          </w:divBdr>
        </w:div>
        <w:div w:id="1309552811">
          <w:marLeft w:val="480"/>
          <w:marRight w:val="0"/>
          <w:marTop w:val="0"/>
          <w:marBottom w:val="0"/>
          <w:divBdr>
            <w:top w:val="none" w:sz="0" w:space="0" w:color="auto"/>
            <w:left w:val="none" w:sz="0" w:space="0" w:color="auto"/>
            <w:bottom w:val="none" w:sz="0" w:space="0" w:color="auto"/>
            <w:right w:val="none" w:sz="0" w:space="0" w:color="auto"/>
          </w:divBdr>
        </w:div>
        <w:div w:id="458036475">
          <w:marLeft w:val="480"/>
          <w:marRight w:val="0"/>
          <w:marTop w:val="0"/>
          <w:marBottom w:val="0"/>
          <w:divBdr>
            <w:top w:val="none" w:sz="0" w:space="0" w:color="auto"/>
            <w:left w:val="none" w:sz="0" w:space="0" w:color="auto"/>
            <w:bottom w:val="none" w:sz="0" w:space="0" w:color="auto"/>
            <w:right w:val="none" w:sz="0" w:space="0" w:color="auto"/>
          </w:divBdr>
        </w:div>
        <w:div w:id="1584950222">
          <w:marLeft w:val="480"/>
          <w:marRight w:val="0"/>
          <w:marTop w:val="0"/>
          <w:marBottom w:val="0"/>
          <w:divBdr>
            <w:top w:val="none" w:sz="0" w:space="0" w:color="auto"/>
            <w:left w:val="none" w:sz="0" w:space="0" w:color="auto"/>
            <w:bottom w:val="none" w:sz="0" w:space="0" w:color="auto"/>
            <w:right w:val="none" w:sz="0" w:space="0" w:color="auto"/>
          </w:divBdr>
        </w:div>
        <w:div w:id="1941914405">
          <w:marLeft w:val="480"/>
          <w:marRight w:val="0"/>
          <w:marTop w:val="0"/>
          <w:marBottom w:val="0"/>
          <w:divBdr>
            <w:top w:val="none" w:sz="0" w:space="0" w:color="auto"/>
            <w:left w:val="none" w:sz="0" w:space="0" w:color="auto"/>
            <w:bottom w:val="none" w:sz="0" w:space="0" w:color="auto"/>
            <w:right w:val="none" w:sz="0" w:space="0" w:color="auto"/>
          </w:divBdr>
        </w:div>
        <w:div w:id="1840151379">
          <w:marLeft w:val="480"/>
          <w:marRight w:val="0"/>
          <w:marTop w:val="0"/>
          <w:marBottom w:val="0"/>
          <w:divBdr>
            <w:top w:val="none" w:sz="0" w:space="0" w:color="auto"/>
            <w:left w:val="none" w:sz="0" w:space="0" w:color="auto"/>
            <w:bottom w:val="none" w:sz="0" w:space="0" w:color="auto"/>
            <w:right w:val="none" w:sz="0" w:space="0" w:color="auto"/>
          </w:divBdr>
        </w:div>
        <w:div w:id="1362314512">
          <w:marLeft w:val="480"/>
          <w:marRight w:val="0"/>
          <w:marTop w:val="0"/>
          <w:marBottom w:val="0"/>
          <w:divBdr>
            <w:top w:val="none" w:sz="0" w:space="0" w:color="auto"/>
            <w:left w:val="none" w:sz="0" w:space="0" w:color="auto"/>
            <w:bottom w:val="none" w:sz="0" w:space="0" w:color="auto"/>
            <w:right w:val="none" w:sz="0" w:space="0" w:color="auto"/>
          </w:divBdr>
        </w:div>
        <w:div w:id="27606439">
          <w:marLeft w:val="480"/>
          <w:marRight w:val="0"/>
          <w:marTop w:val="0"/>
          <w:marBottom w:val="0"/>
          <w:divBdr>
            <w:top w:val="none" w:sz="0" w:space="0" w:color="auto"/>
            <w:left w:val="none" w:sz="0" w:space="0" w:color="auto"/>
            <w:bottom w:val="none" w:sz="0" w:space="0" w:color="auto"/>
            <w:right w:val="none" w:sz="0" w:space="0" w:color="auto"/>
          </w:divBdr>
        </w:div>
        <w:div w:id="961300680">
          <w:marLeft w:val="480"/>
          <w:marRight w:val="0"/>
          <w:marTop w:val="0"/>
          <w:marBottom w:val="0"/>
          <w:divBdr>
            <w:top w:val="none" w:sz="0" w:space="0" w:color="auto"/>
            <w:left w:val="none" w:sz="0" w:space="0" w:color="auto"/>
            <w:bottom w:val="none" w:sz="0" w:space="0" w:color="auto"/>
            <w:right w:val="none" w:sz="0" w:space="0" w:color="auto"/>
          </w:divBdr>
        </w:div>
        <w:div w:id="1337268532">
          <w:marLeft w:val="480"/>
          <w:marRight w:val="0"/>
          <w:marTop w:val="0"/>
          <w:marBottom w:val="0"/>
          <w:divBdr>
            <w:top w:val="none" w:sz="0" w:space="0" w:color="auto"/>
            <w:left w:val="none" w:sz="0" w:space="0" w:color="auto"/>
            <w:bottom w:val="none" w:sz="0" w:space="0" w:color="auto"/>
            <w:right w:val="none" w:sz="0" w:space="0" w:color="auto"/>
          </w:divBdr>
        </w:div>
        <w:div w:id="1782217588">
          <w:marLeft w:val="480"/>
          <w:marRight w:val="0"/>
          <w:marTop w:val="0"/>
          <w:marBottom w:val="0"/>
          <w:divBdr>
            <w:top w:val="none" w:sz="0" w:space="0" w:color="auto"/>
            <w:left w:val="none" w:sz="0" w:space="0" w:color="auto"/>
            <w:bottom w:val="none" w:sz="0" w:space="0" w:color="auto"/>
            <w:right w:val="none" w:sz="0" w:space="0" w:color="auto"/>
          </w:divBdr>
        </w:div>
        <w:div w:id="1293056440">
          <w:marLeft w:val="480"/>
          <w:marRight w:val="0"/>
          <w:marTop w:val="0"/>
          <w:marBottom w:val="0"/>
          <w:divBdr>
            <w:top w:val="none" w:sz="0" w:space="0" w:color="auto"/>
            <w:left w:val="none" w:sz="0" w:space="0" w:color="auto"/>
            <w:bottom w:val="none" w:sz="0" w:space="0" w:color="auto"/>
            <w:right w:val="none" w:sz="0" w:space="0" w:color="auto"/>
          </w:divBdr>
        </w:div>
        <w:div w:id="656346288">
          <w:marLeft w:val="480"/>
          <w:marRight w:val="0"/>
          <w:marTop w:val="0"/>
          <w:marBottom w:val="0"/>
          <w:divBdr>
            <w:top w:val="none" w:sz="0" w:space="0" w:color="auto"/>
            <w:left w:val="none" w:sz="0" w:space="0" w:color="auto"/>
            <w:bottom w:val="none" w:sz="0" w:space="0" w:color="auto"/>
            <w:right w:val="none" w:sz="0" w:space="0" w:color="auto"/>
          </w:divBdr>
        </w:div>
        <w:div w:id="951009940">
          <w:marLeft w:val="480"/>
          <w:marRight w:val="0"/>
          <w:marTop w:val="0"/>
          <w:marBottom w:val="0"/>
          <w:divBdr>
            <w:top w:val="none" w:sz="0" w:space="0" w:color="auto"/>
            <w:left w:val="none" w:sz="0" w:space="0" w:color="auto"/>
            <w:bottom w:val="none" w:sz="0" w:space="0" w:color="auto"/>
            <w:right w:val="none" w:sz="0" w:space="0" w:color="auto"/>
          </w:divBdr>
          <w:divsChild>
            <w:div w:id="70126999">
              <w:marLeft w:val="0"/>
              <w:marRight w:val="0"/>
              <w:marTop w:val="0"/>
              <w:marBottom w:val="0"/>
              <w:divBdr>
                <w:top w:val="none" w:sz="0" w:space="0" w:color="auto"/>
                <w:left w:val="none" w:sz="0" w:space="0" w:color="auto"/>
                <w:bottom w:val="none" w:sz="0" w:space="0" w:color="auto"/>
                <w:right w:val="none" w:sz="0" w:space="0" w:color="auto"/>
              </w:divBdr>
              <w:divsChild>
                <w:div w:id="498156267">
                  <w:marLeft w:val="480"/>
                  <w:marRight w:val="0"/>
                  <w:marTop w:val="0"/>
                  <w:marBottom w:val="0"/>
                  <w:divBdr>
                    <w:top w:val="none" w:sz="0" w:space="0" w:color="auto"/>
                    <w:left w:val="none" w:sz="0" w:space="0" w:color="auto"/>
                    <w:bottom w:val="none" w:sz="0" w:space="0" w:color="auto"/>
                    <w:right w:val="none" w:sz="0" w:space="0" w:color="auto"/>
                  </w:divBdr>
                </w:div>
                <w:div w:id="1533574983">
                  <w:marLeft w:val="480"/>
                  <w:marRight w:val="0"/>
                  <w:marTop w:val="0"/>
                  <w:marBottom w:val="0"/>
                  <w:divBdr>
                    <w:top w:val="none" w:sz="0" w:space="0" w:color="auto"/>
                    <w:left w:val="none" w:sz="0" w:space="0" w:color="auto"/>
                    <w:bottom w:val="none" w:sz="0" w:space="0" w:color="auto"/>
                    <w:right w:val="none" w:sz="0" w:space="0" w:color="auto"/>
                  </w:divBdr>
                </w:div>
                <w:div w:id="115296858">
                  <w:marLeft w:val="480"/>
                  <w:marRight w:val="0"/>
                  <w:marTop w:val="0"/>
                  <w:marBottom w:val="0"/>
                  <w:divBdr>
                    <w:top w:val="none" w:sz="0" w:space="0" w:color="auto"/>
                    <w:left w:val="none" w:sz="0" w:space="0" w:color="auto"/>
                    <w:bottom w:val="none" w:sz="0" w:space="0" w:color="auto"/>
                    <w:right w:val="none" w:sz="0" w:space="0" w:color="auto"/>
                  </w:divBdr>
                </w:div>
                <w:div w:id="1898009209">
                  <w:marLeft w:val="480"/>
                  <w:marRight w:val="0"/>
                  <w:marTop w:val="0"/>
                  <w:marBottom w:val="0"/>
                  <w:divBdr>
                    <w:top w:val="none" w:sz="0" w:space="0" w:color="auto"/>
                    <w:left w:val="none" w:sz="0" w:space="0" w:color="auto"/>
                    <w:bottom w:val="none" w:sz="0" w:space="0" w:color="auto"/>
                    <w:right w:val="none" w:sz="0" w:space="0" w:color="auto"/>
                  </w:divBdr>
                </w:div>
                <w:div w:id="274944945">
                  <w:marLeft w:val="480"/>
                  <w:marRight w:val="0"/>
                  <w:marTop w:val="0"/>
                  <w:marBottom w:val="0"/>
                  <w:divBdr>
                    <w:top w:val="none" w:sz="0" w:space="0" w:color="auto"/>
                    <w:left w:val="none" w:sz="0" w:space="0" w:color="auto"/>
                    <w:bottom w:val="none" w:sz="0" w:space="0" w:color="auto"/>
                    <w:right w:val="none" w:sz="0" w:space="0" w:color="auto"/>
                  </w:divBdr>
                </w:div>
                <w:div w:id="1154562668">
                  <w:marLeft w:val="480"/>
                  <w:marRight w:val="0"/>
                  <w:marTop w:val="0"/>
                  <w:marBottom w:val="0"/>
                  <w:divBdr>
                    <w:top w:val="none" w:sz="0" w:space="0" w:color="auto"/>
                    <w:left w:val="none" w:sz="0" w:space="0" w:color="auto"/>
                    <w:bottom w:val="none" w:sz="0" w:space="0" w:color="auto"/>
                    <w:right w:val="none" w:sz="0" w:space="0" w:color="auto"/>
                  </w:divBdr>
                </w:div>
                <w:div w:id="1222520119">
                  <w:marLeft w:val="480"/>
                  <w:marRight w:val="0"/>
                  <w:marTop w:val="0"/>
                  <w:marBottom w:val="0"/>
                  <w:divBdr>
                    <w:top w:val="none" w:sz="0" w:space="0" w:color="auto"/>
                    <w:left w:val="none" w:sz="0" w:space="0" w:color="auto"/>
                    <w:bottom w:val="none" w:sz="0" w:space="0" w:color="auto"/>
                    <w:right w:val="none" w:sz="0" w:space="0" w:color="auto"/>
                  </w:divBdr>
                </w:div>
                <w:div w:id="580456846">
                  <w:marLeft w:val="480"/>
                  <w:marRight w:val="0"/>
                  <w:marTop w:val="0"/>
                  <w:marBottom w:val="0"/>
                  <w:divBdr>
                    <w:top w:val="none" w:sz="0" w:space="0" w:color="auto"/>
                    <w:left w:val="none" w:sz="0" w:space="0" w:color="auto"/>
                    <w:bottom w:val="none" w:sz="0" w:space="0" w:color="auto"/>
                    <w:right w:val="none" w:sz="0" w:space="0" w:color="auto"/>
                  </w:divBdr>
                </w:div>
                <w:div w:id="2029671456">
                  <w:marLeft w:val="480"/>
                  <w:marRight w:val="0"/>
                  <w:marTop w:val="0"/>
                  <w:marBottom w:val="0"/>
                  <w:divBdr>
                    <w:top w:val="none" w:sz="0" w:space="0" w:color="auto"/>
                    <w:left w:val="none" w:sz="0" w:space="0" w:color="auto"/>
                    <w:bottom w:val="none" w:sz="0" w:space="0" w:color="auto"/>
                    <w:right w:val="none" w:sz="0" w:space="0" w:color="auto"/>
                  </w:divBdr>
                </w:div>
                <w:div w:id="2086104601">
                  <w:marLeft w:val="480"/>
                  <w:marRight w:val="0"/>
                  <w:marTop w:val="0"/>
                  <w:marBottom w:val="0"/>
                  <w:divBdr>
                    <w:top w:val="none" w:sz="0" w:space="0" w:color="auto"/>
                    <w:left w:val="none" w:sz="0" w:space="0" w:color="auto"/>
                    <w:bottom w:val="none" w:sz="0" w:space="0" w:color="auto"/>
                    <w:right w:val="none" w:sz="0" w:space="0" w:color="auto"/>
                  </w:divBdr>
                </w:div>
                <w:div w:id="1278564266">
                  <w:marLeft w:val="480"/>
                  <w:marRight w:val="0"/>
                  <w:marTop w:val="0"/>
                  <w:marBottom w:val="0"/>
                  <w:divBdr>
                    <w:top w:val="none" w:sz="0" w:space="0" w:color="auto"/>
                    <w:left w:val="none" w:sz="0" w:space="0" w:color="auto"/>
                    <w:bottom w:val="none" w:sz="0" w:space="0" w:color="auto"/>
                    <w:right w:val="none" w:sz="0" w:space="0" w:color="auto"/>
                  </w:divBdr>
                </w:div>
                <w:div w:id="1193180121">
                  <w:marLeft w:val="480"/>
                  <w:marRight w:val="0"/>
                  <w:marTop w:val="0"/>
                  <w:marBottom w:val="0"/>
                  <w:divBdr>
                    <w:top w:val="none" w:sz="0" w:space="0" w:color="auto"/>
                    <w:left w:val="none" w:sz="0" w:space="0" w:color="auto"/>
                    <w:bottom w:val="none" w:sz="0" w:space="0" w:color="auto"/>
                    <w:right w:val="none" w:sz="0" w:space="0" w:color="auto"/>
                  </w:divBdr>
                </w:div>
                <w:div w:id="1447967007">
                  <w:marLeft w:val="480"/>
                  <w:marRight w:val="0"/>
                  <w:marTop w:val="0"/>
                  <w:marBottom w:val="0"/>
                  <w:divBdr>
                    <w:top w:val="none" w:sz="0" w:space="0" w:color="auto"/>
                    <w:left w:val="none" w:sz="0" w:space="0" w:color="auto"/>
                    <w:bottom w:val="none" w:sz="0" w:space="0" w:color="auto"/>
                    <w:right w:val="none" w:sz="0" w:space="0" w:color="auto"/>
                  </w:divBdr>
                </w:div>
                <w:div w:id="1613632895">
                  <w:marLeft w:val="480"/>
                  <w:marRight w:val="0"/>
                  <w:marTop w:val="0"/>
                  <w:marBottom w:val="0"/>
                  <w:divBdr>
                    <w:top w:val="none" w:sz="0" w:space="0" w:color="auto"/>
                    <w:left w:val="none" w:sz="0" w:space="0" w:color="auto"/>
                    <w:bottom w:val="none" w:sz="0" w:space="0" w:color="auto"/>
                    <w:right w:val="none" w:sz="0" w:space="0" w:color="auto"/>
                  </w:divBdr>
                </w:div>
                <w:div w:id="1114982818">
                  <w:marLeft w:val="480"/>
                  <w:marRight w:val="0"/>
                  <w:marTop w:val="0"/>
                  <w:marBottom w:val="0"/>
                  <w:divBdr>
                    <w:top w:val="none" w:sz="0" w:space="0" w:color="auto"/>
                    <w:left w:val="none" w:sz="0" w:space="0" w:color="auto"/>
                    <w:bottom w:val="none" w:sz="0" w:space="0" w:color="auto"/>
                    <w:right w:val="none" w:sz="0" w:space="0" w:color="auto"/>
                  </w:divBdr>
                </w:div>
                <w:div w:id="1804035570">
                  <w:marLeft w:val="480"/>
                  <w:marRight w:val="0"/>
                  <w:marTop w:val="0"/>
                  <w:marBottom w:val="0"/>
                  <w:divBdr>
                    <w:top w:val="none" w:sz="0" w:space="0" w:color="auto"/>
                    <w:left w:val="none" w:sz="0" w:space="0" w:color="auto"/>
                    <w:bottom w:val="none" w:sz="0" w:space="0" w:color="auto"/>
                    <w:right w:val="none" w:sz="0" w:space="0" w:color="auto"/>
                  </w:divBdr>
                </w:div>
                <w:div w:id="564871808">
                  <w:marLeft w:val="480"/>
                  <w:marRight w:val="0"/>
                  <w:marTop w:val="0"/>
                  <w:marBottom w:val="0"/>
                  <w:divBdr>
                    <w:top w:val="none" w:sz="0" w:space="0" w:color="auto"/>
                    <w:left w:val="none" w:sz="0" w:space="0" w:color="auto"/>
                    <w:bottom w:val="none" w:sz="0" w:space="0" w:color="auto"/>
                    <w:right w:val="none" w:sz="0" w:space="0" w:color="auto"/>
                  </w:divBdr>
                </w:div>
                <w:div w:id="1253926908">
                  <w:marLeft w:val="480"/>
                  <w:marRight w:val="0"/>
                  <w:marTop w:val="0"/>
                  <w:marBottom w:val="0"/>
                  <w:divBdr>
                    <w:top w:val="none" w:sz="0" w:space="0" w:color="auto"/>
                    <w:left w:val="none" w:sz="0" w:space="0" w:color="auto"/>
                    <w:bottom w:val="none" w:sz="0" w:space="0" w:color="auto"/>
                    <w:right w:val="none" w:sz="0" w:space="0" w:color="auto"/>
                  </w:divBdr>
                </w:div>
                <w:div w:id="1678313996">
                  <w:marLeft w:val="480"/>
                  <w:marRight w:val="0"/>
                  <w:marTop w:val="0"/>
                  <w:marBottom w:val="0"/>
                  <w:divBdr>
                    <w:top w:val="none" w:sz="0" w:space="0" w:color="auto"/>
                    <w:left w:val="none" w:sz="0" w:space="0" w:color="auto"/>
                    <w:bottom w:val="none" w:sz="0" w:space="0" w:color="auto"/>
                    <w:right w:val="none" w:sz="0" w:space="0" w:color="auto"/>
                  </w:divBdr>
                </w:div>
                <w:div w:id="73864729">
                  <w:marLeft w:val="480"/>
                  <w:marRight w:val="0"/>
                  <w:marTop w:val="0"/>
                  <w:marBottom w:val="0"/>
                  <w:divBdr>
                    <w:top w:val="none" w:sz="0" w:space="0" w:color="auto"/>
                    <w:left w:val="none" w:sz="0" w:space="0" w:color="auto"/>
                    <w:bottom w:val="none" w:sz="0" w:space="0" w:color="auto"/>
                    <w:right w:val="none" w:sz="0" w:space="0" w:color="auto"/>
                  </w:divBdr>
                </w:div>
                <w:div w:id="1334265260">
                  <w:marLeft w:val="480"/>
                  <w:marRight w:val="0"/>
                  <w:marTop w:val="0"/>
                  <w:marBottom w:val="0"/>
                  <w:divBdr>
                    <w:top w:val="none" w:sz="0" w:space="0" w:color="auto"/>
                    <w:left w:val="none" w:sz="0" w:space="0" w:color="auto"/>
                    <w:bottom w:val="none" w:sz="0" w:space="0" w:color="auto"/>
                    <w:right w:val="none" w:sz="0" w:space="0" w:color="auto"/>
                  </w:divBdr>
                </w:div>
                <w:div w:id="99111456">
                  <w:marLeft w:val="480"/>
                  <w:marRight w:val="0"/>
                  <w:marTop w:val="0"/>
                  <w:marBottom w:val="0"/>
                  <w:divBdr>
                    <w:top w:val="none" w:sz="0" w:space="0" w:color="auto"/>
                    <w:left w:val="none" w:sz="0" w:space="0" w:color="auto"/>
                    <w:bottom w:val="none" w:sz="0" w:space="0" w:color="auto"/>
                    <w:right w:val="none" w:sz="0" w:space="0" w:color="auto"/>
                  </w:divBdr>
                </w:div>
                <w:div w:id="740521631">
                  <w:marLeft w:val="480"/>
                  <w:marRight w:val="0"/>
                  <w:marTop w:val="0"/>
                  <w:marBottom w:val="0"/>
                  <w:divBdr>
                    <w:top w:val="none" w:sz="0" w:space="0" w:color="auto"/>
                    <w:left w:val="none" w:sz="0" w:space="0" w:color="auto"/>
                    <w:bottom w:val="none" w:sz="0" w:space="0" w:color="auto"/>
                    <w:right w:val="none" w:sz="0" w:space="0" w:color="auto"/>
                  </w:divBdr>
                </w:div>
                <w:div w:id="1604797225">
                  <w:marLeft w:val="480"/>
                  <w:marRight w:val="0"/>
                  <w:marTop w:val="0"/>
                  <w:marBottom w:val="0"/>
                  <w:divBdr>
                    <w:top w:val="none" w:sz="0" w:space="0" w:color="auto"/>
                    <w:left w:val="none" w:sz="0" w:space="0" w:color="auto"/>
                    <w:bottom w:val="none" w:sz="0" w:space="0" w:color="auto"/>
                    <w:right w:val="none" w:sz="0" w:space="0" w:color="auto"/>
                  </w:divBdr>
                </w:div>
                <w:div w:id="557515126">
                  <w:marLeft w:val="480"/>
                  <w:marRight w:val="0"/>
                  <w:marTop w:val="0"/>
                  <w:marBottom w:val="0"/>
                  <w:divBdr>
                    <w:top w:val="none" w:sz="0" w:space="0" w:color="auto"/>
                    <w:left w:val="none" w:sz="0" w:space="0" w:color="auto"/>
                    <w:bottom w:val="none" w:sz="0" w:space="0" w:color="auto"/>
                    <w:right w:val="none" w:sz="0" w:space="0" w:color="auto"/>
                  </w:divBdr>
                </w:div>
                <w:div w:id="577904368">
                  <w:marLeft w:val="480"/>
                  <w:marRight w:val="0"/>
                  <w:marTop w:val="0"/>
                  <w:marBottom w:val="0"/>
                  <w:divBdr>
                    <w:top w:val="none" w:sz="0" w:space="0" w:color="auto"/>
                    <w:left w:val="none" w:sz="0" w:space="0" w:color="auto"/>
                    <w:bottom w:val="none" w:sz="0" w:space="0" w:color="auto"/>
                    <w:right w:val="none" w:sz="0" w:space="0" w:color="auto"/>
                  </w:divBdr>
                </w:div>
                <w:div w:id="158695999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01257">
      <w:bodyDiv w:val="1"/>
      <w:marLeft w:val="0"/>
      <w:marRight w:val="0"/>
      <w:marTop w:val="0"/>
      <w:marBottom w:val="0"/>
      <w:divBdr>
        <w:top w:val="none" w:sz="0" w:space="0" w:color="auto"/>
        <w:left w:val="none" w:sz="0" w:space="0" w:color="auto"/>
        <w:bottom w:val="none" w:sz="0" w:space="0" w:color="auto"/>
        <w:right w:val="none" w:sz="0" w:space="0" w:color="auto"/>
      </w:divBdr>
    </w:div>
    <w:div w:id="1199585893">
      <w:bodyDiv w:val="1"/>
      <w:marLeft w:val="0"/>
      <w:marRight w:val="0"/>
      <w:marTop w:val="0"/>
      <w:marBottom w:val="0"/>
      <w:divBdr>
        <w:top w:val="none" w:sz="0" w:space="0" w:color="auto"/>
        <w:left w:val="none" w:sz="0" w:space="0" w:color="auto"/>
        <w:bottom w:val="none" w:sz="0" w:space="0" w:color="auto"/>
        <w:right w:val="none" w:sz="0" w:space="0" w:color="auto"/>
      </w:divBdr>
    </w:div>
    <w:div w:id="1209533890">
      <w:bodyDiv w:val="1"/>
      <w:marLeft w:val="0"/>
      <w:marRight w:val="0"/>
      <w:marTop w:val="0"/>
      <w:marBottom w:val="0"/>
      <w:divBdr>
        <w:top w:val="none" w:sz="0" w:space="0" w:color="auto"/>
        <w:left w:val="none" w:sz="0" w:space="0" w:color="auto"/>
        <w:bottom w:val="none" w:sz="0" w:space="0" w:color="auto"/>
        <w:right w:val="none" w:sz="0" w:space="0" w:color="auto"/>
      </w:divBdr>
    </w:div>
    <w:div w:id="1213732865">
      <w:bodyDiv w:val="1"/>
      <w:marLeft w:val="0"/>
      <w:marRight w:val="0"/>
      <w:marTop w:val="0"/>
      <w:marBottom w:val="0"/>
      <w:divBdr>
        <w:top w:val="none" w:sz="0" w:space="0" w:color="auto"/>
        <w:left w:val="none" w:sz="0" w:space="0" w:color="auto"/>
        <w:bottom w:val="none" w:sz="0" w:space="0" w:color="auto"/>
        <w:right w:val="none" w:sz="0" w:space="0" w:color="auto"/>
      </w:divBdr>
    </w:div>
    <w:div w:id="1258517419">
      <w:bodyDiv w:val="1"/>
      <w:marLeft w:val="0"/>
      <w:marRight w:val="0"/>
      <w:marTop w:val="0"/>
      <w:marBottom w:val="0"/>
      <w:divBdr>
        <w:top w:val="none" w:sz="0" w:space="0" w:color="auto"/>
        <w:left w:val="none" w:sz="0" w:space="0" w:color="auto"/>
        <w:bottom w:val="none" w:sz="0" w:space="0" w:color="auto"/>
        <w:right w:val="none" w:sz="0" w:space="0" w:color="auto"/>
      </w:divBdr>
    </w:div>
    <w:div w:id="1259408166">
      <w:bodyDiv w:val="1"/>
      <w:marLeft w:val="0"/>
      <w:marRight w:val="0"/>
      <w:marTop w:val="0"/>
      <w:marBottom w:val="0"/>
      <w:divBdr>
        <w:top w:val="none" w:sz="0" w:space="0" w:color="auto"/>
        <w:left w:val="none" w:sz="0" w:space="0" w:color="auto"/>
        <w:bottom w:val="none" w:sz="0" w:space="0" w:color="auto"/>
        <w:right w:val="none" w:sz="0" w:space="0" w:color="auto"/>
      </w:divBdr>
    </w:div>
    <w:div w:id="1264069525">
      <w:bodyDiv w:val="1"/>
      <w:marLeft w:val="0"/>
      <w:marRight w:val="0"/>
      <w:marTop w:val="0"/>
      <w:marBottom w:val="0"/>
      <w:divBdr>
        <w:top w:val="none" w:sz="0" w:space="0" w:color="auto"/>
        <w:left w:val="none" w:sz="0" w:space="0" w:color="auto"/>
        <w:bottom w:val="none" w:sz="0" w:space="0" w:color="auto"/>
        <w:right w:val="none" w:sz="0" w:space="0" w:color="auto"/>
      </w:divBdr>
    </w:div>
    <w:div w:id="1268386480">
      <w:bodyDiv w:val="1"/>
      <w:marLeft w:val="0"/>
      <w:marRight w:val="0"/>
      <w:marTop w:val="0"/>
      <w:marBottom w:val="0"/>
      <w:divBdr>
        <w:top w:val="none" w:sz="0" w:space="0" w:color="auto"/>
        <w:left w:val="none" w:sz="0" w:space="0" w:color="auto"/>
        <w:bottom w:val="none" w:sz="0" w:space="0" w:color="auto"/>
        <w:right w:val="none" w:sz="0" w:space="0" w:color="auto"/>
      </w:divBdr>
    </w:div>
    <w:div w:id="1289236281">
      <w:bodyDiv w:val="1"/>
      <w:marLeft w:val="0"/>
      <w:marRight w:val="0"/>
      <w:marTop w:val="0"/>
      <w:marBottom w:val="0"/>
      <w:divBdr>
        <w:top w:val="none" w:sz="0" w:space="0" w:color="auto"/>
        <w:left w:val="none" w:sz="0" w:space="0" w:color="auto"/>
        <w:bottom w:val="none" w:sz="0" w:space="0" w:color="auto"/>
        <w:right w:val="none" w:sz="0" w:space="0" w:color="auto"/>
      </w:divBdr>
      <w:divsChild>
        <w:div w:id="1154563909">
          <w:marLeft w:val="480"/>
          <w:marRight w:val="0"/>
          <w:marTop w:val="0"/>
          <w:marBottom w:val="0"/>
          <w:divBdr>
            <w:top w:val="none" w:sz="0" w:space="0" w:color="auto"/>
            <w:left w:val="none" w:sz="0" w:space="0" w:color="auto"/>
            <w:bottom w:val="none" w:sz="0" w:space="0" w:color="auto"/>
            <w:right w:val="none" w:sz="0" w:space="0" w:color="auto"/>
          </w:divBdr>
        </w:div>
        <w:div w:id="1708800767">
          <w:marLeft w:val="480"/>
          <w:marRight w:val="0"/>
          <w:marTop w:val="0"/>
          <w:marBottom w:val="0"/>
          <w:divBdr>
            <w:top w:val="none" w:sz="0" w:space="0" w:color="auto"/>
            <w:left w:val="none" w:sz="0" w:space="0" w:color="auto"/>
            <w:bottom w:val="none" w:sz="0" w:space="0" w:color="auto"/>
            <w:right w:val="none" w:sz="0" w:space="0" w:color="auto"/>
          </w:divBdr>
        </w:div>
        <w:div w:id="1689023756">
          <w:marLeft w:val="480"/>
          <w:marRight w:val="0"/>
          <w:marTop w:val="0"/>
          <w:marBottom w:val="0"/>
          <w:divBdr>
            <w:top w:val="none" w:sz="0" w:space="0" w:color="auto"/>
            <w:left w:val="none" w:sz="0" w:space="0" w:color="auto"/>
            <w:bottom w:val="none" w:sz="0" w:space="0" w:color="auto"/>
            <w:right w:val="none" w:sz="0" w:space="0" w:color="auto"/>
          </w:divBdr>
        </w:div>
        <w:div w:id="1867215380">
          <w:marLeft w:val="480"/>
          <w:marRight w:val="0"/>
          <w:marTop w:val="0"/>
          <w:marBottom w:val="0"/>
          <w:divBdr>
            <w:top w:val="none" w:sz="0" w:space="0" w:color="auto"/>
            <w:left w:val="none" w:sz="0" w:space="0" w:color="auto"/>
            <w:bottom w:val="none" w:sz="0" w:space="0" w:color="auto"/>
            <w:right w:val="none" w:sz="0" w:space="0" w:color="auto"/>
          </w:divBdr>
        </w:div>
        <w:div w:id="297733323">
          <w:marLeft w:val="480"/>
          <w:marRight w:val="0"/>
          <w:marTop w:val="0"/>
          <w:marBottom w:val="0"/>
          <w:divBdr>
            <w:top w:val="none" w:sz="0" w:space="0" w:color="auto"/>
            <w:left w:val="none" w:sz="0" w:space="0" w:color="auto"/>
            <w:bottom w:val="none" w:sz="0" w:space="0" w:color="auto"/>
            <w:right w:val="none" w:sz="0" w:space="0" w:color="auto"/>
          </w:divBdr>
        </w:div>
        <w:div w:id="1310399869">
          <w:marLeft w:val="480"/>
          <w:marRight w:val="0"/>
          <w:marTop w:val="0"/>
          <w:marBottom w:val="0"/>
          <w:divBdr>
            <w:top w:val="none" w:sz="0" w:space="0" w:color="auto"/>
            <w:left w:val="none" w:sz="0" w:space="0" w:color="auto"/>
            <w:bottom w:val="none" w:sz="0" w:space="0" w:color="auto"/>
            <w:right w:val="none" w:sz="0" w:space="0" w:color="auto"/>
          </w:divBdr>
        </w:div>
        <w:div w:id="1194228075">
          <w:marLeft w:val="480"/>
          <w:marRight w:val="0"/>
          <w:marTop w:val="0"/>
          <w:marBottom w:val="0"/>
          <w:divBdr>
            <w:top w:val="none" w:sz="0" w:space="0" w:color="auto"/>
            <w:left w:val="none" w:sz="0" w:space="0" w:color="auto"/>
            <w:bottom w:val="none" w:sz="0" w:space="0" w:color="auto"/>
            <w:right w:val="none" w:sz="0" w:space="0" w:color="auto"/>
          </w:divBdr>
        </w:div>
        <w:div w:id="852914193">
          <w:marLeft w:val="480"/>
          <w:marRight w:val="0"/>
          <w:marTop w:val="0"/>
          <w:marBottom w:val="0"/>
          <w:divBdr>
            <w:top w:val="none" w:sz="0" w:space="0" w:color="auto"/>
            <w:left w:val="none" w:sz="0" w:space="0" w:color="auto"/>
            <w:bottom w:val="none" w:sz="0" w:space="0" w:color="auto"/>
            <w:right w:val="none" w:sz="0" w:space="0" w:color="auto"/>
          </w:divBdr>
        </w:div>
        <w:div w:id="1687629679">
          <w:marLeft w:val="480"/>
          <w:marRight w:val="0"/>
          <w:marTop w:val="0"/>
          <w:marBottom w:val="0"/>
          <w:divBdr>
            <w:top w:val="none" w:sz="0" w:space="0" w:color="auto"/>
            <w:left w:val="none" w:sz="0" w:space="0" w:color="auto"/>
            <w:bottom w:val="none" w:sz="0" w:space="0" w:color="auto"/>
            <w:right w:val="none" w:sz="0" w:space="0" w:color="auto"/>
          </w:divBdr>
        </w:div>
        <w:div w:id="1470708333">
          <w:marLeft w:val="480"/>
          <w:marRight w:val="0"/>
          <w:marTop w:val="0"/>
          <w:marBottom w:val="0"/>
          <w:divBdr>
            <w:top w:val="none" w:sz="0" w:space="0" w:color="auto"/>
            <w:left w:val="none" w:sz="0" w:space="0" w:color="auto"/>
            <w:bottom w:val="none" w:sz="0" w:space="0" w:color="auto"/>
            <w:right w:val="none" w:sz="0" w:space="0" w:color="auto"/>
          </w:divBdr>
        </w:div>
        <w:div w:id="1904174360">
          <w:marLeft w:val="480"/>
          <w:marRight w:val="0"/>
          <w:marTop w:val="0"/>
          <w:marBottom w:val="0"/>
          <w:divBdr>
            <w:top w:val="none" w:sz="0" w:space="0" w:color="auto"/>
            <w:left w:val="none" w:sz="0" w:space="0" w:color="auto"/>
            <w:bottom w:val="none" w:sz="0" w:space="0" w:color="auto"/>
            <w:right w:val="none" w:sz="0" w:space="0" w:color="auto"/>
          </w:divBdr>
        </w:div>
        <w:div w:id="1660377087">
          <w:marLeft w:val="480"/>
          <w:marRight w:val="0"/>
          <w:marTop w:val="0"/>
          <w:marBottom w:val="0"/>
          <w:divBdr>
            <w:top w:val="none" w:sz="0" w:space="0" w:color="auto"/>
            <w:left w:val="none" w:sz="0" w:space="0" w:color="auto"/>
            <w:bottom w:val="none" w:sz="0" w:space="0" w:color="auto"/>
            <w:right w:val="none" w:sz="0" w:space="0" w:color="auto"/>
          </w:divBdr>
        </w:div>
        <w:div w:id="1899584807">
          <w:marLeft w:val="480"/>
          <w:marRight w:val="0"/>
          <w:marTop w:val="0"/>
          <w:marBottom w:val="0"/>
          <w:divBdr>
            <w:top w:val="none" w:sz="0" w:space="0" w:color="auto"/>
            <w:left w:val="none" w:sz="0" w:space="0" w:color="auto"/>
            <w:bottom w:val="none" w:sz="0" w:space="0" w:color="auto"/>
            <w:right w:val="none" w:sz="0" w:space="0" w:color="auto"/>
          </w:divBdr>
        </w:div>
        <w:div w:id="1058479055">
          <w:marLeft w:val="480"/>
          <w:marRight w:val="0"/>
          <w:marTop w:val="0"/>
          <w:marBottom w:val="0"/>
          <w:divBdr>
            <w:top w:val="none" w:sz="0" w:space="0" w:color="auto"/>
            <w:left w:val="none" w:sz="0" w:space="0" w:color="auto"/>
            <w:bottom w:val="none" w:sz="0" w:space="0" w:color="auto"/>
            <w:right w:val="none" w:sz="0" w:space="0" w:color="auto"/>
          </w:divBdr>
        </w:div>
        <w:div w:id="1900900311">
          <w:marLeft w:val="480"/>
          <w:marRight w:val="0"/>
          <w:marTop w:val="0"/>
          <w:marBottom w:val="0"/>
          <w:divBdr>
            <w:top w:val="none" w:sz="0" w:space="0" w:color="auto"/>
            <w:left w:val="none" w:sz="0" w:space="0" w:color="auto"/>
            <w:bottom w:val="none" w:sz="0" w:space="0" w:color="auto"/>
            <w:right w:val="none" w:sz="0" w:space="0" w:color="auto"/>
          </w:divBdr>
        </w:div>
        <w:div w:id="919489578">
          <w:marLeft w:val="480"/>
          <w:marRight w:val="0"/>
          <w:marTop w:val="0"/>
          <w:marBottom w:val="0"/>
          <w:divBdr>
            <w:top w:val="none" w:sz="0" w:space="0" w:color="auto"/>
            <w:left w:val="none" w:sz="0" w:space="0" w:color="auto"/>
            <w:bottom w:val="none" w:sz="0" w:space="0" w:color="auto"/>
            <w:right w:val="none" w:sz="0" w:space="0" w:color="auto"/>
          </w:divBdr>
        </w:div>
        <w:div w:id="404957732">
          <w:marLeft w:val="480"/>
          <w:marRight w:val="0"/>
          <w:marTop w:val="0"/>
          <w:marBottom w:val="0"/>
          <w:divBdr>
            <w:top w:val="none" w:sz="0" w:space="0" w:color="auto"/>
            <w:left w:val="none" w:sz="0" w:space="0" w:color="auto"/>
            <w:bottom w:val="none" w:sz="0" w:space="0" w:color="auto"/>
            <w:right w:val="none" w:sz="0" w:space="0" w:color="auto"/>
          </w:divBdr>
        </w:div>
      </w:divsChild>
    </w:div>
    <w:div w:id="1325938768">
      <w:bodyDiv w:val="1"/>
      <w:marLeft w:val="0"/>
      <w:marRight w:val="0"/>
      <w:marTop w:val="0"/>
      <w:marBottom w:val="0"/>
      <w:divBdr>
        <w:top w:val="none" w:sz="0" w:space="0" w:color="auto"/>
        <w:left w:val="none" w:sz="0" w:space="0" w:color="auto"/>
        <w:bottom w:val="none" w:sz="0" w:space="0" w:color="auto"/>
        <w:right w:val="none" w:sz="0" w:space="0" w:color="auto"/>
      </w:divBdr>
    </w:div>
    <w:div w:id="1340424303">
      <w:bodyDiv w:val="1"/>
      <w:marLeft w:val="0"/>
      <w:marRight w:val="0"/>
      <w:marTop w:val="0"/>
      <w:marBottom w:val="0"/>
      <w:divBdr>
        <w:top w:val="none" w:sz="0" w:space="0" w:color="auto"/>
        <w:left w:val="none" w:sz="0" w:space="0" w:color="auto"/>
        <w:bottom w:val="none" w:sz="0" w:space="0" w:color="auto"/>
        <w:right w:val="none" w:sz="0" w:space="0" w:color="auto"/>
      </w:divBdr>
    </w:div>
    <w:div w:id="1357392888">
      <w:bodyDiv w:val="1"/>
      <w:marLeft w:val="0"/>
      <w:marRight w:val="0"/>
      <w:marTop w:val="0"/>
      <w:marBottom w:val="0"/>
      <w:divBdr>
        <w:top w:val="none" w:sz="0" w:space="0" w:color="auto"/>
        <w:left w:val="none" w:sz="0" w:space="0" w:color="auto"/>
        <w:bottom w:val="none" w:sz="0" w:space="0" w:color="auto"/>
        <w:right w:val="none" w:sz="0" w:space="0" w:color="auto"/>
      </w:divBdr>
    </w:div>
    <w:div w:id="1360815594">
      <w:bodyDiv w:val="1"/>
      <w:marLeft w:val="0"/>
      <w:marRight w:val="0"/>
      <w:marTop w:val="0"/>
      <w:marBottom w:val="0"/>
      <w:divBdr>
        <w:top w:val="none" w:sz="0" w:space="0" w:color="auto"/>
        <w:left w:val="none" w:sz="0" w:space="0" w:color="auto"/>
        <w:bottom w:val="none" w:sz="0" w:space="0" w:color="auto"/>
        <w:right w:val="none" w:sz="0" w:space="0" w:color="auto"/>
      </w:divBdr>
    </w:div>
    <w:div w:id="1375930793">
      <w:bodyDiv w:val="1"/>
      <w:marLeft w:val="0"/>
      <w:marRight w:val="0"/>
      <w:marTop w:val="0"/>
      <w:marBottom w:val="0"/>
      <w:divBdr>
        <w:top w:val="none" w:sz="0" w:space="0" w:color="auto"/>
        <w:left w:val="none" w:sz="0" w:space="0" w:color="auto"/>
        <w:bottom w:val="none" w:sz="0" w:space="0" w:color="auto"/>
        <w:right w:val="none" w:sz="0" w:space="0" w:color="auto"/>
      </w:divBdr>
    </w:div>
    <w:div w:id="1386952078">
      <w:bodyDiv w:val="1"/>
      <w:marLeft w:val="0"/>
      <w:marRight w:val="0"/>
      <w:marTop w:val="0"/>
      <w:marBottom w:val="0"/>
      <w:divBdr>
        <w:top w:val="none" w:sz="0" w:space="0" w:color="auto"/>
        <w:left w:val="none" w:sz="0" w:space="0" w:color="auto"/>
        <w:bottom w:val="none" w:sz="0" w:space="0" w:color="auto"/>
        <w:right w:val="none" w:sz="0" w:space="0" w:color="auto"/>
      </w:divBdr>
      <w:divsChild>
        <w:div w:id="1159424297">
          <w:marLeft w:val="480"/>
          <w:marRight w:val="0"/>
          <w:marTop w:val="0"/>
          <w:marBottom w:val="0"/>
          <w:divBdr>
            <w:top w:val="none" w:sz="0" w:space="0" w:color="auto"/>
            <w:left w:val="none" w:sz="0" w:space="0" w:color="auto"/>
            <w:bottom w:val="none" w:sz="0" w:space="0" w:color="auto"/>
            <w:right w:val="none" w:sz="0" w:space="0" w:color="auto"/>
          </w:divBdr>
        </w:div>
        <w:div w:id="2035569413">
          <w:marLeft w:val="480"/>
          <w:marRight w:val="0"/>
          <w:marTop w:val="0"/>
          <w:marBottom w:val="0"/>
          <w:divBdr>
            <w:top w:val="none" w:sz="0" w:space="0" w:color="auto"/>
            <w:left w:val="none" w:sz="0" w:space="0" w:color="auto"/>
            <w:bottom w:val="none" w:sz="0" w:space="0" w:color="auto"/>
            <w:right w:val="none" w:sz="0" w:space="0" w:color="auto"/>
          </w:divBdr>
        </w:div>
        <w:div w:id="188566581">
          <w:marLeft w:val="480"/>
          <w:marRight w:val="0"/>
          <w:marTop w:val="0"/>
          <w:marBottom w:val="0"/>
          <w:divBdr>
            <w:top w:val="none" w:sz="0" w:space="0" w:color="auto"/>
            <w:left w:val="none" w:sz="0" w:space="0" w:color="auto"/>
            <w:bottom w:val="none" w:sz="0" w:space="0" w:color="auto"/>
            <w:right w:val="none" w:sz="0" w:space="0" w:color="auto"/>
          </w:divBdr>
        </w:div>
        <w:div w:id="560601472">
          <w:marLeft w:val="480"/>
          <w:marRight w:val="0"/>
          <w:marTop w:val="0"/>
          <w:marBottom w:val="0"/>
          <w:divBdr>
            <w:top w:val="none" w:sz="0" w:space="0" w:color="auto"/>
            <w:left w:val="none" w:sz="0" w:space="0" w:color="auto"/>
            <w:bottom w:val="none" w:sz="0" w:space="0" w:color="auto"/>
            <w:right w:val="none" w:sz="0" w:space="0" w:color="auto"/>
          </w:divBdr>
        </w:div>
        <w:div w:id="1667635920">
          <w:marLeft w:val="480"/>
          <w:marRight w:val="0"/>
          <w:marTop w:val="0"/>
          <w:marBottom w:val="0"/>
          <w:divBdr>
            <w:top w:val="none" w:sz="0" w:space="0" w:color="auto"/>
            <w:left w:val="none" w:sz="0" w:space="0" w:color="auto"/>
            <w:bottom w:val="none" w:sz="0" w:space="0" w:color="auto"/>
            <w:right w:val="none" w:sz="0" w:space="0" w:color="auto"/>
          </w:divBdr>
        </w:div>
        <w:div w:id="812337066">
          <w:marLeft w:val="480"/>
          <w:marRight w:val="0"/>
          <w:marTop w:val="0"/>
          <w:marBottom w:val="0"/>
          <w:divBdr>
            <w:top w:val="none" w:sz="0" w:space="0" w:color="auto"/>
            <w:left w:val="none" w:sz="0" w:space="0" w:color="auto"/>
            <w:bottom w:val="none" w:sz="0" w:space="0" w:color="auto"/>
            <w:right w:val="none" w:sz="0" w:space="0" w:color="auto"/>
          </w:divBdr>
        </w:div>
        <w:div w:id="1718774471">
          <w:marLeft w:val="480"/>
          <w:marRight w:val="0"/>
          <w:marTop w:val="0"/>
          <w:marBottom w:val="0"/>
          <w:divBdr>
            <w:top w:val="none" w:sz="0" w:space="0" w:color="auto"/>
            <w:left w:val="none" w:sz="0" w:space="0" w:color="auto"/>
            <w:bottom w:val="none" w:sz="0" w:space="0" w:color="auto"/>
            <w:right w:val="none" w:sz="0" w:space="0" w:color="auto"/>
          </w:divBdr>
        </w:div>
        <w:div w:id="140855559">
          <w:marLeft w:val="480"/>
          <w:marRight w:val="0"/>
          <w:marTop w:val="0"/>
          <w:marBottom w:val="0"/>
          <w:divBdr>
            <w:top w:val="none" w:sz="0" w:space="0" w:color="auto"/>
            <w:left w:val="none" w:sz="0" w:space="0" w:color="auto"/>
            <w:bottom w:val="none" w:sz="0" w:space="0" w:color="auto"/>
            <w:right w:val="none" w:sz="0" w:space="0" w:color="auto"/>
          </w:divBdr>
        </w:div>
        <w:div w:id="1049107203">
          <w:marLeft w:val="480"/>
          <w:marRight w:val="0"/>
          <w:marTop w:val="0"/>
          <w:marBottom w:val="0"/>
          <w:divBdr>
            <w:top w:val="none" w:sz="0" w:space="0" w:color="auto"/>
            <w:left w:val="none" w:sz="0" w:space="0" w:color="auto"/>
            <w:bottom w:val="none" w:sz="0" w:space="0" w:color="auto"/>
            <w:right w:val="none" w:sz="0" w:space="0" w:color="auto"/>
          </w:divBdr>
        </w:div>
        <w:div w:id="1635062499">
          <w:marLeft w:val="480"/>
          <w:marRight w:val="0"/>
          <w:marTop w:val="0"/>
          <w:marBottom w:val="0"/>
          <w:divBdr>
            <w:top w:val="none" w:sz="0" w:space="0" w:color="auto"/>
            <w:left w:val="none" w:sz="0" w:space="0" w:color="auto"/>
            <w:bottom w:val="none" w:sz="0" w:space="0" w:color="auto"/>
            <w:right w:val="none" w:sz="0" w:space="0" w:color="auto"/>
          </w:divBdr>
        </w:div>
        <w:div w:id="212932759">
          <w:marLeft w:val="480"/>
          <w:marRight w:val="0"/>
          <w:marTop w:val="0"/>
          <w:marBottom w:val="0"/>
          <w:divBdr>
            <w:top w:val="none" w:sz="0" w:space="0" w:color="auto"/>
            <w:left w:val="none" w:sz="0" w:space="0" w:color="auto"/>
            <w:bottom w:val="none" w:sz="0" w:space="0" w:color="auto"/>
            <w:right w:val="none" w:sz="0" w:space="0" w:color="auto"/>
          </w:divBdr>
        </w:div>
        <w:div w:id="1546719558">
          <w:marLeft w:val="480"/>
          <w:marRight w:val="0"/>
          <w:marTop w:val="0"/>
          <w:marBottom w:val="0"/>
          <w:divBdr>
            <w:top w:val="none" w:sz="0" w:space="0" w:color="auto"/>
            <w:left w:val="none" w:sz="0" w:space="0" w:color="auto"/>
            <w:bottom w:val="none" w:sz="0" w:space="0" w:color="auto"/>
            <w:right w:val="none" w:sz="0" w:space="0" w:color="auto"/>
          </w:divBdr>
        </w:div>
        <w:div w:id="835462244">
          <w:marLeft w:val="480"/>
          <w:marRight w:val="0"/>
          <w:marTop w:val="0"/>
          <w:marBottom w:val="0"/>
          <w:divBdr>
            <w:top w:val="none" w:sz="0" w:space="0" w:color="auto"/>
            <w:left w:val="none" w:sz="0" w:space="0" w:color="auto"/>
            <w:bottom w:val="none" w:sz="0" w:space="0" w:color="auto"/>
            <w:right w:val="none" w:sz="0" w:space="0" w:color="auto"/>
          </w:divBdr>
        </w:div>
        <w:div w:id="327709884">
          <w:marLeft w:val="480"/>
          <w:marRight w:val="0"/>
          <w:marTop w:val="0"/>
          <w:marBottom w:val="0"/>
          <w:divBdr>
            <w:top w:val="none" w:sz="0" w:space="0" w:color="auto"/>
            <w:left w:val="none" w:sz="0" w:space="0" w:color="auto"/>
            <w:bottom w:val="none" w:sz="0" w:space="0" w:color="auto"/>
            <w:right w:val="none" w:sz="0" w:space="0" w:color="auto"/>
          </w:divBdr>
        </w:div>
        <w:div w:id="1905142122">
          <w:marLeft w:val="480"/>
          <w:marRight w:val="0"/>
          <w:marTop w:val="0"/>
          <w:marBottom w:val="0"/>
          <w:divBdr>
            <w:top w:val="none" w:sz="0" w:space="0" w:color="auto"/>
            <w:left w:val="none" w:sz="0" w:space="0" w:color="auto"/>
            <w:bottom w:val="none" w:sz="0" w:space="0" w:color="auto"/>
            <w:right w:val="none" w:sz="0" w:space="0" w:color="auto"/>
          </w:divBdr>
        </w:div>
        <w:div w:id="1834905056">
          <w:marLeft w:val="480"/>
          <w:marRight w:val="0"/>
          <w:marTop w:val="0"/>
          <w:marBottom w:val="0"/>
          <w:divBdr>
            <w:top w:val="none" w:sz="0" w:space="0" w:color="auto"/>
            <w:left w:val="none" w:sz="0" w:space="0" w:color="auto"/>
            <w:bottom w:val="none" w:sz="0" w:space="0" w:color="auto"/>
            <w:right w:val="none" w:sz="0" w:space="0" w:color="auto"/>
          </w:divBdr>
        </w:div>
        <w:div w:id="1601523433">
          <w:marLeft w:val="480"/>
          <w:marRight w:val="0"/>
          <w:marTop w:val="0"/>
          <w:marBottom w:val="0"/>
          <w:divBdr>
            <w:top w:val="none" w:sz="0" w:space="0" w:color="auto"/>
            <w:left w:val="none" w:sz="0" w:space="0" w:color="auto"/>
            <w:bottom w:val="none" w:sz="0" w:space="0" w:color="auto"/>
            <w:right w:val="none" w:sz="0" w:space="0" w:color="auto"/>
          </w:divBdr>
        </w:div>
      </w:divsChild>
    </w:div>
    <w:div w:id="1396468545">
      <w:bodyDiv w:val="1"/>
      <w:marLeft w:val="0"/>
      <w:marRight w:val="0"/>
      <w:marTop w:val="0"/>
      <w:marBottom w:val="0"/>
      <w:divBdr>
        <w:top w:val="none" w:sz="0" w:space="0" w:color="auto"/>
        <w:left w:val="none" w:sz="0" w:space="0" w:color="auto"/>
        <w:bottom w:val="none" w:sz="0" w:space="0" w:color="auto"/>
        <w:right w:val="none" w:sz="0" w:space="0" w:color="auto"/>
      </w:divBdr>
    </w:div>
    <w:div w:id="1401246779">
      <w:bodyDiv w:val="1"/>
      <w:marLeft w:val="0"/>
      <w:marRight w:val="0"/>
      <w:marTop w:val="0"/>
      <w:marBottom w:val="0"/>
      <w:divBdr>
        <w:top w:val="none" w:sz="0" w:space="0" w:color="auto"/>
        <w:left w:val="none" w:sz="0" w:space="0" w:color="auto"/>
        <w:bottom w:val="none" w:sz="0" w:space="0" w:color="auto"/>
        <w:right w:val="none" w:sz="0" w:space="0" w:color="auto"/>
      </w:divBdr>
    </w:div>
    <w:div w:id="1402601672">
      <w:bodyDiv w:val="1"/>
      <w:marLeft w:val="0"/>
      <w:marRight w:val="0"/>
      <w:marTop w:val="0"/>
      <w:marBottom w:val="0"/>
      <w:divBdr>
        <w:top w:val="none" w:sz="0" w:space="0" w:color="auto"/>
        <w:left w:val="none" w:sz="0" w:space="0" w:color="auto"/>
        <w:bottom w:val="none" w:sz="0" w:space="0" w:color="auto"/>
        <w:right w:val="none" w:sz="0" w:space="0" w:color="auto"/>
      </w:divBdr>
    </w:div>
    <w:div w:id="1403327942">
      <w:bodyDiv w:val="1"/>
      <w:marLeft w:val="0"/>
      <w:marRight w:val="0"/>
      <w:marTop w:val="0"/>
      <w:marBottom w:val="0"/>
      <w:divBdr>
        <w:top w:val="none" w:sz="0" w:space="0" w:color="auto"/>
        <w:left w:val="none" w:sz="0" w:space="0" w:color="auto"/>
        <w:bottom w:val="none" w:sz="0" w:space="0" w:color="auto"/>
        <w:right w:val="none" w:sz="0" w:space="0" w:color="auto"/>
      </w:divBdr>
    </w:div>
    <w:div w:id="1406146053">
      <w:bodyDiv w:val="1"/>
      <w:marLeft w:val="0"/>
      <w:marRight w:val="0"/>
      <w:marTop w:val="0"/>
      <w:marBottom w:val="0"/>
      <w:divBdr>
        <w:top w:val="none" w:sz="0" w:space="0" w:color="auto"/>
        <w:left w:val="none" w:sz="0" w:space="0" w:color="auto"/>
        <w:bottom w:val="none" w:sz="0" w:space="0" w:color="auto"/>
        <w:right w:val="none" w:sz="0" w:space="0" w:color="auto"/>
      </w:divBdr>
    </w:div>
    <w:div w:id="1406876402">
      <w:bodyDiv w:val="1"/>
      <w:marLeft w:val="0"/>
      <w:marRight w:val="0"/>
      <w:marTop w:val="0"/>
      <w:marBottom w:val="0"/>
      <w:divBdr>
        <w:top w:val="none" w:sz="0" w:space="0" w:color="auto"/>
        <w:left w:val="none" w:sz="0" w:space="0" w:color="auto"/>
        <w:bottom w:val="none" w:sz="0" w:space="0" w:color="auto"/>
        <w:right w:val="none" w:sz="0" w:space="0" w:color="auto"/>
      </w:divBdr>
    </w:div>
    <w:div w:id="1407217453">
      <w:bodyDiv w:val="1"/>
      <w:marLeft w:val="0"/>
      <w:marRight w:val="0"/>
      <w:marTop w:val="0"/>
      <w:marBottom w:val="0"/>
      <w:divBdr>
        <w:top w:val="none" w:sz="0" w:space="0" w:color="auto"/>
        <w:left w:val="none" w:sz="0" w:space="0" w:color="auto"/>
        <w:bottom w:val="none" w:sz="0" w:space="0" w:color="auto"/>
        <w:right w:val="none" w:sz="0" w:space="0" w:color="auto"/>
      </w:divBdr>
    </w:div>
    <w:div w:id="1420448893">
      <w:bodyDiv w:val="1"/>
      <w:marLeft w:val="0"/>
      <w:marRight w:val="0"/>
      <w:marTop w:val="0"/>
      <w:marBottom w:val="0"/>
      <w:divBdr>
        <w:top w:val="none" w:sz="0" w:space="0" w:color="auto"/>
        <w:left w:val="none" w:sz="0" w:space="0" w:color="auto"/>
        <w:bottom w:val="none" w:sz="0" w:space="0" w:color="auto"/>
        <w:right w:val="none" w:sz="0" w:space="0" w:color="auto"/>
      </w:divBdr>
    </w:div>
    <w:div w:id="1436944687">
      <w:bodyDiv w:val="1"/>
      <w:marLeft w:val="0"/>
      <w:marRight w:val="0"/>
      <w:marTop w:val="0"/>
      <w:marBottom w:val="0"/>
      <w:divBdr>
        <w:top w:val="none" w:sz="0" w:space="0" w:color="auto"/>
        <w:left w:val="none" w:sz="0" w:space="0" w:color="auto"/>
        <w:bottom w:val="none" w:sz="0" w:space="0" w:color="auto"/>
        <w:right w:val="none" w:sz="0" w:space="0" w:color="auto"/>
      </w:divBdr>
    </w:div>
    <w:div w:id="1439595269">
      <w:bodyDiv w:val="1"/>
      <w:marLeft w:val="0"/>
      <w:marRight w:val="0"/>
      <w:marTop w:val="0"/>
      <w:marBottom w:val="0"/>
      <w:divBdr>
        <w:top w:val="none" w:sz="0" w:space="0" w:color="auto"/>
        <w:left w:val="none" w:sz="0" w:space="0" w:color="auto"/>
        <w:bottom w:val="none" w:sz="0" w:space="0" w:color="auto"/>
        <w:right w:val="none" w:sz="0" w:space="0" w:color="auto"/>
      </w:divBdr>
    </w:div>
    <w:div w:id="1440487573">
      <w:bodyDiv w:val="1"/>
      <w:marLeft w:val="0"/>
      <w:marRight w:val="0"/>
      <w:marTop w:val="0"/>
      <w:marBottom w:val="0"/>
      <w:divBdr>
        <w:top w:val="none" w:sz="0" w:space="0" w:color="auto"/>
        <w:left w:val="none" w:sz="0" w:space="0" w:color="auto"/>
        <w:bottom w:val="none" w:sz="0" w:space="0" w:color="auto"/>
        <w:right w:val="none" w:sz="0" w:space="0" w:color="auto"/>
      </w:divBdr>
      <w:divsChild>
        <w:div w:id="974412546">
          <w:marLeft w:val="480"/>
          <w:marRight w:val="0"/>
          <w:marTop w:val="0"/>
          <w:marBottom w:val="0"/>
          <w:divBdr>
            <w:top w:val="none" w:sz="0" w:space="0" w:color="auto"/>
            <w:left w:val="none" w:sz="0" w:space="0" w:color="auto"/>
            <w:bottom w:val="none" w:sz="0" w:space="0" w:color="auto"/>
            <w:right w:val="none" w:sz="0" w:space="0" w:color="auto"/>
          </w:divBdr>
        </w:div>
        <w:div w:id="1819303501">
          <w:marLeft w:val="480"/>
          <w:marRight w:val="0"/>
          <w:marTop w:val="0"/>
          <w:marBottom w:val="0"/>
          <w:divBdr>
            <w:top w:val="none" w:sz="0" w:space="0" w:color="auto"/>
            <w:left w:val="none" w:sz="0" w:space="0" w:color="auto"/>
            <w:bottom w:val="none" w:sz="0" w:space="0" w:color="auto"/>
            <w:right w:val="none" w:sz="0" w:space="0" w:color="auto"/>
          </w:divBdr>
        </w:div>
        <w:div w:id="1263610599">
          <w:marLeft w:val="480"/>
          <w:marRight w:val="0"/>
          <w:marTop w:val="0"/>
          <w:marBottom w:val="0"/>
          <w:divBdr>
            <w:top w:val="none" w:sz="0" w:space="0" w:color="auto"/>
            <w:left w:val="none" w:sz="0" w:space="0" w:color="auto"/>
            <w:bottom w:val="none" w:sz="0" w:space="0" w:color="auto"/>
            <w:right w:val="none" w:sz="0" w:space="0" w:color="auto"/>
          </w:divBdr>
        </w:div>
        <w:div w:id="2139910106">
          <w:marLeft w:val="480"/>
          <w:marRight w:val="0"/>
          <w:marTop w:val="0"/>
          <w:marBottom w:val="0"/>
          <w:divBdr>
            <w:top w:val="none" w:sz="0" w:space="0" w:color="auto"/>
            <w:left w:val="none" w:sz="0" w:space="0" w:color="auto"/>
            <w:bottom w:val="none" w:sz="0" w:space="0" w:color="auto"/>
            <w:right w:val="none" w:sz="0" w:space="0" w:color="auto"/>
          </w:divBdr>
        </w:div>
        <w:div w:id="439302052">
          <w:marLeft w:val="480"/>
          <w:marRight w:val="0"/>
          <w:marTop w:val="0"/>
          <w:marBottom w:val="0"/>
          <w:divBdr>
            <w:top w:val="none" w:sz="0" w:space="0" w:color="auto"/>
            <w:left w:val="none" w:sz="0" w:space="0" w:color="auto"/>
            <w:bottom w:val="none" w:sz="0" w:space="0" w:color="auto"/>
            <w:right w:val="none" w:sz="0" w:space="0" w:color="auto"/>
          </w:divBdr>
        </w:div>
        <w:div w:id="348600784">
          <w:marLeft w:val="480"/>
          <w:marRight w:val="0"/>
          <w:marTop w:val="0"/>
          <w:marBottom w:val="0"/>
          <w:divBdr>
            <w:top w:val="none" w:sz="0" w:space="0" w:color="auto"/>
            <w:left w:val="none" w:sz="0" w:space="0" w:color="auto"/>
            <w:bottom w:val="none" w:sz="0" w:space="0" w:color="auto"/>
            <w:right w:val="none" w:sz="0" w:space="0" w:color="auto"/>
          </w:divBdr>
        </w:div>
        <w:div w:id="67853412">
          <w:marLeft w:val="480"/>
          <w:marRight w:val="0"/>
          <w:marTop w:val="0"/>
          <w:marBottom w:val="0"/>
          <w:divBdr>
            <w:top w:val="none" w:sz="0" w:space="0" w:color="auto"/>
            <w:left w:val="none" w:sz="0" w:space="0" w:color="auto"/>
            <w:bottom w:val="none" w:sz="0" w:space="0" w:color="auto"/>
            <w:right w:val="none" w:sz="0" w:space="0" w:color="auto"/>
          </w:divBdr>
        </w:div>
        <w:div w:id="391200638">
          <w:marLeft w:val="480"/>
          <w:marRight w:val="0"/>
          <w:marTop w:val="0"/>
          <w:marBottom w:val="0"/>
          <w:divBdr>
            <w:top w:val="none" w:sz="0" w:space="0" w:color="auto"/>
            <w:left w:val="none" w:sz="0" w:space="0" w:color="auto"/>
            <w:bottom w:val="none" w:sz="0" w:space="0" w:color="auto"/>
            <w:right w:val="none" w:sz="0" w:space="0" w:color="auto"/>
          </w:divBdr>
        </w:div>
        <w:div w:id="1316376616">
          <w:marLeft w:val="480"/>
          <w:marRight w:val="0"/>
          <w:marTop w:val="0"/>
          <w:marBottom w:val="0"/>
          <w:divBdr>
            <w:top w:val="none" w:sz="0" w:space="0" w:color="auto"/>
            <w:left w:val="none" w:sz="0" w:space="0" w:color="auto"/>
            <w:bottom w:val="none" w:sz="0" w:space="0" w:color="auto"/>
            <w:right w:val="none" w:sz="0" w:space="0" w:color="auto"/>
          </w:divBdr>
        </w:div>
        <w:div w:id="933629906">
          <w:marLeft w:val="480"/>
          <w:marRight w:val="0"/>
          <w:marTop w:val="0"/>
          <w:marBottom w:val="0"/>
          <w:divBdr>
            <w:top w:val="none" w:sz="0" w:space="0" w:color="auto"/>
            <w:left w:val="none" w:sz="0" w:space="0" w:color="auto"/>
            <w:bottom w:val="none" w:sz="0" w:space="0" w:color="auto"/>
            <w:right w:val="none" w:sz="0" w:space="0" w:color="auto"/>
          </w:divBdr>
        </w:div>
        <w:div w:id="2114133981">
          <w:marLeft w:val="480"/>
          <w:marRight w:val="0"/>
          <w:marTop w:val="0"/>
          <w:marBottom w:val="0"/>
          <w:divBdr>
            <w:top w:val="none" w:sz="0" w:space="0" w:color="auto"/>
            <w:left w:val="none" w:sz="0" w:space="0" w:color="auto"/>
            <w:bottom w:val="none" w:sz="0" w:space="0" w:color="auto"/>
            <w:right w:val="none" w:sz="0" w:space="0" w:color="auto"/>
          </w:divBdr>
        </w:div>
        <w:div w:id="1701785732">
          <w:marLeft w:val="480"/>
          <w:marRight w:val="0"/>
          <w:marTop w:val="0"/>
          <w:marBottom w:val="0"/>
          <w:divBdr>
            <w:top w:val="none" w:sz="0" w:space="0" w:color="auto"/>
            <w:left w:val="none" w:sz="0" w:space="0" w:color="auto"/>
            <w:bottom w:val="none" w:sz="0" w:space="0" w:color="auto"/>
            <w:right w:val="none" w:sz="0" w:space="0" w:color="auto"/>
          </w:divBdr>
        </w:div>
        <w:div w:id="1487553454">
          <w:marLeft w:val="480"/>
          <w:marRight w:val="0"/>
          <w:marTop w:val="0"/>
          <w:marBottom w:val="0"/>
          <w:divBdr>
            <w:top w:val="none" w:sz="0" w:space="0" w:color="auto"/>
            <w:left w:val="none" w:sz="0" w:space="0" w:color="auto"/>
            <w:bottom w:val="none" w:sz="0" w:space="0" w:color="auto"/>
            <w:right w:val="none" w:sz="0" w:space="0" w:color="auto"/>
          </w:divBdr>
        </w:div>
        <w:div w:id="41289250">
          <w:marLeft w:val="480"/>
          <w:marRight w:val="0"/>
          <w:marTop w:val="0"/>
          <w:marBottom w:val="0"/>
          <w:divBdr>
            <w:top w:val="none" w:sz="0" w:space="0" w:color="auto"/>
            <w:left w:val="none" w:sz="0" w:space="0" w:color="auto"/>
            <w:bottom w:val="none" w:sz="0" w:space="0" w:color="auto"/>
            <w:right w:val="none" w:sz="0" w:space="0" w:color="auto"/>
          </w:divBdr>
        </w:div>
        <w:div w:id="1345741853">
          <w:marLeft w:val="480"/>
          <w:marRight w:val="0"/>
          <w:marTop w:val="0"/>
          <w:marBottom w:val="0"/>
          <w:divBdr>
            <w:top w:val="none" w:sz="0" w:space="0" w:color="auto"/>
            <w:left w:val="none" w:sz="0" w:space="0" w:color="auto"/>
            <w:bottom w:val="none" w:sz="0" w:space="0" w:color="auto"/>
            <w:right w:val="none" w:sz="0" w:space="0" w:color="auto"/>
          </w:divBdr>
        </w:div>
        <w:div w:id="1557081078">
          <w:marLeft w:val="480"/>
          <w:marRight w:val="0"/>
          <w:marTop w:val="0"/>
          <w:marBottom w:val="0"/>
          <w:divBdr>
            <w:top w:val="none" w:sz="0" w:space="0" w:color="auto"/>
            <w:left w:val="none" w:sz="0" w:space="0" w:color="auto"/>
            <w:bottom w:val="none" w:sz="0" w:space="0" w:color="auto"/>
            <w:right w:val="none" w:sz="0" w:space="0" w:color="auto"/>
          </w:divBdr>
        </w:div>
        <w:div w:id="57365297">
          <w:marLeft w:val="480"/>
          <w:marRight w:val="0"/>
          <w:marTop w:val="0"/>
          <w:marBottom w:val="0"/>
          <w:divBdr>
            <w:top w:val="none" w:sz="0" w:space="0" w:color="auto"/>
            <w:left w:val="none" w:sz="0" w:space="0" w:color="auto"/>
            <w:bottom w:val="none" w:sz="0" w:space="0" w:color="auto"/>
            <w:right w:val="none" w:sz="0" w:space="0" w:color="auto"/>
          </w:divBdr>
        </w:div>
        <w:div w:id="428546154">
          <w:marLeft w:val="480"/>
          <w:marRight w:val="0"/>
          <w:marTop w:val="0"/>
          <w:marBottom w:val="0"/>
          <w:divBdr>
            <w:top w:val="none" w:sz="0" w:space="0" w:color="auto"/>
            <w:left w:val="none" w:sz="0" w:space="0" w:color="auto"/>
            <w:bottom w:val="none" w:sz="0" w:space="0" w:color="auto"/>
            <w:right w:val="none" w:sz="0" w:space="0" w:color="auto"/>
          </w:divBdr>
        </w:div>
        <w:div w:id="382218688">
          <w:marLeft w:val="480"/>
          <w:marRight w:val="0"/>
          <w:marTop w:val="0"/>
          <w:marBottom w:val="0"/>
          <w:divBdr>
            <w:top w:val="none" w:sz="0" w:space="0" w:color="auto"/>
            <w:left w:val="none" w:sz="0" w:space="0" w:color="auto"/>
            <w:bottom w:val="none" w:sz="0" w:space="0" w:color="auto"/>
            <w:right w:val="none" w:sz="0" w:space="0" w:color="auto"/>
          </w:divBdr>
        </w:div>
        <w:div w:id="873466598">
          <w:marLeft w:val="480"/>
          <w:marRight w:val="0"/>
          <w:marTop w:val="0"/>
          <w:marBottom w:val="0"/>
          <w:divBdr>
            <w:top w:val="none" w:sz="0" w:space="0" w:color="auto"/>
            <w:left w:val="none" w:sz="0" w:space="0" w:color="auto"/>
            <w:bottom w:val="none" w:sz="0" w:space="0" w:color="auto"/>
            <w:right w:val="none" w:sz="0" w:space="0" w:color="auto"/>
          </w:divBdr>
        </w:div>
        <w:div w:id="725642940">
          <w:marLeft w:val="480"/>
          <w:marRight w:val="0"/>
          <w:marTop w:val="0"/>
          <w:marBottom w:val="0"/>
          <w:divBdr>
            <w:top w:val="none" w:sz="0" w:space="0" w:color="auto"/>
            <w:left w:val="none" w:sz="0" w:space="0" w:color="auto"/>
            <w:bottom w:val="none" w:sz="0" w:space="0" w:color="auto"/>
            <w:right w:val="none" w:sz="0" w:space="0" w:color="auto"/>
          </w:divBdr>
        </w:div>
        <w:div w:id="1301034400">
          <w:marLeft w:val="480"/>
          <w:marRight w:val="0"/>
          <w:marTop w:val="0"/>
          <w:marBottom w:val="0"/>
          <w:divBdr>
            <w:top w:val="none" w:sz="0" w:space="0" w:color="auto"/>
            <w:left w:val="none" w:sz="0" w:space="0" w:color="auto"/>
            <w:bottom w:val="none" w:sz="0" w:space="0" w:color="auto"/>
            <w:right w:val="none" w:sz="0" w:space="0" w:color="auto"/>
          </w:divBdr>
        </w:div>
        <w:div w:id="1635014546">
          <w:marLeft w:val="480"/>
          <w:marRight w:val="0"/>
          <w:marTop w:val="0"/>
          <w:marBottom w:val="0"/>
          <w:divBdr>
            <w:top w:val="none" w:sz="0" w:space="0" w:color="auto"/>
            <w:left w:val="none" w:sz="0" w:space="0" w:color="auto"/>
            <w:bottom w:val="none" w:sz="0" w:space="0" w:color="auto"/>
            <w:right w:val="none" w:sz="0" w:space="0" w:color="auto"/>
          </w:divBdr>
        </w:div>
        <w:div w:id="366561500">
          <w:marLeft w:val="480"/>
          <w:marRight w:val="0"/>
          <w:marTop w:val="0"/>
          <w:marBottom w:val="0"/>
          <w:divBdr>
            <w:top w:val="none" w:sz="0" w:space="0" w:color="auto"/>
            <w:left w:val="none" w:sz="0" w:space="0" w:color="auto"/>
            <w:bottom w:val="none" w:sz="0" w:space="0" w:color="auto"/>
            <w:right w:val="none" w:sz="0" w:space="0" w:color="auto"/>
          </w:divBdr>
        </w:div>
        <w:div w:id="1308240030">
          <w:marLeft w:val="480"/>
          <w:marRight w:val="0"/>
          <w:marTop w:val="0"/>
          <w:marBottom w:val="0"/>
          <w:divBdr>
            <w:top w:val="none" w:sz="0" w:space="0" w:color="auto"/>
            <w:left w:val="none" w:sz="0" w:space="0" w:color="auto"/>
            <w:bottom w:val="none" w:sz="0" w:space="0" w:color="auto"/>
            <w:right w:val="none" w:sz="0" w:space="0" w:color="auto"/>
          </w:divBdr>
        </w:div>
        <w:div w:id="984361162">
          <w:marLeft w:val="480"/>
          <w:marRight w:val="0"/>
          <w:marTop w:val="0"/>
          <w:marBottom w:val="0"/>
          <w:divBdr>
            <w:top w:val="none" w:sz="0" w:space="0" w:color="auto"/>
            <w:left w:val="none" w:sz="0" w:space="0" w:color="auto"/>
            <w:bottom w:val="none" w:sz="0" w:space="0" w:color="auto"/>
            <w:right w:val="none" w:sz="0" w:space="0" w:color="auto"/>
          </w:divBdr>
        </w:div>
      </w:divsChild>
    </w:div>
    <w:div w:id="1447311071">
      <w:bodyDiv w:val="1"/>
      <w:marLeft w:val="0"/>
      <w:marRight w:val="0"/>
      <w:marTop w:val="0"/>
      <w:marBottom w:val="0"/>
      <w:divBdr>
        <w:top w:val="none" w:sz="0" w:space="0" w:color="auto"/>
        <w:left w:val="none" w:sz="0" w:space="0" w:color="auto"/>
        <w:bottom w:val="none" w:sz="0" w:space="0" w:color="auto"/>
        <w:right w:val="none" w:sz="0" w:space="0" w:color="auto"/>
      </w:divBdr>
      <w:divsChild>
        <w:div w:id="1528912017">
          <w:marLeft w:val="480"/>
          <w:marRight w:val="0"/>
          <w:marTop w:val="0"/>
          <w:marBottom w:val="0"/>
          <w:divBdr>
            <w:top w:val="none" w:sz="0" w:space="0" w:color="auto"/>
            <w:left w:val="none" w:sz="0" w:space="0" w:color="auto"/>
            <w:bottom w:val="none" w:sz="0" w:space="0" w:color="auto"/>
            <w:right w:val="none" w:sz="0" w:space="0" w:color="auto"/>
          </w:divBdr>
        </w:div>
        <w:div w:id="1393312070">
          <w:marLeft w:val="480"/>
          <w:marRight w:val="0"/>
          <w:marTop w:val="0"/>
          <w:marBottom w:val="0"/>
          <w:divBdr>
            <w:top w:val="none" w:sz="0" w:space="0" w:color="auto"/>
            <w:left w:val="none" w:sz="0" w:space="0" w:color="auto"/>
            <w:bottom w:val="none" w:sz="0" w:space="0" w:color="auto"/>
            <w:right w:val="none" w:sz="0" w:space="0" w:color="auto"/>
          </w:divBdr>
        </w:div>
        <w:div w:id="1150707262">
          <w:marLeft w:val="480"/>
          <w:marRight w:val="0"/>
          <w:marTop w:val="0"/>
          <w:marBottom w:val="0"/>
          <w:divBdr>
            <w:top w:val="none" w:sz="0" w:space="0" w:color="auto"/>
            <w:left w:val="none" w:sz="0" w:space="0" w:color="auto"/>
            <w:bottom w:val="none" w:sz="0" w:space="0" w:color="auto"/>
            <w:right w:val="none" w:sz="0" w:space="0" w:color="auto"/>
          </w:divBdr>
        </w:div>
        <w:div w:id="127940138">
          <w:marLeft w:val="480"/>
          <w:marRight w:val="0"/>
          <w:marTop w:val="0"/>
          <w:marBottom w:val="0"/>
          <w:divBdr>
            <w:top w:val="none" w:sz="0" w:space="0" w:color="auto"/>
            <w:left w:val="none" w:sz="0" w:space="0" w:color="auto"/>
            <w:bottom w:val="none" w:sz="0" w:space="0" w:color="auto"/>
            <w:right w:val="none" w:sz="0" w:space="0" w:color="auto"/>
          </w:divBdr>
        </w:div>
        <w:div w:id="1875192237">
          <w:marLeft w:val="480"/>
          <w:marRight w:val="0"/>
          <w:marTop w:val="0"/>
          <w:marBottom w:val="0"/>
          <w:divBdr>
            <w:top w:val="none" w:sz="0" w:space="0" w:color="auto"/>
            <w:left w:val="none" w:sz="0" w:space="0" w:color="auto"/>
            <w:bottom w:val="none" w:sz="0" w:space="0" w:color="auto"/>
            <w:right w:val="none" w:sz="0" w:space="0" w:color="auto"/>
          </w:divBdr>
        </w:div>
        <w:div w:id="1562523349">
          <w:marLeft w:val="480"/>
          <w:marRight w:val="0"/>
          <w:marTop w:val="0"/>
          <w:marBottom w:val="0"/>
          <w:divBdr>
            <w:top w:val="none" w:sz="0" w:space="0" w:color="auto"/>
            <w:left w:val="none" w:sz="0" w:space="0" w:color="auto"/>
            <w:bottom w:val="none" w:sz="0" w:space="0" w:color="auto"/>
            <w:right w:val="none" w:sz="0" w:space="0" w:color="auto"/>
          </w:divBdr>
        </w:div>
        <w:div w:id="515388120">
          <w:marLeft w:val="480"/>
          <w:marRight w:val="0"/>
          <w:marTop w:val="0"/>
          <w:marBottom w:val="0"/>
          <w:divBdr>
            <w:top w:val="none" w:sz="0" w:space="0" w:color="auto"/>
            <w:left w:val="none" w:sz="0" w:space="0" w:color="auto"/>
            <w:bottom w:val="none" w:sz="0" w:space="0" w:color="auto"/>
            <w:right w:val="none" w:sz="0" w:space="0" w:color="auto"/>
          </w:divBdr>
        </w:div>
        <w:div w:id="676730867">
          <w:marLeft w:val="480"/>
          <w:marRight w:val="0"/>
          <w:marTop w:val="0"/>
          <w:marBottom w:val="0"/>
          <w:divBdr>
            <w:top w:val="none" w:sz="0" w:space="0" w:color="auto"/>
            <w:left w:val="none" w:sz="0" w:space="0" w:color="auto"/>
            <w:bottom w:val="none" w:sz="0" w:space="0" w:color="auto"/>
            <w:right w:val="none" w:sz="0" w:space="0" w:color="auto"/>
          </w:divBdr>
        </w:div>
        <w:div w:id="1562208274">
          <w:marLeft w:val="480"/>
          <w:marRight w:val="0"/>
          <w:marTop w:val="0"/>
          <w:marBottom w:val="0"/>
          <w:divBdr>
            <w:top w:val="none" w:sz="0" w:space="0" w:color="auto"/>
            <w:left w:val="none" w:sz="0" w:space="0" w:color="auto"/>
            <w:bottom w:val="none" w:sz="0" w:space="0" w:color="auto"/>
            <w:right w:val="none" w:sz="0" w:space="0" w:color="auto"/>
          </w:divBdr>
        </w:div>
        <w:div w:id="459081677">
          <w:marLeft w:val="480"/>
          <w:marRight w:val="0"/>
          <w:marTop w:val="0"/>
          <w:marBottom w:val="0"/>
          <w:divBdr>
            <w:top w:val="none" w:sz="0" w:space="0" w:color="auto"/>
            <w:left w:val="none" w:sz="0" w:space="0" w:color="auto"/>
            <w:bottom w:val="none" w:sz="0" w:space="0" w:color="auto"/>
            <w:right w:val="none" w:sz="0" w:space="0" w:color="auto"/>
          </w:divBdr>
        </w:div>
        <w:div w:id="1118455448">
          <w:marLeft w:val="480"/>
          <w:marRight w:val="0"/>
          <w:marTop w:val="0"/>
          <w:marBottom w:val="0"/>
          <w:divBdr>
            <w:top w:val="none" w:sz="0" w:space="0" w:color="auto"/>
            <w:left w:val="none" w:sz="0" w:space="0" w:color="auto"/>
            <w:bottom w:val="none" w:sz="0" w:space="0" w:color="auto"/>
            <w:right w:val="none" w:sz="0" w:space="0" w:color="auto"/>
          </w:divBdr>
        </w:div>
        <w:div w:id="1605111540">
          <w:marLeft w:val="480"/>
          <w:marRight w:val="0"/>
          <w:marTop w:val="0"/>
          <w:marBottom w:val="0"/>
          <w:divBdr>
            <w:top w:val="none" w:sz="0" w:space="0" w:color="auto"/>
            <w:left w:val="none" w:sz="0" w:space="0" w:color="auto"/>
            <w:bottom w:val="none" w:sz="0" w:space="0" w:color="auto"/>
            <w:right w:val="none" w:sz="0" w:space="0" w:color="auto"/>
          </w:divBdr>
        </w:div>
        <w:div w:id="686951940">
          <w:marLeft w:val="480"/>
          <w:marRight w:val="0"/>
          <w:marTop w:val="0"/>
          <w:marBottom w:val="0"/>
          <w:divBdr>
            <w:top w:val="none" w:sz="0" w:space="0" w:color="auto"/>
            <w:left w:val="none" w:sz="0" w:space="0" w:color="auto"/>
            <w:bottom w:val="none" w:sz="0" w:space="0" w:color="auto"/>
            <w:right w:val="none" w:sz="0" w:space="0" w:color="auto"/>
          </w:divBdr>
        </w:div>
        <w:div w:id="1273248407">
          <w:marLeft w:val="480"/>
          <w:marRight w:val="0"/>
          <w:marTop w:val="0"/>
          <w:marBottom w:val="0"/>
          <w:divBdr>
            <w:top w:val="none" w:sz="0" w:space="0" w:color="auto"/>
            <w:left w:val="none" w:sz="0" w:space="0" w:color="auto"/>
            <w:bottom w:val="none" w:sz="0" w:space="0" w:color="auto"/>
            <w:right w:val="none" w:sz="0" w:space="0" w:color="auto"/>
          </w:divBdr>
        </w:div>
      </w:divsChild>
    </w:div>
    <w:div w:id="1467696159">
      <w:bodyDiv w:val="1"/>
      <w:marLeft w:val="0"/>
      <w:marRight w:val="0"/>
      <w:marTop w:val="0"/>
      <w:marBottom w:val="0"/>
      <w:divBdr>
        <w:top w:val="none" w:sz="0" w:space="0" w:color="auto"/>
        <w:left w:val="none" w:sz="0" w:space="0" w:color="auto"/>
        <w:bottom w:val="none" w:sz="0" w:space="0" w:color="auto"/>
        <w:right w:val="none" w:sz="0" w:space="0" w:color="auto"/>
      </w:divBdr>
    </w:div>
    <w:div w:id="1471367351">
      <w:bodyDiv w:val="1"/>
      <w:marLeft w:val="0"/>
      <w:marRight w:val="0"/>
      <w:marTop w:val="0"/>
      <w:marBottom w:val="0"/>
      <w:divBdr>
        <w:top w:val="none" w:sz="0" w:space="0" w:color="auto"/>
        <w:left w:val="none" w:sz="0" w:space="0" w:color="auto"/>
        <w:bottom w:val="none" w:sz="0" w:space="0" w:color="auto"/>
        <w:right w:val="none" w:sz="0" w:space="0" w:color="auto"/>
      </w:divBdr>
    </w:div>
    <w:div w:id="1478297663">
      <w:bodyDiv w:val="1"/>
      <w:marLeft w:val="0"/>
      <w:marRight w:val="0"/>
      <w:marTop w:val="0"/>
      <w:marBottom w:val="0"/>
      <w:divBdr>
        <w:top w:val="none" w:sz="0" w:space="0" w:color="auto"/>
        <w:left w:val="none" w:sz="0" w:space="0" w:color="auto"/>
        <w:bottom w:val="none" w:sz="0" w:space="0" w:color="auto"/>
        <w:right w:val="none" w:sz="0" w:space="0" w:color="auto"/>
      </w:divBdr>
      <w:divsChild>
        <w:div w:id="1116217602">
          <w:marLeft w:val="480"/>
          <w:marRight w:val="0"/>
          <w:marTop w:val="0"/>
          <w:marBottom w:val="0"/>
          <w:divBdr>
            <w:top w:val="none" w:sz="0" w:space="0" w:color="auto"/>
            <w:left w:val="none" w:sz="0" w:space="0" w:color="auto"/>
            <w:bottom w:val="none" w:sz="0" w:space="0" w:color="auto"/>
            <w:right w:val="none" w:sz="0" w:space="0" w:color="auto"/>
          </w:divBdr>
        </w:div>
        <w:div w:id="1714233907">
          <w:marLeft w:val="480"/>
          <w:marRight w:val="0"/>
          <w:marTop w:val="0"/>
          <w:marBottom w:val="0"/>
          <w:divBdr>
            <w:top w:val="none" w:sz="0" w:space="0" w:color="auto"/>
            <w:left w:val="none" w:sz="0" w:space="0" w:color="auto"/>
            <w:bottom w:val="none" w:sz="0" w:space="0" w:color="auto"/>
            <w:right w:val="none" w:sz="0" w:space="0" w:color="auto"/>
          </w:divBdr>
        </w:div>
        <w:div w:id="387993034">
          <w:marLeft w:val="480"/>
          <w:marRight w:val="0"/>
          <w:marTop w:val="0"/>
          <w:marBottom w:val="0"/>
          <w:divBdr>
            <w:top w:val="none" w:sz="0" w:space="0" w:color="auto"/>
            <w:left w:val="none" w:sz="0" w:space="0" w:color="auto"/>
            <w:bottom w:val="none" w:sz="0" w:space="0" w:color="auto"/>
            <w:right w:val="none" w:sz="0" w:space="0" w:color="auto"/>
          </w:divBdr>
        </w:div>
        <w:div w:id="1254582939">
          <w:marLeft w:val="480"/>
          <w:marRight w:val="0"/>
          <w:marTop w:val="0"/>
          <w:marBottom w:val="0"/>
          <w:divBdr>
            <w:top w:val="none" w:sz="0" w:space="0" w:color="auto"/>
            <w:left w:val="none" w:sz="0" w:space="0" w:color="auto"/>
            <w:bottom w:val="none" w:sz="0" w:space="0" w:color="auto"/>
            <w:right w:val="none" w:sz="0" w:space="0" w:color="auto"/>
          </w:divBdr>
        </w:div>
        <w:div w:id="1913346235">
          <w:marLeft w:val="480"/>
          <w:marRight w:val="0"/>
          <w:marTop w:val="0"/>
          <w:marBottom w:val="0"/>
          <w:divBdr>
            <w:top w:val="none" w:sz="0" w:space="0" w:color="auto"/>
            <w:left w:val="none" w:sz="0" w:space="0" w:color="auto"/>
            <w:bottom w:val="none" w:sz="0" w:space="0" w:color="auto"/>
            <w:right w:val="none" w:sz="0" w:space="0" w:color="auto"/>
          </w:divBdr>
        </w:div>
        <w:div w:id="682050146">
          <w:marLeft w:val="480"/>
          <w:marRight w:val="0"/>
          <w:marTop w:val="0"/>
          <w:marBottom w:val="0"/>
          <w:divBdr>
            <w:top w:val="none" w:sz="0" w:space="0" w:color="auto"/>
            <w:left w:val="none" w:sz="0" w:space="0" w:color="auto"/>
            <w:bottom w:val="none" w:sz="0" w:space="0" w:color="auto"/>
            <w:right w:val="none" w:sz="0" w:space="0" w:color="auto"/>
          </w:divBdr>
        </w:div>
        <w:div w:id="1335768907">
          <w:marLeft w:val="480"/>
          <w:marRight w:val="0"/>
          <w:marTop w:val="0"/>
          <w:marBottom w:val="0"/>
          <w:divBdr>
            <w:top w:val="none" w:sz="0" w:space="0" w:color="auto"/>
            <w:left w:val="none" w:sz="0" w:space="0" w:color="auto"/>
            <w:bottom w:val="none" w:sz="0" w:space="0" w:color="auto"/>
            <w:right w:val="none" w:sz="0" w:space="0" w:color="auto"/>
          </w:divBdr>
        </w:div>
        <w:div w:id="1108893245">
          <w:marLeft w:val="480"/>
          <w:marRight w:val="0"/>
          <w:marTop w:val="0"/>
          <w:marBottom w:val="0"/>
          <w:divBdr>
            <w:top w:val="none" w:sz="0" w:space="0" w:color="auto"/>
            <w:left w:val="none" w:sz="0" w:space="0" w:color="auto"/>
            <w:bottom w:val="none" w:sz="0" w:space="0" w:color="auto"/>
            <w:right w:val="none" w:sz="0" w:space="0" w:color="auto"/>
          </w:divBdr>
        </w:div>
        <w:div w:id="1675840543">
          <w:marLeft w:val="480"/>
          <w:marRight w:val="0"/>
          <w:marTop w:val="0"/>
          <w:marBottom w:val="0"/>
          <w:divBdr>
            <w:top w:val="none" w:sz="0" w:space="0" w:color="auto"/>
            <w:left w:val="none" w:sz="0" w:space="0" w:color="auto"/>
            <w:bottom w:val="none" w:sz="0" w:space="0" w:color="auto"/>
            <w:right w:val="none" w:sz="0" w:space="0" w:color="auto"/>
          </w:divBdr>
        </w:div>
        <w:div w:id="1750493031">
          <w:marLeft w:val="480"/>
          <w:marRight w:val="0"/>
          <w:marTop w:val="0"/>
          <w:marBottom w:val="0"/>
          <w:divBdr>
            <w:top w:val="none" w:sz="0" w:space="0" w:color="auto"/>
            <w:left w:val="none" w:sz="0" w:space="0" w:color="auto"/>
            <w:bottom w:val="none" w:sz="0" w:space="0" w:color="auto"/>
            <w:right w:val="none" w:sz="0" w:space="0" w:color="auto"/>
          </w:divBdr>
        </w:div>
        <w:div w:id="2137864741">
          <w:marLeft w:val="480"/>
          <w:marRight w:val="0"/>
          <w:marTop w:val="0"/>
          <w:marBottom w:val="0"/>
          <w:divBdr>
            <w:top w:val="none" w:sz="0" w:space="0" w:color="auto"/>
            <w:left w:val="none" w:sz="0" w:space="0" w:color="auto"/>
            <w:bottom w:val="none" w:sz="0" w:space="0" w:color="auto"/>
            <w:right w:val="none" w:sz="0" w:space="0" w:color="auto"/>
          </w:divBdr>
        </w:div>
        <w:div w:id="831146658">
          <w:marLeft w:val="480"/>
          <w:marRight w:val="0"/>
          <w:marTop w:val="0"/>
          <w:marBottom w:val="0"/>
          <w:divBdr>
            <w:top w:val="none" w:sz="0" w:space="0" w:color="auto"/>
            <w:left w:val="none" w:sz="0" w:space="0" w:color="auto"/>
            <w:bottom w:val="none" w:sz="0" w:space="0" w:color="auto"/>
            <w:right w:val="none" w:sz="0" w:space="0" w:color="auto"/>
          </w:divBdr>
        </w:div>
        <w:div w:id="1476875529">
          <w:marLeft w:val="480"/>
          <w:marRight w:val="0"/>
          <w:marTop w:val="0"/>
          <w:marBottom w:val="0"/>
          <w:divBdr>
            <w:top w:val="none" w:sz="0" w:space="0" w:color="auto"/>
            <w:left w:val="none" w:sz="0" w:space="0" w:color="auto"/>
            <w:bottom w:val="none" w:sz="0" w:space="0" w:color="auto"/>
            <w:right w:val="none" w:sz="0" w:space="0" w:color="auto"/>
          </w:divBdr>
        </w:div>
        <w:div w:id="1837188268">
          <w:marLeft w:val="480"/>
          <w:marRight w:val="0"/>
          <w:marTop w:val="0"/>
          <w:marBottom w:val="0"/>
          <w:divBdr>
            <w:top w:val="none" w:sz="0" w:space="0" w:color="auto"/>
            <w:left w:val="none" w:sz="0" w:space="0" w:color="auto"/>
            <w:bottom w:val="none" w:sz="0" w:space="0" w:color="auto"/>
            <w:right w:val="none" w:sz="0" w:space="0" w:color="auto"/>
          </w:divBdr>
        </w:div>
        <w:div w:id="224417468">
          <w:marLeft w:val="480"/>
          <w:marRight w:val="0"/>
          <w:marTop w:val="0"/>
          <w:marBottom w:val="0"/>
          <w:divBdr>
            <w:top w:val="none" w:sz="0" w:space="0" w:color="auto"/>
            <w:left w:val="none" w:sz="0" w:space="0" w:color="auto"/>
            <w:bottom w:val="none" w:sz="0" w:space="0" w:color="auto"/>
            <w:right w:val="none" w:sz="0" w:space="0" w:color="auto"/>
          </w:divBdr>
        </w:div>
        <w:div w:id="2099405441">
          <w:marLeft w:val="480"/>
          <w:marRight w:val="0"/>
          <w:marTop w:val="0"/>
          <w:marBottom w:val="0"/>
          <w:divBdr>
            <w:top w:val="none" w:sz="0" w:space="0" w:color="auto"/>
            <w:left w:val="none" w:sz="0" w:space="0" w:color="auto"/>
            <w:bottom w:val="none" w:sz="0" w:space="0" w:color="auto"/>
            <w:right w:val="none" w:sz="0" w:space="0" w:color="auto"/>
          </w:divBdr>
        </w:div>
        <w:div w:id="151602540">
          <w:marLeft w:val="480"/>
          <w:marRight w:val="0"/>
          <w:marTop w:val="0"/>
          <w:marBottom w:val="0"/>
          <w:divBdr>
            <w:top w:val="none" w:sz="0" w:space="0" w:color="auto"/>
            <w:left w:val="none" w:sz="0" w:space="0" w:color="auto"/>
            <w:bottom w:val="none" w:sz="0" w:space="0" w:color="auto"/>
            <w:right w:val="none" w:sz="0" w:space="0" w:color="auto"/>
          </w:divBdr>
        </w:div>
      </w:divsChild>
    </w:div>
    <w:div w:id="1505590113">
      <w:bodyDiv w:val="1"/>
      <w:marLeft w:val="0"/>
      <w:marRight w:val="0"/>
      <w:marTop w:val="0"/>
      <w:marBottom w:val="0"/>
      <w:divBdr>
        <w:top w:val="none" w:sz="0" w:space="0" w:color="auto"/>
        <w:left w:val="none" w:sz="0" w:space="0" w:color="auto"/>
        <w:bottom w:val="none" w:sz="0" w:space="0" w:color="auto"/>
        <w:right w:val="none" w:sz="0" w:space="0" w:color="auto"/>
      </w:divBdr>
    </w:div>
    <w:div w:id="1506358316">
      <w:bodyDiv w:val="1"/>
      <w:marLeft w:val="0"/>
      <w:marRight w:val="0"/>
      <w:marTop w:val="0"/>
      <w:marBottom w:val="0"/>
      <w:divBdr>
        <w:top w:val="none" w:sz="0" w:space="0" w:color="auto"/>
        <w:left w:val="none" w:sz="0" w:space="0" w:color="auto"/>
        <w:bottom w:val="none" w:sz="0" w:space="0" w:color="auto"/>
        <w:right w:val="none" w:sz="0" w:space="0" w:color="auto"/>
      </w:divBdr>
    </w:div>
    <w:div w:id="1506431193">
      <w:bodyDiv w:val="1"/>
      <w:marLeft w:val="0"/>
      <w:marRight w:val="0"/>
      <w:marTop w:val="0"/>
      <w:marBottom w:val="0"/>
      <w:divBdr>
        <w:top w:val="none" w:sz="0" w:space="0" w:color="auto"/>
        <w:left w:val="none" w:sz="0" w:space="0" w:color="auto"/>
        <w:bottom w:val="none" w:sz="0" w:space="0" w:color="auto"/>
        <w:right w:val="none" w:sz="0" w:space="0" w:color="auto"/>
      </w:divBdr>
    </w:div>
    <w:div w:id="1509757840">
      <w:bodyDiv w:val="1"/>
      <w:marLeft w:val="0"/>
      <w:marRight w:val="0"/>
      <w:marTop w:val="0"/>
      <w:marBottom w:val="0"/>
      <w:divBdr>
        <w:top w:val="none" w:sz="0" w:space="0" w:color="auto"/>
        <w:left w:val="none" w:sz="0" w:space="0" w:color="auto"/>
        <w:bottom w:val="none" w:sz="0" w:space="0" w:color="auto"/>
        <w:right w:val="none" w:sz="0" w:space="0" w:color="auto"/>
      </w:divBdr>
    </w:div>
    <w:div w:id="1538155491">
      <w:bodyDiv w:val="1"/>
      <w:marLeft w:val="0"/>
      <w:marRight w:val="0"/>
      <w:marTop w:val="0"/>
      <w:marBottom w:val="0"/>
      <w:divBdr>
        <w:top w:val="none" w:sz="0" w:space="0" w:color="auto"/>
        <w:left w:val="none" w:sz="0" w:space="0" w:color="auto"/>
        <w:bottom w:val="none" w:sz="0" w:space="0" w:color="auto"/>
        <w:right w:val="none" w:sz="0" w:space="0" w:color="auto"/>
      </w:divBdr>
    </w:div>
    <w:div w:id="1538852532">
      <w:bodyDiv w:val="1"/>
      <w:marLeft w:val="0"/>
      <w:marRight w:val="0"/>
      <w:marTop w:val="0"/>
      <w:marBottom w:val="0"/>
      <w:divBdr>
        <w:top w:val="none" w:sz="0" w:space="0" w:color="auto"/>
        <w:left w:val="none" w:sz="0" w:space="0" w:color="auto"/>
        <w:bottom w:val="none" w:sz="0" w:space="0" w:color="auto"/>
        <w:right w:val="none" w:sz="0" w:space="0" w:color="auto"/>
      </w:divBdr>
    </w:div>
    <w:div w:id="1581938181">
      <w:bodyDiv w:val="1"/>
      <w:marLeft w:val="0"/>
      <w:marRight w:val="0"/>
      <w:marTop w:val="0"/>
      <w:marBottom w:val="0"/>
      <w:divBdr>
        <w:top w:val="none" w:sz="0" w:space="0" w:color="auto"/>
        <w:left w:val="none" w:sz="0" w:space="0" w:color="auto"/>
        <w:bottom w:val="none" w:sz="0" w:space="0" w:color="auto"/>
        <w:right w:val="none" w:sz="0" w:space="0" w:color="auto"/>
      </w:divBdr>
    </w:div>
    <w:div w:id="1585531831">
      <w:bodyDiv w:val="1"/>
      <w:marLeft w:val="0"/>
      <w:marRight w:val="0"/>
      <w:marTop w:val="0"/>
      <w:marBottom w:val="0"/>
      <w:divBdr>
        <w:top w:val="none" w:sz="0" w:space="0" w:color="auto"/>
        <w:left w:val="none" w:sz="0" w:space="0" w:color="auto"/>
        <w:bottom w:val="none" w:sz="0" w:space="0" w:color="auto"/>
        <w:right w:val="none" w:sz="0" w:space="0" w:color="auto"/>
      </w:divBdr>
    </w:div>
    <w:div w:id="1607270635">
      <w:bodyDiv w:val="1"/>
      <w:marLeft w:val="0"/>
      <w:marRight w:val="0"/>
      <w:marTop w:val="0"/>
      <w:marBottom w:val="0"/>
      <w:divBdr>
        <w:top w:val="none" w:sz="0" w:space="0" w:color="auto"/>
        <w:left w:val="none" w:sz="0" w:space="0" w:color="auto"/>
        <w:bottom w:val="none" w:sz="0" w:space="0" w:color="auto"/>
        <w:right w:val="none" w:sz="0" w:space="0" w:color="auto"/>
      </w:divBdr>
      <w:divsChild>
        <w:div w:id="1798985888">
          <w:marLeft w:val="480"/>
          <w:marRight w:val="0"/>
          <w:marTop w:val="0"/>
          <w:marBottom w:val="0"/>
          <w:divBdr>
            <w:top w:val="none" w:sz="0" w:space="0" w:color="auto"/>
            <w:left w:val="none" w:sz="0" w:space="0" w:color="auto"/>
            <w:bottom w:val="none" w:sz="0" w:space="0" w:color="auto"/>
            <w:right w:val="none" w:sz="0" w:space="0" w:color="auto"/>
          </w:divBdr>
        </w:div>
        <w:div w:id="444468310">
          <w:marLeft w:val="480"/>
          <w:marRight w:val="0"/>
          <w:marTop w:val="0"/>
          <w:marBottom w:val="0"/>
          <w:divBdr>
            <w:top w:val="none" w:sz="0" w:space="0" w:color="auto"/>
            <w:left w:val="none" w:sz="0" w:space="0" w:color="auto"/>
            <w:bottom w:val="none" w:sz="0" w:space="0" w:color="auto"/>
            <w:right w:val="none" w:sz="0" w:space="0" w:color="auto"/>
          </w:divBdr>
        </w:div>
        <w:div w:id="1107509046">
          <w:marLeft w:val="480"/>
          <w:marRight w:val="0"/>
          <w:marTop w:val="0"/>
          <w:marBottom w:val="0"/>
          <w:divBdr>
            <w:top w:val="none" w:sz="0" w:space="0" w:color="auto"/>
            <w:left w:val="none" w:sz="0" w:space="0" w:color="auto"/>
            <w:bottom w:val="none" w:sz="0" w:space="0" w:color="auto"/>
            <w:right w:val="none" w:sz="0" w:space="0" w:color="auto"/>
          </w:divBdr>
        </w:div>
        <w:div w:id="152528001">
          <w:marLeft w:val="480"/>
          <w:marRight w:val="0"/>
          <w:marTop w:val="0"/>
          <w:marBottom w:val="0"/>
          <w:divBdr>
            <w:top w:val="none" w:sz="0" w:space="0" w:color="auto"/>
            <w:left w:val="none" w:sz="0" w:space="0" w:color="auto"/>
            <w:bottom w:val="none" w:sz="0" w:space="0" w:color="auto"/>
            <w:right w:val="none" w:sz="0" w:space="0" w:color="auto"/>
          </w:divBdr>
        </w:div>
        <w:div w:id="1141655877">
          <w:marLeft w:val="480"/>
          <w:marRight w:val="0"/>
          <w:marTop w:val="0"/>
          <w:marBottom w:val="0"/>
          <w:divBdr>
            <w:top w:val="none" w:sz="0" w:space="0" w:color="auto"/>
            <w:left w:val="none" w:sz="0" w:space="0" w:color="auto"/>
            <w:bottom w:val="none" w:sz="0" w:space="0" w:color="auto"/>
            <w:right w:val="none" w:sz="0" w:space="0" w:color="auto"/>
          </w:divBdr>
        </w:div>
        <w:div w:id="2072919028">
          <w:marLeft w:val="480"/>
          <w:marRight w:val="0"/>
          <w:marTop w:val="0"/>
          <w:marBottom w:val="0"/>
          <w:divBdr>
            <w:top w:val="none" w:sz="0" w:space="0" w:color="auto"/>
            <w:left w:val="none" w:sz="0" w:space="0" w:color="auto"/>
            <w:bottom w:val="none" w:sz="0" w:space="0" w:color="auto"/>
            <w:right w:val="none" w:sz="0" w:space="0" w:color="auto"/>
          </w:divBdr>
        </w:div>
        <w:div w:id="433864137">
          <w:marLeft w:val="480"/>
          <w:marRight w:val="0"/>
          <w:marTop w:val="0"/>
          <w:marBottom w:val="0"/>
          <w:divBdr>
            <w:top w:val="none" w:sz="0" w:space="0" w:color="auto"/>
            <w:left w:val="none" w:sz="0" w:space="0" w:color="auto"/>
            <w:bottom w:val="none" w:sz="0" w:space="0" w:color="auto"/>
            <w:right w:val="none" w:sz="0" w:space="0" w:color="auto"/>
          </w:divBdr>
        </w:div>
        <w:div w:id="1513106365">
          <w:marLeft w:val="480"/>
          <w:marRight w:val="0"/>
          <w:marTop w:val="0"/>
          <w:marBottom w:val="0"/>
          <w:divBdr>
            <w:top w:val="none" w:sz="0" w:space="0" w:color="auto"/>
            <w:left w:val="none" w:sz="0" w:space="0" w:color="auto"/>
            <w:bottom w:val="none" w:sz="0" w:space="0" w:color="auto"/>
            <w:right w:val="none" w:sz="0" w:space="0" w:color="auto"/>
          </w:divBdr>
        </w:div>
        <w:div w:id="46154086">
          <w:marLeft w:val="480"/>
          <w:marRight w:val="0"/>
          <w:marTop w:val="0"/>
          <w:marBottom w:val="0"/>
          <w:divBdr>
            <w:top w:val="none" w:sz="0" w:space="0" w:color="auto"/>
            <w:left w:val="none" w:sz="0" w:space="0" w:color="auto"/>
            <w:bottom w:val="none" w:sz="0" w:space="0" w:color="auto"/>
            <w:right w:val="none" w:sz="0" w:space="0" w:color="auto"/>
          </w:divBdr>
        </w:div>
        <w:div w:id="124350804">
          <w:marLeft w:val="480"/>
          <w:marRight w:val="0"/>
          <w:marTop w:val="0"/>
          <w:marBottom w:val="0"/>
          <w:divBdr>
            <w:top w:val="none" w:sz="0" w:space="0" w:color="auto"/>
            <w:left w:val="none" w:sz="0" w:space="0" w:color="auto"/>
            <w:bottom w:val="none" w:sz="0" w:space="0" w:color="auto"/>
            <w:right w:val="none" w:sz="0" w:space="0" w:color="auto"/>
          </w:divBdr>
        </w:div>
        <w:div w:id="1059595783">
          <w:marLeft w:val="480"/>
          <w:marRight w:val="0"/>
          <w:marTop w:val="0"/>
          <w:marBottom w:val="0"/>
          <w:divBdr>
            <w:top w:val="none" w:sz="0" w:space="0" w:color="auto"/>
            <w:left w:val="none" w:sz="0" w:space="0" w:color="auto"/>
            <w:bottom w:val="none" w:sz="0" w:space="0" w:color="auto"/>
            <w:right w:val="none" w:sz="0" w:space="0" w:color="auto"/>
          </w:divBdr>
        </w:div>
        <w:div w:id="1810979384">
          <w:marLeft w:val="480"/>
          <w:marRight w:val="0"/>
          <w:marTop w:val="0"/>
          <w:marBottom w:val="0"/>
          <w:divBdr>
            <w:top w:val="none" w:sz="0" w:space="0" w:color="auto"/>
            <w:left w:val="none" w:sz="0" w:space="0" w:color="auto"/>
            <w:bottom w:val="none" w:sz="0" w:space="0" w:color="auto"/>
            <w:right w:val="none" w:sz="0" w:space="0" w:color="auto"/>
          </w:divBdr>
        </w:div>
        <w:div w:id="1263077108">
          <w:marLeft w:val="480"/>
          <w:marRight w:val="0"/>
          <w:marTop w:val="0"/>
          <w:marBottom w:val="0"/>
          <w:divBdr>
            <w:top w:val="none" w:sz="0" w:space="0" w:color="auto"/>
            <w:left w:val="none" w:sz="0" w:space="0" w:color="auto"/>
            <w:bottom w:val="none" w:sz="0" w:space="0" w:color="auto"/>
            <w:right w:val="none" w:sz="0" w:space="0" w:color="auto"/>
          </w:divBdr>
        </w:div>
        <w:div w:id="1343357793">
          <w:marLeft w:val="480"/>
          <w:marRight w:val="0"/>
          <w:marTop w:val="0"/>
          <w:marBottom w:val="0"/>
          <w:divBdr>
            <w:top w:val="none" w:sz="0" w:space="0" w:color="auto"/>
            <w:left w:val="none" w:sz="0" w:space="0" w:color="auto"/>
            <w:bottom w:val="none" w:sz="0" w:space="0" w:color="auto"/>
            <w:right w:val="none" w:sz="0" w:space="0" w:color="auto"/>
          </w:divBdr>
        </w:div>
        <w:div w:id="698093785">
          <w:marLeft w:val="480"/>
          <w:marRight w:val="0"/>
          <w:marTop w:val="0"/>
          <w:marBottom w:val="0"/>
          <w:divBdr>
            <w:top w:val="none" w:sz="0" w:space="0" w:color="auto"/>
            <w:left w:val="none" w:sz="0" w:space="0" w:color="auto"/>
            <w:bottom w:val="none" w:sz="0" w:space="0" w:color="auto"/>
            <w:right w:val="none" w:sz="0" w:space="0" w:color="auto"/>
          </w:divBdr>
        </w:div>
        <w:div w:id="1589072847">
          <w:marLeft w:val="480"/>
          <w:marRight w:val="0"/>
          <w:marTop w:val="0"/>
          <w:marBottom w:val="0"/>
          <w:divBdr>
            <w:top w:val="none" w:sz="0" w:space="0" w:color="auto"/>
            <w:left w:val="none" w:sz="0" w:space="0" w:color="auto"/>
            <w:bottom w:val="none" w:sz="0" w:space="0" w:color="auto"/>
            <w:right w:val="none" w:sz="0" w:space="0" w:color="auto"/>
          </w:divBdr>
        </w:div>
      </w:divsChild>
    </w:div>
    <w:div w:id="1635717231">
      <w:bodyDiv w:val="1"/>
      <w:marLeft w:val="0"/>
      <w:marRight w:val="0"/>
      <w:marTop w:val="0"/>
      <w:marBottom w:val="0"/>
      <w:divBdr>
        <w:top w:val="none" w:sz="0" w:space="0" w:color="auto"/>
        <w:left w:val="none" w:sz="0" w:space="0" w:color="auto"/>
        <w:bottom w:val="none" w:sz="0" w:space="0" w:color="auto"/>
        <w:right w:val="none" w:sz="0" w:space="0" w:color="auto"/>
      </w:divBdr>
    </w:div>
    <w:div w:id="1658340298">
      <w:bodyDiv w:val="1"/>
      <w:marLeft w:val="0"/>
      <w:marRight w:val="0"/>
      <w:marTop w:val="0"/>
      <w:marBottom w:val="0"/>
      <w:divBdr>
        <w:top w:val="none" w:sz="0" w:space="0" w:color="auto"/>
        <w:left w:val="none" w:sz="0" w:space="0" w:color="auto"/>
        <w:bottom w:val="none" w:sz="0" w:space="0" w:color="auto"/>
        <w:right w:val="none" w:sz="0" w:space="0" w:color="auto"/>
      </w:divBdr>
      <w:divsChild>
        <w:div w:id="480076021">
          <w:marLeft w:val="480"/>
          <w:marRight w:val="0"/>
          <w:marTop w:val="0"/>
          <w:marBottom w:val="0"/>
          <w:divBdr>
            <w:top w:val="none" w:sz="0" w:space="0" w:color="auto"/>
            <w:left w:val="none" w:sz="0" w:space="0" w:color="auto"/>
            <w:bottom w:val="none" w:sz="0" w:space="0" w:color="auto"/>
            <w:right w:val="none" w:sz="0" w:space="0" w:color="auto"/>
          </w:divBdr>
        </w:div>
        <w:div w:id="1193958565">
          <w:marLeft w:val="480"/>
          <w:marRight w:val="0"/>
          <w:marTop w:val="0"/>
          <w:marBottom w:val="0"/>
          <w:divBdr>
            <w:top w:val="none" w:sz="0" w:space="0" w:color="auto"/>
            <w:left w:val="none" w:sz="0" w:space="0" w:color="auto"/>
            <w:bottom w:val="none" w:sz="0" w:space="0" w:color="auto"/>
            <w:right w:val="none" w:sz="0" w:space="0" w:color="auto"/>
          </w:divBdr>
        </w:div>
        <w:div w:id="935526948">
          <w:marLeft w:val="480"/>
          <w:marRight w:val="0"/>
          <w:marTop w:val="0"/>
          <w:marBottom w:val="0"/>
          <w:divBdr>
            <w:top w:val="none" w:sz="0" w:space="0" w:color="auto"/>
            <w:left w:val="none" w:sz="0" w:space="0" w:color="auto"/>
            <w:bottom w:val="none" w:sz="0" w:space="0" w:color="auto"/>
            <w:right w:val="none" w:sz="0" w:space="0" w:color="auto"/>
          </w:divBdr>
        </w:div>
        <w:div w:id="948853812">
          <w:marLeft w:val="480"/>
          <w:marRight w:val="0"/>
          <w:marTop w:val="0"/>
          <w:marBottom w:val="0"/>
          <w:divBdr>
            <w:top w:val="none" w:sz="0" w:space="0" w:color="auto"/>
            <w:left w:val="none" w:sz="0" w:space="0" w:color="auto"/>
            <w:bottom w:val="none" w:sz="0" w:space="0" w:color="auto"/>
            <w:right w:val="none" w:sz="0" w:space="0" w:color="auto"/>
          </w:divBdr>
        </w:div>
        <w:div w:id="1731074933">
          <w:marLeft w:val="480"/>
          <w:marRight w:val="0"/>
          <w:marTop w:val="0"/>
          <w:marBottom w:val="0"/>
          <w:divBdr>
            <w:top w:val="none" w:sz="0" w:space="0" w:color="auto"/>
            <w:left w:val="none" w:sz="0" w:space="0" w:color="auto"/>
            <w:bottom w:val="none" w:sz="0" w:space="0" w:color="auto"/>
            <w:right w:val="none" w:sz="0" w:space="0" w:color="auto"/>
          </w:divBdr>
        </w:div>
        <w:div w:id="1558588624">
          <w:marLeft w:val="480"/>
          <w:marRight w:val="0"/>
          <w:marTop w:val="0"/>
          <w:marBottom w:val="0"/>
          <w:divBdr>
            <w:top w:val="none" w:sz="0" w:space="0" w:color="auto"/>
            <w:left w:val="none" w:sz="0" w:space="0" w:color="auto"/>
            <w:bottom w:val="none" w:sz="0" w:space="0" w:color="auto"/>
            <w:right w:val="none" w:sz="0" w:space="0" w:color="auto"/>
          </w:divBdr>
        </w:div>
        <w:div w:id="764955145">
          <w:marLeft w:val="480"/>
          <w:marRight w:val="0"/>
          <w:marTop w:val="0"/>
          <w:marBottom w:val="0"/>
          <w:divBdr>
            <w:top w:val="none" w:sz="0" w:space="0" w:color="auto"/>
            <w:left w:val="none" w:sz="0" w:space="0" w:color="auto"/>
            <w:bottom w:val="none" w:sz="0" w:space="0" w:color="auto"/>
            <w:right w:val="none" w:sz="0" w:space="0" w:color="auto"/>
          </w:divBdr>
        </w:div>
        <w:div w:id="1627929257">
          <w:marLeft w:val="480"/>
          <w:marRight w:val="0"/>
          <w:marTop w:val="0"/>
          <w:marBottom w:val="0"/>
          <w:divBdr>
            <w:top w:val="none" w:sz="0" w:space="0" w:color="auto"/>
            <w:left w:val="none" w:sz="0" w:space="0" w:color="auto"/>
            <w:bottom w:val="none" w:sz="0" w:space="0" w:color="auto"/>
            <w:right w:val="none" w:sz="0" w:space="0" w:color="auto"/>
          </w:divBdr>
        </w:div>
        <w:div w:id="192498394">
          <w:marLeft w:val="480"/>
          <w:marRight w:val="0"/>
          <w:marTop w:val="0"/>
          <w:marBottom w:val="0"/>
          <w:divBdr>
            <w:top w:val="none" w:sz="0" w:space="0" w:color="auto"/>
            <w:left w:val="none" w:sz="0" w:space="0" w:color="auto"/>
            <w:bottom w:val="none" w:sz="0" w:space="0" w:color="auto"/>
            <w:right w:val="none" w:sz="0" w:space="0" w:color="auto"/>
          </w:divBdr>
        </w:div>
        <w:div w:id="488719435">
          <w:marLeft w:val="480"/>
          <w:marRight w:val="0"/>
          <w:marTop w:val="0"/>
          <w:marBottom w:val="0"/>
          <w:divBdr>
            <w:top w:val="none" w:sz="0" w:space="0" w:color="auto"/>
            <w:left w:val="none" w:sz="0" w:space="0" w:color="auto"/>
            <w:bottom w:val="none" w:sz="0" w:space="0" w:color="auto"/>
            <w:right w:val="none" w:sz="0" w:space="0" w:color="auto"/>
          </w:divBdr>
        </w:div>
        <w:div w:id="22632146">
          <w:marLeft w:val="480"/>
          <w:marRight w:val="0"/>
          <w:marTop w:val="0"/>
          <w:marBottom w:val="0"/>
          <w:divBdr>
            <w:top w:val="none" w:sz="0" w:space="0" w:color="auto"/>
            <w:left w:val="none" w:sz="0" w:space="0" w:color="auto"/>
            <w:bottom w:val="none" w:sz="0" w:space="0" w:color="auto"/>
            <w:right w:val="none" w:sz="0" w:space="0" w:color="auto"/>
          </w:divBdr>
        </w:div>
        <w:div w:id="1331251191">
          <w:marLeft w:val="480"/>
          <w:marRight w:val="0"/>
          <w:marTop w:val="0"/>
          <w:marBottom w:val="0"/>
          <w:divBdr>
            <w:top w:val="none" w:sz="0" w:space="0" w:color="auto"/>
            <w:left w:val="none" w:sz="0" w:space="0" w:color="auto"/>
            <w:bottom w:val="none" w:sz="0" w:space="0" w:color="auto"/>
            <w:right w:val="none" w:sz="0" w:space="0" w:color="auto"/>
          </w:divBdr>
        </w:div>
        <w:div w:id="1655253181">
          <w:marLeft w:val="480"/>
          <w:marRight w:val="0"/>
          <w:marTop w:val="0"/>
          <w:marBottom w:val="0"/>
          <w:divBdr>
            <w:top w:val="none" w:sz="0" w:space="0" w:color="auto"/>
            <w:left w:val="none" w:sz="0" w:space="0" w:color="auto"/>
            <w:bottom w:val="none" w:sz="0" w:space="0" w:color="auto"/>
            <w:right w:val="none" w:sz="0" w:space="0" w:color="auto"/>
          </w:divBdr>
        </w:div>
        <w:div w:id="4014722">
          <w:marLeft w:val="480"/>
          <w:marRight w:val="0"/>
          <w:marTop w:val="0"/>
          <w:marBottom w:val="0"/>
          <w:divBdr>
            <w:top w:val="none" w:sz="0" w:space="0" w:color="auto"/>
            <w:left w:val="none" w:sz="0" w:space="0" w:color="auto"/>
            <w:bottom w:val="none" w:sz="0" w:space="0" w:color="auto"/>
            <w:right w:val="none" w:sz="0" w:space="0" w:color="auto"/>
          </w:divBdr>
        </w:div>
        <w:div w:id="454642462">
          <w:marLeft w:val="480"/>
          <w:marRight w:val="0"/>
          <w:marTop w:val="0"/>
          <w:marBottom w:val="0"/>
          <w:divBdr>
            <w:top w:val="none" w:sz="0" w:space="0" w:color="auto"/>
            <w:left w:val="none" w:sz="0" w:space="0" w:color="auto"/>
            <w:bottom w:val="none" w:sz="0" w:space="0" w:color="auto"/>
            <w:right w:val="none" w:sz="0" w:space="0" w:color="auto"/>
          </w:divBdr>
        </w:div>
      </w:divsChild>
    </w:div>
    <w:div w:id="1691641992">
      <w:bodyDiv w:val="1"/>
      <w:marLeft w:val="0"/>
      <w:marRight w:val="0"/>
      <w:marTop w:val="0"/>
      <w:marBottom w:val="0"/>
      <w:divBdr>
        <w:top w:val="none" w:sz="0" w:space="0" w:color="auto"/>
        <w:left w:val="none" w:sz="0" w:space="0" w:color="auto"/>
        <w:bottom w:val="none" w:sz="0" w:space="0" w:color="auto"/>
        <w:right w:val="none" w:sz="0" w:space="0" w:color="auto"/>
      </w:divBdr>
      <w:divsChild>
        <w:div w:id="1600600798">
          <w:marLeft w:val="480"/>
          <w:marRight w:val="0"/>
          <w:marTop w:val="0"/>
          <w:marBottom w:val="0"/>
          <w:divBdr>
            <w:top w:val="none" w:sz="0" w:space="0" w:color="auto"/>
            <w:left w:val="none" w:sz="0" w:space="0" w:color="auto"/>
            <w:bottom w:val="none" w:sz="0" w:space="0" w:color="auto"/>
            <w:right w:val="none" w:sz="0" w:space="0" w:color="auto"/>
          </w:divBdr>
        </w:div>
        <w:div w:id="15615708">
          <w:marLeft w:val="480"/>
          <w:marRight w:val="0"/>
          <w:marTop w:val="0"/>
          <w:marBottom w:val="0"/>
          <w:divBdr>
            <w:top w:val="none" w:sz="0" w:space="0" w:color="auto"/>
            <w:left w:val="none" w:sz="0" w:space="0" w:color="auto"/>
            <w:bottom w:val="none" w:sz="0" w:space="0" w:color="auto"/>
            <w:right w:val="none" w:sz="0" w:space="0" w:color="auto"/>
          </w:divBdr>
        </w:div>
        <w:div w:id="1936279943">
          <w:marLeft w:val="480"/>
          <w:marRight w:val="0"/>
          <w:marTop w:val="0"/>
          <w:marBottom w:val="0"/>
          <w:divBdr>
            <w:top w:val="none" w:sz="0" w:space="0" w:color="auto"/>
            <w:left w:val="none" w:sz="0" w:space="0" w:color="auto"/>
            <w:bottom w:val="none" w:sz="0" w:space="0" w:color="auto"/>
            <w:right w:val="none" w:sz="0" w:space="0" w:color="auto"/>
          </w:divBdr>
        </w:div>
        <w:div w:id="1440642488">
          <w:marLeft w:val="480"/>
          <w:marRight w:val="0"/>
          <w:marTop w:val="0"/>
          <w:marBottom w:val="0"/>
          <w:divBdr>
            <w:top w:val="none" w:sz="0" w:space="0" w:color="auto"/>
            <w:left w:val="none" w:sz="0" w:space="0" w:color="auto"/>
            <w:bottom w:val="none" w:sz="0" w:space="0" w:color="auto"/>
            <w:right w:val="none" w:sz="0" w:space="0" w:color="auto"/>
          </w:divBdr>
        </w:div>
        <w:div w:id="857038661">
          <w:marLeft w:val="480"/>
          <w:marRight w:val="0"/>
          <w:marTop w:val="0"/>
          <w:marBottom w:val="0"/>
          <w:divBdr>
            <w:top w:val="none" w:sz="0" w:space="0" w:color="auto"/>
            <w:left w:val="none" w:sz="0" w:space="0" w:color="auto"/>
            <w:bottom w:val="none" w:sz="0" w:space="0" w:color="auto"/>
            <w:right w:val="none" w:sz="0" w:space="0" w:color="auto"/>
          </w:divBdr>
        </w:div>
        <w:div w:id="161623249">
          <w:marLeft w:val="480"/>
          <w:marRight w:val="0"/>
          <w:marTop w:val="0"/>
          <w:marBottom w:val="0"/>
          <w:divBdr>
            <w:top w:val="none" w:sz="0" w:space="0" w:color="auto"/>
            <w:left w:val="none" w:sz="0" w:space="0" w:color="auto"/>
            <w:bottom w:val="none" w:sz="0" w:space="0" w:color="auto"/>
            <w:right w:val="none" w:sz="0" w:space="0" w:color="auto"/>
          </w:divBdr>
        </w:div>
        <w:div w:id="1628853844">
          <w:marLeft w:val="480"/>
          <w:marRight w:val="0"/>
          <w:marTop w:val="0"/>
          <w:marBottom w:val="0"/>
          <w:divBdr>
            <w:top w:val="none" w:sz="0" w:space="0" w:color="auto"/>
            <w:left w:val="none" w:sz="0" w:space="0" w:color="auto"/>
            <w:bottom w:val="none" w:sz="0" w:space="0" w:color="auto"/>
            <w:right w:val="none" w:sz="0" w:space="0" w:color="auto"/>
          </w:divBdr>
        </w:div>
        <w:div w:id="1862739631">
          <w:marLeft w:val="480"/>
          <w:marRight w:val="0"/>
          <w:marTop w:val="0"/>
          <w:marBottom w:val="0"/>
          <w:divBdr>
            <w:top w:val="none" w:sz="0" w:space="0" w:color="auto"/>
            <w:left w:val="none" w:sz="0" w:space="0" w:color="auto"/>
            <w:bottom w:val="none" w:sz="0" w:space="0" w:color="auto"/>
            <w:right w:val="none" w:sz="0" w:space="0" w:color="auto"/>
          </w:divBdr>
        </w:div>
        <w:div w:id="382412001">
          <w:marLeft w:val="480"/>
          <w:marRight w:val="0"/>
          <w:marTop w:val="0"/>
          <w:marBottom w:val="0"/>
          <w:divBdr>
            <w:top w:val="none" w:sz="0" w:space="0" w:color="auto"/>
            <w:left w:val="none" w:sz="0" w:space="0" w:color="auto"/>
            <w:bottom w:val="none" w:sz="0" w:space="0" w:color="auto"/>
            <w:right w:val="none" w:sz="0" w:space="0" w:color="auto"/>
          </w:divBdr>
        </w:div>
        <w:div w:id="1537355730">
          <w:marLeft w:val="480"/>
          <w:marRight w:val="0"/>
          <w:marTop w:val="0"/>
          <w:marBottom w:val="0"/>
          <w:divBdr>
            <w:top w:val="none" w:sz="0" w:space="0" w:color="auto"/>
            <w:left w:val="none" w:sz="0" w:space="0" w:color="auto"/>
            <w:bottom w:val="none" w:sz="0" w:space="0" w:color="auto"/>
            <w:right w:val="none" w:sz="0" w:space="0" w:color="auto"/>
          </w:divBdr>
        </w:div>
        <w:div w:id="305208082">
          <w:marLeft w:val="480"/>
          <w:marRight w:val="0"/>
          <w:marTop w:val="0"/>
          <w:marBottom w:val="0"/>
          <w:divBdr>
            <w:top w:val="none" w:sz="0" w:space="0" w:color="auto"/>
            <w:left w:val="none" w:sz="0" w:space="0" w:color="auto"/>
            <w:bottom w:val="none" w:sz="0" w:space="0" w:color="auto"/>
            <w:right w:val="none" w:sz="0" w:space="0" w:color="auto"/>
          </w:divBdr>
        </w:div>
        <w:div w:id="439186316">
          <w:marLeft w:val="480"/>
          <w:marRight w:val="0"/>
          <w:marTop w:val="0"/>
          <w:marBottom w:val="0"/>
          <w:divBdr>
            <w:top w:val="none" w:sz="0" w:space="0" w:color="auto"/>
            <w:left w:val="none" w:sz="0" w:space="0" w:color="auto"/>
            <w:bottom w:val="none" w:sz="0" w:space="0" w:color="auto"/>
            <w:right w:val="none" w:sz="0" w:space="0" w:color="auto"/>
          </w:divBdr>
        </w:div>
        <w:div w:id="1701390301">
          <w:marLeft w:val="480"/>
          <w:marRight w:val="0"/>
          <w:marTop w:val="0"/>
          <w:marBottom w:val="0"/>
          <w:divBdr>
            <w:top w:val="none" w:sz="0" w:space="0" w:color="auto"/>
            <w:left w:val="none" w:sz="0" w:space="0" w:color="auto"/>
            <w:bottom w:val="none" w:sz="0" w:space="0" w:color="auto"/>
            <w:right w:val="none" w:sz="0" w:space="0" w:color="auto"/>
          </w:divBdr>
        </w:div>
        <w:div w:id="1633514016">
          <w:marLeft w:val="480"/>
          <w:marRight w:val="0"/>
          <w:marTop w:val="0"/>
          <w:marBottom w:val="0"/>
          <w:divBdr>
            <w:top w:val="none" w:sz="0" w:space="0" w:color="auto"/>
            <w:left w:val="none" w:sz="0" w:space="0" w:color="auto"/>
            <w:bottom w:val="none" w:sz="0" w:space="0" w:color="auto"/>
            <w:right w:val="none" w:sz="0" w:space="0" w:color="auto"/>
          </w:divBdr>
        </w:div>
        <w:div w:id="1879660341">
          <w:marLeft w:val="480"/>
          <w:marRight w:val="0"/>
          <w:marTop w:val="0"/>
          <w:marBottom w:val="0"/>
          <w:divBdr>
            <w:top w:val="none" w:sz="0" w:space="0" w:color="auto"/>
            <w:left w:val="none" w:sz="0" w:space="0" w:color="auto"/>
            <w:bottom w:val="none" w:sz="0" w:space="0" w:color="auto"/>
            <w:right w:val="none" w:sz="0" w:space="0" w:color="auto"/>
          </w:divBdr>
        </w:div>
        <w:div w:id="921987837">
          <w:marLeft w:val="480"/>
          <w:marRight w:val="0"/>
          <w:marTop w:val="0"/>
          <w:marBottom w:val="0"/>
          <w:divBdr>
            <w:top w:val="none" w:sz="0" w:space="0" w:color="auto"/>
            <w:left w:val="none" w:sz="0" w:space="0" w:color="auto"/>
            <w:bottom w:val="none" w:sz="0" w:space="0" w:color="auto"/>
            <w:right w:val="none" w:sz="0" w:space="0" w:color="auto"/>
          </w:divBdr>
        </w:div>
        <w:div w:id="617177525">
          <w:marLeft w:val="480"/>
          <w:marRight w:val="0"/>
          <w:marTop w:val="0"/>
          <w:marBottom w:val="0"/>
          <w:divBdr>
            <w:top w:val="none" w:sz="0" w:space="0" w:color="auto"/>
            <w:left w:val="none" w:sz="0" w:space="0" w:color="auto"/>
            <w:bottom w:val="none" w:sz="0" w:space="0" w:color="auto"/>
            <w:right w:val="none" w:sz="0" w:space="0" w:color="auto"/>
          </w:divBdr>
        </w:div>
        <w:div w:id="187761066">
          <w:marLeft w:val="480"/>
          <w:marRight w:val="0"/>
          <w:marTop w:val="0"/>
          <w:marBottom w:val="0"/>
          <w:divBdr>
            <w:top w:val="none" w:sz="0" w:space="0" w:color="auto"/>
            <w:left w:val="none" w:sz="0" w:space="0" w:color="auto"/>
            <w:bottom w:val="none" w:sz="0" w:space="0" w:color="auto"/>
            <w:right w:val="none" w:sz="0" w:space="0" w:color="auto"/>
          </w:divBdr>
        </w:div>
      </w:divsChild>
    </w:div>
    <w:div w:id="1694309350">
      <w:bodyDiv w:val="1"/>
      <w:marLeft w:val="0"/>
      <w:marRight w:val="0"/>
      <w:marTop w:val="0"/>
      <w:marBottom w:val="0"/>
      <w:divBdr>
        <w:top w:val="none" w:sz="0" w:space="0" w:color="auto"/>
        <w:left w:val="none" w:sz="0" w:space="0" w:color="auto"/>
        <w:bottom w:val="none" w:sz="0" w:space="0" w:color="auto"/>
        <w:right w:val="none" w:sz="0" w:space="0" w:color="auto"/>
      </w:divBdr>
    </w:div>
    <w:div w:id="1704749959">
      <w:bodyDiv w:val="1"/>
      <w:marLeft w:val="0"/>
      <w:marRight w:val="0"/>
      <w:marTop w:val="0"/>
      <w:marBottom w:val="0"/>
      <w:divBdr>
        <w:top w:val="none" w:sz="0" w:space="0" w:color="auto"/>
        <w:left w:val="none" w:sz="0" w:space="0" w:color="auto"/>
        <w:bottom w:val="none" w:sz="0" w:space="0" w:color="auto"/>
        <w:right w:val="none" w:sz="0" w:space="0" w:color="auto"/>
      </w:divBdr>
    </w:div>
    <w:div w:id="1718310152">
      <w:bodyDiv w:val="1"/>
      <w:marLeft w:val="0"/>
      <w:marRight w:val="0"/>
      <w:marTop w:val="0"/>
      <w:marBottom w:val="0"/>
      <w:divBdr>
        <w:top w:val="none" w:sz="0" w:space="0" w:color="auto"/>
        <w:left w:val="none" w:sz="0" w:space="0" w:color="auto"/>
        <w:bottom w:val="none" w:sz="0" w:space="0" w:color="auto"/>
        <w:right w:val="none" w:sz="0" w:space="0" w:color="auto"/>
      </w:divBdr>
    </w:div>
    <w:div w:id="1727216682">
      <w:bodyDiv w:val="1"/>
      <w:marLeft w:val="0"/>
      <w:marRight w:val="0"/>
      <w:marTop w:val="0"/>
      <w:marBottom w:val="0"/>
      <w:divBdr>
        <w:top w:val="none" w:sz="0" w:space="0" w:color="auto"/>
        <w:left w:val="none" w:sz="0" w:space="0" w:color="auto"/>
        <w:bottom w:val="none" w:sz="0" w:space="0" w:color="auto"/>
        <w:right w:val="none" w:sz="0" w:space="0" w:color="auto"/>
      </w:divBdr>
    </w:div>
    <w:div w:id="1730767038">
      <w:bodyDiv w:val="1"/>
      <w:marLeft w:val="0"/>
      <w:marRight w:val="0"/>
      <w:marTop w:val="0"/>
      <w:marBottom w:val="0"/>
      <w:divBdr>
        <w:top w:val="none" w:sz="0" w:space="0" w:color="auto"/>
        <w:left w:val="none" w:sz="0" w:space="0" w:color="auto"/>
        <w:bottom w:val="none" w:sz="0" w:space="0" w:color="auto"/>
        <w:right w:val="none" w:sz="0" w:space="0" w:color="auto"/>
      </w:divBdr>
    </w:div>
    <w:div w:id="1740513758">
      <w:bodyDiv w:val="1"/>
      <w:marLeft w:val="0"/>
      <w:marRight w:val="0"/>
      <w:marTop w:val="0"/>
      <w:marBottom w:val="0"/>
      <w:divBdr>
        <w:top w:val="none" w:sz="0" w:space="0" w:color="auto"/>
        <w:left w:val="none" w:sz="0" w:space="0" w:color="auto"/>
        <w:bottom w:val="none" w:sz="0" w:space="0" w:color="auto"/>
        <w:right w:val="none" w:sz="0" w:space="0" w:color="auto"/>
      </w:divBdr>
    </w:div>
    <w:div w:id="1745296256">
      <w:bodyDiv w:val="1"/>
      <w:marLeft w:val="0"/>
      <w:marRight w:val="0"/>
      <w:marTop w:val="0"/>
      <w:marBottom w:val="0"/>
      <w:divBdr>
        <w:top w:val="none" w:sz="0" w:space="0" w:color="auto"/>
        <w:left w:val="none" w:sz="0" w:space="0" w:color="auto"/>
        <w:bottom w:val="none" w:sz="0" w:space="0" w:color="auto"/>
        <w:right w:val="none" w:sz="0" w:space="0" w:color="auto"/>
      </w:divBdr>
    </w:div>
    <w:div w:id="1750693642">
      <w:bodyDiv w:val="1"/>
      <w:marLeft w:val="0"/>
      <w:marRight w:val="0"/>
      <w:marTop w:val="0"/>
      <w:marBottom w:val="0"/>
      <w:divBdr>
        <w:top w:val="none" w:sz="0" w:space="0" w:color="auto"/>
        <w:left w:val="none" w:sz="0" w:space="0" w:color="auto"/>
        <w:bottom w:val="none" w:sz="0" w:space="0" w:color="auto"/>
        <w:right w:val="none" w:sz="0" w:space="0" w:color="auto"/>
      </w:divBdr>
    </w:div>
    <w:div w:id="1756635481">
      <w:bodyDiv w:val="1"/>
      <w:marLeft w:val="0"/>
      <w:marRight w:val="0"/>
      <w:marTop w:val="0"/>
      <w:marBottom w:val="0"/>
      <w:divBdr>
        <w:top w:val="none" w:sz="0" w:space="0" w:color="auto"/>
        <w:left w:val="none" w:sz="0" w:space="0" w:color="auto"/>
        <w:bottom w:val="none" w:sz="0" w:space="0" w:color="auto"/>
        <w:right w:val="none" w:sz="0" w:space="0" w:color="auto"/>
      </w:divBdr>
    </w:div>
    <w:div w:id="1775205084">
      <w:bodyDiv w:val="1"/>
      <w:marLeft w:val="0"/>
      <w:marRight w:val="0"/>
      <w:marTop w:val="0"/>
      <w:marBottom w:val="0"/>
      <w:divBdr>
        <w:top w:val="none" w:sz="0" w:space="0" w:color="auto"/>
        <w:left w:val="none" w:sz="0" w:space="0" w:color="auto"/>
        <w:bottom w:val="none" w:sz="0" w:space="0" w:color="auto"/>
        <w:right w:val="none" w:sz="0" w:space="0" w:color="auto"/>
      </w:divBdr>
    </w:div>
    <w:div w:id="1777434303">
      <w:bodyDiv w:val="1"/>
      <w:marLeft w:val="0"/>
      <w:marRight w:val="0"/>
      <w:marTop w:val="0"/>
      <w:marBottom w:val="0"/>
      <w:divBdr>
        <w:top w:val="none" w:sz="0" w:space="0" w:color="auto"/>
        <w:left w:val="none" w:sz="0" w:space="0" w:color="auto"/>
        <w:bottom w:val="none" w:sz="0" w:space="0" w:color="auto"/>
        <w:right w:val="none" w:sz="0" w:space="0" w:color="auto"/>
      </w:divBdr>
    </w:div>
    <w:div w:id="1778862619">
      <w:bodyDiv w:val="1"/>
      <w:marLeft w:val="0"/>
      <w:marRight w:val="0"/>
      <w:marTop w:val="0"/>
      <w:marBottom w:val="0"/>
      <w:divBdr>
        <w:top w:val="none" w:sz="0" w:space="0" w:color="auto"/>
        <w:left w:val="none" w:sz="0" w:space="0" w:color="auto"/>
        <w:bottom w:val="none" w:sz="0" w:space="0" w:color="auto"/>
        <w:right w:val="none" w:sz="0" w:space="0" w:color="auto"/>
      </w:divBdr>
    </w:div>
    <w:div w:id="1792552591">
      <w:bodyDiv w:val="1"/>
      <w:marLeft w:val="0"/>
      <w:marRight w:val="0"/>
      <w:marTop w:val="0"/>
      <w:marBottom w:val="0"/>
      <w:divBdr>
        <w:top w:val="none" w:sz="0" w:space="0" w:color="auto"/>
        <w:left w:val="none" w:sz="0" w:space="0" w:color="auto"/>
        <w:bottom w:val="none" w:sz="0" w:space="0" w:color="auto"/>
        <w:right w:val="none" w:sz="0" w:space="0" w:color="auto"/>
      </w:divBdr>
    </w:div>
    <w:div w:id="1808937229">
      <w:bodyDiv w:val="1"/>
      <w:marLeft w:val="0"/>
      <w:marRight w:val="0"/>
      <w:marTop w:val="0"/>
      <w:marBottom w:val="0"/>
      <w:divBdr>
        <w:top w:val="none" w:sz="0" w:space="0" w:color="auto"/>
        <w:left w:val="none" w:sz="0" w:space="0" w:color="auto"/>
        <w:bottom w:val="none" w:sz="0" w:space="0" w:color="auto"/>
        <w:right w:val="none" w:sz="0" w:space="0" w:color="auto"/>
      </w:divBdr>
      <w:divsChild>
        <w:div w:id="1904019349">
          <w:marLeft w:val="480"/>
          <w:marRight w:val="0"/>
          <w:marTop w:val="0"/>
          <w:marBottom w:val="0"/>
          <w:divBdr>
            <w:top w:val="none" w:sz="0" w:space="0" w:color="auto"/>
            <w:left w:val="none" w:sz="0" w:space="0" w:color="auto"/>
            <w:bottom w:val="none" w:sz="0" w:space="0" w:color="auto"/>
            <w:right w:val="none" w:sz="0" w:space="0" w:color="auto"/>
          </w:divBdr>
        </w:div>
        <w:div w:id="1487477233">
          <w:marLeft w:val="480"/>
          <w:marRight w:val="0"/>
          <w:marTop w:val="0"/>
          <w:marBottom w:val="0"/>
          <w:divBdr>
            <w:top w:val="none" w:sz="0" w:space="0" w:color="auto"/>
            <w:left w:val="none" w:sz="0" w:space="0" w:color="auto"/>
            <w:bottom w:val="none" w:sz="0" w:space="0" w:color="auto"/>
            <w:right w:val="none" w:sz="0" w:space="0" w:color="auto"/>
          </w:divBdr>
        </w:div>
        <w:div w:id="1341664091">
          <w:marLeft w:val="480"/>
          <w:marRight w:val="0"/>
          <w:marTop w:val="0"/>
          <w:marBottom w:val="0"/>
          <w:divBdr>
            <w:top w:val="none" w:sz="0" w:space="0" w:color="auto"/>
            <w:left w:val="none" w:sz="0" w:space="0" w:color="auto"/>
            <w:bottom w:val="none" w:sz="0" w:space="0" w:color="auto"/>
            <w:right w:val="none" w:sz="0" w:space="0" w:color="auto"/>
          </w:divBdr>
        </w:div>
        <w:div w:id="1630086035">
          <w:marLeft w:val="480"/>
          <w:marRight w:val="0"/>
          <w:marTop w:val="0"/>
          <w:marBottom w:val="0"/>
          <w:divBdr>
            <w:top w:val="none" w:sz="0" w:space="0" w:color="auto"/>
            <w:left w:val="none" w:sz="0" w:space="0" w:color="auto"/>
            <w:bottom w:val="none" w:sz="0" w:space="0" w:color="auto"/>
            <w:right w:val="none" w:sz="0" w:space="0" w:color="auto"/>
          </w:divBdr>
        </w:div>
        <w:div w:id="1190414289">
          <w:marLeft w:val="480"/>
          <w:marRight w:val="0"/>
          <w:marTop w:val="0"/>
          <w:marBottom w:val="0"/>
          <w:divBdr>
            <w:top w:val="none" w:sz="0" w:space="0" w:color="auto"/>
            <w:left w:val="none" w:sz="0" w:space="0" w:color="auto"/>
            <w:bottom w:val="none" w:sz="0" w:space="0" w:color="auto"/>
            <w:right w:val="none" w:sz="0" w:space="0" w:color="auto"/>
          </w:divBdr>
        </w:div>
        <w:div w:id="1004432347">
          <w:marLeft w:val="480"/>
          <w:marRight w:val="0"/>
          <w:marTop w:val="0"/>
          <w:marBottom w:val="0"/>
          <w:divBdr>
            <w:top w:val="none" w:sz="0" w:space="0" w:color="auto"/>
            <w:left w:val="none" w:sz="0" w:space="0" w:color="auto"/>
            <w:bottom w:val="none" w:sz="0" w:space="0" w:color="auto"/>
            <w:right w:val="none" w:sz="0" w:space="0" w:color="auto"/>
          </w:divBdr>
        </w:div>
        <w:div w:id="1403482336">
          <w:marLeft w:val="480"/>
          <w:marRight w:val="0"/>
          <w:marTop w:val="0"/>
          <w:marBottom w:val="0"/>
          <w:divBdr>
            <w:top w:val="none" w:sz="0" w:space="0" w:color="auto"/>
            <w:left w:val="none" w:sz="0" w:space="0" w:color="auto"/>
            <w:bottom w:val="none" w:sz="0" w:space="0" w:color="auto"/>
            <w:right w:val="none" w:sz="0" w:space="0" w:color="auto"/>
          </w:divBdr>
        </w:div>
        <w:div w:id="2021735521">
          <w:marLeft w:val="480"/>
          <w:marRight w:val="0"/>
          <w:marTop w:val="0"/>
          <w:marBottom w:val="0"/>
          <w:divBdr>
            <w:top w:val="none" w:sz="0" w:space="0" w:color="auto"/>
            <w:left w:val="none" w:sz="0" w:space="0" w:color="auto"/>
            <w:bottom w:val="none" w:sz="0" w:space="0" w:color="auto"/>
            <w:right w:val="none" w:sz="0" w:space="0" w:color="auto"/>
          </w:divBdr>
        </w:div>
        <w:div w:id="1673487519">
          <w:marLeft w:val="480"/>
          <w:marRight w:val="0"/>
          <w:marTop w:val="0"/>
          <w:marBottom w:val="0"/>
          <w:divBdr>
            <w:top w:val="none" w:sz="0" w:space="0" w:color="auto"/>
            <w:left w:val="none" w:sz="0" w:space="0" w:color="auto"/>
            <w:bottom w:val="none" w:sz="0" w:space="0" w:color="auto"/>
            <w:right w:val="none" w:sz="0" w:space="0" w:color="auto"/>
          </w:divBdr>
        </w:div>
        <w:div w:id="1108697885">
          <w:marLeft w:val="480"/>
          <w:marRight w:val="0"/>
          <w:marTop w:val="0"/>
          <w:marBottom w:val="0"/>
          <w:divBdr>
            <w:top w:val="none" w:sz="0" w:space="0" w:color="auto"/>
            <w:left w:val="none" w:sz="0" w:space="0" w:color="auto"/>
            <w:bottom w:val="none" w:sz="0" w:space="0" w:color="auto"/>
            <w:right w:val="none" w:sz="0" w:space="0" w:color="auto"/>
          </w:divBdr>
        </w:div>
        <w:div w:id="1662613837">
          <w:marLeft w:val="480"/>
          <w:marRight w:val="0"/>
          <w:marTop w:val="0"/>
          <w:marBottom w:val="0"/>
          <w:divBdr>
            <w:top w:val="none" w:sz="0" w:space="0" w:color="auto"/>
            <w:left w:val="none" w:sz="0" w:space="0" w:color="auto"/>
            <w:bottom w:val="none" w:sz="0" w:space="0" w:color="auto"/>
            <w:right w:val="none" w:sz="0" w:space="0" w:color="auto"/>
          </w:divBdr>
        </w:div>
        <w:div w:id="783232279">
          <w:marLeft w:val="480"/>
          <w:marRight w:val="0"/>
          <w:marTop w:val="0"/>
          <w:marBottom w:val="0"/>
          <w:divBdr>
            <w:top w:val="none" w:sz="0" w:space="0" w:color="auto"/>
            <w:left w:val="none" w:sz="0" w:space="0" w:color="auto"/>
            <w:bottom w:val="none" w:sz="0" w:space="0" w:color="auto"/>
            <w:right w:val="none" w:sz="0" w:space="0" w:color="auto"/>
          </w:divBdr>
        </w:div>
        <w:div w:id="1733041680">
          <w:marLeft w:val="480"/>
          <w:marRight w:val="0"/>
          <w:marTop w:val="0"/>
          <w:marBottom w:val="0"/>
          <w:divBdr>
            <w:top w:val="none" w:sz="0" w:space="0" w:color="auto"/>
            <w:left w:val="none" w:sz="0" w:space="0" w:color="auto"/>
            <w:bottom w:val="none" w:sz="0" w:space="0" w:color="auto"/>
            <w:right w:val="none" w:sz="0" w:space="0" w:color="auto"/>
          </w:divBdr>
        </w:div>
        <w:div w:id="1470437645">
          <w:marLeft w:val="480"/>
          <w:marRight w:val="0"/>
          <w:marTop w:val="0"/>
          <w:marBottom w:val="0"/>
          <w:divBdr>
            <w:top w:val="none" w:sz="0" w:space="0" w:color="auto"/>
            <w:left w:val="none" w:sz="0" w:space="0" w:color="auto"/>
            <w:bottom w:val="none" w:sz="0" w:space="0" w:color="auto"/>
            <w:right w:val="none" w:sz="0" w:space="0" w:color="auto"/>
          </w:divBdr>
        </w:div>
        <w:div w:id="498693713">
          <w:marLeft w:val="480"/>
          <w:marRight w:val="0"/>
          <w:marTop w:val="0"/>
          <w:marBottom w:val="0"/>
          <w:divBdr>
            <w:top w:val="none" w:sz="0" w:space="0" w:color="auto"/>
            <w:left w:val="none" w:sz="0" w:space="0" w:color="auto"/>
            <w:bottom w:val="none" w:sz="0" w:space="0" w:color="auto"/>
            <w:right w:val="none" w:sz="0" w:space="0" w:color="auto"/>
          </w:divBdr>
        </w:div>
        <w:div w:id="846094899">
          <w:marLeft w:val="480"/>
          <w:marRight w:val="0"/>
          <w:marTop w:val="0"/>
          <w:marBottom w:val="0"/>
          <w:divBdr>
            <w:top w:val="none" w:sz="0" w:space="0" w:color="auto"/>
            <w:left w:val="none" w:sz="0" w:space="0" w:color="auto"/>
            <w:bottom w:val="none" w:sz="0" w:space="0" w:color="auto"/>
            <w:right w:val="none" w:sz="0" w:space="0" w:color="auto"/>
          </w:divBdr>
        </w:div>
        <w:div w:id="1600408591">
          <w:marLeft w:val="480"/>
          <w:marRight w:val="0"/>
          <w:marTop w:val="0"/>
          <w:marBottom w:val="0"/>
          <w:divBdr>
            <w:top w:val="none" w:sz="0" w:space="0" w:color="auto"/>
            <w:left w:val="none" w:sz="0" w:space="0" w:color="auto"/>
            <w:bottom w:val="none" w:sz="0" w:space="0" w:color="auto"/>
            <w:right w:val="none" w:sz="0" w:space="0" w:color="auto"/>
          </w:divBdr>
        </w:div>
      </w:divsChild>
    </w:div>
    <w:div w:id="1832066840">
      <w:bodyDiv w:val="1"/>
      <w:marLeft w:val="0"/>
      <w:marRight w:val="0"/>
      <w:marTop w:val="0"/>
      <w:marBottom w:val="0"/>
      <w:divBdr>
        <w:top w:val="none" w:sz="0" w:space="0" w:color="auto"/>
        <w:left w:val="none" w:sz="0" w:space="0" w:color="auto"/>
        <w:bottom w:val="none" w:sz="0" w:space="0" w:color="auto"/>
        <w:right w:val="none" w:sz="0" w:space="0" w:color="auto"/>
      </w:divBdr>
    </w:div>
    <w:div w:id="1834831477">
      <w:bodyDiv w:val="1"/>
      <w:marLeft w:val="0"/>
      <w:marRight w:val="0"/>
      <w:marTop w:val="0"/>
      <w:marBottom w:val="0"/>
      <w:divBdr>
        <w:top w:val="none" w:sz="0" w:space="0" w:color="auto"/>
        <w:left w:val="none" w:sz="0" w:space="0" w:color="auto"/>
        <w:bottom w:val="none" w:sz="0" w:space="0" w:color="auto"/>
        <w:right w:val="none" w:sz="0" w:space="0" w:color="auto"/>
      </w:divBdr>
      <w:divsChild>
        <w:div w:id="942033921">
          <w:marLeft w:val="480"/>
          <w:marRight w:val="0"/>
          <w:marTop w:val="0"/>
          <w:marBottom w:val="0"/>
          <w:divBdr>
            <w:top w:val="none" w:sz="0" w:space="0" w:color="auto"/>
            <w:left w:val="none" w:sz="0" w:space="0" w:color="auto"/>
            <w:bottom w:val="none" w:sz="0" w:space="0" w:color="auto"/>
            <w:right w:val="none" w:sz="0" w:space="0" w:color="auto"/>
          </w:divBdr>
        </w:div>
        <w:div w:id="1858737653">
          <w:marLeft w:val="480"/>
          <w:marRight w:val="0"/>
          <w:marTop w:val="0"/>
          <w:marBottom w:val="0"/>
          <w:divBdr>
            <w:top w:val="none" w:sz="0" w:space="0" w:color="auto"/>
            <w:left w:val="none" w:sz="0" w:space="0" w:color="auto"/>
            <w:bottom w:val="none" w:sz="0" w:space="0" w:color="auto"/>
            <w:right w:val="none" w:sz="0" w:space="0" w:color="auto"/>
          </w:divBdr>
        </w:div>
        <w:div w:id="1867670469">
          <w:marLeft w:val="480"/>
          <w:marRight w:val="0"/>
          <w:marTop w:val="0"/>
          <w:marBottom w:val="0"/>
          <w:divBdr>
            <w:top w:val="none" w:sz="0" w:space="0" w:color="auto"/>
            <w:left w:val="none" w:sz="0" w:space="0" w:color="auto"/>
            <w:bottom w:val="none" w:sz="0" w:space="0" w:color="auto"/>
            <w:right w:val="none" w:sz="0" w:space="0" w:color="auto"/>
          </w:divBdr>
        </w:div>
        <w:div w:id="838958822">
          <w:marLeft w:val="480"/>
          <w:marRight w:val="0"/>
          <w:marTop w:val="0"/>
          <w:marBottom w:val="0"/>
          <w:divBdr>
            <w:top w:val="none" w:sz="0" w:space="0" w:color="auto"/>
            <w:left w:val="none" w:sz="0" w:space="0" w:color="auto"/>
            <w:bottom w:val="none" w:sz="0" w:space="0" w:color="auto"/>
            <w:right w:val="none" w:sz="0" w:space="0" w:color="auto"/>
          </w:divBdr>
        </w:div>
        <w:div w:id="1575239236">
          <w:marLeft w:val="480"/>
          <w:marRight w:val="0"/>
          <w:marTop w:val="0"/>
          <w:marBottom w:val="0"/>
          <w:divBdr>
            <w:top w:val="none" w:sz="0" w:space="0" w:color="auto"/>
            <w:left w:val="none" w:sz="0" w:space="0" w:color="auto"/>
            <w:bottom w:val="none" w:sz="0" w:space="0" w:color="auto"/>
            <w:right w:val="none" w:sz="0" w:space="0" w:color="auto"/>
          </w:divBdr>
        </w:div>
        <w:div w:id="1667247940">
          <w:marLeft w:val="480"/>
          <w:marRight w:val="0"/>
          <w:marTop w:val="0"/>
          <w:marBottom w:val="0"/>
          <w:divBdr>
            <w:top w:val="none" w:sz="0" w:space="0" w:color="auto"/>
            <w:left w:val="none" w:sz="0" w:space="0" w:color="auto"/>
            <w:bottom w:val="none" w:sz="0" w:space="0" w:color="auto"/>
            <w:right w:val="none" w:sz="0" w:space="0" w:color="auto"/>
          </w:divBdr>
        </w:div>
        <w:div w:id="1202404432">
          <w:marLeft w:val="480"/>
          <w:marRight w:val="0"/>
          <w:marTop w:val="0"/>
          <w:marBottom w:val="0"/>
          <w:divBdr>
            <w:top w:val="none" w:sz="0" w:space="0" w:color="auto"/>
            <w:left w:val="none" w:sz="0" w:space="0" w:color="auto"/>
            <w:bottom w:val="none" w:sz="0" w:space="0" w:color="auto"/>
            <w:right w:val="none" w:sz="0" w:space="0" w:color="auto"/>
          </w:divBdr>
        </w:div>
        <w:div w:id="1637300582">
          <w:marLeft w:val="480"/>
          <w:marRight w:val="0"/>
          <w:marTop w:val="0"/>
          <w:marBottom w:val="0"/>
          <w:divBdr>
            <w:top w:val="none" w:sz="0" w:space="0" w:color="auto"/>
            <w:left w:val="none" w:sz="0" w:space="0" w:color="auto"/>
            <w:bottom w:val="none" w:sz="0" w:space="0" w:color="auto"/>
            <w:right w:val="none" w:sz="0" w:space="0" w:color="auto"/>
          </w:divBdr>
        </w:div>
        <w:div w:id="150483747">
          <w:marLeft w:val="480"/>
          <w:marRight w:val="0"/>
          <w:marTop w:val="0"/>
          <w:marBottom w:val="0"/>
          <w:divBdr>
            <w:top w:val="none" w:sz="0" w:space="0" w:color="auto"/>
            <w:left w:val="none" w:sz="0" w:space="0" w:color="auto"/>
            <w:bottom w:val="none" w:sz="0" w:space="0" w:color="auto"/>
            <w:right w:val="none" w:sz="0" w:space="0" w:color="auto"/>
          </w:divBdr>
        </w:div>
        <w:div w:id="1658730175">
          <w:marLeft w:val="480"/>
          <w:marRight w:val="0"/>
          <w:marTop w:val="0"/>
          <w:marBottom w:val="0"/>
          <w:divBdr>
            <w:top w:val="none" w:sz="0" w:space="0" w:color="auto"/>
            <w:left w:val="none" w:sz="0" w:space="0" w:color="auto"/>
            <w:bottom w:val="none" w:sz="0" w:space="0" w:color="auto"/>
            <w:right w:val="none" w:sz="0" w:space="0" w:color="auto"/>
          </w:divBdr>
        </w:div>
        <w:div w:id="1262254216">
          <w:marLeft w:val="480"/>
          <w:marRight w:val="0"/>
          <w:marTop w:val="0"/>
          <w:marBottom w:val="0"/>
          <w:divBdr>
            <w:top w:val="none" w:sz="0" w:space="0" w:color="auto"/>
            <w:left w:val="none" w:sz="0" w:space="0" w:color="auto"/>
            <w:bottom w:val="none" w:sz="0" w:space="0" w:color="auto"/>
            <w:right w:val="none" w:sz="0" w:space="0" w:color="auto"/>
          </w:divBdr>
        </w:div>
        <w:div w:id="427888090">
          <w:marLeft w:val="480"/>
          <w:marRight w:val="0"/>
          <w:marTop w:val="0"/>
          <w:marBottom w:val="0"/>
          <w:divBdr>
            <w:top w:val="none" w:sz="0" w:space="0" w:color="auto"/>
            <w:left w:val="none" w:sz="0" w:space="0" w:color="auto"/>
            <w:bottom w:val="none" w:sz="0" w:space="0" w:color="auto"/>
            <w:right w:val="none" w:sz="0" w:space="0" w:color="auto"/>
          </w:divBdr>
        </w:div>
        <w:div w:id="51583204">
          <w:marLeft w:val="480"/>
          <w:marRight w:val="0"/>
          <w:marTop w:val="0"/>
          <w:marBottom w:val="0"/>
          <w:divBdr>
            <w:top w:val="none" w:sz="0" w:space="0" w:color="auto"/>
            <w:left w:val="none" w:sz="0" w:space="0" w:color="auto"/>
            <w:bottom w:val="none" w:sz="0" w:space="0" w:color="auto"/>
            <w:right w:val="none" w:sz="0" w:space="0" w:color="auto"/>
          </w:divBdr>
        </w:div>
        <w:div w:id="51511919">
          <w:marLeft w:val="480"/>
          <w:marRight w:val="0"/>
          <w:marTop w:val="0"/>
          <w:marBottom w:val="0"/>
          <w:divBdr>
            <w:top w:val="none" w:sz="0" w:space="0" w:color="auto"/>
            <w:left w:val="none" w:sz="0" w:space="0" w:color="auto"/>
            <w:bottom w:val="none" w:sz="0" w:space="0" w:color="auto"/>
            <w:right w:val="none" w:sz="0" w:space="0" w:color="auto"/>
          </w:divBdr>
        </w:div>
        <w:div w:id="1930191197">
          <w:marLeft w:val="480"/>
          <w:marRight w:val="0"/>
          <w:marTop w:val="0"/>
          <w:marBottom w:val="0"/>
          <w:divBdr>
            <w:top w:val="none" w:sz="0" w:space="0" w:color="auto"/>
            <w:left w:val="none" w:sz="0" w:space="0" w:color="auto"/>
            <w:bottom w:val="none" w:sz="0" w:space="0" w:color="auto"/>
            <w:right w:val="none" w:sz="0" w:space="0" w:color="auto"/>
          </w:divBdr>
        </w:div>
        <w:div w:id="1245798089">
          <w:marLeft w:val="480"/>
          <w:marRight w:val="0"/>
          <w:marTop w:val="0"/>
          <w:marBottom w:val="0"/>
          <w:divBdr>
            <w:top w:val="none" w:sz="0" w:space="0" w:color="auto"/>
            <w:left w:val="none" w:sz="0" w:space="0" w:color="auto"/>
            <w:bottom w:val="none" w:sz="0" w:space="0" w:color="auto"/>
            <w:right w:val="none" w:sz="0" w:space="0" w:color="auto"/>
          </w:divBdr>
        </w:div>
      </w:divsChild>
    </w:div>
    <w:div w:id="1840073938">
      <w:bodyDiv w:val="1"/>
      <w:marLeft w:val="0"/>
      <w:marRight w:val="0"/>
      <w:marTop w:val="0"/>
      <w:marBottom w:val="0"/>
      <w:divBdr>
        <w:top w:val="none" w:sz="0" w:space="0" w:color="auto"/>
        <w:left w:val="none" w:sz="0" w:space="0" w:color="auto"/>
        <w:bottom w:val="none" w:sz="0" w:space="0" w:color="auto"/>
        <w:right w:val="none" w:sz="0" w:space="0" w:color="auto"/>
      </w:divBdr>
    </w:div>
    <w:div w:id="1850489632">
      <w:bodyDiv w:val="1"/>
      <w:marLeft w:val="0"/>
      <w:marRight w:val="0"/>
      <w:marTop w:val="0"/>
      <w:marBottom w:val="0"/>
      <w:divBdr>
        <w:top w:val="none" w:sz="0" w:space="0" w:color="auto"/>
        <w:left w:val="none" w:sz="0" w:space="0" w:color="auto"/>
        <w:bottom w:val="none" w:sz="0" w:space="0" w:color="auto"/>
        <w:right w:val="none" w:sz="0" w:space="0" w:color="auto"/>
      </w:divBdr>
    </w:div>
    <w:div w:id="1850828594">
      <w:bodyDiv w:val="1"/>
      <w:marLeft w:val="0"/>
      <w:marRight w:val="0"/>
      <w:marTop w:val="0"/>
      <w:marBottom w:val="0"/>
      <w:divBdr>
        <w:top w:val="none" w:sz="0" w:space="0" w:color="auto"/>
        <w:left w:val="none" w:sz="0" w:space="0" w:color="auto"/>
        <w:bottom w:val="none" w:sz="0" w:space="0" w:color="auto"/>
        <w:right w:val="none" w:sz="0" w:space="0" w:color="auto"/>
      </w:divBdr>
    </w:div>
    <w:div w:id="1869829349">
      <w:bodyDiv w:val="1"/>
      <w:marLeft w:val="0"/>
      <w:marRight w:val="0"/>
      <w:marTop w:val="0"/>
      <w:marBottom w:val="0"/>
      <w:divBdr>
        <w:top w:val="none" w:sz="0" w:space="0" w:color="auto"/>
        <w:left w:val="none" w:sz="0" w:space="0" w:color="auto"/>
        <w:bottom w:val="none" w:sz="0" w:space="0" w:color="auto"/>
        <w:right w:val="none" w:sz="0" w:space="0" w:color="auto"/>
      </w:divBdr>
    </w:div>
    <w:div w:id="1901355345">
      <w:bodyDiv w:val="1"/>
      <w:marLeft w:val="0"/>
      <w:marRight w:val="0"/>
      <w:marTop w:val="0"/>
      <w:marBottom w:val="0"/>
      <w:divBdr>
        <w:top w:val="none" w:sz="0" w:space="0" w:color="auto"/>
        <w:left w:val="none" w:sz="0" w:space="0" w:color="auto"/>
        <w:bottom w:val="none" w:sz="0" w:space="0" w:color="auto"/>
        <w:right w:val="none" w:sz="0" w:space="0" w:color="auto"/>
      </w:divBdr>
    </w:div>
    <w:div w:id="1906334261">
      <w:bodyDiv w:val="1"/>
      <w:marLeft w:val="0"/>
      <w:marRight w:val="0"/>
      <w:marTop w:val="0"/>
      <w:marBottom w:val="0"/>
      <w:divBdr>
        <w:top w:val="none" w:sz="0" w:space="0" w:color="auto"/>
        <w:left w:val="none" w:sz="0" w:space="0" w:color="auto"/>
        <w:bottom w:val="none" w:sz="0" w:space="0" w:color="auto"/>
        <w:right w:val="none" w:sz="0" w:space="0" w:color="auto"/>
      </w:divBdr>
    </w:div>
    <w:div w:id="1926069777">
      <w:bodyDiv w:val="1"/>
      <w:marLeft w:val="0"/>
      <w:marRight w:val="0"/>
      <w:marTop w:val="0"/>
      <w:marBottom w:val="0"/>
      <w:divBdr>
        <w:top w:val="none" w:sz="0" w:space="0" w:color="auto"/>
        <w:left w:val="none" w:sz="0" w:space="0" w:color="auto"/>
        <w:bottom w:val="none" w:sz="0" w:space="0" w:color="auto"/>
        <w:right w:val="none" w:sz="0" w:space="0" w:color="auto"/>
      </w:divBdr>
    </w:div>
    <w:div w:id="1941524853">
      <w:bodyDiv w:val="1"/>
      <w:marLeft w:val="0"/>
      <w:marRight w:val="0"/>
      <w:marTop w:val="0"/>
      <w:marBottom w:val="0"/>
      <w:divBdr>
        <w:top w:val="none" w:sz="0" w:space="0" w:color="auto"/>
        <w:left w:val="none" w:sz="0" w:space="0" w:color="auto"/>
        <w:bottom w:val="none" w:sz="0" w:space="0" w:color="auto"/>
        <w:right w:val="none" w:sz="0" w:space="0" w:color="auto"/>
      </w:divBdr>
    </w:div>
    <w:div w:id="1991447768">
      <w:bodyDiv w:val="1"/>
      <w:marLeft w:val="0"/>
      <w:marRight w:val="0"/>
      <w:marTop w:val="0"/>
      <w:marBottom w:val="0"/>
      <w:divBdr>
        <w:top w:val="none" w:sz="0" w:space="0" w:color="auto"/>
        <w:left w:val="none" w:sz="0" w:space="0" w:color="auto"/>
        <w:bottom w:val="none" w:sz="0" w:space="0" w:color="auto"/>
        <w:right w:val="none" w:sz="0" w:space="0" w:color="auto"/>
      </w:divBdr>
    </w:div>
    <w:div w:id="1992982511">
      <w:bodyDiv w:val="1"/>
      <w:marLeft w:val="0"/>
      <w:marRight w:val="0"/>
      <w:marTop w:val="0"/>
      <w:marBottom w:val="0"/>
      <w:divBdr>
        <w:top w:val="none" w:sz="0" w:space="0" w:color="auto"/>
        <w:left w:val="none" w:sz="0" w:space="0" w:color="auto"/>
        <w:bottom w:val="none" w:sz="0" w:space="0" w:color="auto"/>
        <w:right w:val="none" w:sz="0" w:space="0" w:color="auto"/>
      </w:divBdr>
    </w:div>
    <w:div w:id="1997031008">
      <w:bodyDiv w:val="1"/>
      <w:marLeft w:val="0"/>
      <w:marRight w:val="0"/>
      <w:marTop w:val="0"/>
      <w:marBottom w:val="0"/>
      <w:divBdr>
        <w:top w:val="none" w:sz="0" w:space="0" w:color="auto"/>
        <w:left w:val="none" w:sz="0" w:space="0" w:color="auto"/>
        <w:bottom w:val="none" w:sz="0" w:space="0" w:color="auto"/>
        <w:right w:val="none" w:sz="0" w:space="0" w:color="auto"/>
      </w:divBdr>
    </w:div>
    <w:div w:id="2018726193">
      <w:bodyDiv w:val="1"/>
      <w:marLeft w:val="0"/>
      <w:marRight w:val="0"/>
      <w:marTop w:val="0"/>
      <w:marBottom w:val="0"/>
      <w:divBdr>
        <w:top w:val="none" w:sz="0" w:space="0" w:color="auto"/>
        <w:left w:val="none" w:sz="0" w:space="0" w:color="auto"/>
        <w:bottom w:val="none" w:sz="0" w:space="0" w:color="auto"/>
        <w:right w:val="none" w:sz="0" w:space="0" w:color="auto"/>
      </w:divBdr>
      <w:divsChild>
        <w:div w:id="432479968">
          <w:marLeft w:val="480"/>
          <w:marRight w:val="0"/>
          <w:marTop w:val="0"/>
          <w:marBottom w:val="0"/>
          <w:divBdr>
            <w:top w:val="none" w:sz="0" w:space="0" w:color="auto"/>
            <w:left w:val="none" w:sz="0" w:space="0" w:color="auto"/>
            <w:bottom w:val="none" w:sz="0" w:space="0" w:color="auto"/>
            <w:right w:val="none" w:sz="0" w:space="0" w:color="auto"/>
          </w:divBdr>
        </w:div>
        <w:div w:id="135152595">
          <w:marLeft w:val="480"/>
          <w:marRight w:val="0"/>
          <w:marTop w:val="0"/>
          <w:marBottom w:val="0"/>
          <w:divBdr>
            <w:top w:val="none" w:sz="0" w:space="0" w:color="auto"/>
            <w:left w:val="none" w:sz="0" w:space="0" w:color="auto"/>
            <w:bottom w:val="none" w:sz="0" w:space="0" w:color="auto"/>
            <w:right w:val="none" w:sz="0" w:space="0" w:color="auto"/>
          </w:divBdr>
        </w:div>
        <w:div w:id="341246966">
          <w:marLeft w:val="480"/>
          <w:marRight w:val="0"/>
          <w:marTop w:val="0"/>
          <w:marBottom w:val="0"/>
          <w:divBdr>
            <w:top w:val="none" w:sz="0" w:space="0" w:color="auto"/>
            <w:left w:val="none" w:sz="0" w:space="0" w:color="auto"/>
            <w:bottom w:val="none" w:sz="0" w:space="0" w:color="auto"/>
            <w:right w:val="none" w:sz="0" w:space="0" w:color="auto"/>
          </w:divBdr>
        </w:div>
        <w:div w:id="247547351">
          <w:marLeft w:val="480"/>
          <w:marRight w:val="0"/>
          <w:marTop w:val="0"/>
          <w:marBottom w:val="0"/>
          <w:divBdr>
            <w:top w:val="none" w:sz="0" w:space="0" w:color="auto"/>
            <w:left w:val="none" w:sz="0" w:space="0" w:color="auto"/>
            <w:bottom w:val="none" w:sz="0" w:space="0" w:color="auto"/>
            <w:right w:val="none" w:sz="0" w:space="0" w:color="auto"/>
          </w:divBdr>
        </w:div>
        <w:div w:id="1971200272">
          <w:marLeft w:val="480"/>
          <w:marRight w:val="0"/>
          <w:marTop w:val="0"/>
          <w:marBottom w:val="0"/>
          <w:divBdr>
            <w:top w:val="none" w:sz="0" w:space="0" w:color="auto"/>
            <w:left w:val="none" w:sz="0" w:space="0" w:color="auto"/>
            <w:bottom w:val="none" w:sz="0" w:space="0" w:color="auto"/>
            <w:right w:val="none" w:sz="0" w:space="0" w:color="auto"/>
          </w:divBdr>
        </w:div>
        <w:div w:id="2905789">
          <w:marLeft w:val="480"/>
          <w:marRight w:val="0"/>
          <w:marTop w:val="0"/>
          <w:marBottom w:val="0"/>
          <w:divBdr>
            <w:top w:val="none" w:sz="0" w:space="0" w:color="auto"/>
            <w:left w:val="none" w:sz="0" w:space="0" w:color="auto"/>
            <w:bottom w:val="none" w:sz="0" w:space="0" w:color="auto"/>
            <w:right w:val="none" w:sz="0" w:space="0" w:color="auto"/>
          </w:divBdr>
        </w:div>
        <w:div w:id="1018585585">
          <w:marLeft w:val="480"/>
          <w:marRight w:val="0"/>
          <w:marTop w:val="0"/>
          <w:marBottom w:val="0"/>
          <w:divBdr>
            <w:top w:val="none" w:sz="0" w:space="0" w:color="auto"/>
            <w:left w:val="none" w:sz="0" w:space="0" w:color="auto"/>
            <w:bottom w:val="none" w:sz="0" w:space="0" w:color="auto"/>
            <w:right w:val="none" w:sz="0" w:space="0" w:color="auto"/>
          </w:divBdr>
        </w:div>
        <w:div w:id="1981419305">
          <w:marLeft w:val="480"/>
          <w:marRight w:val="0"/>
          <w:marTop w:val="0"/>
          <w:marBottom w:val="0"/>
          <w:divBdr>
            <w:top w:val="none" w:sz="0" w:space="0" w:color="auto"/>
            <w:left w:val="none" w:sz="0" w:space="0" w:color="auto"/>
            <w:bottom w:val="none" w:sz="0" w:space="0" w:color="auto"/>
            <w:right w:val="none" w:sz="0" w:space="0" w:color="auto"/>
          </w:divBdr>
        </w:div>
        <w:div w:id="530415192">
          <w:marLeft w:val="480"/>
          <w:marRight w:val="0"/>
          <w:marTop w:val="0"/>
          <w:marBottom w:val="0"/>
          <w:divBdr>
            <w:top w:val="none" w:sz="0" w:space="0" w:color="auto"/>
            <w:left w:val="none" w:sz="0" w:space="0" w:color="auto"/>
            <w:bottom w:val="none" w:sz="0" w:space="0" w:color="auto"/>
            <w:right w:val="none" w:sz="0" w:space="0" w:color="auto"/>
          </w:divBdr>
        </w:div>
        <w:div w:id="882252346">
          <w:marLeft w:val="480"/>
          <w:marRight w:val="0"/>
          <w:marTop w:val="0"/>
          <w:marBottom w:val="0"/>
          <w:divBdr>
            <w:top w:val="none" w:sz="0" w:space="0" w:color="auto"/>
            <w:left w:val="none" w:sz="0" w:space="0" w:color="auto"/>
            <w:bottom w:val="none" w:sz="0" w:space="0" w:color="auto"/>
            <w:right w:val="none" w:sz="0" w:space="0" w:color="auto"/>
          </w:divBdr>
        </w:div>
        <w:div w:id="530873943">
          <w:marLeft w:val="480"/>
          <w:marRight w:val="0"/>
          <w:marTop w:val="0"/>
          <w:marBottom w:val="0"/>
          <w:divBdr>
            <w:top w:val="none" w:sz="0" w:space="0" w:color="auto"/>
            <w:left w:val="none" w:sz="0" w:space="0" w:color="auto"/>
            <w:bottom w:val="none" w:sz="0" w:space="0" w:color="auto"/>
            <w:right w:val="none" w:sz="0" w:space="0" w:color="auto"/>
          </w:divBdr>
        </w:div>
        <w:div w:id="2019380560">
          <w:marLeft w:val="480"/>
          <w:marRight w:val="0"/>
          <w:marTop w:val="0"/>
          <w:marBottom w:val="0"/>
          <w:divBdr>
            <w:top w:val="none" w:sz="0" w:space="0" w:color="auto"/>
            <w:left w:val="none" w:sz="0" w:space="0" w:color="auto"/>
            <w:bottom w:val="none" w:sz="0" w:space="0" w:color="auto"/>
            <w:right w:val="none" w:sz="0" w:space="0" w:color="auto"/>
          </w:divBdr>
        </w:div>
        <w:div w:id="486479082">
          <w:marLeft w:val="480"/>
          <w:marRight w:val="0"/>
          <w:marTop w:val="0"/>
          <w:marBottom w:val="0"/>
          <w:divBdr>
            <w:top w:val="none" w:sz="0" w:space="0" w:color="auto"/>
            <w:left w:val="none" w:sz="0" w:space="0" w:color="auto"/>
            <w:bottom w:val="none" w:sz="0" w:space="0" w:color="auto"/>
            <w:right w:val="none" w:sz="0" w:space="0" w:color="auto"/>
          </w:divBdr>
        </w:div>
        <w:div w:id="1616214083">
          <w:marLeft w:val="480"/>
          <w:marRight w:val="0"/>
          <w:marTop w:val="0"/>
          <w:marBottom w:val="0"/>
          <w:divBdr>
            <w:top w:val="none" w:sz="0" w:space="0" w:color="auto"/>
            <w:left w:val="none" w:sz="0" w:space="0" w:color="auto"/>
            <w:bottom w:val="none" w:sz="0" w:space="0" w:color="auto"/>
            <w:right w:val="none" w:sz="0" w:space="0" w:color="auto"/>
          </w:divBdr>
        </w:div>
        <w:div w:id="1561214026">
          <w:marLeft w:val="480"/>
          <w:marRight w:val="0"/>
          <w:marTop w:val="0"/>
          <w:marBottom w:val="0"/>
          <w:divBdr>
            <w:top w:val="none" w:sz="0" w:space="0" w:color="auto"/>
            <w:left w:val="none" w:sz="0" w:space="0" w:color="auto"/>
            <w:bottom w:val="none" w:sz="0" w:space="0" w:color="auto"/>
            <w:right w:val="none" w:sz="0" w:space="0" w:color="auto"/>
          </w:divBdr>
        </w:div>
      </w:divsChild>
    </w:div>
    <w:div w:id="2039354702">
      <w:bodyDiv w:val="1"/>
      <w:marLeft w:val="0"/>
      <w:marRight w:val="0"/>
      <w:marTop w:val="0"/>
      <w:marBottom w:val="0"/>
      <w:divBdr>
        <w:top w:val="none" w:sz="0" w:space="0" w:color="auto"/>
        <w:left w:val="none" w:sz="0" w:space="0" w:color="auto"/>
        <w:bottom w:val="none" w:sz="0" w:space="0" w:color="auto"/>
        <w:right w:val="none" w:sz="0" w:space="0" w:color="auto"/>
      </w:divBdr>
    </w:div>
    <w:div w:id="2040473952">
      <w:bodyDiv w:val="1"/>
      <w:marLeft w:val="0"/>
      <w:marRight w:val="0"/>
      <w:marTop w:val="0"/>
      <w:marBottom w:val="0"/>
      <w:divBdr>
        <w:top w:val="none" w:sz="0" w:space="0" w:color="auto"/>
        <w:left w:val="none" w:sz="0" w:space="0" w:color="auto"/>
        <w:bottom w:val="none" w:sz="0" w:space="0" w:color="auto"/>
        <w:right w:val="none" w:sz="0" w:space="0" w:color="auto"/>
      </w:divBdr>
    </w:div>
    <w:div w:id="2052151071">
      <w:bodyDiv w:val="1"/>
      <w:marLeft w:val="0"/>
      <w:marRight w:val="0"/>
      <w:marTop w:val="0"/>
      <w:marBottom w:val="0"/>
      <w:divBdr>
        <w:top w:val="none" w:sz="0" w:space="0" w:color="auto"/>
        <w:left w:val="none" w:sz="0" w:space="0" w:color="auto"/>
        <w:bottom w:val="none" w:sz="0" w:space="0" w:color="auto"/>
        <w:right w:val="none" w:sz="0" w:space="0" w:color="auto"/>
      </w:divBdr>
    </w:div>
    <w:div w:id="2060976257">
      <w:bodyDiv w:val="1"/>
      <w:marLeft w:val="0"/>
      <w:marRight w:val="0"/>
      <w:marTop w:val="0"/>
      <w:marBottom w:val="0"/>
      <w:divBdr>
        <w:top w:val="none" w:sz="0" w:space="0" w:color="auto"/>
        <w:left w:val="none" w:sz="0" w:space="0" w:color="auto"/>
        <w:bottom w:val="none" w:sz="0" w:space="0" w:color="auto"/>
        <w:right w:val="none" w:sz="0" w:space="0" w:color="auto"/>
      </w:divBdr>
    </w:div>
    <w:div w:id="2069718503">
      <w:bodyDiv w:val="1"/>
      <w:marLeft w:val="0"/>
      <w:marRight w:val="0"/>
      <w:marTop w:val="0"/>
      <w:marBottom w:val="0"/>
      <w:divBdr>
        <w:top w:val="none" w:sz="0" w:space="0" w:color="auto"/>
        <w:left w:val="none" w:sz="0" w:space="0" w:color="auto"/>
        <w:bottom w:val="none" w:sz="0" w:space="0" w:color="auto"/>
        <w:right w:val="none" w:sz="0" w:space="0" w:color="auto"/>
      </w:divBdr>
    </w:div>
    <w:div w:id="2070299644">
      <w:bodyDiv w:val="1"/>
      <w:marLeft w:val="0"/>
      <w:marRight w:val="0"/>
      <w:marTop w:val="0"/>
      <w:marBottom w:val="0"/>
      <w:divBdr>
        <w:top w:val="none" w:sz="0" w:space="0" w:color="auto"/>
        <w:left w:val="none" w:sz="0" w:space="0" w:color="auto"/>
        <w:bottom w:val="none" w:sz="0" w:space="0" w:color="auto"/>
        <w:right w:val="none" w:sz="0" w:space="0" w:color="auto"/>
      </w:divBdr>
      <w:divsChild>
        <w:div w:id="754978046">
          <w:marLeft w:val="480"/>
          <w:marRight w:val="0"/>
          <w:marTop w:val="0"/>
          <w:marBottom w:val="0"/>
          <w:divBdr>
            <w:top w:val="none" w:sz="0" w:space="0" w:color="auto"/>
            <w:left w:val="none" w:sz="0" w:space="0" w:color="auto"/>
            <w:bottom w:val="none" w:sz="0" w:space="0" w:color="auto"/>
            <w:right w:val="none" w:sz="0" w:space="0" w:color="auto"/>
          </w:divBdr>
        </w:div>
        <w:div w:id="2087453024">
          <w:marLeft w:val="480"/>
          <w:marRight w:val="0"/>
          <w:marTop w:val="0"/>
          <w:marBottom w:val="0"/>
          <w:divBdr>
            <w:top w:val="none" w:sz="0" w:space="0" w:color="auto"/>
            <w:left w:val="none" w:sz="0" w:space="0" w:color="auto"/>
            <w:bottom w:val="none" w:sz="0" w:space="0" w:color="auto"/>
            <w:right w:val="none" w:sz="0" w:space="0" w:color="auto"/>
          </w:divBdr>
        </w:div>
        <w:div w:id="915479500">
          <w:marLeft w:val="480"/>
          <w:marRight w:val="0"/>
          <w:marTop w:val="0"/>
          <w:marBottom w:val="0"/>
          <w:divBdr>
            <w:top w:val="none" w:sz="0" w:space="0" w:color="auto"/>
            <w:left w:val="none" w:sz="0" w:space="0" w:color="auto"/>
            <w:bottom w:val="none" w:sz="0" w:space="0" w:color="auto"/>
            <w:right w:val="none" w:sz="0" w:space="0" w:color="auto"/>
          </w:divBdr>
        </w:div>
        <w:div w:id="15663431">
          <w:marLeft w:val="480"/>
          <w:marRight w:val="0"/>
          <w:marTop w:val="0"/>
          <w:marBottom w:val="0"/>
          <w:divBdr>
            <w:top w:val="none" w:sz="0" w:space="0" w:color="auto"/>
            <w:left w:val="none" w:sz="0" w:space="0" w:color="auto"/>
            <w:bottom w:val="none" w:sz="0" w:space="0" w:color="auto"/>
            <w:right w:val="none" w:sz="0" w:space="0" w:color="auto"/>
          </w:divBdr>
        </w:div>
        <w:div w:id="376201316">
          <w:marLeft w:val="480"/>
          <w:marRight w:val="0"/>
          <w:marTop w:val="0"/>
          <w:marBottom w:val="0"/>
          <w:divBdr>
            <w:top w:val="none" w:sz="0" w:space="0" w:color="auto"/>
            <w:left w:val="none" w:sz="0" w:space="0" w:color="auto"/>
            <w:bottom w:val="none" w:sz="0" w:space="0" w:color="auto"/>
            <w:right w:val="none" w:sz="0" w:space="0" w:color="auto"/>
          </w:divBdr>
        </w:div>
        <w:div w:id="99761145">
          <w:marLeft w:val="480"/>
          <w:marRight w:val="0"/>
          <w:marTop w:val="0"/>
          <w:marBottom w:val="0"/>
          <w:divBdr>
            <w:top w:val="none" w:sz="0" w:space="0" w:color="auto"/>
            <w:left w:val="none" w:sz="0" w:space="0" w:color="auto"/>
            <w:bottom w:val="none" w:sz="0" w:space="0" w:color="auto"/>
            <w:right w:val="none" w:sz="0" w:space="0" w:color="auto"/>
          </w:divBdr>
        </w:div>
        <w:div w:id="1614164037">
          <w:marLeft w:val="480"/>
          <w:marRight w:val="0"/>
          <w:marTop w:val="0"/>
          <w:marBottom w:val="0"/>
          <w:divBdr>
            <w:top w:val="none" w:sz="0" w:space="0" w:color="auto"/>
            <w:left w:val="none" w:sz="0" w:space="0" w:color="auto"/>
            <w:bottom w:val="none" w:sz="0" w:space="0" w:color="auto"/>
            <w:right w:val="none" w:sz="0" w:space="0" w:color="auto"/>
          </w:divBdr>
        </w:div>
        <w:div w:id="1374430228">
          <w:marLeft w:val="480"/>
          <w:marRight w:val="0"/>
          <w:marTop w:val="0"/>
          <w:marBottom w:val="0"/>
          <w:divBdr>
            <w:top w:val="none" w:sz="0" w:space="0" w:color="auto"/>
            <w:left w:val="none" w:sz="0" w:space="0" w:color="auto"/>
            <w:bottom w:val="none" w:sz="0" w:space="0" w:color="auto"/>
            <w:right w:val="none" w:sz="0" w:space="0" w:color="auto"/>
          </w:divBdr>
        </w:div>
        <w:div w:id="639849524">
          <w:marLeft w:val="480"/>
          <w:marRight w:val="0"/>
          <w:marTop w:val="0"/>
          <w:marBottom w:val="0"/>
          <w:divBdr>
            <w:top w:val="none" w:sz="0" w:space="0" w:color="auto"/>
            <w:left w:val="none" w:sz="0" w:space="0" w:color="auto"/>
            <w:bottom w:val="none" w:sz="0" w:space="0" w:color="auto"/>
            <w:right w:val="none" w:sz="0" w:space="0" w:color="auto"/>
          </w:divBdr>
        </w:div>
        <w:div w:id="14616410">
          <w:marLeft w:val="480"/>
          <w:marRight w:val="0"/>
          <w:marTop w:val="0"/>
          <w:marBottom w:val="0"/>
          <w:divBdr>
            <w:top w:val="none" w:sz="0" w:space="0" w:color="auto"/>
            <w:left w:val="none" w:sz="0" w:space="0" w:color="auto"/>
            <w:bottom w:val="none" w:sz="0" w:space="0" w:color="auto"/>
            <w:right w:val="none" w:sz="0" w:space="0" w:color="auto"/>
          </w:divBdr>
        </w:div>
        <w:div w:id="236912646">
          <w:marLeft w:val="480"/>
          <w:marRight w:val="0"/>
          <w:marTop w:val="0"/>
          <w:marBottom w:val="0"/>
          <w:divBdr>
            <w:top w:val="none" w:sz="0" w:space="0" w:color="auto"/>
            <w:left w:val="none" w:sz="0" w:space="0" w:color="auto"/>
            <w:bottom w:val="none" w:sz="0" w:space="0" w:color="auto"/>
            <w:right w:val="none" w:sz="0" w:space="0" w:color="auto"/>
          </w:divBdr>
        </w:div>
        <w:div w:id="1708942521">
          <w:marLeft w:val="480"/>
          <w:marRight w:val="0"/>
          <w:marTop w:val="0"/>
          <w:marBottom w:val="0"/>
          <w:divBdr>
            <w:top w:val="none" w:sz="0" w:space="0" w:color="auto"/>
            <w:left w:val="none" w:sz="0" w:space="0" w:color="auto"/>
            <w:bottom w:val="none" w:sz="0" w:space="0" w:color="auto"/>
            <w:right w:val="none" w:sz="0" w:space="0" w:color="auto"/>
          </w:divBdr>
        </w:div>
        <w:div w:id="836964366">
          <w:marLeft w:val="480"/>
          <w:marRight w:val="0"/>
          <w:marTop w:val="0"/>
          <w:marBottom w:val="0"/>
          <w:divBdr>
            <w:top w:val="none" w:sz="0" w:space="0" w:color="auto"/>
            <w:left w:val="none" w:sz="0" w:space="0" w:color="auto"/>
            <w:bottom w:val="none" w:sz="0" w:space="0" w:color="auto"/>
            <w:right w:val="none" w:sz="0" w:space="0" w:color="auto"/>
          </w:divBdr>
        </w:div>
        <w:div w:id="1692683083">
          <w:marLeft w:val="480"/>
          <w:marRight w:val="0"/>
          <w:marTop w:val="0"/>
          <w:marBottom w:val="0"/>
          <w:divBdr>
            <w:top w:val="none" w:sz="0" w:space="0" w:color="auto"/>
            <w:left w:val="none" w:sz="0" w:space="0" w:color="auto"/>
            <w:bottom w:val="none" w:sz="0" w:space="0" w:color="auto"/>
            <w:right w:val="none" w:sz="0" w:space="0" w:color="auto"/>
          </w:divBdr>
        </w:div>
        <w:div w:id="472063955">
          <w:marLeft w:val="480"/>
          <w:marRight w:val="0"/>
          <w:marTop w:val="0"/>
          <w:marBottom w:val="0"/>
          <w:divBdr>
            <w:top w:val="none" w:sz="0" w:space="0" w:color="auto"/>
            <w:left w:val="none" w:sz="0" w:space="0" w:color="auto"/>
            <w:bottom w:val="none" w:sz="0" w:space="0" w:color="auto"/>
            <w:right w:val="none" w:sz="0" w:space="0" w:color="auto"/>
          </w:divBdr>
        </w:div>
        <w:div w:id="62021878">
          <w:marLeft w:val="480"/>
          <w:marRight w:val="0"/>
          <w:marTop w:val="0"/>
          <w:marBottom w:val="0"/>
          <w:divBdr>
            <w:top w:val="none" w:sz="0" w:space="0" w:color="auto"/>
            <w:left w:val="none" w:sz="0" w:space="0" w:color="auto"/>
            <w:bottom w:val="none" w:sz="0" w:space="0" w:color="auto"/>
            <w:right w:val="none" w:sz="0" w:space="0" w:color="auto"/>
          </w:divBdr>
        </w:div>
        <w:div w:id="1470628537">
          <w:marLeft w:val="480"/>
          <w:marRight w:val="0"/>
          <w:marTop w:val="0"/>
          <w:marBottom w:val="0"/>
          <w:divBdr>
            <w:top w:val="none" w:sz="0" w:space="0" w:color="auto"/>
            <w:left w:val="none" w:sz="0" w:space="0" w:color="auto"/>
            <w:bottom w:val="none" w:sz="0" w:space="0" w:color="auto"/>
            <w:right w:val="none" w:sz="0" w:space="0" w:color="auto"/>
          </w:divBdr>
        </w:div>
      </w:divsChild>
    </w:div>
    <w:div w:id="2080324183">
      <w:bodyDiv w:val="1"/>
      <w:marLeft w:val="0"/>
      <w:marRight w:val="0"/>
      <w:marTop w:val="0"/>
      <w:marBottom w:val="0"/>
      <w:divBdr>
        <w:top w:val="none" w:sz="0" w:space="0" w:color="auto"/>
        <w:left w:val="none" w:sz="0" w:space="0" w:color="auto"/>
        <w:bottom w:val="none" w:sz="0" w:space="0" w:color="auto"/>
        <w:right w:val="none" w:sz="0" w:space="0" w:color="auto"/>
      </w:divBdr>
    </w:div>
    <w:div w:id="2095009228">
      <w:bodyDiv w:val="1"/>
      <w:marLeft w:val="0"/>
      <w:marRight w:val="0"/>
      <w:marTop w:val="0"/>
      <w:marBottom w:val="0"/>
      <w:divBdr>
        <w:top w:val="none" w:sz="0" w:space="0" w:color="auto"/>
        <w:left w:val="none" w:sz="0" w:space="0" w:color="auto"/>
        <w:bottom w:val="none" w:sz="0" w:space="0" w:color="auto"/>
        <w:right w:val="none" w:sz="0" w:space="0" w:color="auto"/>
      </w:divBdr>
    </w:div>
    <w:div w:id="2105178758">
      <w:bodyDiv w:val="1"/>
      <w:marLeft w:val="0"/>
      <w:marRight w:val="0"/>
      <w:marTop w:val="0"/>
      <w:marBottom w:val="0"/>
      <w:divBdr>
        <w:top w:val="none" w:sz="0" w:space="0" w:color="auto"/>
        <w:left w:val="none" w:sz="0" w:space="0" w:color="auto"/>
        <w:bottom w:val="none" w:sz="0" w:space="0" w:color="auto"/>
        <w:right w:val="none" w:sz="0" w:space="0" w:color="auto"/>
      </w:divBdr>
    </w:div>
    <w:div w:id="2110809003">
      <w:bodyDiv w:val="1"/>
      <w:marLeft w:val="0"/>
      <w:marRight w:val="0"/>
      <w:marTop w:val="0"/>
      <w:marBottom w:val="0"/>
      <w:divBdr>
        <w:top w:val="none" w:sz="0" w:space="0" w:color="auto"/>
        <w:left w:val="none" w:sz="0" w:space="0" w:color="auto"/>
        <w:bottom w:val="none" w:sz="0" w:space="0" w:color="auto"/>
        <w:right w:val="none" w:sz="0" w:space="0" w:color="auto"/>
      </w:divBdr>
    </w:div>
    <w:div w:id="2135321793">
      <w:bodyDiv w:val="1"/>
      <w:marLeft w:val="0"/>
      <w:marRight w:val="0"/>
      <w:marTop w:val="0"/>
      <w:marBottom w:val="0"/>
      <w:divBdr>
        <w:top w:val="none" w:sz="0" w:space="0" w:color="auto"/>
        <w:left w:val="none" w:sz="0" w:space="0" w:color="auto"/>
        <w:bottom w:val="none" w:sz="0" w:space="0" w:color="auto"/>
        <w:right w:val="none" w:sz="0" w:space="0" w:color="auto"/>
      </w:divBdr>
    </w:div>
    <w:div w:id="2137790253">
      <w:bodyDiv w:val="1"/>
      <w:marLeft w:val="0"/>
      <w:marRight w:val="0"/>
      <w:marTop w:val="0"/>
      <w:marBottom w:val="0"/>
      <w:divBdr>
        <w:top w:val="none" w:sz="0" w:space="0" w:color="auto"/>
        <w:left w:val="none" w:sz="0" w:space="0" w:color="auto"/>
        <w:bottom w:val="none" w:sz="0" w:space="0" w:color="auto"/>
        <w:right w:val="none" w:sz="0" w:space="0" w:color="auto"/>
      </w:divBdr>
    </w:div>
    <w:div w:id="21381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26B1E8-F92E-4032-A919-5976A0DCD061}">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5F23-3052-4625-A67C-0F285843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Caspar Njoroge</dc:creator>
  <cp:keywords/>
  <dc:description/>
  <cp:lastModifiedBy>Trupti Sudge</cp:lastModifiedBy>
  <cp:revision>2</cp:revision>
  <dcterms:created xsi:type="dcterms:W3CDTF">2023-05-18T19:12:00Z</dcterms:created>
  <dcterms:modified xsi:type="dcterms:W3CDTF">2023-05-18T19:12:00Z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155996729b96069753fc684a7a39127add5e43634ecce8f43b9ae4321615c6af</vt:lpwstr>
  </property>
</Properties>
</file>