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B3A7C" w14:textId="4D3B0F2A" w:rsidR="00963E62" w:rsidRDefault="00963E62" w:rsidP="0020153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63E62">
        <w:rPr>
          <w:rFonts w:ascii="Times New Roman" w:eastAsia="Times New Roman" w:hAnsi="Times New Roman" w:cs="Times New Roman"/>
          <w:b/>
          <w:bCs/>
          <w:sz w:val="36"/>
          <w:szCs w:val="36"/>
        </w:rPr>
        <w:t>Highlights</w:t>
      </w:r>
    </w:p>
    <w:p w14:paraId="6DC1AD26" w14:textId="77777777" w:rsidR="00A04319" w:rsidRPr="00963E62" w:rsidRDefault="00A04319" w:rsidP="00963E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6560B8A2" w14:textId="78D7E9C0" w:rsidR="00E326A3" w:rsidRDefault="00E326A3" w:rsidP="00EA0B1E">
      <w:pPr>
        <w:pStyle w:val="ListParagraph"/>
        <w:numPr>
          <w:ilvl w:val="0"/>
          <w:numId w:val="3"/>
        </w:numPr>
        <w:spacing w:before="100" w:beforeAutospacing="1" w:after="100" w:afterAutospacing="1" w:line="480" w:lineRule="auto"/>
        <w:ind w:left="1434" w:hanging="357"/>
        <w:rPr>
          <w:rFonts w:ascii="Times New Roman" w:eastAsia="Times New Roman" w:hAnsi="Times New Roman" w:cs="Times New Roman"/>
          <w:sz w:val="24"/>
          <w:szCs w:val="24"/>
        </w:rPr>
      </w:pPr>
      <w:r w:rsidRPr="00A04319">
        <w:rPr>
          <w:rFonts w:ascii="Times New Roman" w:eastAsia="Times New Roman" w:hAnsi="Times New Roman" w:cs="Times New Roman"/>
          <w:sz w:val="24"/>
          <w:szCs w:val="24"/>
        </w:rPr>
        <w:t>The effects of long-term irrigation with municipal treated wastewater compared to well water was investigated on different soil layers.</w:t>
      </w:r>
    </w:p>
    <w:p w14:paraId="3DEA5C6B" w14:textId="48894E08" w:rsidR="00E326A3" w:rsidRDefault="00E326A3" w:rsidP="00EA0B1E">
      <w:pPr>
        <w:pStyle w:val="ListParagraph"/>
        <w:numPr>
          <w:ilvl w:val="0"/>
          <w:numId w:val="3"/>
        </w:numPr>
        <w:spacing w:before="100" w:beforeAutospacing="1" w:after="100" w:afterAutospacing="1" w:line="480" w:lineRule="auto"/>
        <w:ind w:left="1434" w:hanging="357"/>
        <w:rPr>
          <w:rFonts w:ascii="Times New Roman" w:eastAsia="Times New Roman" w:hAnsi="Times New Roman" w:cs="Times New Roman"/>
          <w:sz w:val="24"/>
          <w:szCs w:val="24"/>
        </w:rPr>
      </w:pPr>
      <w:r w:rsidRPr="00A04319">
        <w:rPr>
          <w:rFonts w:ascii="Times New Roman" w:eastAsia="Times New Roman" w:hAnsi="Times New Roman" w:cs="Times New Roman"/>
          <w:sz w:val="24"/>
          <w:szCs w:val="24"/>
        </w:rPr>
        <w:t xml:space="preserve">Different </w:t>
      </w:r>
      <w:r w:rsidR="00074955" w:rsidRPr="00A04319">
        <w:rPr>
          <w:rFonts w:ascii="Times New Roman" w:eastAsia="Times New Roman" w:hAnsi="Times New Roman" w:cs="Times New Roman"/>
          <w:sz w:val="24"/>
          <w:szCs w:val="24"/>
        </w:rPr>
        <w:t>parameters</w:t>
      </w:r>
      <w:r w:rsidRPr="00A04319">
        <w:rPr>
          <w:rFonts w:ascii="Times New Roman" w:eastAsia="Times New Roman" w:hAnsi="Times New Roman" w:cs="Times New Roman"/>
          <w:sz w:val="24"/>
          <w:szCs w:val="24"/>
        </w:rPr>
        <w:t xml:space="preserve"> as Cl</w:t>
      </w:r>
      <w:r w:rsidRPr="00A0431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</w:t>
      </w:r>
      <w:r w:rsidRPr="00A04319">
        <w:rPr>
          <w:rFonts w:ascii="Times New Roman" w:eastAsia="Times New Roman" w:hAnsi="Times New Roman" w:cs="Times New Roman"/>
          <w:sz w:val="24"/>
          <w:szCs w:val="24"/>
        </w:rPr>
        <w:t>, HCO3</w:t>
      </w:r>
      <w:r w:rsidRPr="00A0431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</w:t>
      </w:r>
      <w:r w:rsidRPr="00A04319">
        <w:rPr>
          <w:rFonts w:ascii="Times New Roman" w:eastAsia="Times New Roman" w:hAnsi="Times New Roman" w:cs="Times New Roman"/>
          <w:sz w:val="24"/>
          <w:szCs w:val="24"/>
        </w:rPr>
        <w:t>, CaCO3, TN, TP, K, OC, EC, pH was measured in all soil layers.</w:t>
      </w:r>
    </w:p>
    <w:p w14:paraId="407A494F" w14:textId="080E7AF8" w:rsidR="00963E62" w:rsidRDefault="00074955" w:rsidP="00EA0B1E">
      <w:pPr>
        <w:pStyle w:val="ListParagraph"/>
        <w:numPr>
          <w:ilvl w:val="0"/>
          <w:numId w:val="3"/>
        </w:numPr>
        <w:spacing w:before="100" w:beforeAutospacing="1" w:after="100" w:afterAutospacing="1" w:line="480" w:lineRule="auto"/>
        <w:ind w:left="1434" w:hanging="357"/>
        <w:rPr>
          <w:rFonts w:ascii="Times New Roman" w:eastAsia="Times New Roman" w:hAnsi="Times New Roman" w:cs="Times New Roman"/>
          <w:sz w:val="24"/>
          <w:szCs w:val="24"/>
        </w:rPr>
      </w:pPr>
      <w:r w:rsidRPr="00A04319">
        <w:rPr>
          <w:rFonts w:ascii="Times New Roman" w:eastAsia="Times New Roman" w:hAnsi="Times New Roman" w:cs="Times New Roman"/>
          <w:sz w:val="24"/>
          <w:szCs w:val="24"/>
        </w:rPr>
        <w:t>T</w:t>
      </w:r>
      <w:r w:rsidR="004A206D" w:rsidRPr="00A04319">
        <w:rPr>
          <w:rFonts w:ascii="Times New Roman" w:eastAsia="Times New Roman" w:hAnsi="Times New Roman" w:cs="Times New Roman"/>
          <w:sz w:val="24"/>
          <w:szCs w:val="24"/>
        </w:rPr>
        <w:t xml:space="preserve">he average of two-year effects of </w:t>
      </w:r>
      <w:r w:rsidRPr="00A04319">
        <w:rPr>
          <w:rFonts w:ascii="Times New Roman" w:eastAsia="Times New Roman" w:hAnsi="Times New Roman" w:cs="Times New Roman"/>
          <w:sz w:val="24"/>
          <w:szCs w:val="24"/>
        </w:rPr>
        <w:t xml:space="preserve">both </w:t>
      </w:r>
      <w:r w:rsidR="004A206D" w:rsidRPr="00A04319">
        <w:rPr>
          <w:rFonts w:ascii="Times New Roman" w:eastAsia="Times New Roman" w:hAnsi="Times New Roman" w:cs="Times New Roman"/>
          <w:sz w:val="24"/>
          <w:szCs w:val="24"/>
        </w:rPr>
        <w:t>irrigation treatments on the soil layers was relatively different.</w:t>
      </w:r>
    </w:p>
    <w:p w14:paraId="5F050713" w14:textId="62FF9BD4" w:rsidR="00074955" w:rsidRPr="00A04319" w:rsidRDefault="00074955" w:rsidP="00EA0B1E">
      <w:pPr>
        <w:pStyle w:val="ListParagraph"/>
        <w:numPr>
          <w:ilvl w:val="0"/>
          <w:numId w:val="3"/>
        </w:numPr>
        <w:spacing w:before="100" w:beforeAutospacing="1" w:after="100" w:afterAutospacing="1" w:line="480" w:lineRule="auto"/>
        <w:ind w:left="1434" w:hanging="357"/>
        <w:rPr>
          <w:rFonts w:ascii="Times New Roman" w:eastAsia="Times New Roman" w:hAnsi="Times New Roman" w:cs="Times New Roman"/>
          <w:sz w:val="24"/>
          <w:szCs w:val="24"/>
        </w:rPr>
      </w:pPr>
      <w:r w:rsidRPr="00A04319">
        <w:rPr>
          <w:rFonts w:ascii="Times New Roman" w:eastAsia="Times New Roman" w:hAnsi="Times New Roman" w:cs="Times New Roman"/>
          <w:sz w:val="24"/>
          <w:szCs w:val="24"/>
        </w:rPr>
        <w:t>The optimal management use of treated wastewater is necessary due to, lack of suitable water sources in the</w:t>
      </w:r>
      <w:r w:rsidR="00EA0B1E">
        <w:rPr>
          <w:rFonts w:ascii="Times New Roman" w:eastAsia="Times New Roman" w:hAnsi="Times New Roman" w:cs="Times New Roman"/>
          <w:sz w:val="24"/>
          <w:szCs w:val="24"/>
        </w:rPr>
        <w:t xml:space="preserve"> investigated</w:t>
      </w:r>
      <w:r w:rsidRPr="00A04319">
        <w:rPr>
          <w:rFonts w:ascii="Times New Roman" w:eastAsia="Times New Roman" w:hAnsi="Times New Roman" w:cs="Times New Roman"/>
          <w:sz w:val="24"/>
          <w:szCs w:val="24"/>
        </w:rPr>
        <w:t xml:space="preserve"> region.</w:t>
      </w:r>
      <w:bookmarkStart w:id="0" w:name="_GoBack"/>
      <w:bookmarkEnd w:id="0"/>
    </w:p>
    <w:p w14:paraId="3A32AAB5" w14:textId="77777777" w:rsidR="00074955" w:rsidRDefault="00074955" w:rsidP="00963E6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sectPr w:rsidR="0007495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TIX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D4689D"/>
    <w:multiLevelType w:val="hybridMultilevel"/>
    <w:tmpl w:val="44C490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1C730F"/>
    <w:multiLevelType w:val="hybridMultilevel"/>
    <w:tmpl w:val="1B88A4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6281230"/>
    <w:multiLevelType w:val="hybridMultilevel"/>
    <w:tmpl w:val="952E869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E62"/>
    <w:rsid w:val="00074955"/>
    <w:rsid w:val="000904EA"/>
    <w:rsid w:val="00201535"/>
    <w:rsid w:val="004A206D"/>
    <w:rsid w:val="00854B9C"/>
    <w:rsid w:val="00963E62"/>
    <w:rsid w:val="00A04319"/>
    <w:rsid w:val="00BC01F1"/>
    <w:rsid w:val="00E326A3"/>
    <w:rsid w:val="00EA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4F56BB"/>
  <w15:chartTrackingRefBased/>
  <w15:docId w15:val="{E15BBAFB-B316-4BC7-9418-36BE42790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26A3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074955"/>
    <w:pPr>
      <w:widowControl w:val="0"/>
      <w:autoSpaceDE w:val="0"/>
      <w:autoSpaceDN w:val="0"/>
      <w:spacing w:after="0" w:line="240" w:lineRule="auto"/>
    </w:pPr>
    <w:rPr>
      <w:rFonts w:ascii="STIX" w:eastAsia="STIX" w:hAnsi="STIX" w:cs="STIX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74955"/>
    <w:rPr>
      <w:rFonts w:ascii="STIX" w:eastAsia="STIX" w:hAnsi="STIX" w:cs="STIX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4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Ghamarnia</dc:creator>
  <cp:keywords/>
  <dc:description/>
  <cp:lastModifiedBy>Dr Ghamarnia</cp:lastModifiedBy>
  <cp:revision>6</cp:revision>
  <dcterms:created xsi:type="dcterms:W3CDTF">2023-03-01T12:15:00Z</dcterms:created>
  <dcterms:modified xsi:type="dcterms:W3CDTF">2023-03-02T04:39:00Z</dcterms:modified>
</cp:coreProperties>
</file>