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A5F04F" w14:textId="77777777" w:rsidR="006102DA" w:rsidRPr="00F92C5F" w:rsidRDefault="006102DA" w:rsidP="006102DA"/>
    <w:p w14:paraId="3C00BA8D" w14:textId="77777777" w:rsidR="006102DA" w:rsidRPr="00E27213" w:rsidRDefault="006102DA" w:rsidP="006102DA">
      <w:pPr>
        <w:pStyle w:val="FigureCaption"/>
        <w:rPr>
          <w:rStyle w:val="AUBiosbd"/>
          <w:b w:val="0"/>
          <w:bCs/>
          <w:sz w:val="20"/>
          <w:szCs w:val="22"/>
        </w:rPr>
      </w:pPr>
      <w:r w:rsidRPr="00B635F2">
        <w:rPr>
          <w:rStyle w:val="AUBiosbd"/>
          <w:noProof/>
        </w:rPr>
        <w:drawing>
          <wp:inline distT="0" distB="0" distL="0" distR="0" wp14:anchorId="15A02F4E" wp14:editId="3D438ABE">
            <wp:extent cx="632460" cy="632460"/>
            <wp:effectExtent l="0" t="0" r="0" b="0"/>
            <wp:docPr id="8" name="Pictur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32460" cy="632460"/>
                    </a:xfrm>
                    <a:prstGeom prst="rect">
                      <a:avLst/>
                    </a:prstGeom>
                    <a:noFill/>
                    <a:ln>
                      <a:noFill/>
                    </a:ln>
                  </pic:spPr>
                </pic:pic>
              </a:graphicData>
            </a:graphic>
          </wp:inline>
        </w:drawing>
      </w:r>
      <w:r w:rsidRPr="00E93196">
        <w:rPr>
          <w:rStyle w:val="AUBiosbd"/>
        </w:rPr>
        <w:t xml:space="preserve"> </w:t>
      </w:r>
      <w:r w:rsidRPr="00E27213">
        <w:rPr>
          <w:b/>
          <w:bCs/>
        </w:rPr>
        <w:t>Reek Majumder</w:t>
      </w:r>
      <w:r w:rsidRPr="00E27213">
        <w:t xml:space="preserve"> received his Bachelor</w:t>
      </w:r>
      <w:r>
        <w:t>'</w:t>
      </w:r>
      <w:r w:rsidRPr="00E27213">
        <w:t>s in Technology degree in Computer Science from Kalinga Institute of Industrial Technology (KIIT), Bhubaneshwar, Orissa in 2015. Then he served technology sales and Marketing Intern at a mobility start-up HyHop, Bangalore from 2015 to 2016. Followed by software developer at Cognizant Information Technology from 2016 to 2019. After that, he received his M.Sc. degree in Computer Science (Data Science and Informatics major) from Clemson University, Clemson, U</w:t>
      </w:r>
      <w:r>
        <w:t>.S.A.</w:t>
      </w:r>
      <w:r w:rsidRPr="00E27213">
        <w:t>, in 2021. Currently, pursuing his PhD in civil engineering (transportation major) under the supervision of Dr. Mashrur Chowdhury, Professor, Dept. of Civil Engineering. His primary research focus is connected and autonomous vehicles (C</w:t>
      </w:r>
      <w:r>
        <w:t>AV</w:t>
      </w:r>
      <w:r w:rsidRPr="00E27213">
        <w:t>s) and Unmanned Aerial Vehicles (UAVs). Within the C</w:t>
      </w:r>
      <w:r>
        <w:t>AV</w:t>
      </w:r>
      <w:r w:rsidRPr="00E27213">
        <w:t>s and UAVs domain, his research interests are machine/deep learning, quantum machine learning, cloud computing and cybersecurity.</w:t>
      </w:r>
    </w:p>
    <w:p w14:paraId="03018160" w14:textId="77777777" w:rsidR="006102DA" w:rsidRPr="00E27213" w:rsidRDefault="006102DA" w:rsidP="006102DA">
      <w:pPr>
        <w:pStyle w:val="FigureCaption"/>
      </w:pPr>
      <w:r w:rsidRPr="00B635F2">
        <w:rPr>
          <w:noProof/>
        </w:rPr>
        <w:drawing>
          <wp:inline distT="0" distB="0" distL="0" distR="0" wp14:anchorId="632E78D5" wp14:editId="08DE6D1B">
            <wp:extent cx="556260" cy="632460"/>
            <wp:effectExtent l="0" t="0" r="0" b="0"/>
            <wp:docPr id="9" name="Picture 28" descr="Dr. Ronnie Chowdhury"/>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8" descr="Dr. Ronnie Chowdhury"/>
                    <pic:cNvPicPr>
                      <a:picLocks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56260" cy="632460"/>
                    </a:xfrm>
                    <a:prstGeom prst="rect">
                      <a:avLst/>
                    </a:prstGeom>
                    <a:noFill/>
                    <a:ln>
                      <a:noFill/>
                    </a:ln>
                  </pic:spPr>
                </pic:pic>
              </a:graphicData>
            </a:graphic>
          </wp:inline>
        </w:drawing>
      </w:r>
      <w:r w:rsidRPr="00E27213">
        <w:rPr>
          <w:b/>
        </w:rPr>
        <w:t xml:space="preserve"> </w:t>
      </w:r>
      <w:r w:rsidRPr="00E27213">
        <w:rPr>
          <w:b/>
          <w:bCs/>
        </w:rPr>
        <w:t>Mashrur “Ronnie” Chowdhury</w:t>
      </w:r>
      <w:r w:rsidRPr="00E27213">
        <w:t xml:space="preserve"> (SM’14) is the Eugene Douglas Mays Professor and Chair of Transportation at Clemson University. He is the director of the USDOT Center for Connected Multimodal Mobility (C2M2) ((http://cecas.clenson.edu/c2m2). He is the co-director of the Complex Systems, Analytics and Visualization Institute (CSAVI) (http://clemson-csavi.org) at Clemson University. He is the director of the Transportation Cyber-Physical Systems Laboratory at Clemson University. He previously served as an elected member of the IEEE ITS Society Board of Governors and is currently a senior member of the IEEE. He is a Fellow of the American Society of Civil Engineers (ASCE) and an alumnus of the National Academy of Engineering (NAE) Frontiers of Engineering program. Dr. Chowdhury is a member of the Transportation Research Board (TRB)</w:t>
      </w:r>
      <w:r>
        <w:t xml:space="preserve"> </w:t>
      </w:r>
      <w:r w:rsidRPr="00E27213">
        <w:t>Committee on Intelligent Transportation Systems. He is a registered professional engineer in Ohio.</w:t>
      </w:r>
    </w:p>
    <w:p w14:paraId="6BCD04A8" w14:textId="77777777" w:rsidR="006102DA" w:rsidRPr="00E27213" w:rsidRDefault="006102DA" w:rsidP="006102DA">
      <w:pPr>
        <w:pStyle w:val="FigureCaption"/>
      </w:pPr>
      <w:r w:rsidRPr="00B635F2">
        <w:rPr>
          <w:b/>
          <w:noProof/>
        </w:rPr>
        <w:drawing>
          <wp:inline distT="0" distB="0" distL="0" distR="0" wp14:anchorId="580C6399" wp14:editId="6E55C6A9">
            <wp:extent cx="640080" cy="632460"/>
            <wp:effectExtent l="0" t="0" r="0" b="0"/>
            <wp:docPr id="10" name="Picture 6" descr="A person wearing glasses&#10;&#10;Description automatically generated with medium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A person wearing glasses&#10;&#10;Description automatically generated with medium confidence"/>
                    <pic:cNvPicPr>
                      <a:picLocks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40080" cy="632460"/>
                    </a:xfrm>
                    <a:prstGeom prst="rect">
                      <a:avLst/>
                    </a:prstGeom>
                    <a:noFill/>
                    <a:ln>
                      <a:noFill/>
                    </a:ln>
                  </pic:spPr>
                </pic:pic>
              </a:graphicData>
            </a:graphic>
          </wp:inline>
        </w:drawing>
      </w:r>
      <w:r w:rsidRPr="00E27213">
        <w:rPr>
          <w:b/>
          <w:bCs/>
        </w:rPr>
        <w:t>Sakib Mahmud Khan</w:t>
      </w:r>
      <w:r w:rsidRPr="00E27213">
        <w:t xml:space="preserve"> (Member’20) is the Assistant Research Professor at Glenn Department of Civil Engineering, Clemson University, and Assistant Director of the Center for Connected Multimodal Mobility (C2M2). Before joining the center, he was a post-doctoral research scholar working at California Partners for Advanced Transportation Technology (PATH), University of California Berkeley. He received his Ph.D. and M.Sc. in Civil Engineering from Clemson University in 2019 and 2015, respectively.</w:t>
      </w:r>
    </w:p>
    <w:p w14:paraId="3338977F" w14:textId="77777777" w:rsidR="006102DA" w:rsidRPr="00E27213" w:rsidRDefault="006102DA" w:rsidP="006102DA">
      <w:pPr>
        <w:pStyle w:val="FigureCaption"/>
        <w:rPr>
          <w:color w:val="222222"/>
          <w:shd w:val="clear" w:color="auto" w:fill="FFFFFF"/>
        </w:rPr>
      </w:pPr>
      <w:r w:rsidRPr="00B635F2">
        <w:rPr>
          <w:noProof/>
        </w:rPr>
        <w:drawing>
          <wp:inline distT="0" distB="0" distL="0" distR="0" wp14:anchorId="6BB338AE" wp14:editId="55924BA5">
            <wp:extent cx="624840" cy="640080"/>
            <wp:effectExtent l="0" t="0" r="0" b="0"/>
            <wp:docPr id="11" name="Pictur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4840" cy="640080"/>
                    </a:xfrm>
                    <a:prstGeom prst="rect">
                      <a:avLst/>
                    </a:prstGeom>
                    <a:noFill/>
                    <a:ln>
                      <a:noFill/>
                    </a:ln>
                  </pic:spPr>
                </pic:pic>
              </a:graphicData>
            </a:graphic>
          </wp:inline>
        </w:drawing>
      </w:r>
      <w:r w:rsidRPr="00E27213">
        <w:rPr>
          <w:rStyle w:val="AUBiosbd"/>
          <w:sz w:val="20"/>
          <w:szCs w:val="22"/>
        </w:rPr>
        <w:t xml:space="preserve"> </w:t>
      </w:r>
      <w:r w:rsidRPr="00E27213">
        <w:rPr>
          <w:b/>
          <w:bCs/>
        </w:rPr>
        <w:t xml:space="preserve">Zadid Khan </w:t>
      </w:r>
      <w:r w:rsidRPr="00E27213">
        <w:t>received the B.Sc. degree in electrical and electronic engineering from the Bangladesh University of Engineering and Technology (BUET), Dhaka, Bangladesh, in 2014, and the M.Sc. and Ph.D. degrees in civil engineering (transportation major) from Clemson University, Clemson, SC, U</w:t>
      </w:r>
      <w:r>
        <w:t>SA</w:t>
      </w:r>
      <w:r w:rsidRPr="00E27213">
        <w:t>, in 2018 and 2021, respectively. From 2014 to 2016, he served as a Petroleum Engineer for Chevron in Bangladesh. He is currently working as a Senior Data Analyst in supply chain (transportation) with Walmart Inc. During his M.Sc. and Ph.D. degrees, he worked with the Cyber Physical Systems (C</w:t>
      </w:r>
      <w:r>
        <w:t>PS.</w:t>
      </w:r>
      <w:r w:rsidRPr="00E27213">
        <w:t>) Laboratory as a Graduate Research Assistant, under the supervision of Dr. Mashrur Chowdhury, Professor, Department of Civil Engineering. His primary research interests include transportation cyber physical systems, connected and autonomous vehicles, and data science and analytics for transportation. Within these domains, his research interests include data science (machine/deep learning), computer communication and networking, data analytics (data mining, data fusion, big data, and data visualization), cloud computing, cybersecurity, and optimization.</w:t>
      </w:r>
    </w:p>
    <w:p w14:paraId="1D18B449" w14:textId="77777777" w:rsidR="006102DA" w:rsidRPr="00E27213" w:rsidRDefault="006102DA" w:rsidP="006102DA">
      <w:pPr>
        <w:pStyle w:val="FigureCaption"/>
        <w:rPr>
          <w:shd w:val="clear" w:color="auto" w:fill="FFFFFF"/>
        </w:rPr>
      </w:pPr>
      <w:r w:rsidRPr="00B635F2">
        <w:rPr>
          <w:noProof/>
        </w:rPr>
        <w:drawing>
          <wp:inline distT="0" distB="0" distL="0" distR="0" wp14:anchorId="686CCA16" wp14:editId="3091A355">
            <wp:extent cx="563880" cy="685800"/>
            <wp:effectExtent l="0" t="0" r="0" b="0"/>
            <wp:docPr id="12" name="Pictur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3880" cy="685800"/>
                    </a:xfrm>
                    <a:prstGeom prst="rect">
                      <a:avLst/>
                    </a:prstGeom>
                    <a:noFill/>
                    <a:ln>
                      <a:noFill/>
                    </a:ln>
                  </pic:spPr>
                </pic:pic>
              </a:graphicData>
            </a:graphic>
          </wp:inline>
        </w:drawing>
      </w:r>
      <w:r w:rsidRPr="00E27213">
        <w:rPr>
          <w:rFonts w:ascii="Arial" w:hAnsi="Arial" w:cs="Arial"/>
          <w:b/>
          <w:shd w:val="clear" w:color="auto" w:fill="FFFFFF"/>
        </w:rPr>
        <w:t xml:space="preserve"> </w:t>
      </w:r>
      <w:r w:rsidRPr="00E27213">
        <w:rPr>
          <w:b/>
          <w:bCs/>
        </w:rPr>
        <w:t>Fahim Ahmed </w:t>
      </w:r>
      <w:r w:rsidRPr="00E27213">
        <w:t>received the M.Sc. degree in Civil engineering and Master of Applied Statistics (M</w:t>
      </w:r>
      <w:r>
        <w:t>AS</w:t>
      </w:r>
      <w:r w:rsidRPr="00E27213">
        <w:t>) from the University of South Carolina (UofSC) where he is currently a Doctoral Researcher in the S</w:t>
      </w:r>
      <w:r>
        <w:t>C.</w:t>
      </w:r>
      <w:r w:rsidRPr="00E27213">
        <w:t xml:space="preserve"> Transportation Group.  His research focuses on developing mathematical models and solution algorithm for goods movement in a freight network under disruption.  His research interest include freight logistics, traffic safety, and pavement systems.</w:t>
      </w:r>
    </w:p>
    <w:p w14:paraId="57C9237E" w14:textId="77777777" w:rsidR="006102DA" w:rsidRPr="00E27213" w:rsidRDefault="006102DA" w:rsidP="006102DA">
      <w:pPr>
        <w:pStyle w:val="FigureCaption"/>
      </w:pPr>
      <w:r w:rsidRPr="00B635F2">
        <w:rPr>
          <w:noProof/>
        </w:rPr>
        <w:lastRenderedPageBreak/>
        <w:drawing>
          <wp:inline distT="0" distB="0" distL="0" distR="0" wp14:anchorId="5E33B896" wp14:editId="013D41FD">
            <wp:extent cx="632460" cy="632460"/>
            <wp:effectExtent l="0" t="0" r="0" b="0"/>
            <wp:docPr id="13" name="Picture 2" descr="A person in a suit&#10;&#10;Description automatically generated with low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A person in a suit&#10;&#10;Description automatically generated with low confidence"/>
                    <pic:cNvPicPr>
                      <a:picLocks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2460" cy="632460"/>
                    </a:xfrm>
                    <a:prstGeom prst="rect">
                      <a:avLst/>
                    </a:prstGeom>
                    <a:noFill/>
                    <a:ln>
                      <a:noFill/>
                    </a:ln>
                  </pic:spPr>
                </pic:pic>
              </a:graphicData>
            </a:graphic>
          </wp:inline>
        </w:drawing>
      </w:r>
      <w:r w:rsidRPr="00E27213">
        <w:rPr>
          <w:b/>
          <w:bCs/>
        </w:rPr>
        <w:t>Frank C. Ngeni</w:t>
      </w:r>
      <w:r w:rsidRPr="00E27213">
        <w:t xml:space="preserve"> is a master’s degree student in Transportation (M</w:t>
      </w:r>
      <w:r>
        <w:t>ST</w:t>
      </w:r>
      <w:r w:rsidRPr="00E27213">
        <w:t>) at South Carolina State University (SCSU), Orangeburg, U</w:t>
      </w:r>
      <w:r>
        <w:t>S</w:t>
      </w:r>
      <w:r w:rsidRPr="00E27213">
        <w:t>A. He graduated his bachelor’s degree in Civil Engineering (2016) at the University of Dar-es-salaam, Tanzania and worked for the Tanzanian National Roads Agency (TANROADS) between 2016 and 2020. Currently, he serves as a graduate research assistant at SCSU with interests in Multimodal mobility, Connected and Automated Vehicles(C</w:t>
      </w:r>
      <w:r>
        <w:t>AV</w:t>
      </w:r>
      <w:r w:rsidRPr="00E27213">
        <w:t>s), Quantum computing, Transportation planning, Travel demand modeling, Transportation systems analysis, Transportation economics, and Traffic safety.</w:t>
      </w:r>
    </w:p>
    <w:p w14:paraId="5A6383D8" w14:textId="77777777" w:rsidR="006102DA" w:rsidRPr="00E27213" w:rsidRDefault="006102DA" w:rsidP="006102DA">
      <w:pPr>
        <w:pStyle w:val="FigureCaption"/>
        <w:rPr>
          <w:shd w:val="clear" w:color="auto" w:fill="FFFFFF"/>
        </w:rPr>
      </w:pPr>
      <w:r w:rsidRPr="00B635F2">
        <w:rPr>
          <w:noProof/>
        </w:rPr>
        <w:drawing>
          <wp:inline distT="0" distB="0" distL="0" distR="0" wp14:anchorId="2619452D" wp14:editId="327FA704">
            <wp:extent cx="624840" cy="632460"/>
            <wp:effectExtent l="0" t="0" r="0" b="0"/>
            <wp:docPr id="14"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24840" cy="632460"/>
                    </a:xfrm>
                    <a:prstGeom prst="rect">
                      <a:avLst/>
                    </a:prstGeom>
                    <a:noFill/>
                    <a:ln>
                      <a:noFill/>
                    </a:ln>
                  </pic:spPr>
                </pic:pic>
              </a:graphicData>
            </a:graphic>
          </wp:inline>
        </w:drawing>
      </w:r>
      <w:r w:rsidRPr="00E27213">
        <w:rPr>
          <w:b/>
          <w:bCs/>
        </w:rPr>
        <w:t>Gurcan Comert </w:t>
      </w:r>
      <w:r w:rsidRPr="00F92C5F">
        <w:t>received</w:t>
      </w:r>
      <w:r w:rsidRPr="00E27213">
        <w:t xml:space="preserve"> the B.Sc. and M.Sc. degrees in industrial engineering from Fatih University, Istanbul, Turkey, in 2003 and 2005, respectively, and the Ph.D. degree in civil engineering from the University of South Carolina, Columbia, SC, U</w:t>
      </w:r>
      <w:r>
        <w:t>SA</w:t>
      </w:r>
      <w:r w:rsidRPr="00E27213">
        <w:t>, in 2008. He is a data scientist with Vericast and an associate professor of practice with the Physics and Engineering Department, Benedict College, Columbia. He is also an associate director with the Centre for Connected Multimodal Mobility led by Clemson University and a researcher with the Information Trust Institute, University of Illinois Urbana-Champaign. His research interests include applications of statistical models to problems in different fields, real-time parameter prediction, and stochastic models.</w:t>
      </w:r>
    </w:p>
    <w:p w14:paraId="36C5E4F7" w14:textId="77777777" w:rsidR="006102DA" w:rsidRPr="00E27213" w:rsidRDefault="006102DA" w:rsidP="006102DA">
      <w:pPr>
        <w:pStyle w:val="FigureCaption"/>
        <w:rPr>
          <w:rStyle w:val="A4"/>
          <w:i w:val="0"/>
          <w:iCs w:val="0"/>
          <w:sz w:val="14"/>
          <w:szCs w:val="14"/>
        </w:rPr>
      </w:pPr>
      <w:r w:rsidRPr="00B635F2">
        <w:rPr>
          <w:noProof/>
        </w:rPr>
        <w:drawing>
          <wp:inline distT="0" distB="0" distL="0" distR="0" wp14:anchorId="6637175C" wp14:editId="6A8810E1">
            <wp:extent cx="640080" cy="640080"/>
            <wp:effectExtent l="0" t="0" r="0" b="0"/>
            <wp:docPr id="15" name="Picture 1" descr="A person wearing a red shirt&#10;&#10;Description automatically generated with medium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A person wearing a red shirt&#10;&#10;Description automatically generated with medium confidence"/>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40080" cy="640080"/>
                    </a:xfrm>
                    <a:prstGeom prst="rect">
                      <a:avLst/>
                    </a:prstGeom>
                    <a:noFill/>
                    <a:ln>
                      <a:noFill/>
                    </a:ln>
                  </pic:spPr>
                </pic:pic>
              </a:graphicData>
            </a:graphic>
          </wp:inline>
        </w:drawing>
      </w:r>
      <w:r w:rsidRPr="00E27213">
        <w:rPr>
          <w:b/>
        </w:rPr>
        <w:t xml:space="preserve"> </w:t>
      </w:r>
      <w:r w:rsidRPr="00E27213">
        <w:rPr>
          <w:b/>
          <w:bCs/>
        </w:rPr>
        <w:t>Judith Mwakalonge</w:t>
      </w:r>
      <w:r w:rsidRPr="00E27213">
        <w:t xml:space="preserve"> is an associate professor in the Department of Civil Engineering &amp; Mechanical Engineering Technology and Nuclear Engineering at South Carolina State University. Her research interests are mainly focused on developing solutions for improving safety and efficiency of transportation systems. Specifically, her main research focus includes transportation safety and operations, travel demand modelling and simulation, the impact of distracted biking/walking on transportation safety, and smart mobile applications in transportation. She received her Ph.D. in civil engineering from Tennessee Technological University.</w:t>
      </w:r>
    </w:p>
    <w:p w14:paraId="60ED95FF" w14:textId="77777777" w:rsidR="006102DA" w:rsidRPr="00E27213" w:rsidRDefault="006102DA" w:rsidP="006102DA">
      <w:pPr>
        <w:pStyle w:val="FigureCaption"/>
      </w:pPr>
      <w:r w:rsidRPr="00B635F2">
        <w:rPr>
          <w:noProof/>
          <w:shd w:val="clear" w:color="auto" w:fill="FFFFFF"/>
        </w:rPr>
        <w:drawing>
          <wp:inline distT="0" distB="0" distL="0" distR="0" wp14:anchorId="00FC71D7" wp14:editId="6FA8005F">
            <wp:extent cx="502920" cy="640080"/>
            <wp:effectExtent l="0" t="0" r="0" b="0"/>
            <wp:docPr id="16" name="Pictur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2920" cy="640080"/>
                    </a:xfrm>
                    <a:prstGeom prst="rect">
                      <a:avLst/>
                    </a:prstGeom>
                    <a:noFill/>
                    <a:ln>
                      <a:noFill/>
                    </a:ln>
                  </pic:spPr>
                </pic:pic>
              </a:graphicData>
            </a:graphic>
          </wp:inline>
        </w:drawing>
      </w:r>
      <w:r w:rsidRPr="00E27213">
        <w:rPr>
          <w:rFonts w:ascii="Arial" w:hAnsi="Arial" w:cs="Arial"/>
          <w:shd w:val="clear" w:color="auto" w:fill="FFFFFF"/>
        </w:rPr>
        <w:t xml:space="preserve"> </w:t>
      </w:r>
      <w:r w:rsidRPr="00E27213">
        <w:rPr>
          <w:b/>
          <w:bCs/>
        </w:rPr>
        <w:t>Dr. Dimitra Michalaka</w:t>
      </w:r>
      <w:r w:rsidRPr="00E27213">
        <w:t xml:space="preserve"> is an Associate Professor at the department of civil and environmental engineering at The Citadel and the Associate Director for the Centre for Connected Multimodal Mobility (C2M2). Dr. Michalaka received her undergraduate diploma in civil engineering from the National Technical University of Athens (NTUA), after which she entered the transportation engineering graduate program at University of Florida (UF). She graduated with a Master of Science (M.S) in 2009 and with a Ph.D. in 2012. Her research is primarily focused on Traffic Operations, Traffic Congestion/Relief, Managed Lanes, Microsimulation, Connected and Autonomous Vehicles, and Engineering Education. Dr. Michalaka is a registered Professional Engineer in the state of South Carolina. Also, in December 2020, she graduated with a M</w:t>
      </w:r>
      <w:r>
        <w:t>S</w:t>
      </w:r>
      <w:r w:rsidRPr="00E27213">
        <w:t xml:space="preserve"> in Project Management from The Citadel.</w:t>
      </w:r>
    </w:p>
    <w:p w14:paraId="60935BB7" w14:textId="77777777" w:rsidR="00CA67E5" w:rsidRPr="006102DA" w:rsidRDefault="006102DA" w:rsidP="006102DA"/>
    <w:sectPr w:rsidR="00CA67E5" w:rsidRPr="006102D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ormataOTFMd">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433B"/>
    <w:rsid w:val="0032433B"/>
    <w:rsid w:val="006102DA"/>
    <w:rsid w:val="00753CA0"/>
    <w:rsid w:val="00AC3DA1"/>
    <w:rsid w:val="00D070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08450D"/>
  <w15:chartTrackingRefBased/>
  <w15:docId w15:val="{12E5A688-573B-4F75-A154-137F25ECCE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02DA"/>
    <w:pPr>
      <w:overflowPunct w:val="0"/>
      <w:autoSpaceDE w:val="0"/>
      <w:autoSpaceDN w:val="0"/>
      <w:adjustRightInd w:val="0"/>
      <w:spacing w:after="0" w:line="240" w:lineRule="atLeast"/>
      <w:ind w:firstLine="227"/>
      <w:jc w:val="both"/>
      <w:textAlignment w:val="baseline"/>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gureCaption">
    <w:name w:val="Figure Caption"/>
    <w:basedOn w:val="Normal"/>
    <w:rsid w:val="0032433B"/>
    <w:rPr>
      <w:sz w:val="16"/>
      <w:szCs w:val="16"/>
    </w:rPr>
  </w:style>
  <w:style w:type="character" w:customStyle="1" w:styleId="AUBiosbd">
    <w:name w:val="AU_Bios bd"/>
    <w:rsid w:val="0032433B"/>
    <w:rPr>
      <w:rFonts w:ascii="Helvetica" w:hAnsi="Helvetica" w:cs="FormataOTFMd"/>
      <w:b/>
    </w:rPr>
  </w:style>
  <w:style w:type="character" w:customStyle="1" w:styleId="A4">
    <w:name w:val="A4"/>
    <w:uiPriority w:val="99"/>
    <w:rsid w:val="006102DA"/>
    <w:rPr>
      <w:i/>
      <w:iCs/>
      <w:color w:val="221E1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1020</Words>
  <Characters>5818</Characters>
  <Application>Microsoft Office Word</Application>
  <DocSecurity>0</DocSecurity>
  <Lines>48</Lines>
  <Paragraphs>13</Paragraphs>
  <ScaleCrop>false</ScaleCrop>
  <Company>Springer Nature</Company>
  <LinksUpToDate>false</LinksUpToDate>
  <CharactersWithSpaces>6825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Pradeep Gaikwad</dc:creator>
  <cp:keywords/>
  <dc:description/>
  <cp:lastModifiedBy>Pradeep Gaikwad</cp:lastModifiedBy>
  <cp:revision>2</cp:revision>
  <dcterms:created xsi:type="dcterms:W3CDTF">2023-05-25T06:12:00Z</dcterms:created>
  <dcterms:modified xsi:type="dcterms:W3CDTF">2023-05-25T06:13:00Z</dcterms:modified>
</cp:coreProperties>
</file>