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7D02" w14:textId="45B95A66" w:rsidR="00316331" w:rsidRPr="00E315BF" w:rsidRDefault="00316331" w:rsidP="00AD7560">
      <w:pPr>
        <w:pStyle w:val="Title"/>
        <w:jc w:val="left"/>
        <w:rPr>
          <w:rFonts w:asciiTheme="minorHAnsi" w:hAnsiTheme="minorHAnsi" w:cstheme="minorHAnsi"/>
          <w:color w:val="auto"/>
          <w:sz w:val="32"/>
          <w:szCs w:val="32"/>
        </w:rPr>
      </w:pPr>
      <w:r w:rsidRPr="00E315BF">
        <w:rPr>
          <w:rFonts w:asciiTheme="minorHAnsi" w:hAnsiTheme="minorHAnsi" w:cstheme="minorHAnsi"/>
          <w:color w:val="auto"/>
          <w:sz w:val="32"/>
          <w:szCs w:val="32"/>
        </w:rPr>
        <w:t>Supporting Information</w:t>
      </w:r>
    </w:p>
    <w:p w14:paraId="72CDCFB9" w14:textId="5CA6CFC9" w:rsidR="00AD7560" w:rsidRPr="00E315BF" w:rsidRDefault="00AD7560" w:rsidP="00AD7560">
      <w:pPr>
        <w:pStyle w:val="BodyText"/>
        <w:rPr>
          <w:rFonts w:cstheme="minorHAnsi"/>
        </w:rPr>
      </w:pPr>
    </w:p>
    <w:p w14:paraId="067E3B4C" w14:textId="77777777" w:rsidR="00AD7560" w:rsidRPr="00E315BF" w:rsidRDefault="00AD7560" w:rsidP="00AD7560">
      <w:pPr>
        <w:pStyle w:val="BodyText"/>
        <w:rPr>
          <w:rFonts w:cstheme="minorHAnsi"/>
          <w:rtl/>
        </w:rPr>
      </w:pPr>
    </w:p>
    <w:p w14:paraId="05793FE4" w14:textId="77777777" w:rsidR="00E315BF" w:rsidRPr="00E315BF" w:rsidRDefault="00E315BF" w:rsidP="00AD7560">
      <w:pPr>
        <w:pStyle w:val="BodyText"/>
        <w:rPr>
          <w:rFonts w:cstheme="minorHAnsi"/>
        </w:rPr>
      </w:pPr>
    </w:p>
    <w:p w14:paraId="154DA85A" w14:textId="77777777" w:rsidR="00E315BF" w:rsidRPr="00E315BF" w:rsidRDefault="00E315BF" w:rsidP="00E315BF">
      <w:pPr>
        <w:pStyle w:val="01-MainHeading"/>
        <w:spacing w:line="480" w:lineRule="auto"/>
        <w:rPr>
          <w:rFonts w:asciiTheme="minorHAnsi" w:hAnsiTheme="minorHAnsi" w:cstheme="minorHAnsi"/>
          <w:bCs/>
          <w:sz w:val="24"/>
          <w:szCs w:val="24"/>
        </w:rPr>
      </w:pPr>
      <w:r w:rsidRPr="00E315BF">
        <w:rPr>
          <w:rFonts w:asciiTheme="minorHAnsi" w:hAnsiTheme="minorHAnsi" w:cstheme="minorHAnsi"/>
          <w:bCs/>
          <w:sz w:val="24"/>
          <w:szCs w:val="24"/>
        </w:rPr>
        <w:t>SnFe</w:t>
      </w:r>
      <w:r w:rsidRPr="00E315BF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Pr="00E315BF">
        <w:rPr>
          <w:rFonts w:asciiTheme="minorHAnsi" w:hAnsiTheme="minorHAnsi" w:cstheme="minorHAnsi"/>
          <w:bCs/>
          <w:sz w:val="24"/>
          <w:szCs w:val="24"/>
        </w:rPr>
        <w:t>O</w:t>
      </w:r>
      <w:r w:rsidRPr="00E315BF">
        <w:rPr>
          <w:rFonts w:asciiTheme="minorHAnsi" w:hAnsiTheme="minorHAnsi" w:cstheme="minorHAnsi"/>
          <w:bCs/>
          <w:sz w:val="24"/>
          <w:szCs w:val="24"/>
          <w:vertAlign w:val="subscript"/>
        </w:rPr>
        <w:t>4</w:t>
      </w:r>
      <w:r w:rsidRPr="00E315BF">
        <w:rPr>
          <w:rFonts w:asciiTheme="minorHAnsi" w:hAnsiTheme="minorHAnsi" w:cstheme="minorHAnsi"/>
          <w:bCs/>
          <w:sz w:val="24"/>
          <w:szCs w:val="24"/>
        </w:rPr>
        <w:t xml:space="preserve"> Nanocatalyst for the Synthesis of Arylbenzimidazoles from Aqueous Cascade Reaction and the Computational Study of the Mechanism and Application of the Products as Putative Human Transmembrane Protein Activators </w:t>
      </w:r>
    </w:p>
    <w:p w14:paraId="57139E15" w14:textId="26A480AB" w:rsidR="00AD7560" w:rsidRPr="00E315BF" w:rsidRDefault="00AD7560" w:rsidP="00AD7560">
      <w:pPr>
        <w:pStyle w:val="BodyText"/>
        <w:rPr>
          <w:rFonts w:cstheme="minorHAnsi"/>
        </w:rPr>
      </w:pPr>
    </w:p>
    <w:p w14:paraId="0FE8EF53" w14:textId="77777777" w:rsidR="00AD7560" w:rsidRPr="00E315BF" w:rsidRDefault="00AD7560" w:rsidP="00AD7560">
      <w:pPr>
        <w:pStyle w:val="BodyText"/>
        <w:rPr>
          <w:rFonts w:cstheme="minorHAnsi"/>
        </w:rPr>
      </w:pPr>
    </w:p>
    <w:p w14:paraId="66EE1E0E" w14:textId="35A18976" w:rsidR="00316331" w:rsidRPr="00E315BF" w:rsidRDefault="00316331" w:rsidP="00AD7560">
      <w:pPr>
        <w:pStyle w:val="Author"/>
        <w:jc w:val="left"/>
        <w:rPr>
          <w:rFonts w:cstheme="minorHAnsi"/>
        </w:rPr>
      </w:pPr>
      <w:r w:rsidRPr="00E315BF">
        <w:rPr>
          <w:rFonts w:cstheme="minorHAnsi"/>
        </w:rPr>
        <w:t xml:space="preserve">Mohammad </w:t>
      </w:r>
      <w:proofErr w:type="spellStart"/>
      <w:r w:rsidRPr="00E315BF">
        <w:rPr>
          <w:rFonts w:cstheme="minorHAnsi"/>
        </w:rPr>
        <w:t>Taqi</w:t>
      </w:r>
      <w:proofErr w:type="spellEnd"/>
      <w:r w:rsidRPr="00E315BF">
        <w:rPr>
          <w:rFonts w:cstheme="minorHAnsi"/>
        </w:rPr>
        <w:t xml:space="preserve"> Jafari</w:t>
      </w:r>
      <w:r w:rsidRPr="00E315BF">
        <w:rPr>
          <w:rFonts w:cstheme="minorHAnsi"/>
          <w:i/>
          <w:iCs/>
        </w:rPr>
        <w:t>–</w:t>
      </w:r>
      <w:r w:rsidRPr="00E315BF">
        <w:rPr>
          <w:rFonts w:cstheme="minorHAnsi"/>
        </w:rPr>
        <w:t>Chermahini and Hossein Tavakol</w:t>
      </w:r>
    </w:p>
    <w:p w14:paraId="112332CF" w14:textId="0E60F8DB" w:rsidR="00AD7560" w:rsidRPr="00E315BF" w:rsidRDefault="00AD7560" w:rsidP="00AD7560">
      <w:pPr>
        <w:pStyle w:val="BodyText"/>
        <w:rPr>
          <w:rFonts w:cstheme="minorHAnsi"/>
        </w:rPr>
      </w:pPr>
    </w:p>
    <w:p w14:paraId="28BDAF58" w14:textId="77777777" w:rsidR="00AD7560" w:rsidRPr="00E315BF" w:rsidRDefault="00AD7560" w:rsidP="00AD7560">
      <w:pPr>
        <w:spacing w:line="480" w:lineRule="auto"/>
        <w:rPr>
          <w:rFonts w:eastAsia="GulliverRM" w:cstheme="minorHAnsi"/>
          <w:i/>
          <w:iCs/>
        </w:rPr>
      </w:pPr>
      <w:r w:rsidRPr="00E315BF">
        <w:rPr>
          <w:rFonts w:cstheme="minorHAnsi"/>
          <w:i/>
          <w:iCs/>
          <w:vertAlign w:val="superscript"/>
        </w:rPr>
        <w:t>*</w:t>
      </w:r>
      <w:r w:rsidRPr="00E315BF">
        <w:rPr>
          <w:rFonts w:eastAsia="GulliverRM" w:cstheme="minorHAnsi"/>
          <w:i/>
          <w:iCs/>
        </w:rPr>
        <w:t>Department of Chemistry, Isfahan University of Technology, Isfahan 84156-83111, Iran.</w:t>
      </w:r>
    </w:p>
    <w:p w14:paraId="0FFC8D00" w14:textId="77777777" w:rsidR="00AD7560" w:rsidRPr="00E315BF" w:rsidRDefault="00AD7560" w:rsidP="00AD756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i/>
          <w:iCs/>
          <w:lang w:val="en-GB" w:eastAsia="en-GB"/>
        </w:rPr>
      </w:pPr>
      <w:r w:rsidRPr="00E315BF">
        <w:rPr>
          <w:rFonts w:cstheme="minorHAnsi"/>
          <w:i/>
          <w:iCs/>
          <w:lang w:val="en-GB" w:eastAsia="en-GB"/>
        </w:rPr>
        <w:t>Tell: +98-3133913241</w:t>
      </w:r>
    </w:p>
    <w:p w14:paraId="66B9FE28" w14:textId="77777777" w:rsidR="00AD7560" w:rsidRPr="00E315BF" w:rsidRDefault="00AD7560" w:rsidP="00AD756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i/>
          <w:iCs/>
          <w:lang w:val="en-GB" w:eastAsia="en-GB"/>
        </w:rPr>
      </w:pPr>
      <w:r w:rsidRPr="00E315BF">
        <w:rPr>
          <w:rFonts w:cstheme="minorHAnsi"/>
          <w:i/>
          <w:iCs/>
          <w:lang w:val="en-GB" w:eastAsia="en-GB"/>
        </w:rPr>
        <w:t>Fax: +98-3133913241</w:t>
      </w:r>
    </w:p>
    <w:p w14:paraId="0858377A" w14:textId="77777777" w:rsidR="00AD7560" w:rsidRPr="00E315BF" w:rsidRDefault="00AD7560" w:rsidP="00AD7560">
      <w:pPr>
        <w:spacing w:line="480" w:lineRule="auto"/>
        <w:rPr>
          <w:rStyle w:val="Hyperlink"/>
          <w:rFonts w:cstheme="minorHAnsi"/>
          <w:bCs/>
          <w:i/>
          <w:iCs/>
          <w:color w:val="auto"/>
        </w:rPr>
      </w:pPr>
      <w:r w:rsidRPr="00E315BF">
        <w:rPr>
          <w:rFonts w:cstheme="minorHAnsi"/>
          <w:i/>
          <w:iCs/>
          <w:lang w:val="en-GB" w:eastAsia="en-GB"/>
        </w:rPr>
        <w:t xml:space="preserve">Email: </w:t>
      </w:r>
      <w:hyperlink r:id="rId6" w:history="1">
        <w:r w:rsidRPr="00E315BF">
          <w:rPr>
            <w:rStyle w:val="Hyperlink"/>
            <w:rFonts w:cstheme="minorHAnsi"/>
            <w:bCs/>
            <w:i/>
            <w:iCs/>
            <w:color w:val="auto"/>
          </w:rPr>
          <w:t>h_tavakol@cc.iut.ac.ir</w:t>
        </w:r>
      </w:hyperlink>
    </w:p>
    <w:p w14:paraId="3B54E8DC" w14:textId="77777777" w:rsidR="00AD7560" w:rsidRPr="00E315BF" w:rsidRDefault="00AD7560" w:rsidP="00AD7560">
      <w:pPr>
        <w:spacing w:line="480" w:lineRule="auto"/>
        <w:rPr>
          <w:rStyle w:val="Hyperlink"/>
          <w:rFonts w:cstheme="minorHAnsi"/>
          <w:bCs/>
          <w:i/>
          <w:iCs/>
          <w:color w:val="auto"/>
          <w:sz w:val="20"/>
          <w:szCs w:val="20"/>
          <w:rtl/>
          <w:lang w:bidi="fa-IR"/>
        </w:rPr>
      </w:pPr>
      <w:r w:rsidRPr="00E315BF">
        <w:rPr>
          <w:rStyle w:val="Hyperlink"/>
          <w:rFonts w:cstheme="minorHAnsi"/>
          <w:bCs/>
          <w:i/>
          <w:iCs/>
          <w:color w:val="auto"/>
          <w:sz w:val="20"/>
          <w:szCs w:val="20"/>
        </w:rPr>
        <w:br w:type="page"/>
      </w:r>
    </w:p>
    <w:p w14:paraId="2E9CE248" w14:textId="3B2B7897" w:rsidR="00FA4F61" w:rsidRPr="00E315BF" w:rsidRDefault="00EB4D34" w:rsidP="00E315BF">
      <w:pPr>
        <w:keepNext/>
        <w:pBdr>
          <w:bottom w:val="single" w:sz="4" w:space="1" w:color="auto"/>
        </w:pBdr>
        <w:jc w:val="center"/>
        <w:rPr>
          <w:rFonts w:cstheme="minorHAnsi"/>
          <w:b/>
          <w:bCs/>
          <w:noProof/>
          <w:sz w:val="28"/>
          <w:szCs w:val="28"/>
        </w:rPr>
      </w:pPr>
      <w:r w:rsidRPr="00E315BF">
        <w:rPr>
          <w:rFonts w:cstheme="minorHAnsi"/>
          <w:b/>
          <w:bCs/>
          <w:noProof/>
          <w:sz w:val="28"/>
          <w:szCs w:val="28"/>
        </w:rPr>
        <w:lastRenderedPageBreak/>
        <w:t>Part A- Extra Figures and Tables</w:t>
      </w:r>
    </w:p>
    <w:p w14:paraId="27B1F276" w14:textId="2544C8A1" w:rsidR="00EB4D34" w:rsidRPr="00E315BF" w:rsidRDefault="00EB4D34" w:rsidP="00FA4F61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5AD185C7" wp14:editId="75F22799">
            <wp:extent cx="5943600" cy="727329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s-3x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A0D9" w14:textId="6ECFBFBB" w:rsidR="00FA4F61" w:rsidRPr="00E315BF" w:rsidRDefault="00FA4F61" w:rsidP="00134EB6">
      <w:pPr>
        <w:pStyle w:val="Caption"/>
        <w:rPr>
          <w:rFonts w:cstheme="minorHAnsi"/>
          <w:b w:val="0"/>
          <w:bCs w:val="0"/>
          <w:noProof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</w:t>
      </w:r>
      <w:r w:rsidRPr="00E315BF">
        <w:rPr>
          <w:rFonts w:cstheme="minorHAnsi"/>
          <w:noProof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noProof/>
          <w:color w:val="auto"/>
          <w:sz w:val="20"/>
          <w:szCs w:val="20"/>
        </w:rPr>
        <w:t>The</w:t>
      </w:r>
      <w:r w:rsidRPr="00E315BF">
        <w:rPr>
          <w:rFonts w:cstheme="minorHAnsi"/>
          <w:noProof/>
          <w:color w:val="auto"/>
          <w:sz w:val="20"/>
          <w:szCs w:val="20"/>
        </w:rPr>
        <w:t xml:space="preserve"> </w:t>
      </w:r>
      <w:r w:rsidRPr="00E315BF">
        <w:rPr>
          <w:rFonts w:cstheme="minorHAnsi"/>
          <w:b w:val="0"/>
          <w:bCs w:val="0"/>
          <w:noProof/>
          <w:color w:val="auto"/>
          <w:sz w:val="20"/>
          <w:szCs w:val="20"/>
        </w:rPr>
        <w:t>IRC trajectories of the all TSs, related to the mechanism of the reaction.</w:t>
      </w:r>
      <w:r w:rsidRPr="00E315BF">
        <w:rPr>
          <w:rFonts w:cstheme="minorHAnsi"/>
          <w:b w:val="0"/>
          <w:bCs w:val="0"/>
          <w:noProof/>
          <w:color w:val="auto"/>
          <w:sz w:val="20"/>
          <w:szCs w:val="20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861"/>
      </w:tblGrid>
      <w:tr w:rsidR="00EB4D34" w:rsidRPr="00E315BF" w14:paraId="0E56C1A4" w14:textId="77777777" w:rsidTr="00FA4F61">
        <w:tc>
          <w:tcPr>
            <w:tcW w:w="4721" w:type="dxa"/>
            <w:tcBorders>
              <w:bottom w:val="single" w:sz="4" w:space="0" w:color="auto"/>
              <w:right w:val="single" w:sz="4" w:space="0" w:color="auto"/>
            </w:tcBorders>
          </w:tcPr>
          <w:p w14:paraId="41021DCC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  <w:r w:rsidRPr="00E315BF">
              <w:rPr>
                <w:rFonts w:eastAsia="Cambria" w:cstheme="minorHAnsi"/>
                <w:i/>
                <w:noProof/>
                <w:sz w:val="20"/>
                <w:szCs w:val="20"/>
              </w:rPr>
              <w:lastRenderedPageBreak/>
              <w:drawing>
                <wp:inline distT="0" distB="0" distL="0" distR="0" wp14:anchorId="18441A06" wp14:editId="5464C05C">
                  <wp:extent cx="2699215" cy="1671458"/>
                  <wp:effectExtent l="0" t="0" r="6350" b="508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215" cy="167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DFCD2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</w:p>
          <w:p w14:paraId="2A18B25F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55" w:type="dxa"/>
            <w:tcBorders>
              <w:left w:val="single" w:sz="4" w:space="0" w:color="auto"/>
              <w:bottom w:val="single" w:sz="4" w:space="0" w:color="auto"/>
            </w:tcBorders>
          </w:tcPr>
          <w:p w14:paraId="107FB531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  <w:r w:rsidRPr="00E315BF">
              <w:rPr>
                <w:rFonts w:eastAsia="Cambria" w:cstheme="minorHAnsi"/>
                <w:i/>
                <w:noProof/>
                <w:sz w:val="20"/>
                <w:szCs w:val="20"/>
              </w:rPr>
              <w:drawing>
                <wp:inline distT="0" distB="0" distL="0" distR="0" wp14:anchorId="2FE6ED27" wp14:editId="58B6C3BF">
                  <wp:extent cx="3043846" cy="1560324"/>
                  <wp:effectExtent l="0" t="0" r="4445" b="190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846" cy="156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4BA73432" w14:textId="77777777" w:rsidTr="00FA4F61">
        <w:tc>
          <w:tcPr>
            <w:tcW w:w="4721" w:type="dxa"/>
            <w:tcBorders>
              <w:top w:val="single" w:sz="4" w:space="0" w:color="auto"/>
              <w:right w:val="single" w:sz="4" w:space="0" w:color="auto"/>
            </w:tcBorders>
          </w:tcPr>
          <w:p w14:paraId="314F63D5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  <w:r w:rsidRPr="00E315BF">
              <w:rPr>
                <w:rFonts w:eastAsia="Cambria" w:cstheme="minorHAnsi"/>
                <w:i/>
                <w:noProof/>
                <w:sz w:val="20"/>
                <w:szCs w:val="20"/>
              </w:rPr>
              <w:drawing>
                <wp:inline distT="0" distB="0" distL="0" distR="0" wp14:anchorId="1F2BCFD6" wp14:editId="04D850B6">
                  <wp:extent cx="2948666" cy="1944110"/>
                  <wp:effectExtent l="0" t="0" r="444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666" cy="194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</w:tcBorders>
          </w:tcPr>
          <w:p w14:paraId="4DB59F25" w14:textId="77777777" w:rsidR="004178E5" w:rsidRPr="00E315BF" w:rsidRDefault="004178E5" w:rsidP="004178E5">
            <w:pPr>
              <w:rPr>
                <w:rFonts w:eastAsia="Cambria" w:cstheme="minorHAnsi"/>
                <w:b/>
                <w:bCs/>
                <w:iCs/>
                <w:sz w:val="20"/>
                <w:szCs w:val="20"/>
              </w:rPr>
            </w:pPr>
            <w:r w:rsidRPr="00E315BF">
              <w:rPr>
                <w:rFonts w:eastAsia="Cambria" w:cstheme="minorHAnsi"/>
                <w:i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66E2938F" wp14:editId="53308A9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27940</wp:posOffset>
                  </wp:positionV>
                  <wp:extent cx="2962275" cy="1867535"/>
                  <wp:effectExtent l="0" t="0" r="9525" b="0"/>
                  <wp:wrapTopAndBottom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88A2F43" w14:textId="301BADBE" w:rsidR="00FA4F61" w:rsidRPr="00E315BF" w:rsidRDefault="004178E5" w:rsidP="00C51186">
      <w:pPr>
        <w:spacing w:after="0"/>
        <w:jc w:val="both"/>
        <w:rPr>
          <w:rFonts w:eastAsia="Cambria" w:cstheme="minorHAnsi"/>
          <w:iCs/>
          <w:sz w:val="20"/>
          <w:szCs w:val="20"/>
        </w:rPr>
      </w:pPr>
      <w:r w:rsidRPr="00E315BF">
        <w:rPr>
          <w:rFonts w:eastAsia="Cambria" w:cstheme="minorHAnsi"/>
          <w:b/>
          <w:bCs/>
          <w:iCs/>
          <w:sz w:val="20"/>
          <w:szCs w:val="20"/>
        </w:rPr>
        <w:t>Figure S</w:t>
      </w:r>
      <w:r w:rsidR="00134EB6" w:rsidRPr="00E315BF">
        <w:rPr>
          <w:rFonts w:eastAsia="Cambria" w:cstheme="minorHAnsi"/>
          <w:b/>
          <w:bCs/>
          <w:iCs/>
          <w:sz w:val="20"/>
          <w:szCs w:val="20"/>
        </w:rPr>
        <w:t>2</w:t>
      </w:r>
      <w:r w:rsidRPr="00E315BF">
        <w:rPr>
          <w:rFonts w:eastAsia="Cambria" w:cstheme="minorHAnsi"/>
          <w:b/>
          <w:bCs/>
          <w:iCs/>
          <w:sz w:val="20"/>
          <w:szCs w:val="20"/>
        </w:rPr>
        <w:t>.</w:t>
      </w:r>
      <w:r w:rsidRPr="00E315BF">
        <w:rPr>
          <w:rFonts w:eastAsia="Cambria" w:cstheme="minorHAnsi"/>
          <w:iCs/>
          <w:sz w:val="20"/>
          <w:szCs w:val="20"/>
        </w:rPr>
        <w:t xml:space="preserve"> The calculated relative Gibbs free energy values for all involved molecules (reactants, products, intermediates and transition states) of all pathways using B3LYP/6-311+G(d,p) level of theory at 298.15 K and 1 atm; Path A: </w:t>
      </w:r>
      <w:r w:rsidR="00C51186" w:rsidRPr="00E315BF">
        <w:rPr>
          <w:rFonts w:eastAsia="Cambria" w:cstheme="minorHAnsi"/>
          <w:iCs/>
          <w:sz w:val="20"/>
          <w:szCs w:val="20"/>
        </w:rPr>
        <w:t>(a),</w:t>
      </w:r>
      <w:r w:rsidRPr="00E315BF">
        <w:rPr>
          <w:rFonts w:eastAsia="Cambria" w:cstheme="minorHAnsi"/>
          <w:iCs/>
          <w:sz w:val="20"/>
          <w:szCs w:val="20"/>
        </w:rPr>
        <w:t xml:space="preserve"> Path B: </w:t>
      </w:r>
      <w:r w:rsidR="00C51186" w:rsidRPr="00E315BF">
        <w:rPr>
          <w:rFonts w:eastAsia="Cambria" w:cstheme="minorHAnsi"/>
          <w:iCs/>
          <w:sz w:val="20"/>
          <w:szCs w:val="20"/>
        </w:rPr>
        <w:t>(b),</w:t>
      </w:r>
      <w:r w:rsidRPr="00E315BF">
        <w:rPr>
          <w:rFonts w:eastAsia="Cambria" w:cstheme="minorHAnsi"/>
          <w:iCs/>
          <w:sz w:val="20"/>
          <w:szCs w:val="20"/>
        </w:rPr>
        <w:t xml:space="preserve"> Path C: </w:t>
      </w:r>
      <w:r w:rsidR="00C51186" w:rsidRPr="00E315BF">
        <w:rPr>
          <w:rFonts w:eastAsia="Cambria" w:cstheme="minorHAnsi"/>
          <w:iCs/>
          <w:sz w:val="20"/>
          <w:szCs w:val="20"/>
        </w:rPr>
        <w:t xml:space="preserve">(c), and </w:t>
      </w:r>
      <w:r w:rsidRPr="00E315BF">
        <w:rPr>
          <w:rFonts w:eastAsia="Cambria" w:cstheme="minorHAnsi"/>
          <w:iCs/>
          <w:sz w:val="20"/>
          <w:szCs w:val="20"/>
        </w:rPr>
        <w:t xml:space="preserve">APBA formation pathway: </w:t>
      </w:r>
      <w:r w:rsidR="00C51186" w:rsidRPr="00E315BF">
        <w:rPr>
          <w:rFonts w:eastAsia="Cambria" w:cstheme="minorHAnsi"/>
          <w:iCs/>
          <w:sz w:val="20"/>
          <w:szCs w:val="20"/>
        </w:rPr>
        <w:t>(d)</w:t>
      </w:r>
      <w:r w:rsidRPr="00E315BF">
        <w:rPr>
          <w:rFonts w:eastAsia="Cambria" w:cstheme="minorHAnsi"/>
          <w:iCs/>
          <w:sz w:val="20"/>
          <w:szCs w:val="20"/>
        </w:rPr>
        <w:t>.</w:t>
      </w:r>
    </w:p>
    <w:p w14:paraId="66F1CB2C" w14:textId="77777777" w:rsidR="00EB4D34" w:rsidRPr="00E315BF" w:rsidRDefault="00FA4F61" w:rsidP="00912ED4">
      <w:pPr>
        <w:pStyle w:val="Caption"/>
        <w:keepNext/>
        <w:rPr>
          <w:rFonts w:eastAsia="Cambria" w:cstheme="minorHAnsi"/>
          <w:iCs/>
          <w:color w:val="auto"/>
          <w:sz w:val="20"/>
          <w:szCs w:val="20"/>
        </w:rPr>
      </w:pPr>
      <w:r w:rsidRPr="00E315BF">
        <w:rPr>
          <w:rFonts w:eastAsia="Cambria" w:cstheme="minorHAnsi"/>
          <w:iCs/>
          <w:color w:val="auto"/>
          <w:sz w:val="20"/>
          <w:szCs w:val="20"/>
        </w:rPr>
        <w:br w:type="page"/>
      </w:r>
    </w:p>
    <w:p w14:paraId="79EFA07A" w14:textId="77777777" w:rsidR="00FA4F61" w:rsidRPr="00E315BF" w:rsidRDefault="00FA4F61" w:rsidP="00FA4F61">
      <w:pPr>
        <w:pStyle w:val="BodyText"/>
        <w:jc w:val="both"/>
        <w:rPr>
          <w:rFonts w:cstheme="minorHAnsi"/>
          <w:sz w:val="20"/>
          <w:szCs w:val="20"/>
        </w:rPr>
      </w:pPr>
      <w:r w:rsidRPr="00E315BF">
        <w:rPr>
          <w:rFonts w:cstheme="minorHAnsi"/>
        </w:rPr>
        <w:object w:dxaOrig="6873" w:dyaOrig="1325" w14:anchorId="32517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25pt;height:52.35pt" o:ole="">
            <v:imagedata r:id="rId12" o:title=""/>
          </v:shape>
          <o:OLEObject Type="Embed" ProgID="ChemDraw.Document.6.0" ShapeID="_x0000_i1025" DrawAspect="Content" ObjectID="_1745672051" r:id="rId13"/>
        </w:object>
      </w:r>
    </w:p>
    <w:p w14:paraId="78EC4ED2" w14:textId="77777777" w:rsidR="00FA4F61" w:rsidRPr="00E315BF" w:rsidRDefault="00FA4F61" w:rsidP="00FA4F61">
      <w:pPr>
        <w:pStyle w:val="BodyText"/>
        <w:jc w:val="both"/>
        <w:rPr>
          <w:rFonts w:cstheme="minorHAnsi"/>
          <w:sz w:val="20"/>
          <w:szCs w:val="20"/>
        </w:rPr>
      </w:pPr>
      <w:r w:rsidRPr="00E315BF">
        <w:rPr>
          <w:rFonts w:cstheme="minorHAnsi"/>
          <w:noProof/>
          <w:sz w:val="20"/>
          <w:szCs w:val="20"/>
        </w:rPr>
        <w:drawing>
          <wp:inline distT="0" distB="0" distL="0" distR="0" wp14:anchorId="2A3FABAA" wp14:editId="67A96089">
            <wp:extent cx="3291637" cy="3730752"/>
            <wp:effectExtent l="0" t="0" r="4445" b="317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745" cy="376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D81A" w14:textId="25F0F2B4" w:rsidR="004E66EB" w:rsidRPr="00E315BF" w:rsidRDefault="00FA4F61" w:rsidP="00DF5C9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4E66EB" w:rsidRPr="00E315BF">
        <w:rPr>
          <w:rFonts w:cstheme="minorHAnsi"/>
          <w:color w:val="auto"/>
          <w:sz w:val="20"/>
          <w:szCs w:val="20"/>
        </w:rPr>
        <w:t>3</w:t>
      </w:r>
      <w:r w:rsidRPr="00E315BF">
        <w:rPr>
          <w:rFonts w:cstheme="minorHAnsi"/>
          <w:color w:val="auto"/>
          <w:sz w:val="20"/>
          <w:szCs w:val="20"/>
        </w:rPr>
        <w:t>.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The redox reaction (top) and the color change of the typical reactions in the presence of MB (0.01 M) under argon or oxygen atmosphere.</w:t>
      </w:r>
      <w:r w:rsidR="004E66EB" w:rsidRPr="00E315BF">
        <w:rPr>
          <w:rFonts w:cstheme="minorHAnsi"/>
          <w:b w:val="0"/>
          <w:bCs w:val="0"/>
          <w:color w:val="auto"/>
          <w:sz w:val="20"/>
          <w:szCs w:val="20"/>
        </w:rPr>
        <w:br w:type="page"/>
      </w:r>
    </w:p>
    <w:p w14:paraId="1B4762A9" w14:textId="77777777" w:rsidR="004E66EB" w:rsidRPr="00E315BF" w:rsidRDefault="004E66EB" w:rsidP="004E66EB">
      <w:pPr>
        <w:rPr>
          <w:rFonts w:cstheme="minorHAnsi"/>
        </w:rPr>
      </w:pPr>
    </w:p>
    <w:p w14:paraId="1CA0BD32" w14:textId="77777777" w:rsidR="004E66EB" w:rsidRPr="00E315BF" w:rsidRDefault="004E66EB" w:rsidP="004E66EB">
      <w:pPr>
        <w:rPr>
          <w:rFonts w:cstheme="minorHAnsi"/>
        </w:rPr>
      </w:pPr>
    </w:p>
    <w:p w14:paraId="5D86EBCC" w14:textId="77777777" w:rsidR="004E66EB" w:rsidRPr="00E315BF" w:rsidRDefault="004E66EB" w:rsidP="004E66EB">
      <w:pPr>
        <w:spacing w:before="180" w:after="180"/>
        <w:jc w:val="both"/>
        <w:rPr>
          <w:rFonts w:eastAsia="Cambria" w:cstheme="minorHAnsi"/>
          <w:sz w:val="20"/>
          <w:szCs w:val="20"/>
        </w:rPr>
      </w:pPr>
      <w:r w:rsidRPr="00E315BF">
        <w:rPr>
          <w:rFonts w:eastAsia="Cambria" w:cstheme="minorHAnsi"/>
          <w:noProof/>
          <w:sz w:val="20"/>
          <w:szCs w:val="20"/>
        </w:rPr>
        <w:drawing>
          <wp:inline distT="0" distB="0" distL="0" distR="0" wp14:anchorId="4D7A049A" wp14:editId="5D0F5F3C">
            <wp:extent cx="5865495" cy="1464273"/>
            <wp:effectExtent l="0" t="0" r="1905" b="317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46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D9A3" w14:textId="7EB6A867" w:rsidR="004E66EB" w:rsidRPr="00E315BF" w:rsidRDefault="004E66EB" w:rsidP="004E66EB">
      <w:pPr>
        <w:spacing w:after="120"/>
        <w:jc w:val="both"/>
        <w:rPr>
          <w:rFonts w:eastAsia="Cambria" w:cstheme="minorHAnsi"/>
          <w:iCs/>
          <w:sz w:val="20"/>
          <w:szCs w:val="20"/>
        </w:rPr>
      </w:pPr>
      <w:r w:rsidRPr="00E315BF">
        <w:rPr>
          <w:rFonts w:eastAsia="Cambria" w:cstheme="minorHAnsi"/>
          <w:b/>
          <w:bCs/>
          <w:iCs/>
          <w:sz w:val="20"/>
          <w:szCs w:val="20"/>
        </w:rPr>
        <w:t>Figure S4.</w:t>
      </w:r>
      <w:r w:rsidRPr="00E315BF">
        <w:rPr>
          <w:rFonts w:eastAsia="Cambria" w:cstheme="minorHAnsi"/>
          <w:iCs/>
          <w:sz w:val="20"/>
          <w:szCs w:val="20"/>
        </w:rPr>
        <w:t xml:space="preserve"> The calculated structural representation of supercell model of prepared SnFe</w:t>
      </w:r>
      <w:r w:rsidRPr="00E315BF">
        <w:rPr>
          <w:rFonts w:eastAsia="Cambria" w:cstheme="minorHAnsi"/>
          <w:iCs/>
          <w:sz w:val="20"/>
          <w:szCs w:val="20"/>
          <w:vertAlign w:val="subscript"/>
        </w:rPr>
        <w:t>2</w:t>
      </w:r>
      <w:r w:rsidRPr="00E315BF">
        <w:rPr>
          <w:rFonts w:eastAsia="Cambria" w:cstheme="minorHAnsi"/>
          <w:iCs/>
          <w:sz w:val="20"/>
          <w:szCs w:val="20"/>
        </w:rPr>
        <w:t>O</w:t>
      </w:r>
      <w:r w:rsidRPr="00E315BF">
        <w:rPr>
          <w:rFonts w:eastAsia="Cambria" w:cstheme="minorHAnsi"/>
          <w:iCs/>
          <w:sz w:val="20"/>
          <w:szCs w:val="20"/>
          <w:vertAlign w:val="subscript"/>
        </w:rPr>
        <w:t>4</w:t>
      </w:r>
      <w:r w:rsidRPr="00E315BF">
        <w:rPr>
          <w:rFonts w:eastAsia="Cambria" w:cstheme="minorHAnsi"/>
          <w:iCs/>
          <w:sz w:val="20"/>
          <w:szCs w:val="20"/>
        </w:rPr>
        <w:t xml:space="preserve"> (a and b) and corresponding electron localization function</w:t>
      </w:r>
      <w:r w:rsidRPr="00E315BF">
        <w:rPr>
          <w:rFonts w:eastAsia="Cambria" w:cstheme="minorHAnsi"/>
          <w:i/>
          <w:iCs/>
          <w:sz w:val="20"/>
          <w:szCs w:val="20"/>
        </w:rPr>
        <w:t xml:space="preserve"> </w:t>
      </w:r>
      <w:r w:rsidRPr="00E315BF">
        <w:rPr>
          <w:rFonts w:eastAsia="Cambria" w:cstheme="minorHAnsi"/>
          <w:iCs/>
          <w:sz w:val="20"/>
          <w:szCs w:val="20"/>
        </w:rPr>
        <w:t>isosurface with an isovalue of 0.25 (c).</w:t>
      </w:r>
      <w:r w:rsidRPr="00E315BF">
        <w:rPr>
          <w:rFonts w:eastAsia="Cambria" w:cstheme="minorHAnsi"/>
          <w:iCs/>
          <w:sz w:val="20"/>
          <w:szCs w:val="20"/>
        </w:rPr>
        <w:br w:type="page"/>
      </w:r>
    </w:p>
    <w:p w14:paraId="77551A3D" w14:textId="77777777" w:rsidR="004E66EB" w:rsidRPr="00E315BF" w:rsidRDefault="004E66EB" w:rsidP="004E66EB">
      <w:pPr>
        <w:pStyle w:val="Caption"/>
        <w:keepNext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lastRenderedPageBreak/>
        <w:t xml:space="preserve">Table S1.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Views of optimized structures and corresponding relative energies for reactant, intermediates, transitions states and products.</w:t>
      </w:r>
    </w:p>
    <w:tbl>
      <w:tblPr>
        <w:tblW w:w="94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708"/>
        <w:gridCol w:w="2231"/>
        <w:gridCol w:w="4648"/>
      </w:tblGrid>
      <w:tr w:rsidR="004E66EB" w:rsidRPr="00E315BF" w14:paraId="2B8E4D65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B83372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Name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3E7197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ΔG (Kcal/mol)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3C9160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 xml:space="preserve">PCM ΔG (Kcal/mol) </w:t>
            </w:r>
          </w:p>
        </w:tc>
        <w:tc>
          <w:tcPr>
            <w:tcW w:w="4648" w:type="dxa"/>
          </w:tcPr>
          <w:p w14:paraId="145F6AB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Geometry</w:t>
            </w:r>
          </w:p>
        </w:tc>
      </w:tr>
      <w:tr w:rsidR="004E66EB" w:rsidRPr="00E315BF" w14:paraId="0DE6CAC3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D3BDDC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R1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CB7FD1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9749D5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4648" w:type="dxa"/>
          </w:tcPr>
          <w:p w14:paraId="19C3F6F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22D64FC7" wp14:editId="12BF53AC">
                  <wp:extent cx="2797840" cy="1228725"/>
                  <wp:effectExtent l="0" t="0" r="254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1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964" cy="123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51D9C560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9FD4A9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R2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522919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A3728F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4648" w:type="dxa"/>
          </w:tcPr>
          <w:p w14:paraId="012A610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50F9A0CF" wp14:editId="139B0F4D">
                  <wp:extent cx="2852928" cy="1198709"/>
                  <wp:effectExtent l="0" t="0" r="5080" b="190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2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650" cy="1201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7036A97A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A75E0A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R3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73901E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310A9F1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0</w:t>
            </w:r>
          </w:p>
        </w:tc>
        <w:tc>
          <w:tcPr>
            <w:tcW w:w="4648" w:type="dxa"/>
          </w:tcPr>
          <w:p w14:paraId="7F86C4BE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3EA6B83E" wp14:editId="1CF6F000">
                  <wp:extent cx="2324100" cy="1757602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3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809" cy="1757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32D76BD7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C10A24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Int00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52E92D4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12.02119949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6C38D6F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8.606292793</w:t>
            </w:r>
          </w:p>
        </w:tc>
        <w:tc>
          <w:tcPr>
            <w:tcW w:w="4648" w:type="dxa"/>
          </w:tcPr>
          <w:p w14:paraId="17159A9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86202CC" wp14:editId="73121AEE">
                  <wp:extent cx="2667000" cy="1574584"/>
                  <wp:effectExtent l="0" t="0" r="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0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666" cy="157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792F6283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D50F5A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lastRenderedPageBreak/>
              <w:t>Int01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5ED5D6F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-1.874998386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E2673FF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-8.733049712</w:t>
            </w:r>
          </w:p>
        </w:tc>
        <w:tc>
          <w:tcPr>
            <w:tcW w:w="4648" w:type="dxa"/>
          </w:tcPr>
          <w:p w14:paraId="143CBD1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18A01FF6" wp14:editId="51F6F1D0">
                  <wp:extent cx="2257425" cy="1975247"/>
                  <wp:effectExtent l="0" t="0" r="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1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144" cy="197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05FD4CFF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9E3342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Int02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C5479B0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13.81273911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1FCD0D4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9.959830784</w:t>
            </w:r>
          </w:p>
        </w:tc>
        <w:tc>
          <w:tcPr>
            <w:tcW w:w="4648" w:type="dxa"/>
          </w:tcPr>
          <w:p w14:paraId="188373C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09A7A36A" wp14:editId="7F34CDBB">
                  <wp:extent cx="2466975" cy="2250009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2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445" cy="2250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79585BF8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17F92D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Int03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631823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1.202308202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45D940E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-3.452557269</w:t>
            </w:r>
          </w:p>
        </w:tc>
        <w:tc>
          <w:tcPr>
            <w:tcW w:w="4648" w:type="dxa"/>
          </w:tcPr>
          <w:p w14:paraId="7505C4B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27C56FED" wp14:editId="5C63ADA3">
                  <wp:extent cx="2886075" cy="1479417"/>
                  <wp:effectExtent l="0" t="0" r="0" b="698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3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714" cy="147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2A9B90C1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DCD41F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Int04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6695B5A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6.468995436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2E280B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1.608934358</w:t>
            </w:r>
          </w:p>
        </w:tc>
        <w:tc>
          <w:tcPr>
            <w:tcW w:w="4648" w:type="dxa"/>
          </w:tcPr>
          <w:p w14:paraId="66717B7E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77093E8C" wp14:editId="38B1761F">
                  <wp:extent cx="2857500" cy="202406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4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143" cy="20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3891FBBB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D0CF8E2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lastRenderedPageBreak/>
              <w:t>Int05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5B4B57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10.42732536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0A36FDF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8.72238205</w:t>
            </w:r>
          </w:p>
        </w:tc>
        <w:tc>
          <w:tcPr>
            <w:tcW w:w="4648" w:type="dxa"/>
          </w:tcPr>
          <w:p w14:paraId="7907BAB0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0B0D6772" wp14:editId="1C462E46">
                  <wp:extent cx="2263742" cy="2533650"/>
                  <wp:effectExtent l="0" t="0" r="381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5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460" cy="253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5C85EA1C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373104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Int06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044110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6.214854088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E4D9A2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5.037646266</w:t>
            </w:r>
          </w:p>
        </w:tc>
        <w:tc>
          <w:tcPr>
            <w:tcW w:w="4648" w:type="dxa"/>
          </w:tcPr>
          <w:p w14:paraId="121F798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B69ED33" wp14:editId="39BD9917">
                  <wp:extent cx="2057400" cy="15240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06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24F242E7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8732B9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55CC7AE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42.65433075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365270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38.73114136</w:t>
            </w:r>
          </w:p>
        </w:tc>
        <w:tc>
          <w:tcPr>
            <w:tcW w:w="4648" w:type="dxa"/>
          </w:tcPr>
          <w:p w14:paraId="7A9799C0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39A6DFD9" wp14:editId="51E64F2A">
                  <wp:extent cx="2838297" cy="1465747"/>
                  <wp:effectExtent l="0" t="0" r="635" b="127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465" cy="147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73F1F672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CFD5DF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F0B134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58.52718356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6EFE53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49.40947052</w:t>
            </w:r>
          </w:p>
        </w:tc>
        <w:tc>
          <w:tcPr>
            <w:tcW w:w="4648" w:type="dxa"/>
          </w:tcPr>
          <w:p w14:paraId="3C390E9A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0B77D51A" wp14:editId="0F370DEE">
                  <wp:extent cx="2695238" cy="1885714"/>
                  <wp:effectExtent l="0" t="0" r="0" b="63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238" cy="18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33B48CD1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4885EB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lastRenderedPageBreak/>
              <w:t>TS3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EA64A2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45.66072877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C77926E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38.8591533</w:t>
            </w:r>
          </w:p>
        </w:tc>
        <w:tc>
          <w:tcPr>
            <w:tcW w:w="4648" w:type="dxa"/>
          </w:tcPr>
          <w:p w14:paraId="4239851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E1E21E0" wp14:editId="750673FA">
                  <wp:extent cx="2657143" cy="2895238"/>
                  <wp:effectExtent l="0" t="0" r="0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3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143" cy="28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19890318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08AFB4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ED5B17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42.52569131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706460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38.0007203</w:t>
            </w:r>
          </w:p>
        </w:tc>
        <w:tc>
          <w:tcPr>
            <w:tcW w:w="4648" w:type="dxa"/>
          </w:tcPr>
          <w:p w14:paraId="56B9309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139C235A" wp14:editId="6804EBF7">
                  <wp:extent cx="2476191" cy="2771429"/>
                  <wp:effectExtent l="0" t="0" r="63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4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91" cy="27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56A71BFC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848701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E00B09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22.46609512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B837E54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18.80081213</w:t>
            </w:r>
          </w:p>
        </w:tc>
        <w:tc>
          <w:tcPr>
            <w:tcW w:w="4648" w:type="dxa"/>
          </w:tcPr>
          <w:p w14:paraId="4E921E74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1FDD4C62" wp14:editId="07C8036D">
                  <wp:extent cx="2800000" cy="1514286"/>
                  <wp:effectExtent l="0" t="0" r="63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000" cy="15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06AFD5DD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3E9763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lastRenderedPageBreak/>
              <w:t>TS6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E6872B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86.79146645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5804ED4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79.79348051</w:t>
            </w:r>
          </w:p>
        </w:tc>
        <w:tc>
          <w:tcPr>
            <w:tcW w:w="4648" w:type="dxa"/>
          </w:tcPr>
          <w:p w14:paraId="500FBC1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1F382C70" wp14:editId="490D953C">
                  <wp:extent cx="3047619" cy="2266667"/>
                  <wp:effectExtent l="0" t="0" r="635" b="63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6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19" cy="22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666DAB4B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2AC3D6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BC622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48.06220762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A0E1B7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40.80255022</w:t>
            </w:r>
          </w:p>
        </w:tc>
        <w:tc>
          <w:tcPr>
            <w:tcW w:w="4648" w:type="dxa"/>
          </w:tcPr>
          <w:p w14:paraId="5A400E3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292302C1" wp14:editId="3F2D656E">
                  <wp:extent cx="2219048" cy="2876191"/>
                  <wp:effectExtent l="0" t="0" r="0" b="63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8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048" cy="28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69E35CE6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8514440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0B4033A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65.67514427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14EC6F7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64.70438707</w:t>
            </w:r>
          </w:p>
        </w:tc>
        <w:tc>
          <w:tcPr>
            <w:tcW w:w="4648" w:type="dxa"/>
          </w:tcPr>
          <w:p w14:paraId="4D7DB05A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B98F318" wp14:editId="45B2BA28">
                  <wp:extent cx="2371429" cy="2571429"/>
                  <wp:effectExtent l="0" t="0" r="0" b="63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9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25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6E9B75B9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26FD0C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lastRenderedPageBreak/>
              <w:t>TS10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6AA1BDF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39.96168749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6FBF3DB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32.02745737</w:t>
            </w:r>
          </w:p>
        </w:tc>
        <w:tc>
          <w:tcPr>
            <w:tcW w:w="4648" w:type="dxa"/>
          </w:tcPr>
          <w:p w14:paraId="6AC6FB1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749C7395" wp14:editId="310B2047">
                  <wp:extent cx="3095238" cy="1819048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0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238" cy="18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4B26A510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D00286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TS11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A1BBEE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65.7234625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578886D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61.63147305</w:t>
            </w:r>
          </w:p>
        </w:tc>
        <w:tc>
          <w:tcPr>
            <w:tcW w:w="4648" w:type="dxa"/>
          </w:tcPr>
          <w:p w14:paraId="3C16A0E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12E21518" wp14:editId="064FF045">
                  <wp:extent cx="2095500" cy="155257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1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667965A5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497420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TS12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9CD2A56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42.0500391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EDE01A1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41.47398538</w:t>
            </w:r>
          </w:p>
        </w:tc>
        <w:tc>
          <w:tcPr>
            <w:tcW w:w="4648" w:type="dxa"/>
          </w:tcPr>
          <w:p w14:paraId="15F155E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3C14389" wp14:editId="6848A8A6">
                  <wp:extent cx="1990725" cy="1495425"/>
                  <wp:effectExtent l="0" t="0" r="9525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13728C84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A3D45E7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APBA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BAF9C63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1.810992417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1B0F6A45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1.113829363</w:t>
            </w:r>
          </w:p>
        </w:tc>
        <w:tc>
          <w:tcPr>
            <w:tcW w:w="4648" w:type="dxa"/>
          </w:tcPr>
          <w:p w14:paraId="396C868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467AC5E4" wp14:editId="6F0690A5">
                  <wp:extent cx="2066925" cy="1600200"/>
                  <wp:effectExtent l="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DC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6EB" w:rsidRPr="00E315BF" w14:paraId="4B58A59D" w14:textId="77777777" w:rsidTr="00475AFD">
        <w:trPr>
          <w:trHeight w:val="30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C856DC2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P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5D08219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-182.6975084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7B1BABA8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</w:rPr>
              <w:t>-194.0905709</w:t>
            </w:r>
          </w:p>
        </w:tc>
        <w:tc>
          <w:tcPr>
            <w:tcW w:w="4648" w:type="dxa"/>
          </w:tcPr>
          <w:p w14:paraId="6F953D2C" w14:textId="77777777" w:rsidR="004E66EB" w:rsidRPr="00E315BF" w:rsidRDefault="004E66EB" w:rsidP="00475AFD">
            <w:pPr>
              <w:spacing w:after="0"/>
              <w:jc w:val="center"/>
              <w:rPr>
                <w:rFonts w:eastAsia="Times New Roman" w:cstheme="minorHAnsi"/>
              </w:rPr>
            </w:pPr>
            <w:r w:rsidRPr="00E315BF">
              <w:rPr>
                <w:rFonts w:eastAsia="Times New Roman" w:cstheme="minorHAnsi"/>
                <w:noProof/>
              </w:rPr>
              <w:drawing>
                <wp:inline distT="0" distB="0" distL="0" distR="0" wp14:anchorId="69E7FB75" wp14:editId="03A6988A">
                  <wp:extent cx="2146300" cy="1056538"/>
                  <wp:effectExtent l="0" t="0" r="635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032" cy="1056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AD53C" w14:textId="77777777" w:rsidR="004E66EB" w:rsidRPr="00E315BF" w:rsidRDefault="004E66EB" w:rsidP="00EB4D34">
      <w:pPr>
        <w:pStyle w:val="Caption"/>
        <w:keepNext/>
        <w:rPr>
          <w:rFonts w:cstheme="minorHAnsi"/>
          <w:color w:val="auto"/>
          <w:sz w:val="20"/>
          <w:szCs w:val="20"/>
        </w:rPr>
      </w:pPr>
    </w:p>
    <w:p w14:paraId="6E8FDF61" w14:textId="78FDA9DF" w:rsidR="00EB4D34" w:rsidRPr="00E315BF" w:rsidRDefault="00EB4D34" w:rsidP="00EB4D34">
      <w:pPr>
        <w:pStyle w:val="Caption"/>
        <w:keepNext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Table S2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. Ribbon representation of the three-dimensional structure of 4KSY, 4KSY′ and 4LOH and corresponding representative docking poses with synthesized arylbenzimidazoles.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3118"/>
        <w:gridCol w:w="3231"/>
      </w:tblGrid>
      <w:tr w:rsidR="00EB4D34" w:rsidRPr="00E315BF" w14:paraId="3E1EEFE2" w14:textId="77777777" w:rsidTr="00475AFD">
        <w:trPr>
          <w:jc w:val="center"/>
        </w:trPr>
        <w:tc>
          <w:tcPr>
            <w:tcW w:w="959" w:type="dxa"/>
            <w:vAlign w:val="center"/>
          </w:tcPr>
          <w:p w14:paraId="20797C09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Ligand</w:t>
            </w:r>
          </w:p>
        </w:tc>
        <w:tc>
          <w:tcPr>
            <w:tcW w:w="2268" w:type="dxa"/>
            <w:vAlign w:val="center"/>
          </w:tcPr>
          <w:p w14:paraId="6F98190B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4KSY</w:t>
            </w:r>
          </w:p>
        </w:tc>
        <w:tc>
          <w:tcPr>
            <w:tcW w:w="3118" w:type="dxa"/>
            <w:vAlign w:val="center"/>
          </w:tcPr>
          <w:p w14:paraId="3905A88B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4KSY′</w:t>
            </w:r>
          </w:p>
        </w:tc>
        <w:tc>
          <w:tcPr>
            <w:tcW w:w="3231" w:type="dxa"/>
            <w:vAlign w:val="center"/>
          </w:tcPr>
          <w:p w14:paraId="291FA58E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4LOH</w:t>
            </w:r>
          </w:p>
        </w:tc>
      </w:tr>
      <w:tr w:rsidR="00EB4D34" w:rsidRPr="00E315BF" w14:paraId="0497940D" w14:textId="77777777" w:rsidTr="00475AFD">
        <w:trPr>
          <w:jc w:val="center"/>
        </w:trPr>
        <w:tc>
          <w:tcPr>
            <w:tcW w:w="959" w:type="dxa"/>
            <w:vAlign w:val="center"/>
          </w:tcPr>
          <w:p w14:paraId="43E58CE4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-</w:t>
            </w:r>
          </w:p>
        </w:tc>
        <w:tc>
          <w:tcPr>
            <w:tcW w:w="2268" w:type="dxa"/>
            <w:vAlign w:val="center"/>
          </w:tcPr>
          <w:p w14:paraId="585ACDDC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1B6A09A" wp14:editId="763BF2CF">
                  <wp:extent cx="1307804" cy="1439133"/>
                  <wp:effectExtent l="0" t="0" r="698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KSY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73" cy="144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2E985241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4DED83F" wp14:editId="241ADC34">
                  <wp:extent cx="1811547" cy="13203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KSYd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09" cy="132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24985F95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357E7F59" wp14:editId="50E8459C">
                  <wp:extent cx="1915064" cy="1376758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LOH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232" cy="137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1A2008CA" w14:textId="77777777" w:rsidTr="00475AFD">
        <w:trPr>
          <w:jc w:val="center"/>
        </w:trPr>
        <w:tc>
          <w:tcPr>
            <w:tcW w:w="959" w:type="dxa"/>
            <w:vAlign w:val="center"/>
          </w:tcPr>
          <w:p w14:paraId="46175DA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Pocket</w:t>
            </w:r>
          </w:p>
        </w:tc>
        <w:tc>
          <w:tcPr>
            <w:tcW w:w="2268" w:type="dxa"/>
            <w:vAlign w:val="center"/>
          </w:tcPr>
          <w:p w14:paraId="0971EDCD" w14:textId="77777777" w:rsidR="00EB4D34" w:rsidRPr="00E315BF" w:rsidRDefault="00EB4D34" w:rsidP="00475AFD">
            <w:pPr>
              <w:jc w:val="center"/>
              <w:rPr>
                <w:rFonts w:cstheme="minorHAnsi"/>
                <w:noProof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9C34810" wp14:editId="53B07836">
                  <wp:extent cx="1303020" cy="1305560"/>
                  <wp:effectExtent l="0" t="0" r="0" b="889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ckets-Chimera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72BC822C" w14:textId="77777777" w:rsidR="00EB4D34" w:rsidRPr="00E315BF" w:rsidRDefault="00EB4D34" w:rsidP="00475AFD">
            <w:pPr>
              <w:jc w:val="center"/>
              <w:rPr>
                <w:rFonts w:cstheme="minorHAnsi"/>
                <w:noProof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340086C3" wp14:editId="133EA3D6">
                  <wp:extent cx="1842770" cy="1346200"/>
                  <wp:effectExtent l="0" t="0" r="5080" b="635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ckets-Chimera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44DAD4BC" w14:textId="77777777" w:rsidR="00EB4D34" w:rsidRPr="00E315BF" w:rsidRDefault="00EB4D34" w:rsidP="00475AFD">
            <w:pPr>
              <w:jc w:val="center"/>
              <w:rPr>
                <w:rFonts w:cstheme="minorHAnsi"/>
                <w:noProof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651FF6AC" wp14:editId="16470B97">
                  <wp:extent cx="1914525" cy="1398270"/>
                  <wp:effectExtent l="0" t="0" r="952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ckets-Chimera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441616D5" w14:textId="77777777" w:rsidTr="00475AFD">
        <w:trPr>
          <w:jc w:val="center"/>
        </w:trPr>
        <w:tc>
          <w:tcPr>
            <w:tcW w:w="959" w:type="dxa"/>
            <w:vAlign w:val="center"/>
          </w:tcPr>
          <w:p w14:paraId="59FDF4B7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4a</w:t>
            </w:r>
          </w:p>
        </w:tc>
        <w:tc>
          <w:tcPr>
            <w:tcW w:w="2268" w:type="dxa"/>
            <w:vAlign w:val="center"/>
          </w:tcPr>
          <w:p w14:paraId="7EA1E752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3E9450EF" wp14:editId="5AF1B9B0">
                  <wp:extent cx="1307805" cy="1454343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075" cy="146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243422A3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66D7F1D" wp14:editId="31B23DC6">
                  <wp:extent cx="1842770" cy="1404620"/>
                  <wp:effectExtent l="0" t="0" r="508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7F2185C7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1DF89E49" wp14:editId="65DD29B0">
                  <wp:extent cx="1914525" cy="1395095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48FD9921" w14:textId="77777777" w:rsidTr="00475AFD">
        <w:trPr>
          <w:jc w:val="center"/>
        </w:trPr>
        <w:tc>
          <w:tcPr>
            <w:tcW w:w="959" w:type="dxa"/>
            <w:vAlign w:val="center"/>
          </w:tcPr>
          <w:p w14:paraId="1E76C6D1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4b</w:t>
            </w:r>
          </w:p>
        </w:tc>
        <w:tc>
          <w:tcPr>
            <w:tcW w:w="2268" w:type="dxa"/>
            <w:vAlign w:val="center"/>
          </w:tcPr>
          <w:p w14:paraId="4DB606C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095369A" wp14:editId="275CA0D7">
                  <wp:extent cx="1307805" cy="1454347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038" cy="145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5B300698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7932B5A" wp14:editId="53F2EDF7">
                  <wp:extent cx="1842770" cy="1403985"/>
                  <wp:effectExtent l="0" t="0" r="508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5C79D56D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9A00781" wp14:editId="7B4CB37B">
                  <wp:extent cx="1914525" cy="1330960"/>
                  <wp:effectExtent l="0" t="0" r="9525" b="254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10A33DD8" w14:textId="77777777" w:rsidTr="00475AFD">
        <w:trPr>
          <w:jc w:val="center"/>
        </w:trPr>
        <w:tc>
          <w:tcPr>
            <w:tcW w:w="959" w:type="dxa"/>
            <w:vAlign w:val="center"/>
          </w:tcPr>
          <w:p w14:paraId="43E85B5C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4c</w:t>
            </w:r>
          </w:p>
        </w:tc>
        <w:tc>
          <w:tcPr>
            <w:tcW w:w="2268" w:type="dxa"/>
            <w:vAlign w:val="center"/>
          </w:tcPr>
          <w:p w14:paraId="4405A021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488E6ACC" wp14:editId="1AA3EA5B">
                  <wp:extent cx="1307805" cy="1454345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-3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078" cy="146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26DCE54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1D625B29" wp14:editId="614FECEA">
                  <wp:extent cx="1842770" cy="1385570"/>
                  <wp:effectExtent l="0" t="0" r="508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0355E0F1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5240AF9D" wp14:editId="169DF560">
                  <wp:extent cx="1914525" cy="1518920"/>
                  <wp:effectExtent l="0" t="0" r="9525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51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12822D7D" w14:textId="77777777" w:rsidTr="00475AFD">
        <w:trPr>
          <w:jc w:val="center"/>
        </w:trPr>
        <w:tc>
          <w:tcPr>
            <w:tcW w:w="959" w:type="dxa"/>
            <w:vAlign w:val="center"/>
          </w:tcPr>
          <w:p w14:paraId="61883519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lastRenderedPageBreak/>
              <w:t>4d</w:t>
            </w:r>
          </w:p>
        </w:tc>
        <w:tc>
          <w:tcPr>
            <w:tcW w:w="2268" w:type="dxa"/>
            <w:vAlign w:val="center"/>
          </w:tcPr>
          <w:p w14:paraId="4169F1AC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44DB2776" wp14:editId="2685AD90">
                  <wp:extent cx="1307805" cy="1454346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6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38" cy="146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18693B6A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1604307" wp14:editId="14F85BF5">
                  <wp:extent cx="1842770" cy="140970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6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18190284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16EC7596" wp14:editId="0867BC16">
                  <wp:extent cx="1914525" cy="133477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6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63907FC2" w14:textId="77777777" w:rsidTr="00475AFD">
        <w:trPr>
          <w:jc w:val="center"/>
        </w:trPr>
        <w:tc>
          <w:tcPr>
            <w:tcW w:w="959" w:type="dxa"/>
            <w:vAlign w:val="center"/>
          </w:tcPr>
          <w:p w14:paraId="2717DC58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4e</w:t>
            </w:r>
          </w:p>
        </w:tc>
        <w:tc>
          <w:tcPr>
            <w:tcW w:w="2268" w:type="dxa"/>
            <w:vAlign w:val="center"/>
          </w:tcPr>
          <w:p w14:paraId="596CDDD4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EA73B23" wp14:editId="40946875">
                  <wp:extent cx="1297172" cy="1442522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7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625" cy="1451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40870141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187839EE" wp14:editId="575328BD">
                  <wp:extent cx="1842770" cy="1390015"/>
                  <wp:effectExtent l="0" t="0" r="508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7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16480264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C4ECD3A" wp14:editId="6623F97E">
                  <wp:extent cx="1914525" cy="135382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7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2CCFC44E" w14:textId="77777777" w:rsidTr="00475AFD">
        <w:trPr>
          <w:jc w:val="center"/>
        </w:trPr>
        <w:tc>
          <w:tcPr>
            <w:tcW w:w="959" w:type="dxa"/>
            <w:vAlign w:val="center"/>
          </w:tcPr>
          <w:p w14:paraId="39820F9E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4f</w:t>
            </w:r>
          </w:p>
        </w:tc>
        <w:tc>
          <w:tcPr>
            <w:tcW w:w="2268" w:type="dxa"/>
            <w:vAlign w:val="center"/>
          </w:tcPr>
          <w:p w14:paraId="4D9DE794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D27454C" wp14:editId="369A2504">
                  <wp:extent cx="1303020" cy="14490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9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3DCA0809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528ACAF7" wp14:editId="31994EA2">
                  <wp:extent cx="1842770" cy="1403350"/>
                  <wp:effectExtent l="0" t="0" r="508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9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0AA310F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616A5BB7" wp14:editId="484D6488">
                  <wp:extent cx="1914525" cy="133477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9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39621922" w14:textId="77777777" w:rsidTr="00475AFD">
        <w:trPr>
          <w:jc w:val="center"/>
        </w:trPr>
        <w:tc>
          <w:tcPr>
            <w:tcW w:w="959" w:type="dxa"/>
            <w:vAlign w:val="center"/>
          </w:tcPr>
          <w:p w14:paraId="39AAAA9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4g</w:t>
            </w:r>
          </w:p>
        </w:tc>
        <w:tc>
          <w:tcPr>
            <w:tcW w:w="2268" w:type="dxa"/>
            <w:vAlign w:val="center"/>
          </w:tcPr>
          <w:p w14:paraId="636057C6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5C168235" wp14:editId="668E0C0F">
                  <wp:extent cx="1303020" cy="144907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5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021421B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2718F5C" wp14:editId="0995BC8E">
                  <wp:extent cx="1842770" cy="1372235"/>
                  <wp:effectExtent l="0" t="0" r="508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5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7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595F558E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506F3813" wp14:editId="55C71C59">
                  <wp:extent cx="1914525" cy="1363345"/>
                  <wp:effectExtent l="0" t="0" r="9525" b="825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5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6DE1B6D8" w14:textId="77777777" w:rsidTr="00475AFD">
        <w:trPr>
          <w:jc w:val="center"/>
        </w:trPr>
        <w:tc>
          <w:tcPr>
            <w:tcW w:w="959" w:type="dxa"/>
            <w:vAlign w:val="center"/>
          </w:tcPr>
          <w:p w14:paraId="036AF117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4h</w:t>
            </w:r>
          </w:p>
        </w:tc>
        <w:tc>
          <w:tcPr>
            <w:tcW w:w="2268" w:type="dxa"/>
            <w:vAlign w:val="center"/>
          </w:tcPr>
          <w:p w14:paraId="38AFBAA0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52976E4E" wp14:editId="166F765D">
                  <wp:extent cx="1303020" cy="144907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9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4897599A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4D1C80F6" wp14:editId="598C3987">
                  <wp:extent cx="1842770" cy="1342390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9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71553BBD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387D9EA" wp14:editId="3DBFD919">
                  <wp:extent cx="1914525" cy="1392555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9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33849F8F" w14:textId="77777777" w:rsidTr="00475AFD">
        <w:trPr>
          <w:jc w:val="center"/>
        </w:trPr>
        <w:tc>
          <w:tcPr>
            <w:tcW w:w="959" w:type="dxa"/>
            <w:vAlign w:val="center"/>
          </w:tcPr>
          <w:p w14:paraId="07307FF9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lastRenderedPageBreak/>
              <w:t>4i</w:t>
            </w:r>
          </w:p>
        </w:tc>
        <w:tc>
          <w:tcPr>
            <w:tcW w:w="2268" w:type="dxa"/>
            <w:vAlign w:val="center"/>
          </w:tcPr>
          <w:p w14:paraId="6AAA1E8A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3F86DED" wp14:editId="6C9DC867">
                  <wp:extent cx="1303020" cy="145224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0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5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1B627EFC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7C1E172B" wp14:editId="296BC149">
                  <wp:extent cx="1842770" cy="1370330"/>
                  <wp:effectExtent l="0" t="0" r="508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0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7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2CAE3DC6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5E2E051" wp14:editId="0BC45241">
                  <wp:extent cx="1914525" cy="1351915"/>
                  <wp:effectExtent l="0" t="0" r="9525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20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34" w:rsidRPr="00E315BF" w14:paraId="68CB7BB2" w14:textId="77777777" w:rsidTr="00475AFD">
        <w:trPr>
          <w:jc w:val="center"/>
        </w:trPr>
        <w:tc>
          <w:tcPr>
            <w:tcW w:w="959" w:type="dxa"/>
            <w:vAlign w:val="center"/>
          </w:tcPr>
          <w:p w14:paraId="01EA077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</w:rPr>
              <w:t>4j</w:t>
            </w:r>
          </w:p>
        </w:tc>
        <w:tc>
          <w:tcPr>
            <w:tcW w:w="2268" w:type="dxa"/>
            <w:vAlign w:val="center"/>
          </w:tcPr>
          <w:p w14:paraId="0A2E3EC0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5943E64" wp14:editId="232A2D57">
                  <wp:extent cx="1303020" cy="144907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6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14:paraId="2B29F44A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241A2020" wp14:editId="194F23F9">
                  <wp:extent cx="1842770" cy="1385570"/>
                  <wp:effectExtent l="0" t="0" r="5080" b="508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6.p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038D8F9F" w14:textId="77777777" w:rsidR="00EB4D34" w:rsidRPr="00E315BF" w:rsidRDefault="00EB4D34" w:rsidP="00475AFD">
            <w:pPr>
              <w:jc w:val="center"/>
              <w:rPr>
                <w:rFonts w:cstheme="minorHAnsi"/>
              </w:rPr>
            </w:pPr>
            <w:r w:rsidRPr="00E315BF">
              <w:rPr>
                <w:rFonts w:cstheme="minorHAnsi"/>
                <w:noProof/>
              </w:rPr>
              <w:drawing>
                <wp:inline distT="0" distB="0" distL="0" distR="0" wp14:anchorId="0C23D1B7" wp14:editId="55310D2E">
                  <wp:extent cx="1914525" cy="1354455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P16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55554F" w14:textId="77777777" w:rsidR="00EB4D34" w:rsidRPr="00E315BF" w:rsidRDefault="00EB4D34" w:rsidP="00EB4D34">
      <w:pPr>
        <w:rPr>
          <w:rFonts w:cstheme="minorHAnsi"/>
        </w:rPr>
      </w:pPr>
    </w:p>
    <w:p w14:paraId="1C98BAB6" w14:textId="36EA79E3" w:rsidR="00FA4F61" w:rsidRPr="00E315BF" w:rsidRDefault="00FA4F61" w:rsidP="00DF5C9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b w:val="0"/>
          <w:bCs w:val="0"/>
          <w:color w:val="auto"/>
          <w:sz w:val="20"/>
          <w:szCs w:val="20"/>
        </w:rPr>
        <w:br w:type="page"/>
      </w:r>
    </w:p>
    <w:p w14:paraId="4EA9964D" w14:textId="52F28F8E" w:rsidR="00EB4D34" w:rsidRPr="00E315BF" w:rsidRDefault="00EB4D34" w:rsidP="00E315BF">
      <w:pPr>
        <w:pBdr>
          <w:bottom w:val="single" w:sz="4" w:space="1" w:color="auto"/>
        </w:pBdr>
        <w:spacing w:line="276" w:lineRule="auto"/>
        <w:jc w:val="center"/>
        <w:rPr>
          <w:rFonts w:eastAsia="Cambria" w:cstheme="minorHAnsi"/>
          <w:b/>
          <w:bCs/>
          <w:iCs/>
          <w:sz w:val="28"/>
          <w:szCs w:val="28"/>
        </w:rPr>
      </w:pPr>
      <w:r w:rsidRPr="00E315BF">
        <w:rPr>
          <w:rFonts w:eastAsia="Cambria" w:cstheme="minorHAnsi"/>
          <w:b/>
          <w:bCs/>
          <w:iCs/>
          <w:sz w:val="28"/>
          <w:szCs w:val="28"/>
        </w:rPr>
        <w:lastRenderedPageBreak/>
        <w:t>Part B- Original Spectra</w:t>
      </w:r>
    </w:p>
    <w:p w14:paraId="72B030E5" w14:textId="1FD12E3B" w:rsidR="009F11A0" w:rsidRPr="00E315BF" w:rsidRDefault="009F11A0" w:rsidP="00EB4D34">
      <w:pPr>
        <w:spacing w:line="276" w:lineRule="auto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28B0F079" wp14:editId="2706250E">
            <wp:extent cx="5286375" cy="373548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H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7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9DD98" w14:textId="77777777" w:rsidR="009F11A0" w:rsidRPr="00E315BF" w:rsidRDefault="009F11A0" w:rsidP="00377C04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31C84E6C" wp14:editId="6C7551E2">
            <wp:extent cx="5288890" cy="3737256"/>
            <wp:effectExtent l="0" t="0" r="762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C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157" cy="373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6F466" w14:textId="04113594" w:rsidR="009F11A0" w:rsidRPr="00E315BF" w:rsidRDefault="009F11A0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5</w:t>
      </w:r>
      <w:r w:rsidRPr="00E315BF">
        <w:rPr>
          <w:rFonts w:cstheme="minorHAnsi"/>
          <w:color w:val="auto"/>
          <w:sz w:val="20"/>
          <w:szCs w:val="20"/>
        </w:rPr>
        <w:t>.</w:t>
      </w:r>
      <w:r w:rsidR="00C10EB9" w:rsidRPr="00E315BF">
        <w:rPr>
          <w:rFonts w:cstheme="minorHAnsi"/>
          <w:color w:val="auto"/>
          <w:sz w:val="20"/>
          <w:szCs w:val="20"/>
        </w:rPr>
        <w:t xml:space="preserve"> 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</w:rPr>
        <w:t>H NMR and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4a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(CDCl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bscript"/>
        </w:rPr>
        <w:t>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655AC159" w14:textId="77777777" w:rsidR="002A2378" w:rsidRPr="00E315BF" w:rsidRDefault="002A2378" w:rsidP="00C10EB9">
      <w:pPr>
        <w:pStyle w:val="Caption"/>
        <w:keepNext/>
        <w:rPr>
          <w:rFonts w:cstheme="minorHAnsi"/>
          <w:color w:val="auto"/>
        </w:rPr>
      </w:pPr>
      <w:r w:rsidRPr="00E315BF">
        <w:rPr>
          <w:rFonts w:cstheme="minorHAnsi"/>
          <w:noProof/>
          <w:color w:val="auto"/>
        </w:rPr>
        <w:lastRenderedPageBreak/>
        <w:drawing>
          <wp:inline distT="0" distB="0" distL="0" distR="0" wp14:anchorId="6BD34455" wp14:editId="22F16D30">
            <wp:extent cx="4981651" cy="4148047"/>
            <wp:effectExtent l="0" t="0" r="0" b="508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IR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70" cy="415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D711" w14:textId="77777777" w:rsidR="002A2378" w:rsidRPr="00E315BF" w:rsidRDefault="002A2378" w:rsidP="00377C04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22F68B1A" wp14:editId="674334EB">
            <wp:extent cx="5943600" cy="12192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MASS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89180" w14:textId="1FD7EE9B" w:rsidR="002A2378" w:rsidRPr="00E315BF" w:rsidRDefault="002A2378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6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</w:rPr>
        <w:t>IR and</w:t>
      </w:r>
      <w:r w:rsidR="00C10EB9" w:rsidRPr="00E315BF">
        <w:rPr>
          <w:rFonts w:cstheme="minorHAnsi"/>
          <w:color w:val="auto"/>
          <w:sz w:val="20"/>
          <w:szCs w:val="20"/>
        </w:rPr>
        <w:t xml:space="preserve">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Mass spectra of </w:t>
      </w:r>
      <w:r w:rsidRPr="00E315BF">
        <w:rPr>
          <w:rFonts w:cstheme="minorHAnsi"/>
          <w:color w:val="auto"/>
          <w:sz w:val="20"/>
          <w:szCs w:val="20"/>
        </w:rPr>
        <w:t>4a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.</w:t>
      </w:r>
    </w:p>
    <w:p w14:paraId="4392ABC0" w14:textId="77777777" w:rsidR="00377C04" w:rsidRPr="00E315BF" w:rsidRDefault="00377C04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6CD3ACD4" w14:textId="77777777" w:rsidR="00377C04" w:rsidRPr="00E315BF" w:rsidRDefault="00377C04" w:rsidP="00377C04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1851F85C" wp14:editId="1BB1A4DC">
            <wp:extent cx="5318150" cy="3757932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H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72" cy="375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3A46C" w14:textId="77777777" w:rsidR="00377C04" w:rsidRPr="00E315BF" w:rsidRDefault="00377C04" w:rsidP="00377C04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90E51AF" wp14:editId="05605E2D">
            <wp:extent cx="5318150" cy="3757932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C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150" cy="375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78C5E" w14:textId="234132BA" w:rsidR="00377C04" w:rsidRPr="00E315BF" w:rsidRDefault="00377C04" w:rsidP="00A77DFD">
      <w:pPr>
        <w:pStyle w:val="Caption"/>
        <w:rPr>
          <w:rFonts w:cstheme="minorHAnsi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7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and 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="00C10EB9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of 4b (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3CA0B06A" w14:textId="77777777" w:rsidR="00377C04" w:rsidRPr="00E315BF" w:rsidRDefault="00377C04" w:rsidP="00377C04">
      <w:pPr>
        <w:pStyle w:val="Caption"/>
        <w:keepNext/>
        <w:jc w:val="center"/>
        <w:rPr>
          <w:rFonts w:cstheme="minorHAnsi"/>
          <w:color w:val="auto"/>
        </w:rPr>
      </w:pPr>
      <w:r w:rsidRPr="00E315BF">
        <w:rPr>
          <w:rFonts w:cstheme="minorHAnsi"/>
          <w:noProof/>
          <w:color w:val="auto"/>
        </w:rPr>
        <w:lastRenderedPageBreak/>
        <w:drawing>
          <wp:inline distT="0" distB="0" distL="0" distR="0" wp14:anchorId="5D098F48" wp14:editId="52CA9A11">
            <wp:extent cx="4988966" cy="4154137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IR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576" cy="416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CAA2C" w14:textId="2AEA20B9" w:rsidR="00377C04" w:rsidRPr="00E315BF" w:rsidRDefault="00377C04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8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4b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44395564" w14:textId="77777777" w:rsidR="00377C04" w:rsidRPr="00E315BF" w:rsidRDefault="00377C04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668DBD76" w14:textId="77777777" w:rsidR="00E8131E" w:rsidRPr="00E315BF" w:rsidRDefault="00377C04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41856102" wp14:editId="34E7539B">
            <wp:extent cx="5318150" cy="3757932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H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72" cy="375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336D" w14:textId="6269C887" w:rsidR="00EB4D34" w:rsidRPr="00E315BF" w:rsidRDefault="00E8131E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9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4c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(300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MHz, 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  <w:r w:rsidR="00EB4D34" w:rsidRPr="00E315BF">
        <w:rPr>
          <w:rFonts w:cstheme="minorHAnsi"/>
          <w:b w:val="0"/>
          <w:bCs w:val="0"/>
          <w:color w:val="auto"/>
          <w:sz w:val="20"/>
          <w:szCs w:val="20"/>
        </w:rPr>
        <w:br w:type="page"/>
      </w:r>
    </w:p>
    <w:p w14:paraId="0F3ED217" w14:textId="77777777" w:rsidR="00377C04" w:rsidRPr="00E315BF" w:rsidRDefault="00377C04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</w:p>
    <w:p w14:paraId="2A83DB74" w14:textId="77777777" w:rsidR="00E8131E" w:rsidRPr="00E315BF" w:rsidRDefault="00E8131E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297F3EE5" wp14:editId="119CAC03">
            <wp:extent cx="5303520" cy="3747594"/>
            <wp:effectExtent l="0" t="0" r="0" b="571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C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739" cy="37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B87A" w14:textId="1743D9BF" w:rsidR="00E8131E" w:rsidRPr="00E315BF" w:rsidRDefault="007A5CFE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3718D9" w:rsidRPr="00E315BF">
        <w:rPr>
          <w:rFonts w:cstheme="minorHAnsi"/>
          <w:color w:val="auto"/>
          <w:sz w:val="20"/>
          <w:szCs w:val="20"/>
        </w:rPr>
        <w:t>1</w:t>
      </w:r>
      <w:r w:rsidR="00134EB6" w:rsidRPr="00E315BF">
        <w:rPr>
          <w:rFonts w:cstheme="minorHAnsi"/>
          <w:color w:val="auto"/>
          <w:sz w:val="20"/>
          <w:szCs w:val="20"/>
        </w:rPr>
        <w:t>0</w:t>
      </w:r>
      <w:r w:rsidR="003718D9" w:rsidRPr="00E315BF">
        <w:rPr>
          <w:rFonts w:cstheme="minorHAnsi"/>
          <w:color w:val="auto"/>
          <w:sz w:val="20"/>
          <w:szCs w:val="20"/>
        </w:rPr>
        <w:t>.</w:t>
      </w:r>
      <w:r w:rsidR="00E8131E" w:rsidRPr="00E315BF">
        <w:rPr>
          <w:rFonts w:cstheme="minorHAnsi"/>
          <w:color w:val="auto"/>
          <w:sz w:val="20"/>
          <w:szCs w:val="20"/>
        </w:rPr>
        <w:t xml:space="preserve"> </w:t>
      </w:r>
      <w:r w:rsidR="00E8131E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="00E8131E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="00E8131E" w:rsidRPr="00E315BF">
        <w:rPr>
          <w:rFonts w:cstheme="minorHAnsi"/>
          <w:color w:val="auto"/>
          <w:sz w:val="20"/>
          <w:szCs w:val="20"/>
        </w:rPr>
        <w:t>4c</w:t>
      </w:r>
      <w:r w:rsidR="00E8131E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="00E8131E"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0E5FD0CD" w14:textId="77777777" w:rsidR="007A5CFE" w:rsidRPr="00E315BF" w:rsidRDefault="007A5CFE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427FBA3E" wp14:editId="3918BD7B">
            <wp:extent cx="5025543" cy="4184594"/>
            <wp:effectExtent l="0" t="0" r="3810" b="698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IR.pn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080" cy="420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0FF5" w14:textId="206CF278" w:rsidR="00E8131E" w:rsidRPr="00E315BF" w:rsidRDefault="007A5CFE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3718D9" w:rsidRPr="00E315BF">
        <w:rPr>
          <w:rFonts w:cstheme="minorHAnsi"/>
          <w:color w:val="auto"/>
          <w:sz w:val="20"/>
          <w:szCs w:val="20"/>
        </w:rPr>
        <w:t>1</w:t>
      </w:r>
      <w:r w:rsidR="00134EB6" w:rsidRPr="00E315BF">
        <w:rPr>
          <w:rFonts w:cstheme="minorHAnsi"/>
          <w:color w:val="auto"/>
          <w:sz w:val="20"/>
          <w:szCs w:val="20"/>
        </w:rPr>
        <w:t>1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4c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24A2E86C" w14:textId="77777777" w:rsidR="007A5CFE" w:rsidRPr="00E315BF" w:rsidRDefault="007A5CFE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18BB367A" w14:textId="77777777" w:rsidR="007A5CFE" w:rsidRPr="00E315BF" w:rsidRDefault="007A5CFE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0529F32D" wp14:editId="3562B082">
            <wp:extent cx="5300389" cy="3745382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H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607" cy="374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5A57C" w14:textId="5DFEC360" w:rsidR="00EB4D34" w:rsidRPr="00E315BF" w:rsidRDefault="007A5CFE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Pr="00E315BF">
        <w:rPr>
          <w:rFonts w:cstheme="minorHAnsi"/>
          <w:color w:val="auto"/>
          <w:sz w:val="20"/>
          <w:szCs w:val="20"/>
        </w:rPr>
        <w:fldChar w:fldCharType="begin"/>
      </w:r>
      <w:r w:rsidRPr="00E315BF">
        <w:rPr>
          <w:rFonts w:cstheme="minorHAnsi"/>
          <w:color w:val="auto"/>
          <w:sz w:val="20"/>
          <w:szCs w:val="20"/>
        </w:rPr>
        <w:instrText xml:space="preserve"> SEQ Figure_S \* ARABIC </w:instrText>
      </w:r>
      <w:r w:rsidRPr="00E315BF">
        <w:rPr>
          <w:rFonts w:cstheme="minorHAnsi"/>
          <w:color w:val="auto"/>
          <w:sz w:val="20"/>
          <w:szCs w:val="20"/>
        </w:rPr>
        <w:fldChar w:fldCharType="separate"/>
      </w:r>
      <w:r w:rsidR="00D53C68" w:rsidRPr="00E315BF">
        <w:rPr>
          <w:rFonts w:cstheme="minorHAnsi"/>
          <w:noProof/>
          <w:color w:val="auto"/>
          <w:sz w:val="20"/>
          <w:szCs w:val="20"/>
        </w:rPr>
        <w:t>1</w:t>
      </w:r>
      <w:r w:rsidR="00134EB6" w:rsidRPr="00E315BF">
        <w:rPr>
          <w:rFonts w:cstheme="minorHAnsi"/>
          <w:noProof/>
          <w:color w:val="auto"/>
          <w:sz w:val="20"/>
          <w:szCs w:val="20"/>
        </w:rPr>
        <w:t>2</w:t>
      </w:r>
      <w:r w:rsidRPr="00E315BF">
        <w:rPr>
          <w:rFonts w:cstheme="minorHAnsi"/>
          <w:color w:val="auto"/>
          <w:sz w:val="20"/>
          <w:szCs w:val="20"/>
        </w:rPr>
        <w:fldChar w:fldCharType="end"/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4d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0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MHz, 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  <w:r w:rsidR="00EB4D34" w:rsidRPr="00E315BF">
        <w:rPr>
          <w:rFonts w:cstheme="minorHAnsi"/>
          <w:b w:val="0"/>
          <w:bCs w:val="0"/>
          <w:color w:val="auto"/>
          <w:sz w:val="20"/>
          <w:szCs w:val="20"/>
        </w:rPr>
        <w:br w:type="page"/>
      </w:r>
    </w:p>
    <w:p w14:paraId="119A2566" w14:textId="77777777" w:rsidR="007A5CFE" w:rsidRPr="00E315BF" w:rsidRDefault="007A5CFE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</w:p>
    <w:p w14:paraId="7C4A649A" w14:textId="77777777" w:rsidR="007A5CFE" w:rsidRPr="00E315BF" w:rsidRDefault="007A5CFE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261A36AE" wp14:editId="56B087AD">
            <wp:extent cx="5321095" cy="3760013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C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318" cy="376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70FD" w14:textId="21053580" w:rsidR="007A5CFE" w:rsidRPr="00E315BF" w:rsidRDefault="007A5CFE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4d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(DMSO-d6).</w:t>
      </w:r>
    </w:p>
    <w:p w14:paraId="71B57C4A" w14:textId="77777777" w:rsidR="007A5CFE" w:rsidRPr="00E315BF" w:rsidRDefault="007A5CFE" w:rsidP="007A5CFE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4D51E937" wp14:editId="65E5D43D">
            <wp:extent cx="4683989" cy="3900196"/>
            <wp:effectExtent l="0" t="0" r="2540" b="508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IR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728" cy="39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E0FAD" w14:textId="60FA611A" w:rsidR="003718D9" w:rsidRPr="00E315BF" w:rsidRDefault="007A5CFE" w:rsidP="007A5CFE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14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4d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  <w:r w:rsidR="003718D9" w:rsidRPr="00E315BF">
        <w:rPr>
          <w:rFonts w:cstheme="minorHAnsi"/>
          <w:b w:val="0"/>
          <w:bCs w:val="0"/>
          <w:color w:val="auto"/>
          <w:sz w:val="20"/>
          <w:szCs w:val="20"/>
        </w:rPr>
        <w:br w:type="page"/>
      </w:r>
    </w:p>
    <w:p w14:paraId="39B817C5" w14:textId="77777777" w:rsidR="007A5CFE" w:rsidRPr="00E315BF" w:rsidRDefault="007A5CFE" w:rsidP="007A5CFE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</w:p>
    <w:p w14:paraId="4B5C5629" w14:textId="77777777" w:rsidR="007A5CFE" w:rsidRPr="00E315BF" w:rsidRDefault="007A5CFE" w:rsidP="007A5CFE">
      <w:pPr>
        <w:rPr>
          <w:rFonts w:cstheme="minorHAnsi"/>
        </w:rPr>
      </w:pPr>
    </w:p>
    <w:p w14:paraId="30623577" w14:textId="77777777" w:rsidR="007A5CFE" w:rsidRPr="00E315BF" w:rsidRDefault="007A5CFE" w:rsidP="007A5CFE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178F01BB" wp14:editId="644233B4">
            <wp:extent cx="5943600" cy="12192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MASS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9F683" w14:textId="698C04D2" w:rsidR="0036137E" w:rsidRPr="00E315BF" w:rsidRDefault="007A5CFE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15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Mass spectra of </w:t>
      </w:r>
      <w:r w:rsidRPr="00E315BF">
        <w:rPr>
          <w:rFonts w:cstheme="minorHAnsi"/>
          <w:color w:val="auto"/>
          <w:sz w:val="20"/>
          <w:szCs w:val="20"/>
        </w:rPr>
        <w:t>4d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.</w:t>
      </w:r>
    </w:p>
    <w:p w14:paraId="0D62E918" w14:textId="77777777" w:rsidR="00866A41" w:rsidRPr="00E315BF" w:rsidRDefault="00866A41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2694E79B" w14:textId="77777777" w:rsidR="00866A41" w:rsidRPr="00E315BF" w:rsidRDefault="00866A41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5AC67940" wp14:editId="0B266591">
            <wp:extent cx="5310743" cy="3752698"/>
            <wp:effectExtent l="0" t="0" r="4445" b="63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H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964" cy="37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0E520" w14:textId="77777777" w:rsidR="00F63667" w:rsidRPr="00E315BF" w:rsidRDefault="00F63667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5B1332EE" wp14:editId="0A95CAB4">
            <wp:extent cx="5290037" cy="3738067"/>
            <wp:effectExtent l="0" t="0" r="635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C.pn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253" cy="373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E79F" w14:textId="5FE2436B" w:rsidR="00F63667" w:rsidRPr="00E315BF" w:rsidRDefault="00F63667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Pr="00E315BF">
        <w:rPr>
          <w:rFonts w:cstheme="minorHAnsi"/>
          <w:color w:val="auto"/>
          <w:sz w:val="20"/>
          <w:szCs w:val="20"/>
        </w:rPr>
        <w:fldChar w:fldCharType="begin"/>
      </w:r>
      <w:r w:rsidRPr="00E315BF">
        <w:rPr>
          <w:rFonts w:cstheme="minorHAnsi"/>
          <w:color w:val="auto"/>
          <w:sz w:val="20"/>
          <w:szCs w:val="20"/>
        </w:rPr>
        <w:instrText xml:space="preserve"> SEQ Figure_S \* ARABIC </w:instrText>
      </w:r>
      <w:r w:rsidRPr="00E315BF">
        <w:rPr>
          <w:rFonts w:cstheme="minorHAnsi"/>
          <w:color w:val="auto"/>
          <w:sz w:val="20"/>
          <w:szCs w:val="20"/>
        </w:rPr>
        <w:fldChar w:fldCharType="separate"/>
      </w:r>
      <w:r w:rsidR="00D53C68" w:rsidRPr="00E315BF">
        <w:rPr>
          <w:rFonts w:cstheme="minorHAnsi"/>
          <w:noProof/>
          <w:color w:val="auto"/>
          <w:sz w:val="20"/>
          <w:szCs w:val="20"/>
        </w:rPr>
        <w:t>1</w:t>
      </w:r>
      <w:r w:rsidR="00134EB6" w:rsidRPr="00E315BF">
        <w:rPr>
          <w:rFonts w:cstheme="minorHAnsi"/>
          <w:noProof/>
          <w:color w:val="auto"/>
          <w:sz w:val="20"/>
          <w:szCs w:val="20"/>
        </w:rPr>
        <w:t>6</w:t>
      </w:r>
      <w:r w:rsidRPr="00E315BF">
        <w:rPr>
          <w:rFonts w:cstheme="minorHAnsi"/>
          <w:color w:val="auto"/>
          <w:sz w:val="20"/>
          <w:szCs w:val="20"/>
        </w:rPr>
        <w:fldChar w:fldCharType="end"/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="003718D9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="003718D9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and </w:t>
      </w:r>
      <w:r w:rsidR="003718D9"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 xml:space="preserve">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4e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2BCCA74A" w14:textId="77777777" w:rsidR="00F63667" w:rsidRPr="00E315BF" w:rsidRDefault="00F63667" w:rsidP="00F63667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2F8E00A2" wp14:editId="75BB04E4">
            <wp:extent cx="5106010" cy="425159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IR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864" cy="425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4023B" w14:textId="77777777" w:rsidR="00F63667" w:rsidRPr="00E315BF" w:rsidRDefault="00F63667" w:rsidP="00F63667">
      <w:pPr>
        <w:rPr>
          <w:rFonts w:cstheme="minorHAnsi"/>
        </w:rPr>
      </w:pPr>
    </w:p>
    <w:p w14:paraId="7C06583D" w14:textId="77777777" w:rsidR="00F63667" w:rsidRPr="00E315BF" w:rsidRDefault="00F63667" w:rsidP="00F63667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22B787F4" wp14:editId="75E76F7B">
            <wp:extent cx="5943600" cy="12192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MASS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0EF4" w14:textId="7F71E523" w:rsidR="0036137E" w:rsidRPr="00E315BF" w:rsidRDefault="00F63667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Pr="00E315BF">
        <w:rPr>
          <w:rFonts w:cstheme="minorHAnsi"/>
          <w:color w:val="auto"/>
          <w:sz w:val="20"/>
          <w:szCs w:val="20"/>
        </w:rPr>
        <w:fldChar w:fldCharType="begin"/>
      </w:r>
      <w:r w:rsidRPr="00E315BF">
        <w:rPr>
          <w:rFonts w:cstheme="minorHAnsi"/>
          <w:color w:val="auto"/>
          <w:sz w:val="20"/>
          <w:szCs w:val="20"/>
        </w:rPr>
        <w:instrText xml:space="preserve"> SEQ Figure_S \* ARABIC </w:instrText>
      </w:r>
      <w:r w:rsidRPr="00E315BF">
        <w:rPr>
          <w:rFonts w:cstheme="minorHAnsi"/>
          <w:color w:val="auto"/>
          <w:sz w:val="20"/>
          <w:szCs w:val="20"/>
        </w:rPr>
        <w:fldChar w:fldCharType="separate"/>
      </w:r>
      <w:r w:rsidR="00D53C68" w:rsidRPr="00E315BF">
        <w:rPr>
          <w:rFonts w:cstheme="minorHAnsi"/>
          <w:noProof/>
          <w:color w:val="auto"/>
          <w:sz w:val="20"/>
          <w:szCs w:val="20"/>
        </w:rPr>
        <w:t>1</w:t>
      </w:r>
      <w:r w:rsidR="00134EB6" w:rsidRPr="00E315BF">
        <w:rPr>
          <w:rFonts w:cstheme="minorHAnsi"/>
          <w:noProof/>
          <w:color w:val="auto"/>
          <w:sz w:val="20"/>
          <w:szCs w:val="20"/>
        </w:rPr>
        <w:t>7</w:t>
      </w:r>
      <w:r w:rsidRPr="00E315BF">
        <w:rPr>
          <w:rFonts w:cstheme="minorHAnsi"/>
          <w:color w:val="auto"/>
          <w:sz w:val="20"/>
          <w:szCs w:val="20"/>
        </w:rPr>
        <w:fldChar w:fldCharType="end"/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="003718D9"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and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Mass spectra of </w:t>
      </w:r>
      <w:r w:rsidRPr="00E315BF">
        <w:rPr>
          <w:rFonts w:cstheme="minorHAnsi"/>
          <w:color w:val="auto"/>
          <w:sz w:val="20"/>
          <w:szCs w:val="20"/>
        </w:rPr>
        <w:t>4e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.</w:t>
      </w:r>
    </w:p>
    <w:p w14:paraId="716E649B" w14:textId="77777777" w:rsidR="00F63667" w:rsidRPr="00E315BF" w:rsidRDefault="00F63667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33167077" w14:textId="77777777" w:rsidR="00F63667" w:rsidRPr="00E315BF" w:rsidRDefault="00F63667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4AACCBB4" wp14:editId="620F8258">
            <wp:extent cx="5303520" cy="3747594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H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739" cy="37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55D45" w14:textId="31AB8F54" w:rsidR="00F63667" w:rsidRPr="00E315BF" w:rsidRDefault="00F63667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18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4f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>0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MHz, 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40380A51" w14:textId="77777777" w:rsidR="00F63667" w:rsidRPr="00E315BF" w:rsidRDefault="00F63667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8084E87" wp14:editId="41B93B61">
            <wp:extent cx="5310743" cy="3752698"/>
            <wp:effectExtent l="0" t="0" r="4445" b="63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C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964" cy="37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08EC8" w14:textId="06414A7F" w:rsidR="00F63667" w:rsidRPr="00E315BF" w:rsidRDefault="00F63667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19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4f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67A261D3" w14:textId="77777777" w:rsidR="00F63667" w:rsidRPr="00E315BF" w:rsidRDefault="00F63667" w:rsidP="00F63667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A27C3C3" wp14:editId="628E13A3">
            <wp:extent cx="5042754" cy="4198925"/>
            <wp:effectExtent l="0" t="0" r="571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IR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098" cy="420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FCD51" w14:textId="673E789B" w:rsidR="00F63667" w:rsidRPr="00E315BF" w:rsidRDefault="00F63667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Pr="00E315BF">
        <w:rPr>
          <w:rFonts w:cstheme="minorHAnsi"/>
          <w:color w:val="auto"/>
          <w:sz w:val="20"/>
          <w:szCs w:val="20"/>
        </w:rPr>
        <w:fldChar w:fldCharType="begin"/>
      </w:r>
      <w:r w:rsidRPr="00E315BF">
        <w:rPr>
          <w:rFonts w:cstheme="minorHAnsi"/>
          <w:color w:val="auto"/>
          <w:sz w:val="20"/>
          <w:szCs w:val="20"/>
        </w:rPr>
        <w:instrText xml:space="preserve"> SEQ Figure_S \* ARABIC </w:instrText>
      </w:r>
      <w:r w:rsidRPr="00E315BF">
        <w:rPr>
          <w:rFonts w:cstheme="minorHAnsi"/>
          <w:color w:val="auto"/>
          <w:sz w:val="20"/>
          <w:szCs w:val="20"/>
        </w:rPr>
        <w:fldChar w:fldCharType="separate"/>
      </w:r>
      <w:r w:rsidR="00D53C68" w:rsidRPr="00E315BF">
        <w:rPr>
          <w:rFonts w:cstheme="minorHAnsi"/>
          <w:noProof/>
          <w:color w:val="auto"/>
          <w:sz w:val="20"/>
          <w:szCs w:val="20"/>
        </w:rPr>
        <w:t>2</w:t>
      </w:r>
      <w:r w:rsidR="00134EB6" w:rsidRPr="00E315BF">
        <w:rPr>
          <w:rFonts w:cstheme="minorHAnsi"/>
          <w:noProof/>
          <w:color w:val="auto"/>
          <w:sz w:val="20"/>
          <w:szCs w:val="20"/>
        </w:rPr>
        <w:t>0</w:t>
      </w:r>
      <w:r w:rsidRPr="00E315BF">
        <w:rPr>
          <w:rFonts w:cstheme="minorHAnsi"/>
          <w:color w:val="auto"/>
          <w:sz w:val="20"/>
          <w:szCs w:val="20"/>
        </w:rPr>
        <w:fldChar w:fldCharType="end"/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4f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36C48B52" w14:textId="77777777" w:rsidR="00F63667" w:rsidRPr="00E315BF" w:rsidRDefault="00F63667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2D219C09" w14:textId="77777777" w:rsidR="00F63667" w:rsidRPr="00E315BF" w:rsidRDefault="00F63667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F944188" wp14:editId="75A2FF21">
            <wp:extent cx="5325466" cy="3763101"/>
            <wp:effectExtent l="0" t="0" r="8890" b="889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H.pn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596" cy="376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D78A" w14:textId="0C57F477" w:rsidR="00F63667" w:rsidRPr="00E315BF" w:rsidRDefault="00F63667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21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4g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>0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MHz, </w:t>
      </w:r>
      <w:r w:rsidR="00EF70E3" w:rsidRPr="00E315BF">
        <w:rPr>
          <w:rFonts w:cstheme="minorHAnsi"/>
          <w:b w:val="0"/>
          <w:bCs w:val="0"/>
          <w:color w:val="auto"/>
          <w:sz w:val="20"/>
          <w:szCs w:val="20"/>
        </w:rPr>
        <w:t>DMSO-d6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).</w:t>
      </w:r>
    </w:p>
    <w:p w14:paraId="2D38B3E8" w14:textId="77777777" w:rsidR="00EF70E3" w:rsidRPr="00E315BF" w:rsidRDefault="00EF70E3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9229798" wp14:editId="0F1E466A">
            <wp:extent cx="5310835" cy="3752763"/>
            <wp:effectExtent l="0" t="0" r="4445" b="63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C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056" cy="37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9EF9" w14:textId="11D3AFD3" w:rsidR="00F63667" w:rsidRPr="00E315BF" w:rsidRDefault="00EF70E3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22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4g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(DMSO-d6).</w:t>
      </w:r>
    </w:p>
    <w:p w14:paraId="7691B289" w14:textId="77777777" w:rsidR="00EF70E3" w:rsidRPr="00E315BF" w:rsidRDefault="00EF70E3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177FF9B9" wp14:editId="239BDDF0">
            <wp:extent cx="5266944" cy="4385602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IR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52" cy="439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B2A2E" w14:textId="1BF40C48" w:rsidR="00F63667" w:rsidRPr="00E315BF" w:rsidRDefault="00EF70E3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23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4g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660DFCA7" w14:textId="77777777" w:rsidR="00EF70E3" w:rsidRPr="00E315BF" w:rsidRDefault="00EF70E3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41A2799F" w14:textId="77777777" w:rsidR="00EF70E3" w:rsidRPr="00E315BF" w:rsidRDefault="00EF70E3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2D9E0EB7" wp14:editId="23A743BF">
            <wp:extent cx="5310835" cy="3752763"/>
            <wp:effectExtent l="0" t="0" r="4445" b="63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hH.pn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056" cy="37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09245" w14:textId="27A80FB1" w:rsidR="00EF70E3" w:rsidRPr="00E315BF" w:rsidRDefault="00EF70E3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24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4h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>0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MHz, DMSO-d6).</w:t>
      </w:r>
    </w:p>
    <w:p w14:paraId="29981BD0" w14:textId="77777777" w:rsidR="00EF70E3" w:rsidRPr="00E315BF" w:rsidRDefault="00EF70E3" w:rsidP="00EF70E3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62DEB1E1" wp14:editId="145AE71F">
            <wp:extent cx="5310743" cy="3752698"/>
            <wp:effectExtent l="0" t="0" r="4445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hC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964" cy="37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BD9F" w14:textId="010CE249" w:rsidR="00EF70E3" w:rsidRPr="00E315BF" w:rsidRDefault="00EF70E3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25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4h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(DMSO-d6).</w:t>
      </w:r>
    </w:p>
    <w:p w14:paraId="18CA6C68" w14:textId="77777777" w:rsidR="00EF70E3" w:rsidRPr="00E315BF" w:rsidRDefault="00EF70E3" w:rsidP="00EF70E3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E6156B1" wp14:editId="7747BA9C">
            <wp:extent cx="5047488" cy="4202867"/>
            <wp:effectExtent l="0" t="0" r="1270" b="762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hIR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294" cy="421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D9DFC" w14:textId="660AF9E8" w:rsidR="00EF70E3" w:rsidRPr="00E315BF" w:rsidRDefault="00EF70E3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26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4h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27929BF9" w14:textId="77777777" w:rsidR="00EF70E3" w:rsidRPr="00E315BF" w:rsidRDefault="00EF70E3" w:rsidP="00EF70E3">
      <w:pPr>
        <w:rPr>
          <w:rFonts w:cstheme="minorHAnsi"/>
        </w:rPr>
      </w:pPr>
    </w:p>
    <w:p w14:paraId="3E76679D" w14:textId="77777777" w:rsidR="00EF70E3" w:rsidRPr="00E315BF" w:rsidRDefault="00EF70E3" w:rsidP="00EF70E3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15CEEBAF" wp14:editId="3E34598A">
            <wp:extent cx="5943600" cy="12192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hMASS.pn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8CD" w14:textId="19DDBA25" w:rsidR="00EF70E3" w:rsidRPr="00E315BF" w:rsidRDefault="00EF70E3" w:rsidP="00134EB6">
      <w:pPr>
        <w:pStyle w:val="Caption"/>
        <w:rPr>
          <w:rFonts w:cstheme="minorHAnsi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27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Mass spectra of</w:t>
      </w:r>
      <w:r w:rsidRPr="00E315BF">
        <w:rPr>
          <w:rFonts w:cstheme="minorHAnsi"/>
          <w:color w:val="auto"/>
          <w:sz w:val="20"/>
          <w:szCs w:val="20"/>
        </w:rPr>
        <w:t xml:space="preserve"> 4h.</w:t>
      </w:r>
    </w:p>
    <w:p w14:paraId="2B31475A" w14:textId="77777777" w:rsidR="00EF70E3" w:rsidRPr="00E315BF" w:rsidRDefault="00EF70E3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1C8B0A3C" w14:textId="77777777" w:rsidR="0097604C" w:rsidRPr="00E315BF" w:rsidRDefault="00EF70E3" w:rsidP="0097604C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95BC91D" wp14:editId="513F5066">
            <wp:extent cx="5318150" cy="3757932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H.pn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72" cy="375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5EAA" w14:textId="337DDDAB" w:rsidR="00EF70E3" w:rsidRPr="00E315BF" w:rsidRDefault="0097604C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28</w:t>
      </w:r>
      <w:r w:rsidRPr="00E315BF">
        <w:rPr>
          <w:rFonts w:cstheme="minorHAnsi"/>
          <w:color w:val="auto"/>
          <w:sz w:val="20"/>
          <w:szCs w:val="20"/>
        </w:rPr>
        <w:t>.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4i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>0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MHz, DMSO-d6).</w:t>
      </w:r>
    </w:p>
    <w:p w14:paraId="31806272" w14:textId="77777777" w:rsidR="0097604C" w:rsidRPr="00E315BF" w:rsidRDefault="0097604C" w:rsidP="0097604C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4FC446E" wp14:editId="5CD9EE99">
            <wp:extent cx="5310835" cy="3752763"/>
            <wp:effectExtent l="0" t="0" r="4445" b="63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C.pn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056" cy="37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7C38" w14:textId="6651B993" w:rsidR="0097604C" w:rsidRPr="00E315BF" w:rsidRDefault="0097604C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29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4i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(DMSO-d6).</w:t>
      </w:r>
    </w:p>
    <w:p w14:paraId="28A32ACA" w14:textId="77777777" w:rsidR="0097604C" w:rsidRPr="00E315BF" w:rsidRDefault="0097604C" w:rsidP="0097604C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2FA35E17" wp14:editId="295D7186">
            <wp:extent cx="5060324" cy="4213555"/>
            <wp:effectExtent l="0" t="0" r="698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IR.pn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125" cy="42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54F0" w14:textId="2933FCAF" w:rsidR="0097604C" w:rsidRPr="00E315BF" w:rsidRDefault="0097604C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30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4i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12A02E97" w14:textId="77777777" w:rsidR="0097604C" w:rsidRPr="00E315BF" w:rsidRDefault="0097604C" w:rsidP="0097604C">
      <w:pPr>
        <w:rPr>
          <w:rFonts w:cstheme="minorHAnsi"/>
        </w:rPr>
      </w:pPr>
    </w:p>
    <w:p w14:paraId="26282190" w14:textId="77777777" w:rsidR="0097604C" w:rsidRPr="00E315BF" w:rsidRDefault="0097604C" w:rsidP="0097604C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0D8DB01" wp14:editId="1A56671E">
            <wp:extent cx="5943600" cy="12192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MASS.pn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4875" w14:textId="4800EB37" w:rsidR="0097604C" w:rsidRPr="00E315BF" w:rsidRDefault="0097604C" w:rsidP="00134EB6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31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Mass spectra of </w:t>
      </w:r>
      <w:r w:rsidRPr="00E315BF">
        <w:rPr>
          <w:rFonts w:cstheme="minorHAnsi"/>
          <w:color w:val="auto"/>
          <w:sz w:val="20"/>
          <w:szCs w:val="20"/>
        </w:rPr>
        <w:t>4i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>.</w:t>
      </w:r>
    </w:p>
    <w:p w14:paraId="4294A4B8" w14:textId="77777777" w:rsidR="0097604C" w:rsidRPr="00E315BF" w:rsidRDefault="0097604C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5B7FF631" w14:textId="77777777" w:rsidR="0097604C" w:rsidRPr="00E315BF" w:rsidRDefault="0097604C" w:rsidP="0097604C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FBEB4C0" wp14:editId="522920B3">
            <wp:extent cx="5310835" cy="3752763"/>
            <wp:effectExtent l="0" t="0" r="4445" b="63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jH.pn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056" cy="37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9D5A" w14:textId="6706D81D" w:rsidR="0097604C" w:rsidRPr="00E315BF" w:rsidRDefault="0097604C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32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H NMR of </w:t>
      </w:r>
      <w:r w:rsidRPr="00E315BF">
        <w:rPr>
          <w:rFonts w:cstheme="minorHAnsi"/>
          <w:color w:val="auto"/>
          <w:sz w:val="20"/>
          <w:szCs w:val="20"/>
        </w:rPr>
        <w:t>4j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(30</w:t>
      </w:r>
      <w:r w:rsidR="00A77DFD" w:rsidRPr="00E315BF">
        <w:rPr>
          <w:rFonts w:cstheme="minorHAnsi"/>
          <w:b w:val="0"/>
          <w:bCs w:val="0"/>
          <w:color w:val="auto"/>
          <w:sz w:val="20"/>
          <w:szCs w:val="20"/>
        </w:rPr>
        <w:t>0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MHz, DMSO-d6).</w:t>
      </w:r>
    </w:p>
    <w:p w14:paraId="4CE56095" w14:textId="77777777" w:rsidR="0097604C" w:rsidRPr="00E315BF" w:rsidRDefault="0097604C" w:rsidP="0097604C">
      <w:pPr>
        <w:keepNext/>
        <w:rPr>
          <w:rFonts w:cstheme="minorHAnsi"/>
        </w:rPr>
      </w:pPr>
      <w:r w:rsidRPr="00E315BF">
        <w:rPr>
          <w:rFonts w:cstheme="minorHAnsi"/>
          <w:noProof/>
        </w:rPr>
        <w:drawing>
          <wp:inline distT="0" distB="0" distL="0" distR="0" wp14:anchorId="0ED84753" wp14:editId="055DBD94">
            <wp:extent cx="5319372" cy="3715737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jC.pn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72" cy="371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1AA2" w14:textId="684918F0" w:rsidR="0097604C" w:rsidRPr="00E315BF" w:rsidRDefault="0097604C" w:rsidP="00A77DFD">
      <w:pPr>
        <w:pStyle w:val="Caption"/>
        <w:rPr>
          <w:rFonts w:cstheme="minorHAnsi"/>
          <w:b w:val="0"/>
          <w:bCs w:val="0"/>
          <w:color w:val="auto"/>
          <w:sz w:val="20"/>
          <w:szCs w:val="20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33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  <w:vertAlign w:val="superscript"/>
        </w:rPr>
        <w:t>13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C NMR of </w:t>
      </w:r>
      <w:r w:rsidRPr="00E315BF">
        <w:rPr>
          <w:rFonts w:cstheme="minorHAnsi"/>
          <w:color w:val="auto"/>
          <w:sz w:val="20"/>
          <w:szCs w:val="20"/>
        </w:rPr>
        <w:t>4j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(DMSO-d6).</w:t>
      </w:r>
    </w:p>
    <w:p w14:paraId="09857EEA" w14:textId="77777777" w:rsidR="0097604C" w:rsidRPr="00E315BF" w:rsidRDefault="0097604C" w:rsidP="0097604C">
      <w:pPr>
        <w:keepNext/>
        <w:jc w:val="center"/>
        <w:rPr>
          <w:rFonts w:cstheme="minorHAnsi"/>
        </w:rPr>
      </w:pPr>
      <w:r w:rsidRPr="00E315BF">
        <w:rPr>
          <w:rFonts w:cstheme="minorHAnsi"/>
          <w:noProof/>
        </w:rPr>
        <w:lastRenderedPageBreak/>
        <w:drawing>
          <wp:inline distT="0" distB="0" distL="0" distR="0" wp14:anchorId="7DB03144" wp14:editId="6B5EFCEE">
            <wp:extent cx="5069434" cy="4221141"/>
            <wp:effectExtent l="0" t="0" r="0" b="825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jIR.pn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348" cy="423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2841D" w14:textId="5C1AAA1F" w:rsidR="0097604C" w:rsidRPr="00E315BF" w:rsidRDefault="0097604C" w:rsidP="00134EB6">
      <w:pPr>
        <w:pStyle w:val="Caption"/>
        <w:rPr>
          <w:rFonts w:cstheme="minorHAnsi"/>
          <w:color w:val="auto"/>
        </w:rPr>
      </w:pPr>
      <w:r w:rsidRPr="00E315BF">
        <w:rPr>
          <w:rFonts w:cstheme="minorHAnsi"/>
          <w:color w:val="auto"/>
          <w:sz w:val="20"/>
          <w:szCs w:val="20"/>
        </w:rPr>
        <w:t>Figure S</w:t>
      </w:r>
      <w:r w:rsidR="00134EB6" w:rsidRPr="00E315BF">
        <w:rPr>
          <w:rFonts w:cstheme="minorHAnsi"/>
          <w:color w:val="auto"/>
          <w:sz w:val="20"/>
          <w:szCs w:val="20"/>
        </w:rPr>
        <w:t>34</w:t>
      </w:r>
      <w:r w:rsidRPr="00E315BF">
        <w:rPr>
          <w:rFonts w:cstheme="minorHAnsi"/>
          <w:color w:val="auto"/>
          <w:sz w:val="20"/>
          <w:szCs w:val="20"/>
        </w:rPr>
        <w:t xml:space="preserve">. 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IR spectra of </w:t>
      </w:r>
      <w:r w:rsidRPr="00E315BF">
        <w:rPr>
          <w:rFonts w:cstheme="minorHAnsi"/>
          <w:color w:val="auto"/>
          <w:sz w:val="20"/>
          <w:szCs w:val="20"/>
        </w:rPr>
        <w:t>4j</w:t>
      </w:r>
      <w:r w:rsidRPr="00E315BF">
        <w:rPr>
          <w:rFonts w:cstheme="minorHAnsi"/>
          <w:b w:val="0"/>
          <w:bCs w:val="0"/>
          <w:color w:val="auto"/>
          <w:sz w:val="20"/>
          <w:szCs w:val="20"/>
        </w:rPr>
        <w:t xml:space="preserve"> (KBr).</w:t>
      </w:r>
    </w:p>
    <w:p w14:paraId="1B7333B7" w14:textId="6D39D289" w:rsidR="00881228" w:rsidRPr="00E315BF" w:rsidRDefault="00881228">
      <w:pPr>
        <w:spacing w:line="276" w:lineRule="auto"/>
        <w:rPr>
          <w:rFonts w:cstheme="minorHAnsi"/>
        </w:rPr>
      </w:pPr>
      <w:r w:rsidRPr="00E315BF">
        <w:rPr>
          <w:rFonts w:cstheme="minorHAnsi"/>
        </w:rPr>
        <w:br w:type="page"/>
      </w:r>
    </w:p>
    <w:p w14:paraId="73DE8F1F" w14:textId="5859E4BB" w:rsidR="00881228" w:rsidRPr="00E315BF" w:rsidRDefault="00881228" w:rsidP="00881228">
      <w:pPr>
        <w:pStyle w:val="Caption"/>
        <w:keepNext/>
        <w:rPr>
          <w:rFonts w:cstheme="minorHAnsi"/>
          <w:color w:val="auto"/>
          <w:sz w:val="20"/>
          <w:szCs w:val="20"/>
        </w:rPr>
      </w:pPr>
    </w:p>
    <w:sectPr w:rsidR="00881228" w:rsidRPr="00E315BF">
      <w:footerReference w:type="default" r:id="rId1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DDB9" w14:textId="77777777" w:rsidR="000F0665" w:rsidRDefault="000F0665" w:rsidP="00316331">
      <w:pPr>
        <w:spacing w:after="0"/>
      </w:pPr>
      <w:r>
        <w:separator/>
      </w:r>
    </w:p>
  </w:endnote>
  <w:endnote w:type="continuationSeparator" w:id="0">
    <w:p w14:paraId="57C8FD19" w14:textId="77777777" w:rsidR="000F0665" w:rsidRDefault="000F0665" w:rsidP="00316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238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D4B36C" w14:textId="1C3ED8E5" w:rsidR="00C73F46" w:rsidRDefault="00C73F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DF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38D1E313" w14:textId="77777777" w:rsidR="00C73F46" w:rsidRDefault="00C73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9B87" w14:textId="77777777" w:rsidR="000F0665" w:rsidRDefault="000F0665" w:rsidP="00316331">
      <w:pPr>
        <w:spacing w:after="0"/>
      </w:pPr>
      <w:r>
        <w:separator/>
      </w:r>
    </w:p>
  </w:footnote>
  <w:footnote w:type="continuationSeparator" w:id="0">
    <w:p w14:paraId="190C106B" w14:textId="77777777" w:rsidR="000F0665" w:rsidRDefault="000F0665" w:rsidP="00316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331"/>
    <w:rsid w:val="00024782"/>
    <w:rsid w:val="00074B87"/>
    <w:rsid w:val="000F0665"/>
    <w:rsid w:val="00117D73"/>
    <w:rsid w:val="00134EB6"/>
    <w:rsid w:val="001415C4"/>
    <w:rsid w:val="00192F47"/>
    <w:rsid w:val="001B74C9"/>
    <w:rsid w:val="002A2378"/>
    <w:rsid w:val="00316331"/>
    <w:rsid w:val="0036137E"/>
    <w:rsid w:val="003718D9"/>
    <w:rsid w:val="00377C04"/>
    <w:rsid w:val="003F08F9"/>
    <w:rsid w:val="004178E5"/>
    <w:rsid w:val="00431D06"/>
    <w:rsid w:val="0044162E"/>
    <w:rsid w:val="00444FB1"/>
    <w:rsid w:val="004E1019"/>
    <w:rsid w:val="004E66EB"/>
    <w:rsid w:val="004E6D5D"/>
    <w:rsid w:val="00502670"/>
    <w:rsid w:val="00520CB5"/>
    <w:rsid w:val="0061536A"/>
    <w:rsid w:val="00655104"/>
    <w:rsid w:val="00666662"/>
    <w:rsid w:val="00677833"/>
    <w:rsid w:val="0077365B"/>
    <w:rsid w:val="00776B4E"/>
    <w:rsid w:val="007A5CFE"/>
    <w:rsid w:val="007B7125"/>
    <w:rsid w:val="007E233D"/>
    <w:rsid w:val="00866A41"/>
    <w:rsid w:val="008736C1"/>
    <w:rsid w:val="00881228"/>
    <w:rsid w:val="00912ED4"/>
    <w:rsid w:val="00932521"/>
    <w:rsid w:val="0097604C"/>
    <w:rsid w:val="009B1856"/>
    <w:rsid w:val="009B4A17"/>
    <w:rsid w:val="009F11A0"/>
    <w:rsid w:val="00A53460"/>
    <w:rsid w:val="00A75E47"/>
    <w:rsid w:val="00A77DFD"/>
    <w:rsid w:val="00AB225B"/>
    <w:rsid w:val="00AD7560"/>
    <w:rsid w:val="00AE505D"/>
    <w:rsid w:val="00B31BE6"/>
    <w:rsid w:val="00B5280A"/>
    <w:rsid w:val="00B9048A"/>
    <w:rsid w:val="00BB3289"/>
    <w:rsid w:val="00C10EB9"/>
    <w:rsid w:val="00C33385"/>
    <w:rsid w:val="00C51186"/>
    <w:rsid w:val="00C73F46"/>
    <w:rsid w:val="00C9028B"/>
    <w:rsid w:val="00CE26A0"/>
    <w:rsid w:val="00CF37AF"/>
    <w:rsid w:val="00D53C68"/>
    <w:rsid w:val="00DF5C9D"/>
    <w:rsid w:val="00E22D12"/>
    <w:rsid w:val="00E273B6"/>
    <w:rsid w:val="00E315BF"/>
    <w:rsid w:val="00E8131E"/>
    <w:rsid w:val="00E916BB"/>
    <w:rsid w:val="00EB4D34"/>
    <w:rsid w:val="00EF70E3"/>
    <w:rsid w:val="00F4522F"/>
    <w:rsid w:val="00F460C2"/>
    <w:rsid w:val="00F63667"/>
    <w:rsid w:val="00FA4F61"/>
    <w:rsid w:val="00FB2725"/>
    <w:rsid w:val="00FC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D69C"/>
  <w15:docId w15:val="{2F0BAEDA-D6A1-43B8-A471-CDEF062E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31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qFormat/>
    <w:rsid w:val="0031633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16331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Author">
    <w:name w:val="Author"/>
    <w:next w:val="BodyText"/>
    <w:qFormat/>
    <w:rsid w:val="00316331"/>
    <w:pPr>
      <w:keepNext/>
      <w:keepLines/>
      <w:spacing w:line="240" w:lineRule="auto"/>
      <w:jc w:val="center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316331"/>
  </w:style>
  <w:style w:type="character" w:customStyle="1" w:styleId="FootnoteTextChar">
    <w:name w:val="Footnote Text Char"/>
    <w:basedOn w:val="DefaultParagraphFont"/>
    <w:link w:val="FootnoteText"/>
    <w:uiPriority w:val="9"/>
    <w:rsid w:val="00316331"/>
    <w:rPr>
      <w:sz w:val="24"/>
      <w:szCs w:val="24"/>
    </w:rPr>
  </w:style>
  <w:style w:type="character" w:styleId="FootnoteReference">
    <w:name w:val="footnote reference"/>
    <w:basedOn w:val="DefaultParagraphFont"/>
    <w:rsid w:val="00316331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163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6331"/>
    <w:rPr>
      <w:sz w:val="24"/>
      <w:szCs w:val="24"/>
    </w:rPr>
  </w:style>
  <w:style w:type="table" w:styleId="TableGrid">
    <w:name w:val="Table Grid"/>
    <w:basedOn w:val="TableNormal"/>
    <w:uiPriority w:val="59"/>
    <w:rsid w:val="009B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8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8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B1856"/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AD7560"/>
    <w:rPr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D75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756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5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7560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35"/>
    <w:rsid w:val="00C9028B"/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rsid w:val="0041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-MainHeading">
    <w:name w:val="01-Main Heading"/>
    <w:basedOn w:val="Normal"/>
    <w:rsid w:val="00E315BF"/>
    <w:pPr>
      <w:spacing w:line="216" w:lineRule="auto"/>
      <w:jc w:val="both"/>
    </w:pPr>
    <w:rPr>
      <w:rFonts w:ascii="Times New Roman" w:eastAsia="Times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theme" Target="theme/theme1.xml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endnotes" Target="endnote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6.emf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styles" Target="styles.xml"/><Relationship Id="rId6" Type="http://schemas.openxmlformats.org/officeDocument/2006/relationships/hyperlink" Target="mailto:h_tavakol@cc.iut.ac.ir" TargetMode="External"/><Relationship Id="rId15" Type="http://schemas.openxmlformats.org/officeDocument/2006/relationships/image" Target="media/image8.tif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ettings" Target="setting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footer" Target="footer1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tif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webSettings" Target="webSetting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39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Taqi Jafari</dc:creator>
  <cp:keywords/>
  <dc:description/>
  <cp:lastModifiedBy>Administrator</cp:lastModifiedBy>
  <cp:revision>38</cp:revision>
  <dcterms:created xsi:type="dcterms:W3CDTF">2020-05-08T06:20:00Z</dcterms:created>
  <dcterms:modified xsi:type="dcterms:W3CDTF">2023-05-15T12:38:00Z</dcterms:modified>
</cp:coreProperties>
</file>