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67874" w14:textId="77777777" w:rsidR="0025672E" w:rsidRDefault="0025672E" w:rsidP="0025672E">
      <w:pPr>
        <w:jc w:val="center"/>
        <w:rPr>
          <w:b/>
          <w:bCs/>
          <w:color w:val="2F5496" w:themeColor="accent1" w:themeShade="BF"/>
        </w:rPr>
      </w:pPr>
    </w:p>
    <w:p w14:paraId="2044BD19" w14:textId="7057D361" w:rsidR="0010386B" w:rsidRPr="009C2843" w:rsidRDefault="0010386B" w:rsidP="0025672E">
      <w:pPr>
        <w:jc w:val="center"/>
        <w:rPr>
          <w:b/>
          <w:bCs/>
          <w:color w:val="2F5496" w:themeColor="accent1" w:themeShade="BF"/>
        </w:rPr>
      </w:pPr>
      <w:r w:rsidRPr="009C2843">
        <w:rPr>
          <w:b/>
          <w:bCs/>
          <w:color w:val="2F5496" w:themeColor="accent1" w:themeShade="BF"/>
        </w:rPr>
        <w:t>Enabling lower carbon clinical trials: Development and prototype testing of a method to quantify the carbon footprint of clinical trials to inform future lower carbon clinical trial design</w:t>
      </w:r>
    </w:p>
    <w:p w14:paraId="6E763BAE" w14:textId="1A031503" w:rsidR="00A11E89" w:rsidRDefault="00A11E89" w:rsidP="00A11E89">
      <w:pPr>
        <w:jc w:val="center"/>
        <w:rPr>
          <w:b/>
          <w:bCs/>
        </w:rPr>
      </w:pPr>
      <w:r>
        <w:rPr>
          <w:b/>
          <w:bCs/>
        </w:rPr>
        <w:t xml:space="preserve">Guidance and method to calculate the carbon footprint of a clinical trial </w:t>
      </w:r>
    </w:p>
    <w:p w14:paraId="1D6667D5" w14:textId="77777777" w:rsidR="0003155C" w:rsidRDefault="0003155C" w:rsidP="003B7800">
      <w:pPr>
        <w:rPr>
          <w:b/>
          <w:bCs/>
        </w:rPr>
      </w:pPr>
    </w:p>
    <w:p w14:paraId="1A7D5E75" w14:textId="3FBEFFC1" w:rsidR="003B7800" w:rsidRPr="00463A3E" w:rsidRDefault="003B7800" w:rsidP="003B7800">
      <w:pPr>
        <w:rPr>
          <w:b/>
          <w:bCs/>
        </w:rPr>
      </w:pPr>
      <w:r w:rsidRPr="00463A3E">
        <w:rPr>
          <w:b/>
          <w:bCs/>
        </w:rPr>
        <w:t>Data collation quick guide and worksheet</w:t>
      </w:r>
    </w:p>
    <w:p w14:paraId="13728730" w14:textId="3F944623" w:rsidR="007B5BC4" w:rsidRDefault="009F5B9F" w:rsidP="007B5BC4">
      <w:r w:rsidRPr="009F5B9F">
        <w:t>This</w:t>
      </w:r>
      <w:bookmarkStart w:id="1" w:name="_Hlk119430372"/>
      <w:r w:rsidR="007B5BC4">
        <w:t xml:space="preserve"> </w:t>
      </w:r>
      <w:r w:rsidR="007B5BC4" w:rsidRPr="000C2806">
        <w:t xml:space="preserve">guidance </w:t>
      </w:r>
      <w:r w:rsidR="007B5BC4">
        <w:t>provides</w:t>
      </w:r>
      <w:r w:rsidR="007B5BC4" w:rsidRPr="000C2806">
        <w:t xml:space="preserve"> information on how to carbon footprint </w:t>
      </w:r>
      <w:r w:rsidR="007B5BC4">
        <w:t xml:space="preserve">a </w:t>
      </w:r>
      <w:r w:rsidR="007B5BC4" w:rsidRPr="000C2806">
        <w:t>clinical trial</w:t>
      </w:r>
      <w:r w:rsidR="007B5BC4">
        <w:t xml:space="preserve"> for the purposes of the NIHR-funded project ‘enabling lower carbon clinical trials.’</w:t>
      </w:r>
    </w:p>
    <w:p w14:paraId="2BB8FE3A" w14:textId="77777777" w:rsidR="007B5BC4" w:rsidRDefault="007B5BC4" w:rsidP="007B5BC4">
      <w:r>
        <w:t>Within the guidance, clinical trial</w:t>
      </w:r>
      <w:r w:rsidRPr="000C2806">
        <w:t xml:space="preserve"> processes</w:t>
      </w:r>
      <w:r>
        <w:t xml:space="preserve"> </w:t>
      </w:r>
      <w:r w:rsidRPr="000C2806">
        <w:t>have been sub-divided into the following modules</w:t>
      </w:r>
      <w:r>
        <w:t>:</w:t>
      </w:r>
    </w:p>
    <w:p w14:paraId="72FDBCFA" w14:textId="77777777" w:rsidR="007B5BC4" w:rsidRPr="002D5D61" w:rsidRDefault="007B5BC4" w:rsidP="00180C59">
      <w:pPr>
        <w:pStyle w:val="ListParagraph"/>
        <w:numPr>
          <w:ilvl w:val="0"/>
          <w:numId w:val="25"/>
        </w:numPr>
      </w:pPr>
      <w:r w:rsidRPr="002D5D61">
        <w:t>Trial set up</w:t>
      </w:r>
    </w:p>
    <w:p w14:paraId="0B47AEB8" w14:textId="63974BA3" w:rsidR="007B5BC4" w:rsidRPr="002D5D61" w:rsidRDefault="007B3DF9" w:rsidP="00180C59">
      <w:pPr>
        <w:pStyle w:val="ListParagraph"/>
        <w:numPr>
          <w:ilvl w:val="0"/>
          <w:numId w:val="25"/>
        </w:numPr>
      </w:pPr>
      <w:r>
        <w:t>CTU</w:t>
      </w:r>
      <w:r w:rsidR="007B5BC4" w:rsidRPr="002D5D61">
        <w:t xml:space="preserve"> emissions</w:t>
      </w:r>
    </w:p>
    <w:p w14:paraId="580691E6" w14:textId="77777777" w:rsidR="007B5BC4" w:rsidRPr="002D5D61" w:rsidRDefault="007B5BC4" w:rsidP="00180C59">
      <w:pPr>
        <w:pStyle w:val="ListParagraph"/>
        <w:numPr>
          <w:ilvl w:val="0"/>
          <w:numId w:val="25"/>
        </w:numPr>
      </w:pPr>
      <w:r w:rsidRPr="002D5D61">
        <w:t>Trial specific meetings and travel</w:t>
      </w:r>
    </w:p>
    <w:p w14:paraId="0F180238" w14:textId="77777777" w:rsidR="007B5BC4" w:rsidRPr="002D5D61" w:rsidRDefault="007B5BC4" w:rsidP="00180C59">
      <w:pPr>
        <w:pStyle w:val="ListParagraph"/>
        <w:numPr>
          <w:ilvl w:val="0"/>
          <w:numId w:val="25"/>
        </w:numPr>
      </w:pPr>
      <w:r>
        <w:t>Treatment i</w:t>
      </w:r>
      <w:r w:rsidRPr="002D5D61">
        <w:t>ntervention</w:t>
      </w:r>
    </w:p>
    <w:p w14:paraId="2719D3C5" w14:textId="77777777" w:rsidR="007B5BC4" w:rsidRPr="002D5D61" w:rsidRDefault="007B5BC4" w:rsidP="00180C59">
      <w:pPr>
        <w:pStyle w:val="ListParagraph"/>
        <w:numPr>
          <w:ilvl w:val="0"/>
          <w:numId w:val="25"/>
        </w:numPr>
      </w:pPr>
      <w:r w:rsidRPr="002D5D61">
        <w:t xml:space="preserve">Data collection and exchange </w:t>
      </w:r>
    </w:p>
    <w:p w14:paraId="24DDF39A" w14:textId="2852FEE7" w:rsidR="007B5BC4" w:rsidRPr="002D5D61" w:rsidRDefault="007B5BC4" w:rsidP="00180C59">
      <w:pPr>
        <w:pStyle w:val="ListParagraph"/>
        <w:numPr>
          <w:ilvl w:val="0"/>
          <w:numId w:val="25"/>
        </w:numPr>
      </w:pPr>
      <w:r w:rsidRPr="002D5D61">
        <w:t xml:space="preserve">Trial </w:t>
      </w:r>
      <w:r w:rsidR="00085991">
        <w:t>s</w:t>
      </w:r>
      <w:r w:rsidRPr="002D5D61">
        <w:t xml:space="preserve">upplies and equipment </w:t>
      </w:r>
    </w:p>
    <w:p w14:paraId="71D715E9" w14:textId="1309B18C" w:rsidR="007B5BC4" w:rsidRPr="002D5D61" w:rsidRDefault="007B5BC4" w:rsidP="00180C59">
      <w:pPr>
        <w:pStyle w:val="ListParagraph"/>
        <w:numPr>
          <w:ilvl w:val="0"/>
          <w:numId w:val="25"/>
        </w:numPr>
      </w:pPr>
      <w:r w:rsidRPr="002D5D61">
        <w:t xml:space="preserve">Trial specific patient assessments </w:t>
      </w:r>
    </w:p>
    <w:p w14:paraId="637089F9" w14:textId="77777777" w:rsidR="007B5BC4" w:rsidRPr="002D5D61" w:rsidRDefault="007B5BC4" w:rsidP="00180C59">
      <w:pPr>
        <w:pStyle w:val="ListParagraph"/>
        <w:numPr>
          <w:ilvl w:val="0"/>
          <w:numId w:val="25"/>
        </w:numPr>
      </w:pPr>
      <w:r>
        <w:t>S</w:t>
      </w:r>
      <w:r w:rsidRPr="002D5D61">
        <w:t>amples</w:t>
      </w:r>
    </w:p>
    <w:p w14:paraId="6F69F8E2" w14:textId="77777777" w:rsidR="007B5BC4" w:rsidRPr="002D5D61" w:rsidRDefault="007B5BC4" w:rsidP="00180C59">
      <w:pPr>
        <w:pStyle w:val="ListParagraph"/>
        <w:numPr>
          <w:ilvl w:val="0"/>
          <w:numId w:val="25"/>
        </w:numPr>
      </w:pPr>
      <w:r w:rsidRPr="002D5D61">
        <w:t>Laboratory</w:t>
      </w:r>
    </w:p>
    <w:p w14:paraId="4F7DF7BA" w14:textId="69316D17" w:rsidR="007B5BC4" w:rsidRPr="003A10DA" w:rsidRDefault="008C0F31" w:rsidP="00180C59">
      <w:pPr>
        <w:pStyle w:val="ListParagraph"/>
        <w:numPr>
          <w:ilvl w:val="0"/>
          <w:numId w:val="25"/>
        </w:numPr>
      </w:pPr>
      <w:r>
        <w:t>T</w:t>
      </w:r>
      <w:r w:rsidR="007B5BC4" w:rsidRPr="003A10DA">
        <w:t>rial close out</w:t>
      </w:r>
    </w:p>
    <w:p w14:paraId="2E957DB4" w14:textId="45B1A844" w:rsidR="007B5BC4" w:rsidRDefault="007B5BC4" w:rsidP="007B5BC4">
      <w:r>
        <w:t>This list is not exhaustive, and i</w:t>
      </w:r>
      <w:r w:rsidRPr="00B402DC">
        <w:t xml:space="preserve">t is expected that further </w:t>
      </w:r>
      <w:r w:rsidR="00141BCB">
        <w:t xml:space="preserve">activities and </w:t>
      </w:r>
      <w:r w:rsidRPr="00B402DC">
        <w:t xml:space="preserve">modules </w:t>
      </w:r>
      <w:r>
        <w:t>may</w:t>
      </w:r>
      <w:r w:rsidRPr="00B402DC">
        <w:t xml:space="preserve"> </w:t>
      </w:r>
      <w:r>
        <w:t xml:space="preserve">need to </w:t>
      </w:r>
      <w:r w:rsidRPr="00B402DC">
        <w:t xml:space="preserve">be added to </w:t>
      </w:r>
      <w:r>
        <w:t xml:space="preserve">account for </w:t>
      </w:r>
      <w:r w:rsidRPr="00B402DC">
        <w:t>specialist processes</w:t>
      </w:r>
      <w:r>
        <w:t xml:space="preserve"> in all clinical trial types.</w:t>
      </w:r>
      <w:r w:rsidRPr="00B402DC">
        <w:t xml:space="preserve"> </w:t>
      </w:r>
    </w:p>
    <w:p w14:paraId="3764A77A" w14:textId="77777777" w:rsidR="008C0F31" w:rsidRPr="003A10DA" w:rsidRDefault="008C0F31" w:rsidP="008C0F31">
      <w:r w:rsidRPr="006B478E">
        <w:t xml:space="preserve">NB: </w:t>
      </w:r>
      <w:r>
        <w:t>a</w:t>
      </w:r>
      <w:r w:rsidRPr="006B478E">
        <w:t xml:space="preserve">nalysis </w:t>
      </w:r>
      <w:r>
        <w:t xml:space="preserve">of data </w:t>
      </w:r>
      <w:r w:rsidRPr="006B478E">
        <w:t>does not need to be calculated separately, it is covered by the emissions attributed to trial staff FTE in “CTU emissions” and</w:t>
      </w:r>
      <w:r>
        <w:t xml:space="preserve"> calculations included within</w:t>
      </w:r>
      <w:r w:rsidRPr="006B478E">
        <w:t xml:space="preserve"> “Data Collection and exchange”.</w:t>
      </w:r>
    </w:p>
    <w:bookmarkEnd w:id="1"/>
    <w:p w14:paraId="409519AE" w14:textId="17AC8F78" w:rsidR="009F5B9F" w:rsidRDefault="009F5B9F" w:rsidP="009F5B9F">
      <w:r w:rsidRPr="005912B2">
        <w:lastRenderedPageBreak/>
        <w:t xml:space="preserve">In addition to this quick guide and worksheet, we have produced a detailed guidance and method document defining the project scope, </w:t>
      </w:r>
      <w:proofErr w:type="gramStart"/>
      <w:r w:rsidRPr="005912B2">
        <w:t>limitations</w:t>
      </w:r>
      <w:proofErr w:type="gramEnd"/>
      <w:r w:rsidRPr="005912B2">
        <w:t xml:space="preserve"> and assumptions. </w:t>
      </w:r>
      <w:r w:rsidR="005912B2" w:rsidRPr="005912B2">
        <w:t>The detailed guidance contains a more</w:t>
      </w:r>
      <w:r w:rsidRPr="005912B2">
        <w:t xml:space="preserve"> in depth look and explanation of the calculations </w:t>
      </w:r>
      <w:r w:rsidR="005912B2" w:rsidRPr="005912B2">
        <w:t>found in this document</w:t>
      </w:r>
      <w:r w:rsidR="008C0F31">
        <w:t xml:space="preserve">, including emission factor and benchmark data sources, </w:t>
      </w:r>
      <w:r w:rsidR="00FE324B">
        <w:t>and should be referred to when using this worksheet</w:t>
      </w:r>
      <w:r w:rsidR="005912B2" w:rsidRPr="005912B2">
        <w:t xml:space="preserve">. </w:t>
      </w:r>
    </w:p>
    <w:p w14:paraId="4842AA89" w14:textId="26175C64" w:rsidR="009F5B9F" w:rsidRDefault="0003155C" w:rsidP="009F5B9F">
      <w:pPr>
        <w:rPr>
          <w:b/>
          <w:bCs/>
        </w:rPr>
      </w:pPr>
      <w:r>
        <w:rPr>
          <w:b/>
          <w:bCs/>
        </w:rPr>
        <w:t>I</w:t>
      </w:r>
      <w:r w:rsidR="009F5B9F">
        <w:rPr>
          <w:b/>
          <w:bCs/>
        </w:rPr>
        <w:t xml:space="preserve">ntroduction to calculating carbon footprint </w:t>
      </w:r>
    </w:p>
    <w:p w14:paraId="3623C1CF" w14:textId="33468D51" w:rsidR="001D608C" w:rsidRPr="000A3A77" w:rsidRDefault="001D608C" w:rsidP="001D608C">
      <w:r w:rsidRPr="000A3A77">
        <w:t>A carbon footprint is a measure of greenhouse gases, usually quoted in kg or tonnes of carbon dioxide equivalent (CO</w:t>
      </w:r>
      <w:r w:rsidRPr="000A3A77">
        <w:rPr>
          <w:vertAlign w:val="subscript"/>
        </w:rPr>
        <w:t>2</w:t>
      </w:r>
      <w:r w:rsidRPr="000A3A77">
        <w:t>e).</w:t>
      </w:r>
      <w:r>
        <w:t xml:space="preserve"> </w:t>
      </w:r>
      <w:r w:rsidRPr="00B402DC">
        <w:t xml:space="preserve">To calculate the carbon footprint of a particular </w:t>
      </w:r>
      <w:r w:rsidR="007B5BC4">
        <w:t>clinical trial process</w:t>
      </w:r>
      <w:r w:rsidRPr="00B402DC">
        <w:t xml:space="preserve">, both ‘activity data’ and ‘emission factors’ are required. </w:t>
      </w:r>
    </w:p>
    <w:p w14:paraId="14CEFF7D" w14:textId="77316998" w:rsidR="001D608C" w:rsidRPr="000A3A77" w:rsidRDefault="001D608C" w:rsidP="001D608C">
      <w:r w:rsidRPr="000A3A77">
        <w:t>An emission factor</w:t>
      </w:r>
      <w:r>
        <w:t>, also known as a conversion factor,</w:t>
      </w:r>
      <w:r w:rsidRPr="000A3A77">
        <w:t xml:space="preserve"> </w:t>
      </w:r>
      <w:r w:rsidR="007B5BC4">
        <w:t>“</w:t>
      </w:r>
      <w:r w:rsidRPr="000A3A77">
        <w:t>is</w:t>
      </w:r>
      <w:r w:rsidRPr="000A3A77">
        <w:rPr>
          <w:b/>
          <w:bCs/>
        </w:rPr>
        <w:t> </w:t>
      </w:r>
      <w:r w:rsidRPr="007B5BC4">
        <w:t>a coefficient which allows you to convert activity data into greenhouse gas emissions.</w:t>
      </w:r>
      <w:r w:rsidRPr="000A3A77">
        <w:t> It is the average</w:t>
      </w:r>
      <w:r w:rsidRPr="000A3A77">
        <w:rPr>
          <w:b/>
          <w:bCs/>
        </w:rPr>
        <w:t> emission</w:t>
      </w:r>
      <w:r w:rsidRPr="000A3A77">
        <w:t> rate of a given source, relative to units of activity or process/processes</w:t>
      </w:r>
      <w:r w:rsidR="000D5DD7">
        <w:t>.”</w:t>
      </w:r>
      <w:r w:rsidR="000D5DD7">
        <w:rPr>
          <w:rStyle w:val="EndnoteReference"/>
        </w:rPr>
        <w:endnoteReference w:id="1"/>
      </w:r>
      <w:r w:rsidRPr="000A3A77">
        <w:t xml:space="preserve">  </w:t>
      </w:r>
    </w:p>
    <w:p w14:paraId="1FFFECB6" w14:textId="77777777" w:rsidR="009F5B9F" w:rsidRDefault="001D608C" w:rsidP="00A11E89">
      <w:pPr>
        <w:rPr>
          <w:b/>
          <w:bCs/>
        </w:rPr>
      </w:pPr>
      <w:r w:rsidRPr="00B402DC">
        <w:t>The activity data is provided by the user and multiplied by the emission factors provided in this guidance document</w:t>
      </w:r>
      <w:r w:rsidR="009F5B9F">
        <w:t>.</w:t>
      </w:r>
    </w:p>
    <w:p w14:paraId="418868D4" w14:textId="7CC06EE0" w:rsidR="00305C46" w:rsidRDefault="001D608C" w:rsidP="00A11E89">
      <w:pPr>
        <w:rPr>
          <w:b/>
          <w:bCs/>
        </w:rPr>
      </w:pPr>
      <w:r w:rsidRPr="00463A3E">
        <w:rPr>
          <w:b/>
          <w:bCs/>
        </w:rPr>
        <w:t>Data collation quick guide and worksheet</w:t>
      </w:r>
    </w:p>
    <w:p w14:paraId="01AA6E04" w14:textId="02275315" w:rsidR="00F00A3D" w:rsidRDefault="00B16BB5" w:rsidP="00B16BB5">
      <w:r w:rsidRPr="00B16BB5">
        <w:t>This data</w:t>
      </w:r>
      <w:r>
        <w:t xml:space="preserve"> collation quick guide should be used in conjunction with the “Enabling lower carbon clinical trials: Development and prototype testing of a method to quantify the carbon footprint of clinical trials to inform future lower carbon clinical trial design</w:t>
      </w:r>
      <w:r w:rsidR="00FE324B">
        <w:t xml:space="preserve"> - </w:t>
      </w:r>
      <w:r>
        <w:t xml:space="preserve">Detailed Guidance and method to calculate the carbon footprint of a clinical trial”. The guidance document provides the detailed explanation of how calculations should be considered and calculated. This quick guide should be used to collate the trial-specific processes, necessary activity data and to record the subsequent calculations. </w:t>
      </w:r>
      <w:r w:rsidR="003C0D1C" w:rsidRPr="00B402DC">
        <w:t xml:space="preserve">It is important to avoid double-counting activities i.e., modules must not include activities already covered </w:t>
      </w:r>
      <w:r w:rsidR="00FE324B">
        <w:t>elsewhere</w:t>
      </w:r>
      <w:r w:rsidR="003C0D1C" w:rsidRPr="00B402DC">
        <w:t xml:space="preserve"> in the clinical trial process map. </w:t>
      </w:r>
      <w:r>
        <w:t>Please complete this worksheet for each trial</w:t>
      </w:r>
      <w:r w:rsidR="00C15AFF">
        <w:t xml:space="preserve"> to be carbon footprinted.</w:t>
      </w:r>
    </w:p>
    <w:p w14:paraId="5BCB44A5" w14:textId="7900FC63" w:rsidR="00E46856" w:rsidRPr="0059737F" w:rsidRDefault="00E46856" w:rsidP="00E46856">
      <w:pPr>
        <w:pStyle w:val="EndnoteText"/>
        <w:rPr>
          <w:sz w:val="22"/>
          <w:szCs w:val="22"/>
        </w:rPr>
      </w:pPr>
      <w:r w:rsidRPr="0059737F">
        <w:rPr>
          <w:sz w:val="22"/>
          <w:szCs w:val="22"/>
        </w:rPr>
        <w:t xml:space="preserve">NB: We are using the term </w:t>
      </w:r>
      <w:r w:rsidR="00FE324B" w:rsidRPr="0059737F">
        <w:rPr>
          <w:sz w:val="22"/>
          <w:szCs w:val="22"/>
        </w:rPr>
        <w:t>‘</w:t>
      </w:r>
      <w:r w:rsidRPr="0059737F">
        <w:rPr>
          <w:sz w:val="22"/>
          <w:szCs w:val="22"/>
        </w:rPr>
        <w:t>CTU</w:t>
      </w:r>
      <w:r w:rsidR="00FE324B" w:rsidRPr="0059737F">
        <w:rPr>
          <w:sz w:val="22"/>
          <w:szCs w:val="22"/>
        </w:rPr>
        <w:t>’</w:t>
      </w:r>
      <w:r w:rsidRPr="0059737F">
        <w:rPr>
          <w:sz w:val="22"/>
          <w:szCs w:val="22"/>
        </w:rPr>
        <w:t xml:space="preserve"> to describe the organisation that manages all aspects of central trial management. For some institutions some of those tasks maybe done by groups outside the CTU team e.g.</w:t>
      </w:r>
      <w:r w:rsidR="0082723F" w:rsidRPr="0059737F">
        <w:rPr>
          <w:sz w:val="22"/>
          <w:szCs w:val="22"/>
        </w:rPr>
        <w:t>,</w:t>
      </w:r>
      <w:r w:rsidRPr="0059737F">
        <w:rPr>
          <w:sz w:val="22"/>
          <w:szCs w:val="22"/>
        </w:rPr>
        <w:t xml:space="preserve"> sponsor office/CRO etc.</w:t>
      </w:r>
    </w:p>
    <w:p w14:paraId="35DF6DA2" w14:textId="577DA981" w:rsidR="00AD23CB" w:rsidRDefault="00AD23CB" w:rsidP="00E46856">
      <w:pPr>
        <w:pStyle w:val="EndnoteText"/>
      </w:pPr>
    </w:p>
    <w:p w14:paraId="2BB16141" w14:textId="4EECCB9C" w:rsidR="00EF1CF4" w:rsidRDefault="00EF1CF4" w:rsidP="00E46856">
      <w:pPr>
        <w:pStyle w:val="EndnoteText"/>
      </w:pPr>
    </w:p>
    <w:p w14:paraId="6D4C0712" w14:textId="18B830DB" w:rsidR="00EF1CF4" w:rsidRDefault="00EF1CF4" w:rsidP="00E46856">
      <w:pPr>
        <w:pStyle w:val="EndnoteText"/>
      </w:pPr>
    </w:p>
    <w:p w14:paraId="6D370A03" w14:textId="738807BA" w:rsidR="00EF1CF4" w:rsidRDefault="00EF1CF4" w:rsidP="00E46856">
      <w:pPr>
        <w:pStyle w:val="EndnoteText"/>
      </w:pPr>
    </w:p>
    <w:p w14:paraId="449D677A" w14:textId="6597855D" w:rsidR="00EF1CF4" w:rsidRDefault="00EF1CF4" w:rsidP="00E46856">
      <w:pPr>
        <w:pStyle w:val="EndnoteText"/>
      </w:pPr>
    </w:p>
    <w:p w14:paraId="00E43D05" w14:textId="4F05A270" w:rsidR="00EF1CF4" w:rsidRDefault="00EF1CF4" w:rsidP="00E46856">
      <w:pPr>
        <w:pStyle w:val="EndnoteText"/>
      </w:pPr>
    </w:p>
    <w:p w14:paraId="26357051" w14:textId="6B229942" w:rsidR="00EF1CF4" w:rsidRDefault="00EF1CF4" w:rsidP="00E46856">
      <w:pPr>
        <w:pStyle w:val="EndnoteText"/>
      </w:pPr>
    </w:p>
    <w:p w14:paraId="295E5DE8" w14:textId="24455A89" w:rsidR="00EF1CF4" w:rsidRDefault="00EF1CF4" w:rsidP="00E46856">
      <w:pPr>
        <w:pStyle w:val="EndnoteText"/>
      </w:pPr>
    </w:p>
    <w:p w14:paraId="6CE07DFB" w14:textId="74312815" w:rsidR="00EF1CF4" w:rsidRPr="00EF1CF4" w:rsidRDefault="00EF1CF4" w:rsidP="00E46856">
      <w:pPr>
        <w:pStyle w:val="EndnoteText"/>
        <w:rPr>
          <w:b/>
          <w:bCs/>
          <w:sz w:val="24"/>
          <w:szCs w:val="24"/>
          <w:u w:val="single"/>
        </w:rPr>
      </w:pPr>
      <w:r w:rsidRPr="00EF1CF4">
        <w:rPr>
          <w:b/>
          <w:bCs/>
          <w:sz w:val="24"/>
          <w:szCs w:val="24"/>
          <w:u w:val="single"/>
        </w:rPr>
        <w:lastRenderedPageBreak/>
        <w:t>CASPS carbon footprint calculations</w:t>
      </w:r>
    </w:p>
    <w:p w14:paraId="58A20CA0" w14:textId="40A3AA34" w:rsidR="00E46856" w:rsidRDefault="00E46856" w:rsidP="00B16BB5"/>
    <w:p w14:paraId="61C57364" w14:textId="57339092" w:rsidR="006C1A62" w:rsidRPr="00B16BB5" w:rsidRDefault="006C1A62" w:rsidP="00B16BB5">
      <w:r>
        <w:t xml:space="preserve">CASPS </w:t>
      </w:r>
      <w:r>
        <w:rPr>
          <w:rFonts w:cstheme="minorHAnsi"/>
        </w:rPr>
        <w:t>is</w:t>
      </w:r>
      <w:r w:rsidRPr="00E00625">
        <w:rPr>
          <w:rFonts w:cstheme="minorHAnsi"/>
        </w:rPr>
        <w:t xml:space="preserve"> a</w:t>
      </w:r>
      <w:r>
        <w:rPr>
          <w:rFonts w:cstheme="minorHAnsi"/>
        </w:rPr>
        <w:t>n international</w:t>
      </w:r>
      <w:r w:rsidRPr="00E00625">
        <w:rPr>
          <w:rFonts w:cstheme="minorHAnsi"/>
        </w:rPr>
        <w:t xml:space="preserve"> phase II trial of CEDIRANIB in the </w:t>
      </w:r>
      <w:r>
        <w:rPr>
          <w:rFonts w:cstheme="minorHAnsi"/>
        </w:rPr>
        <w:t>t</w:t>
      </w:r>
      <w:r w:rsidRPr="00E00625">
        <w:rPr>
          <w:rFonts w:cstheme="minorHAnsi"/>
        </w:rPr>
        <w:t xml:space="preserve">reatment of </w:t>
      </w:r>
      <w:r>
        <w:rPr>
          <w:rFonts w:cstheme="minorHAnsi"/>
        </w:rPr>
        <w:t>p</w:t>
      </w:r>
      <w:r w:rsidRPr="00E00625">
        <w:rPr>
          <w:rFonts w:cstheme="minorHAnsi"/>
        </w:rPr>
        <w:t xml:space="preserve">atients with </w:t>
      </w:r>
      <w:r>
        <w:rPr>
          <w:rFonts w:cstheme="minorHAnsi"/>
        </w:rPr>
        <w:t>a</w:t>
      </w:r>
      <w:r w:rsidRPr="00E00625">
        <w:rPr>
          <w:rFonts w:cstheme="minorHAnsi"/>
        </w:rPr>
        <w:t xml:space="preserve">lveolar </w:t>
      </w:r>
      <w:r>
        <w:rPr>
          <w:rFonts w:cstheme="minorHAnsi"/>
        </w:rPr>
        <w:t>s</w:t>
      </w:r>
      <w:r w:rsidRPr="00E00625">
        <w:rPr>
          <w:rFonts w:cstheme="minorHAnsi"/>
        </w:rPr>
        <w:t xml:space="preserve">oft </w:t>
      </w:r>
      <w:r w:rsidRPr="00213006">
        <w:rPr>
          <w:rFonts w:cstheme="minorHAnsi"/>
        </w:rPr>
        <w:t>part sarcoma.</w:t>
      </w:r>
      <w:r>
        <w:rPr>
          <w:rFonts w:cstheme="minorHAnsi"/>
        </w:rPr>
        <w:t xml:space="preserve"> The trial enrolled 47 patients across twelve sites in the UK, Spain, and Australia and involved an internationally shipped IMP, </w:t>
      </w:r>
      <w:proofErr w:type="gramStart"/>
      <w:r w:rsidR="007B008D">
        <w:rPr>
          <w:rFonts w:cstheme="minorHAnsi"/>
        </w:rPr>
        <w:t>completion</w:t>
      </w:r>
      <w:proofErr w:type="gramEnd"/>
      <w:r w:rsidR="007B008D">
        <w:rPr>
          <w:rFonts w:cstheme="minorHAnsi"/>
        </w:rPr>
        <w:t xml:space="preserve"> and shipment of </w:t>
      </w:r>
      <w:r>
        <w:rPr>
          <w:rFonts w:cstheme="minorHAnsi"/>
        </w:rPr>
        <w:t xml:space="preserve">paper CRF, on site </w:t>
      </w:r>
      <w:r w:rsidR="007B008D">
        <w:rPr>
          <w:rFonts w:cstheme="minorHAnsi"/>
        </w:rPr>
        <w:t xml:space="preserve">visits for site </w:t>
      </w:r>
      <w:r>
        <w:rPr>
          <w:rFonts w:cstheme="minorHAnsi"/>
        </w:rPr>
        <w:t xml:space="preserve">initiation, monitoring visits and audits, </w:t>
      </w:r>
      <w:r w:rsidR="007B008D">
        <w:rPr>
          <w:rFonts w:cstheme="minorHAnsi"/>
        </w:rPr>
        <w:t xml:space="preserve">additional hospital visits for patients for trial-specific </w:t>
      </w:r>
      <w:r>
        <w:rPr>
          <w:rFonts w:cstheme="minorHAnsi"/>
        </w:rPr>
        <w:t>patient assessments and</w:t>
      </w:r>
      <w:r w:rsidR="007B008D">
        <w:rPr>
          <w:rFonts w:cstheme="minorHAnsi"/>
        </w:rPr>
        <w:t xml:space="preserve"> provision of</w:t>
      </w:r>
      <w:r>
        <w:rPr>
          <w:rFonts w:cstheme="minorHAnsi"/>
        </w:rPr>
        <w:t xml:space="preserve"> samples. </w:t>
      </w:r>
      <w:r w:rsidRPr="00213006">
        <w:rPr>
          <w:rFonts w:cstheme="minorHAnsi"/>
        </w:rPr>
        <w:t xml:space="preserve"> </w:t>
      </w:r>
    </w:p>
    <w:tbl>
      <w:tblPr>
        <w:tblStyle w:val="TableGrid"/>
        <w:tblW w:w="14170" w:type="dxa"/>
        <w:tblLayout w:type="fixed"/>
        <w:tblLook w:val="04A0" w:firstRow="1" w:lastRow="0" w:firstColumn="1" w:lastColumn="0" w:noHBand="0" w:noVBand="1"/>
      </w:tblPr>
      <w:tblGrid>
        <w:gridCol w:w="2547"/>
        <w:gridCol w:w="2268"/>
        <w:gridCol w:w="3402"/>
        <w:gridCol w:w="4536"/>
        <w:gridCol w:w="1417"/>
      </w:tblGrid>
      <w:tr w:rsidR="00055473" w14:paraId="4A9073E8" w14:textId="77777777" w:rsidTr="00C33D2F">
        <w:trPr>
          <w:trHeight w:val="242"/>
        </w:trPr>
        <w:tc>
          <w:tcPr>
            <w:tcW w:w="2547" w:type="dxa"/>
            <w:shd w:val="clear" w:color="auto" w:fill="BDD6EE" w:themeFill="accent5" w:themeFillTint="66"/>
          </w:tcPr>
          <w:p w14:paraId="67A86B2C" w14:textId="630DD061" w:rsidR="00A11E89" w:rsidRPr="00E21915" w:rsidRDefault="00E21915" w:rsidP="00E21915">
            <w:pPr>
              <w:pStyle w:val="ListParagraph"/>
              <w:ind w:left="1224"/>
              <w:rPr>
                <w:b/>
                <w:bCs/>
                <w:color w:val="000000" w:themeColor="text1"/>
              </w:rPr>
            </w:pPr>
            <w:r w:rsidRPr="00E21915">
              <w:rPr>
                <w:b/>
                <w:bCs/>
                <w:color w:val="000000" w:themeColor="text1"/>
              </w:rPr>
              <w:t>Module</w:t>
            </w:r>
          </w:p>
        </w:tc>
        <w:tc>
          <w:tcPr>
            <w:tcW w:w="2268" w:type="dxa"/>
            <w:shd w:val="clear" w:color="auto" w:fill="BDD6EE" w:themeFill="accent5" w:themeFillTint="66"/>
          </w:tcPr>
          <w:p w14:paraId="43246EB8" w14:textId="6517510D" w:rsidR="00A11E89" w:rsidRPr="00E21915" w:rsidRDefault="00E21915" w:rsidP="00E21915">
            <w:pPr>
              <w:jc w:val="center"/>
              <w:rPr>
                <w:b/>
                <w:bCs/>
                <w:color w:val="000000" w:themeColor="text1"/>
              </w:rPr>
            </w:pPr>
            <w:r w:rsidRPr="00E21915">
              <w:rPr>
                <w:b/>
                <w:bCs/>
                <w:color w:val="000000" w:themeColor="text1"/>
              </w:rPr>
              <w:t>Examples</w:t>
            </w:r>
          </w:p>
        </w:tc>
        <w:tc>
          <w:tcPr>
            <w:tcW w:w="3402" w:type="dxa"/>
            <w:shd w:val="clear" w:color="auto" w:fill="BDD6EE" w:themeFill="accent5" w:themeFillTint="66"/>
          </w:tcPr>
          <w:p w14:paraId="67B86CB9" w14:textId="60C3E549" w:rsidR="00A11E89" w:rsidRPr="00E21915" w:rsidRDefault="00E21915" w:rsidP="00E21915">
            <w:pPr>
              <w:jc w:val="center"/>
              <w:rPr>
                <w:b/>
                <w:bCs/>
                <w:color w:val="000000" w:themeColor="text1"/>
              </w:rPr>
            </w:pPr>
            <w:r w:rsidRPr="00E21915">
              <w:rPr>
                <w:b/>
                <w:bCs/>
                <w:color w:val="000000" w:themeColor="text1"/>
              </w:rPr>
              <w:t>Trial activity data</w:t>
            </w:r>
          </w:p>
        </w:tc>
        <w:tc>
          <w:tcPr>
            <w:tcW w:w="4536" w:type="dxa"/>
            <w:shd w:val="clear" w:color="auto" w:fill="BDD6EE" w:themeFill="accent5" w:themeFillTint="66"/>
          </w:tcPr>
          <w:p w14:paraId="6B38CA74" w14:textId="2FBE7987" w:rsidR="00305C46" w:rsidRPr="00E21915" w:rsidRDefault="00E21915" w:rsidP="00E21915">
            <w:pPr>
              <w:jc w:val="center"/>
              <w:rPr>
                <w:rFonts w:cstheme="minorHAnsi"/>
                <w:b/>
                <w:bCs/>
                <w:noProof/>
                <w:color w:val="000000" w:themeColor="text1"/>
              </w:rPr>
            </w:pPr>
            <w:r w:rsidRPr="00E21915">
              <w:rPr>
                <w:rFonts w:cstheme="minorHAnsi"/>
                <w:b/>
                <w:bCs/>
                <w:noProof/>
                <w:color w:val="000000" w:themeColor="text1"/>
              </w:rPr>
              <w:t>Calculation</w:t>
            </w:r>
          </w:p>
        </w:tc>
        <w:tc>
          <w:tcPr>
            <w:tcW w:w="1417" w:type="dxa"/>
            <w:shd w:val="clear" w:color="auto" w:fill="BDD6EE" w:themeFill="accent5" w:themeFillTint="66"/>
          </w:tcPr>
          <w:p w14:paraId="7CBBC563" w14:textId="59D4B9B5" w:rsidR="00A11E89" w:rsidRPr="00E21915" w:rsidRDefault="00E21915" w:rsidP="00E21915">
            <w:pPr>
              <w:jc w:val="center"/>
              <w:rPr>
                <w:b/>
                <w:bCs/>
                <w:color w:val="000000" w:themeColor="text1"/>
              </w:rPr>
            </w:pPr>
            <w:r w:rsidRPr="00E21915">
              <w:rPr>
                <w:b/>
                <w:bCs/>
                <w:color w:val="000000" w:themeColor="text1"/>
              </w:rPr>
              <w:t>Results</w:t>
            </w:r>
          </w:p>
        </w:tc>
      </w:tr>
      <w:tr w:rsidR="00C15AFF" w14:paraId="0A01680D" w14:textId="77777777" w:rsidTr="003962D7">
        <w:trPr>
          <w:trHeight w:val="242"/>
        </w:trPr>
        <w:tc>
          <w:tcPr>
            <w:tcW w:w="14170" w:type="dxa"/>
            <w:gridSpan w:val="5"/>
            <w:shd w:val="clear" w:color="auto" w:fill="BDD6EE" w:themeFill="accent5" w:themeFillTint="66"/>
          </w:tcPr>
          <w:p w14:paraId="1BEDB9E6" w14:textId="0A156E06" w:rsidR="00C15AFF" w:rsidRPr="005914FE" w:rsidRDefault="00C15AFF" w:rsidP="00B42318">
            <w:pPr>
              <w:rPr>
                <w:b/>
                <w:bCs/>
                <w:color w:val="000000" w:themeColor="text1"/>
              </w:rPr>
            </w:pPr>
            <w:r w:rsidRPr="005914FE">
              <w:rPr>
                <w:rStyle w:val="Hyperlink"/>
                <w:b/>
                <w:bCs/>
                <w:color w:val="000000" w:themeColor="text1"/>
                <w:u w:val="none"/>
              </w:rPr>
              <w:t>1</w:t>
            </w:r>
            <w:r w:rsidR="005914FE">
              <w:rPr>
                <w:rStyle w:val="Hyperlink"/>
                <w:b/>
                <w:bCs/>
                <w:color w:val="000000" w:themeColor="text1"/>
                <w:u w:val="none"/>
              </w:rPr>
              <w:t>.</w:t>
            </w:r>
            <w:r w:rsidRPr="005914FE">
              <w:rPr>
                <w:rStyle w:val="Hyperlink"/>
                <w:b/>
                <w:bCs/>
                <w:color w:val="000000" w:themeColor="text1"/>
                <w:u w:val="none"/>
              </w:rPr>
              <w:t xml:space="preserve"> Trial </w:t>
            </w:r>
            <w:r w:rsidR="005914FE">
              <w:rPr>
                <w:rStyle w:val="Hyperlink"/>
                <w:b/>
                <w:bCs/>
                <w:color w:val="000000" w:themeColor="text1"/>
                <w:u w:val="none"/>
              </w:rPr>
              <w:t>s</w:t>
            </w:r>
            <w:r w:rsidRPr="005914FE">
              <w:rPr>
                <w:rStyle w:val="Hyperlink"/>
                <w:b/>
                <w:bCs/>
                <w:color w:val="000000" w:themeColor="text1"/>
                <w:u w:val="none"/>
              </w:rPr>
              <w:t>et-up</w:t>
            </w:r>
          </w:p>
        </w:tc>
      </w:tr>
      <w:tr w:rsidR="00E21915" w14:paraId="7E29E689" w14:textId="77777777" w:rsidTr="00C33D2F">
        <w:tc>
          <w:tcPr>
            <w:tcW w:w="2547" w:type="dxa"/>
          </w:tcPr>
          <w:p w14:paraId="6DC9D85A" w14:textId="5B5D1B20" w:rsidR="00E21915" w:rsidRDefault="00E21915" w:rsidP="00E21915">
            <w:pPr>
              <w:pStyle w:val="ListParagraph"/>
              <w:numPr>
                <w:ilvl w:val="1"/>
                <w:numId w:val="1"/>
              </w:numPr>
              <w:ind w:left="355"/>
            </w:pPr>
            <w:r>
              <w:t>Production of trial documentation to be sent to sites or pa</w:t>
            </w:r>
            <w:r w:rsidR="00DD5354">
              <w:t>rticipants</w:t>
            </w:r>
          </w:p>
        </w:tc>
        <w:tc>
          <w:tcPr>
            <w:tcW w:w="2268" w:type="dxa"/>
          </w:tcPr>
          <w:p w14:paraId="737DD606" w14:textId="48D43148" w:rsidR="00E21915" w:rsidRDefault="00E21915" w:rsidP="008075B5">
            <w:proofErr w:type="gramStart"/>
            <w:r>
              <w:t>E.g.</w:t>
            </w:r>
            <w:proofErr w:type="gramEnd"/>
            <w:r>
              <w:t xml:space="preserve"> Site Investigator File and contents, Site Pharmacy File and contents, CRF Folder and contents</w:t>
            </w:r>
            <w:r w:rsidR="00DC3700">
              <w:t>, PIS/Cs, GP letters</w:t>
            </w:r>
          </w:p>
        </w:tc>
        <w:tc>
          <w:tcPr>
            <w:tcW w:w="3402" w:type="dxa"/>
          </w:tcPr>
          <w:p w14:paraId="54F715D2" w14:textId="703916D5" w:rsidR="00A91D3F" w:rsidRPr="00A91D3F" w:rsidRDefault="00A91D3F" w:rsidP="00180EF8">
            <w:r w:rsidRPr="00A91D3F">
              <w:t>12 sites, 47 patients</w:t>
            </w:r>
          </w:p>
          <w:p w14:paraId="5B3C7A9F" w14:textId="77777777" w:rsidR="00A91D3F" w:rsidRDefault="00A91D3F" w:rsidP="00180EF8">
            <w:pPr>
              <w:rPr>
                <w:color w:val="4472C4" w:themeColor="accent1"/>
              </w:rPr>
            </w:pPr>
          </w:p>
          <w:p w14:paraId="1CA5E63D" w14:textId="260CFC6C" w:rsidR="00E21915" w:rsidRDefault="003A2BBE" w:rsidP="00180EF8">
            <w:r w:rsidRPr="007F0E95">
              <w:rPr>
                <w:color w:val="4472C4" w:themeColor="accent1"/>
              </w:rPr>
              <w:t>SIF</w:t>
            </w:r>
            <w:r w:rsidR="00180EF8" w:rsidRPr="007F0E95">
              <w:rPr>
                <w:color w:val="4472C4" w:themeColor="accent1"/>
              </w:rPr>
              <w:t xml:space="preserve">: </w:t>
            </w:r>
            <w:r w:rsidR="00180EF8" w:rsidRPr="00180EF8">
              <w:t>401 pages, 12 sent (4812 pages)</w:t>
            </w:r>
          </w:p>
          <w:p w14:paraId="5BE10901" w14:textId="617DA5C8" w:rsidR="00180EF8" w:rsidRPr="00180EF8" w:rsidRDefault="00180EF8" w:rsidP="00180EF8">
            <w:r w:rsidRPr="007F0E95">
              <w:rPr>
                <w:color w:val="4472C4" w:themeColor="accent1"/>
              </w:rPr>
              <w:t>Site pharmacy file</w:t>
            </w:r>
            <w:r w:rsidRPr="00180EF8">
              <w:t>: 301 pages, 11 sent (3311 pages)</w:t>
            </w:r>
          </w:p>
          <w:p w14:paraId="2C4DD87A" w14:textId="390D4F4B" w:rsidR="00180EF8" w:rsidRDefault="00180EF8" w:rsidP="00180EF8">
            <w:r w:rsidRPr="007F0E95">
              <w:rPr>
                <w:color w:val="4472C4" w:themeColor="accent1"/>
              </w:rPr>
              <w:t xml:space="preserve">CRF folder: </w:t>
            </w:r>
            <w:r w:rsidR="007F0E95">
              <w:t>76 pages in set up pack, 17 sent (1292 pages)</w:t>
            </w:r>
          </w:p>
          <w:p w14:paraId="4EA7C058" w14:textId="41B132BC" w:rsidR="00DF33BB" w:rsidRDefault="00DF33BB" w:rsidP="00180EF8">
            <w:r w:rsidRPr="00A03770">
              <w:rPr>
                <w:color w:val="4472C4" w:themeColor="accent1"/>
              </w:rPr>
              <w:t xml:space="preserve">PIS/C 1 </w:t>
            </w:r>
            <w:r>
              <w:t>= 17 pages, 27 patients (799 pages)</w:t>
            </w:r>
          </w:p>
          <w:p w14:paraId="45F42499" w14:textId="779AE59A" w:rsidR="00EC0DEC" w:rsidRDefault="00EC0DEC" w:rsidP="00180EF8">
            <w:r w:rsidRPr="00A03770">
              <w:rPr>
                <w:color w:val="4472C4" w:themeColor="accent1"/>
              </w:rPr>
              <w:t xml:space="preserve">PIS/C 2 </w:t>
            </w:r>
            <w:r>
              <w:t>= 16 pages, 47 patients (762)</w:t>
            </w:r>
          </w:p>
          <w:p w14:paraId="0C674693" w14:textId="09513EFB" w:rsidR="00EC0DEC" w:rsidRDefault="00EC0DEC" w:rsidP="00180EF8">
            <w:r w:rsidRPr="00A03770">
              <w:rPr>
                <w:color w:val="4472C4" w:themeColor="accent1"/>
              </w:rPr>
              <w:t>Letters inc</w:t>
            </w:r>
            <w:r w:rsidR="00A03770">
              <w:rPr>
                <w:color w:val="4472C4" w:themeColor="accent1"/>
              </w:rPr>
              <w:t>.</w:t>
            </w:r>
            <w:r w:rsidRPr="00A03770">
              <w:rPr>
                <w:color w:val="4472C4" w:themeColor="accent1"/>
              </w:rPr>
              <w:t xml:space="preserve"> GP </w:t>
            </w:r>
            <w:r>
              <w:t xml:space="preserve">= </w:t>
            </w:r>
            <w:r w:rsidR="00EE07D0">
              <w:t>8 pages, 47 patients (376)</w:t>
            </w:r>
          </w:p>
          <w:p w14:paraId="1EE75B39" w14:textId="77777777" w:rsidR="00DF33BB" w:rsidRDefault="00DF33BB" w:rsidP="00180EF8"/>
          <w:p w14:paraId="06A55920" w14:textId="614B6012" w:rsidR="00DF33BB" w:rsidRPr="00780D55" w:rsidRDefault="00B741F7" w:rsidP="00B741F7">
            <w:pPr>
              <w:rPr>
                <w:rFonts w:cstheme="minorHAnsi"/>
              </w:rPr>
            </w:pPr>
            <w:r w:rsidRPr="00780D55">
              <w:rPr>
                <w:rFonts w:cstheme="minorHAnsi"/>
              </w:rPr>
              <w:t xml:space="preserve">Total = </w:t>
            </w:r>
            <w:r w:rsidR="00EE07D0">
              <w:rPr>
                <w:rFonts w:cstheme="minorHAnsi"/>
              </w:rPr>
              <w:t>11352</w:t>
            </w:r>
            <w:r w:rsidRPr="00780D55">
              <w:rPr>
                <w:rFonts w:cstheme="minorHAnsi"/>
              </w:rPr>
              <w:t xml:space="preserve"> pages</w:t>
            </w:r>
          </w:p>
          <w:p w14:paraId="62D26A93" w14:textId="77777777" w:rsidR="00B741F7" w:rsidRPr="007F0E95" w:rsidRDefault="00B741F7" w:rsidP="00180EF8"/>
          <w:p w14:paraId="3D88A296" w14:textId="32E73C45" w:rsidR="00CF193B" w:rsidRPr="006B6289" w:rsidRDefault="00E430D4" w:rsidP="008075B5">
            <w:pPr>
              <w:rPr>
                <w:color w:val="4472C4" w:themeColor="accent1"/>
              </w:rPr>
            </w:pPr>
            <w:r w:rsidRPr="00B96F2C">
              <w:rPr>
                <w:color w:val="4472C4" w:themeColor="accent1"/>
              </w:rPr>
              <w:t>Number of folders</w:t>
            </w:r>
            <w:r w:rsidR="00B96F2C" w:rsidRPr="00B96F2C">
              <w:rPr>
                <w:color w:val="4472C4" w:themeColor="accent1"/>
              </w:rPr>
              <w:t xml:space="preserve"> used to send trial documentation</w:t>
            </w:r>
            <w:r w:rsidR="00BC5DF8">
              <w:rPr>
                <w:color w:val="4472C4" w:themeColor="accent1"/>
              </w:rPr>
              <w:t>:</w:t>
            </w:r>
            <w:r w:rsidRPr="00B96F2C">
              <w:rPr>
                <w:color w:val="4472C4" w:themeColor="accent1"/>
              </w:rPr>
              <w:t xml:space="preserve"> </w:t>
            </w:r>
            <w:r w:rsidR="00CB3092" w:rsidRPr="00F67BB4">
              <w:t xml:space="preserve">estimate 23 large ring binders </w:t>
            </w:r>
            <w:r w:rsidR="00F67BB4" w:rsidRPr="00F67BB4">
              <w:t xml:space="preserve">(0.5kg) </w:t>
            </w:r>
            <w:r w:rsidR="00CB3092" w:rsidRPr="00F67BB4">
              <w:t xml:space="preserve">and 18 small </w:t>
            </w:r>
            <w:r w:rsidR="00F67BB4" w:rsidRPr="00F67BB4">
              <w:t>(0.3kg)</w:t>
            </w:r>
          </w:p>
        </w:tc>
        <w:tc>
          <w:tcPr>
            <w:tcW w:w="4536" w:type="dxa"/>
          </w:tcPr>
          <w:p w14:paraId="03AA007E" w14:textId="77777777" w:rsidR="00E21915" w:rsidRPr="00DE07A0" w:rsidRDefault="00E21915" w:rsidP="00E21915">
            <w:pPr>
              <w:rPr>
                <w:b/>
                <w:bCs/>
              </w:rPr>
            </w:pPr>
            <w:r w:rsidRPr="00DE07A0">
              <w:rPr>
                <w:b/>
                <w:bCs/>
              </w:rPr>
              <w:t>Paper:</w:t>
            </w:r>
          </w:p>
          <w:p w14:paraId="2BE18896" w14:textId="50F4D497" w:rsidR="00E21915" w:rsidRDefault="00E21915" w:rsidP="00E21915">
            <w:r>
              <w:t>[no. of page] x 0.005 =</w:t>
            </w:r>
            <w:r w:rsidR="003B7800">
              <w:t xml:space="preserve"> paper weight</w:t>
            </w:r>
            <w:r>
              <w:t xml:space="preserve"> </w:t>
            </w:r>
            <w:r w:rsidR="003B7800">
              <w:t>(</w:t>
            </w:r>
            <w:r>
              <w:t>kg</w:t>
            </w:r>
            <w:r w:rsidR="003B7800">
              <w:t>)</w:t>
            </w:r>
          </w:p>
          <w:p w14:paraId="0641BFC8" w14:textId="77777777" w:rsidR="00E21915" w:rsidRDefault="00E21915" w:rsidP="00E21915"/>
          <w:p w14:paraId="2367149B" w14:textId="3C56B6F3" w:rsidR="00E21915" w:rsidRDefault="00E21915" w:rsidP="00E21915">
            <w:r>
              <w:t>b/w printing</w:t>
            </w:r>
            <w:r w:rsidR="00912333">
              <w:t>: Kg of paper x 0.22438</w:t>
            </w:r>
            <w:r>
              <w:t xml:space="preserve"> </w:t>
            </w:r>
            <w:r w:rsidR="00912333">
              <w:t xml:space="preserve">= </w:t>
            </w:r>
            <w:r w:rsidR="00912333">
              <w:rPr>
                <w:rFonts w:cs="Arial"/>
              </w:rPr>
              <w:t>kgCO</w:t>
            </w:r>
            <w:r w:rsidR="00912333">
              <w:rPr>
                <w:rFonts w:cs="Arial"/>
                <w:vertAlign w:val="subscript"/>
              </w:rPr>
              <w:t>2</w:t>
            </w:r>
            <w:r w:rsidR="00912333">
              <w:rPr>
                <w:rFonts w:cs="Arial"/>
              </w:rPr>
              <w:t>e</w:t>
            </w:r>
          </w:p>
          <w:p w14:paraId="448E3395" w14:textId="6CBB1A14" w:rsidR="00E21915" w:rsidRDefault="00912333" w:rsidP="00E21915">
            <w:r>
              <w:t>C</w:t>
            </w:r>
            <w:r w:rsidR="00E21915">
              <w:t>olour printing</w:t>
            </w:r>
            <w:r>
              <w:t xml:space="preserve">: Kg of paper x 0.31786 = </w:t>
            </w:r>
            <w:r>
              <w:rPr>
                <w:rFonts w:cs="Arial"/>
              </w:rPr>
              <w:t>kgCO</w:t>
            </w:r>
            <w:r>
              <w:rPr>
                <w:rFonts w:cs="Arial"/>
                <w:vertAlign w:val="subscript"/>
              </w:rPr>
              <w:t>2</w:t>
            </w:r>
            <w:r>
              <w:rPr>
                <w:rFonts w:cs="Arial"/>
              </w:rPr>
              <w:t>e</w:t>
            </w:r>
          </w:p>
          <w:p w14:paraId="3CD5F2EC" w14:textId="2EF65CE6" w:rsidR="00FE0854" w:rsidRDefault="00912333" w:rsidP="00912333">
            <w:r>
              <w:t>M</w:t>
            </w:r>
            <w:r w:rsidR="00E21915">
              <w:t>ateri</w:t>
            </w:r>
            <w:r>
              <w:t>als (paper): Kg of paper x 0.919</w:t>
            </w:r>
            <w:r w:rsidR="004C7D21">
              <w:t xml:space="preserve"> </w:t>
            </w:r>
            <w:r w:rsidR="00FE0854">
              <w:t xml:space="preserve">= </w:t>
            </w:r>
            <w:r w:rsidR="00FE0854">
              <w:rPr>
                <w:rFonts w:cs="Arial"/>
              </w:rPr>
              <w:t>kgCO</w:t>
            </w:r>
            <w:r w:rsidR="00FE0854">
              <w:rPr>
                <w:rFonts w:cs="Arial"/>
                <w:vertAlign w:val="subscript"/>
              </w:rPr>
              <w:t>2</w:t>
            </w:r>
            <w:r w:rsidR="00FE0854">
              <w:rPr>
                <w:rFonts w:cs="Arial"/>
              </w:rPr>
              <w:t>e</w:t>
            </w:r>
          </w:p>
          <w:p w14:paraId="0CCBF612" w14:textId="77777777" w:rsidR="00E21915" w:rsidRDefault="00E21915" w:rsidP="00E21915"/>
          <w:p w14:paraId="632703A6" w14:textId="66703792" w:rsidR="00E21915" w:rsidRPr="00912333" w:rsidRDefault="00E21915" w:rsidP="00E21915">
            <w:r w:rsidRPr="00DE3128">
              <w:t>Folders</w:t>
            </w:r>
            <w:r w:rsidR="00BE3699">
              <w:t xml:space="preserve">: </w:t>
            </w:r>
            <w:r>
              <w:t>Kg</w:t>
            </w:r>
            <w:r w:rsidR="00BE3699">
              <w:t xml:space="preserve"> (</w:t>
            </w:r>
            <w:r w:rsidR="00912333">
              <w:t xml:space="preserve">of </w:t>
            </w:r>
            <w:r w:rsidR="00BE3699">
              <w:t>cardboard)</w:t>
            </w:r>
            <w:r>
              <w:t xml:space="preserve"> x 0.821 = </w:t>
            </w:r>
            <w:r>
              <w:rPr>
                <w:rFonts w:cs="Arial"/>
              </w:rPr>
              <w:t>kgCO</w:t>
            </w:r>
            <w:r>
              <w:rPr>
                <w:rFonts w:cs="Arial"/>
                <w:vertAlign w:val="subscript"/>
              </w:rPr>
              <w:t>2</w:t>
            </w:r>
            <w:r>
              <w:rPr>
                <w:rFonts w:cs="Arial"/>
              </w:rPr>
              <w:t>e</w:t>
            </w:r>
            <w:r w:rsidR="00A13809">
              <w:rPr>
                <w:rFonts w:cs="Arial"/>
              </w:rPr>
              <w:t xml:space="preserve"> </w:t>
            </w:r>
          </w:p>
          <w:p w14:paraId="6AC3EDD7" w14:textId="77777777" w:rsidR="00E21915" w:rsidRPr="00C7624B" w:rsidRDefault="00E21915" w:rsidP="00E21915">
            <w:pPr>
              <w:rPr>
                <w:color w:val="538135" w:themeColor="accent6" w:themeShade="BF"/>
              </w:rPr>
            </w:pPr>
            <w:r w:rsidRPr="00C7624B">
              <w:rPr>
                <w:rFonts w:cstheme="minorHAnsi"/>
                <w:color w:val="538135" w:themeColor="accent6" w:themeShade="BF"/>
              </w:rPr>
              <w:t>Assumption: Weight of lever arch = 0.5kg</w:t>
            </w:r>
          </w:p>
          <w:p w14:paraId="7C60A71D" w14:textId="1D03C0DE" w:rsidR="00E21915" w:rsidRPr="00C7624B" w:rsidRDefault="00E21915" w:rsidP="008075B5">
            <w:pPr>
              <w:rPr>
                <w:rFonts w:cstheme="minorHAnsi"/>
                <w:noProof/>
                <w:color w:val="538135" w:themeColor="accent6" w:themeShade="BF"/>
              </w:rPr>
            </w:pPr>
            <w:r w:rsidRPr="00C7624B">
              <w:rPr>
                <w:rFonts w:cstheme="minorHAnsi"/>
                <w:color w:val="538135" w:themeColor="accent6" w:themeShade="BF"/>
              </w:rPr>
              <w:t xml:space="preserve">Assumption: Weight of ring binder = </w:t>
            </w:r>
            <w:r w:rsidRPr="00C7624B">
              <w:rPr>
                <w:rFonts w:cstheme="minorHAnsi"/>
                <w:noProof/>
                <w:color w:val="538135" w:themeColor="accent6" w:themeShade="BF"/>
              </w:rPr>
              <w:t>0.3kg</w:t>
            </w:r>
          </w:p>
          <w:p w14:paraId="340AD25A" w14:textId="49996F63" w:rsidR="00434FF8" w:rsidRDefault="00434FF8" w:rsidP="008075B5">
            <w:pPr>
              <w:rPr>
                <w:rFonts w:cstheme="minorHAnsi"/>
                <w:noProof/>
                <w:color w:val="FF0000"/>
              </w:rPr>
            </w:pPr>
          </w:p>
          <w:p w14:paraId="1E52F7CB" w14:textId="09AFE984" w:rsidR="00B741F7" w:rsidRPr="00D12DCE" w:rsidRDefault="00B741F7" w:rsidP="008075B5">
            <w:pPr>
              <w:rPr>
                <w:rFonts w:cstheme="minorHAnsi"/>
                <w:noProof/>
                <w:color w:val="000000" w:themeColor="text1"/>
                <w:u w:val="single"/>
              </w:rPr>
            </w:pPr>
            <w:r w:rsidRPr="00D12DCE">
              <w:rPr>
                <w:rFonts w:cstheme="minorHAnsi"/>
                <w:noProof/>
                <w:color w:val="000000" w:themeColor="text1"/>
                <w:u w:val="single"/>
              </w:rPr>
              <w:t>Paper:</w:t>
            </w:r>
          </w:p>
          <w:p w14:paraId="0F769267" w14:textId="23B18D59" w:rsidR="00B741F7" w:rsidRDefault="00EE07D0" w:rsidP="00B741F7">
            <w:pPr>
              <w:rPr>
                <w:rFonts w:cstheme="minorHAnsi"/>
              </w:rPr>
            </w:pPr>
            <w:r>
              <w:rPr>
                <w:rFonts w:cstheme="minorHAnsi"/>
              </w:rPr>
              <w:t>11352</w:t>
            </w:r>
            <w:r w:rsidR="00B741F7" w:rsidRPr="00780D55">
              <w:rPr>
                <w:rFonts w:cstheme="minorHAnsi"/>
              </w:rPr>
              <w:t xml:space="preserve"> pages x 0.005 = </w:t>
            </w:r>
            <w:r>
              <w:rPr>
                <w:rFonts w:cstheme="minorHAnsi"/>
              </w:rPr>
              <w:t>56.76</w:t>
            </w:r>
            <w:r w:rsidR="00B741F7" w:rsidRPr="00780D55">
              <w:rPr>
                <w:rFonts w:cstheme="minorHAnsi"/>
              </w:rPr>
              <w:t xml:space="preserve">kg </w:t>
            </w:r>
          </w:p>
          <w:p w14:paraId="4CDE5B3A" w14:textId="270BA46E" w:rsidR="00B741F7" w:rsidRPr="00780D55" w:rsidRDefault="00B741F7" w:rsidP="00B741F7">
            <w:pPr>
              <w:rPr>
                <w:rFonts w:cstheme="minorHAnsi"/>
              </w:rPr>
            </w:pPr>
            <w:r>
              <w:rPr>
                <w:rFonts w:cstheme="minorHAnsi"/>
              </w:rPr>
              <w:t xml:space="preserve">Printing: </w:t>
            </w:r>
            <w:r w:rsidR="00EE07D0">
              <w:rPr>
                <w:rFonts w:cstheme="minorHAnsi"/>
              </w:rPr>
              <w:t>56.76</w:t>
            </w:r>
            <w:r w:rsidR="00AC6023">
              <w:rPr>
                <w:rFonts w:cstheme="minorHAnsi"/>
              </w:rPr>
              <w:t xml:space="preserve"> </w:t>
            </w:r>
            <w:r w:rsidRPr="00780D55">
              <w:rPr>
                <w:rFonts w:cstheme="minorHAnsi"/>
              </w:rPr>
              <w:t>kg</w:t>
            </w:r>
            <w:r>
              <w:rPr>
                <w:rFonts w:cstheme="minorHAnsi"/>
              </w:rPr>
              <w:t xml:space="preserve"> x </w:t>
            </w:r>
            <w:r w:rsidRPr="00780D55">
              <w:rPr>
                <w:rFonts w:cstheme="minorHAnsi"/>
              </w:rPr>
              <w:t xml:space="preserve">0.22438 = </w:t>
            </w:r>
            <w:r w:rsidR="00EE07D0" w:rsidRPr="00C7624B">
              <w:rPr>
                <w:rFonts w:cstheme="minorHAnsi"/>
                <w:highlight w:val="lightGray"/>
              </w:rPr>
              <w:t>12.7</w:t>
            </w:r>
            <w:r w:rsidR="00AC6023" w:rsidRPr="00C7624B">
              <w:rPr>
                <w:rFonts w:cstheme="minorHAnsi"/>
                <w:highlight w:val="lightGray"/>
              </w:rPr>
              <w:t xml:space="preserve"> </w:t>
            </w:r>
            <w:r w:rsidRPr="00C7624B">
              <w:rPr>
                <w:rFonts w:cstheme="minorHAnsi"/>
                <w:highlight w:val="lightGray"/>
              </w:rPr>
              <w:t>kgCO</w:t>
            </w:r>
            <w:r w:rsidRPr="00C7624B">
              <w:rPr>
                <w:rFonts w:cstheme="minorHAnsi"/>
                <w:highlight w:val="lightGray"/>
                <w:vertAlign w:val="subscript"/>
              </w:rPr>
              <w:t>2</w:t>
            </w:r>
            <w:r w:rsidRPr="00C7624B">
              <w:rPr>
                <w:rFonts w:cstheme="minorHAnsi"/>
                <w:highlight w:val="lightGray"/>
              </w:rPr>
              <w:t>e</w:t>
            </w:r>
          </w:p>
          <w:p w14:paraId="12DAEF66" w14:textId="04AFD20D" w:rsidR="00B741F7" w:rsidRPr="00780D55" w:rsidRDefault="00B741F7" w:rsidP="00B741F7">
            <w:pPr>
              <w:rPr>
                <w:rFonts w:cstheme="minorHAnsi"/>
              </w:rPr>
            </w:pPr>
            <w:r w:rsidRPr="00780D55">
              <w:rPr>
                <w:rFonts w:cstheme="minorHAnsi"/>
              </w:rPr>
              <w:t xml:space="preserve">Materials: </w:t>
            </w:r>
            <w:r w:rsidR="00B774BB">
              <w:rPr>
                <w:rFonts w:cstheme="minorHAnsi"/>
              </w:rPr>
              <w:t>56.76</w:t>
            </w:r>
            <w:r w:rsidRPr="00780D55">
              <w:rPr>
                <w:rFonts w:cstheme="minorHAnsi"/>
              </w:rPr>
              <w:t xml:space="preserve"> kg x 0.919 = </w:t>
            </w:r>
            <w:r w:rsidR="00B774BB" w:rsidRPr="00C7624B">
              <w:rPr>
                <w:rFonts w:cstheme="minorHAnsi"/>
                <w:highlight w:val="lightGray"/>
              </w:rPr>
              <w:t>52.2</w:t>
            </w:r>
            <w:r w:rsidR="00AC6023" w:rsidRPr="00C7624B">
              <w:rPr>
                <w:rFonts w:cstheme="minorHAnsi"/>
                <w:highlight w:val="lightGray"/>
              </w:rPr>
              <w:t xml:space="preserve"> </w:t>
            </w:r>
            <w:r w:rsidRPr="00C7624B">
              <w:rPr>
                <w:rFonts w:cstheme="minorHAnsi"/>
                <w:highlight w:val="lightGray"/>
              </w:rPr>
              <w:t>kgCO</w:t>
            </w:r>
            <w:r w:rsidRPr="00C7624B">
              <w:rPr>
                <w:rFonts w:cstheme="minorHAnsi"/>
                <w:highlight w:val="lightGray"/>
                <w:vertAlign w:val="subscript"/>
              </w:rPr>
              <w:t>2</w:t>
            </w:r>
            <w:r w:rsidRPr="00C7624B">
              <w:rPr>
                <w:rFonts w:cstheme="minorHAnsi"/>
                <w:highlight w:val="lightGray"/>
              </w:rPr>
              <w:t>e</w:t>
            </w:r>
          </w:p>
          <w:p w14:paraId="74650F49" w14:textId="3C9E19B0" w:rsidR="00B741F7" w:rsidRDefault="00B741F7" w:rsidP="008075B5">
            <w:pPr>
              <w:rPr>
                <w:rFonts w:cstheme="minorHAnsi"/>
                <w:noProof/>
                <w:color w:val="FF0000"/>
              </w:rPr>
            </w:pPr>
          </w:p>
          <w:p w14:paraId="50EAF98D" w14:textId="6E8A5FE8" w:rsidR="00B741F7" w:rsidRPr="00D12DCE" w:rsidRDefault="00B741F7" w:rsidP="008075B5">
            <w:pPr>
              <w:rPr>
                <w:rFonts w:cstheme="minorHAnsi"/>
                <w:noProof/>
                <w:color w:val="000000" w:themeColor="text1"/>
                <w:u w:val="single"/>
              </w:rPr>
            </w:pPr>
            <w:r w:rsidRPr="00D12DCE">
              <w:rPr>
                <w:rFonts w:cstheme="minorHAnsi"/>
                <w:noProof/>
                <w:color w:val="000000" w:themeColor="text1"/>
                <w:u w:val="single"/>
              </w:rPr>
              <w:t>Folders:</w:t>
            </w:r>
          </w:p>
          <w:p w14:paraId="72A83AFB" w14:textId="75ADCC63" w:rsidR="00F36CA2" w:rsidRDefault="00434FF8" w:rsidP="00434FF8">
            <w:r>
              <w:t xml:space="preserve"> </w:t>
            </w:r>
            <w:r w:rsidR="00F67BB4">
              <w:t>(23</w:t>
            </w:r>
            <w:r w:rsidR="00BC5DF8">
              <w:t xml:space="preserve"> </w:t>
            </w:r>
            <w:r w:rsidR="00F67BB4">
              <w:t>x</w:t>
            </w:r>
            <w:r w:rsidR="00BC5DF8">
              <w:t xml:space="preserve"> </w:t>
            </w:r>
            <w:r w:rsidR="00F67BB4">
              <w:t>0.5)</w:t>
            </w:r>
            <w:r w:rsidR="00BC5DF8">
              <w:t xml:space="preserve"> </w:t>
            </w:r>
            <w:r w:rsidR="00F67BB4">
              <w:t>+</w:t>
            </w:r>
            <w:r w:rsidR="00BC5DF8">
              <w:t xml:space="preserve"> </w:t>
            </w:r>
            <w:r w:rsidR="00F67BB4">
              <w:t>(1</w:t>
            </w:r>
            <w:r w:rsidR="004541D1">
              <w:t>8</w:t>
            </w:r>
            <w:r w:rsidR="00BC5DF8">
              <w:t xml:space="preserve"> </w:t>
            </w:r>
            <w:r w:rsidR="00F67BB4">
              <w:t>x</w:t>
            </w:r>
            <w:r w:rsidR="00BC5DF8">
              <w:t xml:space="preserve"> </w:t>
            </w:r>
            <w:r w:rsidR="00F67BB4">
              <w:t xml:space="preserve">0.3) = </w:t>
            </w:r>
            <w:r w:rsidR="00B954EC">
              <w:t>16.9kg</w:t>
            </w:r>
          </w:p>
          <w:p w14:paraId="3DD21874" w14:textId="43FC1BB4" w:rsidR="00B954EC" w:rsidRPr="00FE0854" w:rsidRDefault="00B954EC" w:rsidP="00434FF8">
            <w:pPr>
              <w:rPr>
                <w:rFonts w:cstheme="minorHAnsi"/>
                <w:noProof/>
                <w:color w:val="FF0000"/>
              </w:rPr>
            </w:pPr>
            <w:r>
              <w:rPr>
                <w:rFonts w:cstheme="minorHAnsi"/>
                <w:noProof/>
              </w:rPr>
              <w:t xml:space="preserve">16.9kg x 0.821 = </w:t>
            </w:r>
            <w:r w:rsidR="00953809" w:rsidRPr="00C7624B">
              <w:rPr>
                <w:rFonts w:cstheme="minorHAnsi"/>
                <w:noProof/>
                <w:highlight w:val="lightGray"/>
              </w:rPr>
              <w:t xml:space="preserve">13.9 </w:t>
            </w:r>
            <w:r w:rsidR="00953809" w:rsidRPr="00C7624B">
              <w:rPr>
                <w:rFonts w:cstheme="minorHAnsi"/>
                <w:highlight w:val="lightGray"/>
              </w:rPr>
              <w:t>kgCO</w:t>
            </w:r>
            <w:r w:rsidR="00953809" w:rsidRPr="00C7624B">
              <w:rPr>
                <w:rFonts w:cstheme="minorHAnsi"/>
                <w:highlight w:val="lightGray"/>
                <w:vertAlign w:val="subscript"/>
              </w:rPr>
              <w:t>2</w:t>
            </w:r>
            <w:r w:rsidR="00953809" w:rsidRPr="00C7624B">
              <w:rPr>
                <w:rFonts w:cstheme="minorHAnsi"/>
                <w:highlight w:val="lightGray"/>
              </w:rPr>
              <w:t>e</w:t>
            </w:r>
          </w:p>
        </w:tc>
        <w:tc>
          <w:tcPr>
            <w:tcW w:w="1417" w:type="dxa"/>
          </w:tcPr>
          <w:p w14:paraId="4000EA50" w14:textId="5DF69B2C" w:rsidR="00E21915" w:rsidRPr="00A11E89" w:rsidRDefault="006B6289" w:rsidP="008075B5">
            <w:pPr>
              <w:rPr>
                <w:b/>
                <w:bCs/>
              </w:rPr>
            </w:pPr>
            <w:r w:rsidRPr="00C7624B">
              <w:t>78.8</w:t>
            </w:r>
            <w:r w:rsidRPr="00C7624B">
              <w:rPr>
                <w:b/>
                <w:bCs/>
              </w:rPr>
              <w:t xml:space="preserve"> </w:t>
            </w:r>
            <w:r w:rsidRPr="00C7624B">
              <w:rPr>
                <w:rFonts w:cstheme="minorHAnsi"/>
              </w:rPr>
              <w:t>kgCO</w:t>
            </w:r>
            <w:r w:rsidRPr="00C7624B">
              <w:rPr>
                <w:rFonts w:cstheme="minorHAnsi"/>
                <w:vertAlign w:val="subscript"/>
              </w:rPr>
              <w:t>2</w:t>
            </w:r>
            <w:r w:rsidRPr="00C7624B">
              <w:rPr>
                <w:rFonts w:cstheme="minorHAnsi"/>
              </w:rPr>
              <w:t>e</w:t>
            </w:r>
          </w:p>
        </w:tc>
      </w:tr>
    </w:tbl>
    <w:p w14:paraId="557FA9A9" w14:textId="77777777" w:rsidR="00AB38F7" w:rsidRDefault="00AB38F7" w:rsidP="00A11E89">
      <w:pPr>
        <w:pStyle w:val="ListParagraph"/>
        <w:numPr>
          <w:ilvl w:val="1"/>
          <w:numId w:val="1"/>
        </w:numPr>
        <w:ind w:left="355"/>
        <w:sectPr w:rsidR="00AB38F7" w:rsidSect="0025672E">
          <w:headerReference w:type="even" r:id="rId8"/>
          <w:headerReference w:type="default" r:id="rId9"/>
          <w:footerReference w:type="even" r:id="rId10"/>
          <w:footerReference w:type="default" r:id="rId11"/>
          <w:headerReference w:type="first" r:id="rId12"/>
          <w:footerReference w:type="first" r:id="rId13"/>
          <w:endnotePr>
            <w:numFmt w:val="decimal"/>
          </w:endnotePr>
          <w:pgSz w:w="16838" w:h="11906" w:orient="landscape"/>
          <w:pgMar w:top="1440" w:right="1440" w:bottom="1440" w:left="1440" w:header="680" w:footer="272" w:gutter="0"/>
          <w:pgNumType w:fmt="numberInDash"/>
          <w:cols w:space="708"/>
          <w:docGrid w:linePitch="360"/>
        </w:sectPr>
      </w:pPr>
    </w:p>
    <w:p w14:paraId="1D9CA62B" w14:textId="77777777" w:rsidR="00AB38F7" w:rsidRDefault="00AB38F7" w:rsidP="00A11E89">
      <w:pPr>
        <w:pStyle w:val="ListParagraph"/>
        <w:numPr>
          <w:ilvl w:val="1"/>
          <w:numId w:val="1"/>
        </w:numPr>
        <w:ind w:left="355"/>
        <w:sectPr w:rsidR="00AB38F7" w:rsidSect="00AB38F7">
          <w:endnotePr>
            <w:numFmt w:val="decimal"/>
          </w:endnotePr>
          <w:type w:val="continuous"/>
          <w:pgSz w:w="16838" w:h="11906" w:orient="landscape"/>
          <w:pgMar w:top="1440" w:right="1440" w:bottom="1440" w:left="1440" w:header="680" w:footer="272" w:gutter="0"/>
          <w:pgNumType w:fmt="numberInDash"/>
          <w:cols w:space="708"/>
          <w:docGrid w:linePitch="360"/>
        </w:sectPr>
      </w:pPr>
    </w:p>
    <w:tbl>
      <w:tblPr>
        <w:tblStyle w:val="TableGrid"/>
        <w:tblW w:w="14170" w:type="dxa"/>
        <w:tblLayout w:type="fixed"/>
        <w:tblLook w:val="04A0" w:firstRow="1" w:lastRow="0" w:firstColumn="1" w:lastColumn="0" w:noHBand="0" w:noVBand="1"/>
      </w:tblPr>
      <w:tblGrid>
        <w:gridCol w:w="2547"/>
        <w:gridCol w:w="2268"/>
        <w:gridCol w:w="3402"/>
        <w:gridCol w:w="4536"/>
        <w:gridCol w:w="1417"/>
      </w:tblGrid>
      <w:tr w:rsidR="00055473" w14:paraId="45DC106C" w14:textId="77777777" w:rsidTr="00C33D2F">
        <w:trPr>
          <w:trHeight w:val="622"/>
        </w:trPr>
        <w:tc>
          <w:tcPr>
            <w:tcW w:w="2547" w:type="dxa"/>
          </w:tcPr>
          <w:p w14:paraId="22BB5862" w14:textId="77777777" w:rsidR="00DE3128" w:rsidRDefault="00DE3128" w:rsidP="00A11E89">
            <w:pPr>
              <w:pStyle w:val="ListParagraph"/>
              <w:numPr>
                <w:ilvl w:val="1"/>
                <w:numId w:val="1"/>
              </w:numPr>
              <w:ind w:left="355"/>
            </w:pPr>
            <w:r>
              <w:lastRenderedPageBreak/>
              <w:t xml:space="preserve">Provision/postage of trial documentation to sites  </w:t>
            </w:r>
          </w:p>
          <w:p w14:paraId="083A7DEC" w14:textId="77777777" w:rsidR="00DE3128" w:rsidRDefault="00DE3128" w:rsidP="008075B5"/>
          <w:p w14:paraId="45AAF044" w14:textId="312958D3" w:rsidR="00DE3128" w:rsidRDefault="00DE3128" w:rsidP="00A11E89">
            <w:pPr>
              <w:pStyle w:val="ListParagraph"/>
              <w:numPr>
                <w:ilvl w:val="1"/>
                <w:numId w:val="1"/>
              </w:numPr>
              <w:ind w:left="355"/>
            </w:pPr>
            <w:r>
              <w:t>Provision/postage of documentation to pa</w:t>
            </w:r>
            <w:r w:rsidR="00DD5354">
              <w:t>rticipants</w:t>
            </w:r>
            <w:r>
              <w:t xml:space="preserve"> by CTU or participating sites </w:t>
            </w:r>
          </w:p>
          <w:p w14:paraId="49D029D5" w14:textId="77777777" w:rsidR="00DE3128" w:rsidRDefault="00DE3128" w:rsidP="008075B5">
            <w:pPr>
              <w:pStyle w:val="ListParagraph"/>
              <w:ind w:left="355"/>
            </w:pPr>
          </w:p>
          <w:p w14:paraId="51E1B502" w14:textId="47DFF2E6" w:rsidR="00DE3128" w:rsidRDefault="00DE3128" w:rsidP="00A11E89">
            <w:pPr>
              <w:pStyle w:val="ListParagraph"/>
              <w:numPr>
                <w:ilvl w:val="1"/>
                <w:numId w:val="1"/>
              </w:numPr>
              <w:ind w:left="355"/>
            </w:pPr>
            <w:r w:rsidRPr="00133B41">
              <w:t>Provision/postage of incentives to pa</w:t>
            </w:r>
            <w:r w:rsidR="00DD5354">
              <w:t xml:space="preserve">rticipant </w:t>
            </w:r>
          </w:p>
          <w:p w14:paraId="5AE9E564" w14:textId="77777777" w:rsidR="00DE3128" w:rsidRDefault="00DE3128" w:rsidP="008075B5"/>
          <w:p w14:paraId="5A121B19" w14:textId="77777777" w:rsidR="00DE3128" w:rsidRPr="00133B41" w:rsidRDefault="00DE3128" w:rsidP="008075B5"/>
          <w:p w14:paraId="15925148" w14:textId="75B69868" w:rsidR="00DE3128" w:rsidRDefault="00DE3128" w:rsidP="008075B5">
            <w:pPr>
              <w:ind w:left="355"/>
            </w:pPr>
          </w:p>
        </w:tc>
        <w:tc>
          <w:tcPr>
            <w:tcW w:w="2268" w:type="dxa"/>
          </w:tcPr>
          <w:p w14:paraId="539C7E04" w14:textId="5386C163" w:rsidR="00DE3128" w:rsidRPr="00133B41" w:rsidRDefault="00FC3CFA" w:rsidP="008075B5">
            <w:proofErr w:type="gramStart"/>
            <w:r>
              <w:t>E.g.</w:t>
            </w:r>
            <w:proofErr w:type="gramEnd"/>
            <w:r>
              <w:t xml:space="preserve"> </w:t>
            </w:r>
            <w:r w:rsidRPr="00FC3CFA">
              <w:t>Site Investigator File and contents, Site Pharmacy File and contents, CRF Folder and contents, PIS/Cs, GP letters</w:t>
            </w:r>
          </w:p>
          <w:p w14:paraId="359B3506" w14:textId="77777777" w:rsidR="00DE3128" w:rsidRPr="00133B41" w:rsidRDefault="00DE3128" w:rsidP="008075B5"/>
        </w:tc>
        <w:tc>
          <w:tcPr>
            <w:tcW w:w="3402" w:type="dxa"/>
          </w:tcPr>
          <w:p w14:paraId="1409FC0C" w14:textId="4D60AF43" w:rsidR="00B96F2C" w:rsidRDefault="006C2019" w:rsidP="00B96F2C">
            <w:pPr>
              <w:rPr>
                <w:color w:val="4472C4" w:themeColor="accent1"/>
              </w:rPr>
            </w:pPr>
            <w:r>
              <w:rPr>
                <w:color w:val="4472C4" w:themeColor="accent1"/>
              </w:rPr>
              <w:t>Weight and distance of deliveries (t.km):</w:t>
            </w:r>
          </w:p>
          <w:p w14:paraId="40B9806F" w14:textId="0A33BE94" w:rsidR="006C2019" w:rsidRPr="003866A2" w:rsidRDefault="006C2019" w:rsidP="00B96F2C">
            <w:pPr>
              <w:rPr>
                <w:u w:val="single"/>
              </w:rPr>
            </w:pPr>
            <w:r w:rsidRPr="003866A2">
              <w:rPr>
                <w:u w:val="single"/>
              </w:rPr>
              <w:t>UK sites</w:t>
            </w:r>
          </w:p>
          <w:p w14:paraId="5511196F" w14:textId="77777777" w:rsidR="006C2019" w:rsidRPr="00AC6023" w:rsidRDefault="006C2019" w:rsidP="006C2019">
            <w:pPr>
              <w:pStyle w:val="ListParagraph"/>
              <w:numPr>
                <w:ilvl w:val="0"/>
                <w:numId w:val="47"/>
              </w:numPr>
              <w:rPr>
                <w:rFonts w:cstheme="minorHAnsi"/>
              </w:rPr>
            </w:pPr>
            <w:r w:rsidRPr="00AC6023">
              <w:t>RMH - 0.00519 tonnes x 24.1km = 0.125079 t.km</w:t>
            </w:r>
          </w:p>
          <w:p w14:paraId="077BC060" w14:textId="2F90AA15" w:rsidR="006C2019" w:rsidRPr="006C2019" w:rsidRDefault="006C2019" w:rsidP="006C2019">
            <w:pPr>
              <w:pStyle w:val="ListParagraph"/>
              <w:numPr>
                <w:ilvl w:val="0"/>
                <w:numId w:val="47"/>
              </w:numPr>
              <w:rPr>
                <w:rFonts w:cstheme="minorHAnsi"/>
              </w:rPr>
            </w:pPr>
            <w:r w:rsidRPr="00AC6023">
              <w:t xml:space="preserve">Christie - </w:t>
            </w:r>
            <w:r w:rsidRPr="006C2019">
              <w:rPr>
                <w:rFonts w:cstheme="minorHAnsi"/>
              </w:rPr>
              <w:t>0.0092 x 355.7km = 3.275997 t.km</w:t>
            </w:r>
          </w:p>
          <w:p w14:paraId="15B72032" w14:textId="71FBC7EC" w:rsidR="006C2019" w:rsidRDefault="006C2019" w:rsidP="006C2019">
            <w:pPr>
              <w:pStyle w:val="ListParagraph"/>
              <w:numPr>
                <w:ilvl w:val="0"/>
                <w:numId w:val="47"/>
              </w:numPr>
              <w:rPr>
                <w:rFonts w:cstheme="minorHAnsi"/>
              </w:rPr>
            </w:pPr>
            <w:r>
              <w:rPr>
                <w:rFonts w:cstheme="minorHAnsi"/>
              </w:rPr>
              <w:t xml:space="preserve">Bristol - </w:t>
            </w:r>
            <w:r w:rsidRPr="006C2019">
              <w:rPr>
                <w:rFonts w:cstheme="minorHAnsi"/>
              </w:rPr>
              <w:t>0.0063 tonnes x 196.3 km= 1.23669 t.km</w:t>
            </w:r>
          </w:p>
          <w:p w14:paraId="6D704368" w14:textId="77777777" w:rsidR="006C2019" w:rsidRDefault="006C2019" w:rsidP="006C2019">
            <w:pPr>
              <w:pStyle w:val="ListParagraph"/>
              <w:numPr>
                <w:ilvl w:val="0"/>
                <w:numId w:val="45"/>
              </w:numPr>
              <w:jc w:val="both"/>
              <w:rPr>
                <w:rFonts w:cstheme="minorHAnsi"/>
              </w:rPr>
            </w:pPr>
            <w:r>
              <w:rPr>
                <w:rFonts w:cstheme="minorHAnsi"/>
              </w:rPr>
              <w:t xml:space="preserve">UCLH - </w:t>
            </w:r>
            <w:r w:rsidRPr="006C2019">
              <w:rPr>
                <w:rFonts w:cstheme="minorHAnsi"/>
              </w:rPr>
              <w:t>0.00519 tonnes x 25.7km = 0.133383 t.km</w:t>
            </w:r>
          </w:p>
          <w:p w14:paraId="7A1BDEDA" w14:textId="77777777" w:rsidR="006C2019" w:rsidRPr="006C2019" w:rsidRDefault="006C2019" w:rsidP="006C2019">
            <w:pPr>
              <w:pStyle w:val="ListParagraph"/>
              <w:numPr>
                <w:ilvl w:val="0"/>
                <w:numId w:val="44"/>
              </w:numPr>
              <w:rPr>
                <w:color w:val="000000" w:themeColor="text1"/>
              </w:rPr>
            </w:pPr>
            <w:r>
              <w:rPr>
                <w:rFonts w:cstheme="minorHAnsi"/>
              </w:rPr>
              <w:t xml:space="preserve">Newcastle - </w:t>
            </w:r>
            <w:r w:rsidRPr="006C2019">
              <w:rPr>
                <w:color w:val="000000" w:themeColor="text1"/>
              </w:rPr>
              <w:t xml:space="preserve">0.008725 tonnes x 506.9km = 4.4227 t.km </w:t>
            </w:r>
          </w:p>
          <w:p w14:paraId="6D64B695" w14:textId="7E5508E9" w:rsidR="006C2019" w:rsidRPr="006C2019" w:rsidRDefault="006C2019" w:rsidP="006C2019">
            <w:pPr>
              <w:pStyle w:val="ListParagraph"/>
              <w:numPr>
                <w:ilvl w:val="0"/>
                <w:numId w:val="43"/>
              </w:numPr>
              <w:rPr>
                <w:color w:val="000000" w:themeColor="text1"/>
              </w:rPr>
            </w:pPr>
            <w:r>
              <w:rPr>
                <w:rFonts w:cstheme="minorHAnsi"/>
              </w:rPr>
              <w:t xml:space="preserve">Nottingham - </w:t>
            </w:r>
            <w:r w:rsidRPr="0008500A">
              <w:rPr>
                <w:color w:val="000000" w:themeColor="text1"/>
              </w:rPr>
              <w:t>0.00519</w:t>
            </w:r>
            <w:r>
              <w:rPr>
                <w:color w:val="000000" w:themeColor="text1"/>
              </w:rPr>
              <w:t xml:space="preserve"> </w:t>
            </w:r>
            <w:r w:rsidRPr="0008500A">
              <w:rPr>
                <w:color w:val="000000" w:themeColor="text1"/>
              </w:rPr>
              <w:t xml:space="preserve">tonnes x 259.1km = </w:t>
            </w:r>
            <w:r w:rsidRPr="0008500A">
              <w:rPr>
                <w:rFonts w:cstheme="minorHAnsi"/>
              </w:rPr>
              <w:t xml:space="preserve">1.344729 t.km </w:t>
            </w:r>
          </w:p>
          <w:p w14:paraId="51834DC4" w14:textId="2CD427D6" w:rsidR="006C2019" w:rsidRPr="003866A2" w:rsidRDefault="006C2019" w:rsidP="00B96F2C">
            <w:pPr>
              <w:rPr>
                <w:u w:val="single"/>
              </w:rPr>
            </w:pPr>
            <w:r w:rsidRPr="003866A2">
              <w:rPr>
                <w:u w:val="single"/>
              </w:rPr>
              <w:t>Australia</w:t>
            </w:r>
          </w:p>
          <w:p w14:paraId="62090173" w14:textId="50BDBB54" w:rsidR="006C2019" w:rsidRDefault="006C2019" w:rsidP="00B96F2C">
            <w:pPr>
              <w:rPr>
                <w:color w:val="4472C4" w:themeColor="accent1"/>
                <w:u w:val="single"/>
              </w:rPr>
            </w:pPr>
            <w:r>
              <w:t>0.00587 tonnes x (17018.5km+16544km) = 197 t.km</w:t>
            </w:r>
          </w:p>
          <w:p w14:paraId="06FE955E" w14:textId="77777777" w:rsidR="006C2019" w:rsidRDefault="006C2019" w:rsidP="00B96F2C">
            <w:pPr>
              <w:rPr>
                <w:color w:val="4472C4" w:themeColor="accent1"/>
                <w:u w:val="single"/>
              </w:rPr>
            </w:pPr>
          </w:p>
          <w:p w14:paraId="54C5C860" w14:textId="4F478D25" w:rsidR="006C2019" w:rsidRPr="003866A2" w:rsidRDefault="006C2019" w:rsidP="00B96F2C">
            <w:pPr>
              <w:rPr>
                <w:u w:val="single"/>
              </w:rPr>
            </w:pPr>
            <w:r w:rsidRPr="003866A2">
              <w:rPr>
                <w:u w:val="single"/>
              </w:rPr>
              <w:t>Spain</w:t>
            </w:r>
          </w:p>
          <w:p w14:paraId="2AE28651" w14:textId="77777777" w:rsidR="006C2019" w:rsidRDefault="006C2019" w:rsidP="006C2019">
            <w:r>
              <w:t>0.00519 x (1147km + 1244km + 1091km) = 18.07 t.km</w:t>
            </w:r>
          </w:p>
          <w:p w14:paraId="648F5927" w14:textId="6021BC80" w:rsidR="006C2019" w:rsidRPr="003866A2" w:rsidRDefault="006C2019" w:rsidP="00B96F2C"/>
          <w:p w14:paraId="09495B3C" w14:textId="7685FE36" w:rsidR="00AC6023" w:rsidRPr="003866A2" w:rsidRDefault="00AC6023" w:rsidP="00B96F2C">
            <w:pPr>
              <w:rPr>
                <w:u w:val="single"/>
              </w:rPr>
            </w:pPr>
            <w:r w:rsidRPr="003866A2">
              <w:rPr>
                <w:u w:val="single"/>
              </w:rPr>
              <w:t>GP letter</w:t>
            </w:r>
          </w:p>
          <w:p w14:paraId="2571F18A" w14:textId="77777777" w:rsidR="008A65D8" w:rsidRDefault="00B9660B" w:rsidP="00B9660B">
            <w:pPr>
              <w:rPr>
                <w:rFonts w:cstheme="minorHAnsi"/>
              </w:rPr>
            </w:pPr>
            <w:r w:rsidRPr="00780D55">
              <w:rPr>
                <w:rFonts w:cstheme="minorHAnsi"/>
              </w:rPr>
              <w:t>Weight of GP letter</w:t>
            </w:r>
            <w:r w:rsidR="008A65D8">
              <w:rPr>
                <w:rFonts w:cstheme="minorHAnsi"/>
              </w:rPr>
              <w:t>:</w:t>
            </w:r>
          </w:p>
          <w:p w14:paraId="3CD49706" w14:textId="1F4C0E3B" w:rsidR="00B9660B" w:rsidRDefault="00B9660B" w:rsidP="00B9660B">
            <w:pPr>
              <w:rPr>
                <w:rFonts w:cstheme="minorHAnsi"/>
              </w:rPr>
            </w:pPr>
            <w:r w:rsidRPr="00780D55">
              <w:rPr>
                <w:rFonts w:cstheme="minorHAnsi"/>
              </w:rPr>
              <w:t xml:space="preserve"> 2x5g + envelope (7g)</w:t>
            </w:r>
            <w:r w:rsidR="0011268A">
              <w:rPr>
                <w:rFonts w:cstheme="minorHAnsi"/>
              </w:rPr>
              <w:t xml:space="preserve"> </w:t>
            </w:r>
            <w:r w:rsidRPr="00780D55">
              <w:rPr>
                <w:rFonts w:cstheme="minorHAnsi"/>
              </w:rPr>
              <w:t>= 17g</w:t>
            </w:r>
            <w:r w:rsidR="008A65D8">
              <w:rPr>
                <w:rFonts w:cstheme="minorHAnsi"/>
              </w:rPr>
              <w:t xml:space="preserve"> </w:t>
            </w:r>
            <w:r>
              <w:rPr>
                <w:rFonts w:cstheme="minorHAnsi"/>
              </w:rPr>
              <w:t>/</w:t>
            </w:r>
            <w:r w:rsidRPr="00780D55">
              <w:rPr>
                <w:rFonts w:cstheme="minorHAnsi"/>
              </w:rPr>
              <w:t>0.000017tonnes</w:t>
            </w:r>
            <w:r>
              <w:rPr>
                <w:rFonts w:cstheme="minorHAnsi"/>
              </w:rPr>
              <w:t xml:space="preserve"> </w:t>
            </w:r>
          </w:p>
          <w:p w14:paraId="27DF9CF0" w14:textId="262B4C43" w:rsidR="00B9660B" w:rsidRPr="00780D55" w:rsidRDefault="00B9660B" w:rsidP="00B9660B">
            <w:pPr>
              <w:rPr>
                <w:rFonts w:cstheme="minorHAnsi"/>
              </w:rPr>
            </w:pPr>
            <w:r>
              <w:rPr>
                <w:rFonts w:cstheme="minorHAnsi"/>
              </w:rPr>
              <w:t xml:space="preserve">0.000017 tonnes x 47 patients = </w:t>
            </w:r>
            <w:r w:rsidRPr="00780D55">
              <w:rPr>
                <w:rFonts w:cstheme="minorHAnsi"/>
              </w:rPr>
              <w:t>0.000799</w:t>
            </w:r>
            <w:r>
              <w:rPr>
                <w:rFonts w:cstheme="minorHAnsi"/>
              </w:rPr>
              <w:t xml:space="preserve"> tonnes</w:t>
            </w:r>
          </w:p>
          <w:p w14:paraId="1E4DEB4B" w14:textId="501BA59C" w:rsidR="00B9660B" w:rsidRDefault="00B9660B" w:rsidP="00B96F2C"/>
        </w:tc>
        <w:tc>
          <w:tcPr>
            <w:tcW w:w="4536" w:type="dxa"/>
          </w:tcPr>
          <w:p w14:paraId="2E4853FF" w14:textId="34A342D4" w:rsidR="00DE3128" w:rsidRDefault="00FE0854" w:rsidP="00F337B4">
            <w:r>
              <w:lastRenderedPageBreak/>
              <w:t>Delivery weight</w:t>
            </w:r>
            <w:r w:rsidR="00DE3128">
              <w:t xml:space="preserve"> (tonnes) x distance (km) = t</w:t>
            </w:r>
            <w:r w:rsidR="00685B59">
              <w:t>.</w:t>
            </w:r>
            <w:r w:rsidR="00DE3128">
              <w:t>km</w:t>
            </w:r>
          </w:p>
          <w:p w14:paraId="390D6A6C" w14:textId="77777777" w:rsidR="00FE0854" w:rsidRDefault="00FE0854" w:rsidP="00F337B4"/>
          <w:p w14:paraId="352B4DE6" w14:textId="76479DCC" w:rsidR="00DE3128" w:rsidRDefault="00DE3128" w:rsidP="003D4CC4">
            <w:r>
              <w:t>For road freight: t</w:t>
            </w:r>
            <w:r w:rsidR="00685B59">
              <w:t>.</w:t>
            </w:r>
            <w:r>
              <w:t xml:space="preserve">km x 0.19443 </w:t>
            </w:r>
            <w:r w:rsidR="00940379">
              <w:t xml:space="preserve">= </w:t>
            </w:r>
            <w:r w:rsidR="00940379">
              <w:rPr>
                <w:rFonts w:cs="Arial"/>
              </w:rPr>
              <w:t>kgCO</w:t>
            </w:r>
            <w:r w:rsidR="00940379">
              <w:rPr>
                <w:rFonts w:cs="Arial"/>
                <w:vertAlign w:val="subscript"/>
              </w:rPr>
              <w:t>2</w:t>
            </w:r>
            <w:r w:rsidR="00940379">
              <w:rPr>
                <w:rFonts w:cs="Arial"/>
              </w:rPr>
              <w:t>e</w:t>
            </w:r>
            <w:r>
              <w:t xml:space="preserve"> </w:t>
            </w:r>
          </w:p>
          <w:p w14:paraId="5B9ABEA2" w14:textId="77777777" w:rsidR="00DE3128" w:rsidRDefault="00DE3128" w:rsidP="008075B5"/>
          <w:p w14:paraId="185C84F2" w14:textId="5139B683" w:rsidR="00DE3128" w:rsidRDefault="00DE3128" w:rsidP="008075B5">
            <w:r>
              <w:t>For air freight: t</w:t>
            </w:r>
            <w:r w:rsidR="00685B59">
              <w:t>.</w:t>
            </w:r>
            <w:r>
              <w:t>km x required emission factor below</w:t>
            </w:r>
            <w:r w:rsidR="00940379">
              <w:t xml:space="preserve"> = </w:t>
            </w:r>
            <w:r w:rsidR="00940379">
              <w:rPr>
                <w:rFonts w:cs="Arial"/>
              </w:rPr>
              <w:t>kgCO</w:t>
            </w:r>
            <w:r w:rsidR="00940379">
              <w:rPr>
                <w:rFonts w:cs="Arial"/>
                <w:vertAlign w:val="subscript"/>
              </w:rPr>
              <w:t>2</w:t>
            </w:r>
            <w:r w:rsidR="00940379">
              <w:rPr>
                <w:rFonts w:cs="Arial"/>
              </w:rPr>
              <w:t>e</w:t>
            </w:r>
          </w:p>
          <w:p w14:paraId="3064EA1E" w14:textId="77777777" w:rsidR="00DE3128" w:rsidRDefault="00DE3128" w:rsidP="00180C59">
            <w:pPr>
              <w:pStyle w:val="ListParagraph"/>
              <w:numPr>
                <w:ilvl w:val="0"/>
                <w:numId w:val="17"/>
              </w:numPr>
            </w:pPr>
            <w:r>
              <w:t>Domestic (to/from UK) = 4.98549</w:t>
            </w:r>
          </w:p>
          <w:p w14:paraId="2A764F33" w14:textId="042D854D" w:rsidR="00DE3128" w:rsidRDefault="00AC6023" w:rsidP="00180C59">
            <w:pPr>
              <w:pStyle w:val="ListParagraph"/>
              <w:numPr>
                <w:ilvl w:val="0"/>
                <w:numId w:val="17"/>
              </w:numPr>
            </w:pPr>
            <w:r>
              <w:t>Short haul</w:t>
            </w:r>
            <w:r w:rsidR="00DE3128">
              <w:t xml:space="preserve"> (to/from UK) = 2.55439</w:t>
            </w:r>
          </w:p>
          <w:p w14:paraId="17C92A40" w14:textId="77777777" w:rsidR="00DE3128" w:rsidRDefault="00DE3128" w:rsidP="00180C59">
            <w:pPr>
              <w:pStyle w:val="ListParagraph"/>
              <w:numPr>
                <w:ilvl w:val="0"/>
                <w:numId w:val="17"/>
              </w:numPr>
            </w:pPr>
            <w:r>
              <w:t>Long-haul (to/from UK) = 1.13047</w:t>
            </w:r>
          </w:p>
          <w:p w14:paraId="3034D405" w14:textId="77777777" w:rsidR="00DE3128" w:rsidRDefault="00DE3128" w:rsidP="00180C59">
            <w:pPr>
              <w:pStyle w:val="ListParagraph"/>
              <w:numPr>
                <w:ilvl w:val="0"/>
                <w:numId w:val="17"/>
              </w:numPr>
            </w:pPr>
            <w:r>
              <w:t>International (to/from non-UK) = 1.13047</w:t>
            </w:r>
          </w:p>
          <w:p w14:paraId="5BABE7EF" w14:textId="6CEDA8C4" w:rsidR="007673C9" w:rsidRDefault="007673C9" w:rsidP="008075B5"/>
          <w:p w14:paraId="74706B73" w14:textId="7FF01E49" w:rsidR="007673C9" w:rsidRDefault="007673C9" w:rsidP="008075B5">
            <w:pPr>
              <w:rPr>
                <w:u w:val="single"/>
              </w:rPr>
            </w:pPr>
            <w:r w:rsidRPr="008740CD">
              <w:rPr>
                <w:u w:val="single"/>
              </w:rPr>
              <w:t>UK</w:t>
            </w:r>
          </w:p>
          <w:p w14:paraId="39C6D021" w14:textId="7236E547" w:rsidR="006A2E08" w:rsidRPr="006A2E08" w:rsidRDefault="006A2E08" w:rsidP="008075B5">
            <w:r w:rsidRPr="006A2E08">
              <w:t xml:space="preserve">Total t.km = </w:t>
            </w:r>
            <w:r>
              <w:t xml:space="preserve">10.539289 x 0.19443 = </w:t>
            </w:r>
            <w:r w:rsidRPr="006A2E08">
              <w:rPr>
                <w:highlight w:val="lightGray"/>
              </w:rPr>
              <w:t xml:space="preserve">2.05 </w:t>
            </w:r>
            <w:r w:rsidRPr="006A2E08">
              <w:rPr>
                <w:rFonts w:cstheme="minorHAnsi"/>
                <w:highlight w:val="lightGray"/>
              </w:rPr>
              <w:t>kgCO</w:t>
            </w:r>
            <w:r w:rsidRPr="006A2E08">
              <w:rPr>
                <w:rFonts w:cstheme="minorHAnsi"/>
                <w:highlight w:val="lightGray"/>
                <w:vertAlign w:val="subscript"/>
              </w:rPr>
              <w:t>2</w:t>
            </w:r>
            <w:r w:rsidRPr="006A2E08">
              <w:rPr>
                <w:rFonts w:cstheme="minorHAnsi"/>
                <w:highlight w:val="lightGray"/>
              </w:rPr>
              <w:t>e</w:t>
            </w:r>
          </w:p>
          <w:p w14:paraId="6E951A08" w14:textId="77777777" w:rsidR="00131AD6" w:rsidRDefault="00131AD6" w:rsidP="008075B5"/>
          <w:p w14:paraId="5DF4A9B9" w14:textId="3B27F372" w:rsidR="00656086" w:rsidRPr="0011268A" w:rsidRDefault="00CD07A6" w:rsidP="008075B5">
            <w:pPr>
              <w:rPr>
                <w:u w:val="single"/>
              </w:rPr>
            </w:pPr>
            <w:r w:rsidRPr="0011268A">
              <w:rPr>
                <w:u w:val="single"/>
              </w:rPr>
              <w:t>Australia</w:t>
            </w:r>
          </w:p>
          <w:p w14:paraId="6A763369" w14:textId="4E790609" w:rsidR="00CD07A6" w:rsidRDefault="00CD07A6" w:rsidP="00C511A1">
            <w:r>
              <w:t xml:space="preserve"> </w:t>
            </w:r>
            <w:r w:rsidR="00EF4896">
              <w:t xml:space="preserve">197 t.km </w:t>
            </w:r>
            <w:r w:rsidR="00656086">
              <w:t xml:space="preserve">x 1.13047 </w:t>
            </w:r>
            <w:r>
              <w:t xml:space="preserve">= </w:t>
            </w:r>
            <w:r w:rsidR="00656086" w:rsidRPr="00C7624B">
              <w:rPr>
                <w:highlight w:val="lightGray"/>
              </w:rPr>
              <w:t>222.7 kgC</w:t>
            </w:r>
            <w:r w:rsidR="00AC6023" w:rsidRPr="00C7624B">
              <w:rPr>
                <w:highlight w:val="lightGray"/>
              </w:rPr>
              <w:t>O</w:t>
            </w:r>
            <w:r w:rsidR="00656086" w:rsidRPr="00C7624B">
              <w:rPr>
                <w:highlight w:val="lightGray"/>
                <w:vertAlign w:val="subscript"/>
              </w:rPr>
              <w:t>2</w:t>
            </w:r>
            <w:r w:rsidR="00656086" w:rsidRPr="00C7624B">
              <w:rPr>
                <w:highlight w:val="lightGray"/>
              </w:rPr>
              <w:t>e</w:t>
            </w:r>
          </w:p>
          <w:p w14:paraId="1E2CD2EC" w14:textId="77777777" w:rsidR="00C511A1" w:rsidRDefault="00C511A1" w:rsidP="00C511A1"/>
          <w:p w14:paraId="6F15FA87" w14:textId="06B333A2" w:rsidR="00C511A1" w:rsidRPr="0011268A" w:rsidRDefault="00C511A1" w:rsidP="00C511A1">
            <w:pPr>
              <w:rPr>
                <w:u w:val="single"/>
              </w:rPr>
            </w:pPr>
            <w:r w:rsidRPr="0011268A">
              <w:rPr>
                <w:u w:val="single"/>
              </w:rPr>
              <w:t>Spain</w:t>
            </w:r>
          </w:p>
          <w:p w14:paraId="78BCE4CB" w14:textId="41EDCA99" w:rsidR="00C511A1" w:rsidRDefault="0008500A" w:rsidP="00C511A1">
            <w:r>
              <w:t xml:space="preserve">18.07 </w:t>
            </w:r>
            <w:r w:rsidR="00AC6023">
              <w:t xml:space="preserve">t.km </w:t>
            </w:r>
            <w:r w:rsidR="00C511A1">
              <w:t xml:space="preserve">x 2.55439 = </w:t>
            </w:r>
            <w:r w:rsidR="007673C9" w:rsidRPr="00C7624B">
              <w:rPr>
                <w:highlight w:val="lightGray"/>
              </w:rPr>
              <w:t>46.</w:t>
            </w:r>
            <w:r w:rsidR="00EF4896" w:rsidRPr="00C7624B">
              <w:rPr>
                <w:highlight w:val="lightGray"/>
              </w:rPr>
              <w:t>2</w:t>
            </w:r>
            <w:r w:rsidR="007673C9" w:rsidRPr="00C7624B">
              <w:rPr>
                <w:highlight w:val="lightGray"/>
              </w:rPr>
              <w:t xml:space="preserve"> kgC</w:t>
            </w:r>
            <w:r w:rsidR="00AC6023" w:rsidRPr="00C7624B">
              <w:rPr>
                <w:highlight w:val="lightGray"/>
              </w:rPr>
              <w:t>O</w:t>
            </w:r>
            <w:r w:rsidR="007673C9" w:rsidRPr="00C7624B">
              <w:rPr>
                <w:highlight w:val="lightGray"/>
                <w:vertAlign w:val="subscript"/>
              </w:rPr>
              <w:t>2</w:t>
            </w:r>
            <w:r w:rsidR="007673C9" w:rsidRPr="00C7624B">
              <w:rPr>
                <w:highlight w:val="lightGray"/>
              </w:rPr>
              <w:t>e</w:t>
            </w:r>
          </w:p>
          <w:p w14:paraId="17ACA1EE" w14:textId="77777777" w:rsidR="003866A2" w:rsidRDefault="003866A2" w:rsidP="00C511A1"/>
          <w:p w14:paraId="60292B5A" w14:textId="119EE465" w:rsidR="00B71865" w:rsidRDefault="00B71865" w:rsidP="00C511A1">
            <w:r>
              <w:t>GP letter postage:</w:t>
            </w:r>
          </w:p>
          <w:p w14:paraId="2671081E" w14:textId="77777777" w:rsidR="00B71865" w:rsidRDefault="00B71865" w:rsidP="00B71865">
            <w:bookmarkStart w:id="4" w:name="_Hlk124330412"/>
            <w:r>
              <w:t>For delivery of trial supplies to patients or GP, if unknown, use 17.4km as distance from hospital to patient, or hospital to GP.</w:t>
            </w:r>
            <w:bookmarkEnd w:id="4"/>
          </w:p>
          <w:p w14:paraId="1C390F54" w14:textId="77777777" w:rsidR="00B71865" w:rsidRDefault="00B71865" w:rsidP="00C511A1"/>
          <w:p w14:paraId="277A1EE8" w14:textId="3EEFC7D3" w:rsidR="00B71865" w:rsidRDefault="00B9660B" w:rsidP="00C511A1">
            <w:pPr>
              <w:rPr>
                <w:rFonts w:cstheme="minorHAnsi"/>
              </w:rPr>
            </w:pPr>
            <w:r w:rsidRPr="00780D55">
              <w:rPr>
                <w:rFonts w:cstheme="minorHAnsi"/>
              </w:rPr>
              <w:t>0.000799</w:t>
            </w:r>
            <w:r>
              <w:rPr>
                <w:rFonts w:cstheme="minorHAnsi"/>
              </w:rPr>
              <w:t xml:space="preserve"> tonnes x 17.4km = </w:t>
            </w:r>
            <w:r w:rsidRPr="00780D55">
              <w:rPr>
                <w:rFonts w:cstheme="minorHAnsi"/>
              </w:rPr>
              <w:t>0.014 t.km</w:t>
            </w:r>
          </w:p>
          <w:p w14:paraId="7D7C27FC" w14:textId="284FFF7A" w:rsidR="00B9660B" w:rsidRPr="00780D55" w:rsidRDefault="00B9660B" w:rsidP="00B9660B">
            <w:pPr>
              <w:rPr>
                <w:rFonts w:cstheme="minorHAnsi"/>
              </w:rPr>
            </w:pPr>
            <w:r w:rsidRPr="00780D55">
              <w:rPr>
                <w:rFonts w:cstheme="minorHAnsi"/>
              </w:rPr>
              <w:t>0.014 t.km x 0.</w:t>
            </w:r>
            <w:r>
              <w:rPr>
                <w:rFonts w:cstheme="minorHAnsi"/>
              </w:rPr>
              <w:t>19443</w:t>
            </w:r>
            <w:r w:rsidRPr="00780D55">
              <w:rPr>
                <w:rFonts w:cstheme="minorHAnsi"/>
              </w:rPr>
              <w:t xml:space="preserve"> = 0.00</w:t>
            </w:r>
            <w:r>
              <w:rPr>
                <w:rFonts w:cstheme="minorHAnsi"/>
              </w:rPr>
              <w:t>2722</w:t>
            </w:r>
            <w:r w:rsidRPr="00780D55">
              <w:rPr>
                <w:rFonts w:cstheme="minorHAnsi"/>
              </w:rPr>
              <w:t xml:space="preserve"> kgCO</w:t>
            </w:r>
            <w:r w:rsidRPr="00EF4896">
              <w:rPr>
                <w:rFonts w:cstheme="minorHAnsi"/>
                <w:vertAlign w:val="subscript"/>
              </w:rPr>
              <w:t>2</w:t>
            </w:r>
            <w:r w:rsidRPr="00780D55">
              <w:rPr>
                <w:rFonts w:cstheme="minorHAnsi"/>
              </w:rPr>
              <w:t xml:space="preserve">e </w:t>
            </w:r>
          </w:p>
          <w:p w14:paraId="30D0DCEB" w14:textId="2E1B8D97" w:rsidR="00B9660B" w:rsidRPr="00B9660B" w:rsidRDefault="00B9660B" w:rsidP="00C511A1">
            <w:pPr>
              <w:rPr>
                <w:rFonts w:cstheme="minorHAnsi"/>
              </w:rPr>
            </w:pPr>
            <w:r w:rsidRPr="00780D55">
              <w:rPr>
                <w:rFonts w:cstheme="minorHAnsi"/>
              </w:rPr>
              <w:lastRenderedPageBreak/>
              <w:t>6 letters sent to each patient</w:t>
            </w:r>
            <w:r w:rsidR="00EF4896">
              <w:rPr>
                <w:rFonts w:cstheme="minorHAnsi"/>
              </w:rPr>
              <w:t xml:space="preserve"> </w:t>
            </w:r>
            <w:r w:rsidR="00C7624B">
              <w:rPr>
                <w:rFonts w:cstheme="minorHAnsi"/>
              </w:rPr>
              <w:t>-</w:t>
            </w:r>
            <w:r w:rsidRPr="00780D55">
              <w:rPr>
                <w:rFonts w:cstheme="minorHAnsi"/>
              </w:rPr>
              <w:t xml:space="preserve"> 0.00</w:t>
            </w:r>
            <w:r>
              <w:rPr>
                <w:rFonts w:cstheme="minorHAnsi"/>
              </w:rPr>
              <w:t>2722</w:t>
            </w:r>
            <w:r w:rsidRPr="00780D55">
              <w:rPr>
                <w:rFonts w:cstheme="minorHAnsi"/>
              </w:rPr>
              <w:t xml:space="preserve"> x 6 = </w:t>
            </w:r>
            <w:r w:rsidRPr="00C7624B">
              <w:rPr>
                <w:rFonts w:cstheme="minorHAnsi"/>
                <w:highlight w:val="lightGray"/>
              </w:rPr>
              <w:t>0.016 kgCO</w:t>
            </w:r>
            <w:r w:rsidRPr="00C7624B">
              <w:rPr>
                <w:rFonts w:cstheme="minorHAnsi"/>
                <w:highlight w:val="lightGray"/>
                <w:vertAlign w:val="subscript"/>
              </w:rPr>
              <w:t>2</w:t>
            </w:r>
            <w:r w:rsidRPr="00C7624B">
              <w:rPr>
                <w:rFonts w:cstheme="minorHAnsi"/>
                <w:highlight w:val="lightGray"/>
              </w:rPr>
              <w:t>e</w:t>
            </w:r>
            <w:r w:rsidR="00761E28">
              <w:rPr>
                <w:rStyle w:val="FootnoteReference"/>
                <w:rFonts w:cstheme="minorHAnsi"/>
                <w:highlight w:val="lightGray"/>
              </w:rPr>
              <w:footnoteReference w:id="1"/>
            </w:r>
          </w:p>
        </w:tc>
        <w:tc>
          <w:tcPr>
            <w:tcW w:w="1417" w:type="dxa"/>
          </w:tcPr>
          <w:p w14:paraId="57B7EBC0" w14:textId="700C692F" w:rsidR="00DE3128" w:rsidRDefault="00B9660B" w:rsidP="008075B5">
            <w:r w:rsidRPr="00C7624B">
              <w:lastRenderedPageBreak/>
              <w:t>27</w:t>
            </w:r>
            <w:r w:rsidR="00EF4896" w:rsidRPr="00C7624B">
              <w:t>1</w:t>
            </w:r>
            <w:r w:rsidRPr="00C7624B">
              <w:rPr>
                <w:rFonts w:cstheme="minorHAnsi"/>
                <w:noProof/>
              </w:rPr>
              <w:t xml:space="preserve"> </w:t>
            </w:r>
            <w:r w:rsidRPr="00C7624B">
              <w:rPr>
                <w:rFonts w:cstheme="minorHAnsi"/>
              </w:rPr>
              <w:t>kgCO</w:t>
            </w:r>
            <w:r w:rsidRPr="00C7624B">
              <w:rPr>
                <w:rFonts w:cstheme="minorHAnsi"/>
                <w:vertAlign w:val="subscript"/>
              </w:rPr>
              <w:t>2</w:t>
            </w:r>
            <w:r w:rsidRPr="00C7624B">
              <w:rPr>
                <w:rFonts w:cstheme="minorHAnsi"/>
              </w:rPr>
              <w:t>e</w:t>
            </w:r>
          </w:p>
        </w:tc>
      </w:tr>
      <w:tr w:rsidR="00E05F28" w14:paraId="5FF5D34E" w14:textId="77777777" w:rsidTr="003962D7">
        <w:tc>
          <w:tcPr>
            <w:tcW w:w="14170" w:type="dxa"/>
            <w:gridSpan w:val="5"/>
            <w:shd w:val="clear" w:color="auto" w:fill="BDD6EE" w:themeFill="accent5" w:themeFillTint="66"/>
          </w:tcPr>
          <w:p w14:paraId="42AC1D88" w14:textId="3251DB8C" w:rsidR="00E05F28" w:rsidRPr="00E05F28" w:rsidRDefault="00C15AFF" w:rsidP="008075B5">
            <w:pPr>
              <w:rPr>
                <w:rStyle w:val="Hyperlink"/>
                <w:b/>
                <w:bCs/>
                <w:color w:val="auto"/>
                <w:u w:val="none"/>
              </w:rPr>
            </w:pPr>
            <w:r>
              <w:rPr>
                <w:rStyle w:val="Hyperlink"/>
                <w:b/>
                <w:bCs/>
                <w:color w:val="000000" w:themeColor="text1"/>
                <w:u w:val="none"/>
              </w:rPr>
              <w:t>2</w:t>
            </w:r>
            <w:r w:rsidRPr="005914FE">
              <w:rPr>
                <w:rStyle w:val="Hyperlink"/>
                <w:b/>
                <w:bCs/>
                <w:color w:val="000000" w:themeColor="text1"/>
                <w:u w:val="none"/>
              </w:rPr>
              <w:t>.</w:t>
            </w:r>
            <w:r w:rsidR="00E05F28" w:rsidRPr="005914FE">
              <w:rPr>
                <w:rStyle w:val="Hyperlink"/>
                <w:b/>
                <w:bCs/>
                <w:color w:val="000000" w:themeColor="text1"/>
                <w:u w:val="none"/>
              </w:rPr>
              <w:t xml:space="preserve"> </w:t>
            </w:r>
            <w:r w:rsidR="00FF76DE">
              <w:rPr>
                <w:rStyle w:val="Hyperlink"/>
                <w:b/>
                <w:bCs/>
                <w:color w:val="000000" w:themeColor="text1"/>
                <w:u w:val="none"/>
              </w:rPr>
              <w:t xml:space="preserve">CTU </w:t>
            </w:r>
            <w:r w:rsidR="005914FE">
              <w:rPr>
                <w:rStyle w:val="Hyperlink"/>
                <w:b/>
                <w:bCs/>
                <w:color w:val="000000" w:themeColor="text1"/>
                <w:u w:val="none"/>
              </w:rPr>
              <w:t>e</w:t>
            </w:r>
            <w:r w:rsidR="00E05F28" w:rsidRPr="00E05F28">
              <w:rPr>
                <w:rStyle w:val="Hyperlink"/>
                <w:b/>
                <w:bCs/>
                <w:color w:val="000000" w:themeColor="text1"/>
                <w:u w:val="none"/>
              </w:rPr>
              <w:t>missions</w:t>
            </w:r>
          </w:p>
        </w:tc>
      </w:tr>
      <w:tr w:rsidR="00055473" w14:paraId="47DAA9B1" w14:textId="77777777" w:rsidTr="00C33D2F">
        <w:tc>
          <w:tcPr>
            <w:tcW w:w="2547" w:type="dxa"/>
          </w:tcPr>
          <w:p w14:paraId="46C51636" w14:textId="3C3F119B" w:rsidR="00A11E89" w:rsidRPr="009517D8" w:rsidRDefault="00A11E89" w:rsidP="00A11E89">
            <w:pPr>
              <w:pStyle w:val="ListParagraph"/>
              <w:numPr>
                <w:ilvl w:val="0"/>
                <w:numId w:val="2"/>
              </w:numPr>
              <w:rPr>
                <w:rFonts w:ascii="Calibri" w:eastAsia="Times New Roman" w:hAnsi="Calibri" w:cs="Calibri"/>
                <w:lang w:eastAsia="en-GB"/>
              </w:rPr>
            </w:pPr>
            <w:r w:rsidRPr="009517D8">
              <w:rPr>
                <w:rFonts w:ascii="Calibri" w:eastAsia="Times New Roman" w:hAnsi="Calibri" w:cs="Calibri"/>
                <w:lang w:eastAsia="en-GB"/>
              </w:rPr>
              <w:t xml:space="preserve">Energy consumption at </w:t>
            </w:r>
            <w:r w:rsidR="007B3DF9">
              <w:rPr>
                <w:rFonts w:ascii="Calibri" w:eastAsia="Times New Roman" w:hAnsi="Calibri" w:cs="Calibri"/>
                <w:lang w:eastAsia="en-GB"/>
              </w:rPr>
              <w:t>C</w:t>
            </w:r>
            <w:r w:rsidRPr="009517D8">
              <w:rPr>
                <w:rFonts w:ascii="Calibri" w:eastAsia="Times New Roman" w:hAnsi="Calibri" w:cs="Calibri"/>
                <w:lang w:eastAsia="en-GB"/>
              </w:rPr>
              <w:t xml:space="preserve">TU according to trial staff FTE                                                       </w:t>
            </w:r>
          </w:p>
          <w:p w14:paraId="11F1FA79" w14:textId="77777777" w:rsidR="00A11E89" w:rsidRDefault="00A11E89" w:rsidP="008075B5"/>
        </w:tc>
        <w:tc>
          <w:tcPr>
            <w:tcW w:w="2268" w:type="dxa"/>
          </w:tcPr>
          <w:p w14:paraId="0B22BA2B" w14:textId="37C6B56F" w:rsidR="00A11E89" w:rsidRDefault="00A45FB7" w:rsidP="008075B5">
            <w:proofErr w:type="gramStart"/>
            <w:r>
              <w:t>E</w:t>
            </w:r>
            <w:r w:rsidR="00CF193B">
              <w:t>.g.</w:t>
            </w:r>
            <w:proofErr w:type="gramEnd"/>
            <w:r w:rsidR="00CF193B">
              <w:t xml:space="preserve"> </w:t>
            </w:r>
            <w:r w:rsidR="00CF193B" w:rsidRPr="00CF193B">
              <w:t xml:space="preserve">energy consumption per square metre of </w:t>
            </w:r>
            <w:r w:rsidR="00F76BED" w:rsidRPr="00CF193B">
              <w:t>air-conditioned</w:t>
            </w:r>
            <w:r w:rsidR="00CF193B" w:rsidRPr="00CF193B">
              <w:t xml:space="preserve"> office space</w:t>
            </w:r>
          </w:p>
        </w:tc>
        <w:tc>
          <w:tcPr>
            <w:tcW w:w="3402" w:type="dxa"/>
          </w:tcPr>
          <w:p w14:paraId="7C631A4A" w14:textId="42FA417F" w:rsidR="00FC3CFA" w:rsidRDefault="001B3950" w:rsidP="001B3950">
            <w:r w:rsidRPr="00FC3CFA">
              <w:rPr>
                <w:color w:val="4472C4" w:themeColor="accent1"/>
              </w:rPr>
              <w:t>Trial duration</w:t>
            </w:r>
            <w:r w:rsidR="0011268A">
              <w:rPr>
                <w:color w:val="4472C4" w:themeColor="accent1"/>
              </w:rPr>
              <w:t>:</w:t>
            </w:r>
            <w:r w:rsidRPr="001B3950">
              <w:t xml:space="preserve"> 6 years</w:t>
            </w:r>
          </w:p>
          <w:p w14:paraId="3D50845D" w14:textId="77777777" w:rsidR="000F2795" w:rsidRDefault="000F2795" w:rsidP="001B3950"/>
          <w:p w14:paraId="7FF419A9" w14:textId="3390D477" w:rsidR="000F2795" w:rsidRPr="00FC3CFA" w:rsidRDefault="000F2795" w:rsidP="000F2795">
            <w:pPr>
              <w:rPr>
                <w:color w:val="4472C4" w:themeColor="accent1"/>
              </w:rPr>
            </w:pPr>
            <w:r w:rsidRPr="00FC3CFA">
              <w:rPr>
                <w:color w:val="4472C4" w:themeColor="accent1"/>
              </w:rPr>
              <w:t>Trial staff FTE</w:t>
            </w:r>
            <w:r w:rsidR="0011268A">
              <w:rPr>
                <w:color w:val="4472C4" w:themeColor="accent1"/>
              </w:rPr>
              <w:t xml:space="preserve">: </w:t>
            </w:r>
            <w:r w:rsidRPr="002B3EB8">
              <w:t>UK - 1, Spain - 0.3, Australia - 0.5</w:t>
            </w:r>
          </w:p>
          <w:p w14:paraId="4E4CBEAA" w14:textId="00F4759C" w:rsidR="000F2795" w:rsidRDefault="000F2795" w:rsidP="001B3950"/>
        </w:tc>
        <w:tc>
          <w:tcPr>
            <w:tcW w:w="4536" w:type="dxa"/>
          </w:tcPr>
          <w:p w14:paraId="713B5EB0" w14:textId="4E1E8E72" w:rsidR="00A11E89" w:rsidRPr="0096116E" w:rsidRDefault="00F337B4" w:rsidP="008075B5">
            <w:r>
              <w:rPr>
                <w:rStyle w:val="Hyperlink"/>
                <w:b/>
                <w:bCs/>
                <w:color w:val="auto"/>
                <w:u w:val="none"/>
              </w:rPr>
              <w:t xml:space="preserve">Energy consumption for </w:t>
            </w:r>
            <w:r w:rsidR="00A11E89" w:rsidRPr="0096116E">
              <w:rPr>
                <w:rStyle w:val="Hyperlink"/>
                <w:b/>
                <w:bCs/>
                <w:color w:val="auto"/>
                <w:u w:val="none"/>
              </w:rPr>
              <w:t>1 FTE</w:t>
            </w:r>
            <w:r w:rsidR="003B7800">
              <w:rPr>
                <w:rStyle w:val="Hyperlink"/>
                <w:b/>
                <w:bCs/>
                <w:color w:val="auto"/>
                <w:u w:val="none"/>
              </w:rPr>
              <w:t xml:space="preserve"> for</w:t>
            </w:r>
            <w:r w:rsidR="00A11E89" w:rsidRPr="0096116E">
              <w:rPr>
                <w:rStyle w:val="Hyperlink"/>
                <w:b/>
                <w:bCs/>
                <w:color w:val="auto"/>
                <w:u w:val="none"/>
              </w:rPr>
              <w:t xml:space="preserve"> 1 year</w:t>
            </w:r>
            <w:r w:rsidR="00A11E89" w:rsidRPr="0096116E">
              <w:rPr>
                <w:rStyle w:val="Hyperlink"/>
                <w:color w:val="auto"/>
                <w:u w:val="none"/>
              </w:rPr>
              <w:t xml:space="preserve"> = </w:t>
            </w:r>
            <w:r w:rsidR="00A11E89" w:rsidRPr="0096116E">
              <w:t>193.</w:t>
            </w:r>
            <w:r w:rsidR="00230821">
              <w:t xml:space="preserve">28 </w:t>
            </w:r>
            <w:r w:rsidR="00A11E89" w:rsidRPr="0096116E">
              <w:t>kgCO</w:t>
            </w:r>
            <w:r w:rsidR="00A11E89" w:rsidRPr="0096116E">
              <w:rPr>
                <w:vertAlign w:val="subscript"/>
              </w:rPr>
              <w:t>2</w:t>
            </w:r>
            <w:r w:rsidR="00A11E89" w:rsidRPr="0096116E">
              <w:t>e</w:t>
            </w:r>
          </w:p>
          <w:p w14:paraId="2F6EFBB8" w14:textId="77777777" w:rsidR="00A11E89" w:rsidRPr="0096116E" w:rsidRDefault="00A11E89" w:rsidP="008075B5">
            <w:r w:rsidRPr="0096116E">
              <w:t xml:space="preserve">Multiply by the number of years and FTE applicable </w:t>
            </w:r>
          </w:p>
          <w:p w14:paraId="412A62E3" w14:textId="77777777" w:rsidR="00A11E89" w:rsidRDefault="00A11E89" w:rsidP="008075B5"/>
          <w:p w14:paraId="30050F76" w14:textId="054B90B9" w:rsidR="00223768" w:rsidRDefault="00230821" w:rsidP="008075B5">
            <w:r>
              <w:t xml:space="preserve">UK CTU emissions = </w:t>
            </w:r>
            <w:r w:rsidR="00223768" w:rsidRPr="0096116E">
              <w:t>193.</w:t>
            </w:r>
            <w:r>
              <w:t>28</w:t>
            </w:r>
            <w:r w:rsidR="00223768" w:rsidRPr="0096116E">
              <w:t xml:space="preserve"> kgCO</w:t>
            </w:r>
            <w:r w:rsidR="00223768" w:rsidRPr="0096116E">
              <w:rPr>
                <w:vertAlign w:val="subscript"/>
              </w:rPr>
              <w:t>2</w:t>
            </w:r>
            <w:r w:rsidR="00223768" w:rsidRPr="0096116E">
              <w:t>e</w:t>
            </w:r>
            <w:r w:rsidR="00223768">
              <w:t xml:space="preserve"> x 6 = </w:t>
            </w:r>
            <w:r w:rsidRPr="00C7624B">
              <w:rPr>
                <w:highlight w:val="lightGray"/>
              </w:rPr>
              <w:t>1159.7 kgCO</w:t>
            </w:r>
            <w:r w:rsidRPr="00C7624B">
              <w:rPr>
                <w:highlight w:val="lightGray"/>
                <w:vertAlign w:val="subscript"/>
              </w:rPr>
              <w:t>2</w:t>
            </w:r>
            <w:r w:rsidRPr="00C7624B">
              <w:rPr>
                <w:highlight w:val="lightGray"/>
              </w:rPr>
              <w:t>e</w:t>
            </w:r>
          </w:p>
          <w:p w14:paraId="470060A7" w14:textId="7488BA36" w:rsidR="00E240F4" w:rsidRDefault="00E240F4" w:rsidP="008075B5"/>
          <w:p w14:paraId="3C5C97C3" w14:textId="25BF4727" w:rsidR="00E240F4" w:rsidRDefault="00E240F4" w:rsidP="008075B5">
            <w:r>
              <w:t xml:space="preserve">Australia CTU </w:t>
            </w:r>
          </w:p>
          <w:p w14:paraId="361964E2" w14:textId="36896C81" w:rsidR="00AC38F2" w:rsidRDefault="00AC38F2" w:rsidP="00180C59">
            <w:pPr>
              <w:pStyle w:val="ListParagraph"/>
              <w:numPr>
                <w:ilvl w:val="0"/>
                <w:numId w:val="34"/>
              </w:numPr>
            </w:pPr>
            <w:r w:rsidRPr="00AC38F2">
              <w:rPr>
                <w:rFonts w:cstheme="minorHAnsi"/>
                <w:color w:val="000000" w:themeColor="text1"/>
              </w:rPr>
              <w:t xml:space="preserve">location: </w:t>
            </w:r>
            <w:r>
              <w:t>Victoria</w:t>
            </w:r>
          </w:p>
          <w:p w14:paraId="2FBF76FD" w14:textId="4F3AF84E" w:rsidR="00411393" w:rsidRPr="005262A5" w:rsidRDefault="00411393" w:rsidP="00180C59">
            <w:pPr>
              <w:pStyle w:val="ListParagraph"/>
              <w:numPr>
                <w:ilvl w:val="0"/>
                <w:numId w:val="34"/>
              </w:numPr>
              <w:rPr>
                <w:b/>
                <w:bCs/>
              </w:rPr>
            </w:pPr>
            <w:bookmarkStart w:id="5" w:name="_Hlk130370288"/>
            <w:r>
              <w:t xml:space="preserve">Office building energy consumption = </w:t>
            </w:r>
            <w:r w:rsidRPr="00E412E0">
              <w:t>231.39</w:t>
            </w:r>
            <w:r>
              <w:t xml:space="preserve"> kwh/m</w:t>
            </w:r>
            <w:r w:rsidRPr="005262A5">
              <w:rPr>
                <w:vertAlign w:val="superscript"/>
              </w:rPr>
              <w:t>2</w:t>
            </w:r>
            <w:r>
              <w:t xml:space="preserve"> source: </w:t>
            </w:r>
            <w:hyperlink r:id="rId14" w:history="1">
              <w:r>
                <w:rPr>
                  <w:rStyle w:val="Hyperlink"/>
                </w:rPr>
                <w:t>baseline-energy-consumption-part_1-report-2012.pdf</w:t>
              </w:r>
            </w:hyperlink>
            <w:r w:rsidR="000748E3">
              <w:rPr>
                <w:rStyle w:val="Hyperlink"/>
              </w:rPr>
              <w:t xml:space="preserve">. </w:t>
            </w:r>
            <w:r w:rsidR="000748E3">
              <w:rPr>
                <w:rStyle w:val="Hyperlink"/>
                <w:color w:val="auto"/>
                <w:u w:val="none"/>
              </w:rPr>
              <w:t xml:space="preserve">energy split is 90% electricity, 10% gas. </w:t>
            </w:r>
            <w:r w:rsidR="00EF4896">
              <w:rPr>
                <w:rStyle w:val="Hyperlink"/>
                <w:color w:val="auto"/>
                <w:u w:val="none"/>
              </w:rPr>
              <w:t>Therefore e</w:t>
            </w:r>
            <w:r w:rsidR="000748E3">
              <w:rPr>
                <w:rStyle w:val="Hyperlink"/>
                <w:color w:val="auto"/>
                <w:u w:val="none"/>
              </w:rPr>
              <w:t xml:space="preserve">lectricity = </w:t>
            </w:r>
            <w:r w:rsidR="00B01429">
              <w:rPr>
                <w:rStyle w:val="Hyperlink"/>
                <w:color w:val="auto"/>
                <w:u w:val="none"/>
              </w:rPr>
              <w:t xml:space="preserve">208.251 </w:t>
            </w:r>
            <w:r w:rsidR="00B01429">
              <w:t>kwh/m</w:t>
            </w:r>
            <w:r w:rsidR="00B01429" w:rsidRPr="005262A5">
              <w:rPr>
                <w:vertAlign w:val="superscript"/>
              </w:rPr>
              <w:t>2</w:t>
            </w:r>
          </w:p>
          <w:p w14:paraId="2311F49A" w14:textId="44A0B4E6" w:rsidR="005262A5" w:rsidRDefault="005262A5" w:rsidP="00180C59">
            <w:pPr>
              <w:pStyle w:val="ListParagraph"/>
              <w:numPr>
                <w:ilvl w:val="0"/>
                <w:numId w:val="34"/>
              </w:numPr>
            </w:pPr>
            <w:r>
              <w:t>Energy usage per staff (per 12 m</w:t>
            </w:r>
            <w:r w:rsidRPr="005262A5">
              <w:rPr>
                <w:vertAlign w:val="superscript"/>
              </w:rPr>
              <w:t>2</w:t>
            </w:r>
            <w:r>
              <w:t>) = 12 m</w:t>
            </w:r>
            <w:r w:rsidRPr="005262A5">
              <w:rPr>
                <w:vertAlign w:val="superscript"/>
              </w:rPr>
              <w:t>2</w:t>
            </w:r>
            <w:r>
              <w:rPr>
                <w:vertAlign w:val="superscript"/>
              </w:rPr>
              <w:t xml:space="preserve"> </w:t>
            </w:r>
            <w:r>
              <w:t>x 2</w:t>
            </w:r>
            <w:r w:rsidR="00B01429">
              <w:t>08.251</w:t>
            </w:r>
            <w:r>
              <w:t xml:space="preserve"> kWh =</w:t>
            </w:r>
            <w:r w:rsidR="00B01429">
              <w:t>2499</w:t>
            </w:r>
            <w:r w:rsidR="001E1914">
              <w:t xml:space="preserve">.012 </w:t>
            </w:r>
            <w:r>
              <w:t xml:space="preserve">kwh </w:t>
            </w:r>
          </w:p>
          <w:p w14:paraId="065B4953" w14:textId="77777777" w:rsidR="00870BD8" w:rsidRDefault="00870BD8" w:rsidP="00870BD8">
            <w:pPr>
              <w:pStyle w:val="ListParagraph"/>
              <w:numPr>
                <w:ilvl w:val="0"/>
                <w:numId w:val="34"/>
              </w:numPr>
            </w:pPr>
            <w:r w:rsidRPr="00E412E0">
              <w:t xml:space="preserve">Victoria </w:t>
            </w:r>
            <w:r>
              <w:t xml:space="preserve">electricity </w:t>
            </w:r>
            <w:r w:rsidRPr="00E412E0">
              <w:t>emission factor = 0.98 kg CO2-e/kWh</w:t>
            </w:r>
            <w:r>
              <w:t xml:space="preserve"> (Source: </w:t>
            </w:r>
            <w:hyperlink r:id="rId15" w:history="1">
              <w:r>
                <w:rPr>
                  <w:rStyle w:val="Hyperlink"/>
                </w:rPr>
                <w:t>EERS release 2020–21 (cleanenergyregulator.gov.au)</w:t>
              </w:r>
            </w:hyperlink>
            <w:r>
              <w:rPr>
                <w:rStyle w:val="Hyperlink"/>
              </w:rPr>
              <w:t>)</w:t>
            </w:r>
          </w:p>
          <w:p w14:paraId="75EFB5B9" w14:textId="13EDB970" w:rsidR="00AC38F2" w:rsidRDefault="001E1914" w:rsidP="00180C59">
            <w:pPr>
              <w:pStyle w:val="ListParagraph"/>
              <w:numPr>
                <w:ilvl w:val="0"/>
                <w:numId w:val="34"/>
              </w:numPr>
            </w:pPr>
            <w:r>
              <w:t>2499.012</w:t>
            </w:r>
            <w:r w:rsidR="005262A5">
              <w:t xml:space="preserve"> </w:t>
            </w:r>
            <w:r w:rsidR="008D5192">
              <w:t xml:space="preserve">kWh </w:t>
            </w:r>
            <w:r w:rsidR="005262A5">
              <w:t xml:space="preserve">x 0.98 = </w:t>
            </w:r>
            <w:r>
              <w:t>2449</w:t>
            </w:r>
            <w:r w:rsidR="005262A5" w:rsidRPr="00172630">
              <w:t>kg</w:t>
            </w:r>
            <w:r w:rsidR="003803E2">
              <w:t>CO</w:t>
            </w:r>
            <w:r w:rsidR="005262A5" w:rsidRPr="003803E2">
              <w:rPr>
                <w:vertAlign w:val="subscript"/>
              </w:rPr>
              <w:t>2</w:t>
            </w:r>
            <w:r w:rsidR="005262A5" w:rsidRPr="00172630">
              <w:t xml:space="preserve">e </w:t>
            </w:r>
            <w:r w:rsidR="005262A5">
              <w:t>per FTE per year</w:t>
            </w:r>
          </w:p>
          <w:p w14:paraId="4626EE0F" w14:textId="4A7D68F7" w:rsidR="00C819CB" w:rsidRDefault="001E1914" w:rsidP="00180C59">
            <w:pPr>
              <w:pStyle w:val="ListParagraph"/>
              <w:numPr>
                <w:ilvl w:val="0"/>
                <w:numId w:val="34"/>
              </w:numPr>
            </w:pPr>
            <w:r>
              <w:t>2449</w:t>
            </w:r>
            <w:r w:rsidR="00C819CB">
              <w:t xml:space="preserve"> </w:t>
            </w:r>
            <w:r w:rsidR="00C819CB" w:rsidRPr="00172630">
              <w:t>kg</w:t>
            </w:r>
            <w:r w:rsidR="00C819CB">
              <w:t>CO</w:t>
            </w:r>
            <w:r w:rsidR="00C819CB" w:rsidRPr="003803E2">
              <w:rPr>
                <w:vertAlign w:val="subscript"/>
              </w:rPr>
              <w:t>2</w:t>
            </w:r>
            <w:r w:rsidR="00C819CB" w:rsidRPr="00172630">
              <w:t>e</w:t>
            </w:r>
            <w:r w:rsidR="00C819CB">
              <w:t xml:space="preserve"> x 0.5 (FTE) x 6 years = </w:t>
            </w:r>
            <w:r w:rsidRPr="00C7624B">
              <w:rPr>
                <w:highlight w:val="lightGray"/>
              </w:rPr>
              <w:t>7347</w:t>
            </w:r>
            <w:r w:rsidR="00C819CB" w:rsidRPr="00C7624B">
              <w:rPr>
                <w:highlight w:val="lightGray"/>
              </w:rPr>
              <w:t>kgCO</w:t>
            </w:r>
            <w:r w:rsidR="00C819CB" w:rsidRPr="00C7624B">
              <w:rPr>
                <w:highlight w:val="lightGray"/>
                <w:vertAlign w:val="subscript"/>
              </w:rPr>
              <w:t>2</w:t>
            </w:r>
            <w:r w:rsidR="00C819CB" w:rsidRPr="00C7624B">
              <w:rPr>
                <w:highlight w:val="lightGray"/>
              </w:rPr>
              <w:t>e</w:t>
            </w:r>
          </w:p>
          <w:p w14:paraId="4830B694" w14:textId="761BDB9E" w:rsidR="00323904" w:rsidRDefault="00323904" w:rsidP="00323904"/>
          <w:p w14:paraId="0D44A051" w14:textId="77777777" w:rsidR="00A81F91" w:rsidRDefault="00323904" w:rsidP="00694CCB">
            <w:r>
              <w:t xml:space="preserve">Spain trial staff </w:t>
            </w:r>
          </w:p>
          <w:p w14:paraId="45C0B6C0" w14:textId="72050BD0" w:rsidR="00694CCB" w:rsidRPr="00C7624B" w:rsidRDefault="00694CCB" w:rsidP="00180C59">
            <w:pPr>
              <w:pStyle w:val="ListParagraph"/>
              <w:numPr>
                <w:ilvl w:val="0"/>
                <w:numId w:val="34"/>
              </w:numPr>
              <w:rPr>
                <w:color w:val="538135" w:themeColor="accent6" w:themeShade="BF"/>
                <w:lang w:eastAsia="en-GB"/>
              </w:rPr>
            </w:pPr>
            <w:r w:rsidRPr="00C7624B">
              <w:rPr>
                <w:color w:val="538135" w:themeColor="accent6" w:themeShade="BF"/>
              </w:rPr>
              <w:t>UK benchmark data used as a proxy for average office building energy consumption because like the UK, Spain has a reasonably contribution from renewables.</w:t>
            </w:r>
          </w:p>
          <w:p w14:paraId="25C53BEE" w14:textId="3E1065FA" w:rsidR="00323904" w:rsidRDefault="00A81F91" w:rsidP="00180C59">
            <w:pPr>
              <w:pStyle w:val="ListParagraph"/>
              <w:numPr>
                <w:ilvl w:val="0"/>
                <w:numId w:val="34"/>
              </w:numPr>
              <w:rPr>
                <w:lang w:eastAsia="en-GB"/>
              </w:rPr>
            </w:pPr>
            <w:r w:rsidRPr="0096116E">
              <w:t>193.</w:t>
            </w:r>
            <w:r>
              <w:t>284</w:t>
            </w:r>
            <w:r w:rsidRPr="0096116E">
              <w:t xml:space="preserve"> kgCO</w:t>
            </w:r>
            <w:r w:rsidRPr="0096116E">
              <w:rPr>
                <w:vertAlign w:val="subscript"/>
              </w:rPr>
              <w:t>2</w:t>
            </w:r>
            <w:r w:rsidRPr="0096116E">
              <w:t>e</w:t>
            </w:r>
            <w:r>
              <w:t xml:space="preserve"> x 6 x 0.3 = </w:t>
            </w:r>
            <w:r w:rsidRPr="00C7624B">
              <w:rPr>
                <w:highlight w:val="lightGray"/>
              </w:rPr>
              <w:t>347.9 kgCO</w:t>
            </w:r>
            <w:r w:rsidRPr="00C7624B">
              <w:rPr>
                <w:highlight w:val="lightGray"/>
                <w:vertAlign w:val="subscript"/>
              </w:rPr>
              <w:t>2</w:t>
            </w:r>
            <w:r w:rsidRPr="00C7624B">
              <w:rPr>
                <w:highlight w:val="lightGray"/>
              </w:rPr>
              <w:t>e</w:t>
            </w:r>
          </w:p>
          <w:bookmarkEnd w:id="5"/>
          <w:p w14:paraId="4FBB911E" w14:textId="7A3074FD" w:rsidR="00230821" w:rsidRPr="0096116E" w:rsidRDefault="00230821" w:rsidP="008075B5"/>
        </w:tc>
        <w:tc>
          <w:tcPr>
            <w:tcW w:w="1417" w:type="dxa"/>
          </w:tcPr>
          <w:p w14:paraId="69BB0C7B" w14:textId="3FB12EFA" w:rsidR="00A11E89" w:rsidRPr="0096116E" w:rsidRDefault="00CF36F7" w:rsidP="008075B5">
            <w:pPr>
              <w:rPr>
                <w:rStyle w:val="Hyperlink"/>
                <w:b/>
                <w:bCs/>
                <w:color w:val="auto"/>
                <w:u w:val="none"/>
              </w:rPr>
            </w:pPr>
            <w:r w:rsidRPr="00C7624B">
              <w:rPr>
                <w:rStyle w:val="Hyperlink"/>
                <w:color w:val="auto"/>
                <w:u w:val="none"/>
              </w:rPr>
              <w:lastRenderedPageBreak/>
              <w:t>8854.6</w:t>
            </w:r>
            <w:r w:rsidRPr="00C7624B">
              <w:rPr>
                <w:rStyle w:val="Hyperlink"/>
                <w:b/>
                <w:bCs/>
                <w:color w:val="auto"/>
                <w:u w:val="none"/>
              </w:rPr>
              <w:t xml:space="preserve"> </w:t>
            </w:r>
            <w:r w:rsidRPr="00C7624B">
              <w:t>kgCO</w:t>
            </w:r>
            <w:r w:rsidRPr="00C7624B">
              <w:rPr>
                <w:vertAlign w:val="subscript"/>
              </w:rPr>
              <w:t>2</w:t>
            </w:r>
            <w:r w:rsidRPr="00C7624B">
              <w:t>e</w:t>
            </w:r>
          </w:p>
        </w:tc>
      </w:tr>
      <w:tr w:rsidR="00055473" w14:paraId="7083CC96" w14:textId="77777777" w:rsidTr="00C33D2F">
        <w:tc>
          <w:tcPr>
            <w:tcW w:w="2547" w:type="dxa"/>
          </w:tcPr>
          <w:p w14:paraId="2AACD16E" w14:textId="77777777" w:rsidR="00A11E89" w:rsidRPr="009517D8" w:rsidRDefault="00A11E89" w:rsidP="00A11E89">
            <w:pPr>
              <w:pStyle w:val="ListParagraph"/>
              <w:numPr>
                <w:ilvl w:val="0"/>
                <w:numId w:val="3"/>
              </w:numPr>
              <w:rPr>
                <w:rFonts w:ascii="Calibri" w:eastAsia="Times New Roman" w:hAnsi="Calibri" w:cs="Calibri"/>
                <w:lang w:eastAsia="en-GB"/>
              </w:rPr>
            </w:pPr>
            <w:r w:rsidRPr="009517D8">
              <w:rPr>
                <w:rFonts w:ascii="Calibri" w:eastAsia="Times New Roman" w:hAnsi="Calibri" w:cs="Calibri"/>
                <w:lang w:eastAsia="en-GB"/>
              </w:rPr>
              <w:t>Heating</w:t>
            </w:r>
          </w:p>
          <w:p w14:paraId="42EB328A" w14:textId="77777777" w:rsidR="00A11E89" w:rsidRPr="00670364" w:rsidRDefault="00A11E89" w:rsidP="008075B5">
            <w:pPr>
              <w:rPr>
                <w:rFonts w:ascii="Calibri" w:eastAsia="Times New Roman" w:hAnsi="Calibri" w:cs="Calibri"/>
                <w:lang w:eastAsia="en-GB"/>
              </w:rPr>
            </w:pPr>
          </w:p>
        </w:tc>
        <w:tc>
          <w:tcPr>
            <w:tcW w:w="2268" w:type="dxa"/>
          </w:tcPr>
          <w:p w14:paraId="53FEC035" w14:textId="3CF98D92" w:rsidR="00A11E89" w:rsidRDefault="00A45FB7" w:rsidP="008075B5">
            <w:proofErr w:type="gramStart"/>
            <w:r>
              <w:t>E</w:t>
            </w:r>
            <w:r w:rsidR="00CF193B">
              <w:t>.g.</w:t>
            </w:r>
            <w:proofErr w:type="gramEnd"/>
            <w:r w:rsidR="00CF193B">
              <w:t xml:space="preserve"> </w:t>
            </w:r>
            <w:r w:rsidR="00BF1CB8" w:rsidRPr="00BF1CB8">
              <w:t xml:space="preserve">energy consumption at coordination centre </w:t>
            </w:r>
            <w:r w:rsidR="004F12B6">
              <w:t>attributed to heating (</w:t>
            </w:r>
            <w:r w:rsidR="00BF1CB8">
              <w:t>natural gas</w:t>
            </w:r>
            <w:r w:rsidR="004F12B6">
              <w:t>)</w:t>
            </w:r>
          </w:p>
        </w:tc>
        <w:tc>
          <w:tcPr>
            <w:tcW w:w="3402" w:type="dxa"/>
          </w:tcPr>
          <w:p w14:paraId="09674049" w14:textId="77777777" w:rsidR="00A11E89" w:rsidRDefault="001B3950" w:rsidP="001B3950">
            <w:r w:rsidRPr="00FC3CFA">
              <w:rPr>
                <w:color w:val="4472C4" w:themeColor="accent1"/>
              </w:rPr>
              <w:t>Trial duration</w:t>
            </w:r>
            <w:r w:rsidR="0011268A">
              <w:rPr>
                <w:color w:val="4472C4" w:themeColor="accent1"/>
              </w:rPr>
              <w:t xml:space="preserve">: </w:t>
            </w:r>
            <w:r w:rsidRPr="001B3950">
              <w:t>6 years</w:t>
            </w:r>
          </w:p>
          <w:p w14:paraId="1C9A703A" w14:textId="77777777" w:rsidR="0011268A" w:rsidRDefault="0011268A" w:rsidP="0011268A">
            <w:pPr>
              <w:rPr>
                <w:color w:val="4472C4" w:themeColor="accent1"/>
              </w:rPr>
            </w:pPr>
          </w:p>
          <w:p w14:paraId="5919D6E2" w14:textId="4F5575F1" w:rsidR="0011268A" w:rsidRPr="00FC3CFA" w:rsidRDefault="0011268A" w:rsidP="0011268A">
            <w:pPr>
              <w:rPr>
                <w:color w:val="4472C4" w:themeColor="accent1"/>
              </w:rPr>
            </w:pPr>
            <w:r w:rsidRPr="00FC3CFA">
              <w:rPr>
                <w:color w:val="4472C4" w:themeColor="accent1"/>
              </w:rPr>
              <w:t>Trial staff FTE</w:t>
            </w:r>
            <w:r>
              <w:rPr>
                <w:color w:val="4472C4" w:themeColor="accent1"/>
              </w:rPr>
              <w:t xml:space="preserve">: </w:t>
            </w:r>
            <w:r w:rsidRPr="002B3EB8">
              <w:t>UK - 1, Spain - 0.3, Australia - 0.5</w:t>
            </w:r>
          </w:p>
          <w:p w14:paraId="6F20968E" w14:textId="42747988" w:rsidR="0011268A" w:rsidRDefault="0011268A" w:rsidP="001B3950"/>
        </w:tc>
        <w:tc>
          <w:tcPr>
            <w:tcW w:w="4536" w:type="dxa"/>
          </w:tcPr>
          <w:p w14:paraId="503CB59A" w14:textId="4D2EFDF4" w:rsidR="00A11E89" w:rsidRDefault="00A11E89" w:rsidP="008075B5">
            <w:pPr>
              <w:rPr>
                <w:lang w:eastAsia="en-GB"/>
              </w:rPr>
            </w:pPr>
            <w:r w:rsidRPr="0096116E">
              <w:rPr>
                <w:b/>
                <w:bCs/>
              </w:rPr>
              <w:t xml:space="preserve">Heating for 1 FTE for 1 year = </w:t>
            </w:r>
            <w:r w:rsidRPr="0096116E">
              <w:rPr>
                <w:lang w:eastAsia="en-GB"/>
              </w:rPr>
              <w:t>431.56 kgCO</w:t>
            </w:r>
            <w:r w:rsidRPr="0096116E">
              <w:rPr>
                <w:vertAlign w:val="subscript"/>
                <w:lang w:eastAsia="en-GB"/>
              </w:rPr>
              <w:t>2</w:t>
            </w:r>
            <w:r w:rsidRPr="0096116E">
              <w:rPr>
                <w:lang w:eastAsia="en-GB"/>
              </w:rPr>
              <w:t>e</w:t>
            </w:r>
          </w:p>
          <w:p w14:paraId="72240F69" w14:textId="77777777" w:rsidR="003750FC" w:rsidRPr="0096116E" w:rsidRDefault="003750FC" w:rsidP="003750FC">
            <w:r w:rsidRPr="0096116E">
              <w:t xml:space="preserve">Multiply by the number of years and FTE applicable </w:t>
            </w:r>
          </w:p>
          <w:p w14:paraId="38095B08" w14:textId="363B39C3" w:rsidR="00230821" w:rsidRDefault="00230821" w:rsidP="00230821">
            <w:r>
              <w:rPr>
                <w:lang w:eastAsia="en-GB"/>
              </w:rPr>
              <w:t xml:space="preserve">UK = </w:t>
            </w:r>
            <w:r w:rsidRPr="0096116E">
              <w:rPr>
                <w:lang w:eastAsia="en-GB"/>
              </w:rPr>
              <w:t>431.56 kgCO</w:t>
            </w:r>
            <w:r w:rsidRPr="0096116E">
              <w:rPr>
                <w:vertAlign w:val="subscript"/>
                <w:lang w:eastAsia="en-GB"/>
              </w:rPr>
              <w:t>2</w:t>
            </w:r>
            <w:r w:rsidRPr="0096116E">
              <w:rPr>
                <w:lang w:eastAsia="en-GB"/>
              </w:rPr>
              <w:t>e</w:t>
            </w:r>
            <w:r>
              <w:rPr>
                <w:lang w:eastAsia="en-GB"/>
              </w:rPr>
              <w:t xml:space="preserve"> x 6 = </w:t>
            </w:r>
            <w:r w:rsidR="003750FC" w:rsidRPr="00C7624B">
              <w:rPr>
                <w:highlight w:val="lightGray"/>
                <w:lang w:eastAsia="en-GB"/>
              </w:rPr>
              <w:t>2589.4</w:t>
            </w:r>
            <w:r w:rsidR="003750FC" w:rsidRPr="00C7624B">
              <w:rPr>
                <w:highlight w:val="lightGray"/>
              </w:rPr>
              <w:t>kgCO</w:t>
            </w:r>
            <w:r w:rsidR="003750FC" w:rsidRPr="00C7624B">
              <w:rPr>
                <w:highlight w:val="lightGray"/>
                <w:vertAlign w:val="subscript"/>
              </w:rPr>
              <w:t>2</w:t>
            </w:r>
            <w:r w:rsidR="003750FC" w:rsidRPr="00C7624B">
              <w:rPr>
                <w:highlight w:val="lightGray"/>
              </w:rPr>
              <w:t>e</w:t>
            </w:r>
          </w:p>
          <w:p w14:paraId="0980A36C" w14:textId="77777777" w:rsidR="006F3210" w:rsidRDefault="006F3210" w:rsidP="00856E56"/>
          <w:p w14:paraId="0A6C5742" w14:textId="16DF244F" w:rsidR="00856E56" w:rsidRDefault="00856E56" w:rsidP="00856E56">
            <w:r>
              <w:t>Australia</w:t>
            </w:r>
          </w:p>
          <w:p w14:paraId="37D8FAAB" w14:textId="421549D9" w:rsidR="00856E56" w:rsidRPr="00856E56" w:rsidRDefault="00CF36F7" w:rsidP="00180C59">
            <w:pPr>
              <w:pStyle w:val="ListParagraph"/>
              <w:numPr>
                <w:ilvl w:val="0"/>
                <w:numId w:val="34"/>
              </w:numPr>
              <w:rPr>
                <w:b/>
                <w:bCs/>
              </w:rPr>
            </w:pPr>
            <w:r>
              <w:rPr>
                <w:rStyle w:val="Hyperlink"/>
                <w:color w:val="auto"/>
                <w:u w:val="none"/>
              </w:rPr>
              <w:t xml:space="preserve">In office buildings energy split is 90% electricity, 10% gas. </w:t>
            </w:r>
            <w:r w:rsidR="00856E56">
              <w:rPr>
                <w:rStyle w:val="Hyperlink"/>
                <w:color w:val="auto"/>
                <w:u w:val="none"/>
              </w:rPr>
              <w:t xml:space="preserve">Office gas intensity = </w:t>
            </w:r>
            <w:r w:rsidR="00856E56" w:rsidRPr="00856E56">
              <w:rPr>
                <w:rStyle w:val="Hyperlink"/>
                <w:color w:val="auto"/>
                <w:u w:val="none"/>
              </w:rPr>
              <w:t xml:space="preserve">23.139 </w:t>
            </w:r>
            <w:r w:rsidR="00856E56">
              <w:t>kwh/m</w:t>
            </w:r>
            <w:r w:rsidR="00856E56" w:rsidRPr="00856E56">
              <w:rPr>
                <w:vertAlign w:val="superscript"/>
              </w:rPr>
              <w:t>2</w:t>
            </w:r>
          </w:p>
          <w:p w14:paraId="49BBF01C" w14:textId="45082237" w:rsidR="00856E56" w:rsidRDefault="00856E56" w:rsidP="00180C59">
            <w:pPr>
              <w:pStyle w:val="ListParagraph"/>
              <w:numPr>
                <w:ilvl w:val="0"/>
                <w:numId w:val="34"/>
              </w:numPr>
            </w:pPr>
            <w:r>
              <w:t>Energy usage per staff (per 12 m</w:t>
            </w:r>
            <w:r w:rsidRPr="005262A5">
              <w:rPr>
                <w:vertAlign w:val="superscript"/>
              </w:rPr>
              <w:t>2</w:t>
            </w:r>
            <w:r>
              <w:t>) = 12m</w:t>
            </w:r>
            <w:r w:rsidRPr="005262A5">
              <w:rPr>
                <w:vertAlign w:val="superscript"/>
              </w:rPr>
              <w:t>2</w:t>
            </w:r>
            <w:r>
              <w:rPr>
                <w:vertAlign w:val="superscript"/>
              </w:rPr>
              <w:t xml:space="preserve"> </w:t>
            </w:r>
            <w:r>
              <w:t>x 23.139 kWh = 277.668 k</w:t>
            </w:r>
            <w:r w:rsidR="00323904">
              <w:t>W</w:t>
            </w:r>
            <w:r>
              <w:t xml:space="preserve">h </w:t>
            </w:r>
          </w:p>
          <w:p w14:paraId="0B27749D" w14:textId="55701F96" w:rsidR="00A421A8" w:rsidRPr="00CF36F7" w:rsidRDefault="00323904" w:rsidP="00180C59">
            <w:pPr>
              <w:pStyle w:val="ListParagraph"/>
              <w:numPr>
                <w:ilvl w:val="0"/>
                <w:numId w:val="34"/>
              </w:numPr>
            </w:pPr>
            <w:r w:rsidRPr="00CF36F7">
              <w:t xml:space="preserve">277.668 kWh </w:t>
            </w:r>
            <w:r w:rsidR="00CF36F7" w:rsidRPr="00CF36F7">
              <w:t xml:space="preserve">= 1GJ </w:t>
            </w:r>
          </w:p>
          <w:p w14:paraId="49789BAD" w14:textId="02ADDDD4" w:rsidR="00CF36F7" w:rsidRPr="00CF36F7" w:rsidRDefault="00D363AD" w:rsidP="00180C59">
            <w:pPr>
              <w:pStyle w:val="ListParagraph"/>
              <w:numPr>
                <w:ilvl w:val="0"/>
                <w:numId w:val="34"/>
              </w:numPr>
            </w:pPr>
            <w:hyperlink r:id="rId16" w:history="1">
              <w:r w:rsidR="00CF36F7" w:rsidRPr="00CF36F7">
                <w:rPr>
                  <w:rStyle w:val="Hyperlink"/>
                </w:rPr>
                <w:t>Australian National Greenhouse Accounts Factors (dcceew.gov.au)</w:t>
              </w:r>
            </w:hyperlink>
            <w:r w:rsidR="00CF36F7" w:rsidRPr="00CF36F7">
              <w:t xml:space="preserve"> Emission factor for natural gas: Scope 1 = 51.3 kgCO</w:t>
            </w:r>
            <w:r w:rsidR="00CF36F7" w:rsidRPr="00CF36F7">
              <w:rPr>
                <w:vertAlign w:val="subscript"/>
              </w:rPr>
              <w:t>2</w:t>
            </w:r>
            <w:r w:rsidR="00CF36F7" w:rsidRPr="00CF36F7">
              <w:t>e/GJ, Scope 3 = 4.0 kgCO</w:t>
            </w:r>
            <w:r w:rsidR="00CF36F7" w:rsidRPr="00CF36F7">
              <w:rPr>
                <w:vertAlign w:val="subscript"/>
              </w:rPr>
              <w:t>2</w:t>
            </w:r>
            <w:r w:rsidR="00CF36F7" w:rsidRPr="00CF36F7">
              <w:t>e/GJ</w:t>
            </w:r>
          </w:p>
          <w:p w14:paraId="6323C04A" w14:textId="22911836" w:rsidR="00CF36F7" w:rsidRPr="00CF36F7" w:rsidRDefault="00CF36F7" w:rsidP="00180C59">
            <w:pPr>
              <w:pStyle w:val="ListParagraph"/>
              <w:numPr>
                <w:ilvl w:val="0"/>
                <w:numId w:val="34"/>
              </w:numPr>
            </w:pPr>
            <w:r w:rsidRPr="00CF36F7">
              <w:t>(1x</w:t>
            </w:r>
            <w:r w:rsidR="00E56F14">
              <w:t xml:space="preserve"> </w:t>
            </w:r>
            <w:r w:rsidRPr="00CF36F7">
              <w:t>51.53 kgCO</w:t>
            </w:r>
            <w:r w:rsidRPr="00CF36F7">
              <w:rPr>
                <w:vertAlign w:val="subscript"/>
              </w:rPr>
              <w:t>2</w:t>
            </w:r>
            <w:r w:rsidRPr="00CF36F7">
              <w:t>e/GJ)</w:t>
            </w:r>
            <w:r w:rsidR="00E56F14">
              <w:t xml:space="preserve"> </w:t>
            </w:r>
            <w:r w:rsidRPr="00CF36F7">
              <w:t>+</w:t>
            </w:r>
            <w:r w:rsidR="00E56F14">
              <w:t xml:space="preserve"> </w:t>
            </w:r>
            <w:r w:rsidRPr="00CF36F7">
              <w:t>(1x4.0 kgCO</w:t>
            </w:r>
            <w:r w:rsidRPr="00CF36F7">
              <w:rPr>
                <w:vertAlign w:val="subscript"/>
              </w:rPr>
              <w:t>2</w:t>
            </w:r>
            <w:r w:rsidRPr="00CF36F7">
              <w:t>e/GJ)</w:t>
            </w:r>
          </w:p>
          <w:p w14:paraId="07317E9F" w14:textId="5E81D6BD" w:rsidR="00CF36F7" w:rsidRPr="00CF36F7" w:rsidRDefault="00CF36F7" w:rsidP="00180C59">
            <w:pPr>
              <w:pStyle w:val="ListParagraph"/>
              <w:numPr>
                <w:ilvl w:val="0"/>
                <w:numId w:val="34"/>
              </w:numPr>
            </w:pPr>
            <w:r w:rsidRPr="00CF36F7">
              <w:t>= 55.53 kgCO</w:t>
            </w:r>
            <w:r w:rsidRPr="00CF36F7">
              <w:rPr>
                <w:vertAlign w:val="subscript"/>
              </w:rPr>
              <w:t>2</w:t>
            </w:r>
            <w:r w:rsidRPr="00CF36F7">
              <w:t>e</w:t>
            </w:r>
          </w:p>
          <w:p w14:paraId="1923AC42" w14:textId="24549883" w:rsidR="00856E56" w:rsidRPr="00CF36F7" w:rsidRDefault="00CF36F7" w:rsidP="00180C59">
            <w:pPr>
              <w:pStyle w:val="ListParagraph"/>
              <w:numPr>
                <w:ilvl w:val="0"/>
                <w:numId w:val="34"/>
              </w:numPr>
            </w:pPr>
            <w:r w:rsidRPr="00CF36F7">
              <w:lastRenderedPageBreak/>
              <w:t>55.53 kgCO</w:t>
            </w:r>
            <w:r w:rsidRPr="00CF36F7">
              <w:rPr>
                <w:vertAlign w:val="subscript"/>
              </w:rPr>
              <w:t>2</w:t>
            </w:r>
            <w:r w:rsidRPr="00CF36F7">
              <w:t xml:space="preserve">e </w:t>
            </w:r>
            <w:r w:rsidR="00A421A8" w:rsidRPr="00CF36F7">
              <w:t>x</w:t>
            </w:r>
            <w:r w:rsidR="00D17642" w:rsidRPr="00CF36F7">
              <w:t xml:space="preserve"> 0.5</w:t>
            </w:r>
            <w:r w:rsidR="00A421A8" w:rsidRPr="00CF36F7">
              <w:t xml:space="preserve"> (FTE) x 6</w:t>
            </w:r>
            <w:r w:rsidR="00EF4896">
              <w:t xml:space="preserve"> </w:t>
            </w:r>
            <w:r w:rsidR="00A421A8" w:rsidRPr="00CF36F7">
              <w:t xml:space="preserve">years = </w:t>
            </w:r>
            <w:r w:rsidRPr="00CF36F7">
              <w:t xml:space="preserve">Total </w:t>
            </w:r>
            <w:r w:rsidRPr="00C7624B">
              <w:t xml:space="preserve">= </w:t>
            </w:r>
            <w:r w:rsidRPr="00C7624B">
              <w:rPr>
                <w:highlight w:val="lightGray"/>
              </w:rPr>
              <w:t>166.59 kgCO</w:t>
            </w:r>
            <w:r w:rsidRPr="00C7624B">
              <w:rPr>
                <w:highlight w:val="lightGray"/>
                <w:vertAlign w:val="subscript"/>
              </w:rPr>
              <w:t>2</w:t>
            </w:r>
            <w:r w:rsidRPr="00C7624B">
              <w:rPr>
                <w:highlight w:val="lightGray"/>
              </w:rPr>
              <w:t>e</w:t>
            </w:r>
          </w:p>
          <w:p w14:paraId="0841D486" w14:textId="287475FD" w:rsidR="00A11E89" w:rsidRDefault="00C819CB" w:rsidP="00694CCB">
            <w:pPr>
              <w:rPr>
                <w:lang w:eastAsia="en-GB"/>
              </w:rPr>
            </w:pPr>
            <w:r>
              <w:rPr>
                <w:lang w:eastAsia="en-GB"/>
              </w:rPr>
              <w:t xml:space="preserve">Spain </w:t>
            </w:r>
          </w:p>
          <w:p w14:paraId="39CA22E0" w14:textId="51313045" w:rsidR="009F7B22" w:rsidRPr="00C7624B" w:rsidRDefault="009F7B22" w:rsidP="00180C59">
            <w:pPr>
              <w:pStyle w:val="ListParagraph"/>
              <w:numPr>
                <w:ilvl w:val="0"/>
                <w:numId w:val="34"/>
              </w:numPr>
              <w:rPr>
                <w:color w:val="538135" w:themeColor="accent6" w:themeShade="BF"/>
                <w:lang w:eastAsia="en-GB"/>
              </w:rPr>
            </w:pPr>
            <w:r w:rsidRPr="00C7624B">
              <w:rPr>
                <w:color w:val="538135" w:themeColor="accent6" w:themeShade="BF"/>
              </w:rPr>
              <w:t>UK benchmark and emission factor data used as a proxy for average office building energy consumption.</w:t>
            </w:r>
          </w:p>
          <w:p w14:paraId="0543A6A4" w14:textId="54464FE9" w:rsidR="009F7B22" w:rsidRPr="0096116E" w:rsidRDefault="009F7B22" w:rsidP="00180C59">
            <w:pPr>
              <w:pStyle w:val="ListParagraph"/>
              <w:numPr>
                <w:ilvl w:val="0"/>
                <w:numId w:val="34"/>
              </w:numPr>
              <w:rPr>
                <w:lang w:eastAsia="en-GB"/>
              </w:rPr>
            </w:pPr>
            <w:r w:rsidRPr="0096116E">
              <w:rPr>
                <w:lang w:eastAsia="en-GB"/>
              </w:rPr>
              <w:t>431.56 kgCO</w:t>
            </w:r>
            <w:r w:rsidRPr="009F7B22">
              <w:rPr>
                <w:vertAlign w:val="subscript"/>
                <w:lang w:eastAsia="en-GB"/>
              </w:rPr>
              <w:t>2</w:t>
            </w:r>
            <w:r w:rsidRPr="0096116E">
              <w:rPr>
                <w:lang w:eastAsia="en-GB"/>
              </w:rPr>
              <w:t>e</w:t>
            </w:r>
            <w:r>
              <w:rPr>
                <w:lang w:eastAsia="en-GB"/>
              </w:rPr>
              <w:t xml:space="preserve"> x 0.3 </w:t>
            </w:r>
            <w:r w:rsidR="00812238">
              <w:rPr>
                <w:lang w:eastAsia="en-GB"/>
              </w:rPr>
              <w:t xml:space="preserve">x 6 = </w:t>
            </w:r>
            <w:r w:rsidR="00812238" w:rsidRPr="00C7624B">
              <w:rPr>
                <w:highlight w:val="lightGray"/>
                <w:lang w:eastAsia="en-GB"/>
              </w:rPr>
              <w:t>776.8</w:t>
            </w:r>
            <w:r w:rsidR="006F3210" w:rsidRPr="00C7624B">
              <w:rPr>
                <w:highlight w:val="lightGray"/>
                <w:lang w:eastAsia="en-GB"/>
              </w:rPr>
              <w:t xml:space="preserve"> </w:t>
            </w:r>
            <w:r w:rsidR="006F3210" w:rsidRPr="00C7624B">
              <w:rPr>
                <w:highlight w:val="lightGray"/>
              </w:rPr>
              <w:t>kgCO</w:t>
            </w:r>
            <w:r w:rsidR="006F3210" w:rsidRPr="00C7624B">
              <w:rPr>
                <w:highlight w:val="lightGray"/>
                <w:vertAlign w:val="subscript"/>
              </w:rPr>
              <w:t>2</w:t>
            </w:r>
            <w:r w:rsidR="006F3210" w:rsidRPr="00C7624B">
              <w:rPr>
                <w:highlight w:val="lightGray"/>
              </w:rPr>
              <w:t>e</w:t>
            </w:r>
          </w:p>
        </w:tc>
        <w:tc>
          <w:tcPr>
            <w:tcW w:w="1417" w:type="dxa"/>
            <w:shd w:val="clear" w:color="auto" w:fill="auto"/>
          </w:tcPr>
          <w:p w14:paraId="0F5CA71D" w14:textId="1DEA2351" w:rsidR="00A11E89" w:rsidRPr="00B9660B" w:rsidRDefault="00CF36F7" w:rsidP="008075B5">
            <w:pPr>
              <w:rPr>
                <w:b/>
                <w:bCs/>
                <w:highlight w:val="yellow"/>
              </w:rPr>
            </w:pPr>
            <w:r w:rsidRPr="00C7624B">
              <w:lastRenderedPageBreak/>
              <w:t>3532.</w:t>
            </w:r>
            <w:r w:rsidR="00B9660B" w:rsidRPr="00C7624B">
              <w:t>8</w:t>
            </w:r>
            <w:r w:rsidR="00CF65E7" w:rsidRPr="00C7624B">
              <w:t xml:space="preserve"> </w:t>
            </w:r>
            <w:r w:rsidRPr="00C7624B">
              <w:t>kgCO</w:t>
            </w:r>
            <w:r w:rsidRPr="00C7624B">
              <w:rPr>
                <w:vertAlign w:val="subscript"/>
              </w:rPr>
              <w:t>2</w:t>
            </w:r>
            <w:r w:rsidRPr="00C7624B">
              <w:t>e</w:t>
            </w:r>
          </w:p>
        </w:tc>
      </w:tr>
      <w:tr w:rsidR="00055473" w14:paraId="00BA641D" w14:textId="77777777" w:rsidTr="00C33D2F">
        <w:tc>
          <w:tcPr>
            <w:tcW w:w="2547" w:type="dxa"/>
          </w:tcPr>
          <w:p w14:paraId="0B4C9A85" w14:textId="77777777" w:rsidR="00A11E89" w:rsidRPr="009517D8" w:rsidRDefault="00A11E89" w:rsidP="00A11E89">
            <w:pPr>
              <w:pStyle w:val="ListParagraph"/>
              <w:numPr>
                <w:ilvl w:val="0"/>
                <w:numId w:val="4"/>
              </w:numPr>
              <w:rPr>
                <w:rFonts w:ascii="Calibri" w:eastAsia="Times New Roman" w:hAnsi="Calibri" w:cs="Calibri"/>
                <w:lang w:eastAsia="en-GB"/>
              </w:rPr>
            </w:pPr>
            <w:r w:rsidRPr="009517D8">
              <w:rPr>
                <w:rFonts w:ascii="Calibri" w:eastAsia="Times New Roman" w:hAnsi="Calibri" w:cs="Calibri"/>
                <w:lang w:eastAsia="en-GB"/>
              </w:rPr>
              <w:t>Trial team commuting</w:t>
            </w:r>
          </w:p>
          <w:p w14:paraId="14D095E5" w14:textId="77777777" w:rsidR="00A11E89" w:rsidRPr="00670364" w:rsidRDefault="00A11E89" w:rsidP="008075B5">
            <w:pPr>
              <w:rPr>
                <w:rFonts w:ascii="Calibri" w:eastAsia="Times New Roman" w:hAnsi="Calibri" w:cs="Calibri"/>
                <w:lang w:eastAsia="en-GB"/>
              </w:rPr>
            </w:pPr>
          </w:p>
        </w:tc>
        <w:tc>
          <w:tcPr>
            <w:tcW w:w="2268" w:type="dxa"/>
          </w:tcPr>
          <w:p w14:paraId="211320CD" w14:textId="2FFBFC36" w:rsidR="00A11E89" w:rsidRDefault="00A45FB7" w:rsidP="008075B5">
            <w:proofErr w:type="gramStart"/>
            <w:r>
              <w:t>E</w:t>
            </w:r>
            <w:r w:rsidR="00CF193B">
              <w:t>.g.</w:t>
            </w:r>
            <w:proofErr w:type="gramEnd"/>
            <w:r w:rsidR="00CF193B">
              <w:t xml:space="preserve"> Car, rail, bus, walkin</w:t>
            </w:r>
            <w:r w:rsidR="00C5779C">
              <w:t>g</w:t>
            </w:r>
            <w:r w:rsidR="00CF193B">
              <w:t xml:space="preserve"> etc</w:t>
            </w:r>
          </w:p>
        </w:tc>
        <w:tc>
          <w:tcPr>
            <w:tcW w:w="3402" w:type="dxa"/>
          </w:tcPr>
          <w:p w14:paraId="4CD83940" w14:textId="391584EC" w:rsidR="0011268A" w:rsidRDefault="0011268A" w:rsidP="002B3EB8">
            <w:pPr>
              <w:rPr>
                <w:color w:val="4472C4" w:themeColor="accent1"/>
              </w:rPr>
            </w:pPr>
            <w:r w:rsidRPr="00FC3CFA">
              <w:rPr>
                <w:color w:val="4472C4" w:themeColor="accent1"/>
              </w:rPr>
              <w:t>Trial duration</w:t>
            </w:r>
            <w:r>
              <w:rPr>
                <w:color w:val="4472C4" w:themeColor="accent1"/>
              </w:rPr>
              <w:t xml:space="preserve">: </w:t>
            </w:r>
            <w:r w:rsidRPr="001B3950">
              <w:t>6 years</w:t>
            </w:r>
            <w:r w:rsidRPr="00FC3CFA">
              <w:rPr>
                <w:color w:val="4472C4" w:themeColor="accent1"/>
              </w:rPr>
              <w:t xml:space="preserve"> </w:t>
            </w:r>
          </w:p>
          <w:p w14:paraId="46416D3E" w14:textId="77777777" w:rsidR="0011268A" w:rsidRDefault="0011268A" w:rsidP="002B3EB8">
            <w:pPr>
              <w:rPr>
                <w:color w:val="4472C4" w:themeColor="accent1"/>
              </w:rPr>
            </w:pPr>
          </w:p>
          <w:p w14:paraId="412C6A13" w14:textId="206B577C" w:rsidR="002B3EB8" w:rsidRPr="00FC3CFA" w:rsidRDefault="002B3EB8" w:rsidP="002B3EB8">
            <w:pPr>
              <w:rPr>
                <w:color w:val="4472C4" w:themeColor="accent1"/>
              </w:rPr>
            </w:pPr>
            <w:r w:rsidRPr="00FC3CFA">
              <w:rPr>
                <w:color w:val="4472C4" w:themeColor="accent1"/>
              </w:rPr>
              <w:t>Trial staff FTE</w:t>
            </w:r>
            <w:r w:rsidR="0011268A">
              <w:rPr>
                <w:color w:val="4472C4" w:themeColor="accent1"/>
              </w:rPr>
              <w:t xml:space="preserve">: </w:t>
            </w:r>
            <w:r w:rsidRPr="002B3EB8">
              <w:t>UK - 1, Spain - 0.3, Australia - 0.5</w:t>
            </w:r>
          </w:p>
          <w:p w14:paraId="75DE0B32" w14:textId="289FD14F" w:rsidR="00A11E89" w:rsidRDefault="00A11E89" w:rsidP="002B3EB8"/>
        </w:tc>
        <w:tc>
          <w:tcPr>
            <w:tcW w:w="4536" w:type="dxa"/>
          </w:tcPr>
          <w:p w14:paraId="2A8B32C3" w14:textId="1D73C05C" w:rsidR="00A11E89" w:rsidRDefault="00F337B4" w:rsidP="008075B5">
            <w:r w:rsidRPr="00677680">
              <w:t xml:space="preserve">For </w:t>
            </w:r>
            <w:r w:rsidR="00A11E89" w:rsidRPr="00677680">
              <w:t xml:space="preserve">1 FTE for </w:t>
            </w:r>
            <w:proofErr w:type="gramStart"/>
            <w:r w:rsidR="00A11E89" w:rsidRPr="00677680">
              <w:t>1</w:t>
            </w:r>
            <w:r w:rsidR="00873EEA">
              <w:t xml:space="preserve"> ye</w:t>
            </w:r>
            <w:r w:rsidR="00A11E89" w:rsidRPr="00677680">
              <w:t>ar</w:t>
            </w:r>
            <w:proofErr w:type="gramEnd"/>
            <w:r w:rsidR="00A11E89" w:rsidRPr="00677680">
              <w:t xml:space="preserve">, total </w:t>
            </w:r>
            <w:r w:rsidRPr="00677680">
              <w:t xml:space="preserve">average </w:t>
            </w:r>
            <w:r w:rsidR="00A11E89" w:rsidRPr="00677680">
              <w:t>commuting emissions = 1027.8 kgCO</w:t>
            </w:r>
            <w:r w:rsidR="00A11E89" w:rsidRPr="00677680">
              <w:rPr>
                <w:vertAlign w:val="subscript"/>
              </w:rPr>
              <w:t>2</w:t>
            </w:r>
            <w:r w:rsidR="00A11E89" w:rsidRPr="00677680">
              <w:t>e</w:t>
            </w:r>
            <w:r w:rsidR="00761E28">
              <w:rPr>
                <w:rStyle w:val="FootnoteReference"/>
              </w:rPr>
              <w:footnoteReference w:id="2"/>
            </w:r>
          </w:p>
          <w:p w14:paraId="2F026B65" w14:textId="77777777" w:rsidR="00A11E89" w:rsidRPr="00BD4BBB" w:rsidRDefault="00A11E89" w:rsidP="008075B5">
            <w:pPr>
              <w:spacing w:line="256" w:lineRule="auto"/>
            </w:pPr>
            <w:r w:rsidRPr="00BD4BBB">
              <w:t xml:space="preserve">Multiply by the number of years and FTE applicable </w:t>
            </w:r>
          </w:p>
          <w:p w14:paraId="6148BAF3" w14:textId="77777777" w:rsidR="00BD4BBB" w:rsidRDefault="00BD4BBB" w:rsidP="00BD4BBB">
            <w:pPr>
              <w:rPr>
                <w:b/>
                <w:bCs/>
              </w:rPr>
            </w:pPr>
          </w:p>
          <w:p w14:paraId="5D0243FE" w14:textId="65B7ED5D" w:rsidR="00BD4BBB" w:rsidRDefault="00BD4BBB" w:rsidP="00BD4BBB">
            <w:r w:rsidRPr="00BD4BBB">
              <w:t>UK =</w:t>
            </w:r>
            <w:r>
              <w:rPr>
                <w:b/>
                <w:bCs/>
              </w:rPr>
              <w:t xml:space="preserve"> </w:t>
            </w:r>
            <w:r w:rsidRPr="00BD4BBB">
              <w:t xml:space="preserve">1027.8 x 6 = </w:t>
            </w:r>
            <w:r w:rsidRPr="00C7624B">
              <w:rPr>
                <w:highlight w:val="lightGray"/>
              </w:rPr>
              <w:t>6166.8 kgCO</w:t>
            </w:r>
            <w:r w:rsidRPr="00C7624B">
              <w:rPr>
                <w:highlight w:val="lightGray"/>
                <w:vertAlign w:val="subscript"/>
              </w:rPr>
              <w:t>2</w:t>
            </w:r>
            <w:r w:rsidRPr="00C7624B">
              <w:rPr>
                <w:highlight w:val="lightGray"/>
              </w:rPr>
              <w:t>e</w:t>
            </w:r>
          </w:p>
          <w:p w14:paraId="5C19EB17" w14:textId="20F618D1" w:rsidR="002B3EB8" w:rsidRDefault="002B3EB8" w:rsidP="00BD4BBB">
            <w:r w:rsidRPr="001B3950">
              <w:t>Australia =</w:t>
            </w:r>
            <w:r>
              <w:rPr>
                <w:b/>
                <w:bCs/>
              </w:rPr>
              <w:t xml:space="preserve"> </w:t>
            </w:r>
            <w:r w:rsidRPr="00677680">
              <w:t>1027.8 kgCO</w:t>
            </w:r>
            <w:r w:rsidRPr="00677680">
              <w:rPr>
                <w:vertAlign w:val="subscript"/>
              </w:rPr>
              <w:t>2</w:t>
            </w:r>
            <w:r w:rsidRPr="00677680">
              <w:t>e</w:t>
            </w:r>
            <w:r>
              <w:t xml:space="preserve"> x 0.5 x 6 years </w:t>
            </w:r>
            <w:r w:rsidR="001B3950">
              <w:t xml:space="preserve">= </w:t>
            </w:r>
            <w:r w:rsidR="001B3950" w:rsidRPr="00C7624B">
              <w:rPr>
                <w:highlight w:val="lightGray"/>
              </w:rPr>
              <w:t>3083.4 kgCO</w:t>
            </w:r>
            <w:r w:rsidR="001B3950" w:rsidRPr="00C7624B">
              <w:rPr>
                <w:highlight w:val="lightGray"/>
                <w:vertAlign w:val="subscript"/>
              </w:rPr>
              <w:t>2</w:t>
            </w:r>
            <w:r w:rsidR="001B3950" w:rsidRPr="00C7624B">
              <w:rPr>
                <w:highlight w:val="lightGray"/>
              </w:rPr>
              <w:t>e</w:t>
            </w:r>
            <w:r w:rsidR="001B3950">
              <w:t xml:space="preserve"> </w:t>
            </w:r>
          </w:p>
          <w:p w14:paraId="1C22D7C7" w14:textId="3C8E33D9" w:rsidR="006569F5" w:rsidRPr="006569F5" w:rsidRDefault="006569F5" w:rsidP="00BD4BBB">
            <w:r w:rsidRPr="006569F5">
              <w:t xml:space="preserve">Spain = </w:t>
            </w:r>
            <w:r w:rsidRPr="00677680">
              <w:t>1027.8 kgCO</w:t>
            </w:r>
            <w:r w:rsidRPr="00677680">
              <w:rPr>
                <w:vertAlign w:val="subscript"/>
              </w:rPr>
              <w:t>2</w:t>
            </w:r>
            <w:r w:rsidRPr="00677680">
              <w:t>e</w:t>
            </w:r>
            <w:r>
              <w:t xml:space="preserve"> x 0.3 x 6 years = </w:t>
            </w:r>
            <w:r w:rsidRPr="00C7624B">
              <w:rPr>
                <w:highlight w:val="lightGray"/>
              </w:rPr>
              <w:t>1850 kgCO</w:t>
            </w:r>
            <w:r w:rsidRPr="00C7624B">
              <w:rPr>
                <w:highlight w:val="lightGray"/>
                <w:vertAlign w:val="subscript"/>
              </w:rPr>
              <w:t>2</w:t>
            </w:r>
            <w:r w:rsidRPr="00C7624B">
              <w:rPr>
                <w:highlight w:val="lightGray"/>
              </w:rPr>
              <w:t>e</w:t>
            </w:r>
          </w:p>
          <w:p w14:paraId="0ADEDBE9" w14:textId="003E792B" w:rsidR="00A11E89" w:rsidRDefault="00A11E89" w:rsidP="008075B5"/>
        </w:tc>
        <w:tc>
          <w:tcPr>
            <w:tcW w:w="1417" w:type="dxa"/>
          </w:tcPr>
          <w:p w14:paraId="22A7216F" w14:textId="2C7E4DDE" w:rsidR="00A11E89" w:rsidRDefault="00CF36F7" w:rsidP="008075B5">
            <w:r w:rsidRPr="00C7624B">
              <w:t>11100.2 kgCO</w:t>
            </w:r>
            <w:r w:rsidRPr="00C7624B">
              <w:rPr>
                <w:vertAlign w:val="subscript"/>
              </w:rPr>
              <w:t>2</w:t>
            </w:r>
            <w:r w:rsidRPr="00C7624B">
              <w:t>e</w:t>
            </w:r>
          </w:p>
        </w:tc>
      </w:tr>
      <w:tr w:rsidR="00E05F28" w14:paraId="30873A8A" w14:textId="77777777" w:rsidTr="003962D7">
        <w:tc>
          <w:tcPr>
            <w:tcW w:w="14170" w:type="dxa"/>
            <w:gridSpan w:val="5"/>
            <w:shd w:val="clear" w:color="auto" w:fill="BDD6EE" w:themeFill="accent5" w:themeFillTint="66"/>
          </w:tcPr>
          <w:p w14:paraId="77D7E55E" w14:textId="35665ACE" w:rsidR="00E05F28" w:rsidRPr="00E05F28" w:rsidRDefault="00C15AFF" w:rsidP="008075B5">
            <w:pPr>
              <w:rPr>
                <w:b/>
                <w:bCs/>
              </w:rPr>
            </w:pPr>
            <w:r>
              <w:rPr>
                <w:b/>
                <w:bCs/>
              </w:rPr>
              <w:t>3.</w:t>
            </w:r>
            <w:r w:rsidR="00E05F28" w:rsidRPr="00E05F28">
              <w:rPr>
                <w:b/>
                <w:bCs/>
              </w:rPr>
              <w:t xml:space="preserve"> Trial specific meetings and travel</w:t>
            </w:r>
          </w:p>
        </w:tc>
      </w:tr>
      <w:tr w:rsidR="00055473" w14:paraId="1585EF22" w14:textId="77777777" w:rsidTr="00C33D2F">
        <w:tc>
          <w:tcPr>
            <w:tcW w:w="2547" w:type="dxa"/>
          </w:tcPr>
          <w:p w14:paraId="36112CC9" w14:textId="77777777" w:rsidR="00D07EB5" w:rsidRDefault="00A11E89" w:rsidP="00D07EB5">
            <w:pPr>
              <w:pStyle w:val="ListParagraph"/>
              <w:numPr>
                <w:ilvl w:val="0"/>
                <w:numId w:val="5"/>
              </w:numPr>
            </w:pPr>
            <w:r>
              <w:t>Visits and travel to site</w:t>
            </w:r>
          </w:p>
          <w:p w14:paraId="32194F1B" w14:textId="6CA94D8E" w:rsidR="00D07EB5" w:rsidRDefault="00D07EB5" w:rsidP="00180C59">
            <w:pPr>
              <w:pStyle w:val="ListParagraph"/>
              <w:numPr>
                <w:ilvl w:val="0"/>
                <w:numId w:val="18"/>
              </w:numPr>
            </w:pPr>
            <w:r>
              <w:t xml:space="preserve">Travel to meetings </w:t>
            </w:r>
          </w:p>
          <w:p w14:paraId="099F5646" w14:textId="18E04EFF" w:rsidR="00D07EB5" w:rsidRDefault="00D07EB5" w:rsidP="00D07EB5"/>
        </w:tc>
        <w:tc>
          <w:tcPr>
            <w:tcW w:w="2268" w:type="dxa"/>
          </w:tcPr>
          <w:p w14:paraId="40BD7593" w14:textId="28AF2203" w:rsidR="00A11E89" w:rsidRDefault="00514AB7" w:rsidP="008075B5">
            <w:proofErr w:type="gramStart"/>
            <w:r>
              <w:t>E.g.</w:t>
            </w:r>
            <w:proofErr w:type="gramEnd"/>
            <w:r>
              <w:t xml:space="preserve"> Feasibility, site initiation and monitoring visits, audits, inspections, Trial Management Group (TMG), Trial Steering Committee (TSC), Independent Data Monitoring Committee (IDMC), </w:t>
            </w:r>
            <w:r>
              <w:lastRenderedPageBreak/>
              <w:t>and investigator meetings, Patient and Public Involvement and Engagement (PPIE), conferences, scientific meetings etc</w:t>
            </w:r>
          </w:p>
        </w:tc>
        <w:tc>
          <w:tcPr>
            <w:tcW w:w="3402" w:type="dxa"/>
          </w:tcPr>
          <w:p w14:paraId="1AA08831" w14:textId="04D6C9F3" w:rsidR="00AC4CC7" w:rsidRPr="00AD1245" w:rsidRDefault="00AC4CC7" w:rsidP="008075B5">
            <w:pPr>
              <w:rPr>
                <w:u w:val="single"/>
              </w:rPr>
            </w:pPr>
            <w:r w:rsidRPr="00AD1245">
              <w:rPr>
                <w:u w:val="single"/>
              </w:rPr>
              <w:lastRenderedPageBreak/>
              <w:t>Australia feasibility visit:</w:t>
            </w:r>
          </w:p>
          <w:p w14:paraId="3F0E19E9" w14:textId="5B544677" w:rsidR="00AC4CC7" w:rsidRPr="00AF1CF6" w:rsidRDefault="00AC4CC7" w:rsidP="00AC4CC7">
            <w:pPr>
              <w:pStyle w:val="ListParagraph"/>
              <w:numPr>
                <w:ilvl w:val="0"/>
                <w:numId w:val="34"/>
              </w:numPr>
            </w:pPr>
            <w:r w:rsidRPr="00AF1CF6">
              <w:t xml:space="preserve">Flight from Melbourne to Brisbane </w:t>
            </w:r>
          </w:p>
          <w:p w14:paraId="6623FDF2" w14:textId="2AE8B98B" w:rsidR="00A11E89" w:rsidRPr="00AF1CF6" w:rsidRDefault="00C67FDD" w:rsidP="00AC4CC7">
            <w:pPr>
              <w:pStyle w:val="ListParagraph"/>
              <w:numPr>
                <w:ilvl w:val="0"/>
                <w:numId w:val="34"/>
              </w:numPr>
            </w:pPr>
            <w:r w:rsidRPr="00AF1CF6">
              <w:t xml:space="preserve">Estimated distance travelled = </w:t>
            </w:r>
            <w:r w:rsidR="00AC4CC7" w:rsidRPr="00AF1CF6">
              <w:t>1375 km</w:t>
            </w:r>
          </w:p>
          <w:p w14:paraId="2FED7C29" w14:textId="77777777" w:rsidR="00C67FDD" w:rsidRDefault="00C67FDD" w:rsidP="00AC4CC7">
            <w:pPr>
              <w:pStyle w:val="ListParagraph"/>
              <w:numPr>
                <w:ilvl w:val="0"/>
                <w:numId w:val="34"/>
              </w:numPr>
            </w:pPr>
            <w:r w:rsidRPr="00AF1CF6">
              <w:t xml:space="preserve">Number of passengers = </w:t>
            </w:r>
            <w:r w:rsidR="00AC4CC7" w:rsidRPr="00AF1CF6">
              <w:t>2</w:t>
            </w:r>
          </w:p>
          <w:p w14:paraId="419D138C" w14:textId="77777777" w:rsidR="00AF1CF6" w:rsidRDefault="00AF1CF6" w:rsidP="00AD1245"/>
          <w:p w14:paraId="422AE91A" w14:textId="77777777" w:rsidR="00AF1CF6" w:rsidRPr="00AD1245" w:rsidRDefault="00AF1CF6" w:rsidP="00AD1245">
            <w:pPr>
              <w:rPr>
                <w:u w:val="single"/>
              </w:rPr>
            </w:pPr>
            <w:r w:rsidRPr="00AD1245">
              <w:rPr>
                <w:u w:val="single"/>
              </w:rPr>
              <w:t>Site Initiation visits:</w:t>
            </w:r>
          </w:p>
          <w:p w14:paraId="5826112C" w14:textId="77777777" w:rsidR="00AD1245" w:rsidRDefault="00AF1CF6" w:rsidP="00AD1245">
            <w:pPr>
              <w:rPr>
                <w:rFonts w:cstheme="minorHAnsi"/>
                <w:color w:val="538135" w:themeColor="accent6" w:themeShade="BF"/>
              </w:rPr>
            </w:pPr>
            <w:r>
              <w:rPr>
                <w:rFonts w:cstheme="minorHAnsi"/>
                <w:color w:val="538135" w:themeColor="accent6" w:themeShade="BF"/>
              </w:rPr>
              <w:t>Assumption: Rail used for all travel UK site visits</w:t>
            </w:r>
            <w:r w:rsidR="00944F4F">
              <w:rPr>
                <w:rFonts w:cstheme="minorHAnsi"/>
                <w:color w:val="538135" w:themeColor="accent6" w:themeShade="BF"/>
              </w:rPr>
              <w:t xml:space="preserve"> </w:t>
            </w:r>
          </w:p>
          <w:p w14:paraId="62B0CCA0" w14:textId="2FD5B8F3" w:rsidR="00AF1CF6" w:rsidRDefault="00AD1245" w:rsidP="00AD1245">
            <w:r w:rsidRPr="00AD1245">
              <w:rPr>
                <w:rFonts w:cstheme="minorHAnsi"/>
              </w:rPr>
              <w:lastRenderedPageBreak/>
              <w:t xml:space="preserve">UK </w:t>
            </w:r>
            <w:r w:rsidR="00944F4F" w:rsidRPr="00AD1245">
              <w:rPr>
                <w:rFonts w:cstheme="minorHAnsi"/>
              </w:rPr>
              <w:t xml:space="preserve">total p.km = </w:t>
            </w:r>
            <w:r w:rsidR="000C493D">
              <w:t>3868.6 p.km</w:t>
            </w:r>
          </w:p>
          <w:p w14:paraId="2CC35666" w14:textId="21900B99" w:rsidR="00AD1245" w:rsidRDefault="00AD1245" w:rsidP="00AD1245">
            <w:pPr>
              <w:rPr>
                <w:rFonts w:cstheme="minorHAnsi"/>
                <w:color w:val="538135" w:themeColor="accent6" w:themeShade="BF"/>
              </w:rPr>
            </w:pPr>
            <w:r>
              <w:t>Australia total p.km = 9736 p.km</w:t>
            </w:r>
          </w:p>
          <w:p w14:paraId="4B2B29A6" w14:textId="77777777" w:rsidR="00AF1CF6" w:rsidRDefault="00AD1245" w:rsidP="00AF1CF6">
            <w:r>
              <w:t xml:space="preserve">Spain: </w:t>
            </w:r>
            <w:r w:rsidR="00E33207">
              <w:t>6</w:t>
            </w:r>
            <w:r>
              <w:t xml:space="preserve"> teleconferences</w:t>
            </w:r>
            <w:r w:rsidR="00E33207">
              <w:t>, 34 total attendees</w:t>
            </w:r>
          </w:p>
          <w:p w14:paraId="09D04886" w14:textId="77777777" w:rsidR="007E44B8" w:rsidRPr="007E44B8" w:rsidRDefault="007E44B8" w:rsidP="00AF1CF6">
            <w:pPr>
              <w:rPr>
                <w:u w:val="single"/>
              </w:rPr>
            </w:pPr>
          </w:p>
          <w:p w14:paraId="7A2D78FF" w14:textId="77777777" w:rsidR="007E44B8" w:rsidRPr="007E44B8" w:rsidRDefault="007E44B8" w:rsidP="00AF1CF6">
            <w:pPr>
              <w:rPr>
                <w:u w:val="single"/>
              </w:rPr>
            </w:pPr>
            <w:r w:rsidRPr="007E44B8">
              <w:rPr>
                <w:u w:val="single"/>
              </w:rPr>
              <w:t>Monitoring visits:</w:t>
            </w:r>
          </w:p>
          <w:p w14:paraId="7E32760E" w14:textId="6A1FC647" w:rsidR="00E54876" w:rsidRDefault="007E44B8" w:rsidP="00AF1CF6">
            <w:pPr>
              <w:rPr>
                <w:rFonts w:cstheme="minorHAnsi"/>
              </w:rPr>
            </w:pPr>
            <w:r w:rsidRPr="00AD1245">
              <w:rPr>
                <w:rFonts w:cstheme="minorHAnsi"/>
              </w:rPr>
              <w:t>UK total p.km</w:t>
            </w:r>
            <w:r>
              <w:rPr>
                <w:rFonts w:cstheme="minorHAnsi"/>
              </w:rPr>
              <w:t xml:space="preserve"> = </w:t>
            </w:r>
            <w:r w:rsidR="00E54876">
              <w:rPr>
                <w:rFonts w:cstheme="minorHAnsi"/>
              </w:rPr>
              <w:t xml:space="preserve">12957.4 </w:t>
            </w:r>
            <w:r w:rsidR="00897B90">
              <w:rPr>
                <w:rFonts w:cstheme="minorHAnsi"/>
              </w:rPr>
              <w:t>p</w:t>
            </w:r>
            <w:r w:rsidR="00E54876">
              <w:rPr>
                <w:rFonts w:cstheme="minorHAnsi"/>
              </w:rPr>
              <w:t>.km</w:t>
            </w:r>
          </w:p>
          <w:p w14:paraId="5B4C1BF8" w14:textId="6D885E01" w:rsidR="007E44B8" w:rsidRDefault="007E44B8" w:rsidP="00AF1CF6">
            <w:pPr>
              <w:rPr>
                <w:rFonts w:cstheme="minorHAnsi"/>
              </w:rPr>
            </w:pPr>
            <w:r>
              <w:rPr>
                <w:rFonts w:cstheme="minorHAnsi"/>
              </w:rPr>
              <w:t xml:space="preserve">Australia total p.km = </w:t>
            </w:r>
            <w:r w:rsidR="00E54876">
              <w:rPr>
                <w:rFonts w:cstheme="minorHAnsi"/>
              </w:rPr>
              <w:t xml:space="preserve">15310 </w:t>
            </w:r>
            <w:r w:rsidR="00183FFE">
              <w:rPr>
                <w:rFonts w:cstheme="minorHAnsi"/>
              </w:rPr>
              <w:t>p</w:t>
            </w:r>
            <w:r w:rsidR="00E54876">
              <w:rPr>
                <w:rFonts w:cstheme="minorHAnsi"/>
              </w:rPr>
              <w:t>.km</w:t>
            </w:r>
          </w:p>
          <w:p w14:paraId="3AD91281" w14:textId="77777777" w:rsidR="007E44B8" w:rsidRDefault="007E44B8" w:rsidP="00AF1CF6">
            <w:pPr>
              <w:rPr>
                <w:rFonts w:cstheme="minorHAnsi"/>
              </w:rPr>
            </w:pPr>
            <w:r>
              <w:rPr>
                <w:rFonts w:cstheme="minorHAnsi"/>
              </w:rPr>
              <w:t xml:space="preserve">Spain total p.km = </w:t>
            </w:r>
            <w:r w:rsidR="00897B90">
              <w:rPr>
                <w:rFonts w:cstheme="minorHAnsi"/>
              </w:rPr>
              <w:t>3280 p.km</w:t>
            </w:r>
          </w:p>
          <w:p w14:paraId="1E6EC535" w14:textId="77777777" w:rsidR="007601E7" w:rsidRDefault="007601E7" w:rsidP="00AF1CF6">
            <w:pPr>
              <w:rPr>
                <w:rFonts w:cstheme="minorHAnsi"/>
              </w:rPr>
            </w:pPr>
          </w:p>
          <w:p w14:paraId="3CF2787C" w14:textId="77777777" w:rsidR="007601E7" w:rsidRDefault="007601E7" w:rsidP="00AF1CF6">
            <w:pPr>
              <w:rPr>
                <w:rFonts w:cstheme="minorHAnsi"/>
                <w:u w:val="single"/>
              </w:rPr>
            </w:pPr>
            <w:r w:rsidRPr="007601E7">
              <w:rPr>
                <w:rFonts w:cstheme="minorHAnsi"/>
                <w:u w:val="single"/>
              </w:rPr>
              <w:t xml:space="preserve">Audits </w:t>
            </w:r>
          </w:p>
          <w:p w14:paraId="02EDEF07" w14:textId="238B41EE" w:rsidR="007601E7" w:rsidRPr="007601E7" w:rsidRDefault="007601E7" w:rsidP="00AF1CF6">
            <w:pPr>
              <w:rPr>
                <w:rFonts w:cstheme="minorHAnsi"/>
              </w:rPr>
            </w:pPr>
            <w:r w:rsidRPr="007601E7">
              <w:rPr>
                <w:rFonts w:cstheme="minorHAnsi"/>
              </w:rPr>
              <w:t xml:space="preserve">Long haul to/from UK flights = </w:t>
            </w:r>
            <w:r w:rsidR="008C31C9">
              <w:rPr>
                <w:rFonts w:cstheme="minorHAnsi"/>
              </w:rPr>
              <w:t>29442 p.km</w:t>
            </w:r>
          </w:p>
          <w:p w14:paraId="2BDE3887" w14:textId="306CFACA" w:rsidR="007601E7" w:rsidRPr="007601E7" w:rsidRDefault="00700F39" w:rsidP="00AF1CF6">
            <w:pPr>
              <w:rPr>
                <w:rFonts w:cstheme="minorHAnsi"/>
              </w:rPr>
            </w:pPr>
            <w:r w:rsidRPr="007601E7">
              <w:rPr>
                <w:rFonts w:cstheme="minorHAnsi"/>
              </w:rPr>
              <w:t>Short haul</w:t>
            </w:r>
            <w:r w:rsidR="007601E7" w:rsidRPr="007601E7">
              <w:rPr>
                <w:rFonts w:cstheme="minorHAnsi"/>
              </w:rPr>
              <w:t xml:space="preserve"> = </w:t>
            </w:r>
            <w:r w:rsidR="008C31C9">
              <w:rPr>
                <w:rFonts w:cstheme="minorHAnsi"/>
              </w:rPr>
              <w:t>13464 p.km</w:t>
            </w:r>
          </w:p>
          <w:p w14:paraId="4DFC1D14" w14:textId="77777777" w:rsidR="007601E7" w:rsidRDefault="007601E7" w:rsidP="00AF1CF6">
            <w:pPr>
              <w:rPr>
                <w:u w:val="single"/>
              </w:rPr>
            </w:pPr>
            <w:r w:rsidRPr="007601E7">
              <w:t>International =</w:t>
            </w:r>
            <w:r w:rsidR="008C31C9">
              <w:t xml:space="preserve"> 11444</w:t>
            </w:r>
            <w:r>
              <w:rPr>
                <w:u w:val="single"/>
              </w:rPr>
              <w:t xml:space="preserve"> </w:t>
            </w:r>
            <w:r w:rsidR="008C31C9">
              <w:rPr>
                <w:u w:val="single"/>
              </w:rPr>
              <w:t>p.km</w:t>
            </w:r>
          </w:p>
          <w:p w14:paraId="4AA0A941" w14:textId="77777777" w:rsidR="00125F0C" w:rsidRDefault="00125F0C" w:rsidP="00AF1CF6">
            <w:pPr>
              <w:rPr>
                <w:u w:val="single"/>
              </w:rPr>
            </w:pPr>
          </w:p>
          <w:p w14:paraId="4DD0FD2A" w14:textId="77777777" w:rsidR="00125F0C" w:rsidRDefault="00125F0C" w:rsidP="00AF1CF6">
            <w:pPr>
              <w:rPr>
                <w:u w:val="single"/>
              </w:rPr>
            </w:pPr>
            <w:r>
              <w:rPr>
                <w:u w:val="single"/>
              </w:rPr>
              <w:t>Other</w:t>
            </w:r>
          </w:p>
          <w:p w14:paraId="221A9A6A" w14:textId="77777777" w:rsidR="00125F0C" w:rsidRDefault="00125F0C" w:rsidP="00125F0C">
            <w:pPr>
              <w:pStyle w:val="ListParagraph"/>
              <w:numPr>
                <w:ilvl w:val="0"/>
                <w:numId w:val="34"/>
              </w:numPr>
            </w:pPr>
            <w:r w:rsidRPr="00125F0C">
              <w:t>In person visit to Spanish CTU, 2 ICR-CTSU travelled to Barcelona: 2x2x(1309km) = 5236 p.km</w:t>
            </w:r>
          </w:p>
          <w:p w14:paraId="37B259FE" w14:textId="0540F631" w:rsidR="00125F0C" w:rsidRDefault="00125F0C" w:rsidP="00125F0C">
            <w:pPr>
              <w:pStyle w:val="ListParagraph"/>
              <w:numPr>
                <w:ilvl w:val="0"/>
                <w:numId w:val="34"/>
              </w:numPr>
            </w:pPr>
            <w:r>
              <w:t>RMH lab visit, 115.8</w:t>
            </w:r>
            <w:r w:rsidR="00B35614">
              <w:t xml:space="preserve"> </w:t>
            </w:r>
            <w:r>
              <w:t>p.km</w:t>
            </w:r>
          </w:p>
          <w:p w14:paraId="0E205DC9" w14:textId="77777777" w:rsidR="008942DC" w:rsidRDefault="008942DC" w:rsidP="008942DC"/>
          <w:p w14:paraId="37B4668B" w14:textId="77777777" w:rsidR="008942DC" w:rsidRDefault="008942DC" w:rsidP="008942DC">
            <w:pPr>
              <w:rPr>
                <w:u w:val="single"/>
              </w:rPr>
            </w:pPr>
            <w:r w:rsidRPr="008942DC">
              <w:rPr>
                <w:u w:val="single"/>
              </w:rPr>
              <w:t>Meetings</w:t>
            </w:r>
          </w:p>
          <w:p w14:paraId="1ECEB30C" w14:textId="2F067FB6" w:rsidR="008942DC" w:rsidRPr="00125F0C" w:rsidRDefault="0031216F" w:rsidP="008942DC">
            <w:pPr>
              <w:pStyle w:val="NoSpacing"/>
            </w:pPr>
            <w:r>
              <w:t xml:space="preserve"> Joint </w:t>
            </w:r>
            <w:r w:rsidR="008942DC" w:rsidRPr="00125F0C">
              <w:t>IDMC/TSC</w:t>
            </w:r>
            <w:r w:rsidR="008E3306">
              <w:t xml:space="preserve">: all teleconferences, 5 meetings, 3 external </w:t>
            </w:r>
            <w:r w:rsidR="00700F39">
              <w:t>attendees</w:t>
            </w:r>
          </w:p>
          <w:p w14:paraId="7AB790F2" w14:textId="1EB77AE4" w:rsidR="008942DC" w:rsidRPr="00125F0C" w:rsidRDefault="008942DC" w:rsidP="008942DC">
            <w:pPr>
              <w:pStyle w:val="NoSpacing"/>
            </w:pPr>
            <w:r w:rsidRPr="00125F0C">
              <w:t>TMG</w:t>
            </w:r>
            <w:r w:rsidR="0031216F">
              <w:t xml:space="preserve">: 5 meetings, all teleconferences, 16 attendees </w:t>
            </w:r>
          </w:p>
          <w:p w14:paraId="04BD391A" w14:textId="77777777" w:rsidR="008942DC" w:rsidRDefault="008942DC" w:rsidP="008942DC">
            <w:pPr>
              <w:rPr>
                <w:u w:val="single"/>
              </w:rPr>
            </w:pPr>
          </w:p>
          <w:p w14:paraId="1169D934" w14:textId="77777777" w:rsidR="008942DC" w:rsidRDefault="008942DC" w:rsidP="008942DC">
            <w:pPr>
              <w:rPr>
                <w:u w:val="single"/>
              </w:rPr>
            </w:pPr>
            <w:r>
              <w:rPr>
                <w:u w:val="single"/>
              </w:rPr>
              <w:t>Conferences:</w:t>
            </w:r>
          </w:p>
          <w:p w14:paraId="5D9DA368" w14:textId="13FA6B7A" w:rsidR="008E3306" w:rsidRPr="002C4AA4" w:rsidRDefault="008E3306" w:rsidP="002C4AA4">
            <w:pPr>
              <w:pStyle w:val="ListParagraph"/>
              <w:numPr>
                <w:ilvl w:val="0"/>
                <w:numId w:val="34"/>
              </w:numPr>
            </w:pPr>
            <w:r w:rsidRPr="002C4AA4">
              <w:lastRenderedPageBreak/>
              <w:t>2 attendees to a conference in Bristol</w:t>
            </w:r>
            <w:r w:rsidR="000C59EE">
              <w:t xml:space="preserve">, p.km = </w:t>
            </w:r>
            <w:r w:rsidR="00EF4896">
              <w:t xml:space="preserve">785.2 </w:t>
            </w:r>
          </w:p>
          <w:p w14:paraId="7BFB8818" w14:textId="0EF9EB9C" w:rsidR="008E3306" w:rsidRPr="00EF4896" w:rsidRDefault="008E3306" w:rsidP="002C4AA4">
            <w:pPr>
              <w:pStyle w:val="ListParagraph"/>
              <w:numPr>
                <w:ilvl w:val="0"/>
                <w:numId w:val="34"/>
              </w:numPr>
            </w:pPr>
            <w:r w:rsidRPr="002C4AA4">
              <w:t>1 attendee to conference in Nottingham</w:t>
            </w:r>
            <w:r w:rsidR="00EF4896" w:rsidRPr="00EF4896">
              <w:t>, p.km = 518.2</w:t>
            </w:r>
          </w:p>
          <w:p w14:paraId="3F546BF2" w14:textId="3FB46A60" w:rsidR="002C4AA4" w:rsidRPr="008942DC" w:rsidRDefault="002C4AA4" w:rsidP="008942DC">
            <w:pPr>
              <w:rPr>
                <w:u w:val="single"/>
              </w:rPr>
            </w:pPr>
          </w:p>
        </w:tc>
        <w:tc>
          <w:tcPr>
            <w:tcW w:w="4536" w:type="dxa"/>
          </w:tcPr>
          <w:p w14:paraId="55D3AA82" w14:textId="50718C9B" w:rsidR="00DA3239" w:rsidRDefault="00DA3239" w:rsidP="00DA3239">
            <w:r>
              <w:lastRenderedPageBreak/>
              <w:t>Number of passengers x total distance (km) = p</w:t>
            </w:r>
            <w:r w:rsidR="00685B59">
              <w:t>.</w:t>
            </w:r>
            <w:r>
              <w:t xml:space="preserve">km </w:t>
            </w:r>
          </w:p>
          <w:p w14:paraId="69C06969" w14:textId="1598BFDB" w:rsidR="00DA3239" w:rsidRDefault="00DA3239" w:rsidP="00DA3239"/>
          <w:p w14:paraId="48F042B4" w14:textId="2F2BFD43" w:rsidR="00DA3239" w:rsidRDefault="00F337B4" w:rsidP="00302F27">
            <w:r>
              <w:t>For national rail: p</w:t>
            </w:r>
            <w:r w:rsidR="00685B59">
              <w:t>.</w:t>
            </w:r>
            <w:r>
              <w:t xml:space="preserve">km x </w:t>
            </w:r>
            <w:r w:rsidR="00DA3239">
              <w:t>0.04441</w:t>
            </w:r>
            <w:r>
              <w:t>= kgCO</w:t>
            </w:r>
            <w:r>
              <w:rPr>
                <w:vertAlign w:val="subscript"/>
              </w:rPr>
              <w:t>2</w:t>
            </w:r>
            <w:r>
              <w:t>e</w:t>
            </w:r>
          </w:p>
          <w:p w14:paraId="13CD1DBF" w14:textId="36164DAC" w:rsidR="00DA3239" w:rsidRDefault="00DA3239" w:rsidP="00DA3239"/>
          <w:p w14:paraId="10AE96A1" w14:textId="2C3F3162" w:rsidR="00DA3239" w:rsidRDefault="00DA3239" w:rsidP="00DA3239">
            <w:r>
              <w:t>F</w:t>
            </w:r>
            <w:r w:rsidR="00F337B4">
              <w:t>or f</w:t>
            </w:r>
            <w:r>
              <w:t>lights</w:t>
            </w:r>
            <w:r w:rsidR="00BE3699">
              <w:t>:</w:t>
            </w:r>
            <w:r w:rsidR="00F337B4">
              <w:t xml:space="preserve"> p</w:t>
            </w:r>
            <w:r w:rsidR="00685B59">
              <w:t>.</w:t>
            </w:r>
            <w:r w:rsidR="00F337B4">
              <w:t>km x relevant emission factor below</w:t>
            </w:r>
            <w:r w:rsidR="0011268A">
              <w:t>:</w:t>
            </w:r>
          </w:p>
          <w:p w14:paraId="4ADC5287" w14:textId="21A6D071" w:rsidR="00DA3239" w:rsidRDefault="00DA3239" w:rsidP="00180C59">
            <w:pPr>
              <w:pStyle w:val="ListParagraph"/>
              <w:numPr>
                <w:ilvl w:val="0"/>
                <w:numId w:val="23"/>
              </w:numPr>
            </w:pPr>
            <w:r>
              <w:t>Domestic</w:t>
            </w:r>
            <w:r w:rsidR="00F337B4">
              <w:t xml:space="preserve"> (average)</w:t>
            </w:r>
            <w:r>
              <w:t>:</w:t>
            </w:r>
            <w:r w:rsidR="00302F27">
              <w:t xml:space="preserve"> 0.27278</w:t>
            </w:r>
          </w:p>
          <w:p w14:paraId="0D250BFE" w14:textId="6E2ECF57" w:rsidR="00DA3239" w:rsidRDefault="00DA3239" w:rsidP="00180C59">
            <w:pPr>
              <w:pStyle w:val="ListParagraph"/>
              <w:numPr>
                <w:ilvl w:val="0"/>
                <w:numId w:val="23"/>
              </w:numPr>
            </w:pPr>
            <w:proofErr w:type="gramStart"/>
            <w:r>
              <w:t>Short-haul</w:t>
            </w:r>
            <w:proofErr w:type="gramEnd"/>
            <w:r w:rsidR="00F337B4">
              <w:t xml:space="preserve"> (average)</w:t>
            </w:r>
            <w:r w:rsidR="0011268A">
              <w:t xml:space="preserve"> to/from UK</w:t>
            </w:r>
            <w:r>
              <w:t>:</w:t>
            </w:r>
            <w:r w:rsidR="00302F27">
              <w:t xml:space="preserve"> 0.17034</w:t>
            </w:r>
          </w:p>
          <w:p w14:paraId="65DF9319" w14:textId="1DB7FE47" w:rsidR="00DA3239" w:rsidRDefault="00DA3239" w:rsidP="00180C59">
            <w:pPr>
              <w:pStyle w:val="ListParagraph"/>
              <w:numPr>
                <w:ilvl w:val="0"/>
                <w:numId w:val="23"/>
              </w:numPr>
            </w:pPr>
            <w:r>
              <w:lastRenderedPageBreak/>
              <w:t>Long-haul</w:t>
            </w:r>
            <w:r w:rsidR="00F337B4">
              <w:t xml:space="preserve"> (average)</w:t>
            </w:r>
            <w:r w:rsidR="0011268A">
              <w:t xml:space="preserve"> to/from UK</w:t>
            </w:r>
            <w:r>
              <w:t>:</w:t>
            </w:r>
            <w:r w:rsidR="00302F27">
              <w:t xml:space="preserve"> 0.21423</w:t>
            </w:r>
          </w:p>
          <w:p w14:paraId="35C86EFB" w14:textId="38851ADE" w:rsidR="00DA3239" w:rsidRDefault="00DA3239" w:rsidP="00180C59">
            <w:pPr>
              <w:pStyle w:val="ListParagraph"/>
              <w:numPr>
                <w:ilvl w:val="0"/>
                <w:numId w:val="23"/>
              </w:numPr>
            </w:pPr>
            <w:r>
              <w:t>International</w:t>
            </w:r>
            <w:r w:rsidR="00F337B4">
              <w:t xml:space="preserve"> (average)</w:t>
            </w:r>
            <w:r w:rsidR="0011268A">
              <w:t xml:space="preserve"> to/from non-UK</w:t>
            </w:r>
            <w:r>
              <w:t>:</w:t>
            </w:r>
            <w:r w:rsidR="00302F27">
              <w:t xml:space="preserve"> 0.20373</w:t>
            </w:r>
          </w:p>
          <w:p w14:paraId="1DCFB47A" w14:textId="1277D408" w:rsidR="00A11E89" w:rsidRDefault="00A11E89" w:rsidP="008075B5">
            <w:pPr>
              <w:pStyle w:val="NoSpacing"/>
            </w:pPr>
          </w:p>
          <w:p w14:paraId="146E0505" w14:textId="22124F03" w:rsidR="00DA3239" w:rsidRDefault="00F337B4" w:rsidP="008075B5">
            <w:pPr>
              <w:pStyle w:val="NoSpacing"/>
            </w:pPr>
            <w:r>
              <w:t>NB: Distances may be calculated using google maps and calculated from CTU to destination</w:t>
            </w:r>
          </w:p>
          <w:p w14:paraId="1C98A0A4" w14:textId="77777777" w:rsidR="00F337B4" w:rsidRDefault="00F337B4" w:rsidP="008075B5">
            <w:pPr>
              <w:pStyle w:val="NoSpacing"/>
            </w:pPr>
          </w:p>
          <w:p w14:paraId="6C561794" w14:textId="680511B9" w:rsidR="00DA3239" w:rsidRDefault="00A36F7A" w:rsidP="00DA3239">
            <w:pPr>
              <w:pStyle w:val="NoSpacing"/>
            </w:pPr>
            <w:r>
              <w:rPr>
                <w:b/>
                <w:bCs/>
              </w:rPr>
              <w:t>V</w:t>
            </w:r>
            <w:r w:rsidR="00A11E89" w:rsidRPr="00714A83">
              <w:rPr>
                <w:b/>
                <w:bCs/>
              </w:rPr>
              <w:t xml:space="preserve">ideoconferencing </w:t>
            </w:r>
            <w:r w:rsidRPr="00BE3699">
              <w:t xml:space="preserve">= </w:t>
            </w:r>
            <w:r w:rsidR="00A11E89" w:rsidRPr="00BE3699">
              <w:t>157 g</w:t>
            </w:r>
            <w:r w:rsidR="005744C0" w:rsidRPr="00BE3699">
              <w:t xml:space="preserve">rams </w:t>
            </w:r>
            <w:r w:rsidR="00A11E89" w:rsidRPr="00BE3699">
              <w:t>CO</w:t>
            </w:r>
            <w:r w:rsidR="00A11E89" w:rsidRPr="00BE3699">
              <w:rPr>
                <w:vertAlign w:val="subscript"/>
              </w:rPr>
              <w:t>2</w:t>
            </w:r>
            <w:r w:rsidR="00A11E89" w:rsidRPr="00BE3699">
              <w:t>e</w:t>
            </w:r>
            <w:r w:rsidR="005744C0" w:rsidRPr="00BE3699">
              <w:t xml:space="preserve"> per </w:t>
            </w:r>
            <w:r w:rsidR="00A11E89" w:rsidRPr="00BE3699">
              <w:t>h</w:t>
            </w:r>
            <w:r w:rsidR="005744C0" w:rsidRPr="00BE3699">
              <w:t>ou</w:t>
            </w:r>
            <w:r w:rsidR="00A11E89" w:rsidRPr="00BE3699">
              <w:t xml:space="preserve">r. </w:t>
            </w:r>
          </w:p>
          <w:p w14:paraId="2585E630" w14:textId="1CDC7C35" w:rsidR="00CF65E7" w:rsidRDefault="00CF65E7" w:rsidP="00DA3239">
            <w:pPr>
              <w:pStyle w:val="NoSpacing"/>
            </w:pPr>
          </w:p>
          <w:p w14:paraId="5195BCA4" w14:textId="56C73A7A" w:rsidR="00CF65E7" w:rsidRPr="000C493D" w:rsidRDefault="00CF65E7" w:rsidP="00DA3239">
            <w:pPr>
              <w:pStyle w:val="NoSpacing"/>
              <w:rPr>
                <w:u w:val="single"/>
              </w:rPr>
            </w:pPr>
            <w:r w:rsidRPr="000C493D">
              <w:rPr>
                <w:u w:val="single"/>
              </w:rPr>
              <w:t>Feasib</w:t>
            </w:r>
            <w:r w:rsidR="00AC4CC7" w:rsidRPr="000C493D">
              <w:rPr>
                <w:u w:val="single"/>
              </w:rPr>
              <w:t>ility visits</w:t>
            </w:r>
          </w:p>
          <w:p w14:paraId="2504C7A9" w14:textId="77777777" w:rsidR="00AF1CF6" w:rsidRDefault="00AF1CF6" w:rsidP="00AF1CF6">
            <w:r>
              <w:t>Australia:</w:t>
            </w:r>
          </w:p>
          <w:p w14:paraId="68AA98FB" w14:textId="37D99569" w:rsidR="00AF1CF6" w:rsidRDefault="00AF1CF6" w:rsidP="00AF1CF6">
            <w:pPr>
              <w:pStyle w:val="ListParagraph"/>
              <w:numPr>
                <w:ilvl w:val="0"/>
                <w:numId w:val="23"/>
              </w:numPr>
            </w:pPr>
            <w:r>
              <w:t>2 x (2 x 1375) = 5500 p.km</w:t>
            </w:r>
          </w:p>
          <w:p w14:paraId="3145AB25" w14:textId="1A4DA2A5" w:rsidR="00AF1CF6" w:rsidRPr="00AF1CF6" w:rsidRDefault="00AF1CF6" w:rsidP="00AF1CF6">
            <w:pPr>
              <w:pStyle w:val="ListParagraph"/>
              <w:numPr>
                <w:ilvl w:val="0"/>
                <w:numId w:val="23"/>
              </w:numPr>
            </w:pPr>
            <w:r>
              <w:t xml:space="preserve">5500 p.km x 0.20373 = </w:t>
            </w:r>
            <w:r w:rsidRPr="00C7624B">
              <w:rPr>
                <w:highlight w:val="lightGray"/>
              </w:rPr>
              <w:t>1120.5 kgCO</w:t>
            </w:r>
            <w:r w:rsidRPr="00C7624B">
              <w:rPr>
                <w:highlight w:val="lightGray"/>
                <w:vertAlign w:val="subscript"/>
              </w:rPr>
              <w:t>2</w:t>
            </w:r>
            <w:r w:rsidRPr="00C7624B">
              <w:rPr>
                <w:highlight w:val="lightGray"/>
              </w:rPr>
              <w:t>e</w:t>
            </w:r>
          </w:p>
          <w:p w14:paraId="276BD3F5" w14:textId="77777777" w:rsidR="005576B4" w:rsidRDefault="005576B4" w:rsidP="00AF1CF6">
            <w:pPr>
              <w:rPr>
                <w:u w:val="single"/>
              </w:rPr>
            </w:pPr>
          </w:p>
          <w:p w14:paraId="10AEABBC" w14:textId="76E417A4" w:rsidR="00AF1CF6" w:rsidRPr="000C493D" w:rsidRDefault="00AF1CF6" w:rsidP="00AF1CF6">
            <w:pPr>
              <w:rPr>
                <w:u w:val="single"/>
              </w:rPr>
            </w:pPr>
            <w:r w:rsidRPr="000C493D">
              <w:rPr>
                <w:u w:val="single"/>
              </w:rPr>
              <w:t xml:space="preserve">Site initiation </w:t>
            </w:r>
            <w:r w:rsidR="00505B52">
              <w:rPr>
                <w:u w:val="single"/>
              </w:rPr>
              <w:t xml:space="preserve">and pharmacy </w:t>
            </w:r>
            <w:r w:rsidRPr="000C493D">
              <w:rPr>
                <w:u w:val="single"/>
              </w:rPr>
              <w:t>visits</w:t>
            </w:r>
          </w:p>
          <w:p w14:paraId="253AE725" w14:textId="6D77BF3C" w:rsidR="00AF1CF6" w:rsidRDefault="00AF1CF6" w:rsidP="00AF1CF6">
            <w:pPr>
              <w:rPr>
                <w:rFonts w:ascii="Calibri" w:hAnsi="Calibri" w:cs="Calibri"/>
                <w:color w:val="000000" w:themeColor="text1"/>
                <w:shd w:val="clear" w:color="auto" w:fill="FFFFFF"/>
              </w:rPr>
            </w:pPr>
            <w:r>
              <w:t>UK</w:t>
            </w:r>
            <w:r w:rsidR="00944F4F">
              <w:t>: 3</w:t>
            </w:r>
            <w:r w:rsidR="000C493D">
              <w:t>868.6</w:t>
            </w:r>
            <w:r w:rsidR="00944F4F">
              <w:t xml:space="preserve"> </w:t>
            </w:r>
            <w:r w:rsidR="00AD1245">
              <w:t xml:space="preserve">p.km </w:t>
            </w:r>
            <w:r w:rsidR="00944F4F">
              <w:t xml:space="preserve">x 0.0441 = </w:t>
            </w:r>
            <w:r w:rsidR="00944F4F" w:rsidRPr="00C7624B">
              <w:rPr>
                <w:highlight w:val="lightGray"/>
              </w:rPr>
              <w:t>171.</w:t>
            </w:r>
            <w:r w:rsidR="000C493D" w:rsidRPr="00C7624B">
              <w:rPr>
                <w:highlight w:val="lightGray"/>
              </w:rPr>
              <w:t>8</w:t>
            </w:r>
            <w:r w:rsidR="00944F4F" w:rsidRPr="00C7624B">
              <w:rPr>
                <w:highlight w:val="lightGray"/>
              </w:rPr>
              <w:t xml:space="preserve"> </w:t>
            </w:r>
            <w:r w:rsidR="00AD1245" w:rsidRPr="00C7624B">
              <w:rPr>
                <w:rFonts w:ascii="Calibri" w:hAnsi="Calibri" w:cs="Calibri"/>
                <w:color w:val="000000" w:themeColor="text1"/>
                <w:highlight w:val="lightGray"/>
                <w:shd w:val="clear" w:color="auto" w:fill="FFFFFF"/>
              </w:rPr>
              <w:t>kgCO</w:t>
            </w:r>
            <w:r w:rsidR="00AD1245" w:rsidRPr="00C7624B">
              <w:rPr>
                <w:rFonts w:ascii="Calibri" w:hAnsi="Calibri" w:cs="Calibri"/>
                <w:color w:val="000000" w:themeColor="text1"/>
                <w:highlight w:val="lightGray"/>
                <w:shd w:val="clear" w:color="auto" w:fill="FFFFFF"/>
                <w:vertAlign w:val="subscript"/>
              </w:rPr>
              <w:t>2</w:t>
            </w:r>
            <w:r w:rsidR="00AD1245" w:rsidRPr="00C7624B">
              <w:rPr>
                <w:rFonts w:ascii="Calibri" w:hAnsi="Calibri" w:cs="Calibri"/>
                <w:color w:val="000000" w:themeColor="text1"/>
                <w:highlight w:val="lightGray"/>
                <w:shd w:val="clear" w:color="auto" w:fill="FFFFFF"/>
              </w:rPr>
              <w:t>e</w:t>
            </w:r>
          </w:p>
          <w:p w14:paraId="5C0E9C63" w14:textId="77777777" w:rsidR="007E44B8" w:rsidRDefault="007E44B8" w:rsidP="007E44B8">
            <w:pPr>
              <w:rPr>
                <w:rFonts w:ascii="Calibri" w:hAnsi="Calibri" w:cs="Calibri"/>
                <w:color w:val="000000" w:themeColor="text1"/>
                <w:shd w:val="clear" w:color="auto" w:fill="FFFFFF"/>
              </w:rPr>
            </w:pPr>
            <w:r>
              <w:rPr>
                <w:rFonts w:ascii="Calibri" w:hAnsi="Calibri" w:cs="Calibri"/>
                <w:color w:val="000000" w:themeColor="text1"/>
                <w:shd w:val="clear" w:color="auto" w:fill="FFFFFF"/>
              </w:rPr>
              <w:t xml:space="preserve">1 </w:t>
            </w:r>
            <w:proofErr w:type="gramStart"/>
            <w:r>
              <w:rPr>
                <w:rFonts w:ascii="Calibri" w:hAnsi="Calibri" w:cs="Calibri"/>
                <w:color w:val="000000" w:themeColor="text1"/>
                <w:shd w:val="clear" w:color="auto" w:fill="FFFFFF"/>
              </w:rPr>
              <w:t>teleconference ,</w:t>
            </w:r>
            <w:proofErr w:type="gramEnd"/>
            <w:r>
              <w:rPr>
                <w:rFonts w:ascii="Calibri" w:hAnsi="Calibri" w:cs="Calibri"/>
                <w:color w:val="000000" w:themeColor="text1"/>
                <w:shd w:val="clear" w:color="auto" w:fill="FFFFFF"/>
              </w:rPr>
              <w:t xml:space="preserve"> 4 attendees – 0.157 k</w:t>
            </w:r>
            <w:r w:rsidRPr="0081502F">
              <w:t>gCO</w:t>
            </w:r>
            <w:r w:rsidRPr="007E44B8">
              <w:rPr>
                <w:vertAlign w:val="subscript"/>
              </w:rPr>
              <w:t>2</w:t>
            </w:r>
            <w:r w:rsidRPr="0081502F">
              <w:t>e/hr</w:t>
            </w:r>
            <w:r>
              <w:t xml:space="preserve"> x 4 </w:t>
            </w:r>
            <w:r w:rsidRPr="00C7624B">
              <w:t xml:space="preserve">= </w:t>
            </w:r>
            <w:r w:rsidRPr="00C7624B">
              <w:rPr>
                <w:highlight w:val="lightGray"/>
              </w:rPr>
              <w:t xml:space="preserve">0.628 </w:t>
            </w:r>
            <w:r w:rsidRPr="00C7624B">
              <w:rPr>
                <w:rFonts w:ascii="Calibri" w:hAnsi="Calibri" w:cs="Calibri"/>
                <w:color w:val="000000" w:themeColor="text1"/>
                <w:highlight w:val="lightGray"/>
                <w:shd w:val="clear" w:color="auto" w:fill="FFFFFF"/>
              </w:rPr>
              <w:t>kgCO</w:t>
            </w:r>
            <w:r w:rsidRPr="00C7624B">
              <w:rPr>
                <w:rFonts w:ascii="Calibri" w:hAnsi="Calibri" w:cs="Calibri"/>
                <w:color w:val="000000" w:themeColor="text1"/>
                <w:highlight w:val="lightGray"/>
                <w:shd w:val="clear" w:color="auto" w:fill="FFFFFF"/>
                <w:vertAlign w:val="subscript"/>
              </w:rPr>
              <w:t>2</w:t>
            </w:r>
            <w:r w:rsidRPr="00C7624B">
              <w:rPr>
                <w:rFonts w:ascii="Calibri" w:hAnsi="Calibri" w:cs="Calibri"/>
                <w:color w:val="000000" w:themeColor="text1"/>
                <w:highlight w:val="lightGray"/>
                <w:shd w:val="clear" w:color="auto" w:fill="FFFFFF"/>
              </w:rPr>
              <w:t>e</w:t>
            </w:r>
          </w:p>
          <w:p w14:paraId="1AE9A66C" w14:textId="7C1DE10A" w:rsidR="000C493D" w:rsidRDefault="000C493D" w:rsidP="00AF1CF6">
            <w:pPr>
              <w:rPr>
                <w:rFonts w:ascii="Calibri" w:hAnsi="Calibri" w:cs="Calibri"/>
                <w:color w:val="000000" w:themeColor="text1"/>
                <w:shd w:val="clear" w:color="auto" w:fill="FFFFFF"/>
              </w:rPr>
            </w:pPr>
            <w:r>
              <w:t>Australia:</w:t>
            </w:r>
            <w:r w:rsidR="00AD1245">
              <w:t xml:space="preserve"> 9736 </w:t>
            </w:r>
            <w:r w:rsidR="00897B90">
              <w:t xml:space="preserve">p.km </w:t>
            </w:r>
            <w:r w:rsidR="00AD1245">
              <w:t>x 0.20373 =</w:t>
            </w:r>
            <w:r>
              <w:t xml:space="preserve"> </w:t>
            </w:r>
            <w:r w:rsidR="00AD1245" w:rsidRPr="00C7624B">
              <w:rPr>
                <w:highlight w:val="lightGray"/>
              </w:rPr>
              <w:t xml:space="preserve">1983.5 </w:t>
            </w:r>
            <w:r w:rsidR="00AD1245" w:rsidRPr="00C7624B">
              <w:rPr>
                <w:rFonts w:ascii="Calibri" w:hAnsi="Calibri" w:cs="Calibri"/>
                <w:color w:val="000000" w:themeColor="text1"/>
                <w:highlight w:val="lightGray"/>
                <w:shd w:val="clear" w:color="auto" w:fill="FFFFFF"/>
              </w:rPr>
              <w:t>kgCO</w:t>
            </w:r>
            <w:r w:rsidR="00AD1245" w:rsidRPr="00C7624B">
              <w:rPr>
                <w:rFonts w:ascii="Calibri" w:hAnsi="Calibri" w:cs="Calibri"/>
                <w:color w:val="000000" w:themeColor="text1"/>
                <w:highlight w:val="lightGray"/>
                <w:shd w:val="clear" w:color="auto" w:fill="FFFFFF"/>
                <w:vertAlign w:val="subscript"/>
              </w:rPr>
              <w:t>2</w:t>
            </w:r>
            <w:r w:rsidR="00AD1245" w:rsidRPr="00C7624B">
              <w:rPr>
                <w:rFonts w:ascii="Calibri" w:hAnsi="Calibri" w:cs="Calibri"/>
                <w:color w:val="000000" w:themeColor="text1"/>
                <w:highlight w:val="lightGray"/>
                <w:shd w:val="clear" w:color="auto" w:fill="FFFFFF"/>
              </w:rPr>
              <w:t>e</w:t>
            </w:r>
          </w:p>
          <w:p w14:paraId="78D26414" w14:textId="48044386" w:rsidR="00262C96" w:rsidRDefault="00262C96" w:rsidP="00AF1CF6">
            <w:pPr>
              <w:rPr>
                <w:rFonts w:ascii="Calibri" w:hAnsi="Calibri" w:cs="Calibri"/>
                <w:color w:val="000000" w:themeColor="text1"/>
                <w:shd w:val="clear" w:color="auto" w:fill="FFFFFF"/>
              </w:rPr>
            </w:pPr>
            <w:r>
              <w:rPr>
                <w:rFonts w:ascii="Calibri" w:hAnsi="Calibri" w:cs="Calibri"/>
                <w:color w:val="000000" w:themeColor="text1"/>
                <w:shd w:val="clear" w:color="auto" w:fill="FFFFFF"/>
              </w:rPr>
              <w:t>Spain</w:t>
            </w:r>
            <w:r w:rsidR="00897B90">
              <w:rPr>
                <w:rFonts w:ascii="Calibri" w:hAnsi="Calibri" w:cs="Calibri"/>
                <w:color w:val="000000" w:themeColor="text1"/>
                <w:shd w:val="clear" w:color="auto" w:fill="FFFFFF"/>
              </w:rPr>
              <w:t xml:space="preserve"> (all teleconference) = </w:t>
            </w:r>
            <w:r w:rsidR="00E33207">
              <w:rPr>
                <w:rFonts w:ascii="Calibri" w:hAnsi="Calibri" w:cs="Calibri"/>
                <w:color w:val="000000" w:themeColor="text1"/>
                <w:shd w:val="clear" w:color="auto" w:fill="FFFFFF"/>
              </w:rPr>
              <w:t xml:space="preserve">34 x 0.157 </w:t>
            </w:r>
            <w:r w:rsidR="00776912">
              <w:rPr>
                <w:rFonts w:ascii="Calibri" w:hAnsi="Calibri" w:cs="Calibri"/>
                <w:color w:val="000000" w:themeColor="text1"/>
                <w:shd w:val="clear" w:color="auto" w:fill="FFFFFF"/>
              </w:rPr>
              <w:t>k</w:t>
            </w:r>
            <w:r w:rsidR="00E33207" w:rsidRPr="0081502F">
              <w:t>gCO</w:t>
            </w:r>
            <w:r w:rsidR="00E33207" w:rsidRPr="007E44B8">
              <w:rPr>
                <w:vertAlign w:val="subscript"/>
              </w:rPr>
              <w:t>2</w:t>
            </w:r>
            <w:r w:rsidR="00E33207" w:rsidRPr="0081502F">
              <w:t>e/hr</w:t>
            </w:r>
            <w:r w:rsidR="00E33207">
              <w:t xml:space="preserve"> </w:t>
            </w:r>
            <w:r w:rsidR="00776912" w:rsidRPr="00C7624B">
              <w:t xml:space="preserve">= </w:t>
            </w:r>
            <w:r w:rsidR="00776912" w:rsidRPr="00C7624B">
              <w:rPr>
                <w:highlight w:val="lightGray"/>
              </w:rPr>
              <w:t>5.3</w:t>
            </w:r>
            <w:r w:rsidR="007E44B8" w:rsidRPr="00C7624B">
              <w:rPr>
                <w:rFonts w:ascii="Calibri" w:hAnsi="Calibri" w:cs="Calibri"/>
                <w:color w:val="000000" w:themeColor="text1"/>
                <w:highlight w:val="lightGray"/>
                <w:shd w:val="clear" w:color="auto" w:fill="FFFFFF"/>
              </w:rPr>
              <w:t xml:space="preserve"> kgCO</w:t>
            </w:r>
            <w:r w:rsidR="007E44B8" w:rsidRPr="00C7624B">
              <w:rPr>
                <w:rFonts w:ascii="Calibri" w:hAnsi="Calibri" w:cs="Calibri"/>
                <w:color w:val="000000" w:themeColor="text1"/>
                <w:highlight w:val="lightGray"/>
                <w:shd w:val="clear" w:color="auto" w:fill="FFFFFF"/>
                <w:vertAlign w:val="subscript"/>
              </w:rPr>
              <w:t>2</w:t>
            </w:r>
            <w:r w:rsidR="007E44B8" w:rsidRPr="00C7624B">
              <w:rPr>
                <w:rFonts w:ascii="Calibri" w:hAnsi="Calibri" w:cs="Calibri"/>
                <w:color w:val="000000" w:themeColor="text1"/>
                <w:highlight w:val="lightGray"/>
                <w:shd w:val="clear" w:color="auto" w:fill="FFFFFF"/>
              </w:rPr>
              <w:t>e</w:t>
            </w:r>
          </w:p>
          <w:p w14:paraId="0CE37A95" w14:textId="0DE24C92" w:rsidR="00262C96" w:rsidRDefault="00262C96" w:rsidP="00AF1CF6">
            <w:pPr>
              <w:rPr>
                <w:rFonts w:ascii="Calibri" w:hAnsi="Calibri" w:cs="Calibri"/>
                <w:color w:val="000000" w:themeColor="text1"/>
                <w:shd w:val="clear" w:color="auto" w:fill="FFFFFF"/>
              </w:rPr>
            </w:pPr>
          </w:p>
          <w:p w14:paraId="3DA0377C" w14:textId="341B494A" w:rsidR="00262C96" w:rsidRPr="00262C96" w:rsidRDefault="00262C96" w:rsidP="00AF1CF6">
            <w:pPr>
              <w:rPr>
                <w:u w:val="single"/>
              </w:rPr>
            </w:pPr>
            <w:r w:rsidRPr="00262C96">
              <w:rPr>
                <w:rFonts w:ascii="Calibri" w:hAnsi="Calibri" w:cs="Calibri"/>
                <w:color w:val="000000" w:themeColor="text1"/>
                <w:u w:val="single"/>
                <w:shd w:val="clear" w:color="auto" w:fill="FFFFFF"/>
              </w:rPr>
              <w:t>Monitoring visits</w:t>
            </w:r>
          </w:p>
          <w:p w14:paraId="16E42097" w14:textId="06F8B3F7" w:rsidR="005914FE" w:rsidRDefault="00E54876" w:rsidP="00DA3239">
            <w:pPr>
              <w:pStyle w:val="NoSpacing"/>
              <w:rPr>
                <w:rFonts w:ascii="Calibri" w:hAnsi="Calibri" w:cs="Calibri"/>
                <w:color w:val="000000" w:themeColor="text1"/>
                <w:shd w:val="clear" w:color="auto" w:fill="FFFFFF"/>
              </w:rPr>
            </w:pPr>
            <w:r>
              <w:t xml:space="preserve">UK: </w:t>
            </w:r>
            <w:r>
              <w:rPr>
                <w:rFonts w:cstheme="minorHAnsi"/>
              </w:rPr>
              <w:t xml:space="preserve">12957.4 </w:t>
            </w:r>
            <w:r w:rsidR="00897B90">
              <w:rPr>
                <w:rFonts w:cstheme="minorHAnsi"/>
              </w:rPr>
              <w:t>p</w:t>
            </w:r>
            <w:r>
              <w:rPr>
                <w:rFonts w:cstheme="minorHAnsi"/>
              </w:rPr>
              <w:t xml:space="preserve">.km x 0.04441 = </w:t>
            </w:r>
            <w:r w:rsidRPr="00C7624B">
              <w:rPr>
                <w:highlight w:val="lightGray"/>
              </w:rPr>
              <w:t xml:space="preserve">575.4 </w:t>
            </w:r>
            <w:r w:rsidRPr="00C7624B">
              <w:rPr>
                <w:rFonts w:ascii="Calibri" w:hAnsi="Calibri" w:cs="Calibri"/>
                <w:color w:val="000000" w:themeColor="text1"/>
                <w:highlight w:val="lightGray"/>
                <w:shd w:val="clear" w:color="auto" w:fill="FFFFFF"/>
              </w:rPr>
              <w:t>kgCO</w:t>
            </w:r>
            <w:r w:rsidRPr="00C7624B">
              <w:rPr>
                <w:rFonts w:ascii="Calibri" w:hAnsi="Calibri" w:cs="Calibri"/>
                <w:color w:val="000000" w:themeColor="text1"/>
                <w:highlight w:val="lightGray"/>
                <w:shd w:val="clear" w:color="auto" w:fill="FFFFFF"/>
                <w:vertAlign w:val="subscript"/>
              </w:rPr>
              <w:t>2</w:t>
            </w:r>
            <w:r w:rsidRPr="00C7624B">
              <w:rPr>
                <w:rFonts w:ascii="Calibri" w:hAnsi="Calibri" w:cs="Calibri"/>
                <w:color w:val="000000" w:themeColor="text1"/>
                <w:highlight w:val="lightGray"/>
                <w:shd w:val="clear" w:color="auto" w:fill="FFFFFF"/>
              </w:rPr>
              <w:t>e</w:t>
            </w:r>
          </w:p>
          <w:p w14:paraId="5AE80A18" w14:textId="5FDDDB1E" w:rsidR="00E54876" w:rsidRDefault="00E54876" w:rsidP="00DA3239">
            <w:pPr>
              <w:pStyle w:val="NoSpacing"/>
              <w:rPr>
                <w:rFonts w:ascii="Calibri" w:hAnsi="Calibri" w:cs="Calibri"/>
                <w:color w:val="000000" w:themeColor="text1"/>
                <w:shd w:val="clear" w:color="auto" w:fill="FFFFFF"/>
              </w:rPr>
            </w:pPr>
            <w:r>
              <w:rPr>
                <w:rFonts w:ascii="Calibri" w:hAnsi="Calibri" w:cs="Calibri"/>
                <w:color w:val="000000" w:themeColor="text1"/>
                <w:shd w:val="clear" w:color="auto" w:fill="FFFFFF"/>
              </w:rPr>
              <w:t xml:space="preserve">Australia: 11074 </w:t>
            </w:r>
            <w:r w:rsidR="00897B90">
              <w:rPr>
                <w:rFonts w:ascii="Calibri" w:hAnsi="Calibri" w:cs="Calibri"/>
                <w:color w:val="000000" w:themeColor="text1"/>
                <w:shd w:val="clear" w:color="auto" w:fill="FFFFFF"/>
              </w:rPr>
              <w:t>p</w:t>
            </w:r>
            <w:r>
              <w:rPr>
                <w:rFonts w:ascii="Calibri" w:hAnsi="Calibri" w:cs="Calibri"/>
                <w:color w:val="000000" w:themeColor="text1"/>
                <w:shd w:val="clear" w:color="auto" w:fill="FFFFFF"/>
              </w:rPr>
              <w:t xml:space="preserve">.km x 0.20373 = </w:t>
            </w:r>
            <w:r w:rsidRPr="00C7624B">
              <w:rPr>
                <w:rFonts w:ascii="Calibri" w:hAnsi="Calibri" w:cs="Calibri"/>
                <w:color w:val="000000" w:themeColor="text1"/>
                <w:highlight w:val="lightGray"/>
                <w:shd w:val="clear" w:color="auto" w:fill="FFFFFF"/>
              </w:rPr>
              <w:t>3119.1 kgCO</w:t>
            </w:r>
            <w:r w:rsidRPr="00C7624B">
              <w:rPr>
                <w:rFonts w:ascii="Calibri" w:hAnsi="Calibri" w:cs="Calibri"/>
                <w:color w:val="000000" w:themeColor="text1"/>
                <w:highlight w:val="lightGray"/>
                <w:shd w:val="clear" w:color="auto" w:fill="FFFFFF"/>
                <w:vertAlign w:val="subscript"/>
              </w:rPr>
              <w:t>2</w:t>
            </w:r>
            <w:r w:rsidRPr="00C7624B">
              <w:rPr>
                <w:rFonts w:ascii="Calibri" w:hAnsi="Calibri" w:cs="Calibri"/>
                <w:color w:val="000000" w:themeColor="text1"/>
                <w:highlight w:val="lightGray"/>
                <w:shd w:val="clear" w:color="auto" w:fill="FFFFFF"/>
              </w:rPr>
              <w:t>e</w:t>
            </w:r>
          </w:p>
          <w:p w14:paraId="57128C69" w14:textId="77777777" w:rsidR="00E54876" w:rsidRDefault="00E54876" w:rsidP="00DA3239">
            <w:pPr>
              <w:pStyle w:val="NoSpacing"/>
              <w:rPr>
                <w:rFonts w:ascii="Calibri" w:hAnsi="Calibri" w:cs="Calibri"/>
                <w:color w:val="000000" w:themeColor="text1"/>
                <w:shd w:val="clear" w:color="auto" w:fill="FFFFFF"/>
              </w:rPr>
            </w:pPr>
            <w:r>
              <w:rPr>
                <w:rFonts w:ascii="Calibri" w:hAnsi="Calibri" w:cs="Calibri"/>
                <w:color w:val="000000" w:themeColor="text1"/>
                <w:shd w:val="clear" w:color="auto" w:fill="FFFFFF"/>
              </w:rPr>
              <w:t>Spain:</w:t>
            </w:r>
            <w:r w:rsidR="00897B90">
              <w:rPr>
                <w:rFonts w:ascii="Calibri" w:hAnsi="Calibri" w:cs="Calibri"/>
                <w:color w:val="000000" w:themeColor="text1"/>
                <w:shd w:val="clear" w:color="auto" w:fill="FFFFFF"/>
              </w:rPr>
              <w:t xml:space="preserve"> 3280 p.km x</w:t>
            </w:r>
            <w:r w:rsidR="00196F6F">
              <w:rPr>
                <w:rFonts w:ascii="Calibri" w:hAnsi="Calibri" w:cs="Calibri"/>
                <w:color w:val="000000" w:themeColor="text1"/>
                <w:shd w:val="clear" w:color="auto" w:fill="FFFFFF"/>
              </w:rPr>
              <w:t xml:space="preserve"> </w:t>
            </w:r>
            <w:r w:rsidR="00196F6F">
              <w:t xml:space="preserve">0.17034 = </w:t>
            </w:r>
            <w:r w:rsidR="00897B90" w:rsidRPr="00C7624B">
              <w:rPr>
                <w:highlight w:val="lightGray"/>
              </w:rPr>
              <w:t>558.7</w:t>
            </w:r>
            <w:r w:rsidR="00897B90" w:rsidRPr="00C7624B">
              <w:rPr>
                <w:rFonts w:ascii="Calibri" w:hAnsi="Calibri" w:cs="Calibri"/>
                <w:color w:val="000000" w:themeColor="text1"/>
                <w:highlight w:val="lightGray"/>
                <w:shd w:val="clear" w:color="auto" w:fill="FFFFFF"/>
              </w:rPr>
              <w:t xml:space="preserve"> kgCO</w:t>
            </w:r>
            <w:r w:rsidR="00897B90" w:rsidRPr="00C7624B">
              <w:rPr>
                <w:rFonts w:ascii="Calibri" w:hAnsi="Calibri" w:cs="Calibri"/>
                <w:color w:val="000000" w:themeColor="text1"/>
                <w:highlight w:val="lightGray"/>
                <w:shd w:val="clear" w:color="auto" w:fill="FFFFFF"/>
                <w:vertAlign w:val="subscript"/>
              </w:rPr>
              <w:t>2</w:t>
            </w:r>
            <w:r w:rsidR="00897B90" w:rsidRPr="00C7624B">
              <w:rPr>
                <w:rFonts w:ascii="Calibri" w:hAnsi="Calibri" w:cs="Calibri"/>
                <w:color w:val="000000" w:themeColor="text1"/>
                <w:highlight w:val="lightGray"/>
                <w:shd w:val="clear" w:color="auto" w:fill="FFFFFF"/>
              </w:rPr>
              <w:t>e</w:t>
            </w:r>
          </w:p>
          <w:p w14:paraId="35D25FE4" w14:textId="77777777" w:rsidR="007601E7" w:rsidRDefault="007601E7" w:rsidP="00DA3239">
            <w:pPr>
              <w:pStyle w:val="NoSpacing"/>
              <w:rPr>
                <w:rFonts w:ascii="Calibri" w:hAnsi="Calibri" w:cs="Calibri"/>
                <w:color w:val="000000" w:themeColor="text1"/>
                <w:shd w:val="clear" w:color="auto" w:fill="FFFFFF"/>
              </w:rPr>
            </w:pPr>
          </w:p>
          <w:p w14:paraId="6E3B66CE" w14:textId="77777777" w:rsidR="005576B4" w:rsidRDefault="007601E7" w:rsidP="005576B4">
            <w:pPr>
              <w:pStyle w:val="NoSpacing"/>
              <w:rPr>
                <w:rFonts w:ascii="Calibri" w:hAnsi="Calibri" w:cs="Calibri"/>
                <w:color w:val="000000" w:themeColor="text1"/>
                <w:u w:val="single"/>
                <w:shd w:val="clear" w:color="auto" w:fill="FFFFFF"/>
              </w:rPr>
            </w:pPr>
            <w:r w:rsidRPr="007601E7">
              <w:rPr>
                <w:rFonts w:ascii="Calibri" w:hAnsi="Calibri" w:cs="Calibri"/>
                <w:color w:val="000000" w:themeColor="text1"/>
                <w:u w:val="single"/>
                <w:shd w:val="clear" w:color="auto" w:fill="FFFFFF"/>
              </w:rPr>
              <w:t>Audits</w:t>
            </w:r>
          </w:p>
          <w:p w14:paraId="0A472488" w14:textId="519F7AEB" w:rsidR="008C31C9" w:rsidRPr="005576B4" w:rsidRDefault="008C31C9" w:rsidP="005576B4">
            <w:pPr>
              <w:pStyle w:val="NoSpacing"/>
              <w:rPr>
                <w:rFonts w:ascii="Calibri" w:hAnsi="Calibri" w:cs="Calibri"/>
                <w:color w:val="000000" w:themeColor="text1"/>
                <w:u w:val="single"/>
                <w:shd w:val="clear" w:color="auto" w:fill="FFFFFF"/>
              </w:rPr>
            </w:pPr>
            <w:r w:rsidRPr="007601E7">
              <w:rPr>
                <w:rFonts w:cstheme="minorHAnsi"/>
              </w:rPr>
              <w:lastRenderedPageBreak/>
              <w:t xml:space="preserve">Long haul to/from UK flights = </w:t>
            </w:r>
            <w:r>
              <w:rPr>
                <w:rFonts w:cstheme="minorHAnsi"/>
              </w:rPr>
              <w:t xml:space="preserve">29422 p.km x </w:t>
            </w:r>
            <w:r>
              <w:t xml:space="preserve">0.21423 = </w:t>
            </w:r>
            <w:r w:rsidRPr="00C7624B">
              <w:rPr>
                <w:highlight w:val="lightGray"/>
              </w:rPr>
              <w:t>6303.</w:t>
            </w:r>
            <w:r w:rsidR="00125F0C" w:rsidRPr="00C7624B">
              <w:rPr>
                <w:highlight w:val="lightGray"/>
              </w:rPr>
              <w:t xml:space="preserve">1 </w:t>
            </w:r>
            <w:r w:rsidR="00125F0C" w:rsidRPr="00C7624B">
              <w:rPr>
                <w:rFonts w:ascii="Calibri" w:hAnsi="Calibri" w:cs="Calibri"/>
                <w:color w:val="000000" w:themeColor="text1"/>
                <w:highlight w:val="lightGray"/>
                <w:shd w:val="clear" w:color="auto" w:fill="FFFFFF"/>
              </w:rPr>
              <w:t>kgCO</w:t>
            </w:r>
            <w:r w:rsidR="00125F0C" w:rsidRPr="00C7624B">
              <w:rPr>
                <w:rFonts w:ascii="Calibri" w:hAnsi="Calibri" w:cs="Calibri"/>
                <w:color w:val="000000" w:themeColor="text1"/>
                <w:highlight w:val="lightGray"/>
                <w:shd w:val="clear" w:color="auto" w:fill="FFFFFF"/>
                <w:vertAlign w:val="subscript"/>
              </w:rPr>
              <w:t>2</w:t>
            </w:r>
            <w:r w:rsidR="00125F0C" w:rsidRPr="00C7624B">
              <w:rPr>
                <w:rFonts w:ascii="Calibri" w:hAnsi="Calibri" w:cs="Calibri"/>
                <w:color w:val="000000" w:themeColor="text1"/>
                <w:highlight w:val="lightGray"/>
                <w:shd w:val="clear" w:color="auto" w:fill="FFFFFF"/>
              </w:rPr>
              <w:t>e</w:t>
            </w:r>
          </w:p>
          <w:p w14:paraId="66513039" w14:textId="5D2BEF87" w:rsidR="008C31C9" w:rsidRPr="007601E7" w:rsidRDefault="008C31C9" w:rsidP="008C31C9">
            <w:pPr>
              <w:rPr>
                <w:rFonts w:cstheme="minorHAnsi"/>
              </w:rPr>
            </w:pPr>
            <w:proofErr w:type="gramStart"/>
            <w:r w:rsidRPr="007601E7">
              <w:rPr>
                <w:rFonts w:cstheme="minorHAnsi"/>
              </w:rPr>
              <w:t>Short-haul</w:t>
            </w:r>
            <w:proofErr w:type="gramEnd"/>
            <w:r w:rsidRPr="007601E7">
              <w:rPr>
                <w:rFonts w:cstheme="minorHAnsi"/>
              </w:rPr>
              <w:t xml:space="preserve"> = </w:t>
            </w:r>
            <w:r>
              <w:rPr>
                <w:rFonts w:cstheme="minorHAnsi"/>
              </w:rPr>
              <w:t xml:space="preserve">13464 p.km x </w:t>
            </w:r>
            <w:r>
              <w:t xml:space="preserve">0.17034 = </w:t>
            </w:r>
            <w:r w:rsidRPr="00C7624B">
              <w:rPr>
                <w:highlight w:val="lightGray"/>
              </w:rPr>
              <w:t>2293.</w:t>
            </w:r>
            <w:r w:rsidR="00125F0C" w:rsidRPr="00C7624B">
              <w:rPr>
                <w:highlight w:val="lightGray"/>
              </w:rPr>
              <w:t xml:space="preserve">5 </w:t>
            </w:r>
            <w:r w:rsidR="00125F0C" w:rsidRPr="00C7624B">
              <w:rPr>
                <w:rFonts w:ascii="Calibri" w:hAnsi="Calibri" w:cs="Calibri"/>
                <w:color w:val="000000" w:themeColor="text1"/>
                <w:highlight w:val="lightGray"/>
                <w:shd w:val="clear" w:color="auto" w:fill="FFFFFF"/>
              </w:rPr>
              <w:t>kgCO</w:t>
            </w:r>
            <w:r w:rsidR="00125F0C" w:rsidRPr="00C7624B">
              <w:rPr>
                <w:rFonts w:ascii="Calibri" w:hAnsi="Calibri" w:cs="Calibri"/>
                <w:color w:val="000000" w:themeColor="text1"/>
                <w:highlight w:val="lightGray"/>
                <w:shd w:val="clear" w:color="auto" w:fill="FFFFFF"/>
                <w:vertAlign w:val="subscript"/>
              </w:rPr>
              <w:t>2</w:t>
            </w:r>
            <w:r w:rsidR="00125F0C" w:rsidRPr="00C7624B">
              <w:rPr>
                <w:rFonts w:ascii="Calibri" w:hAnsi="Calibri" w:cs="Calibri"/>
                <w:color w:val="000000" w:themeColor="text1"/>
                <w:highlight w:val="lightGray"/>
                <w:shd w:val="clear" w:color="auto" w:fill="FFFFFF"/>
              </w:rPr>
              <w:t>e</w:t>
            </w:r>
          </w:p>
          <w:p w14:paraId="4B304BE3" w14:textId="799101E1" w:rsidR="007601E7" w:rsidRDefault="008C31C9" w:rsidP="008C31C9">
            <w:pPr>
              <w:pStyle w:val="NoSpacing"/>
              <w:rPr>
                <w:rFonts w:ascii="Calibri" w:hAnsi="Calibri" w:cs="Calibri"/>
                <w:color w:val="000000" w:themeColor="text1"/>
                <w:shd w:val="clear" w:color="auto" w:fill="FFFFFF"/>
              </w:rPr>
            </w:pPr>
            <w:r w:rsidRPr="007601E7">
              <w:t>International =</w:t>
            </w:r>
            <w:r>
              <w:t xml:space="preserve"> 11444 p.km x 0.20373 = </w:t>
            </w:r>
            <w:r w:rsidRPr="00C7624B">
              <w:rPr>
                <w:highlight w:val="lightGray"/>
              </w:rPr>
              <w:t>2331.</w:t>
            </w:r>
            <w:r w:rsidR="00125F0C" w:rsidRPr="00C7624B">
              <w:rPr>
                <w:highlight w:val="lightGray"/>
              </w:rPr>
              <w:t xml:space="preserve">5 </w:t>
            </w:r>
            <w:r w:rsidR="00125F0C" w:rsidRPr="00C7624B">
              <w:rPr>
                <w:rFonts w:ascii="Calibri" w:hAnsi="Calibri" w:cs="Calibri"/>
                <w:color w:val="000000" w:themeColor="text1"/>
                <w:highlight w:val="lightGray"/>
                <w:shd w:val="clear" w:color="auto" w:fill="FFFFFF"/>
              </w:rPr>
              <w:t>kgCO</w:t>
            </w:r>
            <w:r w:rsidR="00125F0C" w:rsidRPr="00C7624B">
              <w:rPr>
                <w:rFonts w:ascii="Calibri" w:hAnsi="Calibri" w:cs="Calibri"/>
                <w:color w:val="000000" w:themeColor="text1"/>
                <w:highlight w:val="lightGray"/>
                <w:shd w:val="clear" w:color="auto" w:fill="FFFFFF"/>
                <w:vertAlign w:val="subscript"/>
              </w:rPr>
              <w:t>2</w:t>
            </w:r>
            <w:r w:rsidR="00125F0C" w:rsidRPr="00C7624B">
              <w:rPr>
                <w:rFonts w:ascii="Calibri" w:hAnsi="Calibri" w:cs="Calibri"/>
                <w:color w:val="000000" w:themeColor="text1"/>
                <w:highlight w:val="lightGray"/>
                <w:shd w:val="clear" w:color="auto" w:fill="FFFFFF"/>
              </w:rPr>
              <w:t>e</w:t>
            </w:r>
          </w:p>
          <w:p w14:paraId="43E90DA6" w14:textId="5EBD7444" w:rsidR="00125F0C" w:rsidRDefault="00125F0C" w:rsidP="008C31C9">
            <w:pPr>
              <w:pStyle w:val="NoSpacing"/>
              <w:rPr>
                <w:rFonts w:ascii="Calibri" w:hAnsi="Calibri" w:cs="Calibri"/>
                <w:color w:val="000000" w:themeColor="text1"/>
                <w:shd w:val="clear" w:color="auto" w:fill="FFFFFF"/>
              </w:rPr>
            </w:pPr>
          </w:p>
          <w:p w14:paraId="2522422D" w14:textId="7B6E2C49" w:rsidR="00125F0C" w:rsidRDefault="00125F0C" w:rsidP="008C31C9">
            <w:pPr>
              <w:pStyle w:val="NoSpacing"/>
              <w:rPr>
                <w:rFonts w:ascii="Calibri" w:hAnsi="Calibri" w:cs="Calibri"/>
                <w:color w:val="000000" w:themeColor="text1"/>
                <w:u w:val="single"/>
                <w:shd w:val="clear" w:color="auto" w:fill="FFFFFF"/>
              </w:rPr>
            </w:pPr>
            <w:r w:rsidRPr="00125F0C">
              <w:rPr>
                <w:rFonts w:ascii="Calibri" w:hAnsi="Calibri" w:cs="Calibri"/>
                <w:color w:val="000000" w:themeColor="text1"/>
                <w:u w:val="single"/>
                <w:shd w:val="clear" w:color="auto" w:fill="FFFFFF"/>
              </w:rPr>
              <w:t>Other</w:t>
            </w:r>
          </w:p>
          <w:p w14:paraId="4CA5DDA9" w14:textId="1287D3A8" w:rsidR="00125F0C" w:rsidRPr="00125F0C" w:rsidRDefault="00125F0C" w:rsidP="00125F0C">
            <w:pPr>
              <w:pStyle w:val="NoSpacing"/>
              <w:numPr>
                <w:ilvl w:val="0"/>
                <w:numId w:val="23"/>
              </w:numPr>
            </w:pPr>
            <w:r w:rsidRPr="00125F0C">
              <w:rPr>
                <w:rFonts w:ascii="Calibri" w:hAnsi="Calibri" w:cs="Calibri"/>
                <w:color w:val="000000" w:themeColor="text1"/>
                <w:shd w:val="clear" w:color="auto" w:fill="FFFFFF"/>
              </w:rPr>
              <w:t>ICR-CTSU trial staff visit to Barcelona:</w:t>
            </w:r>
            <w:r>
              <w:rPr>
                <w:rFonts w:ascii="Calibri" w:hAnsi="Calibri" w:cs="Calibri"/>
                <w:color w:val="000000" w:themeColor="text1"/>
                <w:shd w:val="clear" w:color="auto" w:fill="FFFFFF"/>
              </w:rPr>
              <w:t xml:space="preserve"> </w:t>
            </w:r>
            <w:r w:rsidRPr="00125F0C">
              <w:t>5236 p.km</w:t>
            </w:r>
            <w:r>
              <w:t xml:space="preserve"> x 0.17034 = </w:t>
            </w:r>
            <w:r w:rsidRPr="00C7624B">
              <w:rPr>
                <w:highlight w:val="lightGray"/>
              </w:rPr>
              <w:t xml:space="preserve">891.9 </w:t>
            </w:r>
            <w:r w:rsidRPr="00C7624B">
              <w:rPr>
                <w:rFonts w:ascii="Calibri" w:hAnsi="Calibri" w:cs="Calibri"/>
                <w:highlight w:val="lightGray"/>
                <w:shd w:val="clear" w:color="auto" w:fill="FFFFFF"/>
              </w:rPr>
              <w:t>kgCO</w:t>
            </w:r>
            <w:r w:rsidRPr="00C7624B">
              <w:rPr>
                <w:rFonts w:ascii="Calibri" w:hAnsi="Calibri" w:cs="Calibri"/>
                <w:highlight w:val="lightGray"/>
                <w:shd w:val="clear" w:color="auto" w:fill="FFFFFF"/>
                <w:vertAlign w:val="subscript"/>
              </w:rPr>
              <w:t>2</w:t>
            </w:r>
            <w:r w:rsidRPr="00C7624B">
              <w:rPr>
                <w:rFonts w:ascii="Calibri" w:hAnsi="Calibri" w:cs="Calibri"/>
                <w:highlight w:val="lightGray"/>
                <w:shd w:val="clear" w:color="auto" w:fill="FFFFFF"/>
              </w:rPr>
              <w:t>e</w:t>
            </w:r>
          </w:p>
          <w:p w14:paraId="7FCF93B7" w14:textId="361BC22C" w:rsidR="00125F0C" w:rsidRPr="00125F0C" w:rsidRDefault="00125F0C" w:rsidP="00125F0C">
            <w:pPr>
              <w:pStyle w:val="NoSpacing"/>
              <w:numPr>
                <w:ilvl w:val="0"/>
                <w:numId w:val="23"/>
              </w:numPr>
            </w:pPr>
            <w:r>
              <w:rPr>
                <w:rFonts w:ascii="Calibri" w:hAnsi="Calibri" w:cs="Calibri"/>
                <w:shd w:val="clear" w:color="auto" w:fill="FFFFFF"/>
              </w:rPr>
              <w:t xml:space="preserve">Lab visit: 115.8p.km x 0.04441 = </w:t>
            </w:r>
            <w:r w:rsidRPr="00C7624B">
              <w:rPr>
                <w:rFonts w:ascii="Calibri" w:hAnsi="Calibri" w:cs="Calibri"/>
                <w:highlight w:val="lightGray"/>
                <w:shd w:val="clear" w:color="auto" w:fill="FFFFFF"/>
              </w:rPr>
              <w:t>5.14 kgCO</w:t>
            </w:r>
            <w:r w:rsidRPr="00C7624B">
              <w:rPr>
                <w:rFonts w:ascii="Calibri" w:hAnsi="Calibri" w:cs="Calibri"/>
                <w:highlight w:val="lightGray"/>
                <w:shd w:val="clear" w:color="auto" w:fill="FFFFFF"/>
                <w:vertAlign w:val="subscript"/>
              </w:rPr>
              <w:t>2</w:t>
            </w:r>
            <w:r w:rsidRPr="00C7624B">
              <w:rPr>
                <w:rFonts w:ascii="Calibri" w:hAnsi="Calibri" w:cs="Calibri"/>
                <w:highlight w:val="lightGray"/>
                <w:shd w:val="clear" w:color="auto" w:fill="FFFFFF"/>
              </w:rPr>
              <w:t>e</w:t>
            </w:r>
          </w:p>
          <w:p w14:paraId="1349CE54" w14:textId="77777777" w:rsidR="00125F0C" w:rsidRDefault="00125F0C" w:rsidP="008C31C9">
            <w:pPr>
              <w:pStyle w:val="NoSpacing"/>
              <w:rPr>
                <w:u w:val="single"/>
              </w:rPr>
            </w:pPr>
          </w:p>
          <w:p w14:paraId="094F58CB" w14:textId="77777777" w:rsidR="008C31C9" w:rsidRDefault="00125F0C" w:rsidP="008C31C9">
            <w:pPr>
              <w:pStyle w:val="NoSpacing"/>
              <w:rPr>
                <w:u w:val="single"/>
              </w:rPr>
            </w:pPr>
            <w:r>
              <w:rPr>
                <w:u w:val="single"/>
              </w:rPr>
              <w:t>Meetings</w:t>
            </w:r>
          </w:p>
          <w:p w14:paraId="65171C54" w14:textId="5F3B8CE1" w:rsidR="00125F0C" w:rsidRPr="00125F0C" w:rsidRDefault="00125F0C" w:rsidP="008C31C9">
            <w:pPr>
              <w:pStyle w:val="NoSpacing"/>
            </w:pPr>
            <w:r w:rsidRPr="00125F0C">
              <w:t>IDMC/TSC</w:t>
            </w:r>
            <w:r w:rsidR="008E3306">
              <w:t xml:space="preserve">: 5x3x 0.157 </w:t>
            </w:r>
            <w:r w:rsidR="008E3306">
              <w:rPr>
                <w:rFonts w:ascii="Calibri" w:hAnsi="Calibri" w:cs="Calibri"/>
                <w:color w:val="000000" w:themeColor="text1"/>
                <w:shd w:val="clear" w:color="auto" w:fill="FFFFFF"/>
              </w:rPr>
              <w:t>k</w:t>
            </w:r>
            <w:r w:rsidR="008E3306" w:rsidRPr="0081502F">
              <w:t>gCO</w:t>
            </w:r>
            <w:r w:rsidR="008E3306" w:rsidRPr="007E44B8">
              <w:rPr>
                <w:vertAlign w:val="subscript"/>
              </w:rPr>
              <w:t>2</w:t>
            </w:r>
            <w:r w:rsidR="008E3306" w:rsidRPr="0081502F">
              <w:t>e/hr</w:t>
            </w:r>
            <w:r w:rsidR="008E3306">
              <w:t xml:space="preserve"> = </w:t>
            </w:r>
            <w:r w:rsidR="008E3306" w:rsidRPr="00C7624B">
              <w:rPr>
                <w:highlight w:val="lightGray"/>
              </w:rPr>
              <w:t xml:space="preserve">2.4 </w:t>
            </w:r>
            <w:r w:rsidR="008E3306" w:rsidRPr="00C7624B">
              <w:rPr>
                <w:rFonts w:ascii="Calibri" w:hAnsi="Calibri" w:cs="Calibri"/>
                <w:highlight w:val="lightGray"/>
                <w:shd w:val="clear" w:color="auto" w:fill="FFFFFF"/>
              </w:rPr>
              <w:t>kgCO</w:t>
            </w:r>
            <w:r w:rsidR="008E3306" w:rsidRPr="00C7624B">
              <w:rPr>
                <w:rFonts w:ascii="Calibri" w:hAnsi="Calibri" w:cs="Calibri"/>
                <w:highlight w:val="lightGray"/>
                <w:shd w:val="clear" w:color="auto" w:fill="FFFFFF"/>
                <w:vertAlign w:val="subscript"/>
              </w:rPr>
              <w:t>2</w:t>
            </w:r>
            <w:r w:rsidR="008E3306" w:rsidRPr="00C7624B">
              <w:rPr>
                <w:rFonts w:ascii="Calibri" w:hAnsi="Calibri" w:cs="Calibri"/>
                <w:highlight w:val="lightGray"/>
                <w:shd w:val="clear" w:color="auto" w:fill="FFFFFF"/>
              </w:rPr>
              <w:t>e</w:t>
            </w:r>
          </w:p>
          <w:p w14:paraId="2305ADD0" w14:textId="29119872" w:rsidR="00125F0C" w:rsidRPr="00125F0C" w:rsidRDefault="00125F0C" w:rsidP="008C31C9">
            <w:pPr>
              <w:pStyle w:val="NoSpacing"/>
            </w:pPr>
            <w:r w:rsidRPr="00125F0C">
              <w:t>TMG</w:t>
            </w:r>
            <w:r w:rsidR="0031216F">
              <w:t xml:space="preserve">: 5 x 18 x 0.157 </w:t>
            </w:r>
            <w:r w:rsidR="0031216F">
              <w:rPr>
                <w:rFonts w:ascii="Calibri" w:hAnsi="Calibri" w:cs="Calibri"/>
                <w:color w:val="000000" w:themeColor="text1"/>
                <w:shd w:val="clear" w:color="auto" w:fill="FFFFFF"/>
              </w:rPr>
              <w:t>k</w:t>
            </w:r>
            <w:r w:rsidR="0031216F" w:rsidRPr="0081502F">
              <w:t>gCO</w:t>
            </w:r>
            <w:r w:rsidR="0031216F" w:rsidRPr="007E44B8">
              <w:rPr>
                <w:vertAlign w:val="subscript"/>
              </w:rPr>
              <w:t>2</w:t>
            </w:r>
            <w:r w:rsidR="0031216F" w:rsidRPr="0081502F">
              <w:t>e/hr</w:t>
            </w:r>
            <w:r w:rsidR="0031216F">
              <w:t xml:space="preserve"> = </w:t>
            </w:r>
            <w:r w:rsidR="0031216F" w:rsidRPr="00C7624B">
              <w:rPr>
                <w:highlight w:val="lightGray"/>
              </w:rPr>
              <w:t xml:space="preserve">12.6 </w:t>
            </w:r>
            <w:r w:rsidR="0031216F" w:rsidRPr="00C7624B">
              <w:rPr>
                <w:rFonts w:ascii="Calibri" w:hAnsi="Calibri" w:cs="Calibri"/>
                <w:highlight w:val="lightGray"/>
                <w:shd w:val="clear" w:color="auto" w:fill="FFFFFF"/>
              </w:rPr>
              <w:t>kgCO</w:t>
            </w:r>
            <w:r w:rsidR="0031216F" w:rsidRPr="00C7624B">
              <w:rPr>
                <w:rFonts w:ascii="Calibri" w:hAnsi="Calibri" w:cs="Calibri"/>
                <w:highlight w:val="lightGray"/>
                <w:shd w:val="clear" w:color="auto" w:fill="FFFFFF"/>
                <w:vertAlign w:val="subscript"/>
              </w:rPr>
              <w:t>2</w:t>
            </w:r>
            <w:r w:rsidR="0031216F" w:rsidRPr="00C7624B">
              <w:rPr>
                <w:rFonts w:ascii="Calibri" w:hAnsi="Calibri" w:cs="Calibri"/>
                <w:highlight w:val="lightGray"/>
                <w:shd w:val="clear" w:color="auto" w:fill="FFFFFF"/>
              </w:rPr>
              <w:t>e</w:t>
            </w:r>
          </w:p>
          <w:p w14:paraId="5DC73648" w14:textId="77777777" w:rsidR="00125F0C" w:rsidRDefault="00125F0C" w:rsidP="008C31C9">
            <w:pPr>
              <w:pStyle w:val="NoSpacing"/>
              <w:rPr>
                <w:u w:val="single"/>
              </w:rPr>
            </w:pPr>
          </w:p>
          <w:p w14:paraId="6E8A1D3D" w14:textId="2EC5B2C3" w:rsidR="00125F0C" w:rsidRDefault="00125F0C" w:rsidP="008C31C9">
            <w:pPr>
              <w:pStyle w:val="NoSpacing"/>
              <w:rPr>
                <w:u w:val="single"/>
              </w:rPr>
            </w:pPr>
            <w:r>
              <w:rPr>
                <w:u w:val="single"/>
              </w:rPr>
              <w:t>Conferences</w:t>
            </w:r>
          </w:p>
          <w:p w14:paraId="633621DE" w14:textId="4A0CB519" w:rsidR="002C4AA4" w:rsidRPr="002C4AA4" w:rsidRDefault="002C4AA4" w:rsidP="002C4AA4">
            <w:pPr>
              <w:pStyle w:val="NoSpacing"/>
              <w:numPr>
                <w:ilvl w:val="0"/>
                <w:numId w:val="23"/>
              </w:numPr>
            </w:pPr>
            <w:r w:rsidRPr="002C4AA4">
              <w:t>Bristol</w:t>
            </w:r>
            <w:r>
              <w:t xml:space="preserve">: </w:t>
            </w:r>
            <w:r w:rsidR="00EF4896">
              <w:t xml:space="preserve">785.2 p.km </w:t>
            </w:r>
            <w:r>
              <w:t xml:space="preserve">x0.04441 = </w:t>
            </w:r>
            <w:r w:rsidRPr="00C7624B">
              <w:rPr>
                <w:highlight w:val="lightGray"/>
              </w:rPr>
              <w:t xml:space="preserve">34.9 </w:t>
            </w:r>
            <w:r w:rsidRPr="00C7624B">
              <w:rPr>
                <w:rFonts w:ascii="Calibri" w:hAnsi="Calibri" w:cs="Calibri"/>
                <w:highlight w:val="lightGray"/>
                <w:shd w:val="clear" w:color="auto" w:fill="FFFFFF"/>
              </w:rPr>
              <w:t>kgCO</w:t>
            </w:r>
            <w:r w:rsidRPr="00C7624B">
              <w:rPr>
                <w:rFonts w:ascii="Calibri" w:hAnsi="Calibri" w:cs="Calibri"/>
                <w:highlight w:val="lightGray"/>
                <w:shd w:val="clear" w:color="auto" w:fill="FFFFFF"/>
                <w:vertAlign w:val="subscript"/>
              </w:rPr>
              <w:t>2</w:t>
            </w:r>
            <w:r w:rsidRPr="00C7624B">
              <w:rPr>
                <w:rFonts w:ascii="Calibri" w:hAnsi="Calibri" w:cs="Calibri"/>
                <w:highlight w:val="lightGray"/>
                <w:shd w:val="clear" w:color="auto" w:fill="FFFFFF"/>
              </w:rPr>
              <w:t>e</w:t>
            </w:r>
          </w:p>
          <w:p w14:paraId="444B6CC2" w14:textId="2DCFA5A1" w:rsidR="002C4AA4" w:rsidRPr="007601E7" w:rsidRDefault="002C4AA4" w:rsidP="002C4AA4">
            <w:pPr>
              <w:pStyle w:val="NoSpacing"/>
              <w:numPr>
                <w:ilvl w:val="0"/>
                <w:numId w:val="23"/>
              </w:numPr>
              <w:rPr>
                <w:u w:val="single"/>
              </w:rPr>
            </w:pPr>
            <w:r w:rsidRPr="002C4AA4">
              <w:t>Nottingham</w:t>
            </w:r>
            <w:r>
              <w:t xml:space="preserve">: </w:t>
            </w:r>
            <w:r w:rsidR="00EF4896">
              <w:t>518.2 p.</w:t>
            </w:r>
            <w:r>
              <w:t xml:space="preserve">km = </w:t>
            </w:r>
            <w:r w:rsidRPr="00C7624B">
              <w:rPr>
                <w:highlight w:val="lightGray"/>
              </w:rPr>
              <w:t xml:space="preserve">23 </w:t>
            </w:r>
            <w:r w:rsidRPr="00C7624B">
              <w:rPr>
                <w:rFonts w:ascii="Calibri" w:hAnsi="Calibri" w:cs="Calibri"/>
                <w:highlight w:val="lightGray"/>
                <w:shd w:val="clear" w:color="auto" w:fill="FFFFFF"/>
              </w:rPr>
              <w:t>kgCO</w:t>
            </w:r>
            <w:r w:rsidRPr="00C7624B">
              <w:rPr>
                <w:rFonts w:ascii="Calibri" w:hAnsi="Calibri" w:cs="Calibri"/>
                <w:highlight w:val="lightGray"/>
                <w:shd w:val="clear" w:color="auto" w:fill="FFFFFF"/>
                <w:vertAlign w:val="subscript"/>
              </w:rPr>
              <w:t>2</w:t>
            </w:r>
            <w:r w:rsidRPr="00C7624B">
              <w:rPr>
                <w:rFonts w:ascii="Calibri" w:hAnsi="Calibri" w:cs="Calibri"/>
                <w:highlight w:val="lightGray"/>
                <w:shd w:val="clear" w:color="auto" w:fill="FFFFFF"/>
              </w:rPr>
              <w:t>e</w:t>
            </w:r>
          </w:p>
        </w:tc>
        <w:tc>
          <w:tcPr>
            <w:tcW w:w="1417" w:type="dxa"/>
          </w:tcPr>
          <w:p w14:paraId="1C983069" w14:textId="047E0030" w:rsidR="00A11E89" w:rsidRDefault="008916BF" w:rsidP="008075B5">
            <w:pPr>
              <w:pStyle w:val="NoSpacing"/>
            </w:pPr>
            <w:r w:rsidRPr="00C7624B">
              <w:lastRenderedPageBreak/>
              <w:t xml:space="preserve">19433 </w:t>
            </w:r>
            <w:r w:rsidR="00AE083D" w:rsidRPr="00C7624B">
              <w:rPr>
                <w:rFonts w:ascii="Calibri" w:hAnsi="Calibri" w:cs="Calibri"/>
                <w:shd w:val="clear" w:color="auto" w:fill="FFFFFF"/>
              </w:rPr>
              <w:t>kgCO</w:t>
            </w:r>
            <w:r w:rsidR="00AE083D" w:rsidRPr="00C7624B">
              <w:rPr>
                <w:rFonts w:ascii="Calibri" w:hAnsi="Calibri" w:cs="Calibri"/>
                <w:shd w:val="clear" w:color="auto" w:fill="FFFFFF"/>
                <w:vertAlign w:val="subscript"/>
              </w:rPr>
              <w:t>2</w:t>
            </w:r>
            <w:r w:rsidR="00AE083D" w:rsidRPr="00C7624B">
              <w:rPr>
                <w:rFonts w:ascii="Calibri" w:hAnsi="Calibri" w:cs="Calibri"/>
                <w:shd w:val="clear" w:color="auto" w:fill="FFFFFF"/>
              </w:rPr>
              <w:t>e</w:t>
            </w:r>
          </w:p>
        </w:tc>
      </w:tr>
      <w:tr w:rsidR="00055473" w14:paraId="0EDEE411" w14:textId="77777777" w:rsidTr="00C33D2F">
        <w:tc>
          <w:tcPr>
            <w:tcW w:w="2547" w:type="dxa"/>
          </w:tcPr>
          <w:p w14:paraId="1E4F7694" w14:textId="77777777" w:rsidR="00A11E89" w:rsidRDefault="00A11E89" w:rsidP="00E06051">
            <w:pPr>
              <w:pStyle w:val="ListParagraph"/>
              <w:numPr>
                <w:ilvl w:val="0"/>
                <w:numId w:val="6"/>
              </w:numPr>
            </w:pPr>
            <w:r>
              <w:lastRenderedPageBreak/>
              <w:t>Hotel stays</w:t>
            </w:r>
          </w:p>
          <w:p w14:paraId="6984BC04" w14:textId="77777777" w:rsidR="00A11E89" w:rsidRDefault="00A11E89" w:rsidP="008075B5"/>
        </w:tc>
        <w:tc>
          <w:tcPr>
            <w:tcW w:w="2268" w:type="dxa"/>
          </w:tcPr>
          <w:p w14:paraId="242DE4C2" w14:textId="60863020" w:rsidR="00A11E89" w:rsidRDefault="00A45FB7" w:rsidP="008075B5">
            <w:proofErr w:type="gramStart"/>
            <w:r>
              <w:t>E</w:t>
            </w:r>
            <w:r w:rsidR="00356DE2">
              <w:t>.g.</w:t>
            </w:r>
            <w:proofErr w:type="gramEnd"/>
            <w:r w:rsidR="00356DE2">
              <w:t xml:space="preserve"> </w:t>
            </w:r>
            <w:r w:rsidR="00BF1CB8">
              <w:t xml:space="preserve">monitoring visits, audits, inspections etc  </w:t>
            </w:r>
          </w:p>
        </w:tc>
        <w:tc>
          <w:tcPr>
            <w:tcW w:w="3402" w:type="dxa"/>
          </w:tcPr>
          <w:p w14:paraId="55BA5016" w14:textId="482F7030" w:rsidR="009D103F" w:rsidRDefault="009D103F" w:rsidP="008075B5">
            <w:r>
              <w:t xml:space="preserve">UK hotel stays: 30 stays </w:t>
            </w:r>
          </w:p>
          <w:p w14:paraId="3B72C72D" w14:textId="77777777" w:rsidR="009D103F" w:rsidRDefault="009D103F" w:rsidP="009D103F">
            <w:pPr>
              <w:rPr>
                <w:color w:val="538135" w:themeColor="accent6" w:themeShade="BF"/>
              </w:rPr>
            </w:pPr>
            <w:r w:rsidRPr="004056AD">
              <w:rPr>
                <w:color w:val="538135" w:themeColor="accent6" w:themeShade="BF"/>
              </w:rPr>
              <w:t xml:space="preserve">Assumption: Hotel stays for all visits to Christie, </w:t>
            </w:r>
            <w:proofErr w:type="gramStart"/>
            <w:r w:rsidRPr="004056AD">
              <w:rPr>
                <w:color w:val="538135" w:themeColor="accent6" w:themeShade="BF"/>
              </w:rPr>
              <w:t>Nottingham</w:t>
            </w:r>
            <w:proofErr w:type="gramEnd"/>
            <w:r w:rsidRPr="004056AD">
              <w:rPr>
                <w:color w:val="538135" w:themeColor="accent6" w:themeShade="BF"/>
              </w:rPr>
              <w:t xml:space="preserve"> and Newcastle </w:t>
            </w:r>
            <w:r>
              <w:rPr>
                <w:color w:val="538135" w:themeColor="accent6" w:themeShade="BF"/>
              </w:rPr>
              <w:t>(same day visits to RMH, Bristol and UCLH)</w:t>
            </w:r>
          </w:p>
          <w:p w14:paraId="3A41249D" w14:textId="77777777" w:rsidR="009D103F" w:rsidRDefault="009D103F" w:rsidP="008075B5"/>
          <w:p w14:paraId="1F78EF07" w14:textId="60A0C0B0" w:rsidR="009D103F" w:rsidRDefault="009D103F" w:rsidP="009D103F">
            <w:r w:rsidRPr="009D103F">
              <w:t>Visit to Spain CTU:</w:t>
            </w:r>
            <w:r w:rsidR="00700F39">
              <w:t xml:space="preserve"> 1 room, 7 nights</w:t>
            </w:r>
          </w:p>
          <w:p w14:paraId="120D0240" w14:textId="77777777" w:rsidR="00700F39" w:rsidRDefault="00700F39" w:rsidP="009D103F"/>
          <w:p w14:paraId="0FADB142" w14:textId="528CDDCD" w:rsidR="009D103F" w:rsidRDefault="009D103F" w:rsidP="009D103F">
            <w:r>
              <w:t>Australia:</w:t>
            </w:r>
            <w:r w:rsidR="00700F39">
              <w:t xml:space="preserve"> 1 room, 3 nights</w:t>
            </w:r>
          </w:p>
        </w:tc>
        <w:tc>
          <w:tcPr>
            <w:tcW w:w="4536" w:type="dxa"/>
          </w:tcPr>
          <w:p w14:paraId="1575EF18" w14:textId="0B80B7A7" w:rsidR="00A11E89" w:rsidRPr="0082054B" w:rsidRDefault="00A11E89" w:rsidP="008075B5">
            <w:pPr>
              <w:rPr>
                <w:rFonts w:ascii="Calibri" w:hAnsi="Calibri" w:cs="Calibri"/>
                <w:color w:val="000000" w:themeColor="text1"/>
                <w:shd w:val="clear" w:color="auto" w:fill="FFFFFF"/>
              </w:rPr>
            </w:pPr>
            <w:r w:rsidRPr="0082054B">
              <w:rPr>
                <w:color w:val="000000" w:themeColor="text1"/>
              </w:rPr>
              <w:t xml:space="preserve">For UK: </w:t>
            </w:r>
            <w:r w:rsidRPr="0082054B">
              <w:rPr>
                <w:rFonts w:ascii="Calibri" w:hAnsi="Calibri" w:cs="Calibri"/>
                <w:color w:val="000000" w:themeColor="text1"/>
                <w:shd w:val="clear" w:color="auto" w:fill="FFFFFF"/>
              </w:rPr>
              <w:t xml:space="preserve">number of hotel rooms x </w:t>
            </w:r>
            <w:r w:rsidR="0082054B" w:rsidRPr="0082054B">
              <w:rPr>
                <w:rFonts w:ascii="Calibri" w:hAnsi="Calibri" w:cs="Calibri"/>
                <w:color w:val="000000" w:themeColor="text1"/>
                <w:shd w:val="clear" w:color="auto" w:fill="FFFFFF"/>
              </w:rPr>
              <w:t>number of nights</w:t>
            </w:r>
            <w:r w:rsidRPr="0082054B">
              <w:rPr>
                <w:rFonts w:ascii="Calibri" w:hAnsi="Calibri" w:cs="Calibri"/>
                <w:color w:val="000000" w:themeColor="text1"/>
                <w:shd w:val="clear" w:color="auto" w:fill="FFFFFF"/>
              </w:rPr>
              <w:t xml:space="preserve"> x 13.9 = kgCO</w:t>
            </w:r>
            <w:r w:rsidRPr="0082054B">
              <w:rPr>
                <w:rFonts w:ascii="Calibri" w:hAnsi="Calibri" w:cs="Calibri"/>
                <w:color w:val="000000" w:themeColor="text1"/>
                <w:shd w:val="clear" w:color="auto" w:fill="FFFFFF"/>
                <w:vertAlign w:val="subscript"/>
              </w:rPr>
              <w:t>2</w:t>
            </w:r>
            <w:r w:rsidRPr="0082054B">
              <w:rPr>
                <w:rFonts w:ascii="Calibri" w:hAnsi="Calibri" w:cs="Calibri"/>
                <w:color w:val="000000" w:themeColor="text1"/>
                <w:shd w:val="clear" w:color="auto" w:fill="FFFFFF"/>
              </w:rPr>
              <w:t>e</w:t>
            </w:r>
          </w:p>
          <w:p w14:paraId="68623572" w14:textId="77777777" w:rsidR="00A11E89" w:rsidRPr="0082054B" w:rsidRDefault="00A11E89" w:rsidP="008075B5">
            <w:pPr>
              <w:rPr>
                <w:color w:val="000000" w:themeColor="text1"/>
              </w:rPr>
            </w:pPr>
          </w:p>
          <w:p w14:paraId="1AA94C6E" w14:textId="019071E4" w:rsidR="00A11E89" w:rsidRPr="0082054B" w:rsidRDefault="00A11E89" w:rsidP="008075B5">
            <w:pPr>
              <w:rPr>
                <w:color w:val="000000" w:themeColor="text1"/>
              </w:rPr>
            </w:pPr>
            <w:r w:rsidRPr="0082054B">
              <w:rPr>
                <w:color w:val="000000" w:themeColor="text1"/>
              </w:rPr>
              <w:t xml:space="preserve">For UK (London) = number of rooms x number of nights x 13.8 = </w:t>
            </w:r>
            <w:r w:rsidR="002D3456">
              <w:rPr>
                <w:rFonts w:cs="Arial"/>
              </w:rPr>
              <w:t>kgCO</w:t>
            </w:r>
            <w:r w:rsidR="002D3456">
              <w:rPr>
                <w:rFonts w:cs="Arial"/>
                <w:vertAlign w:val="subscript"/>
              </w:rPr>
              <w:t>2</w:t>
            </w:r>
            <w:r w:rsidR="002D3456">
              <w:rPr>
                <w:rFonts w:cs="Arial"/>
              </w:rPr>
              <w:t>e</w:t>
            </w:r>
            <w:r w:rsidRPr="0082054B">
              <w:rPr>
                <w:color w:val="000000" w:themeColor="text1"/>
              </w:rPr>
              <w:t>.</w:t>
            </w:r>
          </w:p>
          <w:p w14:paraId="6BE5CEA8" w14:textId="77777777" w:rsidR="00A11E89" w:rsidRPr="0082054B" w:rsidRDefault="00A11E89" w:rsidP="008075B5">
            <w:pPr>
              <w:rPr>
                <w:color w:val="000000" w:themeColor="text1"/>
              </w:rPr>
            </w:pPr>
          </w:p>
          <w:p w14:paraId="6A35F3CC" w14:textId="31FBCFD7" w:rsidR="00A11E89" w:rsidRDefault="00A11E89" w:rsidP="008075B5">
            <w:pPr>
              <w:rPr>
                <w:rStyle w:val="Hyperlink"/>
                <w:color w:val="000000" w:themeColor="text1"/>
              </w:rPr>
            </w:pPr>
            <w:r w:rsidRPr="0082054B">
              <w:rPr>
                <w:color w:val="000000" w:themeColor="text1"/>
              </w:rPr>
              <w:t>For other countries use conversion factors from</w:t>
            </w:r>
            <w:r w:rsidR="0082054B">
              <w:rPr>
                <w:color w:val="000000" w:themeColor="text1"/>
              </w:rPr>
              <w:t xml:space="preserve"> orange ‘hotel stay’ tab</w:t>
            </w:r>
            <w:r w:rsidRPr="0082054B">
              <w:rPr>
                <w:color w:val="000000" w:themeColor="text1"/>
              </w:rPr>
              <w:t xml:space="preserve">: </w:t>
            </w:r>
            <w:hyperlink r:id="rId17" w:history="1">
              <w:r w:rsidRPr="0082054B">
                <w:rPr>
                  <w:rStyle w:val="Hyperlink"/>
                  <w:color w:val="000000" w:themeColor="text1"/>
                </w:rPr>
                <w:t>conversion-factors-2021-full-set-advanced-users.xlsm (live.com)</w:t>
              </w:r>
            </w:hyperlink>
          </w:p>
          <w:p w14:paraId="24612F38" w14:textId="3F5D2F17" w:rsidR="000C59EE" w:rsidRDefault="000C59EE" w:rsidP="008075B5">
            <w:pPr>
              <w:rPr>
                <w:rStyle w:val="Hyperlink"/>
                <w:color w:val="000000" w:themeColor="text1"/>
              </w:rPr>
            </w:pPr>
          </w:p>
          <w:p w14:paraId="78F3C985" w14:textId="77777777" w:rsidR="000C59EE" w:rsidRDefault="000C59EE" w:rsidP="000C59EE">
            <w:pPr>
              <w:rPr>
                <w:color w:val="000000" w:themeColor="text1"/>
              </w:rPr>
            </w:pPr>
            <w:r>
              <w:rPr>
                <w:color w:val="000000" w:themeColor="text1"/>
              </w:rPr>
              <w:lastRenderedPageBreak/>
              <w:t xml:space="preserve">Alternatively, you may use </w:t>
            </w:r>
            <w:r w:rsidRPr="0082054B">
              <w:rPr>
                <w:color w:val="000000" w:themeColor="text1"/>
              </w:rPr>
              <w:t>cost</w:t>
            </w:r>
            <w:r>
              <w:rPr>
                <w:color w:val="000000" w:themeColor="text1"/>
              </w:rPr>
              <w:t>-</w:t>
            </w:r>
            <w:r w:rsidRPr="0082054B">
              <w:rPr>
                <w:color w:val="000000" w:themeColor="text1"/>
              </w:rPr>
              <w:t>based</w:t>
            </w:r>
            <w:r>
              <w:rPr>
                <w:color w:val="000000" w:themeColor="text1"/>
              </w:rPr>
              <w:t xml:space="preserve"> method:</w:t>
            </w:r>
          </w:p>
          <w:p w14:paraId="3B86FD69" w14:textId="77777777" w:rsidR="000C59EE" w:rsidRPr="0082054B" w:rsidRDefault="000C59EE" w:rsidP="000C59EE">
            <w:pPr>
              <w:rPr>
                <w:color w:val="000000" w:themeColor="text1"/>
              </w:rPr>
            </w:pPr>
            <w:r w:rsidRPr="0082054B">
              <w:rPr>
                <w:color w:val="000000" w:themeColor="text1"/>
              </w:rPr>
              <w:t xml:space="preserve"> £ spent x 0.3</w:t>
            </w:r>
            <w:r>
              <w:rPr>
                <w:color w:val="000000" w:themeColor="text1"/>
              </w:rPr>
              <w:t>5</w:t>
            </w:r>
            <w:r w:rsidRPr="0082054B">
              <w:rPr>
                <w:color w:val="000000" w:themeColor="text1"/>
              </w:rPr>
              <w:t>8 = kgCO</w:t>
            </w:r>
            <w:r w:rsidRPr="0082054B">
              <w:rPr>
                <w:color w:val="000000" w:themeColor="text1"/>
                <w:vertAlign w:val="subscript"/>
              </w:rPr>
              <w:t>2</w:t>
            </w:r>
            <w:r w:rsidRPr="0082054B">
              <w:rPr>
                <w:color w:val="000000" w:themeColor="text1"/>
              </w:rPr>
              <w:t>e</w:t>
            </w:r>
          </w:p>
          <w:p w14:paraId="74E46496" w14:textId="77777777" w:rsidR="000C59EE" w:rsidRDefault="000C59EE" w:rsidP="008075B5">
            <w:pPr>
              <w:rPr>
                <w:rStyle w:val="Hyperlink"/>
                <w:color w:val="000000" w:themeColor="text1"/>
              </w:rPr>
            </w:pPr>
          </w:p>
          <w:p w14:paraId="22B8CDB7" w14:textId="2CE73CDE" w:rsidR="009D103F" w:rsidRPr="000C59EE" w:rsidRDefault="000C59EE" w:rsidP="008075B5">
            <w:pPr>
              <w:rPr>
                <w:rStyle w:val="Hyperlink"/>
                <w:color w:val="000000" w:themeColor="text1"/>
                <w:u w:val="none"/>
              </w:rPr>
            </w:pPr>
            <w:r w:rsidRPr="000C59EE">
              <w:rPr>
                <w:rStyle w:val="Hyperlink"/>
                <w:color w:val="000000" w:themeColor="text1"/>
                <w:u w:val="none"/>
              </w:rPr>
              <w:t>Trial calculations:</w:t>
            </w:r>
          </w:p>
          <w:p w14:paraId="14BC4A90" w14:textId="2C6F832F" w:rsidR="009D103F" w:rsidRDefault="009D103F" w:rsidP="008075B5">
            <w:pPr>
              <w:rPr>
                <w:rStyle w:val="Hyperlink"/>
                <w:color w:val="000000" w:themeColor="text1"/>
              </w:rPr>
            </w:pPr>
            <w:r>
              <w:rPr>
                <w:rStyle w:val="Hyperlink"/>
                <w:color w:val="000000" w:themeColor="text1"/>
              </w:rPr>
              <w:t>UK hotel stays for monitoring visits:</w:t>
            </w:r>
          </w:p>
          <w:p w14:paraId="15B7D43C" w14:textId="77777777" w:rsidR="009D103F" w:rsidRDefault="009D103F" w:rsidP="009D103F">
            <w:r w:rsidRPr="00B500F6">
              <w:t xml:space="preserve">13.9 x </w:t>
            </w:r>
            <w:r>
              <w:t>30</w:t>
            </w:r>
            <w:r w:rsidRPr="00B500F6">
              <w:t xml:space="preserve"> = </w:t>
            </w:r>
            <w:r w:rsidRPr="00C7624B">
              <w:rPr>
                <w:highlight w:val="lightGray"/>
              </w:rPr>
              <w:t>417 kgCO</w:t>
            </w:r>
            <w:r w:rsidRPr="00C7624B">
              <w:rPr>
                <w:highlight w:val="lightGray"/>
                <w:vertAlign w:val="subscript"/>
              </w:rPr>
              <w:t>2</w:t>
            </w:r>
            <w:r w:rsidRPr="00C7624B">
              <w:rPr>
                <w:highlight w:val="lightGray"/>
              </w:rPr>
              <w:t>e</w:t>
            </w:r>
          </w:p>
          <w:p w14:paraId="29F48B41" w14:textId="77777777" w:rsidR="009D103F" w:rsidRDefault="009D103F" w:rsidP="008075B5">
            <w:pPr>
              <w:rPr>
                <w:rStyle w:val="Hyperlink"/>
                <w:color w:val="000000" w:themeColor="text1"/>
              </w:rPr>
            </w:pPr>
          </w:p>
          <w:p w14:paraId="7437B938" w14:textId="02C76CED" w:rsidR="009D103F" w:rsidRPr="009D103F" w:rsidRDefault="009D103F" w:rsidP="008075B5">
            <w:pPr>
              <w:rPr>
                <w:rStyle w:val="Hyperlink"/>
                <w:color w:val="auto"/>
              </w:rPr>
            </w:pPr>
            <w:r w:rsidRPr="009D103F">
              <w:rPr>
                <w:rStyle w:val="Hyperlink"/>
                <w:color w:val="auto"/>
              </w:rPr>
              <w:t>Visits to Spain CTU:</w:t>
            </w:r>
          </w:p>
          <w:p w14:paraId="3C6EF2EA" w14:textId="756D76C9" w:rsidR="009D103F" w:rsidRPr="00180C59" w:rsidRDefault="00180C59" w:rsidP="009D103F">
            <w:pPr>
              <w:rPr>
                <w:b/>
                <w:bCs/>
              </w:rPr>
            </w:pPr>
            <w:r>
              <w:t>7</w:t>
            </w:r>
            <w:r w:rsidR="009D103F">
              <w:t xml:space="preserve"> x 18.7 = </w:t>
            </w:r>
            <w:r w:rsidR="009D103F" w:rsidRPr="005D5CA2">
              <w:rPr>
                <w:highlight w:val="lightGray"/>
              </w:rPr>
              <w:t>130.9 kgCO</w:t>
            </w:r>
            <w:r w:rsidR="009D103F" w:rsidRPr="005D5CA2">
              <w:rPr>
                <w:highlight w:val="lightGray"/>
                <w:vertAlign w:val="subscript"/>
              </w:rPr>
              <w:t>2</w:t>
            </w:r>
            <w:r w:rsidR="009D103F" w:rsidRPr="005D5CA2">
              <w:rPr>
                <w:highlight w:val="lightGray"/>
              </w:rPr>
              <w:t>e</w:t>
            </w:r>
          </w:p>
          <w:p w14:paraId="55F75AAD" w14:textId="230340C3" w:rsidR="009D103F" w:rsidRPr="009D103F" w:rsidRDefault="009D103F" w:rsidP="009D103F">
            <w:pPr>
              <w:pStyle w:val="ListParagraph"/>
              <w:rPr>
                <w:b/>
                <w:bCs/>
              </w:rPr>
            </w:pPr>
          </w:p>
          <w:p w14:paraId="4ED83515" w14:textId="2E381FE4" w:rsidR="009D103F" w:rsidRPr="009D103F" w:rsidRDefault="009D103F" w:rsidP="009D103F">
            <w:pPr>
              <w:rPr>
                <w:u w:val="single"/>
              </w:rPr>
            </w:pPr>
            <w:r w:rsidRPr="009D103F">
              <w:rPr>
                <w:u w:val="single"/>
              </w:rPr>
              <w:t>Australia hotel stays:</w:t>
            </w:r>
          </w:p>
          <w:p w14:paraId="7B5DE17B" w14:textId="7C573558" w:rsidR="009D103F" w:rsidRDefault="009D103F" w:rsidP="009D103F">
            <w:r w:rsidRPr="009D103F">
              <w:t xml:space="preserve">42.6 x 3 = </w:t>
            </w:r>
            <w:r w:rsidRPr="005D5CA2">
              <w:rPr>
                <w:highlight w:val="lightGray"/>
              </w:rPr>
              <w:t>127.8 kgCO</w:t>
            </w:r>
            <w:r w:rsidRPr="005D5CA2">
              <w:rPr>
                <w:highlight w:val="lightGray"/>
                <w:vertAlign w:val="subscript"/>
              </w:rPr>
              <w:t>2</w:t>
            </w:r>
            <w:r w:rsidRPr="005D5CA2">
              <w:rPr>
                <w:highlight w:val="lightGray"/>
              </w:rPr>
              <w:t>e</w:t>
            </w:r>
          </w:p>
          <w:p w14:paraId="5D140BE4" w14:textId="77777777" w:rsidR="00A11E89" w:rsidRPr="0082054B" w:rsidRDefault="00A11E89" w:rsidP="000C59EE">
            <w:pPr>
              <w:rPr>
                <w:color w:val="000000" w:themeColor="text1"/>
              </w:rPr>
            </w:pPr>
          </w:p>
        </w:tc>
        <w:tc>
          <w:tcPr>
            <w:tcW w:w="1417" w:type="dxa"/>
          </w:tcPr>
          <w:p w14:paraId="651918F2" w14:textId="3ACB3DD9" w:rsidR="00A11E89" w:rsidRDefault="00180C59" w:rsidP="008075B5">
            <w:r w:rsidRPr="00C7624B">
              <w:lastRenderedPageBreak/>
              <w:t xml:space="preserve">675.7 </w:t>
            </w:r>
            <w:r w:rsidRPr="00C7624B">
              <w:rPr>
                <w:rFonts w:ascii="Calibri" w:hAnsi="Calibri" w:cs="Calibri"/>
                <w:color w:val="000000" w:themeColor="text1"/>
                <w:shd w:val="clear" w:color="auto" w:fill="FFFFFF"/>
              </w:rPr>
              <w:t>kgCO</w:t>
            </w:r>
            <w:r w:rsidRPr="00C7624B">
              <w:rPr>
                <w:rFonts w:ascii="Calibri" w:hAnsi="Calibri" w:cs="Calibri"/>
                <w:color w:val="000000" w:themeColor="text1"/>
                <w:shd w:val="clear" w:color="auto" w:fill="FFFFFF"/>
                <w:vertAlign w:val="subscript"/>
              </w:rPr>
              <w:t>2</w:t>
            </w:r>
            <w:r w:rsidRPr="00C7624B">
              <w:rPr>
                <w:rFonts w:ascii="Calibri" w:hAnsi="Calibri" w:cs="Calibri"/>
                <w:color w:val="000000" w:themeColor="text1"/>
                <w:shd w:val="clear" w:color="auto" w:fill="FFFFFF"/>
              </w:rPr>
              <w:t>e</w:t>
            </w:r>
          </w:p>
        </w:tc>
      </w:tr>
      <w:tr w:rsidR="00055473" w14:paraId="79DFDAB7" w14:textId="77777777" w:rsidTr="00C33D2F">
        <w:tc>
          <w:tcPr>
            <w:tcW w:w="2547" w:type="dxa"/>
          </w:tcPr>
          <w:p w14:paraId="17E02616" w14:textId="77777777" w:rsidR="00A11E89" w:rsidRDefault="00A11E89" w:rsidP="00E06051">
            <w:pPr>
              <w:pStyle w:val="ListParagraph"/>
              <w:numPr>
                <w:ilvl w:val="0"/>
                <w:numId w:val="7"/>
              </w:numPr>
            </w:pPr>
            <w:r>
              <w:t xml:space="preserve">Sustenance </w:t>
            </w:r>
          </w:p>
        </w:tc>
        <w:tc>
          <w:tcPr>
            <w:tcW w:w="2268" w:type="dxa"/>
          </w:tcPr>
          <w:p w14:paraId="0D21DF87" w14:textId="4AAC0C2C" w:rsidR="00A11E89" w:rsidRDefault="005744C0" w:rsidP="008075B5">
            <w:proofErr w:type="gramStart"/>
            <w:r>
              <w:t>E.g.</w:t>
            </w:r>
            <w:proofErr w:type="gramEnd"/>
            <w:r>
              <w:t xml:space="preserve"> meeting lunches, hotel dinners </w:t>
            </w:r>
          </w:p>
        </w:tc>
        <w:tc>
          <w:tcPr>
            <w:tcW w:w="3402" w:type="dxa"/>
          </w:tcPr>
          <w:p w14:paraId="328119E0" w14:textId="474ECDEC" w:rsidR="00A11E89" w:rsidRPr="00CD6584" w:rsidRDefault="00484C47" w:rsidP="008075B5">
            <w:pPr>
              <w:rPr>
                <w:color w:val="4472C4" w:themeColor="accent1"/>
              </w:rPr>
            </w:pPr>
            <w:r w:rsidRPr="00CD6584">
              <w:rPr>
                <w:color w:val="4472C4" w:themeColor="accent1"/>
              </w:rPr>
              <w:t>Number of lunches or dinner</w:t>
            </w:r>
            <w:r w:rsidR="00BF1CB8" w:rsidRPr="00CD6584">
              <w:rPr>
                <w:color w:val="4472C4" w:themeColor="accent1"/>
              </w:rPr>
              <w:t>s</w:t>
            </w:r>
            <w:r w:rsidR="003866A2" w:rsidRPr="00CD6584">
              <w:rPr>
                <w:color w:val="4472C4" w:themeColor="accent1"/>
              </w:rPr>
              <w:t>:</w:t>
            </w:r>
          </w:p>
          <w:p w14:paraId="7D85C590" w14:textId="77777777" w:rsidR="009D103F" w:rsidRPr="005576B4" w:rsidRDefault="009D103F" w:rsidP="008075B5"/>
          <w:p w14:paraId="77671626" w14:textId="77777777" w:rsidR="009D103F" w:rsidRPr="005576B4" w:rsidRDefault="009D103F" w:rsidP="008075B5">
            <w:r w:rsidRPr="005576B4">
              <w:t xml:space="preserve">Or </w:t>
            </w:r>
          </w:p>
          <w:p w14:paraId="7AC2E1DE" w14:textId="77777777" w:rsidR="009D103F" w:rsidRPr="005576B4" w:rsidRDefault="009D103F" w:rsidP="008075B5"/>
          <w:p w14:paraId="67890719" w14:textId="6B96717A" w:rsidR="009D103F" w:rsidRDefault="009D103F" w:rsidP="008075B5">
            <w:r w:rsidRPr="00CD6584">
              <w:rPr>
                <w:color w:val="4472C4" w:themeColor="accent1"/>
              </w:rPr>
              <w:t>£ spent</w:t>
            </w:r>
            <w:r w:rsidR="003866A2" w:rsidRPr="00CD6584">
              <w:rPr>
                <w:color w:val="4472C4" w:themeColor="accent1"/>
              </w:rPr>
              <w:t>:</w:t>
            </w:r>
            <w:r w:rsidRPr="00CD6584">
              <w:rPr>
                <w:color w:val="4472C4" w:themeColor="accent1"/>
              </w:rPr>
              <w:t xml:space="preserve"> </w:t>
            </w:r>
            <w:r w:rsidRPr="008E3306">
              <w:t>£503.65</w:t>
            </w:r>
          </w:p>
        </w:tc>
        <w:tc>
          <w:tcPr>
            <w:tcW w:w="4536" w:type="dxa"/>
          </w:tcPr>
          <w:p w14:paraId="0350213E" w14:textId="021169DC" w:rsidR="00D07EB5" w:rsidRDefault="00D07EB5" w:rsidP="00D07EB5">
            <w:r w:rsidRPr="00AF2B42">
              <w:t xml:space="preserve">Meeting lunches or hotel dinners (vegetarian) </w:t>
            </w:r>
            <w:r>
              <w:t xml:space="preserve">= 2.6 </w:t>
            </w:r>
            <w:r w:rsidRPr="008E65CC">
              <w:t>kgCO</w:t>
            </w:r>
            <w:r w:rsidRPr="008E65CC">
              <w:rPr>
                <w:vertAlign w:val="subscript"/>
              </w:rPr>
              <w:t>2</w:t>
            </w:r>
            <w:r w:rsidRPr="008E65CC">
              <w:t>e</w:t>
            </w:r>
            <w:r w:rsidR="00551A8D">
              <w:t xml:space="preserve"> per meal</w:t>
            </w:r>
            <w:r w:rsidR="003B0A02">
              <w:t xml:space="preserve"> per person</w:t>
            </w:r>
          </w:p>
          <w:p w14:paraId="02F1D17D" w14:textId="77777777" w:rsidR="00D07EB5" w:rsidRPr="00AF2B42" w:rsidRDefault="00D07EB5" w:rsidP="00D07EB5"/>
          <w:p w14:paraId="0EE227BF" w14:textId="19C5E357" w:rsidR="00A11E89" w:rsidRDefault="00D07EB5" w:rsidP="008075B5">
            <w:r w:rsidRPr="00AF2B42">
              <w:t>Meeting lunches or hotel dinners (meat)</w:t>
            </w:r>
            <w:r>
              <w:t xml:space="preserve"> = 5.92 </w:t>
            </w:r>
            <w:r w:rsidRPr="008E65CC">
              <w:t>kgCO</w:t>
            </w:r>
            <w:r w:rsidRPr="008E65CC">
              <w:rPr>
                <w:vertAlign w:val="subscript"/>
              </w:rPr>
              <w:t>2</w:t>
            </w:r>
            <w:r w:rsidRPr="008E65CC">
              <w:t>e</w:t>
            </w:r>
            <w:r w:rsidR="00551A8D">
              <w:t xml:space="preserve"> per meal </w:t>
            </w:r>
            <w:r w:rsidR="003B0A02">
              <w:t>per person</w:t>
            </w:r>
          </w:p>
          <w:p w14:paraId="6426659C" w14:textId="10CD9C5D" w:rsidR="00A11E89" w:rsidRDefault="00A11E89" w:rsidP="008075B5"/>
          <w:p w14:paraId="3AF44CF0" w14:textId="2A852F62" w:rsidR="009D103F" w:rsidRDefault="009D103F" w:rsidP="008075B5">
            <w:r>
              <w:t xml:space="preserve">Or cost-based approach = £ x 0.708 = </w:t>
            </w:r>
            <w:r w:rsidRPr="008E65CC">
              <w:t>kgCO</w:t>
            </w:r>
            <w:r w:rsidRPr="008E65CC">
              <w:rPr>
                <w:vertAlign w:val="subscript"/>
              </w:rPr>
              <w:t>2</w:t>
            </w:r>
            <w:r w:rsidRPr="008E65CC">
              <w:t>e</w:t>
            </w:r>
          </w:p>
          <w:p w14:paraId="52779805" w14:textId="79FF0496" w:rsidR="009D103F" w:rsidRDefault="009D103F" w:rsidP="008075B5">
            <w:r>
              <w:t xml:space="preserve">£503.65 x 0.708 = </w:t>
            </w:r>
            <w:r w:rsidRPr="005D5CA2">
              <w:rPr>
                <w:highlight w:val="lightGray"/>
              </w:rPr>
              <w:t>356.6 kgCO</w:t>
            </w:r>
            <w:r w:rsidRPr="005D5CA2">
              <w:rPr>
                <w:highlight w:val="lightGray"/>
                <w:vertAlign w:val="subscript"/>
              </w:rPr>
              <w:t>2</w:t>
            </w:r>
            <w:r w:rsidRPr="005D5CA2">
              <w:rPr>
                <w:highlight w:val="lightGray"/>
              </w:rPr>
              <w:t>e</w:t>
            </w:r>
          </w:p>
          <w:p w14:paraId="2060498E" w14:textId="6F4FD189" w:rsidR="009D103F" w:rsidRPr="00FB5E05" w:rsidRDefault="009D103F" w:rsidP="008075B5"/>
        </w:tc>
        <w:tc>
          <w:tcPr>
            <w:tcW w:w="1417" w:type="dxa"/>
          </w:tcPr>
          <w:p w14:paraId="28F27E31" w14:textId="7B420705" w:rsidR="00A11E89" w:rsidRDefault="009D103F" w:rsidP="008075B5">
            <w:r w:rsidRPr="005D5CA2">
              <w:t>356.6 kgCO</w:t>
            </w:r>
            <w:r w:rsidRPr="005D5CA2">
              <w:rPr>
                <w:vertAlign w:val="subscript"/>
              </w:rPr>
              <w:t>2</w:t>
            </w:r>
            <w:r w:rsidRPr="005D5CA2">
              <w:t>e</w:t>
            </w:r>
          </w:p>
        </w:tc>
      </w:tr>
      <w:tr w:rsidR="005B3992" w14:paraId="2652CA5F" w14:textId="77777777" w:rsidTr="003962D7">
        <w:tc>
          <w:tcPr>
            <w:tcW w:w="14170" w:type="dxa"/>
            <w:gridSpan w:val="5"/>
            <w:shd w:val="clear" w:color="auto" w:fill="BDD6EE" w:themeFill="accent5" w:themeFillTint="66"/>
          </w:tcPr>
          <w:p w14:paraId="60DF4635" w14:textId="483C2D7B" w:rsidR="005B3992" w:rsidRDefault="00C15AFF" w:rsidP="008075B5">
            <w:pPr>
              <w:rPr>
                <w:b/>
                <w:bCs/>
              </w:rPr>
            </w:pPr>
            <w:r w:rsidRPr="003474DB">
              <w:rPr>
                <w:b/>
                <w:bCs/>
              </w:rPr>
              <w:t>4.</w:t>
            </w:r>
            <w:r w:rsidR="005B3992" w:rsidRPr="003474DB">
              <w:rPr>
                <w:b/>
                <w:bCs/>
              </w:rPr>
              <w:t xml:space="preserve"> Intervention</w:t>
            </w:r>
            <w:r w:rsidR="003474DB" w:rsidRPr="003474DB">
              <w:rPr>
                <w:rStyle w:val="FootnoteReference"/>
                <w:b/>
                <w:bCs/>
              </w:rPr>
              <w:footnoteReference w:id="3"/>
            </w:r>
          </w:p>
          <w:p w14:paraId="6B041108" w14:textId="65DCB279" w:rsidR="007221E7" w:rsidRPr="007221E7" w:rsidRDefault="007221E7" w:rsidP="007221E7">
            <w:pPr>
              <w:pStyle w:val="ListParagraph"/>
              <w:ind w:left="360"/>
              <w:rPr>
                <w:b/>
                <w:bCs/>
              </w:rPr>
            </w:pPr>
            <w:r w:rsidRPr="007221E7">
              <w:rPr>
                <w:b/>
                <w:bCs/>
              </w:rPr>
              <w:t>4.1. Physical</w:t>
            </w:r>
            <w:r w:rsidR="006B02F4">
              <w:rPr>
                <w:b/>
                <w:bCs/>
              </w:rPr>
              <w:t xml:space="preserve"> (IMP)</w:t>
            </w:r>
          </w:p>
          <w:p w14:paraId="23D92809" w14:textId="3E56A590" w:rsidR="007221E7" w:rsidRPr="007221E7" w:rsidRDefault="007221E7" w:rsidP="007221E7">
            <w:pPr>
              <w:pStyle w:val="ListParagraph"/>
              <w:ind w:left="360"/>
              <w:rPr>
                <w:b/>
                <w:bCs/>
              </w:rPr>
            </w:pPr>
            <w:r w:rsidRPr="007221E7">
              <w:rPr>
                <w:b/>
                <w:bCs/>
              </w:rPr>
              <w:t>4.2. Clinical</w:t>
            </w:r>
            <w:r w:rsidR="006B02F4">
              <w:rPr>
                <w:b/>
                <w:bCs/>
              </w:rPr>
              <w:t xml:space="preserve"> (non-IMP)</w:t>
            </w:r>
          </w:p>
          <w:p w14:paraId="3CC52141" w14:textId="35B9CE2F" w:rsidR="007221E7" w:rsidRDefault="007221E7" w:rsidP="007221E7">
            <w:pPr>
              <w:pStyle w:val="ListParagraph"/>
              <w:ind w:left="360"/>
              <w:rPr>
                <w:b/>
                <w:bCs/>
              </w:rPr>
            </w:pPr>
            <w:r w:rsidRPr="007221E7">
              <w:rPr>
                <w:b/>
                <w:bCs/>
              </w:rPr>
              <w:t>4.3. Other</w:t>
            </w:r>
            <w:r w:rsidR="006B02F4">
              <w:rPr>
                <w:b/>
                <w:bCs/>
              </w:rPr>
              <w:t xml:space="preserve"> (not captured above)</w:t>
            </w:r>
          </w:p>
          <w:p w14:paraId="43837CAD" w14:textId="2F5ACD16" w:rsidR="00DD34BB" w:rsidRPr="00D84939" w:rsidRDefault="00DD34BB" w:rsidP="00D84939">
            <w:pPr>
              <w:rPr>
                <w:b/>
                <w:bCs/>
              </w:rPr>
            </w:pPr>
            <w:r>
              <w:rPr>
                <w:b/>
                <w:bCs/>
              </w:rPr>
              <w:t xml:space="preserve">Please fill out the section most relevant to the intervention being investigated. </w:t>
            </w:r>
          </w:p>
        </w:tc>
      </w:tr>
      <w:tr w:rsidR="00FC012E" w14:paraId="1576CDB0" w14:textId="77777777" w:rsidTr="003962D7">
        <w:tc>
          <w:tcPr>
            <w:tcW w:w="14170" w:type="dxa"/>
            <w:gridSpan w:val="5"/>
            <w:shd w:val="clear" w:color="auto" w:fill="BDD6EE" w:themeFill="accent5" w:themeFillTint="66"/>
          </w:tcPr>
          <w:p w14:paraId="1948B5E5" w14:textId="5EE0A467" w:rsidR="00FC012E" w:rsidRDefault="00FC012E" w:rsidP="008075B5">
            <w:pPr>
              <w:rPr>
                <w:b/>
                <w:bCs/>
              </w:rPr>
            </w:pPr>
            <w:r>
              <w:rPr>
                <w:b/>
                <w:bCs/>
              </w:rPr>
              <w:t>4.1. Physical</w:t>
            </w:r>
            <w:r w:rsidR="00F07067">
              <w:rPr>
                <w:b/>
                <w:bCs/>
              </w:rPr>
              <w:t xml:space="preserve"> </w:t>
            </w:r>
          </w:p>
        </w:tc>
      </w:tr>
      <w:tr w:rsidR="00055473" w14:paraId="4ED1BBA4" w14:textId="77777777" w:rsidTr="00C33D2F">
        <w:tc>
          <w:tcPr>
            <w:tcW w:w="2547" w:type="dxa"/>
          </w:tcPr>
          <w:p w14:paraId="1EC890F3" w14:textId="77777777" w:rsidR="00906A8C" w:rsidRDefault="00906A8C" w:rsidP="00906A8C">
            <w:pPr>
              <w:pStyle w:val="ListParagraph"/>
              <w:ind w:left="360"/>
            </w:pPr>
            <w:bookmarkStart w:id="6" w:name="_Hlk127193641"/>
          </w:p>
          <w:p w14:paraId="5A69BAC5" w14:textId="4C4D0FA6" w:rsidR="00B4711F" w:rsidRDefault="00FC012E" w:rsidP="00D84939">
            <w:r>
              <w:t>4.1.1, 4.1.2</w:t>
            </w:r>
            <w:r w:rsidR="006B02F4">
              <w:t>.</w:t>
            </w:r>
            <w:r>
              <w:t xml:space="preserve"> </w:t>
            </w:r>
            <w:r w:rsidR="005B3992">
              <w:t>Movement of intervention</w:t>
            </w:r>
            <w:r w:rsidR="00B4711F">
              <w:t>, or materials required</w:t>
            </w:r>
            <w:r w:rsidR="005B3992">
              <w:t xml:space="preserve"> to </w:t>
            </w:r>
            <w:r w:rsidR="00B4711F">
              <w:t>deliver the intervention</w:t>
            </w:r>
          </w:p>
          <w:p w14:paraId="1BD6922C" w14:textId="0B6FC874" w:rsidR="00A36F7A" w:rsidRDefault="00A36F7A" w:rsidP="00A36F7A">
            <w:pPr>
              <w:pStyle w:val="ListParagraph"/>
              <w:ind w:left="360"/>
            </w:pPr>
          </w:p>
        </w:tc>
        <w:tc>
          <w:tcPr>
            <w:tcW w:w="2268" w:type="dxa"/>
          </w:tcPr>
          <w:p w14:paraId="11B266D9" w14:textId="14D480F2" w:rsidR="00A11E89" w:rsidRDefault="00A45FB7" w:rsidP="00484C47">
            <w:proofErr w:type="gramStart"/>
            <w:r>
              <w:t>E</w:t>
            </w:r>
            <w:r w:rsidR="00484C47">
              <w:t>.g.</w:t>
            </w:r>
            <w:proofErr w:type="gramEnd"/>
            <w:r w:rsidR="00906A8C">
              <w:t xml:space="preserve"> movement of intervention from manufacturing site to distribution site, </w:t>
            </w:r>
            <w:r w:rsidR="00484C47">
              <w:t>shipment of IMP to participating sites</w:t>
            </w:r>
            <w:r w:rsidR="00906A8C">
              <w:t xml:space="preserve"> or direct to participant </w:t>
            </w:r>
            <w:r w:rsidR="00484C47">
              <w:t xml:space="preserve"> </w:t>
            </w:r>
          </w:p>
        </w:tc>
        <w:tc>
          <w:tcPr>
            <w:tcW w:w="3402" w:type="dxa"/>
          </w:tcPr>
          <w:p w14:paraId="07E8D2ED" w14:textId="7917751B" w:rsidR="00B025A5" w:rsidRPr="00B025A5" w:rsidRDefault="00B025A5" w:rsidP="00D708B9">
            <w:r w:rsidRPr="00B025A5">
              <w:t xml:space="preserve">NB: all shipping of IMP ambient </w:t>
            </w:r>
          </w:p>
          <w:p w14:paraId="6D149A23" w14:textId="77777777" w:rsidR="00B025A5" w:rsidRDefault="00B025A5" w:rsidP="00D708B9">
            <w:pPr>
              <w:rPr>
                <w:color w:val="4472C4" w:themeColor="accent1"/>
              </w:rPr>
            </w:pPr>
          </w:p>
          <w:p w14:paraId="2C7BDB50" w14:textId="16F7AD24" w:rsidR="00D708B9" w:rsidRDefault="00D708B9" w:rsidP="00D708B9">
            <w:r w:rsidRPr="00497CD1">
              <w:rPr>
                <w:color w:val="4472C4" w:themeColor="accent1"/>
              </w:rPr>
              <w:t xml:space="preserve">Movement of IMP from manufacturing site to </w:t>
            </w:r>
            <w:r w:rsidR="003474DB">
              <w:rPr>
                <w:color w:val="4472C4" w:themeColor="accent1"/>
              </w:rPr>
              <w:t>QP site</w:t>
            </w:r>
            <w:r w:rsidRPr="00497CD1">
              <w:rPr>
                <w:color w:val="4472C4" w:themeColor="accent1"/>
              </w:rPr>
              <w:t xml:space="preserve"> for QP declaration</w:t>
            </w:r>
            <w:r>
              <w:t>:</w:t>
            </w:r>
          </w:p>
          <w:p w14:paraId="6485F0C6" w14:textId="77777777" w:rsidR="00D708B9" w:rsidRDefault="00D708B9" w:rsidP="00D708B9">
            <w:pPr>
              <w:rPr>
                <w:color w:val="538135" w:themeColor="accent6" w:themeShade="BF"/>
              </w:rPr>
            </w:pPr>
            <w:r w:rsidRPr="00405FBB">
              <w:rPr>
                <w:color w:val="538135" w:themeColor="accent6" w:themeShade="BF"/>
              </w:rPr>
              <w:t xml:space="preserve">Assumption: 1 shipment </w:t>
            </w:r>
          </w:p>
          <w:p w14:paraId="0172C44F" w14:textId="46892D4D" w:rsidR="00D708B9" w:rsidRDefault="00D708B9" w:rsidP="00D708B9">
            <w:pPr>
              <w:rPr>
                <w:color w:val="538135" w:themeColor="accent6" w:themeShade="BF"/>
              </w:rPr>
            </w:pPr>
            <w:r>
              <w:rPr>
                <w:color w:val="538135" w:themeColor="accent6" w:themeShade="BF"/>
              </w:rPr>
              <w:t xml:space="preserve">Assumption: 1 pill bottle contains 35 tablets - weight ~30g </w:t>
            </w:r>
          </w:p>
          <w:p w14:paraId="4D3CC282" w14:textId="434B9BEA" w:rsidR="00ED2BF5" w:rsidRPr="00ED2BF5" w:rsidRDefault="00ED2BF5" w:rsidP="00ED2BF5">
            <w:pPr>
              <w:rPr>
                <w:rStyle w:val="value"/>
                <w:rFonts w:cstheme="minorHAnsi"/>
                <w:color w:val="538135" w:themeColor="accent6" w:themeShade="BF"/>
                <w:shd w:val="clear" w:color="auto" w:fill="FFFFFF"/>
              </w:rPr>
            </w:pPr>
            <w:r w:rsidRPr="00ED2BF5">
              <w:rPr>
                <w:rStyle w:val="value"/>
                <w:rFonts w:cstheme="minorHAnsi"/>
                <w:color w:val="538135" w:themeColor="accent6" w:themeShade="BF"/>
                <w:shd w:val="clear" w:color="auto" w:fill="FFFFFF"/>
              </w:rPr>
              <w:t xml:space="preserve">Assumption: ~4000 IMP bottles </w:t>
            </w:r>
            <w:r w:rsidR="003474DB">
              <w:rPr>
                <w:rStyle w:val="value"/>
                <w:rFonts w:cstheme="minorHAnsi"/>
                <w:color w:val="538135" w:themeColor="accent6" w:themeShade="BF"/>
                <w:shd w:val="clear" w:color="auto" w:fill="FFFFFF"/>
              </w:rPr>
              <w:t>shipped</w:t>
            </w:r>
            <w:r w:rsidRPr="00ED2BF5">
              <w:rPr>
                <w:rStyle w:val="value"/>
                <w:rFonts w:cstheme="minorHAnsi"/>
                <w:color w:val="538135" w:themeColor="accent6" w:themeShade="BF"/>
                <w:shd w:val="clear" w:color="auto" w:fill="FFFFFF"/>
              </w:rPr>
              <w:t xml:space="preserve">  </w:t>
            </w:r>
          </w:p>
          <w:p w14:paraId="2AE1BF27" w14:textId="4B020DE6" w:rsidR="00D708B9" w:rsidRDefault="00D708B9" w:rsidP="00D708B9">
            <w:pPr>
              <w:rPr>
                <w:rStyle w:val="value"/>
                <w:rFonts w:cstheme="minorHAnsi"/>
                <w:shd w:val="clear" w:color="auto" w:fill="FFFFFF"/>
              </w:rPr>
            </w:pPr>
            <w:r w:rsidRPr="001716F7">
              <w:rPr>
                <w:rStyle w:val="value"/>
                <w:rFonts w:cstheme="minorHAnsi"/>
                <w:shd w:val="clear" w:color="auto" w:fill="FFFFFF"/>
              </w:rPr>
              <w:t xml:space="preserve">Flight distance from Puerto Rico to </w:t>
            </w:r>
            <w:r w:rsidR="003474DB">
              <w:rPr>
                <w:rStyle w:val="value"/>
                <w:rFonts w:cstheme="minorHAnsi"/>
                <w:shd w:val="clear" w:color="auto" w:fill="FFFFFF"/>
              </w:rPr>
              <w:t>QP site</w:t>
            </w:r>
            <w:r w:rsidRPr="001716F7">
              <w:rPr>
                <w:rStyle w:val="value"/>
                <w:rFonts w:cstheme="minorHAnsi"/>
                <w:shd w:val="clear" w:color="auto" w:fill="FFFFFF"/>
              </w:rPr>
              <w:t xml:space="preserve"> = 6697 km</w:t>
            </w:r>
          </w:p>
          <w:p w14:paraId="6DD92603" w14:textId="77777777" w:rsidR="00ED2BF5" w:rsidRPr="001716F7" w:rsidRDefault="00ED2BF5" w:rsidP="00ED2BF5">
            <w:pPr>
              <w:rPr>
                <w:rStyle w:val="value"/>
                <w:rFonts w:cstheme="minorHAnsi"/>
                <w:shd w:val="clear" w:color="auto" w:fill="FFFFFF"/>
              </w:rPr>
            </w:pPr>
            <w:r>
              <w:rPr>
                <w:rStyle w:val="value"/>
              </w:rPr>
              <w:t xml:space="preserve">Shipment weight = </w:t>
            </w:r>
            <w:r>
              <w:rPr>
                <w:rStyle w:val="value"/>
                <w:rFonts w:cstheme="minorHAnsi"/>
                <w:shd w:val="clear" w:color="auto" w:fill="FFFFFF"/>
              </w:rPr>
              <w:t>4000</w:t>
            </w:r>
            <w:r w:rsidRPr="001716F7">
              <w:rPr>
                <w:rStyle w:val="value"/>
                <w:rFonts w:cstheme="minorHAnsi"/>
                <w:shd w:val="clear" w:color="auto" w:fill="FFFFFF"/>
              </w:rPr>
              <w:t xml:space="preserve">x 30g = </w:t>
            </w:r>
            <w:r>
              <w:rPr>
                <w:rStyle w:val="value"/>
                <w:rFonts w:cstheme="minorHAnsi"/>
                <w:shd w:val="clear" w:color="auto" w:fill="FFFFFF"/>
              </w:rPr>
              <w:t>120000g</w:t>
            </w:r>
            <w:r w:rsidRPr="001716F7">
              <w:rPr>
                <w:rStyle w:val="value"/>
                <w:rFonts w:cstheme="minorHAnsi"/>
                <w:shd w:val="clear" w:color="auto" w:fill="FFFFFF"/>
              </w:rPr>
              <w:t xml:space="preserve"> = 0.</w:t>
            </w:r>
            <w:r>
              <w:rPr>
                <w:rStyle w:val="value"/>
                <w:rFonts w:cstheme="minorHAnsi"/>
                <w:shd w:val="clear" w:color="auto" w:fill="FFFFFF"/>
              </w:rPr>
              <w:t>118</w:t>
            </w:r>
            <w:r w:rsidRPr="001716F7">
              <w:rPr>
                <w:rStyle w:val="value"/>
                <w:rFonts w:cstheme="minorHAnsi"/>
                <w:shd w:val="clear" w:color="auto" w:fill="FFFFFF"/>
              </w:rPr>
              <w:t xml:space="preserve"> tonnes</w:t>
            </w:r>
          </w:p>
          <w:p w14:paraId="54A6BF31" w14:textId="3E942DF6" w:rsidR="00ED2BF5" w:rsidRPr="001716F7" w:rsidRDefault="00ED2BF5" w:rsidP="00D708B9">
            <w:pPr>
              <w:rPr>
                <w:rStyle w:val="unit"/>
                <w:rFonts w:cstheme="minorHAnsi"/>
                <w:shd w:val="clear" w:color="auto" w:fill="FFFFFF"/>
              </w:rPr>
            </w:pPr>
          </w:p>
          <w:p w14:paraId="57099A2E" w14:textId="77777777" w:rsidR="003474DB" w:rsidRDefault="00D708B9" w:rsidP="00497CD1">
            <w:pPr>
              <w:rPr>
                <w:color w:val="4472C4" w:themeColor="accent1"/>
              </w:rPr>
            </w:pPr>
            <w:r w:rsidRPr="00497CD1">
              <w:rPr>
                <w:color w:val="4472C4" w:themeColor="accent1"/>
              </w:rPr>
              <w:t xml:space="preserve">Movement of IMP from </w:t>
            </w:r>
            <w:r w:rsidR="003474DB">
              <w:rPr>
                <w:color w:val="4472C4" w:themeColor="accent1"/>
              </w:rPr>
              <w:t xml:space="preserve">QP </w:t>
            </w:r>
            <w:r w:rsidRPr="00497CD1">
              <w:rPr>
                <w:color w:val="4472C4" w:themeColor="accent1"/>
              </w:rPr>
              <w:t>site to distribution/packaging site</w:t>
            </w:r>
            <w:r w:rsidR="00ED2BF5" w:rsidRPr="00497CD1">
              <w:rPr>
                <w:color w:val="4472C4" w:themeColor="accent1"/>
              </w:rPr>
              <w:t>:</w:t>
            </w:r>
          </w:p>
          <w:p w14:paraId="589557DB" w14:textId="38C77613" w:rsidR="00ED2BF5" w:rsidRPr="003474DB" w:rsidRDefault="00ED2BF5" w:rsidP="00497CD1">
            <w:pPr>
              <w:rPr>
                <w:rStyle w:val="Hyperlink"/>
                <w:color w:val="4472C4" w:themeColor="accent1"/>
                <w:u w:val="none"/>
              </w:rPr>
            </w:pPr>
            <w:r w:rsidRPr="00497CD1">
              <w:rPr>
                <w:rStyle w:val="Hyperlink"/>
                <w:rFonts w:eastAsia="Times New Roman"/>
                <w:color w:val="auto"/>
                <w:u w:val="none"/>
              </w:rPr>
              <w:t xml:space="preserve">Distance </w:t>
            </w:r>
            <w:r w:rsidRPr="003474DB">
              <w:rPr>
                <w:rStyle w:val="Hyperlink"/>
                <w:rFonts w:eastAsia="Times New Roman"/>
                <w:color w:val="auto"/>
                <w:u w:val="none"/>
              </w:rPr>
              <w:t xml:space="preserve">from </w:t>
            </w:r>
            <w:r w:rsidR="003474DB" w:rsidRPr="003474DB">
              <w:rPr>
                <w:rStyle w:val="Hyperlink"/>
                <w:rFonts w:eastAsia="Times New Roman"/>
                <w:color w:val="auto"/>
                <w:u w:val="none"/>
              </w:rPr>
              <w:t>QP site</w:t>
            </w:r>
            <w:r w:rsidRPr="003474DB">
              <w:rPr>
                <w:rStyle w:val="Hyperlink"/>
                <w:rFonts w:eastAsia="Times New Roman"/>
                <w:color w:val="auto"/>
                <w:u w:val="none"/>
              </w:rPr>
              <w:t xml:space="preserve"> to</w:t>
            </w:r>
            <w:r w:rsidRPr="00497CD1">
              <w:rPr>
                <w:rStyle w:val="Hyperlink"/>
                <w:rFonts w:eastAsia="Times New Roman"/>
                <w:color w:val="auto"/>
                <w:u w:val="none"/>
              </w:rPr>
              <w:t xml:space="preserve"> </w:t>
            </w:r>
            <w:r w:rsidR="003474DB">
              <w:rPr>
                <w:rStyle w:val="Hyperlink"/>
                <w:rFonts w:eastAsia="Times New Roman"/>
                <w:color w:val="auto"/>
                <w:u w:val="none"/>
              </w:rPr>
              <w:t xml:space="preserve">distribution/packaging site </w:t>
            </w:r>
            <w:r w:rsidRPr="00497CD1">
              <w:rPr>
                <w:rStyle w:val="Hyperlink"/>
                <w:rFonts w:eastAsia="Times New Roman"/>
                <w:color w:val="auto"/>
                <w:u w:val="none"/>
              </w:rPr>
              <w:t>= 352.4 km</w:t>
            </w:r>
          </w:p>
          <w:p w14:paraId="74C69CA9" w14:textId="3171A4F2" w:rsidR="00D708B9" w:rsidRDefault="003474DB" w:rsidP="00484C47">
            <w:pPr>
              <w:rPr>
                <w:color w:val="4472C4" w:themeColor="accent1"/>
              </w:rPr>
            </w:pPr>
            <w:r w:rsidRPr="003474DB">
              <w:t xml:space="preserve">Shipment weight = </w:t>
            </w:r>
            <w:r w:rsidR="00497CD1" w:rsidRPr="001716F7">
              <w:rPr>
                <w:rStyle w:val="value"/>
                <w:rFonts w:cstheme="minorHAnsi"/>
                <w:shd w:val="clear" w:color="auto" w:fill="FFFFFF"/>
              </w:rPr>
              <w:t>0.</w:t>
            </w:r>
            <w:r w:rsidR="00497CD1">
              <w:rPr>
                <w:rStyle w:val="value"/>
                <w:rFonts w:cstheme="minorHAnsi"/>
                <w:shd w:val="clear" w:color="auto" w:fill="FFFFFF"/>
              </w:rPr>
              <w:t>118</w:t>
            </w:r>
            <w:r w:rsidR="00497CD1" w:rsidRPr="001716F7">
              <w:rPr>
                <w:rStyle w:val="value"/>
                <w:rFonts w:cstheme="minorHAnsi"/>
                <w:shd w:val="clear" w:color="auto" w:fill="FFFFFF"/>
              </w:rPr>
              <w:t xml:space="preserve"> tonnes</w:t>
            </w:r>
          </w:p>
          <w:p w14:paraId="0275060B" w14:textId="08450E87" w:rsidR="00D708B9" w:rsidRPr="00497CD1" w:rsidRDefault="00D708B9" w:rsidP="00D708B9">
            <w:pPr>
              <w:rPr>
                <w:color w:val="4472C4" w:themeColor="accent1"/>
              </w:rPr>
            </w:pPr>
            <w:r w:rsidRPr="00497CD1">
              <w:rPr>
                <w:color w:val="4472C4" w:themeColor="accent1"/>
              </w:rPr>
              <w:t>Movement of IMP from distribution/packaging site to participating sites</w:t>
            </w:r>
            <w:r w:rsidR="00497CD1" w:rsidRPr="00497CD1">
              <w:rPr>
                <w:color w:val="4472C4" w:themeColor="accent1"/>
              </w:rPr>
              <w:t>:</w:t>
            </w:r>
          </w:p>
          <w:p w14:paraId="1C335980" w14:textId="3EE4B68C" w:rsidR="005B53A6" w:rsidRDefault="005B53A6" w:rsidP="005B53A6">
            <w:r>
              <w:t xml:space="preserve">UK deliveries: </w:t>
            </w:r>
            <w:r w:rsidR="00B025A5">
              <w:t>7.7 t.km</w:t>
            </w:r>
          </w:p>
          <w:p w14:paraId="78FD4716" w14:textId="71BB5ED2" w:rsidR="005B53A6" w:rsidRDefault="005B53A6" w:rsidP="005B53A6">
            <w:r>
              <w:t>Spain deliveries:</w:t>
            </w:r>
            <w:r w:rsidR="00201378">
              <w:t xml:space="preserve"> 13 t.km</w:t>
            </w:r>
          </w:p>
          <w:p w14:paraId="279D01B1" w14:textId="596B6C42" w:rsidR="005B53A6" w:rsidRDefault="005B53A6" w:rsidP="005B53A6">
            <w:r>
              <w:t>Australia deliveries:</w:t>
            </w:r>
            <w:r w:rsidR="00201378">
              <w:t xml:space="preserve"> 184.6</w:t>
            </w:r>
            <w:r w:rsidR="000C59EE">
              <w:t xml:space="preserve"> t.km</w:t>
            </w:r>
          </w:p>
          <w:p w14:paraId="0420438A" w14:textId="295D20F8" w:rsidR="00D708B9" w:rsidRPr="00AB3834" w:rsidRDefault="00D708B9" w:rsidP="00484C47">
            <w:pPr>
              <w:rPr>
                <w:color w:val="4472C4" w:themeColor="accent1"/>
              </w:rPr>
            </w:pPr>
          </w:p>
        </w:tc>
        <w:tc>
          <w:tcPr>
            <w:tcW w:w="4536" w:type="dxa"/>
          </w:tcPr>
          <w:p w14:paraId="594A1B62" w14:textId="77777777" w:rsidR="008159C0" w:rsidRDefault="008159C0" w:rsidP="008075B5">
            <w:r>
              <w:t xml:space="preserve">Carry out freight calculation as described in section 1.2. </w:t>
            </w:r>
          </w:p>
          <w:p w14:paraId="732B6D5D" w14:textId="5CBDD02E" w:rsidR="00F75F76" w:rsidRDefault="00F75F76" w:rsidP="00DA65D2"/>
          <w:p w14:paraId="78E86D58" w14:textId="2D7753B8" w:rsidR="00ED2BF5" w:rsidRDefault="00ED2BF5" w:rsidP="00DA65D2">
            <w:r>
              <w:t>Movement of IMP from manufacturing site to Macclesfield for QP declaration:</w:t>
            </w:r>
          </w:p>
          <w:p w14:paraId="49C1CB84" w14:textId="25BD2805" w:rsidR="00ED2BF5" w:rsidRDefault="00ED2BF5" w:rsidP="00ED2BF5">
            <w:pPr>
              <w:pStyle w:val="ListParagraph"/>
              <w:numPr>
                <w:ilvl w:val="0"/>
                <w:numId w:val="17"/>
              </w:numPr>
            </w:pPr>
            <w:r>
              <w:t xml:space="preserve"> Long-haul (to/from UK) = 1.13047</w:t>
            </w:r>
          </w:p>
          <w:p w14:paraId="64B50ED9" w14:textId="5D84D539" w:rsidR="00ED2BF5" w:rsidRDefault="00ED2BF5" w:rsidP="00ED2BF5">
            <w:pPr>
              <w:pStyle w:val="ListParagraph"/>
              <w:numPr>
                <w:ilvl w:val="0"/>
                <w:numId w:val="17"/>
              </w:numPr>
            </w:pPr>
            <w:r>
              <w:t>0.118 tonnes x 6697km = 790.246</w:t>
            </w:r>
            <w:r w:rsidR="000C59EE">
              <w:t xml:space="preserve"> t.km</w:t>
            </w:r>
          </w:p>
          <w:p w14:paraId="216C4CA8" w14:textId="07A2EDBE" w:rsidR="00ED2BF5" w:rsidRDefault="00ED2BF5" w:rsidP="00ED2BF5">
            <w:pPr>
              <w:pStyle w:val="ListParagraph"/>
              <w:numPr>
                <w:ilvl w:val="0"/>
                <w:numId w:val="17"/>
              </w:numPr>
            </w:pPr>
            <w:r>
              <w:t xml:space="preserve">790.246 </w:t>
            </w:r>
            <w:r w:rsidR="000C59EE">
              <w:t xml:space="preserve">t.km x 1.13047 </w:t>
            </w:r>
            <w:r>
              <w:t xml:space="preserve">= </w:t>
            </w:r>
            <w:r w:rsidRPr="005D5CA2">
              <w:rPr>
                <w:highlight w:val="lightGray"/>
              </w:rPr>
              <w:t>893.</w:t>
            </w:r>
            <w:r w:rsidR="00201378" w:rsidRPr="005D5CA2">
              <w:rPr>
                <w:highlight w:val="lightGray"/>
              </w:rPr>
              <w:t>4</w:t>
            </w:r>
            <w:r w:rsidRPr="005D5CA2">
              <w:rPr>
                <w:highlight w:val="lightGray"/>
              </w:rPr>
              <w:t xml:space="preserve"> kgCO</w:t>
            </w:r>
            <w:r w:rsidRPr="005D5CA2">
              <w:rPr>
                <w:highlight w:val="lightGray"/>
                <w:vertAlign w:val="subscript"/>
              </w:rPr>
              <w:t>2</w:t>
            </w:r>
            <w:r w:rsidRPr="005D5CA2">
              <w:rPr>
                <w:highlight w:val="lightGray"/>
              </w:rPr>
              <w:t>e</w:t>
            </w:r>
          </w:p>
          <w:p w14:paraId="566BF44A" w14:textId="399DAE58" w:rsidR="00ED2BF5" w:rsidRDefault="00ED2BF5" w:rsidP="00ED2BF5"/>
          <w:p w14:paraId="7BA4B51E" w14:textId="7021E286" w:rsidR="00ED2BF5" w:rsidRDefault="00ED2BF5" w:rsidP="00DA65D2">
            <w:r>
              <w:t xml:space="preserve">Movement of IMP from manufacturing site to distribution/packaging site (Fisher Clinical services): </w:t>
            </w:r>
          </w:p>
          <w:p w14:paraId="5EFC2477" w14:textId="3527FA97" w:rsidR="00497CD1" w:rsidRDefault="00497CD1" w:rsidP="00497CD1">
            <w:pPr>
              <w:pStyle w:val="ListParagraph"/>
              <w:numPr>
                <w:ilvl w:val="0"/>
                <w:numId w:val="36"/>
              </w:numPr>
            </w:pPr>
            <w:r>
              <w:t>0.118 tonnes x 352.4km = 41.5832 t.km</w:t>
            </w:r>
          </w:p>
          <w:p w14:paraId="73B0F9BE" w14:textId="5B6F8970" w:rsidR="00497CD1" w:rsidRDefault="00497CD1" w:rsidP="00497CD1">
            <w:pPr>
              <w:pStyle w:val="ListParagraph"/>
              <w:numPr>
                <w:ilvl w:val="0"/>
                <w:numId w:val="17"/>
              </w:numPr>
            </w:pPr>
            <w:r>
              <w:t xml:space="preserve">41.5832 t.km x 0.19443 </w:t>
            </w:r>
            <w:r w:rsidRPr="005D5CA2">
              <w:t xml:space="preserve">= </w:t>
            </w:r>
            <w:r w:rsidRPr="005D5CA2">
              <w:rPr>
                <w:highlight w:val="lightGray"/>
              </w:rPr>
              <w:t>8.1 kgCO</w:t>
            </w:r>
            <w:r w:rsidRPr="005D5CA2">
              <w:rPr>
                <w:highlight w:val="lightGray"/>
                <w:vertAlign w:val="subscript"/>
              </w:rPr>
              <w:t>2</w:t>
            </w:r>
            <w:r w:rsidRPr="005D5CA2">
              <w:rPr>
                <w:highlight w:val="lightGray"/>
              </w:rPr>
              <w:t>e</w:t>
            </w:r>
          </w:p>
          <w:p w14:paraId="1B328454" w14:textId="312BD23E" w:rsidR="00497CD1" w:rsidRDefault="00497CD1" w:rsidP="00497CD1"/>
          <w:p w14:paraId="5AAB6899" w14:textId="77777777" w:rsidR="00497CD1" w:rsidRPr="00497CD1" w:rsidRDefault="00497CD1" w:rsidP="00497CD1">
            <w:pPr>
              <w:rPr>
                <w:color w:val="4472C4" w:themeColor="accent1"/>
              </w:rPr>
            </w:pPr>
            <w:r w:rsidRPr="00497CD1">
              <w:t>Movement of IMP from distribution/packaging site to participating sites</w:t>
            </w:r>
            <w:r w:rsidRPr="00497CD1">
              <w:rPr>
                <w:color w:val="4472C4" w:themeColor="accent1"/>
              </w:rPr>
              <w:t>:</w:t>
            </w:r>
          </w:p>
          <w:p w14:paraId="59C5517D" w14:textId="79699738" w:rsidR="00497CD1" w:rsidRDefault="005B53A6" w:rsidP="00497CD1">
            <w:r>
              <w:t>UK deliveries:</w:t>
            </w:r>
            <w:r w:rsidR="00B025A5">
              <w:t xml:space="preserve"> 7.7 t.km x 0.19443 = </w:t>
            </w:r>
            <w:r w:rsidR="00B025A5" w:rsidRPr="005D5CA2">
              <w:rPr>
                <w:highlight w:val="lightGray"/>
              </w:rPr>
              <w:t>1.5 kgCO</w:t>
            </w:r>
            <w:r w:rsidR="00B025A5" w:rsidRPr="005D5CA2">
              <w:rPr>
                <w:highlight w:val="lightGray"/>
                <w:vertAlign w:val="subscript"/>
              </w:rPr>
              <w:t>2</w:t>
            </w:r>
            <w:r w:rsidR="00B025A5" w:rsidRPr="005D5CA2">
              <w:rPr>
                <w:highlight w:val="lightGray"/>
              </w:rPr>
              <w:t>e</w:t>
            </w:r>
          </w:p>
          <w:p w14:paraId="795ACE40" w14:textId="77777777" w:rsidR="00201378" w:rsidRDefault="005B53A6" w:rsidP="00201378">
            <w:r>
              <w:t>Spain deliveries:</w:t>
            </w:r>
            <w:r w:rsidR="00B025A5">
              <w:t xml:space="preserve"> </w:t>
            </w:r>
          </w:p>
          <w:p w14:paraId="07D24B14" w14:textId="6FD19B46" w:rsidR="00201378" w:rsidRDefault="00201378" w:rsidP="00201378">
            <w:pPr>
              <w:pStyle w:val="ListParagraph"/>
              <w:numPr>
                <w:ilvl w:val="0"/>
                <w:numId w:val="37"/>
              </w:numPr>
            </w:pPr>
            <w:r>
              <w:t>short</w:t>
            </w:r>
            <w:r w:rsidR="00B025A5">
              <w:t xml:space="preserve"> </w:t>
            </w:r>
            <w:r>
              <w:t>-</w:t>
            </w:r>
            <w:r w:rsidR="003474DB">
              <w:t xml:space="preserve"> </w:t>
            </w:r>
            <w:r>
              <w:t>haul (to/from UK) = 2.55439</w:t>
            </w:r>
          </w:p>
          <w:p w14:paraId="2997024D" w14:textId="448F402A" w:rsidR="00201378" w:rsidRDefault="00201378" w:rsidP="00201378">
            <w:pPr>
              <w:pStyle w:val="ListParagraph"/>
              <w:numPr>
                <w:ilvl w:val="0"/>
                <w:numId w:val="37"/>
              </w:numPr>
            </w:pPr>
            <w:r>
              <w:t xml:space="preserve">13 t.km x 2.55439 = </w:t>
            </w:r>
            <w:r w:rsidRPr="005D5CA2">
              <w:rPr>
                <w:highlight w:val="lightGray"/>
              </w:rPr>
              <w:t>33.3 kgCO</w:t>
            </w:r>
            <w:r w:rsidRPr="005D5CA2">
              <w:rPr>
                <w:highlight w:val="lightGray"/>
                <w:vertAlign w:val="subscript"/>
              </w:rPr>
              <w:t>2</w:t>
            </w:r>
            <w:r w:rsidRPr="005D5CA2">
              <w:rPr>
                <w:highlight w:val="lightGray"/>
              </w:rPr>
              <w:t>e</w:t>
            </w:r>
          </w:p>
          <w:p w14:paraId="441D65F3" w14:textId="141103CC" w:rsidR="005B53A6" w:rsidRDefault="005B53A6" w:rsidP="00497CD1">
            <w:r>
              <w:t>Australia deliveries:</w:t>
            </w:r>
          </w:p>
          <w:p w14:paraId="6BCB5970" w14:textId="072858AC" w:rsidR="00201378" w:rsidRDefault="00201378" w:rsidP="00201378">
            <w:pPr>
              <w:pStyle w:val="ListParagraph"/>
              <w:numPr>
                <w:ilvl w:val="0"/>
                <w:numId w:val="38"/>
              </w:numPr>
            </w:pPr>
            <w:r>
              <w:t>Long-haul (to/from UK) = 1.13047</w:t>
            </w:r>
          </w:p>
          <w:p w14:paraId="31DE81D9" w14:textId="240449DD" w:rsidR="00201378" w:rsidRDefault="00201378" w:rsidP="00201378">
            <w:pPr>
              <w:pStyle w:val="ListParagraph"/>
              <w:numPr>
                <w:ilvl w:val="0"/>
                <w:numId w:val="38"/>
              </w:numPr>
            </w:pPr>
            <w:r>
              <w:t xml:space="preserve">184.6 t.km x 1.13047 = </w:t>
            </w:r>
            <w:r w:rsidRPr="005D5CA2">
              <w:rPr>
                <w:highlight w:val="lightGray"/>
              </w:rPr>
              <w:t>208.7 kgCO</w:t>
            </w:r>
            <w:r w:rsidRPr="005D5CA2">
              <w:rPr>
                <w:highlight w:val="lightGray"/>
                <w:vertAlign w:val="subscript"/>
              </w:rPr>
              <w:t>2</w:t>
            </w:r>
            <w:r w:rsidRPr="005D5CA2">
              <w:rPr>
                <w:highlight w:val="lightGray"/>
              </w:rPr>
              <w:t>e</w:t>
            </w:r>
          </w:p>
          <w:p w14:paraId="0F12D26C" w14:textId="77777777" w:rsidR="00497CD1" w:rsidRPr="00497CD1" w:rsidRDefault="00497CD1" w:rsidP="00497CD1"/>
          <w:p w14:paraId="64CBBB27" w14:textId="30CB2059" w:rsidR="00ED2BF5" w:rsidRDefault="00ED2BF5" w:rsidP="00DA65D2"/>
        </w:tc>
        <w:tc>
          <w:tcPr>
            <w:tcW w:w="1417" w:type="dxa"/>
          </w:tcPr>
          <w:p w14:paraId="76D7C5F2" w14:textId="3F15BB5F" w:rsidR="00A11E89" w:rsidRDefault="00201378" w:rsidP="008075B5">
            <w:r w:rsidRPr="005D5CA2">
              <w:t>1145 kgCO</w:t>
            </w:r>
            <w:r w:rsidRPr="005D5CA2">
              <w:rPr>
                <w:vertAlign w:val="subscript"/>
              </w:rPr>
              <w:t>2</w:t>
            </w:r>
            <w:r w:rsidRPr="005D5CA2">
              <w:t>e</w:t>
            </w:r>
          </w:p>
        </w:tc>
      </w:tr>
      <w:bookmarkEnd w:id="6"/>
      <w:tr w:rsidR="00055473" w14:paraId="512F685C" w14:textId="77777777" w:rsidTr="00C33D2F">
        <w:tc>
          <w:tcPr>
            <w:tcW w:w="2547" w:type="dxa"/>
          </w:tcPr>
          <w:p w14:paraId="175189F6" w14:textId="26BEA230" w:rsidR="00A36F7A" w:rsidRDefault="00FC012E" w:rsidP="00D84939">
            <w:r>
              <w:t>4.1.3</w:t>
            </w:r>
            <w:r w:rsidR="006B02F4">
              <w:t xml:space="preserve">. </w:t>
            </w:r>
            <w:r w:rsidR="00A36F7A">
              <w:t xml:space="preserve">Materials </w:t>
            </w:r>
            <w:r w:rsidR="006B02F4">
              <w:t>required for the</w:t>
            </w:r>
            <w:r w:rsidR="00D84939">
              <w:t xml:space="preserve"> </w:t>
            </w:r>
            <w:r w:rsidR="00AA205F">
              <w:t xml:space="preserve">packaging and shipment </w:t>
            </w:r>
            <w:r w:rsidR="006B02F4">
              <w:t>of IMP</w:t>
            </w:r>
          </w:p>
        </w:tc>
        <w:tc>
          <w:tcPr>
            <w:tcW w:w="2268" w:type="dxa"/>
            <w:shd w:val="clear" w:color="auto" w:fill="auto"/>
          </w:tcPr>
          <w:p w14:paraId="171AD30E" w14:textId="7378D583" w:rsidR="00AB3834" w:rsidRDefault="00B00830" w:rsidP="00AB3834">
            <w:proofErr w:type="gramStart"/>
            <w:r>
              <w:t>E</w:t>
            </w:r>
            <w:r w:rsidR="00AB3834" w:rsidRPr="00AB3834">
              <w:t>.g.</w:t>
            </w:r>
            <w:proofErr w:type="gramEnd"/>
            <w:r w:rsidR="00AB3834" w:rsidRPr="00AB3834">
              <w:t xml:space="preserve"> cardboard, cold storage boxes, polystyrene </w:t>
            </w:r>
          </w:p>
          <w:p w14:paraId="7FE095A5" w14:textId="77777777" w:rsidR="00AB3834" w:rsidRPr="00AB3834" w:rsidRDefault="00AB3834" w:rsidP="00AB3834"/>
          <w:p w14:paraId="72CCDFC5" w14:textId="77777777" w:rsidR="00AB3834" w:rsidRDefault="00AB3834" w:rsidP="00AB3834"/>
          <w:p w14:paraId="0D06E8D5" w14:textId="77777777" w:rsidR="00AB3834" w:rsidRDefault="00AB3834" w:rsidP="00AB3834"/>
          <w:p w14:paraId="2E265099" w14:textId="38B1834D" w:rsidR="00AB3834" w:rsidRPr="00AB3834" w:rsidRDefault="00AB3834" w:rsidP="00AB3834">
            <w:pPr>
              <w:jc w:val="center"/>
            </w:pPr>
          </w:p>
        </w:tc>
        <w:tc>
          <w:tcPr>
            <w:tcW w:w="3402" w:type="dxa"/>
            <w:shd w:val="clear" w:color="auto" w:fill="auto"/>
          </w:tcPr>
          <w:p w14:paraId="0EEEDA32" w14:textId="058C426B" w:rsidR="00AB3834" w:rsidRPr="00AB3834" w:rsidRDefault="00AB3834" w:rsidP="00AB3834">
            <w:pPr>
              <w:rPr>
                <w:color w:val="4472C4" w:themeColor="accent1"/>
              </w:rPr>
            </w:pPr>
            <w:r w:rsidRPr="00AB3834">
              <w:rPr>
                <w:color w:val="4472C4" w:themeColor="accent1"/>
              </w:rPr>
              <w:lastRenderedPageBreak/>
              <w:t>Kg of cardboard/ polystyrene</w:t>
            </w:r>
            <w:r w:rsidR="003866A2">
              <w:rPr>
                <w:color w:val="4472C4" w:themeColor="accent1"/>
              </w:rPr>
              <w:t>:</w:t>
            </w:r>
            <w:r w:rsidRPr="00AB3834">
              <w:rPr>
                <w:color w:val="4472C4" w:themeColor="accent1"/>
              </w:rPr>
              <w:t xml:space="preserve"> </w:t>
            </w:r>
          </w:p>
        </w:tc>
        <w:tc>
          <w:tcPr>
            <w:tcW w:w="4536" w:type="dxa"/>
            <w:shd w:val="clear" w:color="auto" w:fill="auto"/>
          </w:tcPr>
          <w:p w14:paraId="3EF81DB9" w14:textId="5D883CC0" w:rsidR="00921D48" w:rsidRDefault="002B0914" w:rsidP="00921D48">
            <w:pPr>
              <w:rPr>
                <w:rFonts w:cs="Arial"/>
              </w:rPr>
            </w:pPr>
            <w:proofErr w:type="gramStart"/>
            <w:r>
              <w:t>E.g.</w:t>
            </w:r>
            <w:proofErr w:type="gramEnd"/>
            <w:r>
              <w:t xml:space="preserve"> </w:t>
            </w:r>
            <w:r w:rsidR="00511D57">
              <w:t>S</w:t>
            </w:r>
            <w:r w:rsidR="00921D48">
              <w:t xml:space="preserve">ingle use sample cold storage box = 25.2 </w:t>
            </w:r>
            <w:r w:rsidR="00921D48">
              <w:rPr>
                <w:rFonts w:cs="Arial"/>
              </w:rPr>
              <w:t>kgCO</w:t>
            </w:r>
            <w:r w:rsidR="00921D48">
              <w:rPr>
                <w:rFonts w:cs="Arial"/>
                <w:vertAlign w:val="subscript"/>
              </w:rPr>
              <w:t>2</w:t>
            </w:r>
            <w:r w:rsidR="00921D48">
              <w:rPr>
                <w:rFonts w:cs="Arial"/>
              </w:rPr>
              <w:t>e</w:t>
            </w:r>
            <w:r w:rsidR="00511D57">
              <w:rPr>
                <w:rFonts w:cs="Arial"/>
              </w:rPr>
              <w:t xml:space="preserve"> per box</w:t>
            </w:r>
          </w:p>
          <w:p w14:paraId="414E5917" w14:textId="77777777" w:rsidR="00921D48" w:rsidRDefault="00921D48" w:rsidP="00921D48">
            <w:pPr>
              <w:rPr>
                <w:rFonts w:cs="Arial"/>
              </w:rPr>
            </w:pPr>
          </w:p>
          <w:p w14:paraId="74B4780D" w14:textId="7CDC4072" w:rsidR="00921D48" w:rsidRDefault="002B0914" w:rsidP="00921D48">
            <w:proofErr w:type="gramStart"/>
            <w:r>
              <w:rPr>
                <w:rFonts w:cs="Arial"/>
              </w:rPr>
              <w:lastRenderedPageBreak/>
              <w:t>E.g.</w:t>
            </w:r>
            <w:proofErr w:type="gramEnd"/>
            <w:r>
              <w:rPr>
                <w:rFonts w:cs="Arial"/>
              </w:rPr>
              <w:t xml:space="preserve"> </w:t>
            </w:r>
            <w:r w:rsidR="00511D57">
              <w:rPr>
                <w:rFonts w:cs="Arial"/>
              </w:rPr>
              <w:t>R</w:t>
            </w:r>
            <w:r w:rsidR="00921D48">
              <w:rPr>
                <w:rFonts w:cs="Arial"/>
              </w:rPr>
              <w:t>eusable sample cold storage box = 2.2 kgCO</w:t>
            </w:r>
            <w:r w:rsidR="00921D48">
              <w:rPr>
                <w:rFonts w:cs="Arial"/>
                <w:vertAlign w:val="subscript"/>
              </w:rPr>
              <w:t>2</w:t>
            </w:r>
            <w:r w:rsidR="00921D48">
              <w:rPr>
                <w:rFonts w:cs="Arial"/>
              </w:rPr>
              <w:t>e</w:t>
            </w:r>
            <w:r w:rsidR="00921D48">
              <w:t xml:space="preserve"> </w:t>
            </w:r>
            <w:r w:rsidR="00511D57">
              <w:t>per box</w:t>
            </w:r>
          </w:p>
          <w:p w14:paraId="163EF146" w14:textId="07BACACC" w:rsidR="00AB3834" w:rsidRDefault="00AB3834" w:rsidP="00921D48"/>
          <w:p w14:paraId="150F153A" w14:textId="2A2D7C59" w:rsidR="00AB3834" w:rsidRDefault="002B0914" w:rsidP="00AB3834">
            <w:pPr>
              <w:rPr>
                <w:rFonts w:cs="Arial"/>
              </w:rPr>
            </w:pPr>
            <w:proofErr w:type="gramStart"/>
            <w:r>
              <w:t>E.g.</w:t>
            </w:r>
            <w:proofErr w:type="gramEnd"/>
            <w:r>
              <w:t xml:space="preserve"> </w:t>
            </w:r>
            <w:r w:rsidR="00AB3834">
              <w:t xml:space="preserve">Kg (cardboard) x 0.821 = </w:t>
            </w:r>
            <w:bookmarkStart w:id="7" w:name="_Hlk127265941"/>
            <w:r w:rsidR="00AB3834">
              <w:rPr>
                <w:rFonts w:cs="Arial"/>
              </w:rPr>
              <w:t>kgCO</w:t>
            </w:r>
            <w:r w:rsidR="00AB3834">
              <w:rPr>
                <w:rFonts w:cs="Arial"/>
                <w:vertAlign w:val="subscript"/>
              </w:rPr>
              <w:t>2</w:t>
            </w:r>
            <w:r w:rsidR="00AB3834">
              <w:rPr>
                <w:rFonts w:cs="Arial"/>
              </w:rPr>
              <w:t xml:space="preserve">e </w:t>
            </w:r>
            <w:bookmarkEnd w:id="7"/>
          </w:p>
          <w:p w14:paraId="2402A8B6" w14:textId="3FB9C3E9" w:rsidR="00AB3834" w:rsidRDefault="002B0914" w:rsidP="00921D48">
            <w:proofErr w:type="gramStart"/>
            <w:r>
              <w:t>E.g.</w:t>
            </w:r>
            <w:proofErr w:type="gramEnd"/>
            <w:r>
              <w:t xml:space="preserve"> </w:t>
            </w:r>
            <w:r w:rsidR="00EF6D59">
              <w:t xml:space="preserve">Kg (polystyrene) x 3.778 = </w:t>
            </w:r>
            <w:r w:rsidR="00EF6D59">
              <w:rPr>
                <w:rFonts w:cs="Arial"/>
              </w:rPr>
              <w:t>kgCO</w:t>
            </w:r>
            <w:r w:rsidR="00EF6D59">
              <w:rPr>
                <w:rFonts w:cs="Arial"/>
                <w:vertAlign w:val="subscript"/>
              </w:rPr>
              <w:t>2</w:t>
            </w:r>
            <w:r w:rsidR="00EF6D59">
              <w:rPr>
                <w:rFonts w:cs="Arial"/>
              </w:rPr>
              <w:t>e</w:t>
            </w:r>
          </w:p>
          <w:p w14:paraId="7C35771E" w14:textId="0A7CE6F2" w:rsidR="00A75532" w:rsidRDefault="00A75532" w:rsidP="00921D48"/>
        </w:tc>
        <w:tc>
          <w:tcPr>
            <w:tcW w:w="1417" w:type="dxa"/>
            <w:shd w:val="clear" w:color="auto" w:fill="auto"/>
          </w:tcPr>
          <w:p w14:paraId="2A27BAA0" w14:textId="5C499BE7" w:rsidR="00A36F7A" w:rsidRDefault="002B0914" w:rsidP="008075B5">
            <w:r>
              <w:lastRenderedPageBreak/>
              <w:t xml:space="preserve">Data for IMP shipment packaging </w:t>
            </w:r>
            <w:r>
              <w:lastRenderedPageBreak/>
              <w:t xml:space="preserve">unobtainable from trial records. Item not included for CASPS. </w:t>
            </w:r>
          </w:p>
        </w:tc>
      </w:tr>
      <w:tr w:rsidR="00055473" w14:paraId="7FC4A2FC" w14:textId="77777777" w:rsidTr="00C33D2F">
        <w:trPr>
          <w:trHeight w:val="1321"/>
        </w:trPr>
        <w:tc>
          <w:tcPr>
            <w:tcW w:w="2547" w:type="dxa"/>
          </w:tcPr>
          <w:p w14:paraId="582F4975" w14:textId="738F6BC6" w:rsidR="005B3992" w:rsidRPr="005B3992" w:rsidRDefault="00FC012E" w:rsidP="00D84939">
            <w:r w:rsidRPr="00D84939">
              <w:lastRenderedPageBreak/>
              <w:t>4.1.4</w:t>
            </w:r>
            <w:r w:rsidR="006B02F4" w:rsidRPr="00D84939">
              <w:t xml:space="preserve">. </w:t>
            </w:r>
            <w:r w:rsidR="005B3992" w:rsidRPr="00D84939">
              <w:t>Destruction of overage</w:t>
            </w:r>
          </w:p>
        </w:tc>
        <w:tc>
          <w:tcPr>
            <w:tcW w:w="2268" w:type="dxa"/>
          </w:tcPr>
          <w:p w14:paraId="2921FF66" w14:textId="0E7AC934" w:rsidR="005B3992" w:rsidRDefault="00B4711F" w:rsidP="008075B5">
            <w:proofErr w:type="gramStart"/>
            <w:r>
              <w:t>E.g.</w:t>
            </w:r>
            <w:proofErr w:type="gramEnd"/>
            <w:r>
              <w:t xml:space="preserve"> </w:t>
            </w:r>
            <w:r w:rsidR="00112007">
              <w:t>incineration of IMP</w:t>
            </w:r>
            <w:r w:rsidR="006B02F4">
              <w:t xml:space="preserve"> </w:t>
            </w:r>
          </w:p>
        </w:tc>
        <w:tc>
          <w:tcPr>
            <w:tcW w:w="3402" w:type="dxa"/>
          </w:tcPr>
          <w:p w14:paraId="06993F01" w14:textId="398BA86A" w:rsidR="00D708B9" w:rsidRDefault="00112007" w:rsidP="00D708B9">
            <w:pPr>
              <w:rPr>
                <w:color w:val="4472C4" w:themeColor="accent1"/>
              </w:rPr>
            </w:pPr>
            <w:r w:rsidRPr="00112007">
              <w:rPr>
                <w:color w:val="4472C4" w:themeColor="accent1"/>
              </w:rPr>
              <w:t>Estimated weight of overage incinerated</w:t>
            </w:r>
            <w:r w:rsidR="004D46D7">
              <w:rPr>
                <w:color w:val="4472C4" w:themeColor="accent1"/>
              </w:rPr>
              <w:t>:</w:t>
            </w:r>
          </w:p>
          <w:p w14:paraId="7B03A149" w14:textId="7E3265F3" w:rsidR="00D708B9" w:rsidRDefault="00D708B9" w:rsidP="004D46D7">
            <w:pPr>
              <w:pStyle w:val="ListParagraph"/>
              <w:numPr>
                <w:ilvl w:val="0"/>
                <w:numId w:val="23"/>
              </w:numPr>
            </w:pPr>
            <w:r w:rsidRPr="000C59EE">
              <w:t>Tot</w:t>
            </w:r>
            <w:r w:rsidRPr="0056088D">
              <w:t xml:space="preserve">al bottles destroyed = </w:t>
            </w:r>
            <w:r>
              <w:t>1464</w:t>
            </w:r>
          </w:p>
          <w:p w14:paraId="554F61F5" w14:textId="4845154F" w:rsidR="00D708B9" w:rsidRDefault="00D708B9" w:rsidP="004D46D7">
            <w:pPr>
              <w:pStyle w:val="ListParagraph"/>
              <w:numPr>
                <w:ilvl w:val="0"/>
                <w:numId w:val="23"/>
              </w:numPr>
            </w:pPr>
            <w:r>
              <w:t>1464 x 30g = 43.92 kg</w:t>
            </w:r>
          </w:p>
          <w:p w14:paraId="184FA321" w14:textId="616DD855" w:rsidR="005B3992" w:rsidRDefault="005B3992" w:rsidP="008075B5"/>
        </w:tc>
        <w:tc>
          <w:tcPr>
            <w:tcW w:w="4536" w:type="dxa"/>
          </w:tcPr>
          <w:p w14:paraId="1C3B31B1" w14:textId="77777777" w:rsidR="005B3992" w:rsidRDefault="00B4711F" w:rsidP="008075B5">
            <w:r>
              <w:t>Kg of waste x 2.4252 = kgCO</w:t>
            </w:r>
            <w:r>
              <w:rPr>
                <w:vertAlign w:val="subscript"/>
              </w:rPr>
              <w:t>2</w:t>
            </w:r>
            <w:r>
              <w:t>e</w:t>
            </w:r>
          </w:p>
          <w:p w14:paraId="4231EFDF" w14:textId="4F77DA93" w:rsidR="00D708B9" w:rsidRDefault="00D708B9" w:rsidP="008075B5">
            <w:r>
              <w:t>43.92 kg x 2.4252 =</w:t>
            </w:r>
            <w:r w:rsidRPr="005D5CA2">
              <w:rPr>
                <w:highlight w:val="lightGray"/>
              </w:rPr>
              <w:t>106.5 kgCO</w:t>
            </w:r>
            <w:r w:rsidRPr="005D5CA2">
              <w:rPr>
                <w:highlight w:val="lightGray"/>
                <w:vertAlign w:val="subscript"/>
              </w:rPr>
              <w:t>2</w:t>
            </w:r>
            <w:r w:rsidRPr="005D5CA2">
              <w:rPr>
                <w:highlight w:val="lightGray"/>
              </w:rPr>
              <w:t>e</w:t>
            </w:r>
          </w:p>
        </w:tc>
        <w:tc>
          <w:tcPr>
            <w:tcW w:w="1417" w:type="dxa"/>
          </w:tcPr>
          <w:p w14:paraId="10CC1169" w14:textId="2F6B025C" w:rsidR="005B3992" w:rsidRDefault="00D708B9" w:rsidP="008075B5">
            <w:r w:rsidRPr="005D5CA2">
              <w:t>106.5 kgCO</w:t>
            </w:r>
            <w:r w:rsidRPr="005D5CA2">
              <w:rPr>
                <w:vertAlign w:val="subscript"/>
              </w:rPr>
              <w:t>2</w:t>
            </w:r>
            <w:r w:rsidRPr="005D5CA2">
              <w:t>e</w:t>
            </w:r>
          </w:p>
        </w:tc>
      </w:tr>
      <w:tr w:rsidR="005B3992" w14:paraId="353AFF34" w14:textId="77777777" w:rsidTr="003962D7">
        <w:tc>
          <w:tcPr>
            <w:tcW w:w="14170" w:type="dxa"/>
            <w:gridSpan w:val="5"/>
            <w:shd w:val="clear" w:color="auto" w:fill="BDD6EE" w:themeFill="accent5" w:themeFillTint="66"/>
          </w:tcPr>
          <w:p w14:paraId="26F129B2" w14:textId="77777777" w:rsidR="005B3992" w:rsidRDefault="00C15AFF" w:rsidP="008075B5">
            <w:pPr>
              <w:rPr>
                <w:b/>
                <w:bCs/>
              </w:rPr>
            </w:pPr>
            <w:r>
              <w:rPr>
                <w:b/>
                <w:bCs/>
              </w:rPr>
              <w:t>5.</w:t>
            </w:r>
            <w:r w:rsidR="005B3992" w:rsidRPr="005B3992">
              <w:rPr>
                <w:b/>
                <w:bCs/>
              </w:rPr>
              <w:t xml:space="preserve"> Data collection and exchange</w:t>
            </w:r>
          </w:p>
          <w:p w14:paraId="48A9CD6F" w14:textId="3F71FBC7" w:rsidR="0059737F" w:rsidRPr="0059737F" w:rsidRDefault="0059737F" w:rsidP="008075B5">
            <w:r w:rsidRPr="006B478E">
              <w:t xml:space="preserve">NB: </w:t>
            </w:r>
            <w:r>
              <w:t>a</w:t>
            </w:r>
            <w:r w:rsidRPr="006B478E">
              <w:t xml:space="preserve">nalysis </w:t>
            </w:r>
            <w:r>
              <w:t xml:space="preserve">of data </w:t>
            </w:r>
            <w:r w:rsidRPr="006B478E">
              <w:t>does not need to be calculated separately, it is covered by the emissions attributed to trial staff FTE in “CTU emissions” and</w:t>
            </w:r>
            <w:r>
              <w:t xml:space="preserve"> calculations included within</w:t>
            </w:r>
            <w:r w:rsidRPr="006B478E">
              <w:t xml:space="preserve"> “Data Collection and exchange”.</w:t>
            </w:r>
          </w:p>
        </w:tc>
      </w:tr>
      <w:tr w:rsidR="00055473" w14:paraId="4CE64691" w14:textId="77777777" w:rsidTr="00C33D2F">
        <w:trPr>
          <w:trHeight w:val="494"/>
        </w:trPr>
        <w:tc>
          <w:tcPr>
            <w:tcW w:w="2547" w:type="dxa"/>
          </w:tcPr>
          <w:p w14:paraId="2D39564F" w14:textId="77777777" w:rsidR="008B1EB6" w:rsidRPr="003823B3" w:rsidRDefault="008B1EB6" w:rsidP="008B1EB6">
            <w:pPr>
              <w:pStyle w:val="ListParagraph"/>
              <w:numPr>
                <w:ilvl w:val="0"/>
                <w:numId w:val="8"/>
              </w:numPr>
            </w:pPr>
            <w:r w:rsidRPr="003823B3">
              <w:rPr>
                <w:rFonts w:ascii="Calibri" w:eastAsia="Times New Roman" w:hAnsi="Calibri" w:cs="Calibri"/>
                <w:color w:val="000000"/>
                <w:lang w:eastAsia="en-GB"/>
              </w:rPr>
              <w:t xml:space="preserve">Data collection and </w:t>
            </w:r>
            <w:r w:rsidRPr="003823B3">
              <w:t>query exchange between CTU and sites</w:t>
            </w:r>
            <w:r w:rsidRPr="003823B3">
              <w:rPr>
                <w:rFonts w:ascii="Calibri" w:eastAsia="Times New Roman" w:hAnsi="Calibri" w:cs="Calibri"/>
                <w:lang w:eastAsia="en-GB"/>
              </w:rPr>
              <w:t xml:space="preserve"> </w:t>
            </w:r>
          </w:p>
          <w:p w14:paraId="5F185D9D" w14:textId="302C4AC4" w:rsidR="00305C46" w:rsidRPr="00AA3D9F" w:rsidRDefault="00305C46" w:rsidP="008B1EB6">
            <w:pPr>
              <w:pStyle w:val="ListParagraph"/>
              <w:ind w:left="360"/>
            </w:pPr>
          </w:p>
        </w:tc>
        <w:tc>
          <w:tcPr>
            <w:tcW w:w="2268" w:type="dxa"/>
          </w:tcPr>
          <w:p w14:paraId="44CC4479" w14:textId="2E9625FB" w:rsidR="008B1EB6" w:rsidRPr="00AA3D9F" w:rsidRDefault="008B1EB6" w:rsidP="008075B5">
            <w:proofErr w:type="gramStart"/>
            <w:r w:rsidRPr="00AA3D9F">
              <w:t>E.g.</w:t>
            </w:r>
            <w:proofErr w:type="gramEnd"/>
            <w:r w:rsidRPr="00AA3D9F">
              <w:t xml:space="preserve"> CRFs, </w:t>
            </w:r>
            <w:r w:rsidRPr="00A952FD">
              <w:t>EDC completion and query resolution</w:t>
            </w:r>
            <w:r>
              <w:t xml:space="preserve">, </w:t>
            </w:r>
            <w:r w:rsidRPr="00AA3D9F">
              <w:t>scans copied to CDs</w:t>
            </w:r>
          </w:p>
        </w:tc>
        <w:tc>
          <w:tcPr>
            <w:tcW w:w="3402" w:type="dxa"/>
          </w:tcPr>
          <w:p w14:paraId="6E2AD1F4" w14:textId="5ACB0009" w:rsidR="00AF01ED" w:rsidRPr="008B1EB6" w:rsidRDefault="00AF01ED" w:rsidP="008075B5">
            <w:pPr>
              <w:rPr>
                <w:color w:val="4472C4" w:themeColor="accent1"/>
                <w:u w:val="single"/>
              </w:rPr>
            </w:pPr>
            <w:r w:rsidRPr="008B1EB6">
              <w:rPr>
                <w:color w:val="4472C4" w:themeColor="accent1"/>
                <w:u w:val="single"/>
              </w:rPr>
              <w:t>CASPS hospital files</w:t>
            </w:r>
          </w:p>
          <w:p w14:paraId="00F87E2B" w14:textId="77777777" w:rsidR="00C33D2F" w:rsidRDefault="00AF01ED" w:rsidP="008B1EB6">
            <w:r>
              <w:t>35 x lar</w:t>
            </w:r>
            <w:r w:rsidR="00C33D2F">
              <w:t>g</w:t>
            </w:r>
            <w:r>
              <w:t>e</w:t>
            </w:r>
            <w:r w:rsidR="004D46D7">
              <w:t xml:space="preserve"> folders (500 pages)</w:t>
            </w:r>
          </w:p>
          <w:p w14:paraId="3EBC55D1" w14:textId="28DBFF75" w:rsidR="00AF01ED" w:rsidRDefault="00AF01ED" w:rsidP="00C33D2F">
            <w:pPr>
              <w:pStyle w:val="ListParagraph"/>
              <w:numPr>
                <w:ilvl w:val="0"/>
                <w:numId w:val="23"/>
              </w:numPr>
            </w:pPr>
            <w:r>
              <w:t>500</w:t>
            </w:r>
            <w:r w:rsidR="004D46D7">
              <w:t xml:space="preserve"> x</w:t>
            </w:r>
            <w:r>
              <w:t xml:space="preserve"> 35 = 17500 </w:t>
            </w:r>
          </w:p>
          <w:p w14:paraId="4C8FE08A" w14:textId="77777777" w:rsidR="00C33D2F" w:rsidRDefault="00AF01ED" w:rsidP="008B1EB6">
            <w:r>
              <w:t xml:space="preserve">104 x small </w:t>
            </w:r>
            <w:r w:rsidR="004D46D7">
              <w:t>(150 pages)</w:t>
            </w:r>
          </w:p>
          <w:p w14:paraId="5A350472" w14:textId="1AE3E93F" w:rsidR="00AF01ED" w:rsidRDefault="00AF01ED" w:rsidP="00C33D2F">
            <w:pPr>
              <w:pStyle w:val="ListParagraph"/>
              <w:numPr>
                <w:ilvl w:val="0"/>
                <w:numId w:val="23"/>
              </w:numPr>
            </w:pPr>
            <w:r>
              <w:t>104 x 150 = 15600</w:t>
            </w:r>
          </w:p>
          <w:p w14:paraId="041672D9" w14:textId="3C85407C" w:rsidR="004D46D7" w:rsidRDefault="00AF01ED" w:rsidP="008B1EB6">
            <w:r>
              <w:t xml:space="preserve">Total </w:t>
            </w:r>
            <w:r w:rsidR="00C33D2F">
              <w:t xml:space="preserve">pages </w:t>
            </w:r>
            <w:r>
              <w:t xml:space="preserve">= </w:t>
            </w:r>
            <w:r w:rsidR="004D46D7">
              <w:t xml:space="preserve">17500 + 15600 = </w:t>
            </w:r>
            <w:r>
              <w:t xml:space="preserve">33100 pages </w:t>
            </w:r>
          </w:p>
          <w:p w14:paraId="1E4BCDB1" w14:textId="77777777" w:rsidR="00C33D2F" w:rsidRDefault="00C33D2F" w:rsidP="00C33D2F"/>
          <w:p w14:paraId="3F0B8920" w14:textId="38CD4AA3" w:rsidR="00E7766B" w:rsidRPr="008B1EB6" w:rsidRDefault="00F56F10" w:rsidP="008075B5">
            <w:pPr>
              <w:rPr>
                <w:color w:val="4472C4" w:themeColor="accent1"/>
                <w:u w:val="single"/>
              </w:rPr>
            </w:pPr>
            <w:r w:rsidRPr="008B1EB6">
              <w:rPr>
                <w:color w:val="4472C4" w:themeColor="accent1"/>
                <w:u w:val="single"/>
              </w:rPr>
              <w:t>Scans</w:t>
            </w:r>
          </w:p>
          <w:p w14:paraId="5AD394A9" w14:textId="11A6ACA7" w:rsidR="00F56F10" w:rsidRPr="00F56F10" w:rsidRDefault="00F56F10" w:rsidP="008B1EB6">
            <w:r w:rsidRPr="00F56F10">
              <w:t>3 scans copied onto a CD per patient, 47 patients total</w:t>
            </w:r>
          </w:p>
          <w:p w14:paraId="3311CF28" w14:textId="4CA3CD7A" w:rsidR="00F56F10" w:rsidRDefault="00F56F10" w:rsidP="008B1EB6">
            <w:r>
              <w:t xml:space="preserve">5 mins laptop time to burn CD per patient </w:t>
            </w:r>
          </w:p>
          <w:p w14:paraId="35B5A1A1" w14:textId="77777777" w:rsidR="00B02463" w:rsidRDefault="00B02463" w:rsidP="008075B5"/>
          <w:p w14:paraId="06C24208" w14:textId="77777777" w:rsidR="00F56F10" w:rsidRDefault="00F56F10" w:rsidP="008075B5">
            <w:r>
              <w:t>Postage of scans:</w:t>
            </w:r>
          </w:p>
          <w:p w14:paraId="3C2EAC37" w14:textId="6C53D5F2" w:rsidR="00F56F10" w:rsidRDefault="00F56F10" w:rsidP="008075B5">
            <w:r>
              <w:t>UK:</w:t>
            </w:r>
            <w:r w:rsidR="004668ED">
              <w:t xml:space="preserve"> 0.2</w:t>
            </w:r>
            <w:r w:rsidR="00344CCE">
              <w:t>78671</w:t>
            </w:r>
            <w:r w:rsidR="004668ED">
              <w:t xml:space="preserve"> t.km</w:t>
            </w:r>
          </w:p>
          <w:p w14:paraId="77AFA2EB" w14:textId="1F5E149C" w:rsidR="00F56F10" w:rsidRDefault="00F56F10" w:rsidP="008075B5">
            <w:r>
              <w:lastRenderedPageBreak/>
              <w:t>Australia</w:t>
            </w:r>
            <w:r w:rsidR="00344CCE">
              <w:t>: 3.25 t.km</w:t>
            </w:r>
          </w:p>
          <w:p w14:paraId="0D13F48A" w14:textId="77777777" w:rsidR="00F56F10" w:rsidRDefault="00F56F10" w:rsidP="008075B5">
            <w:r>
              <w:t>Spain:</w:t>
            </w:r>
            <w:r w:rsidR="00C21A31">
              <w:t xml:space="preserve"> 0.28 t.km</w:t>
            </w:r>
          </w:p>
          <w:p w14:paraId="719BDF49" w14:textId="77777777" w:rsidR="004D46D7" w:rsidRDefault="004D46D7" w:rsidP="008075B5"/>
          <w:p w14:paraId="06A076F2" w14:textId="77777777" w:rsidR="008B1EB6" w:rsidRPr="008B1EB6" w:rsidRDefault="008B1EB6" w:rsidP="008075B5">
            <w:pPr>
              <w:rPr>
                <w:u w:val="single"/>
              </w:rPr>
            </w:pPr>
            <w:r w:rsidRPr="008B1EB6">
              <w:rPr>
                <w:u w:val="single"/>
              </w:rPr>
              <w:t>CRFs</w:t>
            </w:r>
          </w:p>
          <w:p w14:paraId="54FFCA39" w14:textId="77777777" w:rsidR="008B1EB6" w:rsidRPr="008B1EB6" w:rsidRDefault="008B1EB6" w:rsidP="008B1EB6">
            <w:r w:rsidRPr="008B1EB6">
              <w:t>Postage of CRF booklets to sites:</w:t>
            </w:r>
          </w:p>
          <w:p w14:paraId="73FDE244" w14:textId="77777777" w:rsidR="008B1EB6" w:rsidRPr="002E4133" w:rsidRDefault="008B1EB6" w:rsidP="008B1EB6">
            <w:r w:rsidRPr="002E4133">
              <w:t>UK</w:t>
            </w:r>
            <w:r>
              <w:t xml:space="preserve"> sites, total t.km =</w:t>
            </w:r>
            <w:r w:rsidRPr="002E4133">
              <w:t xml:space="preserve"> </w:t>
            </w:r>
            <w:r>
              <w:t>4.41 t.km</w:t>
            </w:r>
          </w:p>
          <w:p w14:paraId="6DDE4AAE" w14:textId="77777777" w:rsidR="008B1EB6" w:rsidRPr="002E4133" w:rsidRDefault="008B1EB6" w:rsidP="008B1EB6">
            <w:r w:rsidRPr="002E4133">
              <w:t>Australia</w:t>
            </w:r>
            <w:r>
              <w:t xml:space="preserve"> sites, total t.km = 102.2 t.km</w:t>
            </w:r>
          </w:p>
          <w:p w14:paraId="03E3D858" w14:textId="77777777" w:rsidR="008B1EB6" w:rsidRPr="002E4133" w:rsidRDefault="008B1EB6" w:rsidP="008B1EB6">
            <w:r w:rsidRPr="002E4133">
              <w:t>Spain</w:t>
            </w:r>
            <w:r>
              <w:t xml:space="preserve"> sites, total t.km= 8.58963 t.km</w:t>
            </w:r>
          </w:p>
          <w:p w14:paraId="6D737498" w14:textId="77777777" w:rsidR="00C33D2F" w:rsidRDefault="00C33D2F" w:rsidP="008B1EB6">
            <w:pPr>
              <w:rPr>
                <w:color w:val="4472C4" w:themeColor="accent1"/>
              </w:rPr>
            </w:pPr>
          </w:p>
          <w:p w14:paraId="395FE165" w14:textId="5A4D95AA" w:rsidR="008B1EB6" w:rsidRPr="008B1EB6" w:rsidRDefault="008B1EB6" w:rsidP="008B1EB6">
            <w:r w:rsidRPr="008B1EB6">
              <w:t>Postage of CRFs from sites to</w:t>
            </w:r>
            <w:r w:rsidR="00C33D2F">
              <w:t xml:space="preserve"> </w:t>
            </w:r>
            <w:r w:rsidRPr="008B1EB6">
              <w:t>CTU:</w:t>
            </w:r>
          </w:p>
          <w:p w14:paraId="2E56B1E4" w14:textId="3DDDADF3" w:rsidR="008B1EB6" w:rsidRPr="002E4133" w:rsidRDefault="008B1EB6" w:rsidP="008B1EB6">
            <w:r w:rsidRPr="002E4133">
              <w:t>UK</w:t>
            </w:r>
            <w:r>
              <w:t xml:space="preserve"> sites, total t.km =</w:t>
            </w:r>
            <w:r w:rsidRPr="002E4133">
              <w:t xml:space="preserve"> </w:t>
            </w:r>
            <w:r>
              <w:t xml:space="preserve">6.37 </w:t>
            </w:r>
          </w:p>
          <w:p w14:paraId="4EF33545" w14:textId="4AEE4F11" w:rsidR="008B1EB6" w:rsidRPr="002E4133" w:rsidRDefault="008B1EB6" w:rsidP="008B1EB6">
            <w:r w:rsidRPr="002E4133">
              <w:t>Australia</w:t>
            </w:r>
            <w:r>
              <w:t xml:space="preserve"> sites, total t.km = 132.9</w:t>
            </w:r>
          </w:p>
          <w:p w14:paraId="634F6FCE" w14:textId="53630BE8" w:rsidR="008B1EB6" w:rsidRPr="002E4133" w:rsidRDefault="008B1EB6" w:rsidP="008B1EB6">
            <w:r w:rsidRPr="002E4133">
              <w:t>Spain</w:t>
            </w:r>
            <w:r>
              <w:t xml:space="preserve"> sites, total t.km = 13.8 </w:t>
            </w:r>
          </w:p>
          <w:p w14:paraId="6B6BBA22" w14:textId="6631268A" w:rsidR="008B1EB6" w:rsidRPr="00AA3D9F" w:rsidRDefault="008B1EB6" w:rsidP="008075B5"/>
        </w:tc>
        <w:tc>
          <w:tcPr>
            <w:tcW w:w="4536" w:type="dxa"/>
          </w:tcPr>
          <w:p w14:paraId="2308095A" w14:textId="271D225C" w:rsidR="003055D5" w:rsidRDefault="003055D5" w:rsidP="003055D5">
            <w:pPr>
              <w:rPr>
                <w:u w:val="single"/>
              </w:rPr>
            </w:pPr>
            <w:bookmarkStart w:id="8" w:name="_Hlk124334735"/>
            <w:r w:rsidRPr="000C59EE">
              <w:rPr>
                <w:u w:val="single"/>
              </w:rPr>
              <w:lastRenderedPageBreak/>
              <w:t>CASPS hospital files</w:t>
            </w:r>
          </w:p>
          <w:p w14:paraId="23BBF5B2" w14:textId="7ADBD469" w:rsidR="00C33D2F" w:rsidRPr="00C33D2F" w:rsidRDefault="00C33D2F" w:rsidP="003055D5">
            <w:r>
              <w:t xml:space="preserve">33100 x 0.005kg = 165.5 kg </w:t>
            </w:r>
          </w:p>
          <w:p w14:paraId="4E3FBE02" w14:textId="02291449" w:rsidR="00AF01ED" w:rsidRPr="003055D5" w:rsidRDefault="003055D5" w:rsidP="008075B5">
            <w:pPr>
              <w:rPr>
                <w:rFonts w:cs="Arial"/>
                <w:color w:val="70AD47" w:themeColor="accent6"/>
              </w:rPr>
            </w:pPr>
            <w:r>
              <w:t xml:space="preserve">Paper (printing) = </w:t>
            </w:r>
            <w:r>
              <w:rPr>
                <w:rFonts w:cs="Arial"/>
              </w:rPr>
              <w:t>165.5kg x 0.22438</w:t>
            </w:r>
            <w:r w:rsidRPr="00AB3F5A">
              <w:rPr>
                <w:rFonts w:cs="Arial"/>
              </w:rPr>
              <w:t xml:space="preserve">= </w:t>
            </w:r>
            <w:r w:rsidRPr="005D5CA2">
              <w:rPr>
                <w:rFonts w:cs="Arial"/>
                <w:highlight w:val="lightGray"/>
              </w:rPr>
              <w:t>37</w:t>
            </w:r>
            <w:r w:rsidRPr="005D5CA2">
              <w:rPr>
                <w:highlight w:val="lightGray"/>
              </w:rPr>
              <w:t xml:space="preserve"> kgCO</w:t>
            </w:r>
            <w:r w:rsidRPr="005D5CA2">
              <w:rPr>
                <w:highlight w:val="lightGray"/>
                <w:vertAlign w:val="subscript"/>
              </w:rPr>
              <w:t>2</w:t>
            </w:r>
            <w:r w:rsidRPr="005D5CA2">
              <w:rPr>
                <w:highlight w:val="lightGray"/>
              </w:rPr>
              <w:t>e</w:t>
            </w:r>
          </w:p>
          <w:p w14:paraId="36FD1628" w14:textId="45A71D43" w:rsidR="003055D5" w:rsidRDefault="003055D5" w:rsidP="003055D5">
            <w:r>
              <w:t xml:space="preserve">Paper (materials) = 165.5kg x 0.919 = </w:t>
            </w:r>
            <w:r w:rsidRPr="005D5CA2">
              <w:rPr>
                <w:highlight w:val="lightGray"/>
              </w:rPr>
              <w:t>152.1</w:t>
            </w:r>
            <w:r w:rsidR="000C59EE" w:rsidRPr="005D5CA2">
              <w:rPr>
                <w:highlight w:val="lightGray"/>
              </w:rPr>
              <w:t xml:space="preserve"> </w:t>
            </w:r>
            <w:r w:rsidRPr="005D5CA2">
              <w:rPr>
                <w:highlight w:val="lightGray"/>
              </w:rPr>
              <w:t>kgCO</w:t>
            </w:r>
            <w:r w:rsidRPr="005D5CA2">
              <w:rPr>
                <w:highlight w:val="lightGray"/>
                <w:vertAlign w:val="subscript"/>
              </w:rPr>
              <w:t>2</w:t>
            </w:r>
            <w:r w:rsidRPr="005D5CA2">
              <w:rPr>
                <w:highlight w:val="lightGray"/>
              </w:rPr>
              <w:t>e</w:t>
            </w:r>
          </w:p>
          <w:bookmarkEnd w:id="8"/>
          <w:p w14:paraId="4B3CB5D9" w14:textId="3A704FCB" w:rsidR="009A1A78" w:rsidRDefault="009A1A78" w:rsidP="009A1A78">
            <w:pPr>
              <w:rPr>
                <w:rFonts w:cs="Arial"/>
              </w:rPr>
            </w:pPr>
          </w:p>
          <w:p w14:paraId="01B1FA63" w14:textId="290D60BF" w:rsidR="00F56F10" w:rsidRPr="00F56F10" w:rsidRDefault="00F56F10" w:rsidP="009A1A78">
            <w:pPr>
              <w:rPr>
                <w:rFonts w:cs="Arial"/>
                <w:u w:val="single"/>
              </w:rPr>
            </w:pPr>
            <w:r w:rsidRPr="00F56F10">
              <w:rPr>
                <w:rFonts w:cs="Arial"/>
                <w:u w:val="single"/>
              </w:rPr>
              <w:t>Scans</w:t>
            </w:r>
          </w:p>
          <w:p w14:paraId="7A3C77AE" w14:textId="112C74AE" w:rsidR="000413F3" w:rsidRDefault="000413F3" w:rsidP="000413F3">
            <w:pPr>
              <w:rPr>
                <w:rFonts w:cstheme="minorHAnsi"/>
              </w:rPr>
            </w:pPr>
            <w:bookmarkStart w:id="9" w:name="_Hlk124334784"/>
            <w:r w:rsidRPr="00AA3D9F">
              <w:rPr>
                <w:rFonts w:cstheme="minorHAnsi"/>
              </w:rPr>
              <w:t>The carbon footprint of manufacturing a CD = 0.83 kgC</w:t>
            </w:r>
            <w:r w:rsidR="00F56F10">
              <w:rPr>
                <w:rFonts w:cstheme="minorHAnsi"/>
              </w:rPr>
              <w:t>O</w:t>
            </w:r>
            <w:r w:rsidRPr="00AA3D9F">
              <w:rPr>
                <w:rFonts w:cstheme="minorHAnsi"/>
                <w:vertAlign w:val="subscript"/>
              </w:rPr>
              <w:t>2</w:t>
            </w:r>
            <w:r w:rsidRPr="00AA3D9F">
              <w:rPr>
                <w:rFonts w:cstheme="minorHAnsi"/>
              </w:rPr>
              <w:t xml:space="preserve">e per CD </w:t>
            </w:r>
          </w:p>
          <w:p w14:paraId="7F6C5FB1" w14:textId="0AEF3578" w:rsidR="00F56F10" w:rsidRDefault="00F56F10" w:rsidP="000413F3">
            <w:pPr>
              <w:rPr>
                <w:rFonts w:cstheme="minorHAnsi"/>
              </w:rPr>
            </w:pPr>
            <w:r w:rsidRPr="00AA3D9F">
              <w:rPr>
                <w:rFonts w:cstheme="minorHAnsi"/>
              </w:rPr>
              <w:t>0.83 kgC</w:t>
            </w:r>
            <w:r>
              <w:rPr>
                <w:rFonts w:cstheme="minorHAnsi"/>
              </w:rPr>
              <w:t>O</w:t>
            </w:r>
            <w:r w:rsidRPr="00AA3D9F">
              <w:rPr>
                <w:rFonts w:cstheme="minorHAnsi"/>
                <w:vertAlign w:val="subscript"/>
              </w:rPr>
              <w:t>2</w:t>
            </w:r>
            <w:r w:rsidRPr="00AA3D9F">
              <w:rPr>
                <w:rFonts w:cstheme="minorHAnsi"/>
              </w:rPr>
              <w:t>e</w:t>
            </w:r>
            <w:r>
              <w:rPr>
                <w:rFonts w:cstheme="minorHAnsi"/>
              </w:rPr>
              <w:t xml:space="preserve"> x 47 = </w:t>
            </w:r>
            <w:r w:rsidRPr="005D5CA2">
              <w:rPr>
                <w:rFonts w:cstheme="minorHAnsi"/>
                <w:highlight w:val="lightGray"/>
              </w:rPr>
              <w:t>39.01 kgCO</w:t>
            </w:r>
            <w:r w:rsidRPr="005D5CA2">
              <w:rPr>
                <w:rFonts w:cstheme="minorHAnsi"/>
                <w:highlight w:val="lightGray"/>
                <w:vertAlign w:val="subscript"/>
              </w:rPr>
              <w:t>2</w:t>
            </w:r>
            <w:r w:rsidRPr="005D5CA2">
              <w:rPr>
                <w:rFonts w:cstheme="minorHAnsi"/>
                <w:highlight w:val="lightGray"/>
              </w:rPr>
              <w:t>e</w:t>
            </w:r>
          </w:p>
          <w:p w14:paraId="54C9A5C6" w14:textId="77777777" w:rsidR="00F56F10" w:rsidRPr="00AA3D9F" w:rsidRDefault="00F56F10" w:rsidP="000413F3">
            <w:pPr>
              <w:rPr>
                <w:rFonts w:cstheme="minorHAnsi"/>
              </w:rPr>
            </w:pPr>
          </w:p>
          <w:p w14:paraId="060A0FBE" w14:textId="0E9E2EFA" w:rsidR="000413F3" w:rsidRDefault="000413F3" w:rsidP="000413F3">
            <w:pPr>
              <w:rPr>
                <w:rFonts w:cstheme="minorHAnsi"/>
              </w:rPr>
            </w:pPr>
            <w:r w:rsidRPr="00AA3D9F">
              <w:rPr>
                <w:rStyle w:val="citationpage-range"/>
                <w:rFonts w:cstheme="minorHAnsi"/>
                <w:shd w:val="clear" w:color="auto" w:fill="FFFFFF"/>
              </w:rPr>
              <w:t xml:space="preserve">The carbon footprint of copying the scans on to a CD using a computer = </w:t>
            </w:r>
            <w:r w:rsidRPr="00AA3D9F">
              <w:rPr>
                <w:rFonts w:cstheme="minorHAnsi"/>
              </w:rPr>
              <w:t>0.18079 kgC</w:t>
            </w:r>
            <w:r w:rsidR="00C67AB8">
              <w:rPr>
                <w:rFonts w:cstheme="minorHAnsi"/>
              </w:rPr>
              <w:t>O</w:t>
            </w:r>
            <w:r w:rsidRPr="00AA3D9F">
              <w:rPr>
                <w:rFonts w:cstheme="minorHAnsi"/>
                <w:vertAlign w:val="subscript"/>
              </w:rPr>
              <w:t>2</w:t>
            </w:r>
            <w:r w:rsidRPr="00AA3D9F">
              <w:rPr>
                <w:rFonts w:cstheme="minorHAnsi"/>
              </w:rPr>
              <w:t>e per hour</w:t>
            </w:r>
          </w:p>
          <w:p w14:paraId="3811FECB" w14:textId="2CED6F1D" w:rsidR="00C33D2F" w:rsidRPr="00F56F10" w:rsidRDefault="00C33D2F" w:rsidP="00C33D2F">
            <w:r>
              <w:t xml:space="preserve">5mins x 47 = 235 minutes = </w:t>
            </w:r>
            <w:r w:rsidRPr="002A5947">
              <w:t>3.91666667</w:t>
            </w:r>
            <w:r>
              <w:t xml:space="preserve"> hours</w:t>
            </w:r>
          </w:p>
          <w:p w14:paraId="4FD87D14" w14:textId="4B596CE2" w:rsidR="00F56F10" w:rsidRDefault="00F56F10" w:rsidP="000413F3">
            <w:pPr>
              <w:rPr>
                <w:rFonts w:cstheme="minorHAnsi"/>
              </w:rPr>
            </w:pPr>
            <w:r w:rsidRPr="00AA3D9F">
              <w:rPr>
                <w:rFonts w:cstheme="minorHAnsi"/>
              </w:rPr>
              <w:lastRenderedPageBreak/>
              <w:t>0.18079 kgC</w:t>
            </w:r>
            <w:r>
              <w:rPr>
                <w:rFonts w:cstheme="minorHAnsi"/>
              </w:rPr>
              <w:t>O</w:t>
            </w:r>
            <w:r w:rsidRPr="00AA3D9F">
              <w:rPr>
                <w:rFonts w:cstheme="minorHAnsi"/>
                <w:vertAlign w:val="subscript"/>
              </w:rPr>
              <w:t>2</w:t>
            </w:r>
            <w:r w:rsidRPr="00AA3D9F">
              <w:rPr>
                <w:rFonts w:cstheme="minorHAnsi"/>
              </w:rPr>
              <w:t>e</w:t>
            </w:r>
            <w:r>
              <w:rPr>
                <w:rFonts w:cstheme="minorHAnsi"/>
              </w:rPr>
              <w:t xml:space="preserve"> x </w:t>
            </w:r>
            <w:r w:rsidRPr="002A5947">
              <w:t>3.91666667</w:t>
            </w:r>
            <w:r>
              <w:t xml:space="preserve"> hours = </w:t>
            </w:r>
            <w:r w:rsidRPr="005D5CA2">
              <w:rPr>
                <w:highlight w:val="lightGray"/>
              </w:rPr>
              <w:t>0.71</w:t>
            </w:r>
            <w:r w:rsidRPr="005D5CA2">
              <w:rPr>
                <w:rFonts w:cstheme="minorHAnsi"/>
                <w:highlight w:val="lightGray"/>
              </w:rPr>
              <w:t xml:space="preserve"> kgCO</w:t>
            </w:r>
            <w:r w:rsidRPr="005D5CA2">
              <w:rPr>
                <w:rFonts w:cstheme="minorHAnsi"/>
                <w:highlight w:val="lightGray"/>
                <w:vertAlign w:val="subscript"/>
              </w:rPr>
              <w:t>2</w:t>
            </w:r>
            <w:r w:rsidRPr="005D5CA2">
              <w:rPr>
                <w:rFonts w:cstheme="minorHAnsi"/>
                <w:highlight w:val="lightGray"/>
              </w:rPr>
              <w:t>e</w:t>
            </w:r>
          </w:p>
          <w:p w14:paraId="40B2FD02" w14:textId="2339391A" w:rsidR="00F56F10" w:rsidRDefault="00F56F10" w:rsidP="000413F3">
            <w:pPr>
              <w:rPr>
                <w:rFonts w:cstheme="minorHAnsi"/>
              </w:rPr>
            </w:pPr>
          </w:p>
          <w:p w14:paraId="655066CC" w14:textId="3510EC06" w:rsidR="00F56F10" w:rsidRPr="00AA3D9F" w:rsidRDefault="00F56F10" w:rsidP="000413F3">
            <w:pPr>
              <w:rPr>
                <w:rFonts w:cstheme="minorHAnsi"/>
              </w:rPr>
            </w:pPr>
            <w:r>
              <w:rPr>
                <w:rFonts w:cstheme="minorHAnsi"/>
              </w:rPr>
              <w:t xml:space="preserve">Postage of scans: </w:t>
            </w:r>
          </w:p>
          <w:bookmarkEnd w:id="9"/>
          <w:p w14:paraId="6AF4646D" w14:textId="2C1A9EC1" w:rsidR="008D43EB" w:rsidRDefault="004668ED" w:rsidP="008E2788">
            <w:pPr>
              <w:rPr>
                <w:rFonts w:cstheme="minorHAnsi"/>
              </w:rPr>
            </w:pPr>
            <w:r>
              <w:rPr>
                <w:rFonts w:cs="Arial"/>
              </w:rPr>
              <w:t xml:space="preserve">UK: </w:t>
            </w:r>
            <w:r>
              <w:t xml:space="preserve">0.26115 t.km x 0.19443 = </w:t>
            </w:r>
            <w:r w:rsidRPr="005D5CA2">
              <w:rPr>
                <w:highlight w:val="lightGray"/>
              </w:rPr>
              <w:t>0.</w:t>
            </w:r>
            <w:r w:rsidR="00344CCE" w:rsidRPr="005D5CA2">
              <w:rPr>
                <w:highlight w:val="lightGray"/>
              </w:rPr>
              <w:t xml:space="preserve">05 </w:t>
            </w:r>
            <w:r w:rsidRPr="005D5CA2">
              <w:rPr>
                <w:rFonts w:cstheme="minorHAnsi"/>
                <w:highlight w:val="lightGray"/>
              </w:rPr>
              <w:t>kgCO</w:t>
            </w:r>
            <w:r w:rsidRPr="005D5CA2">
              <w:rPr>
                <w:rFonts w:cstheme="minorHAnsi"/>
                <w:highlight w:val="lightGray"/>
                <w:vertAlign w:val="subscript"/>
              </w:rPr>
              <w:t>2</w:t>
            </w:r>
            <w:r w:rsidRPr="005D5CA2">
              <w:rPr>
                <w:rFonts w:cstheme="minorHAnsi"/>
                <w:highlight w:val="lightGray"/>
              </w:rPr>
              <w:t>e</w:t>
            </w:r>
          </w:p>
          <w:p w14:paraId="1E916C27" w14:textId="3A3FEBCA" w:rsidR="00344CCE" w:rsidRDefault="00344CCE" w:rsidP="008E2788">
            <w:pPr>
              <w:rPr>
                <w:rFonts w:cstheme="minorHAnsi"/>
              </w:rPr>
            </w:pPr>
            <w:r>
              <w:rPr>
                <w:rFonts w:cstheme="minorHAnsi"/>
              </w:rPr>
              <w:t>Australia: 3.25</w:t>
            </w:r>
            <w:r w:rsidR="00C21A31">
              <w:rPr>
                <w:rFonts w:cstheme="minorHAnsi"/>
              </w:rPr>
              <w:t xml:space="preserve"> t.km</w:t>
            </w:r>
            <w:r>
              <w:rPr>
                <w:rFonts w:cstheme="minorHAnsi"/>
              </w:rPr>
              <w:t xml:space="preserve"> </w:t>
            </w:r>
            <w:r>
              <w:t xml:space="preserve">x 1.13047 </w:t>
            </w:r>
            <w:r>
              <w:rPr>
                <w:rFonts w:cstheme="minorHAnsi"/>
              </w:rPr>
              <w:t xml:space="preserve">= </w:t>
            </w:r>
            <w:r w:rsidRPr="005D5CA2">
              <w:rPr>
                <w:rFonts w:cstheme="minorHAnsi"/>
                <w:highlight w:val="lightGray"/>
              </w:rPr>
              <w:t>3.7 kgCO</w:t>
            </w:r>
            <w:r w:rsidRPr="005D5CA2">
              <w:rPr>
                <w:rFonts w:cstheme="minorHAnsi"/>
                <w:highlight w:val="lightGray"/>
                <w:vertAlign w:val="subscript"/>
              </w:rPr>
              <w:t>2</w:t>
            </w:r>
            <w:r w:rsidRPr="005D5CA2">
              <w:rPr>
                <w:rFonts w:cstheme="minorHAnsi"/>
                <w:highlight w:val="lightGray"/>
              </w:rPr>
              <w:t>e</w:t>
            </w:r>
          </w:p>
          <w:p w14:paraId="2FA30E72" w14:textId="77777777" w:rsidR="004668ED" w:rsidRDefault="00344CCE" w:rsidP="008E2788">
            <w:pPr>
              <w:rPr>
                <w:rFonts w:cstheme="minorHAnsi"/>
              </w:rPr>
            </w:pPr>
            <w:r>
              <w:rPr>
                <w:rFonts w:cstheme="minorHAnsi"/>
              </w:rPr>
              <w:t xml:space="preserve">Spain: </w:t>
            </w:r>
            <w:r w:rsidR="00C21A31">
              <w:rPr>
                <w:rFonts w:cstheme="minorHAnsi"/>
              </w:rPr>
              <w:t xml:space="preserve">0.28 t.km </w:t>
            </w:r>
            <w:r>
              <w:t>x 2.55439</w:t>
            </w:r>
            <w:r>
              <w:rPr>
                <w:rFonts w:cstheme="minorHAnsi"/>
              </w:rPr>
              <w:t xml:space="preserve"> = </w:t>
            </w:r>
            <w:r w:rsidRPr="005D5CA2">
              <w:rPr>
                <w:rFonts w:cstheme="minorHAnsi"/>
                <w:highlight w:val="lightGray"/>
              </w:rPr>
              <w:t>0.7</w:t>
            </w:r>
            <w:r w:rsidR="00C21A31" w:rsidRPr="005D5CA2">
              <w:rPr>
                <w:rFonts w:cstheme="minorHAnsi"/>
                <w:highlight w:val="lightGray"/>
              </w:rPr>
              <w:t>2</w:t>
            </w:r>
            <w:r w:rsidRPr="005D5CA2">
              <w:rPr>
                <w:rFonts w:cstheme="minorHAnsi"/>
                <w:highlight w:val="lightGray"/>
              </w:rPr>
              <w:t xml:space="preserve"> kgCO</w:t>
            </w:r>
            <w:r w:rsidRPr="005D5CA2">
              <w:rPr>
                <w:rFonts w:cstheme="minorHAnsi"/>
                <w:highlight w:val="lightGray"/>
                <w:vertAlign w:val="subscript"/>
              </w:rPr>
              <w:t>2</w:t>
            </w:r>
            <w:r w:rsidR="00C21A31" w:rsidRPr="005D5CA2">
              <w:rPr>
                <w:rFonts w:cstheme="minorHAnsi"/>
                <w:highlight w:val="lightGray"/>
              </w:rPr>
              <w:t>e</w:t>
            </w:r>
          </w:p>
          <w:p w14:paraId="1DD5826E" w14:textId="568AF8E7" w:rsidR="008B1EB6" w:rsidRDefault="008B1EB6" w:rsidP="008E2788">
            <w:pPr>
              <w:rPr>
                <w:rFonts w:cstheme="minorHAnsi"/>
              </w:rPr>
            </w:pPr>
          </w:p>
          <w:p w14:paraId="2C7BAC75" w14:textId="1BEDF069" w:rsidR="008B1EB6" w:rsidRPr="008B1EB6" w:rsidRDefault="008B1EB6" w:rsidP="008E2788">
            <w:pPr>
              <w:rPr>
                <w:rFonts w:cstheme="minorHAnsi"/>
                <w:u w:val="single"/>
              </w:rPr>
            </w:pPr>
            <w:r w:rsidRPr="008B1EB6">
              <w:rPr>
                <w:rFonts w:cstheme="minorHAnsi"/>
                <w:u w:val="single"/>
              </w:rPr>
              <w:t>CRFs</w:t>
            </w:r>
          </w:p>
          <w:p w14:paraId="22F976C7" w14:textId="122CB3C7" w:rsidR="008B1EB6" w:rsidRPr="008B1EB6" w:rsidRDefault="008B1EB6" w:rsidP="008B1EB6">
            <w:r w:rsidRPr="008B1EB6">
              <w:t>Postage of CRF booklets to sites:</w:t>
            </w:r>
          </w:p>
          <w:p w14:paraId="574E6857" w14:textId="77777777" w:rsidR="008B1EB6" w:rsidRPr="002E4133" w:rsidRDefault="008B1EB6" w:rsidP="008B1EB6">
            <w:r w:rsidRPr="002E4133">
              <w:t>UK:</w:t>
            </w:r>
            <w:r>
              <w:t xml:space="preserve"> 4.41 t.km x 0.19443 = </w:t>
            </w:r>
            <w:r w:rsidRPr="005D5CA2">
              <w:rPr>
                <w:highlight w:val="lightGray"/>
              </w:rPr>
              <w:t xml:space="preserve">0.86 </w:t>
            </w:r>
            <w:r w:rsidRPr="005D5CA2">
              <w:rPr>
                <w:rFonts w:cstheme="minorHAnsi"/>
                <w:highlight w:val="lightGray"/>
              </w:rPr>
              <w:t>kgCO</w:t>
            </w:r>
            <w:r w:rsidRPr="005D5CA2">
              <w:rPr>
                <w:rFonts w:cstheme="minorHAnsi"/>
                <w:highlight w:val="lightGray"/>
                <w:vertAlign w:val="subscript"/>
              </w:rPr>
              <w:t>2</w:t>
            </w:r>
            <w:r w:rsidRPr="005D5CA2">
              <w:rPr>
                <w:rFonts w:cstheme="minorHAnsi"/>
                <w:highlight w:val="lightGray"/>
              </w:rPr>
              <w:t>e</w:t>
            </w:r>
          </w:p>
          <w:p w14:paraId="7605A659" w14:textId="77777777" w:rsidR="008B1EB6" w:rsidRPr="002E4133" w:rsidRDefault="008B1EB6" w:rsidP="008B1EB6">
            <w:r w:rsidRPr="002E4133">
              <w:t>Australia:</w:t>
            </w:r>
            <w:r>
              <w:t xml:space="preserve"> 102.2 t.km x 1.13047 = </w:t>
            </w:r>
            <w:r w:rsidRPr="005D5CA2">
              <w:rPr>
                <w:highlight w:val="lightGray"/>
              </w:rPr>
              <w:t xml:space="preserve">115.5 </w:t>
            </w:r>
            <w:r w:rsidRPr="005D5CA2">
              <w:rPr>
                <w:rFonts w:cstheme="minorHAnsi"/>
                <w:highlight w:val="lightGray"/>
              </w:rPr>
              <w:t>kgCO</w:t>
            </w:r>
            <w:r w:rsidRPr="005D5CA2">
              <w:rPr>
                <w:rFonts w:cstheme="minorHAnsi"/>
                <w:highlight w:val="lightGray"/>
                <w:vertAlign w:val="subscript"/>
              </w:rPr>
              <w:t>2</w:t>
            </w:r>
            <w:r w:rsidRPr="005D5CA2">
              <w:rPr>
                <w:rFonts w:cstheme="minorHAnsi"/>
                <w:highlight w:val="lightGray"/>
              </w:rPr>
              <w:t>e</w:t>
            </w:r>
          </w:p>
          <w:p w14:paraId="51CB8EE1" w14:textId="77777777" w:rsidR="008B1EB6" w:rsidRDefault="008B1EB6" w:rsidP="008B1EB6">
            <w:pPr>
              <w:rPr>
                <w:rFonts w:cstheme="minorHAnsi"/>
              </w:rPr>
            </w:pPr>
            <w:r w:rsidRPr="002E4133">
              <w:t>Spain</w:t>
            </w:r>
            <w:r>
              <w:rPr>
                <w:color w:val="4472C4" w:themeColor="accent1"/>
              </w:rPr>
              <w:t xml:space="preserve">: </w:t>
            </w:r>
            <w:r>
              <w:t xml:space="preserve">8.58963 t.km x 2.55439 = </w:t>
            </w:r>
            <w:r w:rsidRPr="005D5CA2">
              <w:rPr>
                <w:highlight w:val="lightGray"/>
              </w:rPr>
              <w:t xml:space="preserve">21.9 </w:t>
            </w:r>
            <w:r w:rsidRPr="005D5CA2">
              <w:rPr>
                <w:rFonts w:cstheme="minorHAnsi"/>
                <w:highlight w:val="lightGray"/>
              </w:rPr>
              <w:t>kgCO</w:t>
            </w:r>
            <w:r w:rsidRPr="005D5CA2">
              <w:rPr>
                <w:rFonts w:cstheme="minorHAnsi"/>
                <w:highlight w:val="lightGray"/>
                <w:vertAlign w:val="subscript"/>
              </w:rPr>
              <w:t>2</w:t>
            </w:r>
            <w:r w:rsidRPr="005D5CA2">
              <w:rPr>
                <w:rFonts w:cstheme="minorHAnsi"/>
                <w:highlight w:val="lightGray"/>
              </w:rPr>
              <w:t>e</w:t>
            </w:r>
          </w:p>
          <w:p w14:paraId="093532F8" w14:textId="77777777" w:rsidR="008B1EB6" w:rsidRDefault="008B1EB6" w:rsidP="008B1EB6">
            <w:pPr>
              <w:rPr>
                <w:rFonts w:cstheme="minorHAnsi"/>
              </w:rPr>
            </w:pPr>
          </w:p>
          <w:p w14:paraId="58F116C7" w14:textId="77777777" w:rsidR="008B1EB6" w:rsidRPr="008B1EB6" w:rsidRDefault="008B1EB6" w:rsidP="008B1EB6">
            <w:r w:rsidRPr="008B1EB6">
              <w:t>Postage of CRFs from sites to CTU:</w:t>
            </w:r>
          </w:p>
          <w:p w14:paraId="3403C375" w14:textId="77777777" w:rsidR="008B1EB6" w:rsidRPr="00FF246E" w:rsidRDefault="008B1EB6" w:rsidP="008B1EB6">
            <w:r w:rsidRPr="00FF246E">
              <w:t>UK:</w:t>
            </w:r>
            <w:r>
              <w:t xml:space="preserve"> 6.37 t.km x 0.19443 = </w:t>
            </w:r>
            <w:r w:rsidRPr="005D5CA2">
              <w:rPr>
                <w:highlight w:val="lightGray"/>
              </w:rPr>
              <w:t xml:space="preserve">1.2 </w:t>
            </w:r>
            <w:r w:rsidRPr="005D5CA2">
              <w:rPr>
                <w:rFonts w:cstheme="minorHAnsi"/>
                <w:highlight w:val="lightGray"/>
              </w:rPr>
              <w:t>kgCO</w:t>
            </w:r>
            <w:r w:rsidRPr="005D5CA2">
              <w:rPr>
                <w:rFonts w:cstheme="minorHAnsi"/>
                <w:highlight w:val="lightGray"/>
                <w:vertAlign w:val="subscript"/>
              </w:rPr>
              <w:t>2</w:t>
            </w:r>
            <w:r w:rsidRPr="005D5CA2">
              <w:rPr>
                <w:rFonts w:cstheme="minorHAnsi"/>
                <w:highlight w:val="lightGray"/>
              </w:rPr>
              <w:t>e</w:t>
            </w:r>
          </w:p>
          <w:p w14:paraId="0F6E4051" w14:textId="77777777" w:rsidR="008B1EB6" w:rsidRPr="00FF246E" w:rsidRDefault="008B1EB6" w:rsidP="008B1EB6">
            <w:r w:rsidRPr="00FF246E">
              <w:t>Australia:</w:t>
            </w:r>
            <w:r>
              <w:t xml:space="preserve"> 132.9 t.km x 1.13047 = </w:t>
            </w:r>
            <w:r w:rsidRPr="005D5CA2">
              <w:rPr>
                <w:highlight w:val="lightGray"/>
              </w:rPr>
              <w:t xml:space="preserve">150.2 </w:t>
            </w:r>
            <w:r w:rsidRPr="005D5CA2">
              <w:rPr>
                <w:rFonts w:cstheme="minorHAnsi"/>
                <w:highlight w:val="lightGray"/>
              </w:rPr>
              <w:t>kgCO</w:t>
            </w:r>
            <w:r w:rsidRPr="005D5CA2">
              <w:rPr>
                <w:rFonts w:cstheme="minorHAnsi"/>
                <w:highlight w:val="lightGray"/>
                <w:vertAlign w:val="subscript"/>
              </w:rPr>
              <w:t>2</w:t>
            </w:r>
            <w:r w:rsidRPr="005D5CA2">
              <w:rPr>
                <w:rFonts w:cstheme="minorHAnsi"/>
                <w:highlight w:val="lightGray"/>
              </w:rPr>
              <w:t>e</w:t>
            </w:r>
          </w:p>
          <w:p w14:paraId="3DCB7AD1" w14:textId="77777777" w:rsidR="008B1EB6" w:rsidRDefault="008B1EB6" w:rsidP="008E2788">
            <w:r w:rsidRPr="00FF246E">
              <w:t>Spain:</w:t>
            </w:r>
            <w:r>
              <w:t xml:space="preserve"> 13.8 t.km x 2.55439 = </w:t>
            </w:r>
            <w:r w:rsidRPr="005D5CA2">
              <w:rPr>
                <w:highlight w:val="lightGray"/>
              </w:rPr>
              <w:t xml:space="preserve">35.3 </w:t>
            </w:r>
            <w:r w:rsidRPr="005D5CA2">
              <w:rPr>
                <w:rFonts w:cstheme="minorHAnsi"/>
                <w:highlight w:val="lightGray"/>
              </w:rPr>
              <w:t>kgCO</w:t>
            </w:r>
            <w:r w:rsidRPr="005D5CA2">
              <w:rPr>
                <w:rFonts w:cstheme="minorHAnsi"/>
                <w:highlight w:val="lightGray"/>
                <w:vertAlign w:val="subscript"/>
              </w:rPr>
              <w:t>2</w:t>
            </w:r>
            <w:r w:rsidRPr="005D5CA2">
              <w:rPr>
                <w:rFonts w:cstheme="minorHAnsi"/>
                <w:highlight w:val="lightGray"/>
              </w:rPr>
              <w:t>e</w:t>
            </w:r>
          </w:p>
          <w:p w14:paraId="1ED0A4F0" w14:textId="5DEF3B86" w:rsidR="00C33D2F" w:rsidRPr="00C33D2F" w:rsidRDefault="00C33D2F" w:rsidP="008E2788"/>
        </w:tc>
        <w:tc>
          <w:tcPr>
            <w:tcW w:w="1417" w:type="dxa"/>
          </w:tcPr>
          <w:p w14:paraId="455444F5" w14:textId="76001D90" w:rsidR="008B1EB6" w:rsidRPr="00C33D2F" w:rsidRDefault="00C33D2F" w:rsidP="008075B5">
            <w:pPr>
              <w:rPr>
                <w:rFonts w:cstheme="minorHAnsi"/>
              </w:rPr>
            </w:pPr>
            <w:r>
              <w:lastRenderedPageBreak/>
              <w:t>558.3</w:t>
            </w:r>
            <w:r w:rsidR="008B1EB6" w:rsidRPr="005D5CA2">
              <w:t xml:space="preserve"> </w:t>
            </w:r>
            <w:r w:rsidR="008B1EB6" w:rsidRPr="005D5CA2">
              <w:rPr>
                <w:rFonts w:cstheme="minorHAnsi"/>
              </w:rPr>
              <w:t>kgCO</w:t>
            </w:r>
            <w:r w:rsidR="008B1EB6" w:rsidRPr="005D5CA2">
              <w:rPr>
                <w:rFonts w:cstheme="minorHAnsi"/>
                <w:vertAlign w:val="subscript"/>
              </w:rPr>
              <w:t>2</w:t>
            </w:r>
            <w:r w:rsidR="008B1EB6" w:rsidRPr="005D5CA2">
              <w:rPr>
                <w:rFonts w:cstheme="minorHAnsi"/>
              </w:rPr>
              <w:t>e</w:t>
            </w:r>
          </w:p>
        </w:tc>
      </w:tr>
      <w:tr w:rsidR="00E56D2D" w14:paraId="5A6FC39A" w14:textId="77777777" w:rsidTr="00C33D2F">
        <w:trPr>
          <w:trHeight w:val="905"/>
        </w:trPr>
        <w:tc>
          <w:tcPr>
            <w:tcW w:w="2547" w:type="dxa"/>
          </w:tcPr>
          <w:p w14:paraId="76D0D217" w14:textId="4D6D90AD" w:rsidR="00E56D2D" w:rsidRPr="00A952FD" w:rsidRDefault="00E56D2D" w:rsidP="00180C59">
            <w:pPr>
              <w:pStyle w:val="ListParagraph"/>
              <w:numPr>
                <w:ilvl w:val="0"/>
                <w:numId w:val="28"/>
              </w:numPr>
              <w:rPr>
                <w:rFonts w:ascii="Calibri" w:eastAsia="Times New Roman" w:hAnsi="Calibri" w:cs="Calibri"/>
                <w:lang w:eastAsia="en-GB"/>
              </w:rPr>
            </w:pPr>
            <w:r w:rsidRPr="00A952FD">
              <w:t>Data sent direct from pa</w:t>
            </w:r>
            <w:r w:rsidR="001B6236">
              <w:t>rticipant</w:t>
            </w:r>
            <w:r w:rsidRPr="00A952FD">
              <w:t xml:space="preserve">s to CTU </w:t>
            </w:r>
            <w:r w:rsidR="00A952FD" w:rsidRPr="00A952FD">
              <w:t xml:space="preserve">or </w:t>
            </w:r>
            <w:r w:rsidRPr="00A952FD">
              <w:t>participating sites</w:t>
            </w:r>
          </w:p>
          <w:p w14:paraId="1359F416" w14:textId="77777777" w:rsidR="00E56D2D" w:rsidRPr="000413F3" w:rsidRDefault="00E56D2D" w:rsidP="00E56D2D">
            <w:pPr>
              <w:rPr>
                <w:rFonts w:ascii="Calibri" w:eastAsia="Times New Roman" w:hAnsi="Calibri" w:cs="Calibri"/>
                <w:color w:val="000000"/>
                <w:highlight w:val="yellow"/>
                <w:lang w:eastAsia="en-GB"/>
              </w:rPr>
            </w:pPr>
          </w:p>
        </w:tc>
        <w:tc>
          <w:tcPr>
            <w:tcW w:w="2268" w:type="dxa"/>
          </w:tcPr>
          <w:p w14:paraId="7CF5AC3B" w14:textId="5D9CF406" w:rsidR="008D5AAB" w:rsidRPr="008D5AAB" w:rsidRDefault="008D5AAB" w:rsidP="008D5AAB">
            <w:pPr>
              <w:rPr>
                <w:highlight w:val="yellow"/>
              </w:rPr>
            </w:pPr>
            <w:proofErr w:type="gramStart"/>
            <w:r w:rsidRPr="00A952FD">
              <w:t>E.g.</w:t>
            </w:r>
            <w:proofErr w:type="gramEnd"/>
            <w:r w:rsidRPr="00A952FD">
              <w:t xml:space="preserve"> Questionnaires, patient diaries, wearables</w:t>
            </w:r>
          </w:p>
        </w:tc>
        <w:tc>
          <w:tcPr>
            <w:tcW w:w="3402" w:type="dxa"/>
          </w:tcPr>
          <w:p w14:paraId="50755681" w14:textId="00B53C36" w:rsidR="00AA3D9F" w:rsidRPr="00AA3D9F" w:rsidRDefault="00AA3D9F" w:rsidP="00AA3D9F">
            <w:pPr>
              <w:rPr>
                <w:color w:val="4472C4" w:themeColor="accent1"/>
              </w:rPr>
            </w:pPr>
            <w:r w:rsidRPr="00AA3D9F">
              <w:rPr>
                <w:color w:val="4472C4" w:themeColor="accent1"/>
              </w:rPr>
              <w:t>Estimated weight</w:t>
            </w:r>
            <w:r w:rsidR="00CD6584">
              <w:rPr>
                <w:color w:val="4472C4" w:themeColor="accent1"/>
              </w:rPr>
              <w:t xml:space="preserve"> </w:t>
            </w:r>
            <w:r w:rsidRPr="00AA3D9F">
              <w:rPr>
                <w:color w:val="4472C4" w:themeColor="accent1"/>
              </w:rPr>
              <w:t>and distance of deliver</w:t>
            </w:r>
            <w:r w:rsidR="00CD6584">
              <w:rPr>
                <w:color w:val="4472C4" w:themeColor="accent1"/>
              </w:rPr>
              <w:t>y (t.km):</w:t>
            </w:r>
          </w:p>
          <w:p w14:paraId="32D24C7F" w14:textId="77777777" w:rsidR="00E56D2D" w:rsidRDefault="00E56D2D" w:rsidP="00E56D2D">
            <w:pPr>
              <w:rPr>
                <w:color w:val="4472C4" w:themeColor="accent1"/>
                <w:highlight w:val="yellow"/>
              </w:rPr>
            </w:pPr>
          </w:p>
          <w:p w14:paraId="77DD5522" w14:textId="0109D1EC" w:rsidR="00AA3D9F" w:rsidRPr="000413F3" w:rsidRDefault="00AA3D9F" w:rsidP="00E56D2D">
            <w:pPr>
              <w:rPr>
                <w:color w:val="4472C4" w:themeColor="accent1"/>
                <w:highlight w:val="yellow"/>
              </w:rPr>
            </w:pPr>
            <w:r w:rsidRPr="00A952FD">
              <w:rPr>
                <w:color w:val="4472C4" w:themeColor="accent1"/>
              </w:rPr>
              <w:t>Device used and time taken to complete electronic questionnaires</w:t>
            </w:r>
            <w:r w:rsidR="00CD6584">
              <w:rPr>
                <w:color w:val="4472C4" w:themeColor="accent1"/>
              </w:rPr>
              <w:t>:</w:t>
            </w:r>
          </w:p>
        </w:tc>
        <w:tc>
          <w:tcPr>
            <w:tcW w:w="4536" w:type="dxa"/>
          </w:tcPr>
          <w:p w14:paraId="208802B3" w14:textId="4142A45C" w:rsidR="000413F3" w:rsidRPr="00A952FD" w:rsidRDefault="000413F3" w:rsidP="000413F3">
            <w:r w:rsidRPr="00A952FD">
              <w:t xml:space="preserve">For paper questionnaires, please refer to section 1.1. for the carbon footprint of producing the materials and section 1.2. for postage (freight). </w:t>
            </w:r>
          </w:p>
          <w:p w14:paraId="34A84473" w14:textId="3D52CB99" w:rsidR="00A952FD" w:rsidRPr="00A952FD" w:rsidRDefault="00A952FD" w:rsidP="000413F3"/>
          <w:p w14:paraId="2C597258" w14:textId="0E4AB3B7" w:rsidR="00A952FD" w:rsidRPr="00A952FD" w:rsidRDefault="00A952FD" w:rsidP="000413F3">
            <w:r w:rsidRPr="00A952FD">
              <w:t>For use of smart watches and other devices see section 6.3.</w:t>
            </w:r>
          </w:p>
          <w:p w14:paraId="5921890D" w14:textId="7693A26B" w:rsidR="000413F3" w:rsidRPr="00A952FD" w:rsidRDefault="000413F3" w:rsidP="000413F3"/>
          <w:p w14:paraId="1B015A78" w14:textId="47607E67" w:rsidR="00AA3D9F" w:rsidRPr="00A952FD" w:rsidRDefault="00A952FD" w:rsidP="00AA3D9F">
            <w:pPr>
              <w:rPr>
                <w:b/>
                <w:bCs/>
              </w:rPr>
            </w:pPr>
            <w:r w:rsidRPr="00A952FD">
              <w:rPr>
                <w:b/>
                <w:bCs/>
              </w:rPr>
              <w:t>E</w:t>
            </w:r>
            <w:r w:rsidR="00AA3D9F" w:rsidRPr="00A952FD">
              <w:rPr>
                <w:b/>
                <w:bCs/>
              </w:rPr>
              <w:t>lectronic questionnaires</w:t>
            </w:r>
          </w:p>
          <w:p w14:paraId="3380F6FB" w14:textId="5B682D5A" w:rsidR="00A952FD" w:rsidRPr="00A952FD" w:rsidRDefault="00A952FD" w:rsidP="00AA3D9F">
            <w:r w:rsidRPr="00A952FD">
              <w:t xml:space="preserve">Add the emissions attributed to data storage and transmission to the emissions attributed to using a device to complete the questionnaire. </w:t>
            </w:r>
          </w:p>
          <w:p w14:paraId="2A7612A5" w14:textId="77777777" w:rsidR="00A952FD" w:rsidRPr="00A952FD" w:rsidRDefault="00A952FD" w:rsidP="00AA3D9F">
            <w:pPr>
              <w:rPr>
                <w:b/>
                <w:bCs/>
              </w:rPr>
            </w:pPr>
          </w:p>
          <w:p w14:paraId="064CFB89" w14:textId="1ABB5673" w:rsidR="00AA3D9F" w:rsidRPr="00A952FD" w:rsidRDefault="00AA3D9F" w:rsidP="00AA3D9F">
            <w:r w:rsidRPr="00A952FD">
              <w:t>Web surfing</w:t>
            </w:r>
            <w:r w:rsidR="00A952FD" w:rsidRPr="00A952FD">
              <w:t xml:space="preserve"> (data storage and transmission)</w:t>
            </w:r>
            <w:r w:rsidRPr="00A952FD">
              <w:t xml:space="preserve"> = 9.441 g CO2e/hr (10 mins = 1.57 g CO</w:t>
            </w:r>
            <w:r w:rsidRPr="00A952FD">
              <w:rPr>
                <w:vertAlign w:val="subscript"/>
              </w:rPr>
              <w:t>2</w:t>
            </w:r>
            <w:r w:rsidRPr="00A952FD">
              <w:t>e)</w:t>
            </w:r>
          </w:p>
          <w:p w14:paraId="79B3EB0B" w14:textId="77777777" w:rsidR="00AA3D9F" w:rsidRPr="00A952FD" w:rsidRDefault="00AA3D9F" w:rsidP="00AA3D9F">
            <w:pPr>
              <w:rPr>
                <w:b/>
                <w:bCs/>
              </w:rPr>
            </w:pPr>
          </w:p>
          <w:p w14:paraId="18CAD5E4" w14:textId="28A0381E" w:rsidR="000413F3" w:rsidRPr="00A952FD" w:rsidRDefault="00AA3D9F" w:rsidP="000413F3">
            <w:r w:rsidRPr="00A952FD">
              <w:t>Choose from the below:</w:t>
            </w:r>
          </w:p>
          <w:p w14:paraId="25959325" w14:textId="29CE9864" w:rsidR="00AA3D9F" w:rsidRPr="00A952FD" w:rsidRDefault="00AA3D9F" w:rsidP="00180C59">
            <w:pPr>
              <w:pStyle w:val="ListParagraph"/>
              <w:numPr>
                <w:ilvl w:val="0"/>
                <w:numId w:val="23"/>
              </w:numPr>
            </w:pPr>
            <w:r w:rsidRPr="00A952FD">
              <w:rPr>
                <w:rFonts w:cstheme="minorHAnsi"/>
              </w:rPr>
              <w:t>Desktop computer</w:t>
            </w:r>
            <w:r w:rsidRPr="00A952FD">
              <w:rPr>
                <w:rFonts w:cstheme="minorHAnsi"/>
                <w:b/>
                <w:bCs/>
              </w:rPr>
              <w:t xml:space="preserve"> = </w:t>
            </w:r>
            <w:r w:rsidRPr="00A952FD">
              <w:rPr>
                <w:rFonts w:cstheme="minorHAnsi"/>
              </w:rPr>
              <w:t xml:space="preserve">0.18079 kg </w:t>
            </w:r>
            <w:r w:rsidRPr="00A952FD">
              <w:t>CO</w:t>
            </w:r>
            <w:r w:rsidRPr="00A952FD">
              <w:rPr>
                <w:vertAlign w:val="subscript"/>
              </w:rPr>
              <w:t>2</w:t>
            </w:r>
            <w:r w:rsidRPr="00A952FD">
              <w:t>e</w:t>
            </w:r>
            <w:r w:rsidRPr="00A952FD">
              <w:rPr>
                <w:rFonts w:cstheme="minorHAnsi"/>
              </w:rPr>
              <w:t xml:space="preserve"> per hour</w:t>
            </w:r>
          </w:p>
          <w:p w14:paraId="447724E1" w14:textId="5541C045" w:rsidR="00AA3D9F" w:rsidRPr="00A952FD" w:rsidRDefault="00AA3D9F" w:rsidP="00180C59">
            <w:pPr>
              <w:pStyle w:val="ListParagraph"/>
              <w:numPr>
                <w:ilvl w:val="0"/>
                <w:numId w:val="23"/>
              </w:numPr>
            </w:pPr>
            <w:r w:rsidRPr="00A952FD">
              <w:rPr>
                <w:rFonts w:cstheme="minorHAnsi"/>
              </w:rPr>
              <w:t>Laptop</w:t>
            </w:r>
            <w:r w:rsidRPr="00A952FD">
              <w:rPr>
                <w:rFonts w:cstheme="minorHAnsi"/>
                <w:b/>
                <w:bCs/>
              </w:rPr>
              <w:t xml:space="preserve"> = </w:t>
            </w:r>
            <w:r w:rsidRPr="00A952FD">
              <w:rPr>
                <w:rFonts w:cstheme="minorHAnsi"/>
              </w:rPr>
              <w:t xml:space="preserve">0.028719 kg </w:t>
            </w:r>
            <w:r w:rsidRPr="00A952FD">
              <w:t>CO</w:t>
            </w:r>
            <w:r w:rsidRPr="00A952FD">
              <w:rPr>
                <w:vertAlign w:val="subscript"/>
              </w:rPr>
              <w:t>2</w:t>
            </w:r>
            <w:r w:rsidRPr="00A952FD">
              <w:t>e</w:t>
            </w:r>
            <w:r w:rsidRPr="00A952FD">
              <w:rPr>
                <w:rFonts w:cstheme="minorHAnsi"/>
              </w:rPr>
              <w:t xml:space="preserve"> per hour</w:t>
            </w:r>
          </w:p>
          <w:p w14:paraId="087DB91E" w14:textId="5679E73D" w:rsidR="00AA3D9F" w:rsidRPr="00A952FD" w:rsidRDefault="00AA3D9F" w:rsidP="00180C59">
            <w:pPr>
              <w:pStyle w:val="ListParagraph"/>
              <w:numPr>
                <w:ilvl w:val="0"/>
                <w:numId w:val="23"/>
              </w:numPr>
            </w:pPr>
            <w:r w:rsidRPr="00A952FD">
              <w:rPr>
                <w:rFonts w:cstheme="minorHAnsi"/>
              </w:rPr>
              <w:t>Tablet</w:t>
            </w:r>
            <w:r w:rsidRPr="00A952FD">
              <w:rPr>
                <w:rFonts w:cstheme="minorHAnsi"/>
                <w:b/>
                <w:bCs/>
              </w:rPr>
              <w:t xml:space="preserve"> =</w:t>
            </w:r>
            <w:r w:rsidRPr="00A952FD">
              <w:rPr>
                <w:rFonts w:cstheme="minorHAnsi"/>
              </w:rPr>
              <w:t xml:space="preserve"> 0.027397 kg </w:t>
            </w:r>
            <w:r w:rsidRPr="00A952FD">
              <w:t>CO</w:t>
            </w:r>
            <w:r w:rsidRPr="00A952FD">
              <w:rPr>
                <w:vertAlign w:val="subscript"/>
              </w:rPr>
              <w:t>2</w:t>
            </w:r>
            <w:r w:rsidRPr="00A952FD">
              <w:t>e</w:t>
            </w:r>
            <w:r w:rsidRPr="00A952FD">
              <w:rPr>
                <w:rFonts w:cstheme="minorHAnsi"/>
              </w:rPr>
              <w:t xml:space="preserve"> per hour</w:t>
            </w:r>
          </w:p>
          <w:p w14:paraId="1DA8F6A3" w14:textId="4FA5481F" w:rsidR="00AA3D9F" w:rsidRPr="00A952FD" w:rsidRDefault="00AA3D9F" w:rsidP="00180C59">
            <w:pPr>
              <w:pStyle w:val="ListParagraph"/>
              <w:numPr>
                <w:ilvl w:val="0"/>
                <w:numId w:val="23"/>
              </w:numPr>
            </w:pPr>
            <w:r w:rsidRPr="00FB5839">
              <w:rPr>
                <w:rFonts w:cstheme="minorHAnsi"/>
              </w:rPr>
              <w:t>Smartphone</w:t>
            </w:r>
            <w:r w:rsidRPr="00A952FD">
              <w:rPr>
                <w:rFonts w:cstheme="minorHAnsi"/>
                <w:b/>
                <w:bCs/>
              </w:rPr>
              <w:t xml:space="preserve"> =</w:t>
            </w:r>
            <w:r w:rsidRPr="00A952FD">
              <w:rPr>
                <w:rFonts w:cstheme="minorHAnsi"/>
              </w:rPr>
              <w:t xml:space="preserve"> 0.015068 kg </w:t>
            </w:r>
            <w:r w:rsidRPr="00A952FD">
              <w:t>CO</w:t>
            </w:r>
            <w:r w:rsidRPr="00A952FD">
              <w:rPr>
                <w:vertAlign w:val="subscript"/>
              </w:rPr>
              <w:t>2</w:t>
            </w:r>
            <w:r w:rsidRPr="00A952FD">
              <w:t>e</w:t>
            </w:r>
            <w:r w:rsidRPr="00A952FD">
              <w:rPr>
                <w:rFonts w:cstheme="minorHAnsi"/>
              </w:rPr>
              <w:t xml:space="preserve"> per hour</w:t>
            </w:r>
          </w:p>
          <w:p w14:paraId="0117E361" w14:textId="77777777" w:rsidR="00E56D2D" w:rsidRPr="00A952FD" w:rsidRDefault="00E56D2D" w:rsidP="00E56D2D"/>
        </w:tc>
        <w:tc>
          <w:tcPr>
            <w:tcW w:w="1417" w:type="dxa"/>
          </w:tcPr>
          <w:p w14:paraId="0C7AB49E" w14:textId="20F9E09D" w:rsidR="00E56D2D" w:rsidRPr="00133586" w:rsidRDefault="00AF01ED" w:rsidP="00E56D2D">
            <w:pPr>
              <w:rPr>
                <w:highlight w:val="yellow"/>
              </w:rPr>
            </w:pPr>
            <w:r w:rsidRPr="005D5CA2">
              <w:lastRenderedPageBreak/>
              <w:t>N/A</w:t>
            </w:r>
          </w:p>
        </w:tc>
      </w:tr>
      <w:tr w:rsidR="00B17E49" w14:paraId="59AC8418" w14:textId="77777777" w:rsidTr="00C33D2F">
        <w:trPr>
          <w:trHeight w:val="1820"/>
        </w:trPr>
        <w:tc>
          <w:tcPr>
            <w:tcW w:w="2547" w:type="dxa"/>
          </w:tcPr>
          <w:p w14:paraId="62332785" w14:textId="77777777" w:rsidR="00B17E49" w:rsidRPr="00A952FD" w:rsidRDefault="00B17E49" w:rsidP="00180C59">
            <w:pPr>
              <w:pStyle w:val="ListParagraph"/>
              <w:numPr>
                <w:ilvl w:val="0"/>
                <w:numId w:val="29"/>
              </w:numPr>
              <w:rPr>
                <w:rFonts w:ascii="Calibri" w:eastAsia="Times New Roman" w:hAnsi="Calibri" w:cs="Calibri"/>
                <w:color w:val="000000"/>
                <w:lang w:eastAsia="en-GB"/>
              </w:rPr>
            </w:pPr>
            <w:r w:rsidRPr="00A952FD">
              <w:t>Data from labs to CTU</w:t>
            </w:r>
          </w:p>
          <w:p w14:paraId="72EAA909" w14:textId="5F7FFD92" w:rsidR="00B17E49" w:rsidRPr="00A952FD" w:rsidRDefault="00B17E49" w:rsidP="00180C59">
            <w:pPr>
              <w:pStyle w:val="ListParagraph"/>
              <w:numPr>
                <w:ilvl w:val="0"/>
                <w:numId w:val="30"/>
              </w:numPr>
              <w:rPr>
                <w:rFonts w:ascii="Calibri" w:eastAsia="Times New Roman" w:hAnsi="Calibri" w:cs="Calibri"/>
                <w:color w:val="000000"/>
                <w:lang w:eastAsia="en-GB"/>
              </w:rPr>
            </w:pPr>
            <w:r w:rsidRPr="00A952FD">
              <w:t>Data from other collaborators to CTU</w:t>
            </w:r>
          </w:p>
        </w:tc>
        <w:tc>
          <w:tcPr>
            <w:tcW w:w="2268" w:type="dxa"/>
          </w:tcPr>
          <w:p w14:paraId="2F63B735" w14:textId="02C320F3" w:rsidR="00B17E49" w:rsidRPr="00A952FD" w:rsidRDefault="00B17E49" w:rsidP="00E56D2D">
            <w:proofErr w:type="gramStart"/>
            <w:r w:rsidRPr="00A952FD">
              <w:t>E.g.</w:t>
            </w:r>
            <w:proofErr w:type="gramEnd"/>
            <w:r w:rsidRPr="00A952FD">
              <w:t xml:space="preserve"> </w:t>
            </w:r>
            <w:r>
              <w:t>Laboratory p</w:t>
            </w:r>
            <w:r w:rsidRPr="00A952FD">
              <w:t>atient results</w:t>
            </w:r>
            <w:r>
              <w:t>,</w:t>
            </w:r>
            <w:r w:rsidRPr="00A952FD">
              <w:t xml:space="preserve"> </w:t>
            </w:r>
            <w:r>
              <w:t>d</w:t>
            </w:r>
            <w:r w:rsidRPr="00A952FD">
              <w:t xml:space="preserve">ata linkage </w:t>
            </w:r>
          </w:p>
        </w:tc>
        <w:tc>
          <w:tcPr>
            <w:tcW w:w="3402" w:type="dxa"/>
          </w:tcPr>
          <w:p w14:paraId="68AEA106" w14:textId="77777777" w:rsidR="00026826" w:rsidRDefault="00026826" w:rsidP="00026826">
            <w:pPr>
              <w:rPr>
                <w:color w:val="4472C4" w:themeColor="accent1"/>
              </w:rPr>
            </w:pPr>
            <w:r w:rsidRPr="0049474D">
              <w:rPr>
                <w:color w:val="4472C4" w:themeColor="accent1"/>
              </w:rPr>
              <w:t>GB required for data storage/transmission:</w:t>
            </w:r>
          </w:p>
          <w:p w14:paraId="0E644A22" w14:textId="77777777" w:rsidR="00026826" w:rsidRPr="00A952FD" w:rsidRDefault="00026826" w:rsidP="00026826">
            <w:pPr>
              <w:rPr>
                <w:color w:val="4472C4" w:themeColor="accent1"/>
              </w:rPr>
            </w:pPr>
            <w:r>
              <w:rPr>
                <w:color w:val="4472C4" w:themeColor="accent1"/>
              </w:rPr>
              <w:t>Duration of data storage:</w:t>
            </w:r>
          </w:p>
          <w:p w14:paraId="10A85C55" w14:textId="4C0559F9" w:rsidR="00B17E49" w:rsidRDefault="00B17E49" w:rsidP="00E56D2D">
            <w:pPr>
              <w:rPr>
                <w:color w:val="4472C4" w:themeColor="accent1"/>
              </w:rPr>
            </w:pPr>
          </w:p>
          <w:p w14:paraId="1F782653" w14:textId="3388DA49" w:rsidR="00B17E49" w:rsidRPr="00A952FD" w:rsidRDefault="00B17E49" w:rsidP="00E56D2D">
            <w:pPr>
              <w:rPr>
                <w:color w:val="4472C4" w:themeColor="accent1"/>
              </w:rPr>
            </w:pPr>
            <w:r w:rsidRPr="00A952FD">
              <w:rPr>
                <w:color w:val="4472C4" w:themeColor="accent1"/>
              </w:rPr>
              <w:t>Total £ spent on computer services</w:t>
            </w:r>
            <w:r w:rsidR="00CD6584">
              <w:rPr>
                <w:color w:val="4472C4" w:themeColor="accent1"/>
              </w:rPr>
              <w:t>:</w:t>
            </w:r>
          </w:p>
        </w:tc>
        <w:tc>
          <w:tcPr>
            <w:tcW w:w="4536" w:type="dxa"/>
          </w:tcPr>
          <w:p w14:paraId="2D476F00" w14:textId="2222F0FB" w:rsidR="00026826" w:rsidRPr="00C76CA0" w:rsidRDefault="00026826" w:rsidP="00026826">
            <w:r w:rsidRPr="0049474D">
              <w:t>Data storage and transmission =</w:t>
            </w:r>
            <w:r>
              <w:t xml:space="preserve"> estimate 1.3</w:t>
            </w:r>
            <w:r w:rsidR="00E40A3A">
              <w:t>6</w:t>
            </w:r>
            <w:r>
              <w:t>5 kg CO</w:t>
            </w:r>
            <w:r w:rsidRPr="0062659D">
              <w:rPr>
                <w:vertAlign w:val="subscript"/>
              </w:rPr>
              <w:t>2</w:t>
            </w:r>
            <w:r>
              <w:t>e per GB per year.</w:t>
            </w:r>
          </w:p>
          <w:p w14:paraId="445C5A0A" w14:textId="77777777" w:rsidR="00B17E49" w:rsidRDefault="00B17E49" w:rsidP="00E56D2D"/>
          <w:p w14:paraId="244C9F0F" w14:textId="5190C008" w:rsidR="00B17E49" w:rsidRPr="00A952FD" w:rsidRDefault="00B17E49" w:rsidP="00E56D2D">
            <w:r w:rsidRPr="00A952FD">
              <w:t>For computer services such as data linkage:</w:t>
            </w:r>
          </w:p>
          <w:p w14:paraId="5F630F39" w14:textId="2A7ED7CB" w:rsidR="00B17E49" w:rsidRPr="00A952FD" w:rsidRDefault="00B17E49" w:rsidP="00E56D2D">
            <w:r w:rsidRPr="00A952FD">
              <w:t xml:space="preserve">£ x 0.149 = </w:t>
            </w:r>
            <w:r w:rsidRPr="00A952FD">
              <w:rPr>
                <w:rFonts w:cs="Arial"/>
              </w:rPr>
              <w:t>kgCO</w:t>
            </w:r>
            <w:r w:rsidRPr="00A952FD">
              <w:rPr>
                <w:rFonts w:cs="Arial"/>
                <w:vertAlign w:val="subscript"/>
              </w:rPr>
              <w:t>2</w:t>
            </w:r>
            <w:r w:rsidRPr="00A952FD">
              <w:rPr>
                <w:rFonts w:cs="Arial"/>
              </w:rPr>
              <w:t>e</w:t>
            </w:r>
          </w:p>
        </w:tc>
        <w:tc>
          <w:tcPr>
            <w:tcW w:w="1417" w:type="dxa"/>
          </w:tcPr>
          <w:p w14:paraId="764BEC13" w14:textId="68579385" w:rsidR="00B17E49" w:rsidRPr="00133586" w:rsidRDefault="00AF01ED" w:rsidP="00E56D2D">
            <w:pPr>
              <w:rPr>
                <w:highlight w:val="yellow"/>
              </w:rPr>
            </w:pPr>
            <w:r w:rsidRPr="005D5CA2">
              <w:t>N/A</w:t>
            </w:r>
          </w:p>
        </w:tc>
      </w:tr>
      <w:tr w:rsidR="00E56D2D" w14:paraId="3442BBEE" w14:textId="77777777" w:rsidTr="003962D7">
        <w:tc>
          <w:tcPr>
            <w:tcW w:w="14170" w:type="dxa"/>
            <w:gridSpan w:val="5"/>
            <w:shd w:val="clear" w:color="auto" w:fill="BDD6EE" w:themeFill="accent5" w:themeFillTint="66"/>
          </w:tcPr>
          <w:p w14:paraId="24643B46" w14:textId="01419817" w:rsidR="00E56D2D" w:rsidRPr="000154D6" w:rsidRDefault="00E56D2D" w:rsidP="00E56D2D">
            <w:pPr>
              <w:rPr>
                <w:b/>
                <w:bCs/>
              </w:rPr>
            </w:pPr>
            <w:r w:rsidRPr="000154D6">
              <w:rPr>
                <w:b/>
                <w:bCs/>
              </w:rPr>
              <w:t xml:space="preserve">6. Trial supplies and equipment </w:t>
            </w:r>
          </w:p>
        </w:tc>
      </w:tr>
      <w:tr w:rsidR="00E56D2D" w14:paraId="66B2A025" w14:textId="77777777" w:rsidTr="00C33D2F">
        <w:tc>
          <w:tcPr>
            <w:tcW w:w="2547" w:type="dxa"/>
            <w:shd w:val="clear" w:color="auto" w:fill="auto"/>
          </w:tcPr>
          <w:p w14:paraId="652E3E9E" w14:textId="7E38C5A8" w:rsidR="000413F3" w:rsidRPr="000154D6" w:rsidRDefault="000413F3" w:rsidP="00180C59">
            <w:pPr>
              <w:pStyle w:val="ListParagraph"/>
              <w:numPr>
                <w:ilvl w:val="0"/>
                <w:numId w:val="33"/>
              </w:numPr>
            </w:pPr>
            <w:r w:rsidRPr="000154D6">
              <w:t>Equipment used by CTU</w:t>
            </w:r>
          </w:p>
          <w:p w14:paraId="31E4E8BE" w14:textId="2E648C4B" w:rsidR="00E56D2D" w:rsidRPr="000154D6" w:rsidRDefault="00E56D2D" w:rsidP="00E56D2D"/>
        </w:tc>
        <w:tc>
          <w:tcPr>
            <w:tcW w:w="2268" w:type="dxa"/>
            <w:shd w:val="clear" w:color="auto" w:fill="auto"/>
          </w:tcPr>
          <w:p w14:paraId="35C19DB6" w14:textId="56B5564C" w:rsidR="00E56D2D" w:rsidRPr="000154D6" w:rsidRDefault="00E56D2D" w:rsidP="00E56D2D">
            <w:proofErr w:type="gramStart"/>
            <w:r w:rsidRPr="000154D6">
              <w:t>E.g.</w:t>
            </w:r>
            <w:proofErr w:type="gramEnd"/>
            <w:r w:rsidRPr="000154D6">
              <w:t xml:space="preserve"> computers, laptops, printers, software </w:t>
            </w:r>
          </w:p>
        </w:tc>
        <w:tc>
          <w:tcPr>
            <w:tcW w:w="3402" w:type="dxa"/>
            <w:shd w:val="clear" w:color="auto" w:fill="auto"/>
          </w:tcPr>
          <w:p w14:paraId="5FCC1D0A" w14:textId="58D2CCA5" w:rsidR="00E56D2D" w:rsidRPr="000154D6" w:rsidRDefault="00E56D2D" w:rsidP="00E56D2D">
            <w:r w:rsidRPr="000154D6">
              <w:rPr>
                <w:color w:val="4472C4" w:themeColor="accent1"/>
              </w:rPr>
              <w:t>Total £ spent on office machinery and computers for trial</w:t>
            </w:r>
            <w:r w:rsidR="00CD6584">
              <w:rPr>
                <w:color w:val="4472C4" w:themeColor="accent1"/>
              </w:rPr>
              <w:t>:</w:t>
            </w:r>
            <w:r w:rsidRPr="000C59EE">
              <w:t xml:space="preserve"> </w:t>
            </w:r>
            <w:r w:rsidR="002E6798" w:rsidRPr="000C59EE">
              <w:t>£1350</w:t>
            </w:r>
          </w:p>
        </w:tc>
        <w:tc>
          <w:tcPr>
            <w:tcW w:w="4536" w:type="dxa"/>
            <w:shd w:val="clear" w:color="auto" w:fill="auto"/>
          </w:tcPr>
          <w:p w14:paraId="5BC02FA4" w14:textId="0A742438" w:rsidR="00E56D2D" w:rsidRPr="000154D6" w:rsidRDefault="00E56D2D" w:rsidP="00E56D2D">
            <w:r w:rsidRPr="000154D6">
              <w:t xml:space="preserve">For any new office machinery and computers purchased specifically for trial: </w:t>
            </w:r>
          </w:p>
          <w:p w14:paraId="7613ABA8" w14:textId="2227AD47" w:rsidR="00E56D2D" w:rsidRPr="000154D6" w:rsidRDefault="00E56D2D" w:rsidP="00E56D2D">
            <w:r w:rsidRPr="000154D6">
              <w:t>£ x 0.387 = kgCO</w:t>
            </w:r>
            <w:r w:rsidRPr="000154D6">
              <w:rPr>
                <w:vertAlign w:val="subscript"/>
              </w:rPr>
              <w:t>2</w:t>
            </w:r>
            <w:r w:rsidRPr="000154D6">
              <w:t>e</w:t>
            </w:r>
          </w:p>
          <w:p w14:paraId="0838B312" w14:textId="77777777" w:rsidR="00E56D2D" w:rsidRPr="000154D6" w:rsidRDefault="00E56D2D" w:rsidP="00E56D2D"/>
          <w:p w14:paraId="3483053D" w14:textId="517517E1" w:rsidR="00E56D2D" w:rsidRPr="000154D6" w:rsidRDefault="002E6798" w:rsidP="00E56D2D">
            <w:r>
              <w:t xml:space="preserve">£1350 x 0.387 = </w:t>
            </w:r>
            <w:r w:rsidRPr="005D5CA2">
              <w:rPr>
                <w:highlight w:val="lightGray"/>
              </w:rPr>
              <w:t>522.45 kgCO</w:t>
            </w:r>
            <w:r w:rsidRPr="005D5CA2">
              <w:rPr>
                <w:highlight w:val="lightGray"/>
                <w:vertAlign w:val="subscript"/>
              </w:rPr>
              <w:t>2</w:t>
            </w:r>
            <w:r w:rsidRPr="005D5CA2">
              <w:rPr>
                <w:highlight w:val="lightGray"/>
              </w:rPr>
              <w:t>e</w:t>
            </w:r>
          </w:p>
        </w:tc>
        <w:tc>
          <w:tcPr>
            <w:tcW w:w="1417" w:type="dxa"/>
            <w:shd w:val="clear" w:color="auto" w:fill="auto"/>
          </w:tcPr>
          <w:p w14:paraId="216CD1A0" w14:textId="35774687" w:rsidR="00E56D2D" w:rsidRPr="00133586" w:rsidRDefault="002E6798" w:rsidP="00E56D2D">
            <w:pPr>
              <w:rPr>
                <w:highlight w:val="yellow"/>
              </w:rPr>
            </w:pPr>
            <w:r w:rsidRPr="005D5CA2">
              <w:t>522.45 kgCO</w:t>
            </w:r>
            <w:r w:rsidRPr="005D5CA2">
              <w:rPr>
                <w:vertAlign w:val="subscript"/>
              </w:rPr>
              <w:t>2</w:t>
            </w:r>
            <w:r w:rsidRPr="005D5CA2">
              <w:t>e</w:t>
            </w:r>
          </w:p>
        </w:tc>
      </w:tr>
      <w:tr w:rsidR="00E56D2D" w14:paraId="0AD44039" w14:textId="77777777" w:rsidTr="00C33D2F">
        <w:tc>
          <w:tcPr>
            <w:tcW w:w="2547" w:type="dxa"/>
            <w:shd w:val="clear" w:color="auto" w:fill="auto"/>
          </w:tcPr>
          <w:p w14:paraId="04F13C60" w14:textId="6D0E2B7A" w:rsidR="00E56D2D" w:rsidRPr="000154D6" w:rsidRDefault="008D5AAB" w:rsidP="00180C59">
            <w:pPr>
              <w:pStyle w:val="ListParagraph"/>
              <w:numPr>
                <w:ilvl w:val="0"/>
                <w:numId w:val="31"/>
              </w:numPr>
            </w:pPr>
            <w:r w:rsidRPr="000154D6">
              <w:t xml:space="preserve">Equipment and supplies used by participating sites supplied by </w:t>
            </w:r>
            <w:r w:rsidR="00B17E49">
              <w:t>CTU</w:t>
            </w:r>
            <w:r w:rsidRPr="000154D6">
              <w:t xml:space="preserve"> </w:t>
            </w:r>
          </w:p>
        </w:tc>
        <w:tc>
          <w:tcPr>
            <w:tcW w:w="2268" w:type="dxa"/>
            <w:shd w:val="clear" w:color="auto" w:fill="auto"/>
          </w:tcPr>
          <w:p w14:paraId="35A5E80C" w14:textId="45259634" w:rsidR="00E56D2D" w:rsidRPr="000154D6" w:rsidRDefault="00A45FB7" w:rsidP="00E56D2D">
            <w:proofErr w:type="gramStart"/>
            <w:r>
              <w:t>E</w:t>
            </w:r>
            <w:r w:rsidR="008D5AAB" w:rsidRPr="000154D6">
              <w:t>.g.</w:t>
            </w:r>
            <w:proofErr w:type="gramEnd"/>
            <w:r w:rsidR="008D5AAB" w:rsidRPr="000154D6">
              <w:t xml:space="preserve"> centrifuge, fridge, freezer </w:t>
            </w:r>
          </w:p>
        </w:tc>
        <w:tc>
          <w:tcPr>
            <w:tcW w:w="3402" w:type="dxa"/>
            <w:shd w:val="clear" w:color="auto" w:fill="auto"/>
          </w:tcPr>
          <w:p w14:paraId="55625257" w14:textId="71BD4B3D" w:rsidR="000154D6" w:rsidRPr="000154D6" w:rsidRDefault="000154D6" w:rsidP="000154D6">
            <w:pPr>
              <w:rPr>
                <w:color w:val="4472C4" w:themeColor="accent1"/>
              </w:rPr>
            </w:pPr>
            <w:r w:rsidRPr="000154D6">
              <w:rPr>
                <w:color w:val="4472C4" w:themeColor="accent1"/>
              </w:rPr>
              <w:t>Estimated weight</w:t>
            </w:r>
            <w:r w:rsidR="00CD6584">
              <w:rPr>
                <w:color w:val="4472C4" w:themeColor="accent1"/>
              </w:rPr>
              <w:t xml:space="preserve"> </w:t>
            </w:r>
            <w:r w:rsidRPr="000154D6">
              <w:rPr>
                <w:color w:val="4472C4" w:themeColor="accent1"/>
              </w:rPr>
              <w:t>and distance of deliveries</w:t>
            </w:r>
            <w:r w:rsidR="00CD6584">
              <w:rPr>
                <w:color w:val="4472C4" w:themeColor="accent1"/>
              </w:rPr>
              <w:t xml:space="preserve"> (t.km):</w:t>
            </w:r>
          </w:p>
          <w:p w14:paraId="38C3DE8A" w14:textId="77777777" w:rsidR="00E56D2D" w:rsidRPr="000154D6" w:rsidRDefault="00E56D2D" w:rsidP="00E56D2D">
            <w:pPr>
              <w:rPr>
                <w:color w:val="4472C4" w:themeColor="accent1"/>
              </w:rPr>
            </w:pPr>
          </w:p>
        </w:tc>
        <w:tc>
          <w:tcPr>
            <w:tcW w:w="4536" w:type="dxa"/>
            <w:shd w:val="clear" w:color="auto" w:fill="auto"/>
          </w:tcPr>
          <w:p w14:paraId="0A02C92E" w14:textId="77777777" w:rsidR="000413F3" w:rsidRPr="000154D6" w:rsidRDefault="000413F3" w:rsidP="000413F3">
            <w:r w:rsidRPr="000154D6">
              <w:t>For the shipment of equipment to participating sites, please refer to section 1.2.</w:t>
            </w:r>
          </w:p>
          <w:p w14:paraId="6DEF051C" w14:textId="77777777" w:rsidR="000413F3" w:rsidRPr="000154D6" w:rsidRDefault="000413F3" w:rsidP="000413F3">
            <w:pPr>
              <w:pStyle w:val="CommentText"/>
              <w:rPr>
                <w:sz w:val="22"/>
                <w:szCs w:val="22"/>
              </w:rPr>
            </w:pPr>
          </w:p>
          <w:p w14:paraId="27EC9579" w14:textId="3066AC5C" w:rsidR="000413F3" w:rsidRPr="000154D6" w:rsidRDefault="000413F3" w:rsidP="000413F3">
            <w:pPr>
              <w:pStyle w:val="CommentText"/>
              <w:rPr>
                <w:sz w:val="22"/>
                <w:szCs w:val="22"/>
              </w:rPr>
            </w:pPr>
            <w:r w:rsidRPr="000154D6">
              <w:rPr>
                <w:sz w:val="22"/>
                <w:szCs w:val="22"/>
              </w:rPr>
              <w:t>For the use of a centrifuge, please refer to section 9.2., for a fridge or freezer please refer to section 9.3.</w:t>
            </w:r>
          </w:p>
          <w:p w14:paraId="4D3D273A" w14:textId="77777777" w:rsidR="00E56D2D" w:rsidRPr="000154D6" w:rsidRDefault="00E56D2D" w:rsidP="00E56D2D"/>
        </w:tc>
        <w:tc>
          <w:tcPr>
            <w:tcW w:w="1417" w:type="dxa"/>
            <w:shd w:val="clear" w:color="auto" w:fill="auto"/>
          </w:tcPr>
          <w:p w14:paraId="3E16C6C5" w14:textId="6D13309B" w:rsidR="00E56D2D" w:rsidRPr="00133586" w:rsidRDefault="00A72C3C" w:rsidP="00E56D2D">
            <w:pPr>
              <w:rPr>
                <w:highlight w:val="yellow"/>
              </w:rPr>
            </w:pPr>
            <w:r w:rsidRPr="005D5CA2">
              <w:lastRenderedPageBreak/>
              <w:t>N/A</w:t>
            </w:r>
          </w:p>
        </w:tc>
      </w:tr>
      <w:tr w:rsidR="00E56D2D" w14:paraId="0B50319A" w14:textId="77777777" w:rsidTr="00C33D2F">
        <w:tc>
          <w:tcPr>
            <w:tcW w:w="2547" w:type="dxa"/>
            <w:shd w:val="clear" w:color="auto" w:fill="auto"/>
          </w:tcPr>
          <w:p w14:paraId="3236FC5E" w14:textId="19C49AE9" w:rsidR="00E56D2D" w:rsidRPr="000154D6" w:rsidRDefault="008D5AAB" w:rsidP="00180C59">
            <w:pPr>
              <w:pStyle w:val="ListParagraph"/>
              <w:numPr>
                <w:ilvl w:val="0"/>
                <w:numId w:val="32"/>
              </w:numPr>
            </w:pPr>
            <w:r w:rsidRPr="000154D6">
              <w:t xml:space="preserve">Equipment and supplies provided to </w:t>
            </w:r>
            <w:r w:rsidR="001B6236">
              <w:t>participants</w:t>
            </w:r>
            <w:r w:rsidRPr="000154D6">
              <w:t xml:space="preserve"> specifically for the trial</w:t>
            </w:r>
          </w:p>
        </w:tc>
        <w:tc>
          <w:tcPr>
            <w:tcW w:w="2268" w:type="dxa"/>
            <w:shd w:val="clear" w:color="auto" w:fill="auto"/>
          </w:tcPr>
          <w:p w14:paraId="027C7C37" w14:textId="694A7EC4" w:rsidR="00E56D2D" w:rsidRPr="000154D6" w:rsidRDefault="008D5AAB" w:rsidP="00E56D2D">
            <w:proofErr w:type="gramStart"/>
            <w:r w:rsidRPr="000154D6">
              <w:t>E.g.</w:t>
            </w:r>
            <w:proofErr w:type="gramEnd"/>
            <w:r w:rsidRPr="000154D6">
              <w:t xml:space="preserve"> wearables, smartphone, tablet </w:t>
            </w:r>
          </w:p>
        </w:tc>
        <w:tc>
          <w:tcPr>
            <w:tcW w:w="3402" w:type="dxa"/>
            <w:shd w:val="clear" w:color="auto" w:fill="auto"/>
          </w:tcPr>
          <w:p w14:paraId="0812AD24" w14:textId="710C801D" w:rsidR="008D5AAB" w:rsidRDefault="008D5AAB" w:rsidP="00E56D2D">
            <w:pPr>
              <w:rPr>
                <w:color w:val="4472C4" w:themeColor="accent1"/>
              </w:rPr>
            </w:pPr>
            <w:r w:rsidRPr="000154D6">
              <w:rPr>
                <w:color w:val="4472C4" w:themeColor="accent1"/>
              </w:rPr>
              <w:t xml:space="preserve">Number of devices and </w:t>
            </w:r>
            <w:r w:rsidR="00A952FD">
              <w:rPr>
                <w:color w:val="4472C4" w:themeColor="accent1"/>
              </w:rPr>
              <w:t>duration of</w:t>
            </w:r>
            <w:r w:rsidRPr="000154D6">
              <w:rPr>
                <w:color w:val="4472C4" w:themeColor="accent1"/>
              </w:rPr>
              <w:t xml:space="preserve"> their usage</w:t>
            </w:r>
            <w:r w:rsidR="00CD6584">
              <w:rPr>
                <w:color w:val="4472C4" w:themeColor="accent1"/>
              </w:rPr>
              <w:t>:</w:t>
            </w:r>
          </w:p>
          <w:p w14:paraId="4F88FD18" w14:textId="3815841D" w:rsidR="000154D6" w:rsidRPr="000154D6" w:rsidRDefault="000154D6" w:rsidP="000154D6">
            <w:pPr>
              <w:rPr>
                <w:color w:val="4472C4" w:themeColor="accent1"/>
              </w:rPr>
            </w:pPr>
            <w:r w:rsidRPr="000154D6">
              <w:rPr>
                <w:color w:val="4472C4" w:themeColor="accent1"/>
              </w:rPr>
              <w:t>Estimated weight and distance of deliveries</w:t>
            </w:r>
            <w:r w:rsidR="00CD6584">
              <w:rPr>
                <w:color w:val="4472C4" w:themeColor="accent1"/>
              </w:rPr>
              <w:t xml:space="preserve"> (t.km):</w:t>
            </w:r>
          </w:p>
          <w:p w14:paraId="7CB60A31" w14:textId="57DE593F" w:rsidR="000154D6" w:rsidRPr="000154D6" w:rsidRDefault="000154D6" w:rsidP="00E56D2D">
            <w:pPr>
              <w:rPr>
                <w:color w:val="4472C4" w:themeColor="accent1"/>
              </w:rPr>
            </w:pPr>
          </w:p>
        </w:tc>
        <w:tc>
          <w:tcPr>
            <w:tcW w:w="4536" w:type="dxa"/>
            <w:shd w:val="clear" w:color="auto" w:fill="auto"/>
          </w:tcPr>
          <w:p w14:paraId="4C53A021" w14:textId="77777777" w:rsidR="000154D6" w:rsidRPr="000154D6" w:rsidRDefault="000413F3" w:rsidP="000154D6">
            <w:pPr>
              <w:rPr>
                <w:rFonts w:cstheme="minorHAnsi"/>
                <w:shd w:val="clear" w:color="auto" w:fill="FFFFFF"/>
              </w:rPr>
            </w:pPr>
            <w:r w:rsidRPr="000154D6">
              <w:rPr>
                <w:rStyle w:val="Hyperlink"/>
                <w:rFonts w:cstheme="minorHAnsi"/>
                <w:b/>
                <w:bCs/>
                <w:color w:val="auto"/>
                <w:u w:val="none"/>
              </w:rPr>
              <w:t>Smartphone</w:t>
            </w:r>
            <w:r w:rsidR="000154D6" w:rsidRPr="000154D6">
              <w:rPr>
                <w:rStyle w:val="Hyperlink"/>
                <w:rFonts w:cstheme="minorHAnsi"/>
                <w:b/>
                <w:bCs/>
                <w:color w:val="auto"/>
                <w:u w:val="none"/>
              </w:rPr>
              <w:t xml:space="preserve"> = </w:t>
            </w:r>
            <w:r w:rsidR="000154D6" w:rsidRPr="000154D6">
              <w:rPr>
                <w:rStyle w:val="Hyperlink"/>
                <w:rFonts w:cstheme="minorHAnsi"/>
                <w:color w:val="auto"/>
                <w:u w:val="none"/>
              </w:rPr>
              <w:t>55</w:t>
            </w:r>
            <w:r w:rsidR="000154D6" w:rsidRPr="000154D6">
              <w:rPr>
                <w:rFonts w:cstheme="minorHAnsi"/>
                <w:shd w:val="clear" w:color="auto" w:fill="FFFFFF"/>
              </w:rPr>
              <w:t xml:space="preserve"> kgCO</w:t>
            </w:r>
            <w:r w:rsidR="000154D6" w:rsidRPr="000154D6">
              <w:rPr>
                <w:rFonts w:cstheme="minorHAnsi"/>
                <w:shd w:val="clear" w:color="auto" w:fill="FFFFFF"/>
                <w:vertAlign w:val="subscript"/>
              </w:rPr>
              <w:t>2</w:t>
            </w:r>
            <w:r w:rsidR="000154D6" w:rsidRPr="000154D6">
              <w:rPr>
                <w:rFonts w:cstheme="minorHAnsi"/>
                <w:shd w:val="clear" w:color="auto" w:fill="FFFFFF"/>
              </w:rPr>
              <w:t>e from manufacture and add 5.5 kgCO</w:t>
            </w:r>
            <w:r w:rsidR="000154D6" w:rsidRPr="000154D6">
              <w:rPr>
                <w:rFonts w:cstheme="minorHAnsi"/>
                <w:shd w:val="clear" w:color="auto" w:fill="FFFFFF"/>
                <w:vertAlign w:val="subscript"/>
              </w:rPr>
              <w:t>2</w:t>
            </w:r>
            <w:r w:rsidR="000154D6" w:rsidRPr="000154D6">
              <w:rPr>
                <w:rFonts w:cstheme="minorHAnsi"/>
                <w:shd w:val="clear" w:color="auto" w:fill="FFFFFF"/>
              </w:rPr>
              <w:t xml:space="preserve">e per year of usage. </w:t>
            </w:r>
          </w:p>
          <w:p w14:paraId="642BD5AF" w14:textId="49F13766" w:rsidR="000413F3" w:rsidRPr="000154D6" w:rsidRDefault="000413F3" w:rsidP="000413F3">
            <w:pPr>
              <w:rPr>
                <w:rFonts w:cstheme="minorHAnsi"/>
                <w:shd w:val="clear" w:color="auto" w:fill="FFFFFF"/>
              </w:rPr>
            </w:pPr>
            <w:r w:rsidRPr="000154D6">
              <w:rPr>
                <w:b/>
                <w:bCs/>
              </w:rPr>
              <w:t>Tablet</w:t>
            </w:r>
            <w:r w:rsidR="000154D6" w:rsidRPr="000154D6">
              <w:rPr>
                <w:b/>
                <w:bCs/>
              </w:rPr>
              <w:t xml:space="preserve"> = </w:t>
            </w:r>
            <w:r w:rsidR="000154D6" w:rsidRPr="000154D6">
              <w:rPr>
                <w:rFonts w:cstheme="minorHAnsi"/>
                <w:shd w:val="clear" w:color="auto" w:fill="FFFFFF"/>
              </w:rPr>
              <w:t>119 kgCO</w:t>
            </w:r>
            <w:r w:rsidR="000154D6" w:rsidRPr="000154D6">
              <w:rPr>
                <w:rFonts w:cstheme="minorHAnsi"/>
                <w:shd w:val="clear" w:color="auto" w:fill="FFFFFF"/>
                <w:vertAlign w:val="subscript"/>
              </w:rPr>
              <w:t>2</w:t>
            </w:r>
            <w:r w:rsidR="000154D6" w:rsidRPr="000154D6">
              <w:rPr>
                <w:rFonts w:cstheme="minorHAnsi"/>
                <w:shd w:val="clear" w:color="auto" w:fill="FFFFFF"/>
              </w:rPr>
              <w:t>e from manufacture and add 10</w:t>
            </w:r>
            <w:r w:rsidR="00F07EDA">
              <w:rPr>
                <w:rFonts w:cstheme="minorHAnsi"/>
                <w:shd w:val="clear" w:color="auto" w:fill="FFFFFF"/>
              </w:rPr>
              <w:t xml:space="preserve"> </w:t>
            </w:r>
            <w:r w:rsidR="000154D6" w:rsidRPr="000154D6">
              <w:rPr>
                <w:rFonts w:cstheme="minorHAnsi"/>
                <w:shd w:val="clear" w:color="auto" w:fill="FFFFFF"/>
              </w:rPr>
              <w:t>kg</w:t>
            </w:r>
            <w:r w:rsidR="00F07EDA" w:rsidRPr="004B71AB">
              <w:rPr>
                <w:rFonts w:cstheme="minorHAnsi"/>
                <w:shd w:val="clear" w:color="auto" w:fill="FFFFFF"/>
              </w:rPr>
              <w:t>CO</w:t>
            </w:r>
            <w:r w:rsidR="00F07EDA" w:rsidRPr="004B71AB">
              <w:rPr>
                <w:rFonts w:cstheme="minorHAnsi"/>
                <w:shd w:val="clear" w:color="auto" w:fill="FFFFFF"/>
                <w:vertAlign w:val="subscript"/>
              </w:rPr>
              <w:t>2</w:t>
            </w:r>
            <w:r w:rsidR="00F07EDA" w:rsidRPr="004B71AB">
              <w:rPr>
                <w:rFonts w:cstheme="minorHAnsi"/>
                <w:shd w:val="clear" w:color="auto" w:fill="FFFFFF"/>
              </w:rPr>
              <w:t>e</w:t>
            </w:r>
            <w:r w:rsidR="00F07EDA">
              <w:rPr>
                <w:rFonts w:cstheme="minorHAnsi"/>
                <w:shd w:val="clear" w:color="auto" w:fill="FFFFFF"/>
              </w:rPr>
              <w:t xml:space="preserve"> </w:t>
            </w:r>
            <w:r w:rsidR="000154D6" w:rsidRPr="000154D6">
              <w:rPr>
                <w:rFonts w:cstheme="minorHAnsi"/>
                <w:shd w:val="clear" w:color="auto" w:fill="FFFFFF"/>
              </w:rPr>
              <w:t>per year of usage.</w:t>
            </w:r>
          </w:p>
          <w:p w14:paraId="68161506" w14:textId="6DE974F1" w:rsidR="000413F3" w:rsidRPr="000154D6" w:rsidRDefault="000413F3" w:rsidP="000413F3">
            <w:pPr>
              <w:rPr>
                <w:rFonts w:cstheme="minorHAnsi"/>
                <w:shd w:val="clear" w:color="auto" w:fill="FFFFFF"/>
              </w:rPr>
            </w:pPr>
          </w:p>
          <w:p w14:paraId="303827AE" w14:textId="5E793A46" w:rsidR="000154D6" w:rsidRPr="000154D6" w:rsidRDefault="000154D6" w:rsidP="000413F3">
            <w:pPr>
              <w:rPr>
                <w:rFonts w:cstheme="minorHAnsi"/>
                <w:shd w:val="clear" w:color="auto" w:fill="FFFFFF"/>
              </w:rPr>
            </w:pPr>
            <w:r w:rsidRPr="000154D6">
              <w:rPr>
                <w:rFonts w:cstheme="minorHAnsi"/>
                <w:b/>
                <w:bCs/>
                <w:shd w:val="clear" w:color="auto" w:fill="FFFFFF"/>
              </w:rPr>
              <w:t>Wearables/smart watch</w:t>
            </w:r>
            <w:r w:rsidRPr="000154D6">
              <w:rPr>
                <w:rFonts w:cstheme="minorHAnsi"/>
                <w:shd w:val="clear" w:color="auto" w:fill="FFFFFF"/>
              </w:rPr>
              <w:t xml:space="preserve"> = </w:t>
            </w:r>
            <w:r w:rsidRPr="000154D6">
              <w:rPr>
                <w:rFonts w:cstheme="minorHAnsi"/>
              </w:rPr>
              <w:t>30.1 kg CO</w:t>
            </w:r>
            <w:r w:rsidRPr="000154D6">
              <w:rPr>
                <w:rFonts w:cstheme="minorHAnsi"/>
                <w:vertAlign w:val="subscript"/>
              </w:rPr>
              <w:t>2</w:t>
            </w:r>
            <w:r w:rsidRPr="000154D6">
              <w:rPr>
                <w:rFonts w:cstheme="minorHAnsi"/>
              </w:rPr>
              <w:t>e for manufacture and add 1.633 kg CO</w:t>
            </w:r>
            <w:r w:rsidRPr="000154D6">
              <w:rPr>
                <w:rFonts w:cstheme="minorHAnsi"/>
                <w:vertAlign w:val="subscript"/>
              </w:rPr>
              <w:t>2</w:t>
            </w:r>
            <w:r w:rsidRPr="000154D6">
              <w:rPr>
                <w:rFonts w:cstheme="minorHAnsi"/>
              </w:rPr>
              <w:t>e per year of usage.</w:t>
            </w:r>
          </w:p>
          <w:p w14:paraId="301B182C" w14:textId="77777777" w:rsidR="000413F3" w:rsidRPr="000154D6" w:rsidRDefault="000413F3" w:rsidP="000413F3">
            <w:pPr>
              <w:rPr>
                <w:rFonts w:cstheme="minorHAnsi"/>
                <w:shd w:val="clear" w:color="auto" w:fill="FFFFFF"/>
              </w:rPr>
            </w:pPr>
          </w:p>
          <w:p w14:paraId="574A9B12" w14:textId="6DBB017D" w:rsidR="000413F3" w:rsidRPr="000154D6" w:rsidRDefault="000413F3" w:rsidP="000413F3">
            <w:pPr>
              <w:rPr>
                <w:b/>
                <w:bCs/>
              </w:rPr>
            </w:pPr>
            <w:r w:rsidRPr="000154D6">
              <w:rPr>
                <w:b/>
                <w:bCs/>
              </w:rPr>
              <w:t xml:space="preserve">To calculate the carbon footprint associated with shipment of the devices, please refer to section 1.2. </w:t>
            </w:r>
          </w:p>
          <w:p w14:paraId="6EB1ED31" w14:textId="77777777" w:rsidR="00E56D2D" w:rsidRPr="000154D6" w:rsidRDefault="00E56D2D" w:rsidP="00E56D2D"/>
        </w:tc>
        <w:tc>
          <w:tcPr>
            <w:tcW w:w="1417" w:type="dxa"/>
            <w:shd w:val="clear" w:color="auto" w:fill="auto"/>
          </w:tcPr>
          <w:p w14:paraId="3AE5573A" w14:textId="6BC44012" w:rsidR="00E56D2D" w:rsidRPr="00133586" w:rsidRDefault="000909D1" w:rsidP="005D5CA2">
            <w:pPr>
              <w:rPr>
                <w:highlight w:val="yellow"/>
              </w:rPr>
            </w:pPr>
            <w:r w:rsidRPr="005D5CA2">
              <w:t>N/A</w:t>
            </w:r>
          </w:p>
        </w:tc>
      </w:tr>
      <w:tr w:rsidR="00E56D2D" w14:paraId="43E8EAAC" w14:textId="77777777" w:rsidTr="003962D7">
        <w:tc>
          <w:tcPr>
            <w:tcW w:w="14170" w:type="dxa"/>
            <w:gridSpan w:val="5"/>
            <w:shd w:val="clear" w:color="auto" w:fill="BDD6EE" w:themeFill="accent5" w:themeFillTint="66"/>
          </w:tcPr>
          <w:p w14:paraId="0057D091" w14:textId="4408878B" w:rsidR="00E56D2D" w:rsidRDefault="00E56D2D" w:rsidP="00E56D2D">
            <w:r>
              <w:rPr>
                <w:b/>
                <w:bCs/>
              </w:rPr>
              <w:t>7.</w:t>
            </w:r>
            <w:r w:rsidRPr="00A36F7A">
              <w:rPr>
                <w:b/>
                <w:bCs/>
              </w:rPr>
              <w:t xml:space="preserve"> Trial specific patient assessments </w:t>
            </w:r>
          </w:p>
        </w:tc>
      </w:tr>
      <w:tr w:rsidR="00E56D2D" w14:paraId="6437A2BF" w14:textId="77777777" w:rsidTr="00C33D2F">
        <w:tc>
          <w:tcPr>
            <w:tcW w:w="2547" w:type="dxa"/>
          </w:tcPr>
          <w:p w14:paraId="01996C12" w14:textId="62D163E7" w:rsidR="00E56D2D" w:rsidRPr="00CD2272" w:rsidRDefault="00E56D2D" w:rsidP="00180C59">
            <w:pPr>
              <w:pStyle w:val="ListParagraph"/>
              <w:numPr>
                <w:ilvl w:val="0"/>
                <w:numId w:val="10"/>
              </w:numPr>
            </w:pPr>
            <w:r>
              <w:t>Patient travel</w:t>
            </w:r>
            <w:r w:rsidRPr="00BE5E5E">
              <w:t xml:space="preserve"> for study visits </w:t>
            </w:r>
            <w:r w:rsidR="00666599">
              <w:t xml:space="preserve">that are </w:t>
            </w:r>
            <w:r w:rsidRPr="00BE5E5E">
              <w:t xml:space="preserve">in addition to standard of care </w:t>
            </w:r>
          </w:p>
        </w:tc>
        <w:tc>
          <w:tcPr>
            <w:tcW w:w="2268" w:type="dxa"/>
          </w:tcPr>
          <w:p w14:paraId="75D39BA5" w14:textId="2817634A" w:rsidR="00E56D2D" w:rsidRDefault="00E56D2D" w:rsidP="00E56D2D">
            <w:proofErr w:type="gramStart"/>
            <w:r>
              <w:t>E.g.</w:t>
            </w:r>
            <w:proofErr w:type="gramEnd"/>
            <w:r>
              <w:t xml:space="preserve"> E</w:t>
            </w:r>
            <w:r w:rsidRPr="00BE5E5E">
              <w:t>ligibility</w:t>
            </w:r>
            <w:r>
              <w:t xml:space="preserve"> and </w:t>
            </w:r>
            <w:r w:rsidRPr="00BE5E5E">
              <w:t>screening assessments, trial-specific assessments and procedures</w:t>
            </w:r>
          </w:p>
        </w:tc>
        <w:tc>
          <w:tcPr>
            <w:tcW w:w="3402" w:type="dxa"/>
          </w:tcPr>
          <w:p w14:paraId="3508E780" w14:textId="4F86066E" w:rsidR="00E56D2D" w:rsidRPr="00F36CA2" w:rsidRDefault="00E56D2D" w:rsidP="00E56D2D">
            <w:pPr>
              <w:rPr>
                <w:color w:val="4472C4" w:themeColor="accent1"/>
              </w:rPr>
            </w:pPr>
            <w:r w:rsidRPr="00F36CA2">
              <w:rPr>
                <w:color w:val="4472C4" w:themeColor="accent1"/>
              </w:rPr>
              <w:t>Number of patients</w:t>
            </w:r>
            <w:r w:rsidR="00CD6584">
              <w:rPr>
                <w:color w:val="4472C4" w:themeColor="accent1"/>
              </w:rPr>
              <w:t>:</w:t>
            </w:r>
            <w:r w:rsidRPr="00F36CA2">
              <w:rPr>
                <w:color w:val="4472C4" w:themeColor="accent1"/>
              </w:rPr>
              <w:t xml:space="preserve"> </w:t>
            </w:r>
            <w:r w:rsidR="00B31739" w:rsidRPr="000C59EE">
              <w:t>47</w:t>
            </w:r>
          </w:p>
          <w:p w14:paraId="2D5806C4" w14:textId="77777777" w:rsidR="00CD6584" w:rsidRDefault="000C59EE" w:rsidP="000C59EE">
            <w:pPr>
              <w:rPr>
                <w:rFonts w:cs="Arial"/>
              </w:rPr>
            </w:pPr>
            <w:r>
              <w:rPr>
                <w:rFonts w:cs="Arial"/>
              </w:rPr>
              <w:t xml:space="preserve">On average patients were on trial 72 weeks. </w:t>
            </w:r>
          </w:p>
          <w:p w14:paraId="4F06DB6D" w14:textId="77777777" w:rsidR="00CD6584" w:rsidRDefault="00CD6584" w:rsidP="000C59EE">
            <w:pPr>
              <w:rPr>
                <w:rFonts w:cs="Arial"/>
              </w:rPr>
            </w:pPr>
          </w:p>
          <w:p w14:paraId="5206F01E" w14:textId="50F9BD5E" w:rsidR="00E56D2D" w:rsidRPr="00F36CA2" w:rsidRDefault="00CD6584" w:rsidP="00D1473E">
            <w:pPr>
              <w:rPr>
                <w:color w:val="4472C4" w:themeColor="accent1"/>
              </w:rPr>
            </w:pPr>
            <w:r w:rsidRPr="00F36CA2">
              <w:rPr>
                <w:color w:val="4472C4" w:themeColor="accent1"/>
              </w:rPr>
              <w:t xml:space="preserve">Number of times patient </w:t>
            </w:r>
            <w:r w:rsidR="00D1473E">
              <w:rPr>
                <w:color w:val="4472C4" w:themeColor="accent1"/>
              </w:rPr>
              <w:t>were</w:t>
            </w:r>
            <w:r w:rsidRPr="00F36CA2">
              <w:rPr>
                <w:color w:val="4472C4" w:themeColor="accent1"/>
              </w:rPr>
              <w:t xml:space="preserve"> required to travel (in addition to standard of care)</w:t>
            </w:r>
            <w:r>
              <w:rPr>
                <w:color w:val="4472C4" w:themeColor="accent1"/>
              </w:rPr>
              <w:t xml:space="preserve">: </w:t>
            </w:r>
            <w:r w:rsidR="00D1473E">
              <w:rPr>
                <w:rFonts w:cs="Arial"/>
              </w:rPr>
              <w:t xml:space="preserve">880 total patient visits (496 total visits by patients receiving IMP, 384 total visits by patients receiving placebo) </w:t>
            </w:r>
          </w:p>
        </w:tc>
        <w:tc>
          <w:tcPr>
            <w:tcW w:w="4536" w:type="dxa"/>
          </w:tcPr>
          <w:p w14:paraId="6F3698EB" w14:textId="520D8BB9" w:rsidR="00E56D2D" w:rsidRDefault="00E56D2D" w:rsidP="00E56D2D">
            <w:r>
              <w:t xml:space="preserve">Emissions associated with one patient visit to hospital (UK) = 5.8 </w:t>
            </w:r>
            <w:r>
              <w:rPr>
                <w:rFonts w:cs="Arial"/>
              </w:rPr>
              <w:t>kgCO</w:t>
            </w:r>
            <w:r>
              <w:rPr>
                <w:rFonts w:cs="Arial"/>
                <w:vertAlign w:val="subscript"/>
              </w:rPr>
              <w:t>2</w:t>
            </w:r>
            <w:r>
              <w:rPr>
                <w:rFonts w:cs="Arial"/>
              </w:rPr>
              <w:t>e (this includes both the out and back journeys)</w:t>
            </w:r>
          </w:p>
          <w:p w14:paraId="1C957066" w14:textId="77777777" w:rsidR="00E56D2D" w:rsidRDefault="00E56D2D" w:rsidP="00E56D2D"/>
          <w:p w14:paraId="2C05CACE" w14:textId="79501266" w:rsidR="00E56D2D" w:rsidRDefault="00E56D2D" w:rsidP="00E56D2D">
            <w:pPr>
              <w:rPr>
                <w:rFonts w:cs="Arial"/>
              </w:rPr>
            </w:pPr>
            <w:r>
              <w:t xml:space="preserve">Emissions associated with one patient visit to GP surgery (UK) = 1.12 </w:t>
            </w:r>
            <w:r>
              <w:rPr>
                <w:rFonts w:cs="Arial"/>
              </w:rPr>
              <w:t>kgCO</w:t>
            </w:r>
            <w:r>
              <w:rPr>
                <w:rFonts w:cs="Arial"/>
                <w:vertAlign w:val="subscript"/>
              </w:rPr>
              <w:t>2</w:t>
            </w:r>
            <w:r>
              <w:rPr>
                <w:rFonts w:cs="Arial"/>
              </w:rPr>
              <w:t>e (this includes both the out and back journeys)</w:t>
            </w:r>
          </w:p>
          <w:p w14:paraId="068F21EF" w14:textId="3C1591C9" w:rsidR="009648D9" w:rsidRDefault="009648D9" w:rsidP="00E56D2D">
            <w:pPr>
              <w:rPr>
                <w:rFonts w:cs="Arial"/>
              </w:rPr>
            </w:pPr>
          </w:p>
          <w:p w14:paraId="22869C32" w14:textId="39E69D36" w:rsidR="009648D9" w:rsidRDefault="009648D9" w:rsidP="00E56D2D">
            <w:r>
              <w:rPr>
                <w:rFonts w:cs="Arial"/>
              </w:rPr>
              <w:t>5.8 kgCO</w:t>
            </w:r>
            <w:r>
              <w:rPr>
                <w:rFonts w:cs="Arial"/>
                <w:vertAlign w:val="subscript"/>
              </w:rPr>
              <w:t>2</w:t>
            </w:r>
            <w:r>
              <w:rPr>
                <w:rFonts w:cs="Arial"/>
              </w:rPr>
              <w:t>e x</w:t>
            </w:r>
            <w:r w:rsidR="00D1473E">
              <w:rPr>
                <w:rFonts w:cs="Arial"/>
              </w:rPr>
              <w:t xml:space="preserve"> 880</w:t>
            </w:r>
            <w:r>
              <w:rPr>
                <w:rFonts w:cs="Arial"/>
              </w:rPr>
              <w:t xml:space="preserve"> =</w:t>
            </w:r>
            <w:r w:rsidR="00D1473E">
              <w:rPr>
                <w:rFonts w:cs="Arial"/>
              </w:rPr>
              <w:t xml:space="preserve"> 5104</w:t>
            </w:r>
            <w:r w:rsidRPr="005D5CA2">
              <w:rPr>
                <w:rFonts w:cs="Arial"/>
                <w:highlight w:val="lightGray"/>
              </w:rPr>
              <w:t xml:space="preserve"> kgCO</w:t>
            </w:r>
            <w:r w:rsidRPr="005D5CA2">
              <w:rPr>
                <w:rFonts w:cs="Arial"/>
                <w:highlight w:val="lightGray"/>
                <w:vertAlign w:val="subscript"/>
              </w:rPr>
              <w:t>2</w:t>
            </w:r>
            <w:r w:rsidRPr="005D5CA2">
              <w:rPr>
                <w:rFonts w:cs="Arial"/>
                <w:highlight w:val="lightGray"/>
              </w:rPr>
              <w:t>e</w:t>
            </w:r>
          </w:p>
          <w:p w14:paraId="7F40877B" w14:textId="77777777" w:rsidR="00E56D2D" w:rsidRDefault="00E56D2D" w:rsidP="00E56D2D"/>
        </w:tc>
        <w:tc>
          <w:tcPr>
            <w:tcW w:w="1417" w:type="dxa"/>
          </w:tcPr>
          <w:p w14:paraId="699A6C3F" w14:textId="7A82EF84" w:rsidR="00E56D2D" w:rsidRDefault="00E56D2D" w:rsidP="00E56D2D">
            <w:r w:rsidRPr="00F36CA2">
              <w:rPr>
                <w:color w:val="4472C4" w:themeColor="accent1"/>
              </w:rPr>
              <w:t xml:space="preserve"> </w:t>
            </w:r>
            <w:r w:rsidR="00D1473E">
              <w:rPr>
                <w:rFonts w:cs="Arial"/>
              </w:rPr>
              <w:t xml:space="preserve">5104 </w:t>
            </w:r>
            <w:r w:rsidR="009648D9" w:rsidRPr="005D5CA2">
              <w:rPr>
                <w:rFonts w:cs="Arial"/>
              </w:rPr>
              <w:t>kgCO</w:t>
            </w:r>
            <w:r w:rsidR="009648D9" w:rsidRPr="005D5CA2">
              <w:rPr>
                <w:rFonts w:cs="Arial"/>
                <w:vertAlign w:val="subscript"/>
              </w:rPr>
              <w:t>2</w:t>
            </w:r>
            <w:r w:rsidR="009648D9" w:rsidRPr="005D5CA2">
              <w:rPr>
                <w:rFonts w:cs="Arial"/>
              </w:rPr>
              <w:t>e</w:t>
            </w:r>
          </w:p>
        </w:tc>
      </w:tr>
      <w:tr w:rsidR="00E56D2D" w14:paraId="52B5C6FF" w14:textId="77777777" w:rsidTr="00C33D2F">
        <w:tc>
          <w:tcPr>
            <w:tcW w:w="2547" w:type="dxa"/>
          </w:tcPr>
          <w:p w14:paraId="456B6EE0" w14:textId="396398E7" w:rsidR="00E56D2D" w:rsidRPr="00BE5E5E" w:rsidRDefault="00E56D2D" w:rsidP="00180C59">
            <w:pPr>
              <w:pStyle w:val="ListParagraph"/>
              <w:numPr>
                <w:ilvl w:val="0"/>
                <w:numId w:val="11"/>
              </w:numPr>
            </w:pPr>
            <w:r w:rsidRPr="00CD2272">
              <w:t xml:space="preserve">Materials </w:t>
            </w:r>
            <w:r>
              <w:t xml:space="preserve">and activities </w:t>
            </w:r>
            <w:r w:rsidRPr="00CD2272">
              <w:t xml:space="preserve">required </w:t>
            </w:r>
            <w:r>
              <w:t>for study assessments</w:t>
            </w:r>
            <w:r w:rsidRPr="00CD2272">
              <w:t xml:space="preserve"> </w:t>
            </w:r>
            <w:r w:rsidR="00666599">
              <w:t xml:space="preserve">that are </w:t>
            </w:r>
            <w:r>
              <w:t>in addition to standard of care</w:t>
            </w:r>
          </w:p>
        </w:tc>
        <w:tc>
          <w:tcPr>
            <w:tcW w:w="2268" w:type="dxa"/>
          </w:tcPr>
          <w:p w14:paraId="45895A05" w14:textId="3D069DF4" w:rsidR="00E56D2D" w:rsidRDefault="00E56D2D" w:rsidP="00E56D2D">
            <w:proofErr w:type="gramStart"/>
            <w:r>
              <w:t>E.g.</w:t>
            </w:r>
            <w:proofErr w:type="gramEnd"/>
            <w:r>
              <w:t xml:space="preserve"> Laboratory tests, imaging assessments, clinical activities relating to intervention </w:t>
            </w:r>
            <w:r w:rsidR="00F76BED">
              <w:t xml:space="preserve">for </w:t>
            </w:r>
            <w:r w:rsidR="00F76BED">
              <w:lastRenderedPageBreak/>
              <w:t>example</w:t>
            </w:r>
            <w:r>
              <w:t xml:space="preserve"> administering of study drug, biopsy.</w:t>
            </w:r>
          </w:p>
        </w:tc>
        <w:tc>
          <w:tcPr>
            <w:tcW w:w="3402" w:type="dxa"/>
          </w:tcPr>
          <w:p w14:paraId="5DA37798" w14:textId="0EEEE2B5" w:rsidR="00D86E2A" w:rsidRDefault="009648D9" w:rsidP="00E56D2D">
            <w:pPr>
              <w:rPr>
                <w:noProof/>
              </w:rPr>
            </w:pPr>
            <w:r>
              <w:rPr>
                <w:rFonts w:cs="Arial"/>
              </w:rPr>
              <w:lastRenderedPageBreak/>
              <w:t>On average patients were on trial 72 weeks</w:t>
            </w:r>
            <w:r w:rsidR="00D86E2A">
              <w:rPr>
                <w:noProof/>
              </w:rPr>
              <w:t>. Within that time:</w:t>
            </w:r>
          </w:p>
          <w:p w14:paraId="5159C8E7" w14:textId="29F92DDE" w:rsidR="00D86E2A" w:rsidRDefault="00D86E2A" w:rsidP="00180C59">
            <w:pPr>
              <w:pStyle w:val="ListParagraph"/>
              <w:numPr>
                <w:ilvl w:val="0"/>
                <w:numId w:val="23"/>
              </w:numPr>
              <w:rPr>
                <w:noProof/>
              </w:rPr>
            </w:pPr>
            <w:r>
              <w:rPr>
                <w:noProof/>
              </w:rPr>
              <w:t>CT scans</w:t>
            </w:r>
            <w:r w:rsidR="006A58B6">
              <w:rPr>
                <w:noProof/>
              </w:rPr>
              <w:t xml:space="preserve"> per patient </w:t>
            </w:r>
          </w:p>
          <w:p w14:paraId="414F5911" w14:textId="538B5D95" w:rsidR="00D86E2A" w:rsidRPr="00BE5E5E" w:rsidRDefault="00D1473E" w:rsidP="00180C59">
            <w:pPr>
              <w:pStyle w:val="ListParagraph"/>
              <w:numPr>
                <w:ilvl w:val="0"/>
                <w:numId w:val="23"/>
              </w:numPr>
              <w:rPr>
                <w:noProof/>
              </w:rPr>
            </w:pPr>
            <w:r>
              <w:rPr>
                <w:noProof/>
              </w:rPr>
              <w:t>754 total</w:t>
            </w:r>
            <w:r w:rsidR="003E4D6D">
              <w:rPr>
                <w:noProof/>
              </w:rPr>
              <w:t xml:space="preserve"> visits requiring consumable</w:t>
            </w:r>
            <w:r w:rsidR="00A75828">
              <w:rPr>
                <w:noProof/>
              </w:rPr>
              <w:t xml:space="preserve">s </w:t>
            </w:r>
          </w:p>
        </w:tc>
        <w:tc>
          <w:tcPr>
            <w:tcW w:w="4536" w:type="dxa"/>
          </w:tcPr>
          <w:p w14:paraId="1C18C68E" w14:textId="46547713" w:rsidR="00E56D2D" w:rsidRDefault="00E56D2D" w:rsidP="00E56D2D">
            <w:r>
              <w:t xml:space="preserve">Consumables = 0.30 </w:t>
            </w:r>
            <w:r>
              <w:rPr>
                <w:rFonts w:cs="Arial"/>
              </w:rPr>
              <w:t>kgCO</w:t>
            </w:r>
            <w:r>
              <w:rPr>
                <w:rFonts w:cs="Arial"/>
                <w:vertAlign w:val="subscript"/>
              </w:rPr>
              <w:t>2</w:t>
            </w:r>
            <w:r>
              <w:rPr>
                <w:rFonts w:cs="Arial"/>
              </w:rPr>
              <w:t>e</w:t>
            </w:r>
            <w:r>
              <w:t xml:space="preserve"> per patient per trial appointment where consumables (such as gloves) required</w:t>
            </w:r>
          </w:p>
          <w:p w14:paraId="7D860635" w14:textId="77777777" w:rsidR="00E56D2D" w:rsidRDefault="00E56D2D" w:rsidP="00E56D2D"/>
          <w:p w14:paraId="04F841FC" w14:textId="6A070559" w:rsidR="00E56D2D" w:rsidRPr="00BE258C" w:rsidRDefault="00E56D2D" w:rsidP="00180C59">
            <w:pPr>
              <w:pStyle w:val="ListParagraph"/>
              <w:numPr>
                <w:ilvl w:val="0"/>
                <w:numId w:val="26"/>
              </w:numPr>
            </w:pPr>
            <w:r>
              <w:t>1 MRI = 24.7 kg CO</w:t>
            </w:r>
            <w:r w:rsidRPr="00BE258C">
              <w:rPr>
                <w:vertAlign w:val="subscript"/>
              </w:rPr>
              <w:t>2</w:t>
            </w:r>
            <w:r>
              <w:t>e</w:t>
            </w:r>
          </w:p>
          <w:p w14:paraId="508817FE" w14:textId="2A65212B" w:rsidR="00E56D2D" w:rsidRPr="00BE258C" w:rsidRDefault="00E56D2D" w:rsidP="00180C59">
            <w:pPr>
              <w:pStyle w:val="ListParagraph"/>
              <w:numPr>
                <w:ilvl w:val="0"/>
                <w:numId w:val="26"/>
              </w:numPr>
              <w:rPr>
                <w:rFonts w:cs="Arial"/>
              </w:rPr>
            </w:pPr>
            <w:r>
              <w:t xml:space="preserve">1 CT scan = 9.2 </w:t>
            </w:r>
            <w:r w:rsidRPr="00BE258C">
              <w:rPr>
                <w:rFonts w:cs="Arial"/>
              </w:rPr>
              <w:t>kgCO</w:t>
            </w:r>
            <w:r w:rsidRPr="00BE258C">
              <w:rPr>
                <w:rFonts w:cs="Arial"/>
                <w:vertAlign w:val="subscript"/>
              </w:rPr>
              <w:t>2</w:t>
            </w:r>
            <w:r w:rsidRPr="00BE258C">
              <w:rPr>
                <w:rFonts w:cs="Arial"/>
              </w:rPr>
              <w:t>e</w:t>
            </w:r>
          </w:p>
          <w:p w14:paraId="690C73A0" w14:textId="612E8FDA" w:rsidR="00E56D2D" w:rsidRDefault="00E56D2D" w:rsidP="00180C59">
            <w:pPr>
              <w:pStyle w:val="ListParagraph"/>
              <w:numPr>
                <w:ilvl w:val="0"/>
                <w:numId w:val="26"/>
              </w:numPr>
            </w:pPr>
            <w:r>
              <w:lastRenderedPageBreak/>
              <w:t>1 hour in surgery = 53 kg CO</w:t>
            </w:r>
            <w:r w:rsidRPr="00BE258C">
              <w:rPr>
                <w:vertAlign w:val="subscript"/>
              </w:rPr>
              <w:t>2</w:t>
            </w:r>
            <w:r>
              <w:t>e</w:t>
            </w:r>
          </w:p>
          <w:p w14:paraId="52517868" w14:textId="230941D5" w:rsidR="00E56D2D" w:rsidRDefault="00E56D2D" w:rsidP="00180C59">
            <w:pPr>
              <w:pStyle w:val="ListParagraph"/>
              <w:numPr>
                <w:ilvl w:val="0"/>
                <w:numId w:val="26"/>
              </w:numPr>
            </w:pPr>
            <w:r>
              <w:t>1 low intensity (general ward) bed day = 37.9 kg CO</w:t>
            </w:r>
            <w:r w:rsidRPr="00BE258C">
              <w:rPr>
                <w:vertAlign w:val="subscript"/>
              </w:rPr>
              <w:t>2</w:t>
            </w:r>
            <w:r>
              <w:t>e</w:t>
            </w:r>
          </w:p>
          <w:p w14:paraId="352F59E7" w14:textId="7E90F816" w:rsidR="00E56D2D" w:rsidRDefault="00E56D2D" w:rsidP="00180C59">
            <w:pPr>
              <w:pStyle w:val="ListParagraph"/>
              <w:numPr>
                <w:ilvl w:val="0"/>
                <w:numId w:val="26"/>
              </w:numPr>
            </w:pPr>
            <w:r>
              <w:t>1 high intensity (ICU) bed day = 103 kgCO</w:t>
            </w:r>
            <w:r w:rsidRPr="00BE258C">
              <w:rPr>
                <w:vertAlign w:val="subscript"/>
              </w:rPr>
              <w:t>2</w:t>
            </w:r>
            <w:r>
              <w:t>e</w:t>
            </w:r>
          </w:p>
          <w:p w14:paraId="1A8A6A57" w14:textId="19D9FEFB" w:rsidR="00E56D2D" w:rsidRDefault="00E56D2D" w:rsidP="00180C59">
            <w:pPr>
              <w:pStyle w:val="ListParagraph"/>
              <w:numPr>
                <w:ilvl w:val="0"/>
                <w:numId w:val="26"/>
              </w:numPr>
            </w:pPr>
            <w:r>
              <w:t>15 sessions of breast radiotherapy = 5.7 kg CO</w:t>
            </w:r>
            <w:r w:rsidRPr="00BE258C">
              <w:rPr>
                <w:vertAlign w:val="subscript"/>
              </w:rPr>
              <w:t>2</w:t>
            </w:r>
            <w:r>
              <w:t>e</w:t>
            </w:r>
          </w:p>
          <w:p w14:paraId="5B17B0BC" w14:textId="4A2B5EAF" w:rsidR="00E56D2D" w:rsidRDefault="00E56D2D" w:rsidP="00180C59">
            <w:pPr>
              <w:pStyle w:val="ListParagraph"/>
              <w:numPr>
                <w:ilvl w:val="0"/>
                <w:numId w:val="26"/>
              </w:numPr>
            </w:pPr>
            <w:r>
              <w:t>20 sessions of prostate radiotherapy = 15.3 kg CO</w:t>
            </w:r>
            <w:r w:rsidRPr="00BE258C">
              <w:rPr>
                <w:vertAlign w:val="subscript"/>
              </w:rPr>
              <w:t>2</w:t>
            </w:r>
            <w:r>
              <w:t>e</w:t>
            </w:r>
          </w:p>
          <w:p w14:paraId="55033949" w14:textId="77777777" w:rsidR="00E56D2D" w:rsidRDefault="00E56D2D" w:rsidP="00E56D2D"/>
          <w:p w14:paraId="7CDC3BCF" w14:textId="29524B8F" w:rsidR="00E56D2D" w:rsidRPr="006A557C" w:rsidRDefault="00E56D2D" w:rsidP="00E56D2D">
            <w:r w:rsidRPr="006A557C">
              <w:t>Blood tests:</w:t>
            </w:r>
          </w:p>
          <w:p w14:paraId="5A265212" w14:textId="23C3D817" w:rsidR="00E56D2D" w:rsidRPr="006A557C" w:rsidRDefault="00E56D2D" w:rsidP="00180C59">
            <w:pPr>
              <w:pStyle w:val="ListParagraph"/>
              <w:numPr>
                <w:ilvl w:val="0"/>
                <w:numId w:val="27"/>
              </w:numPr>
            </w:pPr>
            <w:r w:rsidRPr="006A557C">
              <w:t>82 g CO</w:t>
            </w:r>
            <w:r w:rsidRPr="006A557C">
              <w:rPr>
                <w:vertAlign w:val="subscript"/>
              </w:rPr>
              <w:t>2</w:t>
            </w:r>
            <w:r w:rsidRPr="006A557C">
              <w:t xml:space="preserve">e for coagulation profile </w:t>
            </w:r>
          </w:p>
          <w:p w14:paraId="0A79C66D" w14:textId="2BE7408B" w:rsidR="00E56D2D" w:rsidRPr="006A557C" w:rsidRDefault="00E56D2D" w:rsidP="00180C59">
            <w:pPr>
              <w:pStyle w:val="ListParagraph"/>
              <w:numPr>
                <w:ilvl w:val="0"/>
                <w:numId w:val="27"/>
              </w:numPr>
            </w:pPr>
            <w:r w:rsidRPr="006A557C">
              <w:t>116 g CO</w:t>
            </w:r>
            <w:r w:rsidRPr="006A557C">
              <w:rPr>
                <w:vertAlign w:val="subscript"/>
              </w:rPr>
              <w:t>2</w:t>
            </w:r>
            <w:r w:rsidRPr="006A557C">
              <w:t xml:space="preserve">e for full blood examination </w:t>
            </w:r>
          </w:p>
          <w:p w14:paraId="2DE3BDDA" w14:textId="7EDA2556" w:rsidR="00E56D2D" w:rsidRPr="006A557C" w:rsidRDefault="00E56D2D" w:rsidP="00180C59">
            <w:pPr>
              <w:pStyle w:val="ListParagraph"/>
              <w:numPr>
                <w:ilvl w:val="0"/>
                <w:numId w:val="27"/>
              </w:numPr>
            </w:pPr>
            <w:r w:rsidRPr="006A557C">
              <w:t>49 g CO</w:t>
            </w:r>
            <w:r w:rsidRPr="006A557C">
              <w:rPr>
                <w:vertAlign w:val="subscript"/>
              </w:rPr>
              <w:t>2</w:t>
            </w:r>
            <w:r w:rsidRPr="006A557C">
              <w:t xml:space="preserve">e for arterial gas assessment </w:t>
            </w:r>
          </w:p>
          <w:p w14:paraId="206C1BB8" w14:textId="77777777" w:rsidR="00E56D2D" w:rsidRPr="006A557C" w:rsidRDefault="00E56D2D" w:rsidP="00180C59">
            <w:pPr>
              <w:pStyle w:val="ListParagraph"/>
              <w:numPr>
                <w:ilvl w:val="0"/>
                <w:numId w:val="27"/>
              </w:numPr>
            </w:pPr>
            <w:r w:rsidRPr="006A557C">
              <w:t>99 g CO</w:t>
            </w:r>
            <w:r w:rsidRPr="006A557C">
              <w:rPr>
                <w:vertAlign w:val="subscript"/>
              </w:rPr>
              <w:t>2</w:t>
            </w:r>
            <w:r w:rsidRPr="006A557C">
              <w:t xml:space="preserve">e for urea and electrolyte assessment </w:t>
            </w:r>
          </w:p>
          <w:p w14:paraId="47EB8F81" w14:textId="72F30E96" w:rsidR="00E56D2D" w:rsidRPr="006A557C" w:rsidRDefault="00E56D2D" w:rsidP="00180C59">
            <w:pPr>
              <w:pStyle w:val="ListParagraph"/>
              <w:numPr>
                <w:ilvl w:val="0"/>
                <w:numId w:val="27"/>
              </w:numPr>
            </w:pPr>
            <w:r w:rsidRPr="006A557C">
              <w:t>0.5 g CO</w:t>
            </w:r>
            <w:r w:rsidRPr="006A557C">
              <w:rPr>
                <w:vertAlign w:val="subscript"/>
              </w:rPr>
              <w:t>2</w:t>
            </w:r>
            <w:r w:rsidRPr="006A557C">
              <w:t>e for C-reactive protein</w:t>
            </w:r>
          </w:p>
          <w:p w14:paraId="7EA136E7" w14:textId="77777777" w:rsidR="00E56D2D" w:rsidRDefault="00E56D2D" w:rsidP="00E56D2D">
            <w:pPr>
              <w:rPr>
                <w:b/>
                <w:bCs/>
              </w:rPr>
            </w:pPr>
          </w:p>
          <w:p w14:paraId="71837438" w14:textId="6F65B0B6" w:rsidR="00E56D2D" w:rsidRDefault="00E56D2D" w:rsidP="00E56D2D">
            <w:pPr>
              <w:rPr>
                <w:b/>
                <w:bCs/>
              </w:rPr>
            </w:pPr>
            <w:r w:rsidRPr="006A557C">
              <w:rPr>
                <w:b/>
                <w:bCs/>
              </w:rPr>
              <w:t xml:space="preserve">Please note that the above figures </w:t>
            </w:r>
            <w:r w:rsidR="00B17E49">
              <w:rPr>
                <w:b/>
                <w:bCs/>
              </w:rPr>
              <w:t xml:space="preserve">for blood tests </w:t>
            </w:r>
            <w:r w:rsidRPr="006A557C">
              <w:rPr>
                <w:b/>
                <w:bCs/>
              </w:rPr>
              <w:t xml:space="preserve">include the materials and consumables required for sample collection, </w:t>
            </w:r>
            <w:proofErr w:type="gramStart"/>
            <w:r w:rsidRPr="006A557C">
              <w:rPr>
                <w:b/>
                <w:bCs/>
              </w:rPr>
              <w:t>phlebotomy</w:t>
            </w:r>
            <w:proofErr w:type="gramEnd"/>
            <w:r w:rsidRPr="006A557C">
              <w:rPr>
                <w:b/>
                <w:bCs/>
              </w:rPr>
              <w:t xml:space="preserve"> and analysis, as well as power consumption by pathology analysers.</w:t>
            </w:r>
          </w:p>
          <w:p w14:paraId="2B39290F" w14:textId="4AE8F080" w:rsidR="003E4D6D" w:rsidRDefault="003E4D6D" w:rsidP="00E56D2D">
            <w:pPr>
              <w:rPr>
                <w:b/>
                <w:bCs/>
              </w:rPr>
            </w:pPr>
          </w:p>
          <w:p w14:paraId="655F4659" w14:textId="07D86EA0" w:rsidR="003E4D6D" w:rsidRPr="00B80AF8" w:rsidRDefault="003E4D6D" w:rsidP="00E56D2D">
            <w:pPr>
              <w:rPr>
                <w:b/>
                <w:bCs/>
              </w:rPr>
            </w:pPr>
            <w:r>
              <w:rPr>
                <w:b/>
                <w:bCs/>
              </w:rPr>
              <w:t>Trial calculations:</w:t>
            </w:r>
          </w:p>
          <w:p w14:paraId="79064038" w14:textId="77777777" w:rsidR="00E56D2D" w:rsidRDefault="00E56D2D" w:rsidP="00E56D2D"/>
          <w:p w14:paraId="4E4038C7" w14:textId="70D9F04D" w:rsidR="009648D9" w:rsidRDefault="00D86E2A" w:rsidP="00E56D2D">
            <w:r>
              <w:t xml:space="preserve">CT scans: 47 x 9 x 9.2 </w:t>
            </w:r>
            <w:r w:rsidRPr="00BE258C">
              <w:rPr>
                <w:rFonts w:cs="Arial"/>
              </w:rPr>
              <w:t>kgCO</w:t>
            </w:r>
            <w:r w:rsidRPr="00BE258C">
              <w:rPr>
                <w:rFonts w:cs="Arial"/>
                <w:vertAlign w:val="subscript"/>
              </w:rPr>
              <w:t>2</w:t>
            </w:r>
            <w:r w:rsidRPr="00BE258C">
              <w:rPr>
                <w:rFonts w:cs="Arial"/>
              </w:rPr>
              <w:t>e</w:t>
            </w:r>
            <w:r w:rsidR="003E4D6D">
              <w:rPr>
                <w:rFonts w:cs="Arial"/>
              </w:rPr>
              <w:t xml:space="preserve"> </w:t>
            </w:r>
            <w:r w:rsidR="003E4D6D" w:rsidRPr="005D5CA2">
              <w:rPr>
                <w:rFonts w:cs="Arial"/>
              </w:rPr>
              <w:t>=</w:t>
            </w:r>
            <w:r w:rsidR="003E4D6D" w:rsidRPr="005D5CA2">
              <w:rPr>
                <w:rFonts w:cs="Arial"/>
                <w:highlight w:val="lightGray"/>
              </w:rPr>
              <w:t xml:space="preserve"> 3</w:t>
            </w:r>
            <w:r w:rsidR="003E4D6D" w:rsidRPr="005D5CA2">
              <w:rPr>
                <w:highlight w:val="lightGray"/>
              </w:rPr>
              <w:t>891.6 kgCO</w:t>
            </w:r>
            <w:r w:rsidR="003E4D6D" w:rsidRPr="005D5CA2">
              <w:rPr>
                <w:highlight w:val="lightGray"/>
                <w:vertAlign w:val="subscript"/>
              </w:rPr>
              <w:t>2</w:t>
            </w:r>
            <w:r w:rsidR="003E4D6D" w:rsidRPr="005D5CA2">
              <w:rPr>
                <w:highlight w:val="lightGray"/>
              </w:rPr>
              <w:t>e</w:t>
            </w:r>
          </w:p>
          <w:p w14:paraId="1DBC9E43" w14:textId="07BD0FB6" w:rsidR="003E4D6D" w:rsidRDefault="003E4D6D" w:rsidP="00E56D2D">
            <w:r>
              <w:t>Consumables: 0.30</w:t>
            </w:r>
            <w:r>
              <w:rPr>
                <w:rFonts w:cs="Arial"/>
              </w:rPr>
              <w:t xml:space="preserve"> kgCO</w:t>
            </w:r>
            <w:r>
              <w:rPr>
                <w:rFonts w:cs="Arial"/>
                <w:vertAlign w:val="subscript"/>
              </w:rPr>
              <w:t>2</w:t>
            </w:r>
            <w:r>
              <w:rPr>
                <w:rFonts w:cs="Arial"/>
              </w:rPr>
              <w:t xml:space="preserve">e x </w:t>
            </w:r>
            <w:r w:rsidR="00D1473E">
              <w:rPr>
                <w:rFonts w:cs="Arial"/>
              </w:rPr>
              <w:t xml:space="preserve">754 </w:t>
            </w:r>
            <w:r w:rsidR="00A75828">
              <w:rPr>
                <w:rFonts w:cs="Arial"/>
              </w:rPr>
              <w:t xml:space="preserve">= </w:t>
            </w:r>
            <w:r w:rsidR="00D1473E">
              <w:rPr>
                <w:rFonts w:cs="Arial"/>
                <w:highlight w:val="lightGray"/>
              </w:rPr>
              <w:t xml:space="preserve">226.2 </w:t>
            </w:r>
            <w:r w:rsidR="00A75828" w:rsidRPr="005D5CA2">
              <w:rPr>
                <w:highlight w:val="lightGray"/>
              </w:rPr>
              <w:t>kgCO</w:t>
            </w:r>
            <w:r w:rsidR="00A75828" w:rsidRPr="005D5CA2">
              <w:rPr>
                <w:highlight w:val="lightGray"/>
                <w:vertAlign w:val="subscript"/>
              </w:rPr>
              <w:t>2</w:t>
            </w:r>
            <w:r w:rsidR="00A75828" w:rsidRPr="005D5CA2">
              <w:rPr>
                <w:highlight w:val="lightGray"/>
              </w:rPr>
              <w:t>e</w:t>
            </w:r>
          </w:p>
        </w:tc>
        <w:tc>
          <w:tcPr>
            <w:tcW w:w="1417" w:type="dxa"/>
          </w:tcPr>
          <w:p w14:paraId="681041B6" w14:textId="3625C107" w:rsidR="00E56D2D" w:rsidRDefault="00A75828" w:rsidP="00E56D2D">
            <w:r w:rsidRPr="005D5CA2">
              <w:lastRenderedPageBreak/>
              <w:t>4</w:t>
            </w:r>
            <w:r w:rsidR="00D1473E">
              <w:t>117.8</w:t>
            </w:r>
            <w:r w:rsidRPr="005D5CA2">
              <w:rPr>
                <w:rFonts w:cs="Arial"/>
              </w:rPr>
              <w:t xml:space="preserve"> kgCO</w:t>
            </w:r>
            <w:r w:rsidRPr="005D5CA2">
              <w:rPr>
                <w:rFonts w:cs="Arial"/>
                <w:vertAlign w:val="subscript"/>
              </w:rPr>
              <w:t>2</w:t>
            </w:r>
            <w:r w:rsidRPr="005D5CA2">
              <w:rPr>
                <w:rFonts w:cs="Arial"/>
              </w:rPr>
              <w:t>e</w:t>
            </w:r>
          </w:p>
        </w:tc>
      </w:tr>
      <w:tr w:rsidR="00E56D2D" w14:paraId="02063808" w14:textId="77777777" w:rsidTr="00C33D2F">
        <w:tc>
          <w:tcPr>
            <w:tcW w:w="2547" w:type="dxa"/>
          </w:tcPr>
          <w:p w14:paraId="22A00359" w14:textId="3A538AEE" w:rsidR="00E56D2D" w:rsidRDefault="00E56D2D" w:rsidP="00180C59">
            <w:pPr>
              <w:pStyle w:val="NoSpacing"/>
              <w:numPr>
                <w:ilvl w:val="0"/>
                <w:numId w:val="12"/>
              </w:numPr>
            </w:pPr>
            <w:r>
              <w:t>U</w:t>
            </w:r>
            <w:r w:rsidRPr="00CD2272">
              <w:t xml:space="preserve">tilities required </w:t>
            </w:r>
            <w:r>
              <w:t>for study assessments</w:t>
            </w:r>
            <w:r w:rsidRPr="00CD2272">
              <w:t xml:space="preserve"> </w:t>
            </w:r>
            <w:r w:rsidR="00666599">
              <w:lastRenderedPageBreak/>
              <w:t xml:space="preserve">that are </w:t>
            </w:r>
            <w:r>
              <w:t>in addition to standard of care</w:t>
            </w:r>
          </w:p>
          <w:p w14:paraId="6FAD3795" w14:textId="77777777" w:rsidR="00E56D2D" w:rsidRPr="00CD2272" w:rsidRDefault="00E56D2D" w:rsidP="00E56D2D"/>
        </w:tc>
        <w:tc>
          <w:tcPr>
            <w:tcW w:w="2268" w:type="dxa"/>
          </w:tcPr>
          <w:p w14:paraId="633A4F8E" w14:textId="0644D2A5" w:rsidR="00E56D2D" w:rsidRDefault="00E56D2D" w:rsidP="00E56D2D">
            <w:proofErr w:type="gramStart"/>
            <w:r>
              <w:lastRenderedPageBreak/>
              <w:t>E.g.</w:t>
            </w:r>
            <w:proofErr w:type="gramEnd"/>
            <w:r>
              <w:t xml:space="preserve"> </w:t>
            </w:r>
            <w:r w:rsidRPr="00CF193B">
              <w:t xml:space="preserve">energy consumption per </w:t>
            </w:r>
            <w:r w:rsidRPr="00CF193B">
              <w:lastRenderedPageBreak/>
              <w:t xml:space="preserve">square metre of </w:t>
            </w:r>
            <w:r>
              <w:t xml:space="preserve">hospital space according to trial staff FTE, taking into account time required for CRF completion and study assessments, consent etc </w:t>
            </w:r>
          </w:p>
        </w:tc>
        <w:tc>
          <w:tcPr>
            <w:tcW w:w="3402" w:type="dxa"/>
          </w:tcPr>
          <w:p w14:paraId="4E38DEF8" w14:textId="1802B498" w:rsidR="00E56D2D" w:rsidRDefault="00E56D2D" w:rsidP="00E56D2D">
            <w:pPr>
              <w:rPr>
                <w:color w:val="4472C4" w:themeColor="accent1"/>
              </w:rPr>
            </w:pPr>
            <w:r w:rsidRPr="00FC3CFA">
              <w:rPr>
                <w:color w:val="4472C4" w:themeColor="accent1"/>
              </w:rPr>
              <w:lastRenderedPageBreak/>
              <w:t xml:space="preserve">Trial staff FTE </w:t>
            </w:r>
            <w:r w:rsidR="00A64846">
              <w:rPr>
                <w:color w:val="4472C4" w:themeColor="accent1"/>
              </w:rPr>
              <w:t xml:space="preserve">(FTEs added up over whole trial </w:t>
            </w:r>
            <w:r w:rsidR="004D46D7">
              <w:rPr>
                <w:color w:val="4472C4" w:themeColor="accent1"/>
              </w:rPr>
              <w:t>duration</w:t>
            </w:r>
            <w:r w:rsidR="00A64846">
              <w:rPr>
                <w:color w:val="4472C4" w:themeColor="accent1"/>
              </w:rPr>
              <w:t>):</w:t>
            </w:r>
          </w:p>
          <w:p w14:paraId="05A23F33" w14:textId="75D31EA8" w:rsidR="000A1F8C" w:rsidRPr="000A1F8C" w:rsidRDefault="000A1F8C" w:rsidP="00E56D2D">
            <w:r w:rsidRPr="000A1F8C">
              <w:lastRenderedPageBreak/>
              <w:t xml:space="preserve">UK – </w:t>
            </w:r>
            <w:r w:rsidR="0006759C">
              <w:t xml:space="preserve">0.85 </w:t>
            </w:r>
          </w:p>
          <w:p w14:paraId="5A510B96" w14:textId="62DE4FBF" w:rsidR="000A1F8C" w:rsidRPr="000A1F8C" w:rsidRDefault="000A1F8C" w:rsidP="00E56D2D">
            <w:r w:rsidRPr="000A1F8C">
              <w:t xml:space="preserve">Spain </w:t>
            </w:r>
            <w:r w:rsidR="00A64846">
              <w:t>–</w:t>
            </w:r>
            <w:r w:rsidRPr="000A1F8C">
              <w:t xml:space="preserve"> </w:t>
            </w:r>
            <w:r w:rsidR="00A64846">
              <w:t>0.25</w:t>
            </w:r>
          </w:p>
          <w:p w14:paraId="7FA3DBF6" w14:textId="07858FAD" w:rsidR="00870BD8" w:rsidRDefault="000A1F8C" w:rsidP="00E56D2D">
            <w:r w:rsidRPr="000A1F8C">
              <w:t xml:space="preserve">Australia </w:t>
            </w:r>
            <w:r w:rsidR="00A64846">
              <w:t>–</w:t>
            </w:r>
            <w:r w:rsidRPr="000A1F8C">
              <w:t xml:space="preserve"> </w:t>
            </w:r>
            <w:r w:rsidR="00A64846">
              <w:t>0.23</w:t>
            </w:r>
          </w:p>
          <w:p w14:paraId="656BDEAE" w14:textId="2390BE53" w:rsidR="000C59EE" w:rsidRPr="000C59EE" w:rsidRDefault="000C59EE" w:rsidP="00E56D2D">
            <w:pPr>
              <w:rPr>
                <w:color w:val="4472C4" w:themeColor="accent1"/>
              </w:rPr>
            </w:pPr>
            <w:r w:rsidRPr="000C59EE">
              <w:rPr>
                <w:color w:val="4472C4" w:themeColor="accent1"/>
              </w:rPr>
              <w:t>Australia benchmark and emission factor data:</w:t>
            </w:r>
          </w:p>
          <w:p w14:paraId="2C7554E1" w14:textId="416459D6" w:rsidR="00870BD8" w:rsidRDefault="00870BD8" w:rsidP="00870BD8">
            <w:r>
              <w:t>- Australian average hospital energy intensity = 1676 MJ = 465.55 kWh/m2.</w:t>
            </w:r>
          </w:p>
          <w:p w14:paraId="4B647AAE" w14:textId="77777777" w:rsidR="00870BD8" w:rsidRDefault="00870BD8" w:rsidP="00870BD8">
            <w:r>
              <w:t xml:space="preserve">- </w:t>
            </w:r>
            <w:r w:rsidRPr="00FC29AB">
              <w:t>Energy intensity per employee 16.5m</w:t>
            </w:r>
            <w:r w:rsidRPr="00FC29AB">
              <w:rPr>
                <w:vertAlign w:val="superscript"/>
              </w:rPr>
              <w:t>2</w:t>
            </w:r>
            <w:r>
              <w:t xml:space="preserve"> x 465.55 = 7681.6 k</w:t>
            </w:r>
            <w:r w:rsidRPr="00FC29AB">
              <w:t>Wh</w:t>
            </w:r>
          </w:p>
          <w:p w14:paraId="0DB254B2" w14:textId="77777777" w:rsidR="00870BD8" w:rsidRDefault="00870BD8" w:rsidP="00E56D2D">
            <w:r>
              <w:t>-50:50 Electricity/gas split, therefore 3840.8 kWh electricity, 3840.8 kWh natural gas</w:t>
            </w:r>
          </w:p>
          <w:p w14:paraId="7E7DA268" w14:textId="77777777" w:rsidR="00870BD8" w:rsidRDefault="00870BD8" w:rsidP="00E56D2D">
            <w:r>
              <w:t xml:space="preserve">- </w:t>
            </w:r>
            <w:r w:rsidRPr="00FC29AB">
              <w:t>Australia hospital sites located in NSW and QLD where electricity emission factor is 0.81 kgCO</w:t>
            </w:r>
            <w:r w:rsidRPr="00870BD8">
              <w:rPr>
                <w:vertAlign w:val="subscript"/>
              </w:rPr>
              <w:t>2</w:t>
            </w:r>
            <w:r w:rsidRPr="00FC29AB">
              <w:t>e/kWh.</w:t>
            </w:r>
          </w:p>
          <w:p w14:paraId="4F0AE150" w14:textId="5288E541" w:rsidR="00E56F14" w:rsidRPr="00870BD8" w:rsidRDefault="00E56F14" w:rsidP="00E56D2D">
            <w:r>
              <w:t xml:space="preserve">- </w:t>
            </w:r>
            <w:hyperlink r:id="rId18" w:history="1">
              <w:r w:rsidRPr="00CF36F7">
                <w:rPr>
                  <w:rStyle w:val="Hyperlink"/>
                </w:rPr>
                <w:t>Australian National Greenhouse Accounts Factors (dcceew.gov.au)</w:t>
              </w:r>
            </w:hyperlink>
            <w:r w:rsidRPr="00CF36F7">
              <w:t xml:space="preserve"> Emission factor for natural gas: Scope 1 = 51.3 kgCO</w:t>
            </w:r>
            <w:r w:rsidRPr="00CF36F7">
              <w:rPr>
                <w:vertAlign w:val="subscript"/>
              </w:rPr>
              <w:t>2</w:t>
            </w:r>
            <w:r w:rsidRPr="00CF36F7">
              <w:t>e/GJ,</w:t>
            </w:r>
            <w:r w:rsidR="00B74CFD">
              <w:t xml:space="preserve"> scope 3 = 13.1 </w:t>
            </w:r>
            <w:r w:rsidR="00B74CFD" w:rsidRPr="00CF36F7">
              <w:t>kgCO</w:t>
            </w:r>
            <w:r w:rsidR="00B74CFD" w:rsidRPr="00CF36F7">
              <w:rPr>
                <w:vertAlign w:val="subscript"/>
              </w:rPr>
              <w:t>2</w:t>
            </w:r>
            <w:r w:rsidR="00B74CFD" w:rsidRPr="00CF36F7">
              <w:t>e/GJ</w:t>
            </w:r>
          </w:p>
        </w:tc>
        <w:tc>
          <w:tcPr>
            <w:tcW w:w="4536" w:type="dxa"/>
          </w:tcPr>
          <w:p w14:paraId="6F729506" w14:textId="4A4506C5" w:rsidR="00E56D2D" w:rsidRPr="0013716C" w:rsidRDefault="00E56D2D" w:rsidP="00E56D2D">
            <w:r w:rsidRPr="0013716C">
              <w:rPr>
                <w:rStyle w:val="Hyperlink"/>
                <w:color w:val="auto"/>
                <w:u w:val="none"/>
              </w:rPr>
              <w:lastRenderedPageBreak/>
              <w:t xml:space="preserve">1 FTE 1 year = </w:t>
            </w:r>
            <w:r w:rsidRPr="0013716C">
              <w:t xml:space="preserve">364.9 </w:t>
            </w:r>
            <w:r>
              <w:rPr>
                <w:rFonts w:cs="Arial"/>
              </w:rPr>
              <w:t>kgCO</w:t>
            </w:r>
            <w:r>
              <w:rPr>
                <w:rFonts w:cs="Arial"/>
                <w:vertAlign w:val="subscript"/>
              </w:rPr>
              <w:t>2</w:t>
            </w:r>
            <w:r>
              <w:rPr>
                <w:rFonts w:cs="Arial"/>
              </w:rPr>
              <w:t>e</w:t>
            </w:r>
          </w:p>
          <w:p w14:paraId="40756CAE" w14:textId="39DD4DDE" w:rsidR="00E56D2D" w:rsidRDefault="00E56D2D" w:rsidP="00E56D2D">
            <w:r w:rsidRPr="00A75828">
              <w:lastRenderedPageBreak/>
              <w:t xml:space="preserve">Multiply by the number of years and FTE applicable </w:t>
            </w:r>
          </w:p>
          <w:p w14:paraId="05094DF5" w14:textId="77777777" w:rsidR="0006759C" w:rsidRDefault="0006759C" w:rsidP="00E56D2D"/>
          <w:p w14:paraId="0BF33777" w14:textId="1755AF28" w:rsidR="0006759C" w:rsidRPr="0013716C" w:rsidRDefault="0006759C" w:rsidP="0006759C">
            <w:r>
              <w:t xml:space="preserve">UK: 364.9 </w:t>
            </w:r>
            <w:r>
              <w:rPr>
                <w:rFonts w:cs="Arial"/>
              </w:rPr>
              <w:t>kgCO</w:t>
            </w:r>
            <w:r>
              <w:rPr>
                <w:rFonts w:cs="Arial"/>
                <w:vertAlign w:val="subscript"/>
              </w:rPr>
              <w:t>2</w:t>
            </w:r>
            <w:r w:rsidR="00165306">
              <w:rPr>
                <w:rFonts w:cs="Arial"/>
              </w:rPr>
              <w:t xml:space="preserve">e </w:t>
            </w:r>
            <w:r>
              <w:rPr>
                <w:rFonts w:cs="Arial"/>
              </w:rPr>
              <w:t xml:space="preserve">x 0.85 = </w:t>
            </w:r>
            <w:r w:rsidRPr="005D5CA2">
              <w:rPr>
                <w:rFonts w:cs="Arial"/>
                <w:highlight w:val="lightGray"/>
              </w:rPr>
              <w:t>310.2 kgCO</w:t>
            </w:r>
            <w:r w:rsidRPr="005D5CA2">
              <w:rPr>
                <w:rFonts w:cs="Arial"/>
                <w:highlight w:val="lightGray"/>
                <w:vertAlign w:val="subscript"/>
              </w:rPr>
              <w:t>2</w:t>
            </w:r>
            <w:r w:rsidRPr="005D5CA2">
              <w:rPr>
                <w:rFonts w:cs="Arial"/>
                <w:highlight w:val="lightGray"/>
              </w:rPr>
              <w:t>e</w:t>
            </w:r>
          </w:p>
          <w:p w14:paraId="7A011B88" w14:textId="787FDED0" w:rsidR="0006759C" w:rsidRDefault="0006759C" w:rsidP="00E56D2D">
            <w:pPr>
              <w:rPr>
                <w:rFonts w:cs="Arial"/>
              </w:rPr>
            </w:pPr>
            <w:r>
              <w:t>Spain:</w:t>
            </w:r>
            <w:r w:rsidR="00165306">
              <w:t xml:space="preserve"> 364.9 </w:t>
            </w:r>
            <w:r w:rsidR="00165306">
              <w:rPr>
                <w:rFonts w:cs="Arial"/>
              </w:rPr>
              <w:t>kgCO</w:t>
            </w:r>
            <w:r w:rsidR="00165306">
              <w:rPr>
                <w:rFonts w:cs="Arial"/>
                <w:vertAlign w:val="subscript"/>
              </w:rPr>
              <w:t>2</w:t>
            </w:r>
            <w:r w:rsidR="00165306">
              <w:rPr>
                <w:rFonts w:cs="Arial"/>
              </w:rPr>
              <w:t xml:space="preserve">e x 0.25 = </w:t>
            </w:r>
            <w:r w:rsidR="00165306" w:rsidRPr="005D5CA2">
              <w:rPr>
                <w:rFonts w:cs="Arial"/>
                <w:highlight w:val="lightGray"/>
              </w:rPr>
              <w:t>91.2 kgCO</w:t>
            </w:r>
            <w:r w:rsidR="00165306" w:rsidRPr="005D5CA2">
              <w:rPr>
                <w:rFonts w:cs="Arial"/>
                <w:highlight w:val="lightGray"/>
                <w:vertAlign w:val="subscript"/>
              </w:rPr>
              <w:t>2</w:t>
            </w:r>
            <w:r w:rsidR="00165306" w:rsidRPr="005D5CA2">
              <w:rPr>
                <w:rFonts w:cs="Arial"/>
                <w:highlight w:val="lightGray"/>
              </w:rPr>
              <w:t>e</w:t>
            </w:r>
          </w:p>
          <w:p w14:paraId="5C93D044" w14:textId="4D178E62" w:rsidR="00165306" w:rsidRPr="00A75828" w:rsidRDefault="00165306" w:rsidP="00E56D2D">
            <w:r>
              <w:rPr>
                <w:rFonts w:cs="Arial"/>
              </w:rPr>
              <w:t xml:space="preserve">Australia: </w:t>
            </w:r>
            <w:r w:rsidR="005E5EDE">
              <w:t xml:space="preserve">3840.8 kWh x 0.81 x 0.23 (FTE) = </w:t>
            </w:r>
            <w:r w:rsidR="005E5EDE" w:rsidRPr="005D5CA2">
              <w:rPr>
                <w:highlight w:val="lightGray"/>
              </w:rPr>
              <w:t>715.5</w:t>
            </w:r>
            <w:r w:rsidR="007932DF" w:rsidRPr="005D5CA2">
              <w:rPr>
                <w:highlight w:val="lightGray"/>
              </w:rPr>
              <w:t xml:space="preserve"> </w:t>
            </w:r>
            <w:r w:rsidR="007932DF" w:rsidRPr="005D5CA2">
              <w:rPr>
                <w:rFonts w:cs="Arial"/>
                <w:highlight w:val="lightGray"/>
              </w:rPr>
              <w:t>kgCO</w:t>
            </w:r>
            <w:r w:rsidR="007932DF" w:rsidRPr="005D5CA2">
              <w:rPr>
                <w:rFonts w:cs="Arial"/>
                <w:highlight w:val="lightGray"/>
                <w:vertAlign w:val="subscript"/>
              </w:rPr>
              <w:t>2</w:t>
            </w:r>
            <w:r w:rsidR="007932DF" w:rsidRPr="005D5CA2">
              <w:rPr>
                <w:rFonts w:cs="Arial"/>
                <w:highlight w:val="lightGray"/>
              </w:rPr>
              <w:t>e</w:t>
            </w:r>
          </w:p>
          <w:p w14:paraId="73D72A05" w14:textId="77777777" w:rsidR="00E56D2D" w:rsidRDefault="00E56D2D" w:rsidP="00E56D2D">
            <w:pPr>
              <w:rPr>
                <w:highlight w:val="yellow"/>
              </w:rPr>
            </w:pPr>
          </w:p>
          <w:p w14:paraId="207407B7" w14:textId="1ADF783C" w:rsidR="00E56D2D" w:rsidRPr="0013716C" w:rsidRDefault="00E56D2D" w:rsidP="00E56D2D">
            <w:r w:rsidRPr="0013716C">
              <w:t xml:space="preserve">Heating: 1 FTE, 1 year = 685.7 </w:t>
            </w:r>
            <w:r>
              <w:rPr>
                <w:rFonts w:cs="Arial"/>
              </w:rPr>
              <w:t>kgCO</w:t>
            </w:r>
            <w:r>
              <w:rPr>
                <w:rFonts w:cs="Arial"/>
                <w:vertAlign w:val="subscript"/>
              </w:rPr>
              <w:t>2</w:t>
            </w:r>
            <w:r>
              <w:rPr>
                <w:rFonts w:cs="Arial"/>
              </w:rPr>
              <w:t>e</w:t>
            </w:r>
            <w:r w:rsidRPr="0013716C">
              <w:t xml:space="preserve"> </w:t>
            </w:r>
          </w:p>
          <w:p w14:paraId="1E58C1BD" w14:textId="583FD152" w:rsidR="00E56D2D" w:rsidRDefault="00E56D2D" w:rsidP="00E56D2D">
            <w:r w:rsidRPr="00A75828">
              <w:t xml:space="preserve">Multiply by the number of years and FTE applicable </w:t>
            </w:r>
          </w:p>
          <w:p w14:paraId="79D19EB8" w14:textId="07A210B3" w:rsidR="00165306" w:rsidRDefault="00165306" w:rsidP="00165306">
            <w:r>
              <w:t xml:space="preserve">UK: </w:t>
            </w:r>
            <w:r w:rsidRPr="0013716C">
              <w:t xml:space="preserve">685.7 </w:t>
            </w:r>
            <w:r>
              <w:rPr>
                <w:rFonts w:cs="Arial"/>
              </w:rPr>
              <w:t>kgCO</w:t>
            </w:r>
            <w:r>
              <w:rPr>
                <w:rFonts w:cs="Arial"/>
                <w:vertAlign w:val="subscript"/>
              </w:rPr>
              <w:t>2</w:t>
            </w:r>
            <w:r>
              <w:rPr>
                <w:rFonts w:cs="Arial"/>
              </w:rPr>
              <w:t>e</w:t>
            </w:r>
            <w:r w:rsidRPr="0013716C">
              <w:t xml:space="preserve"> </w:t>
            </w:r>
            <w:r>
              <w:t xml:space="preserve">x 0.85 = </w:t>
            </w:r>
            <w:r w:rsidRPr="005D5CA2">
              <w:rPr>
                <w:highlight w:val="lightGray"/>
              </w:rPr>
              <w:t>582.8</w:t>
            </w:r>
            <w:r w:rsidR="00A64846" w:rsidRPr="005D5CA2">
              <w:rPr>
                <w:rFonts w:cs="Arial"/>
                <w:highlight w:val="lightGray"/>
              </w:rPr>
              <w:t xml:space="preserve"> kgCO</w:t>
            </w:r>
            <w:r w:rsidR="00A64846" w:rsidRPr="005D5CA2">
              <w:rPr>
                <w:rFonts w:cs="Arial"/>
                <w:highlight w:val="lightGray"/>
                <w:vertAlign w:val="subscript"/>
              </w:rPr>
              <w:t>2</w:t>
            </w:r>
            <w:r w:rsidR="00A64846" w:rsidRPr="005D5CA2">
              <w:rPr>
                <w:rFonts w:cs="Arial"/>
                <w:highlight w:val="lightGray"/>
              </w:rPr>
              <w:t>e</w:t>
            </w:r>
          </w:p>
          <w:p w14:paraId="7D8BEA18" w14:textId="694C1198" w:rsidR="00165306" w:rsidRPr="0013716C" w:rsidRDefault="00165306" w:rsidP="00165306">
            <w:r>
              <w:t xml:space="preserve">Spain: </w:t>
            </w:r>
            <w:r w:rsidRPr="0013716C">
              <w:t xml:space="preserve">685.7 </w:t>
            </w:r>
            <w:r>
              <w:rPr>
                <w:rFonts w:cs="Arial"/>
              </w:rPr>
              <w:t>kgCO</w:t>
            </w:r>
            <w:r>
              <w:rPr>
                <w:rFonts w:cs="Arial"/>
                <w:vertAlign w:val="subscript"/>
              </w:rPr>
              <w:t>2</w:t>
            </w:r>
            <w:r>
              <w:rPr>
                <w:rFonts w:cs="Arial"/>
              </w:rPr>
              <w:t xml:space="preserve">e x 0.25 = </w:t>
            </w:r>
            <w:r w:rsidR="00A64846" w:rsidRPr="005D5CA2">
              <w:rPr>
                <w:rFonts w:cs="Arial"/>
                <w:highlight w:val="lightGray"/>
              </w:rPr>
              <w:t>171.4kgCO</w:t>
            </w:r>
            <w:r w:rsidR="00A64846" w:rsidRPr="005D5CA2">
              <w:rPr>
                <w:rFonts w:cs="Arial"/>
                <w:highlight w:val="lightGray"/>
                <w:vertAlign w:val="subscript"/>
              </w:rPr>
              <w:t>2</w:t>
            </w:r>
            <w:r w:rsidR="00A64846" w:rsidRPr="005D5CA2">
              <w:rPr>
                <w:rFonts w:cs="Arial"/>
                <w:highlight w:val="lightGray"/>
              </w:rPr>
              <w:t>e</w:t>
            </w:r>
          </w:p>
          <w:p w14:paraId="52341779" w14:textId="2CFECA5D" w:rsidR="00B74CFD" w:rsidRDefault="00165306" w:rsidP="00E56D2D">
            <w:r>
              <w:t xml:space="preserve">Australia: </w:t>
            </w:r>
            <w:r w:rsidR="007932DF">
              <w:t xml:space="preserve">3840.8 kWh </w:t>
            </w:r>
            <w:r w:rsidR="00B74CFD">
              <w:t>= 13.82688 GJ</w:t>
            </w:r>
          </w:p>
          <w:p w14:paraId="12F4370D" w14:textId="4A52041A" w:rsidR="00B74CFD" w:rsidRPr="00CF36F7" w:rsidRDefault="00B74CFD" w:rsidP="00B74CFD">
            <w:pPr>
              <w:pStyle w:val="ListParagraph"/>
              <w:numPr>
                <w:ilvl w:val="0"/>
                <w:numId w:val="34"/>
              </w:numPr>
            </w:pPr>
            <w:r w:rsidRPr="00CF36F7">
              <w:t>(</w:t>
            </w:r>
            <w:r>
              <w:t xml:space="preserve">13.82688 GJ </w:t>
            </w:r>
            <w:r w:rsidRPr="00CF36F7">
              <w:t>x</w:t>
            </w:r>
            <w:r>
              <w:t xml:space="preserve"> </w:t>
            </w:r>
            <w:r w:rsidRPr="00CF36F7">
              <w:t>51.53 kgCO</w:t>
            </w:r>
            <w:r w:rsidRPr="00CF36F7">
              <w:rPr>
                <w:vertAlign w:val="subscript"/>
              </w:rPr>
              <w:t>2</w:t>
            </w:r>
            <w:r w:rsidRPr="00CF36F7">
              <w:t>e/GJ)</w:t>
            </w:r>
            <w:r>
              <w:t xml:space="preserve"> </w:t>
            </w:r>
            <w:r w:rsidRPr="00CF36F7">
              <w:t>+</w:t>
            </w:r>
            <w:r>
              <w:t xml:space="preserve"> </w:t>
            </w:r>
            <w:r w:rsidRPr="00CF36F7">
              <w:t>(</w:t>
            </w:r>
            <w:r>
              <w:t xml:space="preserve">13.82688 GJ </w:t>
            </w:r>
            <w:r w:rsidRPr="00CF36F7">
              <w:t>x</w:t>
            </w:r>
            <w:r>
              <w:t xml:space="preserve"> 13.1</w:t>
            </w:r>
            <w:r w:rsidRPr="00CF36F7">
              <w:t xml:space="preserve"> kgCO</w:t>
            </w:r>
            <w:r w:rsidRPr="00CF36F7">
              <w:rPr>
                <w:vertAlign w:val="subscript"/>
              </w:rPr>
              <w:t>2</w:t>
            </w:r>
            <w:r w:rsidRPr="00CF36F7">
              <w:t>e/GJ)</w:t>
            </w:r>
          </w:p>
          <w:p w14:paraId="78F100B9" w14:textId="77777777" w:rsidR="00B74CFD" w:rsidRDefault="00B74CFD" w:rsidP="00E56D2D">
            <w:pPr>
              <w:pStyle w:val="ListParagraph"/>
              <w:numPr>
                <w:ilvl w:val="0"/>
                <w:numId w:val="34"/>
              </w:numPr>
            </w:pPr>
            <w:r w:rsidRPr="00CF36F7">
              <w:t xml:space="preserve">= </w:t>
            </w:r>
            <w:r>
              <w:t>893.6</w:t>
            </w:r>
            <w:r w:rsidRPr="00CF36F7">
              <w:t xml:space="preserve"> kgCO</w:t>
            </w:r>
            <w:r w:rsidRPr="00CF36F7">
              <w:rPr>
                <w:vertAlign w:val="subscript"/>
              </w:rPr>
              <w:t>2</w:t>
            </w:r>
            <w:r w:rsidRPr="00CF36F7">
              <w:t>e</w:t>
            </w:r>
          </w:p>
          <w:p w14:paraId="4E0D235C" w14:textId="222E4454" w:rsidR="00E56D2D" w:rsidRPr="00165306" w:rsidRDefault="007932DF" w:rsidP="00E56D2D">
            <w:pPr>
              <w:pStyle w:val="ListParagraph"/>
              <w:numPr>
                <w:ilvl w:val="0"/>
                <w:numId w:val="34"/>
              </w:numPr>
            </w:pPr>
            <w:r>
              <w:t>x 0.23</w:t>
            </w:r>
            <w:r w:rsidR="00B74CFD">
              <w:t xml:space="preserve"> (FTE)</w:t>
            </w:r>
            <w:r>
              <w:t xml:space="preserve"> = </w:t>
            </w:r>
            <w:r w:rsidR="00B74CFD" w:rsidRPr="005D5CA2">
              <w:rPr>
                <w:highlight w:val="lightGray"/>
              </w:rPr>
              <w:t xml:space="preserve">205.5 </w:t>
            </w:r>
            <w:r w:rsidR="00B74CFD" w:rsidRPr="005D5CA2">
              <w:rPr>
                <w:rFonts w:cs="Arial"/>
                <w:highlight w:val="lightGray"/>
              </w:rPr>
              <w:t>kgCO</w:t>
            </w:r>
            <w:r w:rsidR="00B74CFD" w:rsidRPr="005D5CA2">
              <w:rPr>
                <w:rFonts w:cs="Arial"/>
                <w:highlight w:val="lightGray"/>
                <w:vertAlign w:val="subscript"/>
              </w:rPr>
              <w:t>2</w:t>
            </w:r>
            <w:r w:rsidR="00B74CFD" w:rsidRPr="005D5CA2">
              <w:rPr>
                <w:rFonts w:cs="Arial"/>
                <w:highlight w:val="lightGray"/>
              </w:rPr>
              <w:t>e</w:t>
            </w:r>
          </w:p>
        </w:tc>
        <w:tc>
          <w:tcPr>
            <w:tcW w:w="1417" w:type="dxa"/>
          </w:tcPr>
          <w:p w14:paraId="691266FF" w14:textId="03D650BC" w:rsidR="00E56D2D" w:rsidRPr="0013716C" w:rsidRDefault="00BE31BF" w:rsidP="00E56D2D">
            <w:pPr>
              <w:rPr>
                <w:rStyle w:val="Hyperlink"/>
                <w:color w:val="auto"/>
                <w:u w:val="none"/>
              </w:rPr>
            </w:pPr>
            <w:r w:rsidRPr="005D5CA2">
              <w:rPr>
                <w:rStyle w:val="Hyperlink"/>
                <w:color w:val="auto"/>
                <w:u w:val="none"/>
              </w:rPr>
              <w:lastRenderedPageBreak/>
              <w:t xml:space="preserve">2076.6 </w:t>
            </w:r>
            <w:r w:rsidRPr="005D5CA2">
              <w:rPr>
                <w:rFonts w:cs="Arial"/>
              </w:rPr>
              <w:t>kgCO</w:t>
            </w:r>
            <w:r w:rsidRPr="005D5CA2">
              <w:rPr>
                <w:rFonts w:cs="Arial"/>
                <w:vertAlign w:val="subscript"/>
              </w:rPr>
              <w:t>2</w:t>
            </w:r>
            <w:r w:rsidRPr="005D5CA2">
              <w:rPr>
                <w:rFonts w:cs="Arial"/>
              </w:rPr>
              <w:t>e</w:t>
            </w:r>
          </w:p>
        </w:tc>
      </w:tr>
      <w:tr w:rsidR="00E56D2D" w14:paraId="26E6A3F2" w14:textId="77777777" w:rsidTr="003962D7">
        <w:tc>
          <w:tcPr>
            <w:tcW w:w="14170" w:type="dxa"/>
            <w:gridSpan w:val="5"/>
            <w:shd w:val="clear" w:color="auto" w:fill="BDD6EE" w:themeFill="accent5" w:themeFillTint="66"/>
          </w:tcPr>
          <w:p w14:paraId="1C3135B8" w14:textId="1644A735" w:rsidR="00E56D2D" w:rsidRPr="00CC34BF" w:rsidRDefault="00E56D2D" w:rsidP="00E56D2D">
            <w:pPr>
              <w:rPr>
                <w:rStyle w:val="Hyperlink"/>
                <w:b/>
                <w:bCs/>
                <w:color w:val="auto"/>
                <w:u w:val="none"/>
              </w:rPr>
            </w:pPr>
            <w:r>
              <w:rPr>
                <w:rStyle w:val="Hyperlink"/>
                <w:b/>
                <w:bCs/>
                <w:color w:val="000000" w:themeColor="text1"/>
                <w:u w:val="none"/>
              </w:rPr>
              <w:t>8</w:t>
            </w:r>
            <w:r w:rsidRPr="005914FE">
              <w:rPr>
                <w:rStyle w:val="Hyperlink"/>
                <w:b/>
                <w:bCs/>
                <w:color w:val="000000" w:themeColor="text1"/>
                <w:u w:val="none"/>
              </w:rPr>
              <w:t>.</w:t>
            </w:r>
            <w:r w:rsidRPr="00CC34BF">
              <w:rPr>
                <w:rStyle w:val="Hyperlink"/>
                <w:b/>
                <w:bCs/>
                <w:color w:val="000000" w:themeColor="text1"/>
                <w:u w:val="none"/>
              </w:rPr>
              <w:t xml:space="preserve"> Samples</w:t>
            </w:r>
          </w:p>
        </w:tc>
      </w:tr>
      <w:tr w:rsidR="00E56D2D" w14:paraId="4BB94514" w14:textId="77777777" w:rsidTr="00C33D2F">
        <w:tc>
          <w:tcPr>
            <w:tcW w:w="2547" w:type="dxa"/>
          </w:tcPr>
          <w:p w14:paraId="43A033E4" w14:textId="77777777" w:rsidR="00E56D2D" w:rsidRDefault="00E56D2D" w:rsidP="00180C59">
            <w:pPr>
              <w:pStyle w:val="ListParagraph"/>
              <w:numPr>
                <w:ilvl w:val="0"/>
                <w:numId w:val="13"/>
              </w:numPr>
            </w:pPr>
            <w:r>
              <w:t>M</w:t>
            </w:r>
            <w:r w:rsidRPr="00EA1146">
              <w:t>aterial</w:t>
            </w:r>
            <w:r>
              <w:t>s</w:t>
            </w:r>
            <w:r w:rsidRPr="00EA1146">
              <w:t xml:space="preserve"> involved</w:t>
            </w:r>
            <w:r>
              <w:t xml:space="preserve"> </w:t>
            </w:r>
          </w:p>
        </w:tc>
        <w:tc>
          <w:tcPr>
            <w:tcW w:w="2268" w:type="dxa"/>
          </w:tcPr>
          <w:p w14:paraId="73F39961" w14:textId="5CB0BD01" w:rsidR="00E56D2D" w:rsidRDefault="00E56D2D" w:rsidP="00E56D2D">
            <w:proofErr w:type="gramStart"/>
            <w:r>
              <w:t>E.g</w:t>
            </w:r>
            <w:r w:rsidR="00F76BED">
              <w:t>.</w:t>
            </w:r>
            <w:proofErr w:type="gramEnd"/>
            <w:r>
              <w:t xml:space="preserve"> sample collection kit and packaging for shipment</w:t>
            </w:r>
          </w:p>
        </w:tc>
        <w:tc>
          <w:tcPr>
            <w:tcW w:w="3402" w:type="dxa"/>
          </w:tcPr>
          <w:p w14:paraId="17C4EAC0" w14:textId="4BDF3AF0" w:rsidR="00E56D2D" w:rsidRDefault="00E56D2D" w:rsidP="00E56D2D">
            <w:pPr>
              <w:rPr>
                <w:color w:val="4472C4" w:themeColor="accent1"/>
              </w:rPr>
            </w:pPr>
            <w:r w:rsidRPr="00B02463">
              <w:rPr>
                <w:color w:val="4472C4" w:themeColor="accent1"/>
              </w:rPr>
              <w:t>Kg of material</w:t>
            </w:r>
            <w:r w:rsidR="00CD6584">
              <w:rPr>
                <w:color w:val="4472C4" w:themeColor="accent1"/>
              </w:rPr>
              <w:t>:</w:t>
            </w:r>
          </w:p>
          <w:p w14:paraId="64253521" w14:textId="4C8D0B64" w:rsidR="00115BF4" w:rsidRDefault="00115BF4" w:rsidP="00115BF4">
            <w:pPr>
              <w:pStyle w:val="ListParagraph"/>
              <w:numPr>
                <w:ilvl w:val="0"/>
                <w:numId w:val="34"/>
              </w:numPr>
            </w:pPr>
            <w:r>
              <w:t>Safety kit (average plastic)</w:t>
            </w:r>
            <w:r w:rsidR="00585C26">
              <w:t>:</w:t>
            </w:r>
            <w:r>
              <w:t xml:space="preserve"> 3kg</w:t>
            </w:r>
          </w:p>
          <w:p w14:paraId="12CFF730" w14:textId="6784113C" w:rsidR="00115BF4" w:rsidRDefault="00115BF4" w:rsidP="00115BF4">
            <w:pPr>
              <w:pStyle w:val="ListParagraph"/>
              <w:numPr>
                <w:ilvl w:val="0"/>
                <w:numId w:val="34"/>
              </w:numPr>
            </w:pPr>
            <w:r>
              <w:t>Cryotubes (PP)</w:t>
            </w:r>
            <w:r w:rsidR="00585C26">
              <w:t xml:space="preserve">: </w:t>
            </w:r>
            <w:r>
              <w:t>6.88kg</w:t>
            </w:r>
          </w:p>
          <w:p w14:paraId="18E6A334" w14:textId="12717085" w:rsidR="00115BF4" w:rsidRDefault="00115BF4" w:rsidP="00115BF4">
            <w:pPr>
              <w:pStyle w:val="ListParagraph"/>
              <w:numPr>
                <w:ilvl w:val="0"/>
                <w:numId w:val="34"/>
              </w:numPr>
            </w:pPr>
            <w:r>
              <w:t>Falcon tubes (PP)</w:t>
            </w:r>
            <w:r w:rsidR="00585C26">
              <w:t xml:space="preserve">: </w:t>
            </w:r>
            <w:r>
              <w:t>6.88kg</w:t>
            </w:r>
          </w:p>
          <w:p w14:paraId="1AB92E3C" w14:textId="324BC829" w:rsidR="00115BF4" w:rsidRDefault="00115BF4" w:rsidP="00115BF4">
            <w:pPr>
              <w:pStyle w:val="ListParagraph"/>
              <w:numPr>
                <w:ilvl w:val="0"/>
                <w:numId w:val="34"/>
              </w:numPr>
            </w:pPr>
            <w:proofErr w:type="spellStart"/>
            <w:r>
              <w:t>PAXgene</w:t>
            </w:r>
            <w:proofErr w:type="spellEnd"/>
            <w:r>
              <w:t xml:space="preserve"> tube (PET)</w:t>
            </w:r>
            <w:r w:rsidR="00585C26">
              <w:t xml:space="preserve">: </w:t>
            </w:r>
            <w:r>
              <w:t>6kg</w:t>
            </w:r>
          </w:p>
          <w:p w14:paraId="2770E384" w14:textId="7C8F7B9F" w:rsidR="00115BF4" w:rsidRDefault="00115BF4" w:rsidP="00115BF4">
            <w:pPr>
              <w:pStyle w:val="ListParagraph"/>
              <w:numPr>
                <w:ilvl w:val="0"/>
                <w:numId w:val="34"/>
              </w:numPr>
            </w:pPr>
            <w:r>
              <w:t>Sea airbags (PET)</w:t>
            </w:r>
            <w:r w:rsidR="00585C26">
              <w:t xml:space="preserve">: </w:t>
            </w:r>
            <w:r>
              <w:t>1.31kg</w:t>
            </w:r>
          </w:p>
          <w:p w14:paraId="013BCD4D" w14:textId="6F70598D" w:rsidR="00115BF4" w:rsidRDefault="00115BF4" w:rsidP="00115BF4">
            <w:pPr>
              <w:pStyle w:val="ListParagraph"/>
              <w:numPr>
                <w:ilvl w:val="0"/>
                <w:numId w:val="34"/>
              </w:numPr>
            </w:pPr>
            <w:r>
              <w:t>Labels (PET)</w:t>
            </w:r>
            <w:r w:rsidR="00585C26">
              <w:t xml:space="preserve">: </w:t>
            </w:r>
            <w:r>
              <w:t>1.6kg</w:t>
            </w:r>
          </w:p>
          <w:p w14:paraId="3FFAC0E2" w14:textId="0AD85AED" w:rsidR="00115BF4" w:rsidRDefault="00115BF4" w:rsidP="00115BF4">
            <w:pPr>
              <w:pStyle w:val="ListParagraph"/>
              <w:numPr>
                <w:ilvl w:val="0"/>
                <w:numId w:val="34"/>
              </w:numPr>
            </w:pPr>
            <w:r>
              <w:lastRenderedPageBreak/>
              <w:t>CTAD tubes (glass)</w:t>
            </w:r>
            <w:r w:rsidR="00585C26">
              <w:t xml:space="preserve">: </w:t>
            </w:r>
            <w:r>
              <w:t>3.6335 kg</w:t>
            </w:r>
          </w:p>
          <w:p w14:paraId="5C8BFCAD" w14:textId="4B4542D1" w:rsidR="00115BF4" w:rsidRDefault="00115BF4" w:rsidP="00115BF4">
            <w:pPr>
              <w:pStyle w:val="ListParagraph"/>
              <w:numPr>
                <w:ilvl w:val="0"/>
                <w:numId w:val="34"/>
              </w:numPr>
            </w:pPr>
            <w:r>
              <w:t>CPT (glass)</w:t>
            </w:r>
            <w:r w:rsidR="00585C26">
              <w:t>:</w:t>
            </w:r>
            <w:r>
              <w:t xml:space="preserve"> 3.2kg</w:t>
            </w:r>
          </w:p>
          <w:p w14:paraId="2110F086" w14:textId="7FE3D6B1" w:rsidR="00115BF4" w:rsidRDefault="00115BF4" w:rsidP="00115BF4">
            <w:pPr>
              <w:pStyle w:val="ListParagraph"/>
              <w:numPr>
                <w:ilvl w:val="0"/>
                <w:numId w:val="34"/>
              </w:numPr>
            </w:pPr>
            <w:r>
              <w:t>Jiffy bags (paper)</w:t>
            </w:r>
            <w:r w:rsidR="00585C26">
              <w:t>:</w:t>
            </w:r>
            <w:r>
              <w:t xml:space="preserve"> 6kg</w:t>
            </w:r>
          </w:p>
          <w:p w14:paraId="1BE8ABF8" w14:textId="47861F85" w:rsidR="00115BF4" w:rsidRDefault="00115BF4" w:rsidP="00115BF4">
            <w:pPr>
              <w:pStyle w:val="ListParagraph"/>
              <w:numPr>
                <w:ilvl w:val="0"/>
                <w:numId w:val="34"/>
              </w:numPr>
            </w:pPr>
            <w:r>
              <w:t>Paper</w:t>
            </w:r>
            <w:r w:rsidR="00585C26">
              <w:t xml:space="preserve">: </w:t>
            </w:r>
            <w:r>
              <w:t>1.53kg</w:t>
            </w:r>
          </w:p>
          <w:p w14:paraId="342AF6CF" w14:textId="3E330461" w:rsidR="00115BF4" w:rsidRDefault="00115BF4" w:rsidP="00115BF4">
            <w:pPr>
              <w:pStyle w:val="ListParagraph"/>
              <w:numPr>
                <w:ilvl w:val="0"/>
                <w:numId w:val="34"/>
              </w:numPr>
            </w:pPr>
            <w:r>
              <w:t>Dry ice</w:t>
            </w:r>
            <w:r w:rsidR="00585C26">
              <w:t xml:space="preserve">: </w:t>
            </w:r>
            <w:r>
              <w:t>85kg</w:t>
            </w:r>
          </w:p>
          <w:p w14:paraId="63501021" w14:textId="242B9DB4" w:rsidR="00115BF4" w:rsidRDefault="00115BF4" w:rsidP="00115BF4">
            <w:pPr>
              <w:pStyle w:val="ListParagraph"/>
              <w:numPr>
                <w:ilvl w:val="0"/>
                <w:numId w:val="34"/>
              </w:numPr>
            </w:pPr>
            <w:r>
              <w:t>Sample cold storage bo</w:t>
            </w:r>
            <w:r w:rsidR="00585C26">
              <w:t xml:space="preserve">x: </w:t>
            </w:r>
            <w:r>
              <w:t>29 single use boxes</w:t>
            </w:r>
          </w:p>
        </w:tc>
        <w:tc>
          <w:tcPr>
            <w:tcW w:w="4536" w:type="dxa"/>
          </w:tcPr>
          <w:p w14:paraId="4C9248C2" w14:textId="33CC2BFD" w:rsidR="00E56D2D" w:rsidRDefault="00E56D2D" w:rsidP="00E56D2D">
            <w:r>
              <w:lastRenderedPageBreak/>
              <w:t xml:space="preserve">The emissions attributed to sample collection consumables for common blood tests are included in the blood tests listed in section 7.2. </w:t>
            </w:r>
          </w:p>
          <w:p w14:paraId="09722CB0" w14:textId="77777777" w:rsidR="00E56D2D" w:rsidRDefault="00E56D2D" w:rsidP="00E56D2D"/>
          <w:p w14:paraId="20929B46" w14:textId="1B09C148" w:rsidR="00E56D2D" w:rsidRDefault="00E56D2D" w:rsidP="00E56D2D">
            <w:r>
              <w:t xml:space="preserve">To calculate the carbon footprint of other common materials, multiply the weight in kg by the relevant emission factor below to produce </w:t>
            </w:r>
            <w:r>
              <w:rPr>
                <w:rFonts w:cs="Arial"/>
              </w:rPr>
              <w:t>kgCO</w:t>
            </w:r>
            <w:bookmarkStart w:id="10" w:name="_Hlk119656993"/>
            <w:r>
              <w:rPr>
                <w:rFonts w:cs="Arial"/>
                <w:vertAlign w:val="subscript"/>
              </w:rPr>
              <w:t>2</w:t>
            </w:r>
            <w:r>
              <w:rPr>
                <w:rFonts w:cs="Arial"/>
              </w:rPr>
              <w:t>e</w:t>
            </w:r>
            <w:bookmarkEnd w:id="10"/>
            <w:r>
              <w:rPr>
                <w:rFonts w:cs="Arial"/>
              </w:rPr>
              <w:t>.</w:t>
            </w:r>
          </w:p>
          <w:p w14:paraId="455AF399" w14:textId="1BA00F4F" w:rsidR="00E56D2D" w:rsidRDefault="00E56D2D" w:rsidP="00180C59">
            <w:pPr>
              <w:pStyle w:val="ListParagraph"/>
              <w:numPr>
                <w:ilvl w:val="0"/>
                <w:numId w:val="22"/>
              </w:numPr>
            </w:pPr>
            <w:r>
              <w:lastRenderedPageBreak/>
              <w:t>Average plastics: 3.116</w:t>
            </w:r>
          </w:p>
          <w:p w14:paraId="667817FF" w14:textId="632952EE" w:rsidR="00E56D2D" w:rsidRDefault="00E56D2D" w:rsidP="00180C59">
            <w:pPr>
              <w:pStyle w:val="ListParagraph"/>
              <w:numPr>
                <w:ilvl w:val="0"/>
                <w:numId w:val="22"/>
              </w:numPr>
            </w:pPr>
            <w:r>
              <w:t>Plastics (average film): 2.754</w:t>
            </w:r>
          </w:p>
          <w:p w14:paraId="6C75727E" w14:textId="6BB53833" w:rsidR="00E56D2D" w:rsidRDefault="00E56D2D" w:rsidP="00180C59">
            <w:pPr>
              <w:pStyle w:val="ListParagraph"/>
              <w:numPr>
                <w:ilvl w:val="0"/>
                <w:numId w:val="22"/>
              </w:numPr>
            </w:pPr>
            <w:r>
              <w:t>Plastics (Average rigid): 3.277</w:t>
            </w:r>
          </w:p>
          <w:p w14:paraId="606EAA10" w14:textId="6C5EBA23" w:rsidR="00E56D2D" w:rsidRDefault="00E56D2D" w:rsidP="00180C59">
            <w:pPr>
              <w:pStyle w:val="ListParagraph"/>
              <w:numPr>
                <w:ilvl w:val="0"/>
                <w:numId w:val="22"/>
              </w:numPr>
            </w:pPr>
            <w:r>
              <w:t>Plastics (PP): 3.105</w:t>
            </w:r>
          </w:p>
          <w:p w14:paraId="0917C4B5" w14:textId="5A2369D6" w:rsidR="00E56D2D" w:rsidRDefault="00E56D2D" w:rsidP="00180C59">
            <w:pPr>
              <w:pStyle w:val="ListParagraph"/>
              <w:numPr>
                <w:ilvl w:val="0"/>
                <w:numId w:val="22"/>
              </w:numPr>
            </w:pPr>
            <w:r>
              <w:t>Plastics (PET): 4.032</w:t>
            </w:r>
          </w:p>
          <w:p w14:paraId="2B6E45E0" w14:textId="4D1524C4" w:rsidR="00E56D2D" w:rsidRDefault="00E56D2D" w:rsidP="00180C59">
            <w:pPr>
              <w:pStyle w:val="ListParagraph"/>
              <w:numPr>
                <w:ilvl w:val="0"/>
                <w:numId w:val="22"/>
              </w:numPr>
            </w:pPr>
            <w:r>
              <w:t xml:space="preserve">Glass: </w:t>
            </w:r>
            <w:r w:rsidR="00CF6C48">
              <w:t>1.403</w:t>
            </w:r>
          </w:p>
          <w:p w14:paraId="5BFEAE31" w14:textId="77777777" w:rsidR="00E56D2D" w:rsidRDefault="00E56D2D" w:rsidP="00180C59">
            <w:pPr>
              <w:pStyle w:val="ListParagraph"/>
              <w:numPr>
                <w:ilvl w:val="0"/>
                <w:numId w:val="22"/>
              </w:numPr>
            </w:pPr>
            <w:r>
              <w:t>Paper: 0.919</w:t>
            </w:r>
          </w:p>
          <w:p w14:paraId="7A2ED573" w14:textId="68D1BE4E" w:rsidR="00E56D2D" w:rsidRDefault="00E56D2D" w:rsidP="00180C59">
            <w:pPr>
              <w:pStyle w:val="ListParagraph"/>
              <w:numPr>
                <w:ilvl w:val="0"/>
                <w:numId w:val="22"/>
              </w:numPr>
            </w:pPr>
            <w:r>
              <w:t>Board: 0.821</w:t>
            </w:r>
          </w:p>
          <w:p w14:paraId="0450533B" w14:textId="1F40D937" w:rsidR="000B59F4" w:rsidRDefault="000B59F4" w:rsidP="000B59F4">
            <w:pPr>
              <w:pStyle w:val="ListParagraph"/>
              <w:numPr>
                <w:ilvl w:val="0"/>
                <w:numId w:val="22"/>
              </w:numPr>
            </w:pPr>
            <w:r>
              <w:t xml:space="preserve">Dry ice: </w:t>
            </w:r>
            <w:r w:rsidRPr="000B59F4">
              <w:rPr>
                <w:b/>
                <w:bCs/>
              </w:rPr>
              <w:t>1.81kg CO</w:t>
            </w:r>
            <w:r w:rsidRPr="000B59F4">
              <w:rPr>
                <w:b/>
                <w:bCs/>
                <w:vertAlign w:val="subscript"/>
              </w:rPr>
              <w:t>2</w:t>
            </w:r>
            <w:r w:rsidRPr="000B59F4">
              <w:rPr>
                <w:b/>
                <w:bCs/>
              </w:rPr>
              <w:t>e for 1 kg dry ice</w:t>
            </w:r>
            <w:r>
              <w:t xml:space="preserve"> produced/used </w:t>
            </w:r>
          </w:p>
          <w:p w14:paraId="517EB0C5" w14:textId="5168463D" w:rsidR="000B59F4" w:rsidRDefault="000B59F4" w:rsidP="00180C59">
            <w:pPr>
              <w:pStyle w:val="ListParagraph"/>
              <w:numPr>
                <w:ilvl w:val="0"/>
                <w:numId w:val="22"/>
              </w:numPr>
            </w:pPr>
            <w:r>
              <w:t xml:space="preserve">Sample cold storage box (SU): 25.2 </w:t>
            </w:r>
            <w:r w:rsidRPr="000B59F4">
              <w:rPr>
                <w:rFonts w:cs="Arial"/>
              </w:rPr>
              <w:t>kgCO</w:t>
            </w:r>
            <w:r w:rsidRPr="000B59F4">
              <w:rPr>
                <w:rFonts w:cs="Arial"/>
                <w:vertAlign w:val="subscript"/>
              </w:rPr>
              <w:t>2</w:t>
            </w:r>
            <w:r w:rsidRPr="000B59F4">
              <w:rPr>
                <w:rFonts w:cs="Arial"/>
              </w:rPr>
              <w:t>e</w:t>
            </w:r>
            <w:r>
              <w:rPr>
                <w:rFonts w:cs="Arial"/>
              </w:rPr>
              <w:t xml:space="preserve"> per cold storage box </w:t>
            </w:r>
          </w:p>
          <w:p w14:paraId="07DE2AC8" w14:textId="77777777" w:rsidR="00115BF4" w:rsidRDefault="00115BF4" w:rsidP="00115BF4">
            <w:pPr>
              <w:pStyle w:val="ListParagraph"/>
            </w:pPr>
          </w:p>
          <w:p w14:paraId="2E96C6B2" w14:textId="706321F3" w:rsidR="00115BF4" w:rsidRDefault="00115BF4" w:rsidP="00115BF4">
            <w:pPr>
              <w:rPr>
                <w:rFonts w:cs="Arial"/>
              </w:rPr>
            </w:pPr>
            <w:r>
              <w:t xml:space="preserve">Safety kit: 3kg x 3.116 = </w:t>
            </w:r>
            <w:r w:rsidRPr="005D5CA2">
              <w:rPr>
                <w:highlight w:val="lightGray"/>
              </w:rPr>
              <w:t xml:space="preserve">9.35 </w:t>
            </w:r>
            <w:r w:rsidRPr="005D5CA2">
              <w:rPr>
                <w:rFonts w:cs="Arial"/>
                <w:highlight w:val="lightGray"/>
              </w:rPr>
              <w:t>kgCO</w:t>
            </w:r>
            <w:r w:rsidRPr="005D5CA2">
              <w:rPr>
                <w:rFonts w:cs="Arial"/>
                <w:highlight w:val="lightGray"/>
                <w:vertAlign w:val="subscript"/>
              </w:rPr>
              <w:t>2</w:t>
            </w:r>
            <w:r w:rsidRPr="005D5CA2">
              <w:rPr>
                <w:rFonts w:cs="Arial"/>
                <w:highlight w:val="lightGray"/>
              </w:rPr>
              <w:t>e</w:t>
            </w:r>
          </w:p>
          <w:p w14:paraId="25983BF9" w14:textId="7E99E13F" w:rsidR="00115BF4" w:rsidRDefault="00115BF4" w:rsidP="00115BF4">
            <w:pPr>
              <w:rPr>
                <w:rFonts w:cs="Arial"/>
              </w:rPr>
            </w:pPr>
            <w:r>
              <w:rPr>
                <w:rFonts w:cs="Arial"/>
              </w:rPr>
              <w:t xml:space="preserve">Cryotubes + falcon tubes: 13.76kg x 3.105 = </w:t>
            </w:r>
            <w:r w:rsidRPr="005D5CA2">
              <w:rPr>
                <w:rFonts w:cs="Arial"/>
                <w:highlight w:val="lightGray"/>
              </w:rPr>
              <w:t>42.7 kgCO</w:t>
            </w:r>
            <w:r w:rsidRPr="005D5CA2">
              <w:rPr>
                <w:rFonts w:cs="Arial"/>
                <w:highlight w:val="lightGray"/>
                <w:vertAlign w:val="subscript"/>
              </w:rPr>
              <w:t>2</w:t>
            </w:r>
            <w:r w:rsidRPr="005D5CA2">
              <w:rPr>
                <w:rFonts w:cs="Arial"/>
                <w:highlight w:val="lightGray"/>
              </w:rPr>
              <w:t>e</w:t>
            </w:r>
          </w:p>
          <w:p w14:paraId="48B7312A" w14:textId="25DF6DD7" w:rsidR="00115BF4" w:rsidRDefault="00115BF4" w:rsidP="00115BF4">
            <w:pPr>
              <w:rPr>
                <w:rFonts w:cs="Arial"/>
              </w:rPr>
            </w:pPr>
            <w:proofErr w:type="spellStart"/>
            <w:r>
              <w:rPr>
                <w:rFonts w:cs="Arial"/>
              </w:rPr>
              <w:t>PAXgene</w:t>
            </w:r>
            <w:proofErr w:type="spellEnd"/>
            <w:r>
              <w:rPr>
                <w:rFonts w:cs="Arial"/>
              </w:rPr>
              <w:t>, sea airbags and labels: 8.9</w:t>
            </w:r>
            <w:r w:rsidR="000C59EE">
              <w:rPr>
                <w:rFonts w:cs="Arial"/>
              </w:rPr>
              <w:t xml:space="preserve"> </w:t>
            </w:r>
            <w:r>
              <w:rPr>
                <w:rFonts w:cs="Arial"/>
              </w:rPr>
              <w:t>1kg x 4.032</w:t>
            </w:r>
            <w:r w:rsidR="00CF6C48">
              <w:rPr>
                <w:rFonts w:cs="Arial"/>
              </w:rPr>
              <w:t xml:space="preserve"> = </w:t>
            </w:r>
            <w:r w:rsidR="00CF6C48" w:rsidRPr="005D5CA2">
              <w:rPr>
                <w:rFonts w:cs="Arial"/>
                <w:highlight w:val="lightGray"/>
              </w:rPr>
              <w:t>35.9 kgCO</w:t>
            </w:r>
            <w:r w:rsidR="00CF6C48" w:rsidRPr="005D5CA2">
              <w:rPr>
                <w:rFonts w:cs="Arial"/>
                <w:highlight w:val="lightGray"/>
                <w:vertAlign w:val="subscript"/>
              </w:rPr>
              <w:t>2</w:t>
            </w:r>
            <w:r w:rsidR="00CF6C48" w:rsidRPr="005D5CA2">
              <w:rPr>
                <w:rFonts w:cs="Arial"/>
                <w:highlight w:val="lightGray"/>
              </w:rPr>
              <w:t>e</w:t>
            </w:r>
          </w:p>
          <w:p w14:paraId="621785A5" w14:textId="3284A5F5" w:rsidR="00CF6C48" w:rsidRDefault="00CF6C48" w:rsidP="00CF6C48">
            <w:pPr>
              <w:rPr>
                <w:rFonts w:cs="Arial"/>
              </w:rPr>
            </w:pPr>
            <w:r>
              <w:rPr>
                <w:rFonts w:cs="Arial"/>
              </w:rPr>
              <w:t xml:space="preserve">CTAD+CPT: 6.8225 kg </w:t>
            </w:r>
            <w:r w:rsidR="000C59EE">
              <w:rPr>
                <w:rFonts w:cs="Arial"/>
              </w:rPr>
              <w:t>x</w:t>
            </w:r>
            <w:r>
              <w:rPr>
                <w:rFonts w:cs="Arial"/>
              </w:rPr>
              <w:t xml:space="preserve"> 3.413 </w:t>
            </w:r>
            <w:r w:rsidRPr="005D5CA2">
              <w:rPr>
                <w:rFonts w:cs="Arial"/>
              </w:rPr>
              <w:t xml:space="preserve">= </w:t>
            </w:r>
            <w:r w:rsidRPr="005D5CA2">
              <w:rPr>
                <w:rFonts w:cs="Arial"/>
                <w:highlight w:val="lightGray"/>
              </w:rPr>
              <w:t>9.57 kgCO</w:t>
            </w:r>
            <w:r w:rsidRPr="005D5CA2">
              <w:rPr>
                <w:rFonts w:cs="Arial"/>
                <w:highlight w:val="lightGray"/>
                <w:vertAlign w:val="subscript"/>
              </w:rPr>
              <w:t>2</w:t>
            </w:r>
            <w:r w:rsidRPr="005D5CA2">
              <w:rPr>
                <w:rFonts w:cs="Arial"/>
                <w:highlight w:val="lightGray"/>
              </w:rPr>
              <w:t>e</w:t>
            </w:r>
          </w:p>
          <w:p w14:paraId="227900D9" w14:textId="0703D547" w:rsidR="00CF6C48" w:rsidRDefault="00CF6C48" w:rsidP="00CF6C48">
            <w:pPr>
              <w:rPr>
                <w:rFonts w:cs="Arial"/>
              </w:rPr>
            </w:pPr>
            <w:r>
              <w:rPr>
                <w:rFonts w:cs="Arial"/>
              </w:rPr>
              <w:t xml:space="preserve">Jiffy bags: 6kg x 0.881 (paper and board mixed) = </w:t>
            </w:r>
            <w:r w:rsidRPr="005D5CA2">
              <w:rPr>
                <w:rFonts w:cs="Arial"/>
                <w:highlight w:val="lightGray"/>
              </w:rPr>
              <w:t>5.29 kgCO</w:t>
            </w:r>
            <w:r w:rsidRPr="005D5CA2">
              <w:rPr>
                <w:rFonts w:cs="Arial"/>
                <w:highlight w:val="lightGray"/>
                <w:vertAlign w:val="subscript"/>
              </w:rPr>
              <w:t>2</w:t>
            </w:r>
            <w:r w:rsidRPr="005D5CA2">
              <w:rPr>
                <w:rFonts w:cs="Arial"/>
                <w:highlight w:val="lightGray"/>
              </w:rPr>
              <w:t>e</w:t>
            </w:r>
          </w:p>
          <w:p w14:paraId="3919BBDE" w14:textId="77EF9323" w:rsidR="00CF6C48" w:rsidRDefault="00CF6C48" w:rsidP="00CF6C48">
            <w:pPr>
              <w:rPr>
                <w:rFonts w:cs="Arial"/>
              </w:rPr>
            </w:pPr>
            <w:r>
              <w:rPr>
                <w:rFonts w:cs="Arial"/>
              </w:rPr>
              <w:t xml:space="preserve">Paper: 1.53kg x 0.919 = </w:t>
            </w:r>
            <w:r w:rsidR="000B59F4" w:rsidRPr="005D5CA2">
              <w:rPr>
                <w:rFonts w:cs="Arial"/>
                <w:highlight w:val="lightGray"/>
              </w:rPr>
              <w:t>1.4 kgCO</w:t>
            </w:r>
            <w:r w:rsidR="000B59F4" w:rsidRPr="005D5CA2">
              <w:rPr>
                <w:rFonts w:cs="Arial"/>
                <w:highlight w:val="lightGray"/>
                <w:vertAlign w:val="subscript"/>
              </w:rPr>
              <w:t>2</w:t>
            </w:r>
            <w:r w:rsidR="000B59F4" w:rsidRPr="005D5CA2">
              <w:rPr>
                <w:rFonts w:cs="Arial"/>
                <w:highlight w:val="lightGray"/>
              </w:rPr>
              <w:t>e</w:t>
            </w:r>
          </w:p>
          <w:p w14:paraId="195A5C04" w14:textId="0CCB5149" w:rsidR="000B59F4" w:rsidRDefault="000B59F4" w:rsidP="00CF6C48">
            <w:pPr>
              <w:rPr>
                <w:rFonts w:cs="Arial"/>
              </w:rPr>
            </w:pPr>
            <w:r w:rsidRPr="000B59F4">
              <w:rPr>
                <w:rFonts w:cs="Arial"/>
              </w:rPr>
              <w:t xml:space="preserve">Paper (printing): 1.53kg x 0.22438 </w:t>
            </w:r>
            <w:r w:rsidRPr="005D5CA2">
              <w:rPr>
                <w:rFonts w:cs="Arial"/>
              </w:rPr>
              <w:t xml:space="preserve">= </w:t>
            </w:r>
            <w:r w:rsidRPr="005D5CA2">
              <w:rPr>
                <w:rFonts w:cs="Arial"/>
                <w:highlight w:val="lightGray"/>
              </w:rPr>
              <w:t>0.34 kgCO</w:t>
            </w:r>
            <w:r w:rsidRPr="005D5CA2">
              <w:rPr>
                <w:rFonts w:cs="Arial"/>
                <w:highlight w:val="lightGray"/>
                <w:vertAlign w:val="subscript"/>
              </w:rPr>
              <w:t>2</w:t>
            </w:r>
            <w:r w:rsidRPr="005D5CA2">
              <w:rPr>
                <w:rFonts w:cs="Arial"/>
                <w:highlight w:val="lightGray"/>
              </w:rPr>
              <w:t>e</w:t>
            </w:r>
          </w:p>
          <w:p w14:paraId="5A579597" w14:textId="6ECEA971" w:rsidR="00CF6C48" w:rsidRDefault="000B59F4" w:rsidP="00115BF4">
            <w:pPr>
              <w:rPr>
                <w:rFonts w:cs="Arial"/>
              </w:rPr>
            </w:pPr>
            <w:r>
              <w:rPr>
                <w:rFonts w:cs="Arial"/>
              </w:rPr>
              <w:t xml:space="preserve">Dry ice: 85kg x 1.81 = </w:t>
            </w:r>
            <w:r w:rsidRPr="005D5CA2">
              <w:rPr>
                <w:rFonts w:cs="Arial"/>
                <w:highlight w:val="lightGray"/>
              </w:rPr>
              <w:t>153.85 kgCO</w:t>
            </w:r>
            <w:r w:rsidRPr="005D5CA2">
              <w:rPr>
                <w:rFonts w:cs="Arial"/>
                <w:highlight w:val="lightGray"/>
                <w:vertAlign w:val="subscript"/>
              </w:rPr>
              <w:t>2</w:t>
            </w:r>
            <w:r w:rsidRPr="005D5CA2">
              <w:rPr>
                <w:rFonts w:cs="Arial"/>
                <w:highlight w:val="lightGray"/>
              </w:rPr>
              <w:t>e</w:t>
            </w:r>
          </w:p>
          <w:p w14:paraId="167AF2A4" w14:textId="635ECF37" w:rsidR="00E56D2D" w:rsidRDefault="000B59F4" w:rsidP="00E56D2D">
            <w:r>
              <w:rPr>
                <w:rFonts w:cs="Arial"/>
              </w:rPr>
              <w:t>Sample boxes</w:t>
            </w:r>
            <w:r w:rsidRPr="000B59F4">
              <w:t>: 29 boxes x 25.2 kg</w:t>
            </w:r>
            <w:r>
              <w:t>CO</w:t>
            </w:r>
            <w:r w:rsidRPr="000B59F4">
              <w:rPr>
                <w:vertAlign w:val="subscript"/>
              </w:rPr>
              <w:t>2</w:t>
            </w:r>
            <w:r>
              <w:t>e</w:t>
            </w:r>
            <w:r w:rsidRPr="000B59F4">
              <w:t xml:space="preserve"> = </w:t>
            </w:r>
            <w:r w:rsidRPr="005D5CA2">
              <w:rPr>
                <w:highlight w:val="lightGray"/>
              </w:rPr>
              <w:t xml:space="preserve">730.8 </w:t>
            </w:r>
            <w:r w:rsidRPr="005D5CA2">
              <w:rPr>
                <w:rFonts w:cs="Arial"/>
                <w:highlight w:val="lightGray"/>
              </w:rPr>
              <w:t>kgCO</w:t>
            </w:r>
            <w:r w:rsidRPr="005D5CA2">
              <w:rPr>
                <w:rFonts w:cs="Arial"/>
                <w:highlight w:val="lightGray"/>
                <w:vertAlign w:val="subscript"/>
              </w:rPr>
              <w:t>2</w:t>
            </w:r>
            <w:r w:rsidRPr="005D5CA2">
              <w:rPr>
                <w:rFonts w:cs="Arial"/>
                <w:highlight w:val="lightGray"/>
              </w:rPr>
              <w:t>e</w:t>
            </w:r>
          </w:p>
          <w:p w14:paraId="11879F6D" w14:textId="0F243C09" w:rsidR="00E56D2D" w:rsidRDefault="00E56D2D" w:rsidP="00115BF4"/>
        </w:tc>
        <w:tc>
          <w:tcPr>
            <w:tcW w:w="1417" w:type="dxa"/>
          </w:tcPr>
          <w:p w14:paraId="1AFBDF7B" w14:textId="49308C11" w:rsidR="00E56D2D" w:rsidRDefault="000B59F4" w:rsidP="00E56D2D">
            <w:r w:rsidRPr="005D5CA2">
              <w:lastRenderedPageBreak/>
              <w:t xml:space="preserve">989.2 </w:t>
            </w:r>
            <w:r w:rsidRPr="005D5CA2">
              <w:rPr>
                <w:rFonts w:cs="Arial"/>
              </w:rPr>
              <w:t>kgCO</w:t>
            </w:r>
            <w:r w:rsidRPr="005D5CA2">
              <w:rPr>
                <w:rFonts w:cs="Arial"/>
                <w:vertAlign w:val="subscript"/>
              </w:rPr>
              <w:t>2</w:t>
            </w:r>
            <w:r w:rsidRPr="005D5CA2">
              <w:rPr>
                <w:rFonts w:cs="Arial"/>
              </w:rPr>
              <w:t>e</w:t>
            </w:r>
          </w:p>
        </w:tc>
      </w:tr>
      <w:tr w:rsidR="00E56D2D" w14:paraId="4D603358" w14:textId="77777777" w:rsidTr="00C33D2F">
        <w:trPr>
          <w:trHeight w:val="338"/>
        </w:trPr>
        <w:tc>
          <w:tcPr>
            <w:tcW w:w="2547" w:type="dxa"/>
          </w:tcPr>
          <w:p w14:paraId="23E97FEA" w14:textId="7943BD31" w:rsidR="00E56D2D" w:rsidRDefault="00E56D2D" w:rsidP="00180C59">
            <w:pPr>
              <w:pStyle w:val="ListParagraph"/>
              <w:numPr>
                <w:ilvl w:val="0"/>
                <w:numId w:val="14"/>
              </w:numPr>
            </w:pPr>
            <w:r>
              <w:t>Movement of sample kit materials from manufacturer to CTU</w:t>
            </w:r>
          </w:p>
          <w:p w14:paraId="4FDCEEE7" w14:textId="53C4F6A5" w:rsidR="00E56D2D" w:rsidRDefault="00E56D2D" w:rsidP="00180C59">
            <w:pPr>
              <w:pStyle w:val="NoSpacing"/>
              <w:numPr>
                <w:ilvl w:val="0"/>
                <w:numId w:val="15"/>
              </w:numPr>
            </w:pPr>
            <w:r>
              <w:lastRenderedPageBreak/>
              <w:t>Movement of sample kits from CTU/distributor to participating Sites</w:t>
            </w:r>
            <w:r w:rsidRPr="00EA1146">
              <w:t xml:space="preserve"> </w:t>
            </w:r>
          </w:p>
          <w:p w14:paraId="69C5E4EA" w14:textId="54B7BCFA" w:rsidR="00E56D2D" w:rsidRDefault="00E56D2D" w:rsidP="00180C59">
            <w:pPr>
              <w:pStyle w:val="NoSpacing"/>
              <w:numPr>
                <w:ilvl w:val="0"/>
                <w:numId w:val="16"/>
              </w:numPr>
            </w:pPr>
            <w:r>
              <w:t>M</w:t>
            </w:r>
            <w:r w:rsidRPr="00EA1146">
              <w:t xml:space="preserve">ovement of samples from </w:t>
            </w:r>
            <w:r>
              <w:t xml:space="preserve">participating </w:t>
            </w:r>
            <w:r w:rsidR="00447856">
              <w:t>s</w:t>
            </w:r>
            <w:r w:rsidRPr="00EA1146">
              <w:t>ites</w:t>
            </w:r>
            <w:r w:rsidR="00447856">
              <w:t xml:space="preserve"> or </w:t>
            </w:r>
            <w:r>
              <w:t>patients</w:t>
            </w:r>
            <w:r w:rsidRPr="00EA1146">
              <w:t xml:space="preserve"> to</w:t>
            </w:r>
            <w:r>
              <w:t xml:space="preserve"> central</w:t>
            </w:r>
            <w:r w:rsidRPr="00EA1146">
              <w:t xml:space="preserve"> </w:t>
            </w:r>
            <w:r>
              <w:t>laboratory.</w:t>
            </w:r>
          </w:p>
          <w:p w14:paraId="1D9BF07A" w14:textId="77777777" w:rsidR="00E56D2D" w:rsidRDefault="00E56D2D" w:rsidP="00E56D2D"/>
        </w:tc>
        <w:tc>
          <w:tcPr>
            <w:tcW w:w="2268" w:type="dxa"/>
          </w:tcPr>
          <w:p w14:paraId="0265347E" w14:textId="17D7528D" w:rsidR="00E56D2D" w:rsidRDefault="00F76BED" w:rsidP="00E56D2D">
            <w:proofErr w:type="gramStart"/>
            <w:r>
              <w:lastRenderedPageBreak/>
              <w:t>E.g.</w:t>
            </w:r>
            <w:proofErr w:type="gramEnd"/>
            <w:r w:rsidR="00E56D2D">
              <w:t xml:space="preserve"> shipment of blood tubes for sample kits to CTU</w:t>
            </w:r>
          </w:p>
        </w:tc>
        <w:tc>
          <w:tcPr>
            <w:tcW w:w="3402" w:type="dxa"/>
          </w:tcPr>
          <w:p w14:paraId="210B2672" w14:textId="77777777" w:rsidR="00DA38E6" w:rsidRPr="004D46D7" w:rsidRDefault="00DA38E6" w:rsidP="00DA38E6">
            <w:pPr>
              <w:pStyle w:val="ListParagraph"/>
              <w:numPr>
                <w:ilvl w:val="0"/>
                <w:numId w:val="14"/>
              </w:numPr>
              <w:rPr>
                <w:color w:val="4472C4" w:themeColor="accent1"/>
              </w:rPr>
            </w:pPr>
            <w:r w:rsidRPr="004D46D7">
              <w:rPr>
                <w:color w:val="4472C4" w:themeColor="accent1"/>
              </w:rPr>
              <w:t>Movement of sample kit materials from manufacturer to CTU</w:t>
            </w:r>
          </w:p>
          <w:p w14:paraId="79E16264" w14:textId="02A2DC43" w:rsidR="00585C26" w:rsidRPr="00585C26" w:rsidRDefault="00F92C61" w:rsidP="00585C26">
            <w:pPr>
              <w:pStyle w:val="ListParagraph"/>
              <w:numPr>
                <w:ilvl w:val="0"/>
                <w:numId w:val="22"/>
              </w:numPr>
            </w:pPr>
            <w:r>
              <w:lastRenderedPageBreak/>
              <w:t xml:space="preserve">T.km = </w:t>
            </w:r>
            <w:r w:rsidR="00DA38E6">
              <w:t>11</w:t>
            </w:r>
            <w:r w:rsidR="00853F89">
              <w:t>.9</w:t>
            </w:r>
            <w:r w:rsidR="00DA38E6">
              <w:t xml:space="preserve"> </w:t>
            </w:r>
          </w:p>
          <w:p w14:paraId="1D384B7E" w14:textId="09B7E117" w:rsidR="00853F89" w:rsidRPr="004D46D7" w:rsidRDefault="00853F89" w:rsidP="00853F89">
            <w:pPr>
              <w:pStyle w:val="NoSpacing"/>
              <w:numPr>
                <w:ilvl w:val="0"/>
                <w:numId w:val="15"/>
              </w:numPr>
              <w:rPr>
                <w:color w:val="4472C4" w:themeColor="accent1"/>
              </w:rPr>
            </w:pPr>
            <w:r w:rsidRPr="004D46D7">
              <w:rPr>
                <w:color w:val="4472C4" w:themeColor="accent1"/>
              </w:rPr>
              <w:t>Movement of sample kits from CTU/distributor to participating Sites</w:t>
            </w:r>
            <w:r w:rsidR="00F92C61" w:rsidRPr="004D46D7">
              <w:rPr>
                <w:color w:val="4472C4" w:themeColor="accent1"/>
              </w:rPr>
              <w:t>:</w:t>
            </w:r>
          </w:p>
          <w:p w14:paraId="3589893E" w14:textId="7E1C1E81" w:rsidR="00853F89" w:rsidRDefault="00853F89" w:rsidP="00F92C61">
            <w:pPr>
              <w:pStyle w:val="NoSpacing"/>
              <w:numPr>
                <w:ilvl w:val="0"/>
                <w:numId w:val="41"/>
              </w:numPr>
            </w:pPr>
            <w:r>
              <w:t>UK sites, total</w:t>
            </w:r>
            <w:r w:rsidR="0009733E">
              <w:t xml:space="preserve"> t.km = </w:t>
            </w:r>
            <w:r w:rsidR="00F92C61">
              <w:t>11.9 t.km</w:t>
            </w:r>
          </w:p>
          <w:p w14:paraId="3A0265DB" w14:textId="76AEE9F7" w:rsidR="0009733E" w:rsidRDefault="0009733E" w:rsidP="00F92C61">
            <w:pPr>
              <w:pStyle w:val="NoSpacing"/>
              <w:numPr>
                <w:ilvl w:val="0"/>
                <w:numId w:val="41"/>
              </w:numPr>
            </w:pPr>
            <w:r>
              <w:t xml:space="preserve">Australia, total t.km = </w:t>
            </w:r>
            <w:r w:rsidR="009061EA">
              <w:t>19.8528</w:t>
            </w:r>
            <w:r w:rsidR="00F92C61">
              <w:t xml:space="preserve"> t.km</w:t>
            </w:r>
          </w:p>
          <w:p w14:paraId="41C0BF95" w14:textId="4F9324F9" w:rsidR="00F92C61" w:rsidRDefault="0009733E" w:rsidP="00F92C61">
            <w:pPr>
              <w:pStyle w:val="NoSpacing"/>
              <w:numPr>
                <w:ilvl w:val="0"/>
                <w:numId w:val="41"/>
              </w:numPr>
            </w:pPr>
            <w:r>
              <w:t xml:space="preserve">Spain, total t.km = </w:t>
            </w:r>
            <w:r w:rsidR="00EC3634">
              <w:t>10.2 t.km</w:t>
            </w:r>
          </w:p>
          <w:p w14:paraId="6D85B017" w14:textId="70B3949E" w:rsidR="00F92C61" w:rsidRPr="004D46D7" w:rsidRDefault="00F92C61" w:rsidP="00F92C61">
            <w:pPr>
              <w:pStyle w:val="NoSpacing"/>
              <w:numPr>
                <w:ilvl w:val="0"/>
                <w:numId w:val="16"/>
              </w:numPr>
              <w:rPr>
                <w:color w:val="4472C4" w:themeColor="accent1"/>
              </w:rPr>
            </w:pPr>
            <w:r w:rsidRPr="004D46D7">
              <w:rPr>
                <w:color w:val="4472C4" w:themeColor="accent1"/>
              </w:rPr>
              <w:t>Movement of samples from participating sites to laboratory.</w:t>
            </w:r>
          </w:p>
          <w:p w14:paraId="3128CE75" w14:textId="6D0F3BFD" w:rsidR="00F92C61" w:rsidRDefault="00F92C61" w:rsidP="00F92C61">
            <w:pPr>
              <w:pStyle w:val="NoSpacing"/>
              <w:numPr>
                <w:ilvl w:val="0"/>
                <w:numId w:val="41"/>
              </w:numPr>
            </w:pPr>
            <w:r>
              <w:t>UK sites, total t</w:t>
            </w:r>
            <w:r w:rsidR="009119B2">
              <w:t>.km</w:t>
            </w:r>
            <w:r>
              <w:t xml:space="preserve"> = </w:t>
            </w:r>
            <w:r w:rsidR="009119B2">
              <w:t xml:space="preserve">32.7 </w:t>
            </w:r>
            <w:r>
              <w:t>t.km</w:t>
            </w:r>
          </w:p>
          <w:p w14:paraId="05852CA8" w14:textId="02569E22" w:rsidR="00F92C61" w:rsidRDefault="00F92C61" w:rsidP="00F92C61">
            <w:pPr>
              <w:pStyle w:val="NoSpacing"/>
              <w:numPr>
                <w:ilvl w:val="0"/>
                <w:numId w:val="41"/>
              </w:numPr>
            </w:pPr>
            <w:r>
              <w:t xml:space="preserve">Australia, total t.km = </w:t>
            </w:r>
            <w:r w:rsidR="009119B2">
              <w:t>6</w:t>
            </w:r>
            <w:r w:rsidR="00EC4DC1">
              <w:t>63.65</w:t>
            </w:r>
            <w:r w:rsidR="009119B2">
              <w:t xml:space="preserve"> </w:t>
            </w:r>
            <w:r>
              <w:t>t.km</w:t>
            </w:r>
          </w:p>
          <w:p w14:paraId="03DCF55E" w14:textId="6CD70269" w:rsidR="00CD1C82" w:rsidRPr="00585C26" w:rsidRDefault="00F92C61" w:rsidP="00CD1C82">
            <w:pPr>
              <w:pStyle w:val="NoSpacing"/>
              <w:numPr>
                <w:ilvl w:val="0"/>
                <w:numId w:val="41"/>
              </w:numPr>
            </w:pPr>
            <w:r>
              <w:t xml:space="preserve">Spain, total t.km = </w:t>
            </w:r>
            <w:r w:rsidR="00CD1C82">
              <w:t xml:space="preserve">51.486 </w:t>
            </w:r>
            <w:r>
              <w:t>t.km</w:t>
            </w:r>
          </w:p>
          <w:p w14:paraId="4EBDBB0A" w14:textId="77777777" w:rsidR="00CD1C82" w:rsidRPr="004D46D7" w:rsidRDefault="00CD1C82" w:rsidP="00CD1C82">
            <w:pPr>
              <w:rPr>
                <w:color w:val="4472C4" w:themeColor="accent1"/>
              </w:rPr>
            </w:pPr>
            <w:r w:rsidRPr="004D46D7">
              <w:rPr>
                <w:color w:val="4472C4" w:themeColor="accent1"/>
              </w:rPr>
              <w:t>Movement of samples between laboratories:</w:t>
            </w:r>
          </w:p>
          <w:p w14:paraId="7F9B73C7" w14:textId="23C623E3" w:rsidR="00CD1C82" w:rsidRPr="00CD1C82" w:rsidRDefault="00CD1C82" w:rsidP="00CD1C82">
            <w:pPr>
              <w:pStyle w:val="NoSpacing"/>
              <w:numPr>
                <w:ilvl w:val="0"/>
                <w:numId w:val="22"/>
              </w:numPr>
            </w:pPr>
            <w:r>
              <w:t xml:space="preserve">0.8676 t.km </w:t>
            </w:r>
          </w:p>
        </w:tc>
        <w:tc>
          <w:tcPr>
            <w:tcW w:w="4536" w:type="dxa"/>
          </w:tcPr>
          <w:p w14:paraId="418E4072" w14:textId="4F078485" w:rsidR="00E56D2D" w:rsidRDefault="00E56D2D" w:rsidP="00E56D2D">
            <w:bookmarkStart w:id="11" w:name="_Hlk124341643"/>
            <w:r>
              <w:lastRenderedPageBreak/>
              <w:t>Please refe</w:t>
            </w:r>
            <w:r w:rsidR="00B17E49">
              <w:t>r</w:t>
            </w:r>
            <w:r>
              <w:t xml:space="preserve"> to section 1.2. for freight and 4.1. for refrigerated or frozen freight. </w:t>
            </w:r>
          </w:p>
          <w:bookmarkEnd w:id="11"/>
          <w:p w14:paraId="25B992C5" w14:textId="77777777" w:rsidR="00E56D2D" w:rsidRPr="005914FE" w:rsidRDefault="00E56D2D" w:rsidP="00E56D2D"/>
          <w:p w14:paraId="2FBDD7AC" w14:textId="660BD984" w:rsidR="00853F89" w:rsidRDefault="00853F89" w:rsidP="004D3157">
            <w:r>
              <w:lastRenderedPageBreak/>
              <w:t>Movement of sample kit materials from manufacturer to CTU</w:t>
            </w:r>
            <w:r w:rsidR="004D3157">
              <w:t>:</w:t>
            </w:r>
          </w:p>
          <w:p w14:paraId="4BE88834" w14:textId="05ABC0B5" w:rsidR="00E56D2D" w:rsidRPr="009061EA" w:rsidRDefault="00853F89" w:rsidP="009061EA">
            <w:pPr>
              <w:pStyle w:val="ListParagraph"/>
              <w:numPr>
                <w:ilvl w:val="0"/>
                <w:numId w:val="22"/>
              </w:numPr>
            </w:pPr>
            <w:r>
              <w:t xml:space="preserve">11.9 t.km X 0.19443 </w:t>
            </w:r>
            <w:r w:rsidRPr="005D5CA2">
              <w:t xml:space="preserve">= </w:t>
            </w:r>
            <w:r w:rsidRPr="005D5CA2">
              <w:rPr>
                <w:highlight w:val="lightGray"/>
              </w:rPr>
              <w:t xml:space="preserve">2.31 </w:t>
            </w:r>
            <w:r w:rsidRPr="005D5CA2">
              <w:rPr>
                <w:rFonts w:cs="Arial"/>
                <w:highlight w:val="lightGray"/>
              </w:rPr>
              <w:t>kgCO</w:t>
            </w:r>
            <w:r w:rsidRPr="005D5CA2">
              <w:rPr>
                <w:rFonts w:cs="Arial"/>
                <w:highlight w:val="lightGray"/>
                <w:vertAlign w:val="subscript"/>
              </w:rPr>
              <w:t>2</w:t>
            </w:r>
            <w:r w:rsidRPr="005D5CA2">
              <w:rPr>
                <w:rFonts w:cs="Arial"/>
                <w:highlight w:val="lightGray"/>
              </w:rPr>
              <w:t>e</w:t>
            </w:r>
          </w:p>
          <w:p w14:paraId="3DC7CCF4" w14:textId="77777777" w:rsidR="00E56D2D" w:rsidRDefault="00E56D2D" w:rsidP="00E56D2D"/>
          <w:p w14:paraId="4FC3867B" w14:textId="6AE17329" w:rsidR="0009733E" w:rsidRDefault="0009733E" w:rsidP="004D3157">
            <w:pPr>
              <w:pStyle w:val="NoSpacing"/>
            </w:pPr>
            <w:r>
              <w:t>Movement of sample kits from CTU/distributor to participating Sites</w:t>
            </w:r>
            <w:r w:rsidR="004D3157">
              <w:t>:</w:t>
            </w:r>
          </w:p>
          <w:p w14:paraId="1B0B06A3" w14:textId="7B1B5B8E" w:rsidR="0009733E" w:rsidRDefault="0009733E" w:rsidP="00F92C61">
            <w:pPr>
              <w:pStyle w:val="NoSpacing"/>
              <w:numPr>
                <w:ilvl w:val="0"/>
                <w:numId w:val="42"/>
              </w:numPr>
            </w:pPr>
            <w:r>
              <w:t>UK sites:</w:t>
            </w:r>
            <w:r w:rsidR="00013365">
              <w:t>11.9 t.km</w:t>
            </w:r>
            <w:r>
              <w:t xml:space="preserve"> </w:t>
            </w:r>
            <w:r w:rsidR="009061EA">
              <w:t xml:space="preserve">x 0.19443 = </w:t>
            </w:r>
            <w:r w:rsidR="00F92C61" w:rsidRPr="005D5CA2">
              <w:rPr>
                <w:highlight w:val="lightGray"/>
              </w:rPr>
              <w:t xml:space="preserve">2.3 </w:t>
            </w:r>
            <w:r w:rsidRPr="005D5CA2">
              <w:rPr>
                <w:rFonts w:cs="Arial"/>
                <w:highlight w:val="lightGray"/>
              </w:rPr>
              <w:t>kgCO</w:t>
            </w:r>
            <w:r w:rsidRPr="005D5CA2">
              <w:rPr>
                <w:rFonts w:cs="Arial"/>
                <w:highlight w:val="lightGray"/>
                <w:vertAlign w:val="subscript"/>
              </w:rPr>
              <w:t>2</w:t>
            </w:r>
            <w:r w:rsidRPr="005D5CA2">
              <w:rPr>
                <w:rFonts w:cs="Arial"/>
                <w:highlight w:val="lightGray"/>
              </w:rPr>
              <w:t>e</w:t>
            </w:r>
          </w:p>
          <w:p w14:paraId="110A488D" w14:textId="3C094892" w:rsidR="0009733E" w:rsidRDefault="0009733E" w:rsidP="00F92C61">
            <w:pPr>
              <w:pStyle w:val="NoSpacing"/>
              <w:numPr>
                <w:ilvl w:val="0"/>
                <w:numId w:val="42"/>
              </w:numPr>
            </w:pPr>
            <w:r>
              <w:t>Australia:</w:t>
            </w:r>
            <w:r w:rsidRPr="009061EA">
              <w:rPr>
                <w:rFonts w:cs="Arial"/>
              </w:rPr>
              <w:t xml:space="preserve"> </w:t>
            </w:r>
            <w:r w:rsidR="009061EA" w:rsidRPr="009061EA">
              <w:rPr>
                <w:rFonts w:cs="Arial"/>
              </w:rPr>
              <w:t xml:space="preserve">19.8528 t.km x 1.13047 </w:t>
            </w:r>
            <w:r w:rsidR="009061EA" w:rsidRPr="005D5CA2">
              <w:rPr>
                <w:rFonts w:cs="Arial"/>
              </w:rPr>
              <w:t xml:space="preserve">= </w:t>
            </w:r>
            <w:r w:rsidR="009061EA" w:rsidRPr="005D5CA2">
              <w:rPr>
                <w:rFonts w:cs="Arial"/>
                <w:highlight w:val="lightGray"/>
              </w:rPr>
              <w:t xml:space="preserve">22.4 </w:t>
            </w:r>
            <w:r w:rsidRPr="005D5CA2">
              <w:rPr>
                <w:rFonts w:cs="Arial"/>
                <w:highlight w:val="lightGray"/>
              </w:rPr>
              <w:t>kgCO</w:t>
            </w:r>
            <w:r w:rsidRPr="005D5CA2">
              <w:rPr>
                <w:rFonts w:cs="Arial"/>
                <w:highlight w:val="lightGray"/>
                <w:vertAlign w:val="subscript"/>
              </w:rPr>
              <w:t>2</w:t>
            </w:r>
            <w:r w:rsidRPr="005D5CA2">
              <w:rPr>
                <w:rFonts w:cs="Arial"/>
                <w:highlight w:val="lightGray"/>
              </w:rPr>
              <w:t>e</w:t>
            </w:r>
          </w:p>
          <w:p w14:paraId="2FEC0598" w14:textId="7D1A1CB5" w:rsidR="00E56D2D" w:rsidRDefault="0009733E" w:rsidP="00F92C61">
            <w:pPr>
              <w:pStyle w:val="NoSpacing"/>
              <w:numPr>
                <w:ilvl w:val="0"/>
                <w:numId w:val="42"/>
              </w:numPr>
            </w:pPr>
            <w:r>
              <w:t>Spain:</w:t>
            </w:r>
            <w:r w:rsidR="00EC3634">
              <w:t xml:space="preserve"> 10.2</w:t>
            </w:r>
            <w:r w:rsidR="009061EA">
              <w:t xml:space="preserve"> </w:t>
            </w:r>
            <w:r w:rsidR="00EC3634">
              <w:t xml:space="preserve">t.km </w:t>
            </w:r>
            <w:r w:rsidR="009061EA">
              <w:t>x 2.55439 =</w:t>
            </w:r>
            <w:r w:rsidRPr="00775088">
              <w:rPr>
                <w:rFonts w:cs="Arial"/>
              </w:rPr>
              <w:t xml:space="preserve"> </w:t>
            </w:r>
            <w:r w:rsidR="009061EA" w:rsidRPr="00775088">
              <w:rPr>
                <w:rFonts w:cs="Arial"/>
                <w:highlight w:val="lightGray"/>
              </w:rPr>
              <w:t xml:space="preserve">26 </w:t>
            </w:r>
            <w:r w:rsidRPr="00775088">
              <w:rPr>
                <w:rFonts w:cs="Arial"/>
                <w:highlight w:val="lightGray"/>
              </w:rPr>
              <w:t>kgCO</w:t>
            </w:r>
            <w:r w:rsidRPr="00775088">
              <w:rPr>
                <w:rFonts w:cs="Arial"/>
                <w:highlight w:val="lightGray"/>
                <w:vertAlign w:val="subscript"/>
              </w:rPr>
              <w:t>2</w:t>
            </w:r>
            <w:r w:rsidRPr="00775088">
              <w:rPr>
                <w:rFonts w:cs="Arial"/>
                <w:highlight w:val="lightGray"/>
              </w:rPr>
              <w:t>e</w:t>
            </w:r>
          </w:p>
          <w:p w14:paraId="0C9F664C" w14:textId="77777777" w:rsidR="00F92C61" w:rsidRDefault="00F92C61" w:rsidP="00F92C61">
            <w:pPr>
              <w:pStyle w:val="NoSpacing"/>
            </w:pPr>
          </w:p>
          <w:p w14:paraId="5A242F6D" w14:textId="77777777" w:rsidR="00F92C61" w:rsidRDefault="00F92C61" w:rsidP="00F92C61">
            <w:pPr>
              <w:pStyle w:val="NoSpacing"/>
              <w:numPr>
                <w:ilvl w:val="0"/>
                <w:numId w:val="16"/>
              </w:numPr>
            </w:pPr>
            <w:r>
              <w:t>M</w:t>
            </w:r>
            <w:r w:rsidRPr="00EA1146">
              <w:t xml:space="preserve">ovement of samples from </w:t>
            </w:r>
            <w:r>
              <w:t>participating s</w:t>
            </w:r>
            <w:r w:rsidRPr="00EA1146">
              <w:t>ites</w:t>
            </w:r>
            <w:r>
              <w:t xml:space="preserve"> </w:t>
            </w:r>
            <w:r w:rsidRPr="00EA1146">
              <w:t xml:space="preserve">to </w:t>
            </w:r>
            <w:r>
              <w:t>laboratory.</w:t>
            </w:r>
          </w:p>
          <w:p w14:paraId="0A8EBD8A" w14:textId="24EB4B51" w:rsidR="00F92C61" w:rsidRDefault="00F92C61" w:rsidP="00F92C61">
            <w:pPr>
              <w:pStyle w:val="ListParagraph"/>
              <w:numPr>
                <w:ilvl w:val="0"/>
                <w:numId w:val="22"/>
              </w:numPr>
            </w:pPr>
            <w:r>
              <w:t>UK sites:</w:t>
            </w:r>
            <w:r w:rsidR="009119B2">
              <w:t xml:space="preserve"> 32.7 t.km x 0.19443 = </w:t>
            </w:r>
            <w:r w:rsidR="009119B2" w:rsidRPr="00775088">
              <w:rPr>
                <w:highlight w:val="lightGray"/>
              </w:rPr>
              <w:t xml:space="preserve">6.4 </w:t>
            </w:r>
            <w:r w:rsidR="009119B2" w:rsidRPr="00775088">
              <w:rPr>
                <w:rFonts w:cs="Arial"/>
                <w:highlight w:val="lightGray"/>
              </w:rPr>
              <w:t>kgCO</w:t>
            </w:r>
            <w:r w:rsidR="009119B2" w:rsidRPr="00775088">
              <w:rPr>
                <w:rFonts w:cs="Arial"/>
                <w:highlight w:val="lightGray"/>
                <w:vertAlign w:val="subscript"/>
              </w:rPr>
              <w:t>2</w:t>
            </w:r>
            <w:r w:rsidR="009119B2" w:rsidRPr="00775088">
              <w:rPr>
                <w:rFonts w:cs="Arial"/>
                <w:highlight w:val="lightGray"/>
              </w:rPr>
              <w:t>e</w:t>
            </w:r>
          </w:p>
          <w:p w14:paraId="74B224FF" w14:textId="3A38C99A" w:rsidR="00F92C61" w:rsidRDefault="00F92C61" w:rsidP="00F92C61">
            <w:pPr>
              <w:pStyle w:val="ListParagraph"/>
              <w:numPr>
                <w:ilvl w:val="0"/>
                <w:numId w:val="22"/>
              </w:numPr>
            </w:pPr>
            <w:r>
              <w:t>Australia:</w:t>
            </w:r>
            <w:r w:rsidR="009119B2">
              <w:t xml:space="preserve"> </w:t>
            </w:r>
            <w:r w:rsidR="00EC4DC1">
              <w:t>663.65</w:t>
            </w:r>
            <w:r w:rsidR="009119B2">
              <w:t xml:space="preserve"> t.km x 1.13047 = </w:t>
            </w:r>
            <w:r w:rsidR="00EC4DC1" w:rsidRPr="00775088">
              <w:rPr>
                <w:highlight w:val="lightGray"/>
              </w:rPr>
              <w:t xml:space="preserve">750.2 </w:t>
            </w:r>
            <w:r w:rsidR="009119B2" w:rsidRPr="00775088">
              <w:rPr>
                <w:rFonts w:cs="Arial"/>
                <w:highlight w:val="lightGray"/>
              </w:rPr>
              <w:t>kgCO</w:t>
            </w:r>
            <w:r w:rsidR="009119B2" w:rsidRPr="00775088">
              <w:rPr>
                <w:rFonts w:cs="Arial"/>
                <w:highlight w:val="lightGray"/>
                <w:vertAlign w:val="subscript"/>
              </w:rPr>
              <w:t>2</w:t>
            </w:r>
            <w:r w:rsidR="009119B2" w:rsidRPr="00775088">
              <w:rPr>
                <w:rFonts w:cs="Arial"/>
                <w:highlight w:val="lightGray"/>
              </w:rPr>
              <w:t>e</w:t>
            </w:r>
          </w:p>
          <w:p w14:paraId="53E5ED71" w14:textId="77777777" w:rsidR="00F92C61" w:rsidRPr="00CD1C82" w:rsidRDefault="00F92C61" w:rsidP="00F92C61">
            <w:pPr>
              <w:pStyle w:val="ListParagraph"/>
              <w:numPr>
                <w:ilvl w:val="0"/>
                <w:numId w:val="22"/>
              </w:numPr>
            </w:pPr>
            <w:r>
              <w:t>Spain:</w:t>
            </w:r>
            <w:r w:rsidR="009119B2">
              <w:t xml:space="preserve"> </w:t>
            </w:r>
            <w:r w:rsidR="00CD1C82">
              <w:t xml:space="preserve">51.486 t.km x 2.55439 </w:t>
            </w:r>
            <w:r w:rsidR="009119B2">
              <w:t xml:space="preserve">= </w:t>
            </w:r>
            <w:r w:rsidR="00CD1C82" w:rsidRPr="00775088">
              <w:rPr>
                <w:highlight w:val="lightGray"/>
              </w:rPr>
              <w:t xml:space="preserve">131.5 </w:t>
            </w:r>
            <w:r w:rsidR="009119B2" w:rsidRPr="00775088">
              <w:rPr>
                <w:rFonts w:cs="Arial"/>
                <w:highlight w:val="lightGray"/>
              </w:rPr>
              <w:t>kgCO</w:t>
            </w:r>
            <w:r w:rsidR="009119B2" w:rsidRPr="00775088">
              <w:rPr>
                <w:rFonts w:cs="Arial"/>
                <w:highlight w:val="lightGray"/>
                <w:vertAlign w:val="subscript"/>
              </w:rPr>
              <w:t>2</w:t>
            </w:r>
            <w:r w:rsidR="009119B2" w:rsidRPr="00775088">
              <w:rPr>
                <w:rFonts w:cs="Arial"/>
                <w:highlight w:val="lightGray"/>
              </w:rPr>
              <w:t>e</w:t>
            </w:r>
          </w:p>
          <w:p w14:paraId="2E61595E" w14:textId="77777777" w:rsidR="00CD1C82" w:rsidRDefault="00CD1C82" w:rsidP="00CD1C82"/>
          <w:p w14:paraId="2FB4FA4D" w14:textId="77777777" w:rsidR="00CD1C82" w:rsidRDefault="00CD1C82" w:rsidP="00CD1C82">
            <w:r>
              <w:t>Movement of samples between laboratories:</w:t>
            </w:r>
          </w:p>
          <w:p w14:paraId="09B5875E" w14:textId="37E00FAA" w:rsidR="00CD1C82" w:rsidRPr="005914FE" w:rsidRDefault="00CD1C82" w:rsidP="00CD1C82">
            <w:pPr>
              <w:pStyle w:val="ListParagraph"/>
              <w:numPr>
                <w:ilvl w:val="0"/>
                <w:numId w:val="22"/>
              </w:numPr>
            </w:pPr>
            <w:r>
              <w:t xml:space="preserve">0.8676 t.km x 0.19443 = </w:t>
            </w:r>
            <w:r w:rsidRPr="00775088">
              <w:rPr>
                <w:highlight w:val="lightGray"/>
              </w:rPr>
              <w:t>0.17</w:t>
            </w:r>
            <w:r w:rsidRPr="00775088">
              <w:rPr>
                <w:rFonts w:cs="Arial"/>
                <w:highlight w:val="lightGray"/>
              </w:rPr>
              <w:t xml:space="preserve"> kgCO</w:t>
            </w:r>
            <w:r w:rsidRPr="00775088">
              <w:rPr>
                <w:rFonts w:cs="Arial"/>
                <w:highlight w:val="lightGray"/>
                <w:vertAlign w:val="subscript"/>
              </w:rPr>
              <w:t>2</w:t>
            </w:r>
            <w:r w:rsidRPr="00775088">
              <w:rPr>
                <w:rFonts w:cs="Arial"/>
                <w:highlight w:val="lightGray"/>
              </w:rPr>
              <w:t>e</w:t>
            </w:r>
          </w:p>
        </w:tc>
        <w:tc>
          <w:tcPr>
            <w:tcW w:w="1417" w:type="dxa"/>
          </w:tcPr>
          <w:p w14:paraId="1416E51D" w14:textId="14EEC0E6" w:rsidR="00E56D2D" w:rsidRDefault="00CD1C82" w:rsidP="00E56D2D">
            <w:r w:rsidRPr="005D5CA2">
              <w:lastRenderedPageBreak/>
              <w:t xml:space="preserve">941.3 </w:t>
            </w:r>
            <w:r w:rsidRPr="005D5CA2">
              <w:rPr>
                <w:rFonts w:cs="Arial"/>
              </w:rPr>
              <w:t>kgCO</w:t>
            </w:r>
            <w:r w:rsidRPr="005D5CA2">
              <w:rPr>
                <w:rFonts w:cs="Arial"/>
                <w:vertAlign w:val="subscript"/>
              </w:rPr>
              <w:t>2</w:t>
            </w:r>
            <w:r w:rsidRPr="005D5CA2">
              <w:rPr>
                <w:rFonts w:cs="Arial"/>
              </w:rPr>
              <w:t>e</w:t>
            </w:r>
          </w:p>
        </w:tc>
      </w:tr>
      <w:tr w:rsidR="00E56D2D" w14:paraId="250BA200" w14:textId="77777777" w:rsidTr="003962D7">
        <w:tc>
          <w:tcPr>
            <w:tcW w:w="14170" w:type="dxa"/>
            <w:gridSpan w:val="5"/>
            <w:shd w:val="clear" w:color="auto" w:fill="BDD6EE" w:themeFill="accent5" w:themeFillTint="66"/>
          </w:tcPr>
          <w:p w14:paraId="69094E3E" w14:textId="453875DB" w:rsidR="00E56D2D" w:rsidRPr="00FC5830" w:rsidRDefault="00E56D2D" w:rsidP="00E56D2D">
            <w:pPr>
              <w:rPr>
                <w:b/>
                <w:bCs/>
              </w:rPr>
            </w:pPr>
            <w:r>
              <w:rPr>
                <w:b/>
                <w:bCs/>
              </w:rPr>
              <w:t>9.</w:t>
            </w:r>
            <w:r w:rsidRPr="00FC5830">
              <w:rPr>
                <w:b/>
                <w:bCs/>
              </w:rPr>
              <w:t xml:space="preserve"> Laboratory </w:t>
            </w:r>
          </w:p>
        </w:tc>
      </w:tr>
      <w:tr w:rsidR="00E56D2D" w14:paraId="218F9D0A" w14:textId="77777777" w:rsidTr="00C33D2F">
        <w:tc>
          <w:tcPr>
            <w:tcW w:w="2547" w:type="dxa"/>
          </w:tcPr>
          <w:p w14:paraId="4A52AF0B" w14:textId="60CAA85F" w:rsidR="00E56D2D" w:rsidRDefault="00E56D2D" w:rsidP="00180C59">
            <w:pPr>
              <w:pStyle w:val="ListParagraph"/>
              <w:numPr>
                <w:ilvl w:val="0"/>
                <w:numId w:val="19"/>
              </w:numPr>
            </w:pPr>
            <w:r>
              <w:t>Emissions attributed to lab utilities according to staff FTE</w:t>
            </w:r>
          </w:p>
        </w:tc>
        <w:tc>
          <w:tcPr>
            <w:tcW w:w="2268" w:type="dxa"/>
          </w:tcPr>
          <w:p w14:paraId="6112190D" w14:textId="65483BD3" w:rsidR="00E56D2D" w:rsidRDefault="00E56D2D" w:rsidP="00E56D2D">
            <w:proofErr w:type="gramStart"/>
            <w:r>
              <w:t>E.g.</w:t>
            </w:r>
            <w:proofErr w:type="gramEnd"/>
            <w:r>
              <w:t xml:space="preserve"> </w:t>
            </w:r>
            <w:r w:rsidRPr="00CF193B">
              <w:t xml:space="preserve">energy consumption per square metre of </w:t>
            </w:r>
            <w:r w:rsidR="0000034D">
              <w:t>laboratory</w:t>
            </w:r>
            <w:r>
              <w:t xml:space="preserve"> space according to trial staff FTE</w:t>
            </w:r>
          </w:p>
        </w:tc>
        <w:tc>
          <w:tcPr>
            <w:tcW w:w="3402" w:type="dxa"/>
          </w:tcPr>
          <w:p w14:paraId="6181075B" w14:textId="06944F9F" w:rsidR="00E56D2D" w:rsidRDefault="00E56D2D" w:rsidP="00E56D2D">
            <w:pPr>
              <w:rPr>
                <w:color w:val="4472C4" w:themeColor="accent1"/>
              </w:rPr>
            </w:pPr>
            <w:r w:rsidRPr="00FC3CFA">
              <w:rPr>
                <w:color w:val="4472C4" w:themeColor="accent1"/>
              </w:rPr>
              <w:t>Trial duration</w:t>
            </w:r>
            <w:r w:rsidR="00585C26">
              <w:rPr>
                <w:color w:val="4472C4" w:themeColor="accent1"/>
              </w:rPr>
              <w:t>:</w:t>
            </w:r>
          </w:p>
          <w:p w14:paraId="02BF3871" w14:textId="77777777" w:rsidR="00585C26" w:rsidRDefault="00585C26" w:rsidP="00E56D2D">
            <w:pPr>
              <w:rPr>
                <w:color w:val="4472C4" w:themeColor="accent1"/>
              </w:rPr>
            </w:pPr>
          </w:p>
          <w:p w14:paraId="2E0409D9" w14:textId="6BFA90DD" w:rsidR="00585C26" w:rsidRPr="00FC3CFA" w:rsidRDefault="00585C26" w:rsidP="00585C26">
            <w:pPr>
              <w:rPr>
                <w:color w:val="4472C4" w:themeColor="accent1"/>
              </w:rPr>
            </w:pPr>
            <w:r w:rsidRPr="00FC3CFA">
              <w:rPr>
                <w:color w:val="4472C4" w:themeColor="accent1"/>
              </w:rPr>
              <w:t>Trial staff FTE</w:t>
            </w:r>
            <w:r>
              <w:rPr>
                <w:color w:val="4472C4" w:themeColor="accent1"/>
              </w:rPr>
              <w:t>:</w:t>
            </w:r>
          </w:p>
          <w:p w14:paraId="0E5802AF" w14:textId="109C915B" w:rsidR="00585C26" w:rsidRDefault="00585C26" w:rsidP="00E56D2D"/>
        </w:tc>
        <w:tc>
          <w:tcPr>
            <w:tcW w:w="4536" w:type="dxa"/>
          </w:tcPr>
          <w:p w14:paraId="65942B92" w14:textId="0B65CC12" w:rsidR="00E56D2D" w:rsidRPr="00133586" w:rsidRDefault="00E56D2D" w:rsidP="00E56D2D">
            <w:pPr>
              <w:tabs>
                <w:tab w:val="left" w:pos="1740"/>
              </w:tabs>
              <w:rPr>
                <w:rStyle w:val="Hyperlink"/>
                <w:rFonts w:cstheme="minorHAnsi"/>
                <w:b/>
                <w:bCs/>
                <w:color w:val="000000" w:themeColor="text1"/>
                <w:u w:val="none"/>
              </w:rPr>
            </w:pPr>
            <w:r w:rsidRPr="00133586">
              <w:rPr>
                <w:rStyle w:val="Hyperlink"/>
                <w:rFonts w:cstheme="minorHAnsi"/>
                <w:b/>
                <w:bCs/>
                <w:color w:val="000000" w:themeColor="text1"/>
                <w:u w:val="none"/>
              </w:rPr>
              <w:t>Electricity:</w:t>
            </w:r>
          </w:p>
          <w:p w14:paraId="42A00EB3" w14:textId="5757FD10" w:rsidR="00E56D2D" w:rsidRPr="00057014" w:rsidRDefault="00E56D2D" w:rsidP="00E56D2D">
            <w:pPr>
              <w:tabs>
                <w:tab w:val="left" w:pos="1740"/>
              </w:tabs>
              <w:rPr>
                <w:rStyle w:val="Hyperlink"/>
                <w:rFonts w:cstheme="minorHAnsi"/>
                <w:color w:val="000000" w:themeColor="text1"/>
                <w:u w:val="none"/>
              </w:rPr>
            </w:pPr>
            <w:r w:rsidRPr="00057014">
              <w:rPr>
                <w:rStyle w:val="Hyperlink"/>
                <w:rFonts w:cstheme="minorHAnsi"/>
                <w:color w:val="000000" w:themeColor="text1"/>
                <w:u w:val="none"/>
              </w:rPr>
              <w:t>1747.2 kgCO</w:t>
            </w:r>
            <w:r w:rsidRPr="00057014">
              <w:rPr>
                <w:rStyle w:val="Hyperlink"/>
                <w:rFonts w:cstheme="minorHAnsi"/>
                <w:color w:val="000000" w:themeColor="text1"/>
                <w:u w:val="none"/>
                <w:vertAlign w:val="subscript"/>
              </w:rPr>
              <w:t>2</w:t>
            </w:r>
            <w:r w:rsidRPr="00057014">
              <w:rPr>
                <w:rStyle w:val="Hyperlink"/>
                <w:rFonts w:cstheme="minorHAnsi"/>
                <w:color w:val="000000" w:themeColor="text1"/>
                <w:u w:val="none"/>
              </w:rPr>
              <w:t xml:space="preserve">e per FTE per year </w:t>
            </w:r>
          </w:p>
          <w:p w14:paraId="20CDFC02" w14:textId="77777777" w:rsidR="00E56D2D" w:rsidRPr="00057014" w:rsidRDefault="00E56D2D" w:rsidP="00E56D2D">
            <w:pPr>
              <w:rPr>
                <w:color w:val="000000" w:themeColor="text1"/>
              </w:rPr>
            </w:pPr>
            <w:r w:rsidRPr="00057014">
              <w:rPr>
                <w:color w:val="000000" w:themeColor="text1"/>
              </w:rPr>
              <w:t>Multiply 1747.2 kgCO</w:t>
            </w:r>
            <w:r w:rsidRPr="00057014">
              <w:rPr>
                <w:color w:val="000000" w:themeColor="text1"/>
                <w:vertAlign w:val="subscript"/>
              </w:rPr>
              <w:t>2</w:t>
            </w:r>
            <w:r w:rsidRPr="00057014">
              <w:rPr>
                <w:color w:val="000000" w:themeColor="text1"/>
              </w:rPr>
              <w:t xml:space="preserve">e by the number of years and FTE applicable </w:t>
            </w:r>
          </w:p>
          <w:p w14:paraId="090F08B7" w14:textId="2D4DD30C" w:rsidR="00E56D2D" w:rsidRPr="00057014" w:rsidRDefault="00E56D2D" w:rsidP="00E56D2D">
            <w:pPr>
              <w:tabs>
                <w:tab w:val="left" w:pos="1740"/>
              </w:tabs>
              <w:rPr>
                <w:rStyle w:val="Hyperlink"/>
                <w:rFonts w:cstheme="minorHAnsi"/>
                <w:color w:val="000000" w:themeColor="text1"/>
                <w:u w:val="none"/>
              </w:rPr>
            </w:pPr>
          </w:p>
          <w:p w14:paraId="1DA63167" w14:textId="3309AAC1" w:rsidR="00E56D2D" w:rsidRPr="00133586" w:rsidRDefault="00E56D2D" w:rsidP="00E56D2D">
            <w:pPr>
              <w:tabs>
                <w:tab w:val="left" w:pos="1740"/>
              </w:tabs>
              <w:rPr>
                <w:rStyle w:val="Hyperlink"/>
                <w:rFonts w:cstheme="minorHAnsi"/>
                <w:b/>
                <w:bCs/>
                <w:color w:val="000000" w:themeColor="text1"/>
                <w:u w:val="none"/>
              </w:rPr>
            </w:pPr>
            <w:r w:rsidRPr="00133586">
              <w:rPr>
                <w:rStyle w:val="Hyperlink"/>
                <w:rFonts w:cstheme="minorHAnsi"/>
                <w:b/>
                <w:bCs/>
                <w:color w:val="000000" w:themeColor="text1"/>
                <w:u w:val="none"/>
              </w:rPr>
              <w:t>Heating:</w:t>
            </w:r>
          </w:p>
          <w:p w14:paraId="34516082" w14:textId="77777777" w:rsidR="00E56D2D" w:rsidRPr="00057014" w:rsidRDefault="00E56D2D" w:rsidP="00E56D2D">
            <w:pPr>
              <w:rPr>
                <w:rStyle w:val="Hyperlink"/>
                <w:rFonts w:cstheme="minorHAnsi"/>
                <w:color w:val="000000" w:themeColor="text1"/>
                <w:u w:val="none"/>
              </w:rPr>
            </w:pPr>
            <w:r w:rsidRPr="00057014">
              <w:rPr>
                <w:rStyle w:val="Hyperlink"/>
                <w:rFonts w:cstheme="minorHAnsi"/>
                <w:color w:val="000000" w:themeColor="text1"/>
                <w:u w:val="none"/>
              </w:rPr>
              <w:t>1376 kgCO</w:t>
            </w:r>
            <w:r w:rsidRPr="00057014">
              <w:rPr>
                <w:rStyle w:val="Hyperlink"/>
                <w:rFonts w:cstheme="minorHAnsi"/>
                <w:color w:val="000000" w:themeColor="text1"/>
                <w:u w:val="none"/>
                <w:vertAlign w:val="subscript"/>
              </w:rPr>
              <w:t>2</w:t>
            </w:r>
            <w:r w:rsidRPr="00057014">
              <w:rPr>
                <w:rStyle w:val="Hyperlink"/>
                <w:rFonts w:cstheme="minorHAnsi"/>
                <w:color w:val="000000" w:themeColor="text1"/>
                <w:u w:val="none"/>
              </w:rPr>
              <w:t>e per FTE per year</w:t>
            </w:r>
          </w:p>
          <w:p w14:paraId="30F03B96" w14:textId="77777777" w:rsidR="00E56D2D" w:rsidRPr="00057014" w:rsidRDefault="00E56D2D" w:rsidP="00E56D2D">
            <w:pPr>
              <w:rPr>
                <w:color w:val="000000" w:themeColor="text1"/>
              </w:rPr>
            </w:pPr>
            <w:r w:rsidRPr="00057014">
              <w:rPr>
                <w:color w:val="000000" w:themeColor="text1"/>
              </w:rPr>
              <w:lastRenderedPageBreak/>
              <w:t>Multiply 1376 kgCO</w:t>
            </w:r>
            <w:r w:rsidRPr="00057014">
              <w:rPr>
                <w:color w:val="000000" w:themeColor="text1"/>
                <w:vertAlign w:val="subscript"/>
              </w:rPr>
              <w:t>2</w:t>
            </w:r>
            <w:r w:rsidRPr="00057014">
              <w:rPr>
                <w:color w:val="000000" w:themeColor="text1"/>
              </w:rPr>
              <w:t xml:space="preserve">e by the number of years and FTE applicable </w:t>
            </w:r>
          </w:p>
          <w:p w14:paraId="616BA9D2" w14:textId="77777777" w:rsidR="00E56D2D" w:rsidRPr="00057014" w:rsidRDefault="00E56D2D" w:rsidP="00E56D2D">
            <w:pPr>
              <w:rPr>
                <w:color w:val="000000" w:themeColor="text1"/>
              </w:rPr>
            </w:pPr>
          </w:p>
        </w:tc>
        <w:tc>
          <w:tcPr>
            <w:tcW w:w="1417" w:type="dxa"/>
          </w:tcPr>
          <w:p w14:paraId="7A5ECA9B" w14:textId="115918C5" w:rsidR="00E56D2D" w:rsidRPr="001317C0" w:rsidRDefault="00986AE4" w:rsidP="00E56D2D">
            <w:r w:rsidRPr="001317C0">
              <w:lastRenderedPageBreak/>
              <w:t xml:space="preserve">N/A - No central labs within the scope of this trial. This module refers to the </w:t>
            </w:r>
            <w:r w:rsidRPr="001317C0">
              <w:lastRenderedPageBreak/>
              <w:t>site laboratories where initial processing of samples and sample storage occurs.</w:t>
            </w:r>
          </w:p>
        </w:tc>
      </w:tr>
      <w:tr w:rsidR="00E56D2D" w14:paraId="447087EF" w14:textId="77777777" w:rsidTr="00C33D2F">
        <w:tc>
          <w:tcPr>
            <w:tcW w:w="2547" w:type="dxa"/>
          </w:tcPr>
          <w:p w14:paraId="1D883E82" w14:textId="5CB12F9F" w:rsidR="00E56D2D" w:rsidRDefault="00E56D2D" w:rsidP="00180C59">
            <w:pPr>
              <w:pStyle w:val="ListParagraph"/>
              <w:numPr>
                <w:ilvl w:val="0"/>
                <w:numId w:val="20"/>
              </w:numPr>
            </w:pPr>
            <w:bookmarkStart w:id="12" w:name="_Hlk119672902"/>
            <w:r>
              <w:lastRenderedPageBreak/>
              <w:t>Materials/equipment/consumables used in processing and analysis of samples</w:t>
            </w:r>
          </w:p>
        </w:tc>
        <w:tc>
          <w:tcPr>
            <w:tcW w:w="2268" w:type="dxa"/>
          </w:tcPr>
          <w:p w14:paraId="0ED2CBB5" w14:textId="7909BBE8" w:rsidR="00E56D2D" w:rsidRDefault="00A45FB7" w:rsidP="00E56D2D">
            <w:proofErr w:type="gramStart"/>
            <w:r>
              <w:t>E</w:t>
            </w:r>
            <w:r w:rsidR="00E56D2D">
              <w:t>.g.</w:t>
            </w:r>
            <w:proofErr w:type="gramEnd"/>
            <w:r w:rsidR="00E56D2D">
              <w:t xml:space="preserve"> centrifuges, refrigerators</w:t>
            </w:r>
          </w:p>
        </w:tc>
        <w:tc>
          <w:tcPr>
            <w:tcW w:w="3402" w:type="dxa"/>
          </w:tcPr>
          <w:p w14:paraId="194F4B6D" w14:textId="40FD1756" w:rsidR="00585C26" w:rsidRDefault="00585C26" w:rsidP="00E56D2D">
            <w:r>
              <w:t>Centrifuges required for processing the following samples:</w:t>
            </w:r>
          </w:p>
          <w:p w14:paraId="481864E2" w14:textId="77777777" w:rsidR="00585C26" w:rsidRDefault="00585C26" w:rsidP="00E56D2D"/>
          <w:p w14:paraId="248DF4E9" w14:textId="505781B9" w:rsidR="00E56D2D" w:rsidRPr="004D46D7" w:rsidRDefault="00EB3BD6" w:rsidP="00E56D2D">
            <w:r w:rsidRPr="004D46D7">
              <w:t>CTAD samples</w:t>
            </w:r>
          </w:p>
          <w:p w14:paraId="5089CEA0" w14:textId="77777777" w:rsidR="001317C0" w:rsidRDefault="00901EA9" w:rsidP="001317C0">
            <w:pPr>
              <w:pStyle w:val="ListParagraph"/>
              <w:numPr>
                <w:ilvl w:val="0"/>
                <w:numId w:val="22"/>
              </w:numPr>
            </w:pPr>
            <w:r w:rsidRPr="004D46D7">
              <w:t>Samples centrifuged for 15 mins</w:t>
            </w:r>
            <w:r w:rsidR="001317C0">
              <w:t xml:space="preserve"> (</w:t>
            </w:r>
            <w:r w:rsidR="00EB3BD6" w:rsidRPr="004D46D7">
              <w:t>0.25 hours</w:t>
            </w:r>
            <w:r w:rsidR="001317C0">
              <w:t>)</w:t>
            </w:r>
          </w:p>
          <w:p w14:paraId="6D861CDA" w14:textId="77777777" w:rsidR="001317C0" w:rsidRDefault="00EB3BD6" w:rsidP="001317C0">
            <w:pPr>
              <w:pStyle w:val="ListParagraph"/>
              <w:numPr>
                <w:ilvl w:val="0"/>
                <w:numId w:val="22"/>
              </w:numPr>
            </w:pPr>
            <w:r w:rsidRPr="004D46D7">
              <w:t xml:space="preserve">310 watts </w:t>
            </w:r>
          </w:p>
          <w:p w14:paraId="021F3CD7" w14:textId="4BB2645C" w:rsidR="00EB3BD6" w:rsidRPr="004D46D7" w:rsidRDefault="001317C0" w:rsidP="001317C0">
            <w:pPr>
              <w:pStyle w:val="ListParagraph"/>
              <w:numPr>
                <w:ilvl w:val="0"/>
                <w:numId w:val="22"/>
              </w:numPr>
            </w:pPr>
            <w:r>
              <w:t xml:space="preserve">310 x 0.25 = </w:t>
            </w:r>
            <w:r w:rsidR="00EB3BD6" w:rsidRPr="004D46D7">
              <w:t>77.5 kWh</w:t>
            </w:r>
          </w:p>
          <w:p w14:paraId="3CCF0F3C" w14:textId="660934A5" w:rsidR="00EB3BD6" w:rsidRPr="004D46D7" w:rsidRDefault="00EB3BD6" w:rsidP="00EB3BD6">
            <w:pPr>
              <w:pStyle w:val="ListParagraph"/>
              <w:numPr>
                <w:ilvl w:val="0"/>
                <w:numId w:val="22"/>
              </w:numPr>
            </w:pPr>
            <w:r w:rsidRPr="004D46D7">
              <w:t xml:space="preserve">313 samples </w:t>
            </w:r>
          </w:p>
          <w:p w14:paraId="363AC37C" w14:textId="10C7A6CA" w:rsidR="00EB3BD6" w:rsidRDefault="00EB3BD6" w:rsidP="00EB3BD6">
            <w:pPr>
              <w:rPr>
                <w:color w:val="4472C4" w:themeColor="accent1"/>
              </w:rPr>
            </w:pPr>
          </w:p>
          <w:p w14:paraId="56565EAF" w14:textId="69EC5B92" w:rsidR="00EB3BD6" w:rsidRPr="004D46D7" w:rsidRDefault="00EB3BD6" w:rsidP="00EB3BD6">
            <w:r w:rsidRPr="004D46D7">
              <w:t>CPT samples</w:t>
            </w:r>
          </w:p>
          <w:p w14:paraId="629E175C" w14:textId="77777777" w:rsidR="001317C0" w:rsidRDefault="00901EA9" w:rsidP="001317C0">
            <w:pPr>
              <w:pStyle w:val="ListParagraph"/>
              <w:numPr>
                <w:ilvl w:val="0"/>
                <w:numId w:val="22"/>
              </w:numPr>
            </w:pPr>
            <w:r w:rsidRPr="004D46D7">
              <w:t>Samples centrifuged for 45 mins</w:t>
            </w:r>
            <w:r w:rsidR="001317C0">
              <w:t xml:space="preserve"> (</w:t>
            </w:r>
            <w:r w:rsidR="00EB3BD6" w:rsidRPr="004D46D7">
              <w:t>0.583 hours</w:t>
            </w:r>
            <w:r w:rsidR="001317C0">
              <w:t>)</w:t>
            </w:r>
          </w:p>
          <w:p w14:paraId="03BA8BD1" w14:textId="77777777" w:rsidR="001317C0" w:rsidRDefault="00EB3BD6" w:rsidP="001317C0">
            <w:pPr>
              <w:pStyle w:val="ListParagraph"/>
              <w:numPr>
                <w:ilvl w:val="0"/>
                <w:numId w:val="22"/>
              </w:numPr>
            </w:pPr>
            <w:r w:rsidRPr="004D46D7">
              <w:t>310 Watts</w:t>
            </w:r>
          </w:p>
          <w:p w14:paraId="28018DD8" w14:textId="175E1F10" w:rsidR="00EB3BD6" w:rsidRPr="004D46D7" w:rsidRDefault="001317C0" w:rsidP="001317C0">
            <w:pPr>
              <w:pStyle w:val="ListParagraph"/>
              <w:numPr>
                <w:ilvl w:val="0"/>
                <w:numId w:val="22"/>
              </w:numPr>
            </w:pPr>
            <w:r>
              <w:t>310 x 0.583 =</w:t>
            </w:r>
            <w:r w:rsidR="00EB3BD6" w:rsidRPr="004D46D7">
              <w:t xml:space="preserve"> 180.73 kWh</w:t>
            </w:r>
          </w:p>
          <w:p w14:paraId="12D0DE3D" w14:textId="10D31523" w:rsidR="00EB3BD6" w:rsidRPr="004D46D7" w:rsidRDefault="00EB3BD6" w:rsidP="00EB3BD6">
            <w:pPr>
              <w:pStyle w:val="ListParagraph"/>
              <w:numPr>
                <w:ilvl w:val="0"/>
                <w:numId w:val="22"/>
              </w:numPr>
            </w:pPr>
            <w:r w:rsidRPr="004D46D7">
              <w:t>261 samples</w:t>
            </w:r>
          </w:p>
          <w:p w14:paraId="20B615AA" w14:textId="77777777" w:rsidR="00EB3BD6" w:rsidRPr="004D46D7" w:rsidRDefault="00EB3BD6" w:rsidP="00EB3BD6"/>
          <w:p w14:paraId="1992AF20" w14:textId="77777777" w:rsidR="00E56D2D" w:rsidRPr="005F4FCF" w:rsidRDefault="00E56D2D" w:rsidP="00E56D2D">
            <w:pPr>
              <w:rPr>
                <w:color w:val="4472C4" w:themeColor="accent1"/>
              </w:rPr>
            </w:pPr>
          </w:p>
          <w:p w14:paraId="47DDA75C" w14:textId="6B259631" w:rsidR="00E56D2D" w:rsidRDefault="00E56D2D" w:rsidP="00E56D2D">
            <w:r w:rsidRPr="005F4FCF">
              <w:rPr>
                <w:color w:val="4472C4" w:themeColor="accent1"/>
              </w:rPr>
              <w:t xml:space="preserve"> </w:t>
            </w:r>
          </w:p>
        </w:tc>
        <w:tc>
          <w:tcPr>
            <w:tcW w:w="4536" w:type="dxa"/>
          </w:tcPr>
          <w:p w14:paraId="17F2B7BC" w14:textId="3D01F936" w:rsidR="00E56D2D" w:rsidRDefault="00E56D2D" w:rsidP="00E56D2D">
            <w:r>
              <w:t xml:space="preserve">To avoid double counting, use of equipment will be included in lab staff FTE if calculated. </w:t>
            </w:r>
          </w:p>
          <w:p w14:paraId="14AA0E7F" w14:textId="77777777" w:rsidR="00E56D2D" w:rsidRDefault="00E56D2D" w:rsidP="00E56D2D"/>
          <w:p w14:paraId="38008427" w14:textId="62FAC4D5" w:rsidR="00E56D2D" w:rsidRDefault="00E56D2D" w:rsidP="00E56D2D">
            <w:r>
              <w:t xml:space="preserve">If the trial does not involve a central lab, but there is still sample processing on site, please see below. For storage of samples, please see section 9.3. </w:t>
            </w:r>
          </w:p>
          <w:p w14:paraId="6907D456" w14:textId="77777777" w:rsidR="00E56D2D" w:rsidRDefault="00E56D2D" w:rsidP="00E56D2D"/>
          <w:p w14:paraId="6A68CBB0" w14:textId="509D34A9" w:rsidR="00E56D2D" w:rsidRDefault="00E56D2D" w:rsidP="00E56D2D">
            <w:r>
              <w:t xml:space="preserve">To calculate the emissions of a piece of equipment, multiply the power consumption by hours used to get a kWh value. Finally multiply kWh by the electricity emission factor (0.273). </w:t>
            </w:r>
          </w:p>
          <w:p w14:paraId="1FA4040E" w14:textId="77777777" w:rsidR="00E56D2D" w:rsidRDefault="00E56D2D" w:rsidP="00E56D2D">
            <w:pPr>
              <w:pStyle w:val="NoSpacing"/>
            </w:pPr>
          </w:p>
          <w:p w14:paraId="06836F31" w14:textId="3DE489A8" w:rsidR="00E56D2D" w:rsidRDefault="00E56D2D" w:rsidP="00E56D2D">
            <w:pPr>
              <w:pStyle w:val="NoSpacing"/>
            </w:pPr>
            <w:r>
              <w:t xml:space="preserve">Consider the centrifuge capacity and multiply by the number of uses required. </w:t>
            </w:r>
          </w:p>
          <w:p w14:paraId="25163615" w14:textId="77777777" w:rsidR="00E56D2D" w:rsidRDefault="00E56D2D" w:rsidP="005A37A5">
            <w:pPr>
              <w:pStyle w:val="NoSpacing"/>
            </w:pPr>
          </w:p>
          <w:p w14:paraId="0515C9AA" w14:textId="5F1FAF3E" w:rsidR="005A37A5" w:rsidRDefault="005A37A5" w:rsidP="005A37A5">
            <w:pPr>
              <w:pStyle w:val="NoSpacing"/>
            </w:pPr>
            <w:r>
              <w:t>Centrifuge</w:t>
            </w:r>
            <w:r w:rsidR="00EB3BD6">
              <w:t xml:space="preserve"> – CTAD Samples:</w:t>
            </w:r>
          </w:p>
          <w:p w14:paraId="611B363F" w14:textId="0F5A2B11" w:rsidR="00EF76D8" w:rsidRDefault="00EF76D8" w:rsidP="00EF76D8">
            <w:pPr>
              <w:pStyle w:val="NoSpacing"/>
              <w:numPr>
                <w:ilvl w:val="0"/>
                <w:numId w:val="24"/>
              </w:numPr>
            </w:pPr>
            <w:r w:rsidRPr="00E0649C">
              <w:t xml:space="preserve">77.5 </w:t>
            </w:r>
            <w:r>
              <w:t xml:space="preserve">kWh </w:t>
            </w:r>
            <w:r w:rsidRPr="00E0649C">
              <w:t>x 0.273 = 21.2 kg</w:t>
            </w:r>
            <w:r>
              <w:t>CO</w:t>
            </w:r>
            <w:r w:rsidRPr="00EF76D8">
              <w:rPr>
                <w:vertAlign w:val="subscript"/>
              </w:rPr>
              <w:t>2</w:t>
            </w:r>
            <w:r w:rsidRPr="00E0649C">
              <w:t>e / 24 = 0.881</w:t>
            </w:r>
            <w:r>
              <w:t>kgCO</w:t>
            </w:r>
            <w:r w:rsidRPr="00EF76D8">
              <w:rPr>
                <w:vertAlign w:val="subscript"/>
              </w:rPr>
              <w:t>2</w:t>
            </w:r>
            <w:r>
              <w:t xml:space="preserve">e per sample </w:t>
            </w:r>
            <w:r w:rsidRPr="00AD23CB">
              <w:rPr>
                <w:color w:val="538135" w:themeColor="accent6" w:themeShade="BF"/>
              </w:rPr>
              <w:t>(Assumption: centrifuge capacity is 24 samples)</w:t>
            </w:r>
          </w:p>
          <w:p w14:paraId="6BFD08A5" w14:textId="6801B96C" w:rsidR="00EF76D8" w:rsidRPr="00E0649C" w:rsidRDefault="00EF76D8" w:rsidP="00EF76D8">
            <w:pPr>
              <w:pStyle w:val="NoSpacing"/>
              <w:numPr>
                <w:ilvl w:val="0"/>
                <w:numId w:val="24"/>
              </w:numPr>
            </w:pPr>
            <w:r w:rsidRPr="00E0649C">
              <w:t>0.881 x 313 = 275.9 kgC</w:t>
            </w:r>
            <w:r>
              <w:t>O</w:t>
            </w:r>
            <w:r w:rsidRPr="00EF76D8">
              <w:rPr>
                <w:vertAlign w:val="subscript"/>
              </w:rPr>
              <w:t>2</w:t>
            </w:r>
            <w:r w:rsidRPr="00E0649C">
              <w:t>e</w:t>
            </w:r>
          </w:p>
          <w:p w14:paraId="5D92BAF5" w14:textId="77777777" w:rsidR="00EF76D8" w:rsidRDefault="00EF76D8" w:rsidP="005A37A5">
            <w:pPr>
              <w:pStyle w:val="NoSpacing"/>
            </w:pPr>
          </w:p>
          <w:p w14:paraId="3066DEDD" w14:textId="2EDA7B0B" w:rsidR="00EF76D8" w:rsidRDefault="00EF76D8" w:rsidP="00EF76D8">
            <w:pPr>
              <w:pStyle w:val="NoSpacing"/>
            </w:pPr>
            <w:r>
              <w:t xml:space="preserve">Centrifuge – </w:t>
            </w:r>
            <w:r w:rsidRPr="00E0649C">
              <w:t>CP</w:t>
            </w:r>
            <w:r>
              <w:t>T samples:</w:t>
            </w:r>
          </w:p>
          <w:p w14:paraId="75808E16" w14:textId="5729898D" w:rsidR="00EF76D8" w:rsidRPr="00E0649C" w:rsidRDefault="00EF76D8" w:rsidP="00EF76D8">
            <w:pPr>
              <w:pStyle w:val="NoSpacing"/>
              <w:numPr>
                <w:ilvl w:val="0"/>
                <w:numId w:val="39"/>
              </w:numPr>
            </w:pPr>
            <w:r w:rsidRPr="00E0649C">
              <w:lastRenderedPageBreak/>
              <w:t xml:space="preserve">180.73 </w:t>
            </w:r>
            <w:r>
              <w:t xml:space="preserve">kWh </w:t>
            </w:r>
            <w:r w:rsidRPr="00E0649C">
              <w:t>x 0.273 = 49</w:t>
            </w:r>
            <w:r>
              <w:t>.33929</w:t>
            </w:r>
            <w:r w:rsidRPr="00E0649C">
              <w:t xml:space="preserve"> kgCO</w:t>
            </w:r>
            <w:r w:rsidRPr="00EF76D8">
              <w:rPr>
                <w:vertAlign w:val="subscript"/>
              </w:rPr>
              <w:t>2</w:t>
            </w:r>
            <w:r w:rsidRPr="00E0649C">
              <w:t>e / 24 = 2.1 kgCO</w:t>
            </w:r>
            <w:r w:rsidRPr="00EF76D8">
              <w:rPr>
                <w:vertAlign w:val="subscript"/>
              </w:rPr>
              <w:t>2</w:t>
            </w:r>
            <w:r w:rsidRPr="00E0649C">
              <w:t xml:space="preserve">e per sample </w:t>
            </w:r>
            <w:r w:rsidR="00AD23CB" w:rsidRPr="00AD23CB">
              <w:rPr>
                <w:color w:val="538135" w:themeColor="accent6" w:themeShade="BF"/>
              </w:rPr>
              <w:t>(Assumption: centrifuge capacity is 24 samples)</w:t>
            </w:r>
            <w:r w:rsidR="00AD23CB" w:rsidRPr="00E0649C">
              <w:t xml:space="preserve"> </w:t>
            </w:r>
          </w:p>
          <w:p w14:paraId="5FD7DEF9" w14:textId="77777777" w:rsidR="00EF76D8" w:rsidRPr="00E0649C" w:rsidRDefault="00EF76D8" w:rsidP="00EF76D8">
            <w:pPr>
              <w:pStyle w:val="NoSpacing"/>
              <w:numPr>
                <w:ilvl w:val="0"/>
                <w:numId w:val="39"/>
              </w:numPr>
              <w:rPr>
                <w:lang w:eastAsia="en-GB"/>
              </w:rPr>
            </w:pPr>
            <w:r w:rsidRPr="00E0649C">
              <w:t>2.1 x 261 samples = 536.6</w:t>
            </w:r>
            <w:r w:rsidRPr="00E0649C">
              <w:rPr>
                <w:lang w:eastAsia="en-GB"/>
              </w:rPr>
              <w:t xml:space="preserve"> kgCO</w:t>
            </w:r>
            <w:r w:rsidRPr="00EF76D8">
              <w:rPr>
                <w:vertAlign w:val="subscript"/>
                <w:lang w:eastAsia="en-GB"/>
              </w:rPr>
              <w:t>2</w:t>
            </w:r>
            <w:r w:rsidRPr="00E0649C">
              <w:rPr>
                <w:lang w:eastAsia="en-GB"/>
              </w:rPr>
              <w:t>e</w:t>
            </w:r>
          </w:p>
          <w:p w14:paraId="7791CF65" w14:textId="77777777" w:rsidR="00EF76D8" w:rsidRDefault="00EF76D8" w:rsidP="00EF76D8">
            <w:pPr>
              <w:pStyle w:val="NoSpacing"/>
              <w:rPr>
                <w:lang w:eastAsia="en-GB"/>
              </w:rPr>
            </w:pPr>
          </w:p>
          <w:p w14:paraId="1D6A4EA3" w14:textId="69BECFC4" w:rsidR="00EB3BD6" w:rsidRDefault="00EF76D8" w:rsidP="005A37A5">
            <w:pPr>
              <w:pStyle w:val="NoSpacing"/>
              <w:rPr>
                <w:lang w:eastAsia="en-GB"/>
              </w:rPr>
            </w:pPr>
            <w:r w:rsidRPr="00E0649C">
              <w:rPr>
                <w:lang w:eastAsia="en-GB"/>
              </w:rPr>
              <w:t xml:space="preserve">Total = </w:t>
            </w:r>
            <w:r w:rsidRPr="00E0649C">
              <w:t>275.9 kgCO2e + 536.6</w:t>
            </w:r>
            <w:r w:rsidRPr="00E0649C">
              <w:rPr>
                <w:lang w:eastAsia="en-GB"/>
              </w:rPr>
              <w:t xml:space="preserve"> kgCO</w:t>
            </w:r>
            <w:r w:rsidRPr="00013365">
              <w:rPr>
                <w:vertAlign w:val="subscript"/>
                <w:lang w:eastAsia="en-GB"/>
              </w:rPr>
              <w:t>2</w:t>
            </w:r>
            <w:r w:rsidRPr="00E0649C">
              <w:rPr>
                <w:lang w:eastAsia="en-GB"/>
              </w:rPr>
              <w:t xml:space="preserve">e = </w:t>
            </w:r>
            <w:r w:rsidRPr="00775088">
              <w:rPr>
                <w:highlight w:val="lightGray"/>
                <w:lang w:eastAsia="en-GB"/>
              </w:rPr>
              <w:t>812.5 kgCO</w:t>
            </w:r>
            <w:r w:rsidRPr="00775088">
              <w:rPr>
                <w:highlight w:val="lightGray"/>
                <w:vertAlign w:val="subscript"/>
                <w:lang w:eastAsia="en-GB"/>
              </w:rPr>
              <w:t>2</w:t>
            </w:r>
            <w:r w:rsidRPr="00775088">
              <w:rPr>
                <w:highlight w:val="lightGray"/>
                <w:lang w:eastAsia="en-GB"/>
              </w:rPr>
              <w:t>e</w:t>
            </w:r>
          </w:p>
        </w:tc>
        <w:tc>
          <w:tcPr>
            <w:tcW w:w="1417" w:type="dxa"/>
          </w:tcPr>
          <w:p w14:paraId="58358E49" w14:textId="77777777" w:rsidR="00EF76D8" w:rsidRPr="00E0649C" w:rsidRDefault="00EF76D8" w:rsidP="00EF76D8">
            <w:pPr>
              <w:pStyle w:val="NoSpacing"/>
              <w:rPr>
                <w:lang w:eastAsia="en-GB"/>
              </w:rPr>
            </w:pPr>
            <w:r w:rsidRPr="00775088">
              <w:rPr>
                <w:lang w:eastAsia="en-GB"/>
              </w:rPr>
              <w:lastRenderedPageBreak/>
              <w:t>812.5 kgCO</w:t>
            </w:r>
            <w:r w:rsidRPr="00775088">
              <w:rPr>
                <w:vertAlign w:val="subscript"/>
                <w:lang w:eastAsia="en-GB"/>
              </w:rPr>
              <w:t>2</w:t>
            </w:r>
            <w:r w:rsidRPr="00775088">
              <w:rPr>
                <w:lang w:eastAsia="en-GB"/>
              </w:rPr>
              <w:t>e</w:t>
            </w:r>
          </w:p>
          <w:p w14:paraId="1257915E" w14:textId="77777777" w:rsidR="00E56D2D" w:rsidRDefault="00E56D2D" w:rsidP="00E56D2D"/>
        </w:tc>
      </w:tr>
      <w:bookmarkEnd w:id="12"/>
      <w:tr w:rsidR="00E56D2D" w14:paraId="2FD0E0D2" w14:textId="77777777" w:rsidTr="00C33D2F">
        <w:tc>
          <w:tcPr>
            <w:tcW w:w="2547" w:type="dxa"/>
          </w:tcPr>
          <w:p w14:paraId="4E5A49C5" w14:textId="6443BEF8" w:rsidR="00E56D2D" w:rsidRDefault="00E56D2D" w:rsidP="00180C59">
            <w:pPr>
              <w:pStyle w:val="ListParagraph"/>
              <w:numPr>
                <w:ilvl w:val="0"/>
                <w:numId w:val="21"/>
              </w:numPr>
            </w:pPr>
            <w:r>
              <w:t>Storage of samples</w:t>
            </w:r>
          </w:p>
        </w:tc>
        <w:tc>
          <w:tcPr>
            <w:tcW w:w="2268" w:type="dxa"/>
          </w:tcPr>
          <w:p w14:paraId="78CCDF02" w14:textId="034FBBDD" w:rsidR="00E56D2D" w:rsidRDefault="00E56D2D" w:rsidP="00E56D2D">
            <w:proofErr w:type="gramStart"/>
            <w:r>
              <w:t>E.g.</w:t>
            </w:r>
            <w:proofErr w:type="gramEnd"/>
            <w:r>
              <w:t xml:space="preserve"> utilities and ultra-low temperature freezer</w:t>
            </w:r>
          </w:p>
        </w:tc>
        <w:tc>
          <w:tcPr>
            <w:tcW w:w="3402" w:type="dxa"/>
          </w:tcPr>
          <w:p w14:paraId="7453CD14" w14:textId="2D48B326" w:rsidR="00733E4C" w:rsidRPr="00BC7044" w:rsidRDefault="00733E4C" w:rsidP="00E56D2D">
            <w:pPr>
              <w:rPr>
                <w:color w:val="4472C4" w:themeColor="accent1"/>
              </w:rPr>
            </w:pPr>
            <w:r w:rsidRPr="00BC7044">
              <w:rPr>
                <w:color w:val="4472C4" w:themeColor="accent1"/>
              </w:rPr>
              <w:t>Storage of blood samples in fridge/freezer</w:t>
            </w:r>
            <w:r w:rsidR="00BC7044" w:rsidRPr="00BC7044">
              <w:rPr>
                <w:color w:val="4472C4" w:themeColor="accent1"/>
              </w:rPr>
              <w:t>:</w:t>
            </w:r>
          </w:p>
          <w:p w14:paraId="60C981B8" w14:textId="0EC69BCD" w:rsidR="00E56D2D" w:rsidRPr="005F4FCF" w:rsidRDefault="00E56D2D" w:rsidP="00E56D2D">
            <w:pPr>
              <w:rPr>
                <w:color w:val="4472C4" w:themeColor="accent1"/>
              </w:rPr>
            </w:pPr>
            <w:r w:rsidRPr="00BC7044">
              <w:t xml:space="preserve">Length of storage </w:t>
            </w:r>
            <w:r w:rsidRPr="005A37A5">
              <w:t xml:space="preserve">= </w:t>
            </w:r>
            <w:r w:rsidR="005A37A5" w:rsidRPr="005A37A5">
              <w:t>10 years</w:t>
            </w:r>
          </w:p>
          <w:p w14:paraId="738F5BE3" w14:textId="77777777" w:rsidR="00E56D2D" w:rsidRDefault="00E56D2D" w:rsidP="00E56D2D">
            <w:r w:rsidRPr="00BC7044">
              <w:t xml:space="preserve">Amount of refrigerator/freezer space required = </w:t>
            </w:r>
            <w:r w:rsidR="005A37A5" w:rsidRPr="005A37A5">
              <w:t>1/</w:t>
            </w:r>
            <w:r w:rsidR="005A37A5">
              <w:t>5</w:t>
            </w:r>
            <w:r w:rsidR="005A37A5" w:rsidRPr="005A37A5">
              <w:t xml:space="preserve"> of a fridge, 1/3 of a freezer</w:t>
            </w:r>
          </w:p>
          <w:p w14:paraId="6AA1EF1C" w14:textId="77777777" w:rsidR="00733E4C" w:rsidRDefault="00733E4C" w:rsidP="00E56D2D"/>
          <w:p w14:paraId="684C5806" w14:textId="77777777" w:rsidR="00733E4C" w:rsidRPr="00BC7044" w:rsidRDefault="00733E4C" w:rsidP="00E56D2D">
            <w:pPr>
              <w:rPr>
                <w:color w:val="4472C4" w:themeColor="accent1"/>
              </w:rPr>
            </w:pPr>
            <w:r w:rsidRPr="00BC7044">
              <w:rPr>
                <w:color w:val="4472C4" w:themeColor="accent1"/>
              </w:rPr>
              <w:t>Storage of ambient tissue:</w:t>
            </w:r>
          </w:p>
          <w:p w14:paraId="4E06FF95" w14:textId="7B912A2F" w:rsidR="00733E4C" w:rsidRPr="00015A94" w:rsidRDefault="00733E4C" w:rsidP="00733E4C">
            <w:pPr>
              <w:pStyle w:val="ListParagraph"/>
              <w:numPr>
                <w:ilvl w:val="0"/>
                <w:numId w:val="39"/>
              </w:numPr>
              <w:tabs>
                <w:tab w:val="left" w:pos="3135"/>
              </w:tabs>
            </w:pPr>
            <w:r>
              <w:t xml:space="preserve">10 years, </w:t>
            </w:r>
            <w:r w:rsidRPr="00F71DCC">
              <w:t>2011-2021</w:t>
            </w:r>
            <w:r w:rsidRPr="00733E4C">
              <w:rPr>
                <w:rFonts w:eastAsia="Times New Roman" w:cstheme="minorHAnsi"/>
                <w:u w:val="single"/>
                <w:lang w:eastAsia="en-GB"/>
              </w:rPr>
              <w:t xml:space="preserve"> </w:t>
            </w:r>
          </w:p>
          <w:p w14:paraId="669444C3" w14:textId="577541A9" w:rsidR="00733E4C" w:rsidRPr="00031F7C" w:rsidRDefault="004D46D7" w:rsidP="00733E4C">
            <w:pPr>
              <w:pStyle w:val="ListParagraph"/>
              <w:numPr>
                <w:ilvl w:val="0"/>
                <w:numId w:val="39"/>
              </w:numPr>
            </w:pPr>
            <w:r>
              <w:rPr>
                <w:rFonts w:eastAsia="Times New Roman" w:cstheme="minorHAnsi"/>
                <w:color w:val="70AD47" w:themeColor="accent6"/>
                <w:lang w:eastAsia="en-GB"/>
              </w:rPr>
              <w:t xml:space="preserve">Assumption: </w:t>
            </w:r>
            <w:r w:rsidR="009B6414">
              <w:rPr>
                <w:rFonts w:eastAsia="Times New Roman" w:cstheme="minorHAnsi"/>
                <w:color w:val="70AD47" w:themeColor="accent6"/>
                <w:lang w:eastAsia="en-GB"/>
              </w:rPr>
              <w:t>tissue samples occupy 1</w:t>
            </w:r>
            <w:r w:rsidR="009B6414" w:rsidRPr="00EE6769">
              <w:rPr>
                <w:rFonts w:eastAsia="Times New Roman" w:cstheme="minorHAnsi"/>
                <w:color w:val="70AD47" w:themeColor="accent6"/>
                <w:lang w:eastAsia="en-GB"/>
              </w:rPr>
              <w:t>m</w:t>
            </w:r>
            <w:r w:rsidR="009B6414" w:rsidRPr="00EE6769">
              <w:rPr>
                <w:rFonts w:eastAsia="Times New Roman" w:cstheme="minorHAnsi"/>
                <w:color w:val="70AD47" w:themeColor="accent6"/>
                <w:vertAlign w:val="superscript"/>
                <w:lang w:eastAsia="en-GB"/>
              </w:rPr>
              <w:t>2</w:t>
            </w:r>
          </w:p>
        </w:tc>
        <w:tc>
          <w:tcPr>
            <w:tcW w:w="4536" w:type="dxa"/>
          </w:tcPr>
          <w:p w14:paraId="653D9AC8" w14:textId="5443FE32" w:rsidR="00E56D2D" w:rsidRPr="00031F7C" w:rsidRDefault="00E56D2D" w:rsidP="00E56D2D">
            <w:r w:rsidRPr="00031F7C">
              <w:t>Storage in fridge/-20 freezer:</w:t>
            </w:r>
          </w:p>
          <w:p w14:paraId="0B8CFF3F" w14:textId="76F1E049" w:rsidR="00E56D2D" w:rsidRPr="00031F7C" w:rsidRDefault="00E56D2D" w:rsidP="00180C59">
            <w:pPr>
              <w:pStyle w:val="NoSpacing"/>
              <w:numPr>
                <w:ilvl w:val="0"/>
                <w:numId w:val="22"/>
              </w:numPr>
            </w:pPr>
            <w:r w:rsidRPr="00031F7C">
              <w:t xml:space="preserve">298.9 </w:t>
            </w:r>
            <w:r>
              <w:rPr>
                <w:rFonts w:cs="Arial"/>
              </w:rPr>
              <w:t>kgCO</w:t>
            </w:r>
            <w:r>
              <w:rPr>
                <w:rFonts w:cs="Arial"/>
                <w:vertAlign w:val="subscript"/>
              </w:rPr>
              <w:t>2</w:t>
            </w:r>
            <w:r>
              <w:rPr>
                <w:rFonts w:cs="Arial"/>
              </w:rPr>
              <w:t>e</w:t>
            </w:r>
            <w:r w:rsidRPr="00031F7C">
              <w:t xml:space="preserve"> per year </w:t>
            </w:r>
          </w:p>
          <w:p w14:paraId="2BA8F35D" w14:textId="6330B6D2" w:rsidR="00E56D2D" w:rsidRDefault="00E56D2D" w:rsidP="00180C59">
            <w:pPr>
              <w:pStyle w:val="ListParagraph"/>
              <w:numPr>
                <w:ilvl w:val="0"/>
                <w:numId w:val="22"/>
              </w:numPr>
            </w:pPr>
            <w:r w:rsidRPr="00031F7C">
              <w:t>Multiply by number of years stored</w:t>
            </w:r>
          </w:p>
          <w:p w14:paraId="5FFB3193" w14:textId="6ED4D9CC" w:rsidR="00E56D2D" w:rsidRPr="00031F7C" w:rsidRDefault="00E56D2D" w:rsidP="00E56D2D">
            <w:r w:rsidRPr="00031F7C">
              <w:t>Storage in an ultra</w:t>
            </w:r>
            <w:r>
              <w:t>-</w:t>
            </w:r>
            <w:r w:rsidRPr="00031F7C">
              <w:t>low</w:t>
            </w:r>
            <w:r>
              <w:t>/-80</w:t>
            </w:r>
            <w:r w:rsidRPr="00031F7C">
              <w:t xml:space="preserve"> freezer:</w:t>
            </w:r>
          </w:p>
          <w:p w14:paraId="7D114203" w14:textId="33AFAABC" w:rsidR="00E56D2D" w:rsidRPr="00031F7C" w:rsidRDefault="00E56D2D" w:rsidP="00180C59">
            <w:pPr>
              <w:pStyle w:val="NoSpacing"/>
              <w:numPr>
                <w:ilvl w:val="0"/>
                <w:numId w:val="22"/>
              </w:numPr>
            </w:pPr>
            <w:r w:rsidRPr="00031F7C">
              <w:t xml:space="preserve">2192.2 </w:t>
            </w:r>
            <w:r>
              <w:rPr>
                <w:rFonts w:cs="Arial"/>
              </w:rPr>
              <w:t>kgCO</w:t>
            </w:r>
            <w:r>
              <w:rPr>
                <w:rFonts w:cs="Arial"/>
                <w:vertAlign w:val="subscript"/>
              </w:rPr>
              <w:t>2</w:t>
            </w:r>
            <w:r>
              <w:rPr>
                <w:rFonts w:cs="Arial"/>
              </w:rPr>
              <w:t>e</w:t>
            </w:r>
            <w:r w:rsidRPr="00031F7C">
              <w:t xml:space="preserve"> per year </w:t>
            </w:r>
          </w:p>
          <w:p w14:paraId="61D908B3" w14:textId="77777777" w:rsidR="00E56D2D" w:rsidRPr="00031F7C" w:rsidRDefault="00E56D2D" w:rsidP="00180C59">
            <w:pPr>
              <w:pStyle w:val="NoSpacing"/>
              <w:numPr>
                <w:ilvl w:val="0"/>
                <w:numId w:val="22"/>
              </w:numPr>
            </w:pPr>
            <w:r w:rsidRPr="00031F7C">
              <w:t xml:space="preserve">Multiply by number of years stored </w:t>
            </w:r>
          </w:p>
          <w:p w14:paraId="13F1B5F8" w14:textId="388EE151" w:rsidR="00E56D2D" w:rsidRPr="00031F7C" w:rsidRDefault="00E56D2D" w:rsidP="00E56D2D"/>
          <w:p w14:paraId="73748F4B" w14:textId="63BD7F12" w:rsidR="00E56D2D" w:rsidRDefault="00E56D2D" w:rsidP="00E56D2D">
            <w:pPr>
              <w:rPr>
                <w:rFonts w:cstheme="minorHAnsi"/>
              </w:rPr>
            </w:pPr>
            <w:r>
              <w:t>NB: t</w:t>
            </w:r>
            <w:r w:rsidRPr="00031F7C">
              <w:t xml:space="preserve">his is for a whole </w:t>
            </w:r>
            <w:r w:rsidR="00B17E49" w:rsidRPr="00031F7C">
              <w:t>freezer;</w:t>
            </w:r>
            <w:r w:rsidRPr="00031F7C">
              <w:t xml:space="preserve"> y</w:t>
            </w:r>
            <w:r w:rsidRPr="00031F7C">
              <w:rPr>
                <w:rFonts w:cstheme="minorHAnsi"/>
              </w:rPr>
              <w:t xml:space="preserve">ou will need to </w:t>
            </w:r>
            <w:proofErr w:type="gramStart"/>
            <w:r w:rsidRPr="00031F7C">
              <w:rPr>
                <w:rFonts w:cstheme="minorHAnsi"/>
              </w:rPr>
              <w:t>make an assumption</w:t>
            </w:r>
            <w:proofErr w:type="gramEnd"/>
            <w:r w:rsidRPr="00031F7C">
              <w:rPr>
                <w:rFonts w:cstheme="minorHAnsi"/>
              </w:rPr>
              <w:t xml:space="preserve"> about the amount of space in the freezer that the trial samples take up.</w:t>
            </w:r>
          </w:p>
          <w:p w14:paraId="77C0B837" w14:textId="6F9A64C3" w:rsidR="005A37A5" w:rsidRDefault="005A37A5" w:rsidP="00E56D2D">
            <w:pPr>
              <w:rPr>
                <w:rFonts w:cstheme="minorHAnsi"/>
              </w:rPr>
            </w:pPr>
          </w:p>
          <w:p w14:paraId="11188AF3" w14:textId="19CD8C84" w:rsidR="005A37A5" w:rsidRDefault="005A37A5" w:rsidP="00E56D2D">
            <w:pPr>
              <w:rPr>
                <w:rFonts w:cstheme="minorHAnsi"/>
              </w:rPr>
            </w:pPr>
            <w:r>
              <w:rPr>
                <w:rFonts w:cstheme="minorHAnsi"/>
              </w:rPr>
              <w:t>Fridge/-20:</w:t>
            </w:r>
          </w:p>
          <w:p w14:paraId="5414686C" w14:textId="77777777" w:rsidR="005A37A5" w:rsidRDefault="005A37A5" w:rsidP="005A37A5">
            <w:pPr>
              <w:rPr>
                <w:rFonts w:cs="Arial"/>
              </w:rPr>
            </w:pPr>
            <w:r w:rsidRPr="00031F7C">
              <w:t xml:space="preserve">298.9 </w:t>
            </w:r>
            <w:r>
              <w:rPr>
                <w:rFonts w:cs="Arial"/>
              </w:rPr>
              <w:t>kgCO</w:t>
            </w:r>
            <w:r>
              <w:rPr>
                <w:rFonts w:cs="Arial"/>
                <w:vertAlign w:val="subscript"/>
              </w:rPr>
              <w:t>2</w:t>
            </w:r>
            <w:r>
              <w:rPr>
                <w:rFonts w:cs="Arial"/>
              </w:rPr>
              <w:t>e x 10 years = 2989 kgCO</w:t>
            </w:r>
            <w:r>
              <w:rPr>
                <w:rFonts w:cs="Arial"/>
                <w:vertAlign w:val="subscript"/>
              </w:rPr>
              <w:t>2</w:t>
            </w:r>
            <w:r>
              <w:rPr>
                <w:rFonts w:cs="Arial"/>
              </w:rPr>
              <w:t>e</w:t>
            </w:r>
          </w:p>
          <w:p w14:paraId="306CAC22" w14:textId="2DF6C96F" w:rsidR="005A37A5" w:rsidRDefault="005A37A5" w:rsidP="005A37A5">
            <w:pPr>
              <w:rPr>
                <w:rFonts w:cstheme="minorHAnsi"/>
              </w:rPr>
            </w:pPr>
            <w:r>
              <w:rPr>
                <w:rFonts w:cs="Arial"/>
              </w:rPr>
              <w:t>2989 kgCO</w:t>
            </w:r>
            <w:r>
              <w:rPr>
                <w:rFonts w:cs="Arial"/>
                <w:vertAlign w:val="subscript"/>
              </w:rPr>
              <w:t>2</w:t>
            </w:r>
            <w:r>
              <w:rPr>
                <w:rFonts w:cs="Arial"/>
              </w:rPr>
              <w:t xml:space="preserve">e x 0.20 = </w:t>
            </w:r>
            <w:r w:rsidRPr="00775088">
              <w:rPr>
                <w:rFonts w:cs="Arial"/>
                <w:highlight w:val="lightGray"/>
              </w:rPr>
              <w:t>597.8 kgCO</w:t>
            </w:r>
            <w:r w:rsidRPr="00775088">
              <w:rPr>
                <w:rFonts w:cs="Arial"/>
                <w:highlight w:val="lightGray"/>
                <w:vertAlign w:val="subscript"/>
              </w:rPr>
              <w:t>2</w:t>
            </w:r>
            <w:r w:rsidRPr="00775088">
              <w:rPr>
                <w:rFonts w:cs="Arial"/>
                <w:highlight w:val="lightGray"/>
              </w:rPr>
              <w:t>e</w:t>
            </w:r>
          </w:p>
          <w:p w14:paraId="3C6E1DCD" w14:textId="77777777" w:rsidR="00E56D2D" w:rsidRDefault="00E56D2D" w:rsidP="00E56D2D"/>
          <w:p w14:paraId="677A0A60" w14:textId="77777777" w:rsidR="005A37A5" w:rsidRPr="00031F7C" w:rsidRDefault="005A37A5" w:rsidP="005A37A5">
            <w:r w:rsidRPr="00031F7C">
              <w:t>Storage in an ultra</w:t>
            </w:r>
            <w:r>
              <w:t>-</w:t>
            </w:r>
            <w:r w:rsidRPr="00031F7C">
              <w:t>low</w:t>
            </w:r>
            <w:r>
              <w:t>/-80</w:t>
            </w:r>
            <w:r w:rsidRPr="00031F7C">
              <w:t xml:space="preserve"> freezer:</w:t>
            </w:r>
          </w:p>
          <w:p w14:paraId="51649365" w14:textId="3477E324" w:rsidR="005A37A5" w:rsidRDefault="005A37A5" w:rsidP="005A37A5">
            <w:pPr>
              <w:pStyle w:val="NoSpacing"/>
              <w:rPr>
                <w:rFonts w:cs="Arial"/>
              </w:rPr>
            </w:pPr>
            <w:r w:rsidRPr="00031F7C">
              <w:t xml:space="preserve">2192.2 </w:t>
            </w:r>
            <w:r>
              <w:rPr>
                <w:rFonts w:cs="Arial"/>
              </w:rPr>
              <w:t>kgCO</w:t>
            </w:r>
            <w:r>
              <w:rPr>
                <w:rFonts w:cs="Arial"/>
                <w:vertAlign w:val="subscript"/>
              </w:rPr>
              <w:t>2</w:t>
            </w:r>
            <w:r>
              <w:rPr>
                <w:rFonts w:cs="Arial"/>
              </w:rPr>
              <w:t>e</w:t>
            </w:r>
            <w:r w:rsidRPr="00031F7C">
              <w:t xml:space="preserve"> per year </w:t>
            </w:r>
            <w:r>
              <w:t xml:space="preserve">x 10 = 21922 </w:t>
            </w:r>
            <w:r>
              <w:rPr>
                <w:rFonts w:cs="Arial"/>
              </w:rPr>
              <w:t>kgCO</w:t>
            </w:r>
            <w:r>
              <w:rPr>
                <w:rFonts w:cs="Arial"/>
                <w:vertAlign w:val="subscript"/>
              </w:rPr>
              <w:t>2</w:t>
            </w:r>
            <w:r>
              <w:rPr>
                <w:rFonts w:cs="Arial"/>
              </w:rPr>
              <w:t>e</w:t>
            </w:r>
          </w:p>
          <w:p w14:paraId="44D55C88" w14:textId="765199F7" w:rsidR="005A37A5" w:rsidRPr="00031F7C" w:rsidRDefault="005A37A5" w:rsidP="005A37A5">
            <w:pPr>
              <w:pStyle w:val="NoSpacing"/>
            </w:pPr>
            <w:r>
              <w:t xml:space="preserve">21922 </w:t>
            </w:r>
            <w:r>
              <w:rPr>
                <w:rFonts w:cs="Arial"/>
              </w:rPr>
              <w:t>kgCO</w:t>
            </w:r>
            <w:r>
              <w:rPr>
                <w:rFonts w:cs="Arial"/>
                <w:vertAlign w:val="subscript"/>
              </w:rPr>
              <w:t>2</w:t>
            </w:r>
            <w:r>
              <w:rPr>
                <w:rFonts w:cs="Arial"/>
              </w:rPr>
              <w:t xml:space="preserve">e x 0.333 = </w:t>
            </w:r>
            <w:r w:rsidRPr="00775088">
              <w:rPr>
                <w:rFonts w:cs="Arial"/>
                <w:highlight w:val="lightGray"/>
              </w:rPr>
              <w:t>7307.3 kgCO</w:t>
            </w:r>
            <w:r w:rsidRPr="00775088">
              <w:rPr>
                <w:rFonts w:cs="Arial"/>
                <w:highlight w:val="lightGray"/>
                <w:vertAlign w:val="subscript"/>
              </w:rPr>
              <w:t>2</w:t>
            </w:r>
            <w:r w:rsidRPr="00775088">
              <w:rPr>
                <w:rFonts w:cs="Arial"/>
                <w:highlight w:val="lightGray"/>
              </w:rPr>
              <w:t>e</w:t>
            </w:r>
          </w:p>
          <w:p w14:paraId="6C97989C" w14:textId="193092A1" w:rsidR="005A37A5" w:rsidRDefault="005A37A5" w:rsidP="00E56D2D"/>
          <w:p w14:paraId="7775EF7F" w14:textId="242F5473" w:rsidR="009B6414" w:rsidRDefault="009B6414" w:rsidP="00E56D2D">
            <w:r>
              <w:t>Ambient storage of tissue:</w:t>
            </w:r>
          </w:p>
          <w:p w14:paraId="7AFCEC90" w14:textId="77777777" w:rsidR="009B6414" w:rsidRDefault="009B6414" w:rsidP="009B6414">
            <w:r>
              <w:t xml:space="preserve">Electricity: </w:t>
            </w:r>
          </w:p>
          <w:p w14:paraId="6C02C9E3" w14:textId="19FD9984" w:rsidR="009B6414" w:rsidRPr="009B6414" w:rsidRDefault="009B6414" w:rsidP="009B6414">
            <w:pPr>
              <w:pStyle w:val="ListParagraph"/>
              <w:numPr>
                <w:ilvl w:val="0"/>
                <w:numId w:val="22"/>
              </w:numPr>
            </w:pPr>
            <w:r>
              <w:t>Health building = 22.1 kgCO</w:t>
            </w:r>
            <w:r w:rsidRPr="009B6414">
              <w:rPr>
                <w:vertAlign w:val="subscript"/>
              </w:rPr>
              <w:t>2</w:t>
            </w:r>
            <w:r>
              <w:t>e/ m</w:t>
            </w:r>
            <w:r w:rsidRPr="009B6414">
              <w:rPr>
                <w:vertAlign w:val="superscript"/>
              </w:rPr>
              <w:t>2</w:t>
            </w:r>
          </w:p>
          <w:p w14:paraId="30F7129B" w14:textId="79B5A035" w:rsidR="009B6414" w:rsidRPr="009B6414" w:rsidRDefault="009B6414" w:rsidP="009B6414">
            <w:pPr>
              <w:pStyle w:val="ListParagraph"/>
              <w:numPr>
                <w:ilvl w:val="0"/>
                <w:numId w:val="22"/>
              </w:numPr>
            </w:pPr>
            <w:r>
              <w:t>22.1 kgCO</w:t>
            </w:r>
            <w:r w:rsidRPr="009B6414">
              <w:rPr>
                <w:vertAlign w:val="subscript"/>
              </w:rPr>
              <w:t>2</w:t>
            </w:r>
            <w:r>
              <w:t>e/ m</w:t>
            </w:r>
            <w:r w:rsidRPr="009B6414">
              <w:rPr>
                <w:vertAlign w:val="superscript"/>
              </w:rPr>
              <w:t>2</w:t>
            </w:r>
            <w:r>
              <w:t xml:space="preserve"> x 10 = </w:t>
            </w:r>
            <w:r w:rsidRPr="00775088">
              <w:rPr>
                <w:highlight w:val="lightGray"/>
              </w:rPr>
              <w:t xml:space="preserve">221 </w:t>
            </w:r>
            <w:r w:rsidRPr="00775088">
              <w:rPr>
                <w:rFonts w:cs="Arial"/>
                <w:highlight w:val="lightGray"/>
              </w:rPr>
              <w:t>kgCO</w:t>
            </w:r>
            <w:r w:rsidRPr="00775088">
              <w:rPr>
                <w:rFonts w:cs="Arial"/>
                <w:highlight w:val="lightGray"/>
                <w:vertAlign w:val="subscript"/>
              </w:rPr>
              <w:t>2</w:t>
            </w:r>
            <w:r w:rsidRPr="00775088">
              <w:rPr>
                <w:rFonts w:cs="Arial"/>
                <w:highlight w:val="lightGray"/>
              </w:rPr>
              <w:t>e</w:t>
            </w:r>
          </w:p>
          <w:p w14:paraId="47CFF79B" w14:textId="4A1492B8" w:rsidR="009B6414" w:rsidRDefault="009B6414" w:rsidP="009B6414">
            <w:r>
              <w:lastRenderedPageBreak/>
              <w:t>Heating:</w:t>
            </w:r>
          </w:p>
          <w:p w14:paraId="46C77C2B" w14:textId="422D23B6" w:rsidR="009B6414" w:rsidRDefault="009B6414" w:rsidP="009B6414">
            <w:r>
              <w:t>41.5 kgCO</w:t>
            </w:r>
            <w:r w:rsidRPr="009664B1">
              <w:rPr>
                <w:vertAlign w:val="subscript"/>
              </w:rPr>
              <w:t>2</w:t>
            </w:r>
            <w:r>
              <w:t xml:space="preserve">e x 10 = </w:t>
            </w:r>
            <w:r w:rsidRPr="00775088">
              <w:rPr>
                <w:highlight w:val="lightGray"/>
              </w:rPr>
              <w:t xml:space="preserve">415 </w:t>
            </w:r>
            <w:r w:rsidRPr="00775088">
              <w:rPr>
                <w:rFonts w:eastAsia="Times New Roman" w:cstheme="minorHAnsi"/>
                <w:highlight w:val="lightGray"/>
                <w:lang w:eastAsia="en-GB"/>
              </w:rPr>
              <w:t>kgCO</w:t>
            </w:r>
            <w:r w:rsidRPr="00775088">
              <w:rPr>
                <w:rFonts w:eastAsia="Times New Roman" w:cstheme="minorHAnsi"/>
                <w:highlight w:val="lightGray"/>
                <w:vertAlign w:val="subscript"/>
                <w:lang w:eastAsia="en-GB"/>
              </w:rPr>
              <w:t>2</w:t>
            </w:r>
            <w:r w:rsidRPr="00775088">
              <w:rPr>
                <w:rFonts w:eastAsia="Times New Roman" w:cstheme="minorHAnsi"/>
                <w:highlight w:val="lightGray"/>
                <w:lang w:eastAsia="en-GB"/>
              </w:rPr>
              <w:t>e</w:t>
            </w:r>
          </w:p>
          <w:p w14:paraId="611EE28D" w14:textId="02BECBA8" w:rsidR="00733E4C" w:rsidRPr="00031F7C" w:rsidRDefault="00733E4C" w:rsidP="00E56D2D"/>
        </w:tc>
        <w:tc>
          <w:tcPr>
            <w:tcW w:w="1417" w:type="dxa"/>
          </w:tcPr>
          <w:p w14:paraId="78E622C5" w14:textId="1842EB7A" w:rsidR="00E56D2D" w:rsidRDefault="009B6414" w:rsidP="00E56D2D">
            <w:r w:rsidRPr="00775088">
              <w:lastRenderedPageBreak/>
              <w:t xml:space="preserve">8541.1 </w:t>
            </w:r>
            <w:r w:rsidR="005A37A5" w:rsidRPr="00775088">
              <w:rPr>
                <w:rFonts w:cs="Arial"/>
              </w:rPr>
              <w:t>kgCO</w:t>
            </w:r>
            <w:r w:rsidR="005A37A5" w:rsidRPr="00775088">
              <w:rPr>
                <w:rFonts w:cs="Arial"/>
                <w:vertAlign w:val="subscript"/>
              </w:rPr>
              <w:t>2</w:t>
            </w:r>
            <w:r w:rsidR="005A37A5" w:rsidRPr="00775088">
              <w:rPr>
                <w:rFonts w:cs="Arial"/>
              </w:rPr>
              <w:t>e</w:t>
            </w:r>
          </w:p>
        </w:tc>
      </w:tr>
      <w:tr w:rsidR="00E56D2D" w14:paraId="2DF761EA" w14:textId="77777777" w:rsidTr="003962D7">
        <w:tc>
          <w:tcPr>
            <w:tcW w:w="14170" w:type="dxa"/>
            <w:gridSpan w:val="5"/>
            <w:shd w:val="clear" w:color="auto" w:fill="BDD6EE" w:themeFill="accent5" w:themeFillTint="66"/>
          </w:tcPr>
          <w:p w14:paraId="103074A4" w14:textId="5A0904C7" w:rsidR="00E81A78" w:rsidRPr="00FC5830" w:rsidRDefault="00E56D2D" w:rsidP="00E56D2D">
            <w:pPr>
              <w:rPr>
                <w:b/>
                <w:bCs/>
              </w:rPr>
            </w:pPr>
            <w:r>
              <w:rPr>
                <w:b/>
                <w:bCs/>
              </w:rPr>
              <w:t xml:space="preserve">10. </w:t>
            </w:r>
            <w:r w:rsidR="0059737F">
              <w:rPr>
                <w:b/>
                <w:bCs/>
              </w:rPr>
              <w:t>T</w:t>
            </w:r>
            <w:r w:rsidRPr="00FC5830">
              <w:rPr>
                <w:b/>
                <w:bCs/>
              </w:rPr>
              <w:t>rial close out</w:t>
            </w:r>
          </w:p>
        </w:tc>
      </w:tr>
      <w:tr w:rsidR="00E56D2D" w14:paraId="5C3E69FA" w14:textId="77777777" w:rsidTr="00C33D2F">
        <w:tc>
          <w:tcPr>
            <w:tcW w:w="2547" w:type="dxa"/>
          </w:tcPr>
          <w:p w14:paraId="4395473E" w14:textId="0F89B832" w:rsidR="00E56D2D" w:rsidRDefault="00E56D2D" w:rsidP="00E56D2D">
            <w:pPr>
              <w:pStyle w:val="NoSpacing"/>
            </w:pPr>
            <w:r>
              <w:t>10.1. Storage and archiving of essential trial documentation and data</w:t>
            </w:r>
          </w:p>
        </w:tc>
        <w:tc>
          <w:tcPr>
            <w:tcW w:w="2268" w:type="dxa"/>
          </w:tcPr>
          <w:p w14:paraId="50DAE625" w14:textId="59FBC544" w:rsidR="00E56D2D" w:rsidRDefault="00E56D2D" w:rsidP="00E56D2D">
            <w:proofErr w:type="gramStart"/>
            <w:r>
              <w:t>E.g.</w:t>
            </w:r>
            <w:proofErr w:type="gramEnd"/>
            <w:r>
              <w:t xml:space="preserve"> Hospital files, lab files, trial guidance documents etc</w:t>
            </w:r>
            <w:r w:rsidR="00B17E49">
              <w:t xml:space="preserve"> </w:t>
            </w:r>
          </w:p>
        </w:tc>
        <w:tc>
          <w:tcPr>
            <w:tcW w:w="3402" w:type="dxa"/>
          </w:tcPr>
          <w:p w14:paraId="53C8EB7B" w14:textId="5967D238" w:rsidR="00E56D2D" w:rsidRPr="002E6798" w:rsidRDefault="00E56D2D" w:rsidP="00E56D2D">
            <w:pPr>
              <w:rPr>
                <w:color w:val="000000" w:themeColor="text1"/>
              </w:rPr>
            </w:pPr>
            <w:r w:rsidRPr="005F4FCF">
              <w:rPr>
                <w:color w:val="4472C4" w:themeColor="accent1"/>
              </w:rPr>
              <w:t>Duration of storage</w:t>
            </w:r>
            <w:r w:rsidR="00DC08C5">
              <w:rPr>
                <w:color w:val="4472C4" w:themeColor="accent1"/>
              </w:rPr>
              <w:t>:</w:t>
            </w:r>
            <w:r w:rsidRPr="005F4FCF">
              <w:rPr>
                <w:color w:val="4472C4" w:themeColor="accent1"/>
              </w:rPr>
              <w:t xml:space="preserve"> </w:t>
            </w:r>
            <w:r w:rsidR="002E6798" w:rsidRPr="002E6798">
              <w:rPr>
                <w:color w:val="000000" w:themeColor="text1"/>
              </w:rPr>
              <w:t>10 years</w:t>
            </w:r>
          </w:p>
          <w:p w14:paraId="35AB9C34" w14:textId="77777777" w:rsidR="00E56D2D" w:rsidRPr="005F4FCF" w:rsidRDefault="00E56D2D" w:rsidP="00E56D2D">
            <w:pPr>
              <w:rPr>
                <w:color w:val="4472C4" w:themeColor="accent1"/>
              </w:rPr>
            </w:pPr>
          </w:p>
          <w:p w14:paraId="1799AA59" w14:textId="4E3EA373" w:rsidR="002E6798" w:rsidRDefault="00E56D2D" w:rsidP="002E6798">
            <w:pPr>
              <w:rPr>
                <w:rFonts w:eastAsia="Times New Roman" w:cstheme="minorHAnsi"/>
                <w:vertAlign w:val="superscript"/>
                <w:lang w:eastAsia="en-GB"/>
              </w:rPr>
            </w:pPr>
            <w:r w:rsidRPr="005F4FCF">
              <w:rPr>
                <w:color w:val="4472C4" w:themeColor="accent1"/>
              </w:rPr>
              <w:t xml:space="preserve">Amount of space required </w:t>
            </w:r>
            <w:r w:rsidR="00B17E49">
              <w:rPr>
                <w:color w:val="4472C4" w:themeColor="accent1"/>
              </w:rPr>
              <w:t>for storage</w:t>
            </w:r>
            <w:r w:rsidR="00DC08C5">
              <w:rPr>
                <w:color w:val="4472C4" w:themeColor="accent1"/>
              </w:rPr>
              <w:t xml:space="preserve"> (m</w:t>
            </w:r>
            <w:r w:rsidR="00DC08C5">
              <w:rPr>
                <w:color w:val="4472C4" w:themeColor="accent1"/>
                <w:vertAlign w:val="superscript"/>
              </w:rPr>
              <w:t>2</w:t>
            </w:r>
            <w:r w:rsidR="00DC08C5">
              <w:rPr>
                <w:color w:val="4472C4" w:themeColor="accent1"/>
              </w:rPr>
              <w:t xml:space="preserve">): </w:t>
            </w:r>
            <w:r w:rsidR="002E6798" w:rsidRPr="00AD23CB">
              <w:rPr>
                <w:rFonts w:eastAsia="Times New Roman" w:cstheme="minorHAnsi"/>
                <w:color w:val="538135" w:themeColor="accent6" w:themeShade="BF"/>
                <w:lang w:eastAsia="en-GB"/>
              </w:rPr>
              <w:t>Assumption: archiving documents requires 4m</w:t>
            </w:r>
            <w:r w:rsidR="002E6798" w:rsidRPr="00AD23CB">
              <w:rPr>
                <w:rFonts w:eastAsia="Times New Roman" w:cstheme="minorHAnsi"/>
                <w:color w:val="538135" w:themeColor="accent6" w:themeShade="BF"/>
                <w:vertAlign w:val="superscript"/>
                <w:lang w:eastAsia="en-GB"/>
              </w:rPr>
              <w:t>2</w:t>
            </w:r>
          </w:p>
          <w:p w14:paraId="0B157AF5" w14:textId="77777777" w:rsidR="00E56D2D" w:rsidRDefault="00E56D2D" w:rsidP="00E56D2D"/>
          <w:p w14:paraId="5BCC054B" w14:textId="7E915B92" w:rsidR="00D3287B" w:rsidRDefault="00D3287B" w:rsidP="00E56D2D">
            <w:r w:rsidRPr="00D3287B">
              <w:rPr>
                <w:color w:val="4472C4" w:themeColor="accent1"/>
              </w:rPr>
              <w:t>Storage location</w:t>
            </w:r>
            <w:r w:rsidR="00DC08C5">
              <w:rPr>
                <w:color w:val="4472C4" w:themeColor="accent1"/>
              </w:rPr>
              <w:t>:</w:t>
            </w:r>
            <w:r w:rsidRPr="00D3287B">
              <w:rPr>
                <w:color w:val="4472C4" w:themeColor="accent1"/>
              </w:rPr>
              <w:t xml:space="preserve"> </w:t>
            </w:r>
            <w:r>
              <w:t>CTU (office)</w:t>
            </w:r>
          </w:p>
          <w:p w14:paraId="7499DFF9" w14:textId="77777777" w:rsidR="00B36143" w:rsidRDefault="00B36143" w:rsidP="00E56D2D"/>
          <w:p w14:paraId="78BC045C" w14:textId="3CF3EB62" w:rsidR="00B36143" w:rsidRDefault="00B36143" w:rsidP="00DC08C5"/>
        </w:tc>
        <w:tc>
          <w:tcPr>
            <w:tcW w:w="4536" w:type="dxa"/>
          </w:tcPr>
          <w:p w14:paraId="73BA04B6" w14:textId="60B5A6CE" w:rsidR="00E56D2D" w:rsidRDefault="00E56D2D" w:rsidP="00E56D2D">
            <w:r>
              <w:t>Carbon footprint associated with 1m</w:t>
            </w:r>
            <w:r>
              <w:rPr>
                <w:vertAlign w:val="superscript"/>
              </w:rPr>
              <w:t>2</w:t>
            </w:r>
            <w:r>
              <w:t xml:space="preserve"> for 1 year:</w:t>
            </w:r>
          </w:p>
          <w:p w14:paraId="79B62779" w14:textId="753955D0" w:rsidR="00E56D2D" w:rsidRDefault="00E56D2D" w:rsidP="00180C59">
            <w:pPr>
              <w:pStyle w:val="ListParagraph"/>
              <w:numPr>
                <w:ilvl w:val="0"/>
                <w:numId w:val="22"/>
              </w:numPr>
            </w:pPr>
            <w:r>
              <w:t>Office: 16.1 kgC</w:t>
            </w:r>
            <w:r w:rsidR="00EE1C76">
              <w:t>O</w:t>
            </w:r>
            <w:r w:rsidRPr="00C76CA0">
              <w:rPr>
                <w:vertAlign w:val="subscript"/>
              </w:rPr>
              <w:t>2</w:t>
            </w:r>
            <w:r>
              <w:t>e</w:t>
            </w:r>
          </w:p>
          <w:p w14:paraId="0315D5E9" w14:textId="5B8589DC" w:rsidR="00E56D2D" w:rsidRDefault="00E56D2D" w:rsidP="00180C59">
            <w:pPr>
              <w:pStyle w:val="ListParagraph"/>
              <w:numPr>
                <w:ilvl w:val="0"/>
                <w:numId w:val="22"/>
              </w:numPr>
            </w:pPr>
            <w:r>
              <w:t>Lab</w:t>
            </w:r>
            <w:r w:rsidR="00556F92">
              <w:t>oratory</w:t>
            </w:r>
            <w:r>
              <w:t>: 43.7 kg</w:t>
            </w:r>
            <w:r w:rsidR="00EE1C76">
              <w:t>CO</w:t>
            </w:r>
            <w:r w:rsidRPr="00C76CA0">
              <w:rPr>
                <w:vertAlign w:val="subscript"/>
              </w:rPr>
              <w:t>2</w:t>
            </w:r>
            <w:r>
              <w:t>e</w:t>
            </w:r>
          </w:p>
          <w:p w14:paraId="14BFCDF8" w14:textId="50AA54F8" w:rsidR="00E56D2D" w:rsidRDefault="00E56D2D" w:rsidP="00180C59">
            <w:pPr>
              <w:pStyle w:val="ListParagraph"/>
              <w:numPr>
                <w:ilvl w:val="0"/>
                <w:numId w:val="22"/>
              </w:numPr>
            </w:pPr>
            <w:r>
              <w:t>Warehouse: 7.4 kgC</w:t>
            </w:r>
            <w:r w:rsidR="00EE1C76">
              <w:t>O</w:t>
            </w:r>
            <w:r w:rsidRPr="00C76CA0">
              <w:rPr>
                <w:vertAlign w:val="subscript"/>
              </w:rPr>
              <w:t>2</w:t>
            </w:r>
            <w:r>
              <w:t>e</w:t>
            </w:r>
          </w:p>
          <w:p w14:paraId="6459317E" w14:textId="335E928A" w:rsidR="00E56D2D" w:rsidRPr="00C76CA0" w:rsidRDefault="00E56D2D" w:rsidP="00180C59">
            <w:pPr>
              <w:pStyle w:val="ListParagraph"/>
              <w:numPr>
                <w:ilvl w:val="0"/>
                <w:numId w:val="22"/>
              </w:numPr>
            </w:pPr>
            <w:r>
              <w:t>Health building: 22.1 kgCO</w:t>
            </w:r>
            <w:r w:rsidRPr="00C76CA0">
              <w:rPr>
                <w:vertAlign w:val="subscript"/>
              </w:rPr>
              <w:t>2</w:t>
            </w:r>
            <w:r>
              <w:t>e</w:t>
            </w:r>
          </w:p>
          <w:p w14:paraId="202878A9" w14:textId="77777777" w:rsidR="00E56D2D" w:rsidRDefault="00E56D2D" w:rsidP="00E56D2D"/>
          <w:p w14:paraId="2D153611" w14:textId="7A833A3A" w:rsidR="00E56D2D" w:rsidRDefault="00E56D2D" w:rsidP="00E56D2D">
            <w:r>
              <w:t>Choose the most suitable building type and multiply by number of years and m</w:t>
            </w:r>
            <w:r>
              <w:rPr>
                <w:vertAlign w:val="superscript"/>
              </w:rPr>
              <w:t xml:space="preserve">2 </w:t>
            </w:r>
            <w:r>
              <w:t xml:space="preserve">necessary. </w:t>
            </w:r>
          </w:p>
          <w:p w14:paraId="175DC7EC" w14:textId="03CB5E2A" w:rsidR="002E6798" w:rsidRDefault="002E6798" w:rsidP="00E56D2D"/>
          <w:p w14:paraId="6AE20644" w14:textId="299398C0" w:rsidR="002E6798" w:rsidRDefault="002E6798" w:rsidP="002E6798">
            <w:r>
              <w:t>16.1 kgC0</w:t>
            </w:r>
            <w:r w:rsidRPr="002E6798">
              <w:rPr>
                <w:vertAlign w:val="subscript"/>
              </w:rPr>
              <w:t>2</w:t>
            </w:r>
            <w:r>
              <w:t xml:space="preserve">e x 4 x 10 = </w:t>
            </w:r>
            <w:r w:rsidRPr="00775088">
              <w:rPr>
                <w:highlight w:val="lightGray"/>
              </w:rPr>
              <w:t>644</w:t>
            </w:r>
            <w:r w:rsidR="00134418" w:rsidRPr="00775088">
              <w:rPr>
                <w:highlight w:val="lightGray"/>
              </w:rPr>
              <w:t xml:space="preserve"> kgC</w:t>
            </w:r>
            <w:r w:rsidR="00EE1C76" w:rsidRPr="00775088">
              <w:rPr>
                <w:highlight w:val="lightGray"/>
              </w:rPr>
              <w:t>O</w:t>
            </w:r>
            <w:r w:rsidR="00134418" w:rsidRPr="00775088">
              <w:rPr>
                <w:highlight w:val="lightGray"/>
                <w:vertAlign w:val="subscript"/>
              </w:rPr>
              <w:t>2</w:t>
            </w:r>
            <w:r w:rsidR="00134418" w:rsidRPr="00775088">
              <w:rPr>
                <w:highlight w:val="lightGray"/>
              </w:rPr>
              <w:t>e</w:t>
            </w:r>
          </w:p>
          <w:p w14:paraId="2BE811EE" w14:textId="7C174B0C" w:rsidR="002E6798" w:rsidRPr="00C76CA0" w:rsidRDefault="002E6798" w:rsidP="00E56D2D"/>
          <w:p w14:paraId="79AC5E6B" w14:textId="10796E23" w:rsidR="00E56D2D" w:rsidRDefault="00E56D2D" w:rsidP="00E56D2D"/>
          <w:p w14:paraId="1D82F72E" w14:textId="0AE578F9" w:rsidR="00E56D2D" w:rsidRPr="00DA6CE1" w:rsidRDefault="00E56D2D" w:rsidP="00E56D2D">
            <w:pPr>
              <w:rPr>
                <w:b/>
                <w:bCs/>
              </w:rPr>
            </w:pPr>
            <w:r w:rsidRPr="00DA6CE1">
              <w:rPr>
                <w:b/>
                <w:bCs/>
              </w:rPr>
              <w:t>Heating</w:t>
            </w:r>
          </w:p>
          <w:p w14:paraId="226FC644" w14:textId="41FE1939" w:rsidR="00E56D2D" w:rsidRDefault="00E56D2D" w:rsidP="00E56D2D">
            <w:r>
              <w:t>Carbon footprint associated with 1 m</w:t>
            </w:r>
            <w:r>
              <w:rPr>
                <w:vertAlign w:val="superscript"/>
              </w:rPr>
              <w:t xml:space="preserve">2 </w:t>
            </w:r>
            <w:r>
              <w:t>for 1 year:</w:t>
            </w:r>
          </w:p>
          <w:p w14:paraId="4C1A750D" w14:textId="2E09494B" w:rsidR="00E56D2D" w:rsidRDefault="00E56D2D" w:rsidP="00E56D2D"/>
          <w:p w14:paraId="354D865B" w14:textId="7C63FD15" w:rsidR="00E56D2D" w:rsidRDefault="00E56D2D" w:rsidP="00180C59">
            <w:pPr>
              <w:pStyle w:val="ListParagraph"/>
              <w:numPr>
                <w:ilvl w:val="0"/>
                <w:numId w:val="22"/>
              </w:numPr>
            </w:pPr>
            <w:r>
              <w:t>Office: 3</w:t>
            </w:r>
            <w:r w:rsidR="00134418">
              <w:t>5.69</w:t>
            </w:r>
            <w:r>
              <w:t xml:space="preserve"> kgCO</w:t>
            </w:r>
            <w:r w:rsidRPr="00C76CA0">
              <w:rPr>
                <w:vertAlign w:val="subscript"/>
              </w:rPr>
              <w:t>2</w:t>
            </w:r>
            <w:r>
              <w:t>e</w:t>
            </w:r>
          </w:p>
          <w:p w14:paraId="65510F87" w14:textId="30360837" w:rsidR="00E56D2D" w:rsidRDefault="00E56D2D" w:rsidP="00180C59">
            <w:pPr>
              <w:pStyle w:val="ListParagraph"/>
              <w:numPr>
                <w:ilvl w:val="0"/>
                <w:numId w:val="22"/>
              </w:numPr>
            </w:pPr>
            <w:r>
              <w:t>Lab</w:t>
            </w:r>
            <w:r w:rsidR="00556F92">
              <w:t>oratory</w:t>
            </w:r>
            <w:r>
              <w:t>: 34.4 kgCO</w:t>
            </w:r>
            <w:r w:rsidRPr="00C76CA0">
              <w:rPr>
                <w:vertAlign w:val="subscript"/>
              </w:rPr>
              <w:t>2</w:t>
            </w:r>
            <w:r>
              <w:t>e</w:t>
            </w:r>
          </w:p>
          <w:p w14:paraId="171D4878" w14:textId="3FD80187" w:rsidR="00E56D2D" w:rsidRDefault="00E56D2D" w:rsidP="00180C59">
            <w:pPr>
              <w:pStyle w:val="ListParagraph"/>
              <w:numPr>
                <w:ilvl w:val="0"/>
                <w:numId w:val="22"/>
              </w:numPr>
            </w:pPr>
            <w:r>
              <w:t>Warehouse: 13.3 kgCO</w:t>
            </w:r>
            <w:r w:rsidRPr="00C76CA0">
              <w:rPr>
                <w:vertAlign w:val="subscript"/>
              </w:rPr>
              <w:t>2</w:t>
            </w:r>
            <w:r>
              <w:t>e</w:t>
            </w:r>
          </w:p>
          <w:p w14:paraId="544186B5" w14:textId="69D06AFA" w:rsidR="00E56D2D" w:rsidRPr="00DA6CE1" w:rsidRDefault="00E56D2D" w:rsidP="00180C59">
            <w:pPr>
              <w:pStyle w:val="ListParagraph"/>
              <w:numPr>
                <w:ilvl w:val="0"/>
                <w:numId w:val="22"/>
              </w:numPr>
            </w:pPr>
            <w:r>
              <w:t>Health building: 41.</w:t>
            </w:r>
            <w:r w:rsidR="009664B1">
              <w:t>5</w:t>
            </w:r>
            <w:r>
              <w:t xml:space="preserve"> kgCO</w:t>
            </w:r>
            <w:r w:rsidRPr="00C76CA0">
              <w:rPr>
                <w:vertAlign w:val="subscript"/>
              </w:rPr>
              <w:t>2</w:t>
            </w:r>
            <w:r>
              <w:t>e</w:t>
            </w:r>
          </w:p>
          <w:p w14:paraId="2FAAE14B" w14:textId="77777777" w:rsidR="00E56D2D" w:rsidRPr="00C76CA0" w:rsidRDefault="00E56D2D" w:rsidP="00E56D2D"/>
          <w:p w14:paraId="68ABBCA5" w14:textId="2341605C" w:rsidR="00E56D2D" w:rsidRDefault="00E56D2D" w:rsidP="00E56D2D">
            <w:r>
              <w:t>Choose the most suitable building type and multiply by number of years and m</w:t>
            </w:r>
            <w:r>
              <w:rPr>
                <w:vertAlign w:val="superscript"/>
              </w:rPr>
              <w:t xml:space="preserve">2 </w:t>
            </w:r>
            <w:r>
              <w:t xml:space="preserve">necessary. </w:t>
            </w:r>
          </w:p>
          <w:p w14:paraId="1E1A684A" w14:textId="761FA191" w:rsidR="00134418" w:rsidRDefault="00134418" w:rsidP="00E56D2D"/>
          <w:p w14:paraId="4D9851A7" w14:textId="555447AD" w:rsidR="00134418" w:rsidRDefault="00134418" w:rsidP="00134418">
            <w:r>
              <w:t>35.69 kgCO</w:t>
            </w:r>
            <w:r w:rsidRPr="00134418">
              <w:rPr>
                <w:vertAlign w:val="subscript"/>
              </w:rPr>
              <w:t>2</w:t>
            </w:r>
            <w:r>
              <w:t xml:space="preserve">e x 4 x 10 = </w:t>
            </w:r>
            <w:r w:rsidRPr="00775088">
              <w:rPr>
                <w:highlight w:val="lightGray"/>
              </w:rPr>
              <w:t>1427.6</w:t>
            </w:r>
            <w:r w:rsidR="00EE1C76" w:rsidRPr="00775088">
              <w:rPr>
                <w:highlight w:val="lightGray"/>
              </w:rPr>
              <w:t xml:space="preserve"> </w:t>
            </w:r>
            <w:r w:rsidRPr="00775088">
              <w:rPr>
                <w:highlight w:val="lightGray"/>
              </w:rPr>
              <w:t>kgC</w:t>
            </w:r>
            <w:r w:rsidR="00013365" w:rsidRPr="00775088">
              <w:rPr>
                <w:highlight w:val="lightGray"/>
              </w:rPr>
              <w:t>O</w:t>
            </w:r>
            <w:r w:rsidRPr="00775088">
              <w:rPr>
                <w:highlight w:val="lightGray"/>
                <w:vertAlign w:val="subscript"/>
              </w:rPr>
              <w:t>2</w:t>
            </w:r>
            <w:r w:rsidRPr="00775088">
              <w:rPr>
                <w:highlight w:val="lightGray"/>
              </w:rPr>
              <w:t>e</w:t>
            </w:r>
          </w:p>
          <w:p w14:paraId="3B5756C0" w14:textId="77777777" w:rsidR="00DC08C5" w:rsidRDefault="00DC08C5" w:rsidP="00B36143">
            <w:pPr>
              <w:rPr>
                <w:b/>
                <w:bCs/>
              </w:rPr>
            </w:pPr>
          </w:p>
          <w:p w14:paraId="5BF1A6DE" w14:textId="2972FCC2" w:rsidR="00B36143" w:rsidRPr="00C76CA0" w:rsidRDefault="00B36143" w:rsidP="00B36143">
            <w:r w:rsidRPr="00883C2D">
              <w:rPr>
                <w:b/>
                <w:bCs/>
              </w:rPr>
              <w:lastRenderedPageBreak/>
              <w:t>For electronic storage,</w:t>
            </w:r>
            <w:r>
              <w:t xml:space="preserve"> estimate 1.35 kgCO</w:t>
            </w:r>
            <w:r w:rsidRPr="0062659D">
              <w:rPr>
                <w:vertAlign w:val="subscript"/>
              </w:rPr>
              <w:t>2</w:t>
            </w:r>
            <w:r>
              <w:t>e per GB per year.</w:t>
            </w:r>
          </w:p>
          <w:p w14:paraId="5970CC30" w14:textId="5F8B8274" w:rsidR="00E56D2D" w:rsidRDefault="00E56D2D" w:rsidP="00E56D2D">
            <w:pPr>
              <w:rPr>
                <w:b/>
                <w:bCs/>
              </w:rPr>
            </w:pPr>
          </w:p>
          <w:p w14:paraId="754D3A84" w14:textId="77777777" w:rsidR="00DC08C5" w:rsidRDefault="00DC08C5" w:rsidP="00DC08C5">
            <w:r w:rsidRPr="00DC08C5">
              <w:t xml:space="preserve">Size of CASPS on server </w:t>
            </w:r>
            <w:r>
              <w:t xml:space="preserve">= ~1GB </w:t>
            </w:r>
          </w:p>
          <w:p w14:paraId="59124480" w14:textId="0FC9F29A" w:rsidR="00B36143" w:rsidRDefault="00B36143" w:rsidP="00E56D2D">
            <w:pPr>
              <w:rPr>
                <w:b/>
                <w:bCs/>
              </w:rPr>
            </w:pPr>
            <w:r>
              <w:t>1.3</w:t>
            </w:r>
            <w:r w:rsidR="00E40A3A">
              <w:t>6</w:t>
            </w:r>
            <w:r>
              <w:t>5 kgCO</w:t>
            </w:r>
            <w:r w:rsidRPr="0062659D">
              <w:rPr>
                <w:vertAlign w:val="subscript"/>
              </w:rPr>
              <w:t>2</w:t>
            </w:r>
            <w:r>
              <w:t xml:space="preserve">e x 10 = </w:t>
            </w:r>
            <w:r w:rsidRPr="00775088">
              <w:rPr>
                <w:highlight w:val="lightGray"/>
              </w:rPr>
              <w:t>13.</w:t>
            </w:r>
            <w:r w:rsidR="00E40A3A">
              <w:rPr>
                <w:highlight w:val="lightGray"/>
              </w:rPr>
              <w:t>6</w:t>
            </w:r>
            <w:r w:rsidRPr="00775088">
              <w:rPr>
                <w:highlight w:val="lightGray"/>
              </w:rPr>
              <w:t>5 kgCO</w:t>
            </w:r>
            <w:r w:rsidRPr="00775088">
              <w:rPr>
                <w:highlight w:val="lightGray"/>
                <w:vertAlign w:val="subscript"/>
              </w:rPr>
              <w:t>2</w:t>
            </w:r>
            <w:r w:rsidRPr="00775088">
              <w:rPr>
                <w:highlight w:val="lightGray"/>
              </w:rPr>
              <w:t>e</w:t>
            </w:r>
          </w:p>
          <w:p w14:paraId="60004557" w14:textId="79366A2B" w:rsidR="00E56D2D" w:rsidRDefault="00E56D2D" w:rsidP="00B36143"/>
        </w:tc>
        <w:tc>
          <w:tcPr>
            <w:tcW w:w="1417" w:type="dxa"/>
          </w:tcPr>
          <w:p w14:paraId="057107A1" w14:textId="29F5516C" w:rsidR="00E56D2D" w:rsidRDefault="00E3765A" w:rsidP="00E56D2D">
            <w:r w:rsidRPr="00775088">
              <w:lastRenderedPageBreak/>
              <w:t>20</w:t>
            </w:r>
            <w:r w:rsidR="00E40A3A">
              <w:t xml:space="preserve">85.3 </w:t>
            </w:r>
            <w:r w:rsidRPr="00775088">
              <w:t>kgC</w:t>
            </w:r>
            <w:r w:rsidR="00013365" w:rsidRPr="00775088">
              <w:t>O</w:t>
            </w:r>
            <w:r w:rsidRPr="00775088">
              <w:rPr>
                <w:vertAlign w:val="subscript"/>
              </w:rPr>
              <w:t>2</w:t>
            </w:r>
            <w:r w:rsidRPr="00775088">
              <w:t>e</w:t>
            </w:r>
          </w:p>
        </w:tc>
      </w:tr>
      <w:tr w:rsidR="00E56D2D" w14:paraId="7D5163AB" w14:textId="77777777" w:rsidTr="00C33D2F">
        <w:tc>
          <w:tcPr>
            <w:tcW w:w="2547" w:type="dxa"/>
          </w:tcPr>
          <w:p w14:paraId="4AB959F1" w14:textId="77777777" w:rsidR="00E56D2D" w:rsidRDefault="00E56D2D" w:rsidP="00E56D2D">
            <w:bookmarkStart w:id="13" w:name="_Hlk124342323"/>
            <w:r>
              <w:t xml:space="preserve">10.2. Storage and destruction of biological samples </w:t>
            </w:r>
          </w:p>
          <w:p w14:paraId="3E6F0B99" w14:textId="77777777" w:rsidR="00E56D2D" w:rsidRDefault="00E56D2D" w:rsidP="00E56D2D"/>
        </w:tc>
        <w:tc>
          <w:tcPr>
            <w:tcW w:w="2268" w:type="dxa"/>
          </w:tcPr>
          <w:p w14:paraId="451CC42C" w14:textId="3A86A1D9" w:rsidR="00E56D2D" w:rsidRDefault="00E56D2D" w:rsidP="00E56D2D">
            <w:proofErr w:type="gramStart"/>
            <w:r>
              <w:t>E.g.</w:t>
            </w:r>
            <w:proofErr w:type="gramEnd"/>
            <w:r>
              <w:t xml:space="preserve"> blood, tissue, urine etc</w:t>
            </w:r>
          </w:p>
        </w:tc>
        <w:tc>
          <w:tcPr>
            <w:tcW w:w="3402" w:type="dxa"/>
          </w:tcPr>
          <w:p w14:paraId="387ABE9C" w14:textId="354486CC" w:rsidR="00E56D2D" w:rsidRDefault="00E56D2D" w:rsidP="00E56D2D">
            <w:pPr>
              <w:rPr>
                <w:color w:val="4472C4" w:themeColor="accent1"/>
              </w:rPr>
            </w:pPr>
            <w:r w:rsidRPr="00666DFB">
              <w:rPr>
                <w:color w:val="4472C4" w:themeColor="accent1"/>
              </w:rPr>
              <w:t>Duration of storage</w:t>
            </w:r>
            <w:r w:rsidR="00DC08C5">
              <w:rPr>
                <w:color w:val="4472C4" w:themeColor="accent1"/>
              </w:rPr>
              <w:t>:</w:t>
            </w:r>
            <w:r w:rsidR="00D3287B">
              <w:rPr>
                <w:color w:val="4472C4" w:themeColor="accent1"/>
              </w:rPr>
              <w:t xml:space="preserve"> </w:t>
            </w:r>
            <w:r w:rsidR="00D3287B" w:rsidRPr="00DC08C5">
              <w:t>10 years</w:t>
            </w:r>
          </w:p>
          <w:p w14:paraId="4B9F35FC" w14:textId="77777777" w:rsidR="00DC08C5" w:rsidRDefault="00DC08C5" w:rsidP="00DC08C5">
            <w:pPr>
              <w:rPr>
                <w:color w:val="4472C4" w:themeColor="accent1"/>
              </w:rPr>
            </w:pPr>
          </w:p>
          <w:p w14:paraId="02716658" w14:textId="2F40DD91" w:rsidR="00DC08C5" w:rsidRPr="00DC08C5" w:rsidRDefault="00DC08C5" w:rsidP="00DC08C5">
            <w:r w:rsidRPr="005F4FCF">
              <w:rPr>
                <w:color w:val="4472C4" w:themeColor="accent1"/>
              </w:rPr>
              <w:t xml:space="preserve">Amount of space required </w:t>
            </w:r>
            <w:r>
              <w:rPr>
                <w:color w:val="4472C4" w:themeColor="accent1"/>
              </w:rPr>
              <w:t>for storage (m</w:t>
            </w:r>
            <w:r>
              <w:rPr>
                <w:color w:val="4472C4" w:themeColor="accent1"/>
                <w:vertAlign w:val="superscript"/>
              </w:rPr>
              <w:t>2</w:t>
            </w:r>
            <w:r>
              <w:rPr>
                <w:color w:val="4472C4" w:themeColor="accent1"/>
              </w:rPr>
              <w:t>):</w:t>
            </w:r>
            <w:r w:rsidRPr="00666DFB">
              <w:rPr>
                <w:color w:val="4472C4" w:themeColor="accent1"/>
              </w:rPr>
              <w:t xml:space="preserve"> </w:t>
            </w:r>
            <w:r w:rsidRPr="00DC08C5">
              <w:t>1</w:t>
            </w:r>
          </w:p>
          <w:p w14:paraId="7427F68F" w14:textId="77777777" w:rsidR="00DC08C5" w:rsidRDefault="00DC08C5" w:rsidP="00E56D2D">
            <w:pPr>
              <w:rPr>
                <w:color w:val="4472C4" w:themeColor="accent1"/>
              </w:rPr>
            </w:pPr>
          </w:p>
          <w:p w14:paraId="7B9EB2C8" w14:textId="35E6D937" w:rsidR="00D3287B" w:rsidRPr="00666DFB" w:rsidRDefault="00D3287B" w:rsidP="00E56D2D">
            <w:r>
              <w:rPr>
                <w:color w:val="4472C4" w:themeColor="accent1"/>
              </w:rPr>
              <w:t>Storage location</w:t>
            </w:r>
            <w:r w:rsidR="00DC08C5">
              <w:rPr>
                <w:color w:val="4472C4" w:themeColor="accent1"/>
              </w:rPr>
              <w:t xml:space="preserve">: </w:t>
            </w:r>
            <w:r w:rsidR="001C0897" w:rsidRPr="00DC08C5">
              <w:t>hospital/health building</w:t>
            </w:r>
          </w:p>
        </w:tc>
        <w:tc>
          <w:tcPr>
            <w:tcW w:w="4536" w:type="dxa"/>
          </w:tcPr>
          <w:p w14:paraId="1F95CA3C" w14:textId="77777777" w:rsidR="00E56D2D" w:rsidRDefault="00E56D2D" w:rsidP="00E56D2D">
            <w:r>
              <w:t xml:space="preserve">See section 9.3. for storage of refrigerated or frozen samples. </w:t>
            </w:r>
          </w:p>
          <w:p w14:paraId="46EA48D6" w14:textId="77777777" w:rsidR="00E56D2D" w:rsidRDefault="00E56D2D" w:rsidP="00E56D2D"/>
          <w:p w14:paraId="6235B4D0" w14:textId="77777777" w:rsidR="00E56D2D" w:rsidRDefault="00E56D2D" w:rsidP="00E56D2D">
            <w:r>
              <w:t xml:space="preserve">See section 10.1 for storage of ambient samples. </w:t>
            </w:r>
          </w:p>
          <w:p w14:paraId="10F7A551" w14:textId="639A34E6" w:rsidR="007975F2" w:rsidRDefault="007975F2" w:rsidP="007975F2"/>
          <w:p w14:paraId="2EBB1ECF" w14:textId="77777777" w:rsidR="007546BB" w:rsidRDefault="007546BB" w:rsidP="007546BB">
            <w:r>
              <w:t>Health building</w:t>
            </w:r>
          </w:p>
          <w:p w14:paraId="5D416D66" w14:textId="5357589F" w:rsidR="007546BB" w:rsidRDefault="007546BB" w:rsidP="007546BB">
            <w:pPr>
              <w:rPr>
                <w:rFonts w:eastAsia="Times New Roman" w:cstheme="minorHAnsi"/>
                <w:lang w:eastAsia="en-GB"/>
              </w:rPr>
            </w:pPr>
            <w:r>
              <w:t>Electricity: 22.1 kgCO</w:t>
            </w:r>
            <w:r w:rsidRPr="007546BB">
              <w:rPr>
                <w:vertAlign w:val="subscript"/>
              </w:rPr>
              <w:t>2</w:t>
            </w:r>
            <w:r>
              <w:t xml:space="preserve">e x 10 = </w:t>
            </w:r>
            <w:r w:rsidRPr="00775088">
              <w:rPr>
                <w:rFonts w:eastAsia="Times New Roman" w:cstheme="minorHAnsi"/>
                <w:highlight w:val="lightGray"/>
                <w:lang w:eastAsia="en-GB"/>
              </w:rPr>
              <w:t>221 kgCO</w:t>
            </w:r>
            <w:r w:rsidRPr="00775088">
              <w:rPr>
                <w:rFonts w:eastAsia="Times New Roman" w:cstheme="minorHAnsi"/>
                <w:highlight w:val="lightGray"/>
                <w:vertAlign w:val="subscript"/>
                <w:lang w:eastAsia="en-GB"/>
              </w:rPr>
              <w:t>2</w:t>
            </w:r>
            <w:r w:rsidRPr="00775088">
              <w:rPr>
                <w:rFonts w:eastAsia="Times New Roman" w:cstheme="minorHAnsi"/>
                <w:highlight w:val="lightGray"/>
                <w:lang w:eastAsia="en-GB"/>
              </w:rPr>
              <w:t>e</w:t>
            </w:r>
          </w:p>
          <w:p w14:paraId="561EA192" w14:textId="52256963" w:rsidR="009664B1" w:rsidRPr="00DA6CE1" w:rsidRDefault="007546BB" w:rsidP="009664B1">
            <w:r w:rsidRPr="009664B1">
              <w:rPr>
                <w:rFonts w:eastAsia="Times New Roman" w:cstheme="minorHAnsi"/>
                <w:lang w:eastAsia="en-GB"/>
              </w:rPr>
              <w:t xml:space="preserve">Heating: </w:t>
            </w:r>
            <w:r w:rsidR="009664B1">
              <w:t>41.5 kgCO</w:t>
            </w:r>
            <w:r w:rsidR="009664B1" w:rsidRPr="009664B1">
              <w:rPr>
                <w:vertAlign w:val="subscript"/>
              </w:rPr>
              <w:t>2</w:t>
            </w:r>
            <w:r w:rsidR="009664B1">
              <w:t xml:space="preserve">e x 10 = </w:t>
            </w:r>
            <w:r w:rsidR="009664B1" w:rsidRPr="00775088">
              <w:rPr>
                <w:highlight w:val="lightGray"/>
              </w:rPr>
              <w:t xml:space="preserve">415 </w:t>
            </w:r>
            <w:r w:rsidR="009664B1" w:rsidRPr="00775088">
              <w:rPr>
                <w:rFonts w:eastAsia="Times New Roman" w:cstheme="minorHAnsi"/>
                <w:highlight w:val="lightGray"/>
                <w:lang w:eastAsia="en-GB"/>
              </w:rPr>
              <w:t>kgCO</w:t>
            </w:r>
            <w:r w:rsidR="009664B1" w:rsidRPr="00775088">
              <w:rPr>
                <w:rFonts w:eastAsia="Times New Roman" w:cstheme="minorHAnsi"/>
                <w:highlight w:val="lightGray"/>
                <w:vertAlign w:val="subscript"/>
                <w:lang w:eastAsia="en-GB"/>
              </w:rPr>
              <w:t>2</w:t>
            </w:r>
            <w:r w:rsidR="009664B1" w:rsidRPr="00775088">
              <w:rPr>
                <w:rFonts w:eastAsia="Times New Roman" w:cstheme="minorHAnsi"/>
                <w:highlight w:val="lightGray"/>
                <w:lang w:eastAsia="en-GB"/>
              </w:rPr>
              <w:t>e</w:t>
            </w:r>
          </w:p>
          <w:p w14:paraId="123DAAF4" w14:textId="416669DA" w:rsidR="007975F2" w:rsidRPr="007975F2" w:rsidRDefault="007975F2" w:rsidP="007975F2"/>
        </w:tc>
        <w:tc>
          <w:tcPr>
            <w:tcW w:w="1417" w:type="dxa"/>
          </w:tcPr>
          <w:p w14:paraId="62D415B3" w14:textId="2AA6C916" w:rsidR="00E56D2D" w:rsidRDefault="00E3765A" w:rsidP="00E56D2D">
            <w:r w:rsidRPr="00775088">
              <w:t>636</w:t>
            </w:r>
            <w:r w:rsidRPr="00775088">
              <w:rPr>
                <w:rFonts w:eastAsia="Times New Roman" w:cstheme="minorHAnsi"/>
                <w:lang w:eastAsia="en-GB"/>
              </w:rPr>
              <w:t xml:space="preserve"> kgCO</w:t>
            </w:r>
            <w:r w:rsidRPr="00775088">
              <w:rPr>
                <w:rFonts w:eastAsia="Times New Roman" w:cstheme="minorHAnsi"/>
                <w:vertAlign w:val="subscript"/>
                <w:lang w:eastAsia="en-GB"/>
              </w:rPr>
              <w:t>2</w:t>
            </w:r>
            <w:r w:rsidRPr="00775088">
              <w:rPr>
                <w:rFonts w:eastAsia="Times New Roman" w:cstheme="minorHAnsi"/>
                <w:lang w:eastAsia="en-GB"/>
              </w:rPr>
              <w:t>e</w:t>
            </w:r>
          </w:p>
        </w:tc>
      </w:tr>
      <w:bookmarkEnd w:id="13"/>
      <w:tr w:rsidR="00E56D2D" w14:paraId="4F6D9C5D" w14:textId="77777777" w:rsidTr="00C33D2F">
        <w:tc>
          <w:tcPr>
            <w:tcW w:w="2547" w:type="dxa"/>
          </w:tcPr>
          <w:p w14:paraId="0BE5C2F5" w14:textId="26F9AA32" w:rsidR="00E56D2D" w:rsidRDefault="00E56D2D" w:rsidP="00E56D2D">
            <w:r>
              <w:t>10.3. Return of equipment and supplies from participating sites to CTU</w:t>
            </w:r>
          </w:p>
          <w:p w14:paraId="0874F471" w14:textId="77777777" w:rsidR="00E56D2D" w:rsidRDefault="00E56D2D" w:rsidP="00E56D2D">
            <w:pPr>
              <w:pStyle w:val="ListParagraph"/>
              <w:ind w:left="360"/>
            </w:pPr>
          </w:p>
          <w:p w14:paraId="361BD561" w14:textId="77777777" w:rsidR="00E56D2D" w:rsidRDefault="00E56D2D" w:rsidP="00E56D2D"/>
        </w:tc>
        <w:tc>
          <w:tcPr>
            <w:tcW w:w="2268" w:type="dxa"/>
          </w:tcPr>
          <w:p w14:paraId="64D5B132" w14:textId="4FF92EE2" w:rsidR="00E56D2D" w:rsidRDefault="00A45FB7" w:rsidP="00E56D2D">
            <w:proofErr w:type="gramStart"/>
            <w:r>
              <w:t>E</w:t>
            </w:r>
            <w:r w:rsidR="00E56D2D">
              <w:t>.g.</w:t>
            </w:r>
            <w:proofErr w:type="gramEnd"/>
            <w:r w:rsidR="00E56D2D">
              <w:t xml:space="preserve"> wearables, unused or expired equipment and supplies </w:t>
            </w:r>
          </w:p>
        </w:tc>
        <w:tc>
          <w:tcPr>
            <w:tcW w:w="3402" w:type="dxa"/>
          </w:tcPr>
          <w:p w14:paraId="700264D7" w14:textId="77777777" w:rsidR="00CD6584" w:rsidRPr="00E01119" w:rsidRDefault="00CD6584" w:rsidP="00CD6584">
            <w:pPr>
              <w:rPr>
                <w:color w:val="4472C4" w:themeColor="accent1"/>
              </w:rPr>
            </w:pPr>
            <w:r w:rsidRPr="00E01119">
              <w:rPr>
                <w:color w:val="4472C4" w:themeColor="accent1"/>
              </w:rPr>
              <w:t xml:space="preserve">Estimated weight </w:t>
            </w:r>
            <w:r>
              <w:rPr>
                <w:color w:val="4472C4" w:themeColor="accent1"/>
              </w:rPr>
              <w:t xml:space="preserve">and </w:t>
            </w:r>
            <w:r w:rsidRPr="00E01119">
              <w:rPr>
                <w:color w:val="4472C4" w:themeColor="accent1"/>
              </w:rPr>
              <w:t>distance of deliver</w:t>
            </w:r>
            <w:r>
              <w:rPr>
                <w:color w:val="4472C4" w:themeColor="accent1"/>
              </w:rPr>
              <w:t>y (t.km):</w:t>
            </w:r>
          </w:p>
          <w:p w14:paraId="74FBBC87" w14:textId="44F7D971" w:rsidR="00E56D2D" w:rsidRDefault="00E56D2D" w:rsidP="00CD6584"/>
        </w:tc>
        <w:tc>
          <w:tcPr>
            <w:tcW w:w="4536" w:type="dxa"/>
          </w:tcPr>
          <w:p w14:paraId="787C806C" w14:textId="5C193687" w:rsidR="00E56D2D" w:rsidRDefault="00E56D2D" w:rsidP="00E56D2D">
            <w:r>
              <w:t xml:space="preserve">See section 1.2. (freight). </w:t>
            </w:r>
          </w:p>
        </w:tc>
        <w:tc>
          <w:tcPr>
            <w:tcW w:w="1417" w:type="dxa"/>
          </w:tcPr>
          <w:p w14:paraId="5B57B953" w14:textId="45154E22" w:rsidR="00E56D2D" w:rsidRDefault="007546BB" w:rsidP="00E56D2D">
            <w:r>
              <w:t>N/A</w:t>
            </w:r>
          </w:p>
        </w:tc>
      </w:tr>
    </w:tbl>
    <w:p w14:paraId="48D3D2EC" w14:textId="014F90DD" w:rsidR="00B9660B" w:rsidRDefault="00B9660B"/>
    <w:p w14:paraId="33664D97" w14:textId="77777777" w:rsidR="00EF1CF4" w:rsidRDefault="00EF1CF4" w:rsidP="00B9660B">
      <w:pPr>
        <w:rPr>
          <w:b/>
          <w:bCs/>
        </w:rPr>
      </w:pPr>
    </w:p>
    <w:p w14:paraId="10C82009" w14:textId="2B71A649" w:rsidR="00EF1CF4" w:rsidRDefault="00EF1CF4" w:rsidP="00B9660B">
      <w:pPr>
        <w:rPr>
          <w:b/>
          <w:bCs/>
        </w:rPr>
      </w:pPr>
    </w:p>
    <w:p w14:paraId="42050D32" w14:textId="56D8065D" w:rsidR="00775088" w:rsidRDefault="00775088" w:rsidP="00B9660B">
      <w:pPr>
        <w:rPr>
          <w:b/>
          <w:bCs/>
        </w:rPr>
      </w:pPr>
    </w:p>
    <w:p w14:paraId="3878F766" w14:textId="13B7E730" w:rsidR="00775088" w:rsidRDefault="00775088" w:rsidP="00B9660B">
      <w:pPr>
        <w:rPr>
          <w:b/>
          <w:bCs/>
        </w:rPr>
      </w:pPr>
    </w:p>
    <w:p w14:paraId="112CDBD4" w14:textId="77777777" w:rsidR="00775088" w:rsidRDefault="00775088" w:rsidP="00B9660B">
      <w:pPr>
        <w:rPr>
          <w:b/>
          <w:bCs/>
        </w:rPr>
      </w:pPr>
    </w:p>
    <w:p w14:paraId="7BB431FC" w14:textId="6881C339" w:rsidR="00B9660B" w:rsidRPr="00394EC3" w:rsidRDefault="00B9660B" w:rsidP="00B9660B">
      <w:pPr>
        <w:rPr>
          <w:b/>
          <w:bCs/>
        </w:rPr>
      </w:pPr>
      <w:r>
        <w:rPr>
          <w:b/>
          <w:bCs/>
        </w:rPr>
        <w:lastRenderedPageBreak/>
        <w:t>CASPS</w:t>
      </w:r>
      <w:r w:rsidRPr="00394EC3">
        <w:rPr>
          <w:b/>
          <w:bCs/>
        </w:rPr>
        <w:t xml:space="preserve"> carbon footprint summary</w:t>
      </w:r>
    </w:p>
    <w:tbl>
      <w:tblPr>
        <w:tblStyle w:val="TableGrid"/>
        <w:tblW w:w="0" w:type="auto"/>
        <w:tblLook w:val="04A0" w:firstRow="1" w:lastRow="0" w:firstColumn="1" w:lastColumn="0" w:noHBand="0" w:noVBand="1"/>
      </w:tblPr>
      <w:tblGrid>
        <w:gridCol w:w="4146"/>
        <w:gridCol w:w="4146"/>
      </w:tblGrid>
      <w:tr w:rsidR="00B9660B" w14:paraId="759E5826" w14:textId="77777777" w:rsidTr="001B1C03">
        <w:trPr>
          <w:trHeight w:val="402"/>
        </w:trPr>
        <w:tc>
          <w:tcPr>
            <w:tcW w:w="4146" w:type="dxa"/>
          </w:tcPr>
          <w:p w14:paraId="4AEE904D" w14:textId="77777777" w:rsidR="00B9660B" w:rsidRPr="00394EC3" w:rsidRDefault="00B9660B" w:rsidP="001B1C03">
            <w:pPr>
              <w:jc w:val="center"/>
              <w:rPr>
                <w:b/>
                <w:bCs/>
              </w:rPr>
            </w:pPr>
            <w:r w:rsidRPr="00394EC3">
              <w:rPr>
                <w:b/>
                <w:bCs/>
              </w:rPr>
              <w:t>Module</w:t>
            </w:r>
          </w:p>
        </w:tc>
        <w:tc>
          <w:tcPr>
            <w:tcW w:w="4146" w:type="dxa"/>
          </w:tcPr>
          <w:p w14:paraId="3D22A846" w14:textId="77777777" w:rsidR="00B9660B" w:rsidRPr="00394EC3" w:rsidRDefault="00B9660B" w:rsidP="001B1C03">
            <w:pPr>
              <w:jc w:val="center"/>
              <w:rPr>
                <w:b/>
                <w:bCs/>
              </w:rPr>
            </w:pPr>
            <w:r w:rsidRPr="00394EC3">
              <w:rPr>
                <w:b/>
                <w:bCs/>
              </w:rPr>
              <w:t>KgCO</w:t>
            </w:r>
            <w:r w:rsidRPr="00394EC3">
              <w:rPr>
                <w:b/>
                <w:bCs/>
                <w:vertAlign w:val="subscript"/>
              </w:rPr>
              <w:t>2</w:t>
            </w:r>
            <w:r w:rsidRPr="00394EC3">
              <w:rPr>
                <w:b/>
                <w:bCs/>
              </w:rPr>
              <w:t>e</w:t>
            </w:r>
          </w:p>
        </w:tc>
      </w:tr>
      <w:tr w:rsidR="00B9660B" w14:paraId="65431C8E" w14:textId="77777777" w:rsidTr="001B1C03">
        <w:trPr>
          <w:trHeight w:val="402"/>
        </w:trPr>
        <w:tc>
          <w:tcPr>
            <w:tcW w:w="4146" w:type="dxa"/>
          </w:tcPr>
          <w:p w14:paraId="56A89806" w14:textId="77777777" w:rsidR="00B9660B" w:rsidRDefault="00B9660B" w:rsidP="001B1C03">
            <w:r>
              <w:t>Trial set up</w:t>
            </w:r>
          </w:p>
        </w:tc>
        <w:tc>
          <w:tcPr>
            <w:tcW w:w="4146" w:type="dxa"/>
          </w:tcPr>
          <w:p w14:paraId="1CDCFF84" w14:textId="6519C767" w:rsidR="00B9660B" w:rsidRDefault="00B9660B" w:rsidP="001B1C03">
            <w:r>
              <w:t>349.</w:t>
            </w:r>
            <w:r w:rsidR="00EF4896">
              <w:t>8</w:t>
            </w:r>
          </w:p>
        </w:tc>
      </w:tr>
      <w:tr w:rsidR="00B9660B" w14:paraId="2A78EEAE" w14:textId="77777777" w:rsidTr="001B1C03">
        <w:trPr>
          <w:trHeight w:val="402"/>
        </w:trPr>
        <w:tc>
          <w:tcPr>
            <w:tcW w:w="4146" w:type="dxa"/>
          </w:tcPr>
          <w:p w14:paraId="5AAB56DD" w14:textId="77777777" w:rsidR="00B9660B" w:rsidRDefault="00B9660B" w:rsidP="001B1C03">
            <w:r>
              <w:t>CTU emissions</w:t>
            </w:r>
          </w:p>
        </w:tc>
        <w:tc>
          <w:tcPr>
            <w:tcW w:w="4146" w:type="dxa"/>
          </w:tcPr>
          <w:p w14:paraId="7A304FF9" w14:textId="73E4A305" w:rsidR="00B9660B" w:rsidRDefault="00B9660B" w:rsidP="001B1C03">
            <w:r>
              <w:t>23487.6</w:t>
            </w:r>
          </w:p>
        </w:tc>
      </w:tr>
      <w:tr w:rsidR="00B9660B" w14:paraId="7880072A" w14:textId="77777777" w:rsidTr="001B1C03">
        <w:trPr>
          <w:trHeight w:val="418"/>
        </w:trPr>
        <w:tc>
          <w:tcPr>
            <w:tcW w:w="4146" w:type="dxa"/>
          </w:tcPr>
          <w:p w14:paraId="7C696059" w14:textId="77777777" w:rsidR="00B9660B" w:rsidRDefault="00B9660B" w:rsidP="001B1C03">
            <w:r>
              <w:t>Trial staff meetings and travel</w:t>
            </w:r>
          </w:p>
        </w:tc>
        <w:tc>
          <w:tcPr>
            <w:tcW w:w="4146" w:type="dxa"/>
          </w:tcPr>
          <w:p w14:paraId="71A2400C" w14:textId="254EEA22" w:rsidR="00B9660B" w:rsidRDefault="00AE083D" w:rsidP="001B1C03">
            <w:r>
              <w:t>20465.3</w:t>
            </w:r>
          </w:p>
        </w:tc>
      </w:tr>
      <w:tr w:rsidR="00B9660B" w14:paraId="5600B593" w14:textId="77777777" w:rsidTr="001B1C03">
        <w:trPr>
          <w:trHeight w:val="402"/>
        </w:trPr>
        <w:tc>
          <w:tcPr>
            <w:tcW w:w="4146" w:type="dxa"/>
          </w:tcPr>
          <w:p w14:paraId="629FCB5E" w14:textId="77777777" w:rsidR="00B9660B" w:rsidRDefault="00B9660B" w:rsidP="001B1C03">
            <w:r>
              <w:t>Treatment intervention</w:t>
            </w:r>
          </w:p>
        </w:tc>
        <w:tc>
          <w:tcPr>
            <w:tcW w:w="4146" w:type="dxa"/>
          </w:tcPr>
          <w:p w14:paraId="2749D1C2" w14:textId="707FFA1A" w:rsidR="00B9660B" w:rsidRDefault="00D5696D" w:rsidP="00B9660B">
            <w:pPr>
              <w:tabs>
                <w:tab w:val="left" w:pos="1211"/>
              </w:tabs>
            </w:pPr>
            <w:r>
              <w:t>1251.5</w:t>
            </w:r>
          </w:p>
        </w:tc>
      </w:tr>
      <w:tr w:rsidR="00B9660B" w14:paraId="728A5176" w14:textId="77777777" w:rsidTr="001B1C03">
        <w:trPr>
          <w:trHeight w:val="402"/>
        </w:trPr>
        <w:tc>
          <w:tcPr>
            <w:tcW w:w="4146" w:type="dxa"/>
          </w:tcPr>
          <w:p w14:paraId="7442A7C8" w14:textId="77777777" w:rsidR="00B9660B" w:rsidRDefault="00B9660B" w:rsidP="001B1C03">
            <w:r>
              <w:t>Data collection and exchange</w:t>
            </w:r>
          </w:p>
        </w:tc>
        <w:tc>
          <w:tcPr>
            <w:tcW w:w="4146" w:type="dxa"/>
          </w:tcPr>
          <w:p w14:paraId="3C2BACA0" w14:textId="31A7C031" w:rsidR="00B9660B" w:rsidRDefault="00C21A31" w:rsidP="001B1C03">
            <w:r>
              <w:t>558.3</w:t>
            </w:r>
          </w:p>
        </w:tc>
      </w:tr>
      <w:tr w:rsidR="00B9660B" w14:paraId="5FEAC738" w14:textId="77777777" w:rsidTr="001B1C03">
        <w:trPr>
          <w:trHeight w:val="402"/>
        </w:trPr>
        <w:tc>
          <w:tcPr>
            <w:tcW w:w="4146" w:type="dxa"/>
          </w:tcPr>
          <w:p w14:paraId="3F6405D1" w14:textId="77777777" w:rsidR="00B9660B" w:rsidRDefault="00B9660B" w:rsidP="001B1C03">
            <w:r>
              <w:t>Trial supplies and equipment</w:t>
            </w:r>
          </w:p>
        </w:tc>
        <w:tc>
          <w:tcPr>
            <w:tcW w:w="4146" w:type="dxa"/>
          </w:tcPr>
          <w:p w14:paraId="7B3FF6C4" w14:textId="45A78293" w:rsidR="00B9660B" w:rsidRDefault="00D708B9" w:rsidP="001B1C03">
            <w:r>
              <w:t>522.5</w:t>
            </w:r>
          </w:p>
        </w:tc>
      </w:tr>
      <w:tr w:rsidR="00B9660B" w14:paraId="230E0CFA" w14:textId="77777777" w:rsidTr="001B1C03">
        <w:trPr>
          <w:trHeight w:val="402"/>
        </w:trPr>
        <w:tc>
          <w:tcPr>
            <w:tcW w:w="4146" w:type="dxa"/>
          </w:tcPr>
          <w:p w14:paraId="4CE99FA9" w14:textId="77777777" w:rsidR="00B9660B" w:rsidRDefault="00B9660B" w:rsidP="001B1C03">
            <w:r>
              <w:t>Trial specific patient assessments</w:t>
            </w:r>
          </w:p>
        </w:tc>
        <w:tc>
          <w:tcPr>
            <w:tcW w:w="4146" w:type="dxa"/>
          </w:tcPr>
          <w:p w14:paraId="399EFAF3" w14:textId="2E0CAECE" w:rsidR="00B9660B" w:rsidRDefault="00BE31BF" w:rsidP="001B1C03">
            <w:r>
              <w:t>1</w:t>
            </w:r>
            <w:r w:rsidR="00D1473E">
              <w:t>1298.4</w:t>
            </w:r>
          </w:p>
        </w:tc>
      </w:tr>
      <w:tr w:rsidR="00B9660B" w14:paraId="1716E187" w14:textId="77777777" w:rsidTr="001B1C03">
        <w:trPr>
          <w:trHeight w:val="402"/>
        </w:trPr>
        <w:tc>
          <w:tcPr>
            <w:tcW w:w="4146" w:type="dxa"/>
          </w:tcPr>
          <w:p w14:paraId="6D149E58" w14:textId="77777777" w:rsidR="00B9660B" w:rsidRDefault="00B9660B" w:rsidP="001B1C03">
            <w:r>
              <w:t>Samples</w:t>
            </w:r>
          </w:p>
        </w:tc>
        <w:tc>
          <w:tcPr>
            <w:tcW w:w="4146" w:type="dxa"/>
          </w:tcPr>
          <w:p w14:paraId="4B0B99C4" w14:textId="5193D03B" w:rsidR="00B9660B" w:rsidRDefault="00CD1C82" w:rsidP="001B1C03">
            <w:r>
              <w:t xml:space="preserve">1930.5 </w:t>
            </w:r>
          </w:p>
        </w:tc>
      </w:tr>
      <w:tr w:rsidR="00B9660B" w14:paraId="4B2A4E89" w14:textId="77777777" w:rsidTr="001B1C03">
        <w:trPr>
          <w:trHeight w:val="402"/>
        </w:trPr>
        <w:tc>
          <w:tcPr>
            <w:tcW w:w="4146" w:type="dxa"/>
          </w:tcPr>
          <w:p w14:paraId="63D6AC0B" w14:textId="77777777" w:rsidR="00B9660B" w:rsidRDefault="00B9660B" w:rsidP="001B1C03">
            <w:r>
              <w:t xml:space="preserve">Laboratory </w:t>
            </w:r>
          </w:p>
        </w:tc>
        <w:tc>
          <w:tcPr>
            <w:tcW w:w="4146" w:type="dxa"/>
          </w:tcPr>
          <w:p w14:paraId="3D92FE15" w14:textId="49E5F423" w:rsidR="00B9660B" w:rsidRDefault="009B6414" w:rsidP="001B1C03">
            <w:r>
              <w:t>935</w:t>
            </w:r>
            <w:r w:rsidR="00382EB0">
              <w:t>3.6</w:t>
            </w:r>
          </w:p>
        </w:tc>
      </w:tr>
      <w:tr w:rsidR="00B9660B" w14:paraId="45403F7B" w14:textId="77777777" w:rsidTr="001B1C03">
        <w:trPr>
          <w:trHeight w:val="402"/>
        </w:trPr>
        <w:tc>
          <w:tcPr>
            <w:tcW w:w="4146" w:type="dxa"/>
          </w:tcPr>
          <w:p w14:paraId="3113AE9E" w14:textId="77777777" w:rsidR="00B9660B" w:rsidRDefault="00B9660B" w:rsidP="001B1C03">
            <w:r>
              <w:t xml:space="preserve">Analysis and trial close out </w:t>
            </w:r>
          </w:p>
        </w:tc>
        <w:tc>
          <w:tcPr>
            <w:tcW w:w="4146" w:type="dxa"/>
          </w:tcPr>
          <w:p w14:paraId="5B1EBCDD" w14:textId="4BF26028" w:rsidR="00B9660B" w:rsidRDefault="003825D7" w:rsidP="001B1C03">
            <w:r>
              <w:t>27</w:t>
            </w:r>
            <w:r w:rsidR="00E40A3A">
              <w:t>21.3</w:t>
            </w:r>
          </w:p>
        </w:tc>
      </w:tr>
      <w:tr w:rsidR="00B9660B" w14:paraId="3F8C23A7" w14:textId="77777777" w:rsidTr="001B1C03">
        <w:trPr>
          <w:trHeight w:val="402"/>
        </w:trPr>
        <w:tc>
          <w:tcPr>
            <w:tcW w:w="4146" w:type="dxa"/>
          </w:tcPr>
          <w:p w14:paraId="4CD01951" w14:textId="77777777" w:rsidR="00B9660B" w:rsidRPr="00EC41F7" w:rsidRDefault="00B9660B" w:rsidP="001B1C03">
            <w:pPr>
              <w:rPr>
                <w:b/>
                <w:bCs/>
              </w:rPr>
            </w:pPr>
            <w:r>
              <w:t xml:space="preserve">                                                                 </w:t>
            </w:r>
            <w:r w:rsidRPr="00EC41F7">
              <w:rPr>
                <w:b/>
                <w:bCs/>
              </w:rPr>
              <w:t xml:space="preserve">Total = </w:t>
            </w:r>
          </w:p>
        </w:tc>
        <w:tc>
          <w:tcPr>
            <w:tcW w:w="4146" w:type="dxa"/>
          </w:tcPr>
          <w:p w14:paraId="666804C7" w14:textId="0C95C46D" w:rsidR="00B9660B" w:rsidRDefault="00CD1C82" w:rsidP="001B1C03">
            <w:r>
              <w:t>7</w:t>
            </w:r>
            <w:r w:rsidR="00D1473E">
              <w:t>1938.8</w:t>
            </w:r>
            <w:r>
              <w:t xml:space="preserve"> </w:t>
            </w:r>
            <w:r w:rsidRPr="00CD1C82">
              <w:rPr>
                <w:rFonts w:cs="Arial"/>
              </w:rPr>
              <w:t>kgCO</w:t>
            </w:r>
            <w:r w:rsidRPr="00CD1C82">
              <w:rPr>
                <w:rFonts w:cs="Arial"/>
                <w:vertAlign w:val="subscript"/>
              </w:rPr>
              <w:t>2</w:t>
            </w:r>
            <w:r w:rsidRPr="00CD1C82">
              <w:rPr>
                <w:rFonts w:cs="Arial"/>
              </w:rPr>
              <w:t>e / 7</w:t>
            </w:r>
            <w:r w:rsidR="00D1473E">
              <w:rPr>
                <w:rFonts w:cs="Arial"/>
              </w:rPr>
              <w:t xml:space="preserve">1.9 </w:t>
            </w:r>
            <w:r w:rsidRPr="00CD1C82">
              <w:rPr>
                <w:rFonts w:cs="Arial"/>
              </w:rPr>
              <w:t>tonnesCO</w:t>
            </w:r>
            <w:r w:rsidRPr="00CD1C82">
              <w:rPr>
                <w:rFonts w:cs="Arial"/>
                <w:vertAlign w:val="subscript"/>
              </w:rPr>
              <w:t>2</w:t>
            </w:r>
            <w:r w:rsidRPr="00CD1C82">
              <w:rPr>
                <w:rFonts w:cs="Arial"/>
              </w:rPr>
              <w:t>e</w:t>
            </w:r>
          </w:p>
        </w:tc>
      </w:tr>
    </w:tbl>
    <w:p w14:paraId="64751BB1" w14:textId="5589F428" w:rsidR="00B9660B" w:rsidRDefault="00B9660B"/>
    <w:p w14:paraId="2868831E" w14:textId="2701C55B" w:rsidR="0089333C" w:rsidRPr="0089333C" w:rsidRDefault="0089333C">
      <w:pPr>
        <w:rPr>
          <w:b/>
          <w:bCs/>
        </w:rPr>
      </w:pPr>
      <w:r w:rsidRPr="0089333C">
        <w:rPr>
          <w:b/>
          <w:bCs/>
        </w:rPr>
        <w:t>References</w:t>
      </w:r>
    </w:p>
    <w:sectPr w:rsidR="0089333C" w:rsidRPr="0089333C" w:rsidSect="00AB38F7">
      <w:footnotePr>
        <w:numFmt w:val="chicago"/>
      </w:footnotePr>
      <w:endnotePr>
        <w:numFmt w:val="decimal"/>
      </w:endnotePr>
      <w:type w:val="continuous"/>
      <w:pgSz w:w="16838" w:h="11906" w:orient="landscape"/>
      <w:pgMar w:top="1440" w:right="1440" w:bottom="1440" w:left="1440" w:header="680" w:footer="272"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4DB2D" w14:textId="77777777" w:rsidR="0014602E" w:rsidRDefault="0014602E" w:rsidP="00A11E89">
      <w:pPr>
        <w:spacing w:after="0" w:line="240" w:lineRule="auto"/>
      </w:pPr>
      <w:r>
        <w:separator/>
      </w:r>
    </w:p>
  </w:endnote>
  <w:endnote w:type="continuationSeparator" w:id="0">
    <w:p w14:paraId="627A6F75" w14:textId="77777777" w:rsidR="0014602E" w:rsidRDefault="0014602E" w:rsidP="00A11E89">
      <w:pPr>
        <w:spacing w:after="0" w:line="240" w:lineRule="auto"/>
      </w:pPr>
      <w:r>
        <w:continuationSeparator/>
      </w:r>
    </w:p>
  </w:endnote>
  <w:endnote w:id="1">
    <w:p w14:paraId="0D399CB7" w14:textId="395A05AE" w:rsidR="00831F49" w:rsidRPr="00D363AD" w:rsidRDefault="000D5DD7" w:rsidP="00352929">
      <w:pPr>
        <w:pStyle w:val="EndnoteText"/>
        <w:rPr>
          <w:rStyle w:val="Hyperlink"/>
          <w:sz w:val="22"/>
          <w:szCs w:val="22"/>
        </w:rPr>
      </w:pPr>
      <w:r w:rsidRPr="00D363AD">
        <w:rPr>
          <w:rStyle w:val="EndnoteReference"/>
          <w:sz w:val="22"/>
          <w:szCs w:val="22"/>
        </w:rPr>
        <w:endnoteRef/>
      </w:r>
      <w:r w:rsidRPr="00D363AD">
        <w:rPr>
          <w:sz w:val="22"/>
          <w:szCs w:val="22"/>
        </w:rPr>
        <w:t xml:space="preserve"> </w:t>
      </w:r>
      <w:r w:rsidR="00D363AD" w:rsidRPr="00D363AD">
        <w:rPr>
          <w:sz w:val="22"/>
          <w:szCs w:val="22"/>
        </w:rPr>
        <w:t>What is an emission factor? [Internet]. Climfoot-project.eu. [cited 2023 May 11]. Available from: https://climfoot-project.eu/en/what-emission-factor</w:t>
      </w:r>
    </w:p>
    <w:p w14:paraId="076AC223" w14:textId="77777777" w:rsidR="0089333C" w:rsidRPr="00D363AD" w:rsidRDefault="0089333C" w:rsidP="0089333C">
      <w:pPr>
        <w:pStyle w:val="EndnoteText"/>
        <w:rPr>
          <w:rStyle w:val="Hyperlink"/>
          <w:color w:val="auto"/>
          <w:sz w:val="22"/>
          <w:szCs w:val="22"/>
          <w:u w:val="none"/>
        </w:rPr>
      </w:pPr>
    </w:p>
    <w:p w14:paraId="2FC8BD34" w14:textId="13DC59B9" w:rsidR="0089333C" w:rsidRPr="00D363AD" w:rsidRDefault="0089333C" w:rsidP="0089333C">
      <w:pPr>
        <w:pStyle w:val="EndnoteText"/>
        <w:rPr>
          <w:sz w:val="22"/>
          <w:szCs w:val="22"/>
        </w:rPr>
      </w:pPr>
      <w:r w:rsidRPr="00D363AD">
        <w:rPr>
          <w:rStyle w:val="Hyperlink"/>
          <w:color w:val="auto"/>
          <w:sz w:val="22"/>
          <w:szCs w:val="22"/>
          <w:u w:val="none"/>
        </w:rPr>
        <w:t>For all emission factor and benchmark data sources, please refer to the accompanying</w:t>
      </w:r>
      <w:r w:rsidRPr="00D363AD">
        <w:rPr>
          <w:sz w:val="22"/>
          <w:szCs w:val="22"/>
        </w:rPr>
        <w:t xml:space="preserve"> “Detailed Guidance and method to calculate the carbon footprint of a clinical trial.”</w:t>
      </w:r>
    </w:p>
    <w:p w14:paraId="1EB20DD1" w14:textId="77777777" w:rsidR="0089333C" w:rsidRPr="00352929" w:rsidRDefault="0089333C" w:rsidP="00352929">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D9DD6" w14:textId="77777777" w:rsidR="00AB38F7" w:rsidRDefault="00AB38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70D1D" w14:textId="7E7B991B" w:rsidR="006B344D" w:rsidRDefault="00C22775" w:rsidP="0025672E">
    <w:pPr>
      <w:pStyle w:val="Footer"/>
      <w:tabs>
        <w:tab w:val="clear" w:pos="9026"/>
        <w:tab w:val="left" w:pos="12927"/>
      </w:tabs>
    </w:pPr>
    <w:bookmarkStart w:id="3" w:name="_Hlk119597629"/>
    <w:r>
      <w:t>Enabling lower carbon clinical trials V0.</w:t>
    </w:r>
    <w:r w:rsidR="00AE7DE4">
      <w:t>2</w:t>
    </w:r>
    <w:r>
      <w:t xml:space="preserve"> 1</w:t>
    </w:r>
    <w:r w:rsidR="00AE7DE4">
      <w:t>4</w:t>
    </w:r>
    <w:r w:rsidR="00D84939">
      <w:t xml:space="preserve"> </w:t>
    </w:r>
    <w:r w:rsidR="00AE7DE4">
      <w:t>Feb</w:t>
    </w:r>
    <w:r>
      <w:t xml:space="preserve"> 202</w:t>
    </w:r>
    <w:bookmarkEnd w:id="3"/>
    <w:r w:rsidR="002A35CC">
      <w:t>3</w:t>
    </w:r>
    <w:r>
      <w:ptab w:relativeTo="margin" w:alignment="center" w:leader="none"/>
    </w:r>
    <w:r>
      <w:ptab w:relativeTo="margin" w:alignment="right" w:leader="none"/>
    </w: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0A0A3" w14:textId="77777777" w:rsidR="00AB38F7" w:rsidRDefault="00AB38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913946" w14:textId="77777777" w:rsidR="0014602E" w:rsidRDefault="0014602E" w:rsidP="00A11E89">
      <w:pPr>
        <w:spacing w:after="0" w:line="240" w:lineRule="auto"/>
      </w:pPr>
      <w:bookmarkStart w:id="0" w:name="_Hlk119597323"/>
      <w:bookmarkEnd w:id="0"/>
      <w:r>
        <w:separator/>
      </w:r>
    </w:p>
  </w:footnote>
  <w:footnote w:type="continuationSeparator" w:id="0">
    <w:p w14:paraId="22D69B72" w14:textId="77777777" w:rsidR="0014602E" w:rsidRDefault="0014602E" w:rsidP="00A11E89">
      <w:pPr>
        <w:spacing w:after="0" w:line="240" w:lineRule="auto"/>
      </w:pPr>
      <w:r>
        <w:continuationSeparator/>
      </w:r>
    </w:p>
  </w:footnote>
  <w:footnote w:id="1">
    <w:p w14:paraId="7213B710" w14:textId="79F2D9B2" w:rsidR="00761E28" w:rsidRDefault="00761E28">
      <w:pPr>
        <w:pStyle w:val="FootnoteText"/>
      </w:pPr>
      <w:r>
        <w:rPr>
          <w:rStyle w:val="FootnoteReference"/>
        </w:rPr>
        <w:footnoteRef/>
      </w:r>
      <w:r>
        <w:t xml:space="preserve"> </w:t>
      </w:r>
      <w:r w:rsidRPr="00A75C9B">
        <w:rPr>
          <w:color w:val="538135" w:themeColor="accent6" w:themeShade="BF"/>
        </w:rPr>
        <w:t xml:space="preserve">Assumption: </w:t>
      </w:r>
      <w:r w:rsidR="00AD23CB">
        <w:rPr>
          <w:color w:val="538135" w:themeColor="accent6" w:themeShade="BF"/>
        </w:rPr>
        <w:t>a</w:t>
      </w:r>
      <w:r w:rsidRPr="00A75C9B">
        <w:rPr>
          <w:color w:val="538135" w:themeColor="accent6" w:themeShade="BF"/>
        </w:rPr>
        <w:t xml:space="preserve">s the </w:t>
      </w:r>
      <w:r w:rsidR="00A75C9B" w:rsidRPr="00A75C9B">
        <w:rPr>
          <w:color w:val="538135" w:themeColor="accent6" w:themeShade="BF"/>
        </w:rPr>
        <w:t>international sites</w:t>
      </w:r>
      <w:r w:rsidRPr="00A75C9B">
        <w:rPr>
          <w:color w:val="538135" w:themeColor="accent6" w:themeShade="BF"/>
        </w:rPr>
        <w:t xml:space="preserve"> </w:t>
      </w:r>
      <w:r w:rsidR="00A75C9B" w:rsidRPr="00A75C9B">
        <w:rPr>
          <w:color w:val="538135" w:themeColor="accent6" w:themeShade="BF"/>
        </w:rPr>
        <w:t xml:space="preserve">are also </w:t>
      </w:r>
      <w:r w:rsidRPr="00A75C9B">
        <w:rPr>
          <w:color w:val="538135" w:themeColor="accent6" w:themeShade="BF"/>
        </w:rPr>
        <w:t xml:space="preserve">located in cities, the same patient to GP distance was </w:t>
      </w:r>
      <w:r w:rsidR="00A75C9B" w:rsidRPr="00A75C9B">
        <w:rPr>
          <w:color w:val="538135" w:themeColor="accent6" w:themeShade="BF"/>
        </w:rPr>
        <w:t>used for</w:t>
      </w:r>
      <w:r w:rsidRPr="00A75C9B">
        <w:rPr>
          <w:color w:val="538135" w:themeColor="accent6" w:themeShade="BF"/>
        </w:rPr>
        <w:t xml:space="preserve"> Australia and Spain</w:t>
      </w:r>
    </w:p>
  </w:footnote>
  <w:footnote w:id="2">
    <w:p w14:paraId="7CA73A0C" w14:textId="3E525E85" w:rsidR="00761E28" w:rsidRDefault="00761E28">
      <w:pPr>
        <w:pStyle w:val="FootnoteText"/>
      </w:pPr>
      <w:r>
        <w:rPr>
          <w:rStyle w:val="FootnoteReference"/>
        </w:rPr>
        <w:footnoteRef/>
      </w:r>
      <w:r>
        <w:t xml:space="preserve"> </w:t>
      </w:r>
      <w:r w:rsidR="00A75C9B" w:rsidRPr="00A75C9B">
        <w:rPr>
          <w:color w:val="538135" w:themeColor="accent6" w:themeShade="BF"/>
        </w:rPr>
        <w:t>Assumption</w:t>
      </w:r>
      <w:r w:rsidR="00A75C9B">
        <w:t xml:space="preserve">: </w:t>
      </w:r>
      <w:r w:rsidR="00AD23CB">
        <w:rPr>
          <w:color w:val="538135" w:themeColor="accent6" w:themeShade="BF"/>
        </w:rPr>
        <w:t>t</w:t>
      </w:r>
      <w:r w:rsidRPr="00A75C9B">
        <w:rPr>
          <w:color w:val="538135" w:themeColor="accent6" w:themeShade="BF"/>
        </w:rPr>
        <w:t xml:space="preserve">he average commuting statistics </w:t>
      </w:r>
      <w:r w:rsidR="00A75C9B" w:rsidRPr="00A75C9B">
        <w:rPr>
          <w:color w:val="538135" w:themeColor="accent6" w:themeShade="BF"/>
        </w:rPr>
        <w:t xml:space="preserve">for the UK </w:t>
      </w:r>
      <w:r w:rsidRPr="00A75C9B">
        <w:rPr>
          <w:color w:val="538135" w:themeColor="accent6" w:themeShade="BF"/>
        </w:rPr>
        <w:t xml:space="preserve">were </w:t>
      </w:r>
      <w:r w:rsidR="00A75C9B" w:rsidRPr="00A75C9B">
        <w:rPr>
          <w:color w:val="538135" w:themeColor="accent6" w:themeShade="BF"/>
        </w:rPr>
        <w:t xml:space="preserve">found to be </w:t>
      </w:r>
      <w:r w:rsidRPr="00A75C9B">
        <w:rPr>
          <w:color w:val="538135" w:themeColor="accent6" w:themeShade="BF"/>
        </w:rPr>
        <w:t>s</w:t>
      </w:r>
      <w:r w:rsidR="00A75C9B" w:rsidRPr="00A75C9B">
        <w:rPr>
          <w:color w:val="538135" w:themeColor="accent6" w:themeShade="BF"/>
        </w:rPr>
        <w:t xml:space="preserve">imilar to those for Spain and Australia and therefore also applied to the international CTUs. </w:t>
      </w:r>
    </w:p>
  </w:footnote>
  <w:footnote w:id="3">
    <w:p w14:paraId="47A9AE64" w14:textId="5300564C" w:rsidR="003474DB" w:rsidRDefault="003474DB">
      <w:pPr>
        <w:pStyle w:val="FootnoteText"/>
      </w:pPr>
      <w:r>
        <w:rPr>
          <w:rStyle w:val="FootnoteReference"/>
        </w:rPr>
        <w:footnoteRef/>
      </w:r>
      <w:r>
        <w:t xml:space="preserve">As per assumptions detailed in the guidance, manufacture of the intervention is considered out of scope. This section defines all processes relating to providing and delivering the trial intervention that are over and above </w:t>
      </w:r>
      <w:r w:rsidR="006E2DD5">
        <w:t xml:space="preserve">routine </w:t>
      </w:r>
      <w:r>
        <w:t>care.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7B0E7" w14:textId="77777777" w:rsidR="00AB38F7" w:rsidRDefault="00AB38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323BF" w14:textId="7A59D2D9" w:rsidR="006B344D" w:rsidRDefault="006B344D" w:rsidP="006B344D">
    <w:pPr>
      <w:pStyle w:val="Header"/>
      <w:ind w:right="-330"/>
    </w:pPr>
    <w:bookmarkStart w:id="2" w:name="_Hlk119597171"/>
    <w:r>
      <w:t xml:space="preserve">                                               </w:t>
    </w:r>
    <w:r w:rsidRPr="00974D95">
      <w:rPr>
        <w:noProof/>
      </w:rPr>
      <w:drawing>
        <wp:inline distT="0" distB="0" distL="0" distR="0" wp14:anchorId="02EF36F9" wp14:editId="2E1CA71B">
          <wp:extent cx="3250599" cy="577409"/>
          <wp:effectExtent l="0" t="0" r="6985" b="0"/>
          <wp:docPr id="104" name="Picture 2" descr="Outputs and branding | NIHR">
            <a:extLst xmlns:a="http://schemas.openxmlformats.org/drawingml/2006/main">
              <a:ext uri="{FF2B5EF4-FFF2-40B4-BE49-F238E27FC236}">
                <a16:creationId xmlns:a16="http://schemas.microsoft.com/office/drawing/2014/main" id="{582F945C-63EC-407F-B163-AC6B6B1EC8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Outputs and branding | NIHR">
                    <a:extLst>
                      <a:ext uri="{FF2B5EF4-FFF2-40B4-BE49-F238E27FC236}">
                        <a16:creationId xmlns:a16="http://schemas.microsoft.com/office/drawing/2014/main" id="{582F945C-63EC-407F-B163-AC6B6B1EC86C}"/>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3250599" cy="577409"/>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pic:spPr>
              </pic:pic>
            </a:graphicData>
          </a:graphic>
        </wp:inline>
      </w:drawing>
    </w:r>
    <w:r>
      <w:t xml:space="preserve">   </w:t>
    </w:r>
    <w:r w:rsidRPr="00974D95">
      <w:rPr>
        <w:noProof/>
      </w:rPr>
      <w:drawing>
        <wp:inline distT="0" distB="0" distL="0" distR="0" wp14:anchorId="1C437694" wp14:editId="6328C5FC">
          <wp:extent cx="985962" cy="623128"/>
          <wp:effectExtent l="0" t="0" r="5080" b="5715"/>
          <wp:docPr id="10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2"/>
                  <a:stretch>
                    <a:fillRect/>
                  </a:stretch>
                </pic:blipFill>
                <pic:spPr>
                  <a:xfrm>
                    <a:off x="0" y="0"/>
                    <a:ext cx="997557" cy="630456"/>
                  </a:xfrm>
                  <a:prstGeom prst="rect">
                    <a:avLst/>
                  </a:prstGeom>
                </pic:spPr>
              </pic:pic>
            </a:graphicData>
          </a:graphic>
        </wp:inline>
      </w:drawing>
    </w:r>
    <w:r>
      <w:t xml:space="preserve">    </w:t>
    </w:r>
    <w:r w:rsidRPr="00974D95">
      <w:rPr>
        <w:noProof/>
      </w:rPr>
      <w:drawing>
        <wp:inline distT="0" distB="0" distL="0" distR="0" wp14:anchorId="2E40338F" wp14:editId="7006B4B6">
          <wp:extent cx="1049572" cy="607936"/>
          <wp:effectExtent l="0" t="0" r="0" b="1905"/>
          <wp:docPr id="106" name="Picture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icture Placeholder 4"/>
                  <pic:cNvPicPr>
                    <a:picLocks noGrp="1" noChangeAspect="1"/>
                  </pic:cNvPicPr>
                </pic:nvPicPr>
                <pic:blipFill>
                  <a:blip r:embed="rId3"/>
                  <a:srcRect t="1213" b="1213"/>
                  <a:stretch>
                    <a:fillRect/>
                  </a:stretch>
                </pic:blipFill>
                <pic:spPr>
                  <a:xfrm>
                    <a:off x="0" y="0"/>
                    <a:ext cx="1061427" cy="614803"/>
                  </a:xfrm>
                  <a:prstGeom prst="rect">
                    <a:avLst/>
                  </a:prstGeom>
                </pic:spPr>
              </pic:pic>
            </a:graphicData>
          </a:graphic>
        </wp:inline>
      </w:drawing>
    </w:r>
    <w:bookmarkEnd w:id="2"/>
    <w:r>
      <w:tab/>
    </w:r>
    <w:r>
      <w:tab/>
    </w:r>
    <w:r>
      <w:tab/>
    </w:r>
    <w:r>
      <w:tab/>
    </w:r>
  </w:p>
  <w:p w14:paraId="1A19ADA6" w14:textId="77B4EA71" w:rsidR="007B5BC4" w:rsidRDefault="007B5BC4" w:rsidP="006B344D">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9C4B0" w14:textId="77777777" w:rsidR="00AB38F7" w:rsidRDefault="00AB38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D0E6C"/>
    <w:multiLevelType w:val="multilevel"/>
    <w:tmpl w:val="DC40185C"/>
    <w:lvl w:ilvl="0">
      <w:start w:val="1"/>
      <w:numFmt w:val="none"/>
      <w:lvlText w:val="8.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34D5B58"/>
    <w:multiLevelType w:val="hybridMultilevel"/>
    <w:tmpl w:val="7FE61BBE"/>
    <w:lvl w:ilvl="0" w:tplc="2DF2079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602247"/>
    <w:multiLevelType w:val="hybridMultilevel"/>
    <w:tmpl w:val="871A7ED2"/>
    <w:lvl w:ilvl="0" w:tplc="E76CD2F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F00F21"/>
    <w:multiLevelType w:val="hybridMultilevel"/>
    <w:tmpl w:val="5CE4029C"/>
    <w:lvl w:ilvl="0" w:tplc="C71C1266">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BE5F4F"/>
    <w:multiLevelType w:val="hybridMultilevel"/>
    <w:tmpl w:val="82E64CF0"/>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E285823"/>
    <w:multiLevelType w:val="hybridMultilevel"/>
    <w:tmpl w:val="C0A88ACA"/>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F486F8F"/>
    <w:multiLevelType w:val="multilevel"/>
    <w:tmpl w:val="3C620FF8"/>
    <w:lvl w:ilvl="0">
      <w:start w:val="1"/>
      <w:numFmt w:val="none"/>
      <w:lvlText w:val="3.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56C096A"/>
    <w:multiLevelType w:val="multilevel"/>
    <w:tmpl w:val="9CE0B12C"/>
    <w:lvl w:ilvl="0">
      <w:start w:val="1"/>
      <w:numFmt w:val="none"/>
      <w:lvlText w:val="7.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AC07C8"/>
    <w:multiLevelType w:val="multilevel"/>
    <w:tmpl w:val="AEFA4EF0"/>
    <w:lvl w:ilvl="0">
      <w:start w:val="1"/>
      <w:numFmt w:val="none"/>
      <w:lvlText w:val="2.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AFF5319"/>
    <w:multiLevelType w:val="multilevel"/>
    <w:tmpl w:val="1506E8CE"/>
    <w:lvl w:ilvl="0">
      <w:start w:val="1"/>
      <w:numFmt w:val="none"/>
      <w:lvlText w:val="9.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17257BF"/>
    <w:multiLevelType w:val="hybridMultilevel"/>
    <w:tmpl w:val="00BC92F6"/>
    <w:lvl w:ilvl="0" w:tplc="C71C126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EE490B"/>
    <w:multiLevelType w:val="hybridMultilevel"/>
    <w:tmpl w:val="C784C7F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490572"/>
    <w:multiLevelType w:val="hybridMultilevel"/>
    <w:tmpl w:val="A3CC4786"/>
    <w:lvl w:ilvl="0" w:tplc="34225F8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CB6129"/>
    <w:multiLevelType w:val="multilevel"/>
    <w:tmpl w:val="4F6688AA"/>
    <w:lvl w:ilvl="0">
      <w:start w:val="1"/>
      <w:numFmt w:val="none"/>
      <w:lvlText w:val="8.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CC12D44"/>
    <w:multiLevelType w:val="hybridMultilevel"/>
    <w:tmpl w:val="38D237B2"/>
    <w:lvl w:ilvl="0" w:tplc="BA585C60">
      <w:start w:val="1027"/>
      <w:numFmt w:val="bullet"/>
      <w:lvlText w:val="-"/>
      <w:lvlJc w:val="left"/>
      <w:pPr>
        <w:ind w:left="720" w:hanging="360"/>
      </w:pPr>
      <w:rPr>
        <w:rFonts w:ascii="Calibri" w:eastAsiaTheme="minorHAnsi" w:hAnsi="Calibri" w:cs="Calibri"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64230C"/>
    <w:multiLevelType w:val="multilevel"/>
    <w:tmpl w:val="B552AAF4"/>
    <w:lvl w:ilvl="0">
      <w:start w:val="1"/>
      <w:numFmt w:val="none"/>
      <w:lvlText w:val="5.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9082F9A"/>
    <w:multiLevelType w:val="hybridMultilevel"/>
    <w:tmpl w:val="D9CCFF9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5F1CC6"/>
    <w:multiLevelType w:val="hybridMultilevel"/>
    <w:tmpl w:val="3BF8FF7A"/>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C2B01CB"/>
    <w:multiLevelType w:val="multilevel"/>
    <w:tmpl w:val="3094F418"/>
    <w:lvl w:ilvl="0">
      <w:start w:val="1"/>
      <w:numFmt w:val="none"/>
      <w:lvlText w:val="8.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FF1528E"/>
    <w:multiLevelType w:val="multilevel"/>
    <w:tmpl w:val="D36EB8CC"/>
    <w:lvl w:ilvl="0">
      <w:start w:val="1"/>
      <w:numFmt w:val="none"/>
      <w:lvlText w:val="5.1."/>
      <w:lvlJc w:val="left"/>
      <w:pPr>
        <w:ind w:left="360" w:hanging="360"/>
      </w:pPr>
      <w:rPr>
        <w:rFonts w:hint="default"/>
      </w:rPr>
    </w:lvl>
    <w:lvl w:ilvl="1">
      <w:start w:val="1"/>
      <w:numFmt w:val="decimal"/>
      <w:lvlText w:val="%11.%2."/>
      <w:lvlJc w:val="left"/>
      <w:pPr>
        <w:ind w:left="792" w:hanging="432"/>
      </w:pPr>
      <w:rPr>
        <w:rFonts w:hint="default"/>
      </w:rPr>
    </w:lvl>
    <w:lvl w:ilvl="2">
      <w:start w:val="1"/>
      <w:numFmt w:val="decimal"/>
      <w:lvlText w:val="%1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3F664A9"/>
    <w:multiLevelType w:val="multilevel"/>
    <w:tmpl w:val="AA2AB8B0"/>
    <w:lvl w:ilvl="0">
      <w:start w:val="1"/>
      <w:numFmt w:val="none"/>
      <w:lvlText w:val="2.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4B17E50"/>
    <w:multiLevelType w:val="multilevel"/>
    <w:tmpl w:val="E57EAFEC"/>
    <w:lvl w:ilvl="0">
      <w:start w:val="1"/>
      <w:numFmt w:val="none"/>
      <w:lvlText w:val="3.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675302E"/>
    <w:multiLevelType w:val="hybridMultilevel"/>
    <w:tmpl w:val="7F8E0B30"/>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47013EFC"/>
    <w:multiLevelType w:val="multilevel"/>
    <w:tmpl w:val="83C8F524"/>
    <w:lvl w:ilvl="0">
      <w:start w:val="1"/>
      <w:numFmt w:val="none"/>
      <w:lvlText w:val="7.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47C104AA"/>
    <w:multiLevelType w:val="multilevel"/>
    <w:tmpl w:val="360820CC"/>
    <w:lvl w:ilvl="0">
      <w:start w:val="1"/>
      <w:numFmt w:val="none"/>
      <w:lvlText w:val="5.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47DE65F1"/>
    <w:multiLevelType w:val="hybridMultilevel"/>
    <w:tmpl w:val="52D08596"/>
    <w:lvl w:ilvl="0" w:tplc="C71C126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D0739FA"/>
    <w:multiLevelType w:val="multilevel"/>
    <w:tmpl w:val="6A1E680C"/>
    <w:lvl w:ilvl="0">
      <w:start w:val="1"/>
      <w:numFmt w:val="none"/>
      <w:lvlText w:val="3.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4E09052D"/>
    <w:multiLevelType w:val="hybridMultilevel"/>
    <w:tmpl w:val="8B3AD4CA"/>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F8E3697"/>
    <w:multiLevelType w:val="hybridMultilevel"/>
    <w:tmpl w:val="D808281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3385908"/>
    <w:multiLevelType w:val="multilevel"/>
    <w:tmpl w:val="3F680E4A"/>
    <w:lvl w:ilvl="0">
      <w:start w:val="1"/>
      <w:numFmt w:val="none"/>
      <w:lvlText w:val="8.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53C87046"/>
    <w:multiLevelType w:val="multilevel"/>
    <w:tmpl w:val="CF3818B8"/>
    <w:lvl w:ilvl="0">
      <w:start w:val="1"/>
      <w:numFmt w:val="none"/>
      <w:lvlText w:val="3.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55847D59"/>
    <w:multiLevelType w:val="hybridMultilevel"/>
    <w:tmpl w:val="50F8ACCA"/>
    <w:lvl w:ilvl="0" w:tplc="C71C126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85030FC"/>
    <w:multiLevelType w:val="multilevel"/>
    <w:tmpl w:val="C472C3D2"/>
    <w:lvl w:ilvl="0">
      <w:start w:val="1"/>
      <w:numFmt w:val="none"/>
      <w:lvlText w:val="7.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59A96FBB"/>
    <w:multiLevelType w:val="multilevel"/>
    <w:tmpl w:val="BDECAEF4"/>
    <w:lvl w:ilvl="0">
      <w:start w:val="1"/>
      <w:numFmt w:val="decimal"/>
      <w:lvlText w:val="9.%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5F035053"/>
    <w:multiLevelType w:val="multilevel"/>
    <w:tmpl w:val="65A4DB3E"/>
    <w:lvl w:ilvl="0">
      <w:start w:val="1"/>
      <w:numFmt w:val="none"/>
      <w:lvlText w:val="2.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600900C6"/>
    <w:multiLevelType w:val="hybridMultilevel"/>
    <w:tmpl w:val="2286C8D6"/>
    <w:lvl w:ilvl="0" w:tplc="C71C126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005D34"/>
    <w:multiLevelType w:val="hybridMultilevel"/>
    <w:tmpl w:val="99E67DB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9B84DC9"/>
    <w:multiLevelType w:val="multilevel"/>
    <w:tmpl w:val="297E1F4A"/>
    <w:lvl w:ilvl="0">
      <w:start w:val="1"/>
      <w:numFmt w:val="none"/>
      <w:lvlText w:val="9.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7A705EC0"/>
    <w:multiLevelType w:val="hybridMultilevel"/>
    <w:tmpl w:val="7E8C4794"/>
    <w:lvl w:ilvl="0" w:tplc="0809000F">
      <w:start w:val="1"/>
      <w:numFmt w:val="decimal"/>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9" w15:restartNumberingAfterBreak="0">
    <w:nsid w:val="7B0D6FAE"/>
    <w:multiLevelType w:val="hybridMultilevel"/>
    <w:tmpl w:val="663444AE"/>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FEE11B5"/>
    <w:multiLevelType w:val="hybridMultilevel"/>
    <w:tmpl w:val="1568BF0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5575186">
    <w:abstractNumId w:val="19"/>
  </w:num>
  <w:num w:numId="2" w16cid:durableId="976684054">
    <w:abstractNumId w:val="8"/>
  </w:num>
  <w:num w:numId="3" w16cid:durableId="61953956">
    <w:abstractNumId w:val="20"/>
  </w:num>
  <w:num w:numId="4" w16cid:durableId="221211862">
    <w:abstractNumId w:val="34"/>
  </w:num>
  <w:num w:numId="5" w16cid:durableId="1318807268">
    <w:abstractNumId w:val="6"/>
  </w:num>
  <w:num w:numId="6" w16cid:durableId="1770854151">
    <w:abstractNumId w:val="30"/>
  </w:num>
  <w:num w:numId="7" w16cid:durableId="173226356">
    <w:abstractNumId w:val="21"/>
  </w:num>
  <w:num w:numId="8" w16cid:durableId="1568880810">
    <w:abstractNumId w:val="15"/>
  </w:num>
  <w:num w:numId="9" w16cid:durableId="649359622">
    <w:abstractNumId w:val="24"/>
  </w:num>
  <w:num w:numId="10" w16cid:durableId="928152710">
    <w:abstractNumId w:val="7"/>
  </w:num>
  <w:num w:numId="11" w16cid:durableId="474105575">
    <w:abstractNumId w:val="23"/>
  </w:num>
  <w:num w:numId="12" w16cid:durableId="1995865313">
    <w:abstractNumId w:val="32"/>
  </w:num>
  <w:num w:numId="13" w16cid:durableId="920482666">
    <w:abstractNumId w:val="18"/>
  </w:num>
  <w:num w:numId="14" w16cid:durableId="1400329694">
    <w:abstractNumId w:val="0"/>
  </w:num>
  <w:num w:numId="15" w16cid:durableId="2006350246">
    <w:abstractNumId w:val="29"/>
  </w:num>
  <w:num w:numId="16" w16cid:durableId="751780239">
    <w:abstractNumId w:val="13"/>
  </w:num>
  <w:num w:numId="17" w16cid:durableId="1135023569">
    <w:abstractNumId w:val="16"/>
  </w:num>
  <w:num w:numId="18" w16cid:durableId="1843739307">
    <w:abstractNumId w:val="26"/>
  </w:num>
  <w:num w:numId="19" w16cid:durableId="1995909623">
    <w:abstractNumId w:val="33"/>
  </w:num>
  <w:num w:numId="20" w16cid:durableId="75324768">
    <w:abstractNumId w:val="9"/>
  </w:num>
  <w:num w:numId="21" w16cid:durableId="1663118356">
    <w:abstractNumId w:val="37"/>
  </w:num>
  <w:num w:numId="22" w16cid:durableId="555972183">
    <w:abstractNumId w:val="1"/>
  </w:num>
  <w:num w:numId="23" w16cid:durableId="1145853214">
    <w:abstractNumId w:val="2"/>
  </w:num>
  <w:num w:numId="24" w16cid:durableId="1071199769">
    <w:abstractNumId w:val="27"/>
  </w:num>
  <w:num w:numId="25" w16cid:durableId="694161340">
    <w:abstractNumId w:val="28"/>
  </w:num>
  <w:num w:numId="26" w16cid:durableId="1129587397">
    <w:abstractNumId w:val="39"/>
  </w:num>
  <w:num w:numId="27" w16cid:durableId="1998335413">
    <w:abstractNumId w:val="40"/>
  </w:num>
  <w:num w:numId="28" w16cid:durableId="1681085127">
    <w:abstractNumId w:val="24"/>
    <w:lvlOverride w:ilvl="0">
      <w:lvl w:ilvl="0">
        <w:start w:val="1"/>
        <w:numFmt w:val="none"/>
        <w:lvlText w:val="5.2."/>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9" w16cid:durableId="1611350331">
    <w:abstractNumId w:val="24"/>
    <w:lvlOverride w:ilvl="0">
      <w:lvl w:ilvl="0">
        <w:start w:val="1"/>
        <w:numFmt w:val="none"/>
        <w:lvlText w:val="5.3."/>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0" w16cid:durableId="1058095085">
    <w:abstractNumId w:val="24"/>
    <w:lvlOverride w:ilvl="0">
      <w:lvl w:ilvl="0">
        <w:start w:val="1"/>
        <w:numFmt w:val="none"/>
        <w:lvlText w:val="5.4."/>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1" w16cid:durableId="124931724">
    <w:abstractNumId w:val="15"/>
    <w:lvlOverride w:ilvl="0">
      <w:lvl w:ilvl="0">
        <w:start w:val="1"/>
        <w:numFmt w:val="none"/>
        <w:lvlText w:val="6.2."/>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2" w16cid:durableId="370036294">
    <w:abstractNumId w:val="15"/>
    <w:lvlOverride w:ilvl="0">
      <w:lvl w:ilvl="0">
        <w:start w:val="1"/>
        <w:numFmt w:val="none"/>
        <w:lvlText w:val="6.3."/>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3" w16cid:durableId="1238973931">
    <w:abstractNumId w:val="15"/>
    <w:lvlOverride w:ilvl="0">
      <w:lvl w:ilvl="0">
        <w:start w:val="1"/>
        <w:numFmt w:val="none"/>
        <w:lvlText w:val="6.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4" w16cid:durableId="380593767">
    <w:abstractNumId w:val="14"/>
  </w:num>
  <w:num w:numId="35" w16cid:durableId="2022849936">
    <w:abstractNumId w:val="38"/>
  </w:num>
  <w:num w:numId="36" w16cid:durableId="653072095">
    <w:abstractNumId w:val="11"/>
  </w:num>
  <w:num w:numId="37" w16cid:durableId="2078478112">
    <w:abstractNumId w:val="5"/>
  </w:num>
  <w:num w:numId="38" w16cid:durableId="1866869588">
    <w:abstractNumId w:val="36"/>
  </w:num>
  <w:num w:numId="39" w16cid:durableId="1536230485">
    <w:abstractNumId w:val="17"/>
  </w:num>
  <w:num w:numId="40" w16cid:durableId="227037732">
    <w:abstractNumId w:val="12"/>
  </w:num>
  <w:num w:numId="41" w16cid:durableId="222060441">
    <w:abstractNumId w:val="22"/>
  </w:num>
  <w:num w:numId="42" w16cid:durableId="857424077">
    <w:abstractNumId w:val="4"/>
  </w:num>
  <w:num w:numId="43" w16cid:durableId="1646617091">
    <w:abstractNumId w:val="25"/>
  </w:num>
  <w:num w:numId="44" w16cid:durableId="850265405">
    <w:abstractNumId w:val="10"/>
  </w:num>
  <w:num w:numId="45" w16cid:durableId="1297026946">
    <w:abstractNumId w:val="3"/>
  </w:num>
  <w:num w:numId="46" w16cid:durableId="1399093867">
    <w:abstractNumId w:val="31"/>
  </w:num>
  <w:num w:numId="47" w16cid:durableId="588463388">
    <w:abstractNumId w:val="3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E89"/>
    <w:rsid w:val="0000034D"/>
    <w:rsid w:val="00013365"/>
    <w:rsid w:val="000154D6"/>
    <w:rsid w:val="0002488B"/>
    <w:rsid w:val="00026826"/>
    <w:rsid w:val="0003155C"/>
    <w:rsid w:val="00031F7C"/>
    <w:rsid w:val="000413F3"/>
    <w:rsid w:val="0004516E"/>
    <w:rsid w:val="000547E0"/>
    <w:rsid w:val="00054C09"/>
    <w:rsid w:val="00055473"/>
    <w:rsid w:val="00057014"/>
    <w:rsid w:val="0006759C"/>
    <w:rsid w:val="000742EC"/>
    <w:rsid w:val="000748E3"/>
    <w:rsid w:val="0008500A"/>
    <w:rsid w:val="00085991"/>
    <w:rsid w:val="000909D1"/>
    <w:rsid w:val="0009733E"/>
    <w:rsid w:val="000A1F8C"/>
    <w:rsid w:val="000A6664"/>
    <w:rsid w:val="000B59F4"/>
    <w:rsid w:val="000C493D"/>
    <w:rsid w:val="000C59EE"/>
    <w:rsid w:val="000D5DD7"/>
    <w:rsid w:val="000F2795"/>
    <w:rsid w:val="000F2DC8"/>
    <w:rsid w:val="000F618C"/>
    <w:rsid w:val="0010386B"/>
    <w:rsid w:val="00106605"/>
    <w:rsid w:val="00112007"/>
    <w:rsid w:val="0011268A"/>
    <w:rsid w:val="00115BF4"/>
    <w:rsid w:val="00125F0C"/>
    <w:rsid w:val="001317C0"/>
    <w:rsid w:val="00131AD6"/>
    <w:rsid w:val="00133586"/>
    <w:rsid w:val="00134418"/>
    <w:rsid w:val="00141BCB"/>
    <w:rsid w:val="0014602E"/>
    <w:rsid w:val="00154E49"/>
    <w:rsid w:val="00155DC8"/>
    <w:rsid w:val="00165306"/>
    <w:rsid w:val="00166110"/>
    <w:rsid w:val="001671BC"/>
    <w:rsid w:val="00167B52"/>
    <w:rsid w:val="00180C59"/>
    <w:rsid w:val="00180EF8"/>
    <w:rsid w:val="00183FFE"/>
    <w:rsid w:val="00196F6F"/>
    <w:rsid w:val="001B0AB0"/>
    <w:rsid w:val="001B3950"/>
    <w:rsid w:val="001B6236"/>
    <w:rsid w:val="001B6FFD"/>
    <w:rsid w:val="001C0897"/>
    <w:rsid w:val="001C1AB0"/>
    <w:rsid w:val="001D0536"/>
    <w:rsid w:val="001D4801"/>
    <w:rsid w:val="001D608C"/>
    <w:rsid w:val="001E081C"/>
    <w:rsid w:val="001E1914"/>
    <w:rsid w:val="001F6D34"/>
    <w:rsid w:val="001F6DDE"/>
    <w:rsid w:val="00201378"/>
    <w:rsid w:val="00206017"/>
    <w:rsid w:val="00223768"/>
    <w:rsid w:val="00230821"/>
    <w:rsid w:val="00231D3E"/>
    <w:rsid w:val="00231F89"/>
    <w:rsid w:val="0025672E"/>
    <w:rsid w:val="00257CC4"/>
    <w:rsid w:val="00262C96"/>
    <w:rsid w:val="002644A7"/>
    <w:rsid w:val="00281C75"/>
    <w:rsid w:val="00284EA6"/>
    <w:rsid w:val="00290BCD"/>
    <w:rsid w:val="00296DD7"/>
    <w:rsid w:val="00297491"/>
    <w:rsid w:val="002A3100"/>
    <w:rsid w:val="002A35CC"/>
    <w:rsid w:val="002A7B41"/>
    <w:rsid w:val="002B0818"/>
    <w:rsid w:val="002B0914"/>
    <w:rsid w:val="002B230C"/>
    <w:rsid w:val="002B3EB8"/>
    <w:rsid w:val="002C4AA4"/>
    <w:rsid w:val="002D3456"/>
    <w:rsid w:val="002E4133"/>
    <w:rsid w:val="002E6798"/>
    <w:rsid w:val="00302F27"/>
    <w:rsid w:val="003055D5"/>
    <w:rsid w:val="00305C46"/>
    <w:rsid w:val="0031216F"/>
    <w:rsid w:val="00323904"/>
    <w:rsid w:val="00344CCE"/>
    <w:rsid w:val="003474DB"/>
    <w:rsid w:val="00352929"/>
    <w:rsid w:val="00356AEA"/>
    <w:rsid w:val="00356DE2"/>
    <w:rsid w:val="003750FC"/>
    <w:rsid w:val="003774C6"/>
    <w:rsid w:val="003802F6"/>
    <w:rsid w:val="003803E2"/>
    <w:rsid w:val="003825D7"/>
    <w:rsid w:val="00382EB0"/>
    <w:rsid w:val="003866A2"/>
    <w:rsid w:val="003962D7"/>
    <w:rsid w:val="00397C35"/>
    <w:rsid w:val="003A2BBE"/>
    <w:rsid w:val="003A421F"/>
    <w:rsid w:val="003A7BD5"/>
    <w:rsid w:val="003B0A02"/>
    <w:rsid w:val="003B5A56"/>
    <w:rsid w:val="003B771A"/>
    <w:rsid w:val="003B7800"/>
    <w:rsid w:val="003C0D1C"/>
    <w:rsid w:val="003D066B"/>
    <w:rsid w:val="003D196D"/>
    <w:rsid w:val="003D4CC4"/>
    <w:rsid w:val="003D5DD9"/>
    <w:rsid w:val="003E4D6D"/>
    <w:rsid w:val="003E7D65"/>
    <w:rsid w:val="003F238E"/>
    <w:rsid w:val="003F3BF3"/>
    <w:rsid w:val="00400954"/>
    <w:rsid w:val="00401735"/>
    <w:rsid w:val="00411393"/>
    <w:rsid w:val="0042266D"/>
    <w:rsid w:val="00434FF8"/>
    <w:rsid w:val="00447856"/>
    <w:rsid w:val="00451F6F"/>
    <w:rsid w:val="004541D1"/>
    <w:rsid w:val="004564C0"/>
    <w:rsid w:val="004668ED"/>
    <w:rsid w:val="004673C4"/>
    <w:rsid w:val="004722CC"/>
    <w:rsid w:val="00474E0B"/>
    <w:rsid w:val="004772D7"/>
    <w:rsid w:val="00484C47"/>
    <w:rsid w:val="00490D7D"/>
    <w:rsid w:val="004954F5"/>
    <w:rsid w:val="00497CD1"/>
    <w:rsid w:val="004A2ECB"/>
    <w:rsid w:val="004B49AF"/>
    <w:rsid w:val="004C0994"/>
    <w:rsid w:val="004C7BD7"/>
    <w:rsid w:val="004C7D21"/>
    <w:rsid w:val="004D0CB8"/>
    <w:rsid w:val="004D3157"/>
    <w:rsid w:val="004D4199"/>
    <w:rsid w:val="004D46D7"/>
    <w:rsid w:val="004D544B"/>
    <w:rsid w:val="004E2C03"/>
    <w:rsid w:val="004F12B6"/>
    <w:rsid w:val="00505B52"/>
    <w:rsid w:val="00506511"/>
    <w:rsid w:val="00511D57"/>
    <w:rsid w:val="00514AB7"/>
    <w:rsid w:val="005262A5"/>
    <w:rsid w:val="00541DF9"/>
    <w:rsid w:val="00543930"/>
    <w:rsid w:val="00551A8D"/>
    <w:rsid w:val="00556F92"/>
    <w:rsid w:val="005576B4"/>
    <w:rsid w:val="005744C0"/>
    <w:rsid w:val="00585C26"/>
    <w:rsid w:val="00590781"/>
    <w:rsid w:val="005912B2"/>
    <w:rsid w:val="005914FE"/>
    <w:rsid w:val="00591F1F"/>
    <w:rsid w:val="0059737F"/>
    <w:rsid w:val="005A1817"/>
    <w:rsid w:val="005A37A5"/>
    <w:rsid w:val="005A54E4"/>
    <w:rsid w:val="005A6902"/>
    <w:rsid w:val="005B3992"/>
    <w:rsid w:val="005B53A6"/>
    <w:rsid w:val="005C4FE0"/>
    <w:rsid w:val="005C7517"/>
    <w:rsid w:val="005D0F8A"/>
    <w:rsid w:val="005D5CA2"/>
    <w:rsid w:val="005E3ACE"/>
    <w:rsid w:val="005E5EDE"/>
    <w:rsid w:val="005F4FCF"/>
    <w:rsid w:val="005F6831"/>
    <w:rsid w:val="00641E85"/>
    <w:rsid w:val="00642EE0"/>
    <w:rsid w:val="00647D45"/>
    <w:rsid w:val="00656086"/>
    <w:rsid w:val="006569F5"/>
    <w:rsid w:val="00661D46"/>
    <w:rsid w:val="00666599"/>
    <w:rsid w:val="00666DFB"/>
    <w:rsid w:val="006743FE"/>
    <w:rsid w:val="006755BC"/>
    <w:rsid w:val="00677680"/>
    <w:rsid w:val="00685B59"/>
    <w:rsid w:val="00694CCB"/>
    <w:rsid w:val="006963D9"/>
    <w:rsid w:val="006A2E08"/>
    <w:rsid w:val="006A557C"/>
    <w:rsid w:val="006A58B6"/>
    <w:rsid w:val="006B02F4"/>
    <w:rsid w:val="006B1E41"/>
    <w:rsid w:val="006B27C7"/>
    <w:rsid w:val="006B344D"/>
    <w:rsid w:val="006B478E"/>
    <w:rsid w:val="006B6289"/>
    <w:rsid w:val="006C1A62"/>
    <w:rsid w:val="006C2019"/>
    <w:rsid w:val="006C4B9A"/>
    <w:rsid w:val="006E057E"/>
    <w:rsid w:val="006E2DD5"/>
    <w:rsid w:val="006F3210"/>
    <w:rsid w:val="00700F39"/>
    <w:rsid w:val="007024C7"/>
    <w:rsid w:val="0070579A"/>
    <w:rsid w:val="007221E7"/>
    <w:rsid w:val="00733E4C"/>
    <w:rsid w:val="00741670"/>
    <w:rsid w:val="007546BB"/>
    <w:rsid w:val="007601E7"/>
    <w:rsid w:val="00761E28"/>
    <w:rsid w:val="007673C9"/>
    <w:rsid w:val="0077024F"/>
    <w:rsid w:val="00775088"/>
    <w:rsid w:val="007756BC"/>
    <w:rsid w:val="007765E8"/>
    <w:rsid w:val="00776912"/>
    <w:rsid w:val="007932DF"/>
    <w:rsid w:val="007975F2"/>
    <w:rsid w:val="007A0DDD"/>
    <w:rsid w:val="007A615A"/>
    <w:rsid w:val="007B008D"/>
    <w:rsid w:val="007B335E"/>
    <w:rsid w:val="007B3DF9"/>
    <w:rsid w:val="007B5BC4"/>
    <w:rsid w:val="007C7572"/>
    <w:rsid w:val="007D0007"/>
    <w:rsid w:val="007D329A"/>
    <w:rsid w:val="007D3CAB"/>
    <w:rsid w:val="007E345D"/>
    <w:rsid w:val="007E44B8"/>
    <w:rsid w:val="007E6E07"/>
    <w:rsid w:val="007F0E95"/>
    <w:rsid w:val="00802D6B"/>
    <w:rsid w:val="00805E41"/>
    <w:rsid w:val="008075B5"/>
    <w:rsid w:val="00811B1E"/>
    <w:rsid w:val="00812238"/>
    <w:rsid w:val="008159C0"/>
    <w:rsid w:val="00816020"/>
    <w:rsid w:val="0082054B"/>
    <w:rsid w:val="00824E24"/>
    <w:rsid w:val="0082723F"/>
    <w:rsid w:val="008275B9"/>
    <w:rsid w:val="00831F49"/>
    <w:rsid w:val="0083251B"/>
    <w:rsid w:val="00832FED"/>
    <w:rsid w:val="00853F89"/>
    <w:rsid w:val="00856E56"/>
    <w:rsid w:val="00861184"/>
    <w:rsid w:val="008630DA"/>
    <w:rsid w:val="00865DE5"/>
    <w:rsid w:val="00870BD8"/>
    <w:rsid w:val="0087293A"/>
    <w:rsid w:val="00873EEA"/>
    <w:rsid w:val="008740CD"/>
    <w:rsid w:val="0088768A"/>
    <w:rsid w:val="008916BF"/>
    <w:rsid w:val="0089333C"/>
    <w:rsid w:val="008942DC"/>
    <w:rsid w:val="00897B90"/>
    <w:rsid w:val="008A65D8"/>
    <w:rsid w:val="008A712F"/>
    <w:rsid w:val="008B1EB6"/>
    <w:rsid w:val="008C0F31"/>
    <w:rsid w:val="008C31C9"/>
    <w:rsid w:val="008C7475"/>
    <w:rsid w:val="008D43EB"/>
    <w:rsid w:val="008D5192"/>
    <w:rsid w:val="008D5AAB"/>
    <w:rsid w:val="008E2788"/>
    <w:rsid w:val="008E3306"/>
    <w:rsid w:val="00901EA9"/>
    <w:rsid w:val="009061EA"/>
    <w:rsid w:val="00906A8C"/>
    <w:rsid w:val="009119B2"/>
    <w:rsid w:val="00912333"/>
    <w:rsid w:val="00921D48"/>
    <w:rsid w:val="009221FB"/>
    <w:rsid w:val="00940379"/>
    <w:rsid w:val="00943D9E"/>
    <w:rsid w:val="00944F4F"/>
    <w:rsid w:val="009458D8"/>
    <w:rsid w:val="009477CD"/>
    <w:rsid w:val="00953809"/>
    <w:rsid w:val="00957E8B"/>
    <w:rsid w:val="00964038"/>
    <w:rsid w:val="009648D9"/>
    <w:rsid w:val="009664B1"/>
    <w:rsid w:val="00986AE4"/>
    <w:rsid w:val="009A1571"/>
    <w:rsid w:val="009A1A78"/>
    <w:rsid w:val="009B1505"/>
    <w:rsid w:val="009B6414"/>
    <w:rsid w:val="009B65DF"/>
    <w:rsid w:val="009C3143"/>
    <w:rsid w:val="009C65B2"/>
    <w:rsid w:val="009D103F"/>
    <w:rsid w:val="009D605B"/>
    <w:rsid w:val="009D6A4E"/>
    <w:rsid w:val="009F4D9F"/>
    <w:rsid w:val="009F5B9F"/>
    <w:rsid w:val="009F7B22"/>
    <w:rsid w:val="00A03770"/>
    <w:rsid w:val="00A11E89"/>
    <w:rsid w:val="00A13809"/>
    <w:rsid w:val="00A205E1"/>
    <w:rsid w:val="00A27C53"/>
    <w:rsid w:val="00A32E47"/>
    <w:rsid w:val="00A36F7A"/>
    <w:rsid w:val="00A421A8"/>
    <w:rsid w:val="00A42F98"/>
    <w:rsid w:val="00A45FB7"/>
    <w:rsid w:val="00A57461"/>
    <w:rsid w:val="00A60A36"/>
    <w:rsid w:val="00A64846"/>
    <w:rsid w:val="00A65F5E"/>
    <w:rsid w:val="00A72C3C"/>
    <w:rsid w:val="00A75532"/>
    <w:rsid w:val="00A75828"/>
    <w:rsid w:val="00A75C9B"/>
    <w:rsid w:val="00A81F91"/>
    <w:rsid w:val="00A877DF"/>
    <w:rsid w:val="00A91D3F"/>
    <w:rsid w:val="00A952FD"/>
    <w:rsid w:val="00AA205F"/>
    <w:rsid w:val="00AA3D9F"/>
    <w:rsid w:val="00AB3834"/>
    <w:rsid w:val="00AB38F7"/>
    <w:rsid w:val="00AB57BB"/>
    <w:rsid w:val="00AC38F2"/>
    <w:rsid w:val="00AC4CC7"/>
    <w:rsid w:val="00AC6023"/>
    <w:rsid w:val="00AD1245"/>
    <w:rsid w:val="00AD23CB"/>
    <w:rsid w:val="00AE083D"/>
    <w:rsid w:val="00AE732E"/>
    <w:rsid w:val="00AE7DE4"/>
    <w:rsid w:val="00AF01ED"/>
    <w:rsid w:val="00AF1CF6"/>
    <w:rsid w:val="00B00830"/>
    <w:rsid w:val="00B01429"/>
    <w:rsid w:val="00B02463"/>
    <w:rsid w:val="00B025A5"/>
    <w:rsid w:val="00B148D8"/>
    <w:rsid w:val="00B16BB5"/>
    <w:rsid w:val="00B17E49"/>
    <w:rsid w:val="00B31739"/>
    <w:rsid w:val="00B35614"/>
    <w:rsid w:val="00B36143"/>
    <w:rsid w:val="00B376E3"/>
    <w:rsid w:val="00B42318"/>
    <w:rsid w:val="00B4711F"/>
    <w:rsid w:val="00B501A2"/>
    <w:rsid w:val="00B52625"/>
    <w:rsid w:val="00B552CF"/>
    <w:rsid w:val="00B6728D"/>
    <w:rsid w:val="00B71865"/>
    <w:rsid w:val="00B741F7"/>
    <w:rsid w:val="00B74CFD"/>
    <w:rsid w:val="00B774BB"/>
    <w:rsid w:val="00B80AF8"/>
    <w:rsid w:val="00B87BB0"/>
    <w:rsid w:val="00B954EC"/>
    <w:rsid w:val="00B9660B"/>
    <w:rsid w:val="00B96F2C"/>
    <w:rsid w:val="00BB1BF5"/>
    <w:rsid w:val="00BB243F"/>
    <w:rsid w:val="00BC11C5"/>
    <w:rsid w:val="00BC5DF8"/>
    <w:rsid w:val="00BC7044"/>
    <w:rsid w:val="00BD44F5"/>
    <w:rsid w:val="00BD4BBB"/>
    <w:rsid w:val="00BE258C"/>
    <w:rsid w:val="00BE2876"/>
    <w:rsid w:val="00BE31BF"/>
    <w:rsid w:val="00BE3699"/>
    <w:rsid w:val="00BE5074"/>
    <w:rsid w:val="00BF1CB8"/>
    <w:rsid w:val="00BF2DB6"/>
    <w:rsid w:val="00BF7BA9"/>
    <w:rsid w:val="00C01F23"/>
    <w:rsid w:val="00C05DD9"/>
    <w:rsid w:val="00C15AFF"/>
    <w:rsid w:val="00C21A31"/>
    <w:rsid w:val="00C22775"/>
    <w:rsid w:val="00C23BF8"/>
    <w:rsid w:val="00C309BB"/>
    <w:rsid w:val="00C33D2F"/>
    <w:rsid w:val="00C511A1"/>
    <w:rsid w:val="00C5779C"/>
    <w:rsid w:val="00C62F4A"/>
    <w:rsid w:val="00C63FFF"/>
    <w:rsid w:val="00C67AB8"/>
    <w:rsid w:val="00C67FDD"/>
    <w:rsid w:val="00C72787"/>
    <w:rsid w:val="00C738EE"/>
    <w:rsid w:val="00C7624B"/>
    <w:rsid w:val="00C76CA0"/>
    <w:rsid w:val="00C771EC"/>
    <w:rsid w:val="00C819CB"/>
    <w:rsid w:val="00C917A8"/>
    <w:rsid w:val="00C97B49"/>
    <w:rsid w:val="00CB3092"/>
    <w:rsid w:val="00CC34BF"/>
    <w:rsid w:val="00CD07A6"/>
    <w:rsid w:val="00CD1C82"/>
    <w:rsid w:val="00CD6584"/>
    <w:rsid w:val="00CE36AA"/>
    <w:rsid w:val="00CF193B"/>
    <w:rsid w:val="00CF36F7"/>
    <w:rsid w:val="00CF37C2"/>
    <w:rsid w:val="00CF42DA"/>
    <w:rsid w:val="00CF65E7"/>
    <w:rsid w:val="00CF6C48"/>
    <w:rsid w:val="00D003BC"/>
    <w:rsid w:val="00D0230D"/>
    <w:rsid w:val="00D04E1D"/>
    <w:rsid w:val="00D07ACC"/>
    <w:rsid w:val="00D07EB5"/>
    <w:rsid w:val="00D1119F"/>
    <w:rsid w:val="00D12DCE"/>
    <w:rsid w:val="00D1473E"/>
    <w:rsid w:val="00D17642"/>
    <w:rsid w:val="00D25184"/>
    <w:rsid w:val="00D26F26"/>
    <w:rsid w:val="00D3287B"/>
    <w:rsid w:val="00D32D75"/>
    <w:rsid w:val="00D363AD"/>
    <w:rsid w:val="00D54D20"/>
    <w:rsid w:val="00D5696D"/>
    <w:rsid w:val="00D61C55"/>
    <w:rsid w:val="00D65920"/>
    <w:rsid w:val="00D708B9"/>
    <w:rsid w:val="00D84939"/>
    <w:rsid w:val="00D86872"/>
    <w:rsid w:val="00D86E2A"/>
    <w:rsid w:val="00DA061C"/>
    <w:rsid w:val="00DA3239"/>
    <w:rsid w:val="00DA38E6"/>
    <w:rsid w:val="00DA3F18"/>
    <w:rsid w:val="00DA5735"/>
    <w:rsid w:val="00DA65D2"/>
    <w:rsid w:val="00DA6CE1"/>
    <w:rsid w:val="00DB11E0"/>
    <w:rsid w:val="00DB6213"/>
    <w:rsid w:val="00DC08C5"/>
    <w:rsid w:val="00DC3700"/>
    <w:rsid w:val="00DC60CD"/>
    <w:rsid w:val="00DD34BB"/>
    <w:rsid w:val="00DD5354"/>
    <w:rsid w:val="00DE07A0"/>
    <w:rsid w:val="00DE3128"/>
    <w:rsid w:val="00DE5FB3"/>
    <w:rsid w:val="00DE6905"/>
    <w:rsid w:val="00DF263F"/>
    <w:rsid w:val="00DF33BB"/>
    <w:rsid w:val="00E01119"/>
    <w:rsid w:val="00E05F28"/>
    <w:rsid w:val="00E06051"/>
    <w:rsid w:val="00E17DF9"/>
    <w:rsid w:val="00E21915"/>
    <w:rsid w:val="00E225BA"/>
    <w:rsid w:val="00E240F4"/>
    <w:rsid w:val="00E33207"/>
    <w:rsid w:val="00E34131"/>
    <w:rsid w:val="00E3765A"/>
    <w:rsid w:val="00E40A3A"/>
    <w:rsid w:val="00E430D4"/>
    <w:rsid w:val="00E46856"/>
    <w:rsid w:val="00E54876"/>
    <w:rsid w:val="00E55C18"/>
    <w:rsid w:val="00E56D2D"/>
    <w:rsid w:val="00E56F14"/>
    <w:rsid w:val="00E7367B"/>
    <w:rsid w:val="00E74CB3"/>
    <w:rsid w:val="00E7766B"/>
    <w:rsid w:val="00E81A78"/>
    <w:rsid w:val="00EA4DEF"/>
    <w:rsid w:val="00EB3BD6"/>
    <w:rsid w:val="00EB7A89"/>
    <w:rsid w:val="00EC0DEC"/>
    <w:rsid w:val="00EC3634"/>
    <w:rsid w:val="00EC4DC1"/>
    <w:rsid w:val="00EC6C57"/>
    <w:rsid w:val="00ED0456"/>
    <w:rsid w:val="00ED2BF5"/>
    <w:rsid w:val="00EE07D0"/>
    <w:rsid w:val="00EE1C76"/>
    <w:rsid w:val="00EF1CF4"/>
    <w:rsid w:val="00EF4896"/>
    <w:rsid w:val="00EF6D59"/>
    <w:rsid w:val="00EF76D8"/>
    <w:rsid w:val="00F00A3D"/>
    <w:rsid w:val="00F07067"/>
    <w:rsid w:val="00F07EDA"/>
    <w:rsid w:val="00F12CA5"/>
    <w:rsid w:val="00F17DBF"/>
    <w:rsid w:val="00F235AC"/>
    <w:rsid w:val="00F321CC"/>
    <w:rsid w:val="00F337B4"/>
    <w:rsid w:val="00F34EB6"/>
    <w:rsid w:val="00F36CA2"/>
    <w:rsid w:val="00F47CD5"/>
    <w:rsid w:val="00F56F10"/>
    <w:rsid w:val="00F66868"/>
    <w:rsid w:val="00F67BB4"/>
    <w:rsid w:val="00F75F76"/>
    <w:rsid w:val="00F76BED"/>
    <w:rsid w:val="00F92C61"/>
    <w:rsid w:val="00FB288E"/>
    <w:rsid w:val="00FB3BB9"/>
    <w:rsid w:val="00FB5839"/>
    <w:rsid w:val="00FC012E"/>
    <w:rsid w:val="00FC29AB"/>
    <w:rsid w:val="00FC3CFA"/>
    <w:rsid w:val="00FC5830"/>
    <w:rsid w:val="00FD7930"/>
    <w:rsid w:val="00FE0854"/>
    <w:rsid w:val="00FE324B"/>
    <w:rsid w:val="00FE4499"/>
    <w:rsid w:val="00FF246E"/>
    <w:rsid w:val="00FF7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650952"/>
  <w15:docId w15:val="{D1F57D40-6CE7-4715-99B2-D707C4ACE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1E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1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11E89"/>
    <w:pPr>
      <w:ind w:left="720"/>
      <w:contextualSpacing/>
    </w:pPr>
  </w:style>
  <w:style w:type="character" w:customStyle="1" w:styleId="ListParagraphChar">
    <w:name w:val="List Paragraph Char"/>
    <w:link w:val="ListParagraph"/>
    <w:uiPriority w:val="34"/>
    <w:locked/>
    <w:rsid w:val="00A11E89"/>
  </w:style>
  <w:style w:type="paragraph" w:styleId="NoSpacing">
    <w:name w:val="No Spacing"/>
    <w:uiPriority w:val="1"/>
    <w:qFormat/>
    <w:rsid w:val="00A11E89"/>
    <w:pPr>
      <w:spacing w:after="0" w:line="240" w:lineRule="auto"/>
    </w:pPr>
  </w:style>
  <w:style w:type="character" w:styleId="Hyperlink">
    <w:name w:val="Hyperlink"/>
    <w:basedOn w:val="DefaultParagraphFont"/>
    <w:uiPriority w:val="99"/>
    <w:unhideWhenUsed/>
    <w:rsid w:val="00A11E89"/>
    <w:rPr>
      <w:color w:val="0000FF"/>
      <w:u w:val="single"/>
    </w:rPr>
  </w:style>
  <w:style w:type="paragraph" w:styleId="Header">
    <w:name w:val="header"/>
    <w:basedOn w:val="Normal"/>
    <w:link w:val="HeaderChar"/>
    <w:uiPriority w:val="99"/>
    <w:unhideWhenUsed/>
    <w:rsid w:val="005B39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3992"/>
  </w:style>
  <w:style w:type="paragraph" w:styleId="Footer">
    <w:name w:val="footer"/>
    <w:basedOn w:val="Normal"/>
    <w:link w:val="FooterChar"/>
    <w:uiPriority w:val="99"/>
    <w:unhideWhenUsed/>
    <w:rsid w:val="005B39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3992"/>
  </w:style>
  <w:style w:type="character" w:styleId="CommentReference">
    <w:name w:val="annotation reference"/>
    <w:basedOn w:val="DefaultParagraphFont"/>
    <w:uiPriority w:val="99"/>
    <w:semiHidden/>
    <w:unhideWhenUsed/>
    <w:rsid w:val="00824E24"/>
    <w:rPr>
      <w:sz w:val="16"/>
      <w:szCs w:val="16"/>
    </w:rPr>
  </w:style>
  <w:style w:type="paragraph" w:styleId="CommentText">
    <w:name w:val="annotation text"/>
    <w:basedOn w:val="Normal"/>
    <w:link w:val="CommentTextChar"/>
    <w:uiPriority w:val="99"/>
    <w:semiHidden/>
    <w:unhideWhenUsed/>
    <w:rsid w:val="00824E24"/>
    <w:pPr>
      <w:spacing w:line="240" w:lineRule="auto"/>
    </w:pPr>
    <w:rPr>
      <w:sz w:val="20"/>
      <w:szCs w:val="20"/>
    </w:rPr>
  </w:style>
  <w:style w:type="character" w:customStyle="1" w:styleId="CommentTextChar">
    <w:name w:val="Comment Text Char"/>
    <w:basedOn w:val="DefaultParagraphFont"/>
    <w:link w:val="CommentText"/>
    <w:uiPriority w:val="99"/>
    <w:semiHidden/>
    <w:rsid w:val="00824E24"/>
    <w:rPr>
      <w:sz w:val="20"/>
      <w:szCs w:val="20"/>
    </w:rPr>
  </w:style>
  <w:style w:type="paragraph" w:styleId="CommentSubject">
    <w:name w:val="annotation subject"/>
    <w:basedOn w:val="CommentText"/>
    <w:next w:val="CommentText"/>
    <w:link w:val="CommentSubjectChar"/>
    <w:uiPriority w:val="99"/>
    <w:semiHidden/>
    <w:unhideWhenUsed/>
    <w:rsid w:val="00824E24"/>
    <w:rPr>
      <w:b/>
      <w:bCs/>
    </w:rPr>
  </w:style>
  <w:style w:type="character" w:customStyle="1" w:styleId="CommentSubjectChar">
    <w:name w:val="Comment Subject Char"/>
    <w:basedOn w:val="CommentTextChar"/>
    <w:link w:val="CommentSubject"/>
    <w:uiPriority w:val="99"/>
    <w:semiHidden/>
    <w:rsid w:val="00824E24"/>
    <w:rPr>
      <w:b/>
      <w:bCs/>
      <w:sz w:val="20"/>
      <w:szCs w:val="20"/>
    </w:rPr>
  </w:style>
  <w:style w:type="character" w:styleId="FollowedHyperlink">
    <w:name w:val="FollowedHyperlink"/>
    <w:basedOn w:val="DefaultParagraphFont"/>
    <w:uiPriority w:val="99"/>
    <w:semiHidden/>
    <w:unhideWhenUsed/>
    <w:rsid w:val="0082054B"/>
    <w:rPr>
      <w:color w:val="954F72" w:themeColor="followedHyperlink"/>
      <w:u w:val="single"/>
    </w:rPr>
  </w:style>
  <w:style w:type="paragraph" w:styleId="EndnoteText">
    <w:name w:val="endnote text"/>
    <w:basedOn w:val="Normal"/>
    <w:link w:val="EndnoteTextChar"/>
    <w:uiPriority w:val="99"/>
    <w:semiHidden/>
    <w:unhideWhenUsed/>
    <w:rsid w:val="000D5D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D5DD7"/>
    <w:rPr>
      <w:sz w:val="20"/>
      <w:szCs w:val="20"/>
    </w:rPr>
  </w:style>
  <w:style w:type="character" w:styleId="EndnoteReference">
    <w:name w:val="endnote reference"/>
    <w:basedOn w:val="DefaultParagraphFont"/>
    <w:uiPriority w:val="99"/>
    <w:semiHidden/>
    <w:unhideWhenUsed/>
    <w:rsid w:val="000D5DD7"/>
    <w:rPr>
      <w:vertAlign w:val="superscript"/>
    </w:rPr>
  </w:style>
  <w:style w:type="paragraph" w:styleId="BalloonText">
    <w:name w:val="Balloon Text"/>
    <w:basedOn w:val="Normal"/>
    <w:link w:val="BalloonTextChar"/>
    <w:uiPriority w:val="99"/>
    <w:semiHidden/>
    <w:unhideWhenUsed/>
    <w:rsid w:val="000859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5991"/>
    <w:rPr>
      <w:rFonts w:ascii="Segoe UI" w:hAnsi="Segoe UI" w:cs="Segoe UI"/>
      <w:sz w:val="18"/>
      <w:szCs w:val="18"/>
    </w:rPr>
  </w:style>
  <w:style w:type="character" w:customStyle="1" w:styleId="citationpage-range">
    <w:name w:val="citation__page-range"/>
    <w:basedOn w:val="DefaultParagraphFont"/>
    <w:rsid w:val="000413F3"/>
  </w:style>
  <w:style w:type="paragraph" w:styleId="Revision">
    <w:name w:val="Revision"/>
    <w:hidden/>
    <w:uiPriority w:val="99"/>
    <w:semiHidden/>
    <w:rsid w:val="0000034D"/>
    <w:pPr>
      <w:spacing w:after="0" w:line="240" w:lineRule="auto"/>
    </w:pPr>
  </w:style>
  <w:style w:type="table" w:customStyle="1" w:styleId="TableGrid1">
    <w:name w:val="Table Grid1"/>
    <w:basedOn w:val="TableNormal"/>
    <w:next w:val="TableGrid"/>
    <w:uiPriority w:val="39"/>
    <w:rsid w:val="00F17D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D3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link w:val="normalChar"/>
    <w:rsid w:val="00AF1CF6"/>
    <w:pPr>
      <w:spacing w:after="120" w:line="333" w:lineRule="auto"/>
      <w:jc w:val="both"/>
    </w:pPr>
    <w:rPr>
      <w:rFonts w:ascii="Arial" w:eastAsia="Times New Roman" w:hAnsi="Arial" w:cs="Times New Roman"/>
      <w:szCs w:val="20"/>
    </w:rPr>
  </w:style>
  <w:style w:type="character" w:customStyle="1" w:styleId="normalChar">
    <w:name w:val="normal Char"/>
    <w:link w:val="Normal1"/>
    <w:rsid w:val="00AF1CF6"/>
    <w:rPr>
      <w:rFonts w:ascii="Arial" w:eastAsia="Times New Roman" w:hAnsi="Arial" w:cs="Times New Roman"/>
      <w:szCs w:val="20"/>
    </w:rPr>
  </w:style>
  <w:style w:type="character" w:customStyle="1" w:styleId="value">
    <w:name w:val="value"/>
    <w:basedOn w:val="DefaultParagraphFont"/>
    <w:rsid w:val="00D708B9"/>
  </w:style>
  <w:style w:type="character" w:customStyle="1" w:styleId="unit">
    <w:name w:val="unit"/>
    <w:basedOn w:val="DefaultParagraphFont"/>
    <w:rsid w:val="00D708B9"/>
  </w:style>
  <w:style w:type="paragraph" w:styleId="FootnoteText">
    <w:name w:val="footnote text"/>
    <w:basedOn w:val="Normal"/>
    <w:link w:val="FootnoteTextChar"/>
    <w:uiPriority w:val="99"/>
    <w:semiHidden/>
    <w:unhideWhenUsed/>
    <w:rsid w:val="003474D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474DB"/>
    <w:rPr>
      <w:sz w:val="20"/>
      <w:szCs w:val="20"/>
    </w:rPr>
  </w:style>
  <w:style w:type="character" w:styleId="FootnoteReference">
    <w:name w:val="footnote reference"/>
    <w:basedOn w:val="DefaultParagraphFont"/>
    <w:uiPriority w:val="99"/>
    <w:semiHidden/>
    <w:unhideWhenUsed/>
    <w:rsid w:val="003474D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dcceew.gov.au/sites/default/files/documents/national-greenhouse-accounts-factors-2022.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view.officeapps.live.com/op/view.aspx?src=https%3A%2F%2Fassets.publishing.service.gov.uk%2Fgovernment%2Fuploads%2Fsystem%2Fuploads%2Fattachment_data%2Ffile%2F1049333%2Fconversion-factors-2021-full-set-advanced-users.xlsm&amp;wdOrigin=BROWSELINK" TargetMode="External"/><Relationship Id="rId2" Type="http://schemas.openxmlformats.org/officeDocument/2006/relationships/numbering" Target="numbering.xml"/><Relationship Id="rId16" Type="http://schemas.openxmlformats.org/officeDocument/2006/relationships/hyperlink" Target="https://www.dcceew.gov.au/sites/default/files/documents/national-greenhouse-accounts-factors-2022.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cleanenergyregulator.gov.au/OSR/EERS/Archived-EERS-releases/EERS-release-2020-21"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energy.gov.au/sites/default/files/baseline-energy-consumption-part_1-report-2012.pdf"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280DE-84BE-46B9-AF4C-FD8B274DE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24</Pages>
  <Words>4778</Words>
  <Characters>27240</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Griffiths</dc:creator>
  <cp:keywords/>
  <dc:description/>
  <cp:lastModifiedBy>Jessica Griffiths</cp:lastModifiedBy>
  <cp:revision>8</cp:revision>
  <dcterms:created xsi:type="dcterms:W3CDTF">2023-05-15T10:46:00Z</dcterms:created>
  <dcterms:modified xsi:type="dcterms:W3CDTF">2023-05-16T08:45:00Z</dcterms:modified>
</cp:coreProperties>
</file>