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04BAD" w14:textId="697DDE9B" w:rsidR="007129FB" w:rsidRPr="00DD32F5" w:rsidRDefault="00505051" w:rsidP="00DD32F5">
      <w:pPr>
        <w:spacing w:line="480" w:lineRule="auto"/>
        <w:rPr>
          <w:rFonts w:ascii="等线" w:eastAsia="等线" w:hAnsi="等线"/>
          <w:kern w:val="0"/>
          <w:sz w:val="24"/>
          <w:szCs w:val="22"/>
        </w:rPr>
      </w:pPr>
      <w:r w:rsidRPr="00DD32F5">
        <w:rPr>
          <w:rFonts w:ascii="等线" w:eastAsia="等线" w:hAnsi="等线" w:hint="eastAsia"/>
          <w:b/>
          <w:kern w:val="0"/>
          <w:sz w:val="24"/>
          <w:szCs w:val="22"/>
        </w:rPr>
        <w:t>S</w:t>
      </w:r>
      <w:r w:rsidRPr="00DD32F5">
        <w:rPr>
          <w:rFonts w:ascii="等线" w:eastAsia="等线" w:hAnsi="等线"/>
          <w:b/>
          <w:kern w:val="0"/>
          <w:sz w:val="24"/>
          <w:szCs w:val="22"/>
        </w:rPr>
        <w:t>upplementary table 1</w:t>
      </w:r>
      <w:r w:rsidR="009435E0" w:rsidRPr="00DD32F5">
        <w:rPr>
          <w:rFonts w:ascii="等线" w:eastAsia="等线" w:hAnsi="等线" w:hint="eastAsia"/>
          <w:kern w:val="0"/>
          <w:sz w:val="24"/>
          <w:szCs w:val="22"/>
        </w:rPr>
        <w:t xml:space="preserve"> </w:t>
      </w:r>
      <w:r w:rsidRPr="00DD32F5">
        <w:rPr>
          <w:rFonts w:ascii="等线" w:eastAsia="等线" w:hAnsi="等线"/>
          <w:kern w:val="0"/>
          <w:sz w:val="24"/>
          <w:szCs w:val="22"/>
        </w:rPr>
        <w:t xml:space="preserve">Baseline characteristics of </w:t>
      </w:r>
      <w:r w:rsidR="00B55718" w:rsidRPr="00DD32F5">
        <w:rPr>
          <w:rFonts w:ascii="等线" w:eastAsia="等线" w:hAnsi="等线"/>
          <w:kern w:val="0"/>
          <w:sz w:val="24"/>
          <w:szCs w:val="22"/>
        </w:rPr>
        <w:t>CAD</w:t>
      </w:r>
      <w:r w:rsidRPr="00DD32F5">
        <w:rPr>
          <w:rFonts w:ascii="等线" w:eastAsia="等线" w:hAnsi="等线"/>
          <w:kern w:val="0"/>
          <w:sz w:val="24"/>
          <w:szCs w:val="22"/>
        </w:rPr>
        <w:t xml:space="preserve"> patients with </w:t>
      </w:r>
      <w:r w:rsidR="003811DD" w:rsidRPr="00DD32F5">
        <w:rPr>
          <w:rFonts w:ascii="等线" w:eastAsia="等线" w:hAnsi="等线"/>
          <w:kern w:val="0"/>
          <w:sz w:val="24"/>
          <w:szCs w:val="22"/>
        </w:rPr>
        <w:t xml:space="preserve">ESRD or </w:t>
      </w:r>
      <w:r w:rsidRPr="00DD32F5">
        <w:rPr>
          <w:rFonts w:ascii="等线" w:eastAsia="等线" w:hAnsi="等线"/>
          <w:kern w:val="0"/>
          <w:sz w:val="24"/>
          <w:szCs w:val="22"/>
        </w:rPr>
        <w:t xml:space="preserve">normal renal function </w:t>
      </w:r>
    </w:p>
    <w:tbl>
      <w:tblPr>
        <w:tblW w:w="8316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4"/>
        <w:gridCol w:w="2325"/>
        <w:gridCol w:w="2324"/>
        <w:gridCol w:w="1703"/>
      </w:tblGrid>
      <w:tr w:rsidR="007129FB" w:rsidRPr="00DD32F5" w14:paraId="76E1B5AC" w14:textId="77777777">
        <w:trPr>
          <w:trHeight w:val="935"/>
        </w:trPr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E43113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Characteristics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3B57E1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ESRD</w:t>
            </w:r>
          </w:p>
          <w:p w14:paraId="53A7327F" w14:textId="191C4C9F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n</w:t>
            </w:r>
            <w:r w:rsidR="0052498D"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=</w:t>
            </w:r>
            <w:r w:rsidR="0052498D"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31</w:t>
            </w: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91138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NRF</w:t>
            </w:r>
          </w:p>
          <w:p w14:paraId="1E267E71" w14:textId="69CC09A3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b/>
                <w:bCs/>
                <w:i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n</w:t>
            </w:r>
            <w:r w:rsidR="0052498D"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=</w:t>
            </w:r>
            <w:r w:rsidR="0052498D"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101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CD7A82" w14:textId="6BC4FDB4" w:rsidR="007129FB" w:rsidRPr="00DD32F5" w:rsidRDefault="0052498D" w:rsidP="00DD32F5">
            <w:pPr>
              <w:spacing w:line="480" w:lineRule="auto"/>
              <w:jc w:val="center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i/>
                <w:kern w:val="0"/>
                <w:szCs w:val="21"/>
              </w:rPr>
              <w:t>p</w:t>
            </w:r>
            <w:r w:rsidR="00505051" w:rsidRPr="00DD32F5">
              <w:rPr>
                <w:rFonts w:ascii="等线" w:eastAsia="等线" w:hAnsi="等线" w:hint="eastAsia"/>
                <w:b/>
                <w:bCs/>
                <w:kern w:val="0"/>
                <w:szCs w:val="21"/>
              </w:rPr>
              <w:t>-</w:t>
            </w:r>
            <w:r w:rsidR="00505051"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value</w:t>
            </w:r>
          </w:p>
        </w:tc>
      </w:tr>
      <w:tr w:rsidR="007129FB" w:rsidRPr="00DD32F5" w14:paraId="2AB362C7" w14:textId="77777777"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038FA1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Age (years)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A9EEFA" w14:textId="3404D625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69.8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±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10.9</w:t>
            </w: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41BE57" w14:textId="3C0D7B2E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69.6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±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9.3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30016B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0.927</w:t>
            </w:r>
          </w:p>
        </w:tc>
      </w:tr>
      <w:tr w:rsidR="007129FB" w:rsidRPr="00DD32F5" w14:paraId="6D5EC014" w14:textId="77777777"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3EE13E57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Gender (%)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62216579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0(0%)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363EB2F1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5(3.8%)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1E63952E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0.591</w:t>
            </w:r>
          </w:p>
        </w:tc>
      </w:tr>
      <w:tr w:rsidR="007129FB" w:rsidRPr="00DD32F5" w14:paraId="4805523D" w14:textId="77777777"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66FBAC36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BMI (kg/m2)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600A71A7" w14:textId="026BF3DB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24.6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±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3.2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0BB6EBF0" w14:textId="3C0C6CBE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24.5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±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2.8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0386089E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0.830</w:t>
            </w:r>
          </w:p>
        </w:tc>
      </w:tr>
      <w:tr w:rsidR="007129FB" w:rsidRPr="00DD32F5" w14:paraId="2DF397B0" w14:textId="77777777"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0F30DAE2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Smoking (%)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6049D914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15(48.4%)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0C19D153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47(46.5%)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558016B2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1.000</w:t>
            </w:r>
          </w:p>
        </w:tc>
      </w:tr>
      <w:tr w:rsidR="007129FB" w:rsidRPr="00DD32F5" w14:paraId="6253AE5E" w14:textId="77777777"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750EF96D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Hypertension (%)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5A83B72B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27(87.1%)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0A16CE1B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89(88.1%)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27EDA159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1.000</w:t>
            </w:r>
          </w:p>
        </w:tc>
      </w:tr>
      <w:tr w:rsidR="007129FB" w:rsidRPr="00DD32F5" w14:paraId="3E4BC53E" w14:textId="77777777"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3F554096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Diabetes (%)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449B9EAC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21(67.7%)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212300B5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59(58.4%)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56DED986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0.405</w:t>
            </w:r>
          </w:p>
        </w:tc>
      </w:tr>
      <w:tr w:rsidR="007129FB" w:rsidRPr="00DD32F5" w14:paraId="57ABA621" w14:textId="77777777"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7BDAB403" w14:textId="77777777" w:rsidR="007129FB" w:rsidRPr="00DD32F5" w:rsidRDefault="00505051" w:rsidP="00DD32F5">
            <w:pPr>
              <w:spacing w:line="480" w:lineRule="auto"/>
              <w:ind w:firstLineChars="100" w:firstLine="210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Statins (%)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1038C4CA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28(90.3%)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6CE229DC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96(95%)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3B6CCAC4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0.390</w:t>
            </w:r>
          </w:p>
        </w:tc>
      </w:tr>
      <w:tr w:rsidR="007129FB" w:rsidRPr="00DD32F5" w14:paraId="02F5C13D" w14:textId="77777777"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14:paraId="6F113386" w14:textId="77777777" w:rsidR="007129FB" w:rsidRPr="00DD32F5" w:rsidRDefault="00505051" w:rsidP="00DD32F5">
            <w:pPr>
              <w:spacing w:line="480" w:lineRule="auto"/>
              <w:ind w:firstLineChars="100" w:firstLine="210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PPIs (%)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</w:tcPr>
          <w:p w14:paraId="01F29F55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16(51.6%)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</w:tcPr>
          <w:p w14:paraId="53D738E6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51(50.5%)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02AEB22B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1.000</w:t>
            </w:r>
          </w:p>
        </w:tc>
      </w:tr>
      <w:tr w:rsidR="007129FB" w:rsidRPr="00DD32F5" w14:paraId="60BCE6EA" w14:textId="77777777"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02FBAF" w14:textId="77777777" w:rsidR="007129FB" w:rsidRPr="00DD32F5" w:rsidRDefault="00505051" w:rsidP="00DD32F5">
            <w:pPr>
              <w:spacing w:line="480" w:lineRule="auto"/>
              <w:rPr>
                <w:rFonts w:ascii="等线" w:eastAsia="等线" w:hAnsi="等线"/>
                <w:b/>
                <w:bCs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Uric acid (</w:t>
            </w:r>
            <w:proofErr w:type="spellStart"/>
            <w:r w:rsidRPr="00DD32F5">
              <w:rPr>
                <w:rFonts w:ascii="等线" w:eastAsia="等线" w:hAnsi="等线"/>
                <w:b/>
                <w:bCs/>
                <w:szCs w:val="21"/>
              </w:rPr>
              <w:t>μ</w:t>
            </w:r>
            <w:r w:rsidRPr="00DD32F5">
              <w:rPr>
                <w:rFonts w:ascii="等线" w:eastAsia="等线" w:hAnsi="等线" w:hint="eastAsia"/>
                <w:b/>
                <w:bCs/>
                <w:szCs w:val="21"/>
              </w:rPr>
              <w:t>mol</w:t>
            </w:r>
            <w:proofErr w:type="spellEnd"/>
            <w:r w:rsidRPr="00DD32F5">
              <w:rPr>
                <w:rFonts w:ascii="等线" w:eastAsia="等线" w:hAnsi="等线" w:hint="eastAsia"/>
                <w:b/>
                <w:bCs/>
                <w:szCs w:val="21"/>
              </w:rPr>
              <w:t>/L</w:t>
            </w:r>
            <w:r w:rsidRPr="00DD32F5">
              <w:rPr>
                <w:rFonts w:ascii="等线" w:eastAsia="等线" w:hAnsi="等线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7E2DBA" w14:textId="22338A4F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311.8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±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128.2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AD23DD" w14:textId="770364CB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347.1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±</w:t>
            </w:r>
            <w:r w:rsidR="0052498D" w:rsidRPr="00DD32F5">
              <w:rPr>
                <w:rFonts w:ascii="等线" w:eastAsia="等线" w:hAnsi="等线"/>
                <w:kern w:val="0"/>
                <w:szCs w:val="21"/>
              </w:rPr>
              <w:t xml:space="preserve"> </w:t>
            </w:r>
            <w:r w:rsidRPr="00DD32F5">
              <w:rPr>
                <w:rFonts w:ascii="等线" w:eastAsia="等线" w:hAnsi="等线"/>
                <w:kern w:val="0"/>
                <w:szCs w:val="21"/>
              </w:rPr>
              <w:t>101.3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45D9AF" w14:textId="77777777" w:rsidR="007129FB" w:rsidRPr="00DD32F5" w:rsidRDefault="00505051" w:rsidP="00DD32F5">
            <w:pPr>
              <w:spacing w:line="480" w:lineRule="auto"/>
              <w:jc w:val="center"/>
              <w:rPr>
                <w:rFonts w:ascii="等线" w:eastAsia="等线" w:hAnsi="等线"/>
                <w:kern w:val="0"/>
                <w:szCs w:val="21"/>
              </w:rPr>
            </w:pPr>
            <w:r w:rsidRPr="00DD32F5">
              <w:rPr>
                <w:rFonts w:ascii="等线" w:eastAsia="等线" w:hAnsi="等线"/>
                <w:kern w:val="0"/>
                <w:szCs w:val="21"/>
              </w:rPr>
              <w:t>0.119</w:t>
            </w:r>
          </w:p>
        </w:tc>
      </w:tr>
    </w:tbl>
    <w:p w14:paraId="49F37EC4" w14:textId="258A3D0A" w:rsidR="007129FB" w:rsidRPr="00DD32F5" w:rsidRDefault="00505051" w:rsidP="00DD32F5">
      <w:pPr>
        <w:spacing w:line="480" w:lineRule="auto"/>
        <w:rPr>
          <w:rFonts w:ascii="等线" w:eastAsia="等线" w:hAnsi="等线"/>
          <w:szCs w:val="21"/>
        </w:rPr>
      </w:pPr>
      <w:r w:rsidRPr="00DD32F5">
        <w:rPr>
          <w:rFonts w:ascii="等线" w:eastAsia="等线" w:hAnsi="等线"/>
          <w:kern w:val="0"/>
          <w:szCs w:val="21"/>
        </w:rPr>
        <w:t xml:space="preserve">Values are presented as n (%) or mean ± SD. </w:t>
      </w:r>
      <w:r w:rsidR="001727E0" w:rsidRPr="00DD32F5">
        <w:rPr>
          <w:rFonts w:ascii="等线" w:eastAsia="等线" w:hAnsi="等线"/>
          <w:kern w:val="0"/>
          <w:szCs w:val="21"/>
        </w:rPr>
        <w:t xml:space="preserve">CAD = </w:t>
      </w:r>
      <w:proofErr w:type="gramStart"/>
      <w:r w:rsidR="00DD32F5">
        <w:rPr>
          <w:rFonts w:ascii="等线" w:eastAsia="等线" w:hAnsi="等线"/>
          <w:kern w:val="0"/>
          <w:szCs w:val="21"/>
        </w:rPr>
        <w:t>C</w:t>
      </w:r>
      <w:r w:rsidR="001727E0" w:rsidRPr="00DD32F5">
        <w:rPr>
          <w:rFonts w:ascii="等线" w:eastAsia="等线" w:hAnsi="等线"/>
          <w:kern w:val="0"/>
          <w:szCs w:val="21"/>
        </w:rPr>
        <w:t>oronary heart disease</w:t>
      </w:r>
      <w:proofErr w:type="gramEnd"/>
      <w:r w:rsidR="001727E0" w:rsidRPr="00DD32F5">
        <w:rPr>
          <w:rFonts w:ascii="等线" w:eastAsia="等线" w:hAnsi="等线"/>
          <w:kern w:val="0"/>
          <w:szCs w:val="21"/>
        </w:rPr>
        <w:t xml:space="preserve">; </w:t>
      </w:r>
      <w:r w:rsidRPr="00DD32F5">
        <w:rPr>
          <w:rFonts w:ascii="等线" w:eastAsia="等线" w:hAnsi="等线"/>
          <w:kern w:val="0"/>
          <w:szCs w:val="21"/>
        </w:rPr>
        <w:t xml:space="preserve">ESRD = </w:t>
      </w:r>
      <w:r w:rsidR="00DD32F5">
        <w:rPr>
          <w:rFonts w:ascii="等线" w:eastAsia="等线" w:hAnsi="等线"/>
          <w:kern w:val="0"/>
          <w:szCs w:val="21"/>
        </w:rPr>
        <w:t>E</w:t>
      </w:r>
      <w:r w:rsidRPr="00DD32F5">
        <w:rPr>
          <w:rFonts w:ascii="等线" w:eastAsia="等线" w:hAnsi="等线"/>
          <w:kern w:val="0"/>
          <w:szCs w:val="21"/>
        </w:rPr>
        <w:t>nd-stage renal disease;</w:t>
      </w:r>
      <w:r w:rsidRPr="00DD32F5">
        <w:rPr>
          <w:rFonts w:ascii="等线" w:eastAsia="等线" w:hAnsi="等线" w:hint="eastAsia"/>
          <w:kern w:val="0"/>
          <w:szCs w:val="21"/>
        </w:rPr>
        <w:t xml:space="preserve"> </w:t>
      </w:r>
      <w:r w:rsidRPr="00DD32F5">
        <w:rPr>
          <w:rFonts w:ascii="等线" w:eastAsia="等线" w:hAnsi="等线"/>
          <w:kern w:val="0"/>
          <w:szCs w:val="21"/>
        </w:rPr>
        <w:t xml:space="preserve">NRF = </w:t>
      </w:r>
      <w:r w:rsidR="00DD32F5">
        <w:rPr>
          <w:rFonts w:ascii="等线" w:eastAsia="等线" w:hAnsi="等线"/>
          <w:kern w:val="0"/>
          <w:szCs w:val="21"/>
        </w:rPr>
        <w:t>N</w:t>
      </w:r>
      <w:r w:rsidRPr="00DD32F5">
        <w:rPr>
          <w:rFonts w:ascii="等线" w:eastAsia="等线" w:hAnsi="等线"/>
          <w:kern w:val="0"/>
          <w:szCs w:val="21"/>
        </w:rPr>
        <w:t xml:space="preserve">ormal renal function; BMI = </w:t>
      </w:r>
      <w:r w:rsidR="00DD32F5">
        <w:rPr>
          <w:rFonts w:ascii="等线" w:eastAsia="等线" w:hAnsi="等线"/>
          <w:kern w:val="0"/>
          <w:szCs w:val="21"/>
        </w:rPr>
        <w:t>B</w:t>
      </w:r>
      <w:r w:rsidRPr="00DD32F5">
        <w:rPr>
          <w:rFonts w:ascii="等线" w:eastAsia="等线" w:hAnsi="等线"/>
          <w:kern w:val="0"/>
          <w:szCs w:val="21"/>
        </w:rPr>
        <w:t>ody mass index;</w:t>
      </w:r>
      <w:r w:rsidRPr="00DD32F5">
        <w:rPr>
          <w:rFonts w:ascii="等线" w:eastAsia="等线" w:hAnsi="等线" w:hint="eastAsia"/>
          <w:kern w:val="0"/>
          <w:szCs w:val="21"/>
        </w:rPr>
        <w:t xml:space="preserve"> </w:t>
      </w:r>
      <w:r w:rsidRPr="00DD32F5">
        <w:rPr>
          <w:rFonts w:ascii="等线" w:eastAsia="等线" w:hAnsi="等线"/>
          <w:kern w:val="0"/>
          <w:szCs w:val="21"/>
        </w:rPr>
        <w:t xml:space="preserve">PPIs = </w:t>
      </w:r>
      <w:r w:rsidR="00DD32F5">
        <w:rPr>
          <w:rFonts w:ascii="等线" w:eastAsia="等线" w:hAnsi="等线"/>
          <w:kern w:val="0"/>
          <w:szCs w:val="21"/>
        </w:rPr>
        <w:t>P</w:t>
      </w:r>
      <w:r w:rsidRPr="00DD32F5">
        <w:rPr>
          <w:rFonts w:ascii="等线" w:eastAsia="等线" w:hAnsi="等线"/>
          <w:kern w:val="0"/>
          <w:szCs w:val="21"/>
        </w:rPr>
        <w:t>roton pump inhibitors.</w:t>
      </w:r>
    </w:p>
    <w:p w14:paraId="1D53044A" w14:textId="77777777" w:rsidR="007129FB" w:rsidRPr="00DD32F5" w:rsidRDefault="007129FB">
      <w:pPr>
        <w:rPr>
          <w:rFonts w:ascii="等线" w:eastAsia="等线" w:hAnsi="等线"/>
          <w:szCs w:val="21"/>
        </w:rPr>
      </w:pPr>
    </w:p>
    <w:sectPr w:rsidR="007129FB" w:rsidRPr="00DD32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F9793" w14:textId="77777777" w:rsidR="00F92605" w:rsidRDefault="00F92605"/>
  </w:endnote>
  <w:endnote w:type="continuationSeparator" w:id="0">
    <w:p w14:paraId="41B33343" w14:textId="77777777" w:rsidR="00F92605" w:rsidRDefault="00F926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CDD68" w14:textId="77777777" w:rsidR="00F92605" w:rsidRDefault="00F92605"/>
  </w:footnote>
  <w:footnote w:type="continuationSeparator" w:id="0">
    <w:p w14:paraId="6E4AB664" w14:textId="77777777" w:rsidR="00F92605" w:rsidRDefault="00F9260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Q4MmZkMjY5NTA3N2RhMTllZmYwYmUwYjZkZDc0YWUifQ=="/>
  </w:docVars>
  <w:rsids>
    <w:rsidRoot w:val="00B81FF9"/>
    <w:rsid w:val="000B4E4C"/>
    <w:rsid w:val="001727E0"/>
    <w:rsid w:val="001960F8"/>
    <w:rsid w:val="0022679E"/>
    <w:rsid w:val="003811DD"/>
    <w:rsid w:val="00434389"/>
    <w:rsid w:val="004E3C4F"/>
    <w:rsid w:val="00505051"/>
    <w:rsid w:val="0052498D"/>
    <w:rsid w:val="0066521E"/>
    <w:rsid w:val="006C74BA"/>
    <w:rsid w:val="006D3645"/>
    <w:rsid w:val="007129FB"/>
    <w:rsid w:val="008B06EC"/>
    <w:rsid w:val="009435E0"/>
    <w:rsid w:val="00953237"/>
    <w:rsid w:val="009A435A"/>
    <w:rsid w:val="00B55718"/>
    <w:rsid w:val="00B81FF9"/>
    <w:rsid w:val="00C3697D"/>
    <w:rsid w:val="00C46FCC"/>
    <w:rsid w:val="00C70527"/>
    <w:rsid w:val="00D64CEA"/>
    <w:rsid w:val="00DD32F5"/>
    <w:rsid w:val="00DE2BDE"/>
    <w:rsid w:val="00DE6ABF"/>
    <w:rsid w:val="00F92605"/>
    <w:rsid w:val="00FF1CB3"/>
    <w:rsid w:val="04493681"/>
    <w:rsid w:val="17DE4828"/>
    <w:rsid w:val="5ABB0B6A"/>
    <w:rsid w:val="6485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28D26"/>
  <w15:docId w15:val="{8FC081C3-FD2F-4152-A179-4C7E25408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1614728427@qq.com</cp:lastModifiedBy>
  <cp:revision>9</cp:revision>
  <dcterms:created xsi:type="dcterms:W3CDTF">2023-03-12T00:05:00Z</dcterms:created>
  <dcterms:modified xsi:type="dcterms:W3CDTF">2023-05-14T10:55:00Z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C3AE9EDC5F4C4326B430739F89D18661</vt:lpwstr>
  </property>
</Properties>
</file>