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214F" w:rsidRPr="00C1214F" w:rsidRDefault="00C1214F" w:rsidP="00C1214F">
      <w:pPr>
        <w:suppressLineNumbers/>
        <w:snapToGrid w:val="0"/>
        <w:spacing w:line="360" w:lineRule="auto"/>
        <w:jc w:val="both"/>
        <w:rPr>
          <w:rFonts w:ascii="Times" w:eastAsia="Times New Roman" w:hAnsi="Times" w:cs="Times"/>
          <w:b/>
          <w:kern w:val="0"/>
          <w:lang w:val="en-GB"/>
          <w14:ligatures w14:val="none"/>
        </w:rPr>
      </w:pPr>
      <w:r w:rsidRPr="00C1214F">
        <w:rPr>
          <w:rFonts w:ascii="Times" w:eastAsia="Times New Roman" w:hAnsi="Times" w:cs="Times"/>
          <w:b/>
          <w:kern w:val="0"/>
          <w:lang w:val="en-GB"/>
          <w14:ligatures w14:val="none"/>
        </w:rPr>
        <w:t xml:space="preserve">Supplementary file 1: Summary of explanatory variables </w:t>
      </w:r>
    </w:p>
    <w:tbl>
      <w:tblPr>
        <w:tblStyle w:val="TableGrid"/>
        <w:tblW w:w="0" w:type="auto"/>
        <w:tblLook w:val="04A0" w:firstRow="1" w:lastRow="0" w:firstColumn="1" w:lastColumn="0" w:noHBand="0" w:noVBand="1"/>
      </w:tblPr>
      <w:tblGrid>
        <w:gridCol w:w="1558"/>
        <w:gridCol w:w="4942"/>
        <w:gridCol w:w="2516"/>
      </w:tblGrid>
      <w:tr w:rsidR="00C1214F" w:rsidRPr="00C1214F" w:rsidTr="00483DB8">
        <w:tc>
          <w:tcPr>
            <w:tcW w:w="1610" w:type="dxa"/>
          </w:tcPr>
          <w:p w:rsidR="00C1214F" w:rsidRPr="00C1214F" w:rsidRDefault="00C1214F" w:rsidP="00C1214F">
            <w:pPr>
              <w:suppressLineNumbers/>
              <w:rPr>
                <w:rFonts w:ascii="Times" w:hAnsi="Times" w:cs="Times"/>
                <w:b/>
                <w:bCs/>
                <w:sz w:val="24"/>
                <w:szCs w:val="24"/>
                <w:lang w:val="en-GB"/>
              </w:rPr>
            </w:pPr>
            <w:r w:rsidRPr="00C1214F">
              <w:rPr>
                <w:rFonts w:ascii="Times" w:hAnsi="Times" w:cs="Times"/>
                <w:b/>
                <w:bCs/>
                <w:sz w:val="24"/>
                <w:szCs w:val="24"/>
                <w:lang w:val="en-GB"/>
              </w:rPr>
              <w:t>Variable</w:t>
            </w:r>
          </w:p>
        </w:tc>
        <w:tc>
          <w:tcPr>
            <w:tcW w:w="5785" w:type="dxa"/>
          </w:tcPr>
          <w:p w:rsidR="00C1214F" w:rsidRPr="00C1214F" w:rsidRDefault="00C1214F" w:rsidP="00C1214F">
            <w:pPr>
              <w:suppressLineNumbers/>
              <w:rPr>
                <w:rFonts w:ascii="Times" w:hAnsi="Times" w:cs="Times"/>
                <w:b/>
                <w:bCs/>
                <w:sz w:val="24"/>
                <w:szCs w:val="24"/>
                <w:lang w:val="en-GB"/>
              </w:rPr>
            </w:pPr>
            <w:r w:rsidRPr="00C1214F">
              <w:rPr>
                <w:rFonts w:ascii="Times" w:hAnsi="Times" w:cs="Times"/>
                <w:b/>
                <w:bCs/>
                <w:sz w:val="24"/>
                <w:szCs w:val="24"/>
                <w:lang w:val="en-GB"/>
              </w:rPr>
              <w:t xml:space="preserve">Questions, and operational definitions </w:t>
            </w:r>
          </w:p>
        </w:tc>
        <w:tc>
          <w:tcPr>
            <w:tcW w:w="1955" w:type="dxa"/>
          </w:tcPr>
          <w:p w:rsidR="00C1214F" w:rsidRPr="00C1214F" w:rsidRDefault="00C1214F" w:rsidP="00C1214F">
            <w:pPr>
              <w:suppressLineNumbers/>
              <w:rPr>
                <w:rFonts w:ascii="Times" w:hAnsi="Times" w:cs="Times"/>
                <w:b/>
                <w:bCs/>
                <w:sz w:val="24"/>
                <w:szCs w:val="24"/>
                <w:lang w:val="en-GB"/>
              </w:rPr>
            </w:pPr>
            <w:r w:rsidRPr="00C1214F">
              <w:rPr>
                <w:rFonts w:ascii="Times" w:hAnsi="Times" w:cs="Times"/>
                <w:b/>
                <w:bCs/>
                <w:sz w:val="24"/>
                <w:szCs w:val="24"/>
                <w:lang w:val="en-GB"/>
              </w:rPr>
              <w:t xml:space="preserve">Source </w:t>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Age in completed years</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Respondents were asked:</w:t>
            </w:r>
            <w:r w:rsidRPr="00C1214F">
              <w:rPr>
                <w:rFonts w:ascii="Times" w:hAnsi="Times" w:cs="Times"/>
                <w:kern w:val="0"/>
                <w:sz w:val="24"/>
                <w:szCs w:val="24"/>
                <w:lang w:val="en-GB"/>
              </w:rPr>
              <w:t xml:space="preserve"> "In what month and year was you born"?</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author":[{"dropping-particle":"","family":"Starbird","given":"Ellen","non-dropping-particle":"","parse-names":false,"suffix":""},{"dropping-particle":"","family":"Norton","given":"Maureen","non-dropping-particle":"","parse-names":false,"suffix":""},{"dropping-particle":"","family":"Marcus","given":"Rachel","non-dropping-particle":"","parse-names":false,"suffix":""}],"id":"ITEM-1","issued":{"date-parts":[["2016"]]},"title":"Investing in Family Planning: Key to Achieving the Sustainable Development Goals","type":"report"},"uris":["http://www.mendeley.com/documents/?uuid=31727c6e-4087-3a9c-8e78-6592ee7f3a54"]},{"id":"ITEM-2","itemData":{"author":[{"dropping-particle":"","family":"NISR","given":"","non-dropping-particle":"","parse-names":false,"suffix":""}],"container-title":"https://statistics.gov.rw/publication/1724","id":"ITEM-2","issue":"5","issued":{"date-parts":[["2020"]]},"title":"Rwanda Demographic and Health Survey 2019-2020","type":"article-journal"},"uris":["http://www.mendeley.com/documents/?uuid=331c4cd1-5a4d-3a5b-990a-cf8b71083978"]},{"id":"ITEM-3","itemData":{"DOI":"10.3389/fgwh.2021.669760","abstract":"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Health","id":"ITEM-3","issued":{"date-parts":[["2021","12","16"]]},"publisher":"Frontiers Media SA","title":"Factors associated with the utilisation and unmet need for modern contraceptives among urban women in Kenya: a cross-sectional study","type":"article-journal","volume":"2"},"uris":["http://www.mendeley.com/documents/?uuid=9ef91639-000f-3402-8e3e-c9507777c58d"]},{"id":"ITEM-4","itemData":{"DOI":"10.1186/s12978-018-0632-2","ISSN":"17424755","PMID":"30413214","abstract":"Background: Increased access to contraceptive methods has been established as a cost-effective strategy for developing countries to reduce maternal and child mortality. Intentions to contraceptive uptake appear to be best predictors of actual contraceptive practice than the unmet need. However, intention to contraceptive use in Ethiopia particularly among postpartum women is not well assessed. Therefore, the objective of this study was to assess intention to use modern contraceptive and to identify factors associated among postpartum women in Aksum town. Methods: A community -based analytical cross-sectional study design was done to collect the data from 604 postpartum mothers using a structured questionnaire. The data was collected from March 25 to April 24, 2015. A multivariable logistic regression was conducted to assess factors associated with intentions to use contraceptive methods. Factors influencing intentions on contraceptive methods use were assessed by computing adjusted odds ratios (AOR) at 95% confidence interval (CI) with statistical significant p- value &lt; 0.05. Results: Intention to use modern contraceptive was 84.3%. Resumed sexual intercourse (AOR = 1.78; 95% CI: 1.34, 3.92) and women whose their husband approved family planning to use (AOR = 1.57; 95% CI: 2.02, 5.57) were more likely to have intention on contraceptive use. In addition, those women who knew at least one method of modern contraceptive (AOR = 5.17; 95% CI: 1.69, 15.82) were more likely to had intention to use modern contraceptive during extended postpartum period compared to their counterparts. Conclusion and recommendation: More than eight in ten study participants have intention to use contraceptive in the Aksum town. Resumed sexual intercourse, husband's approval of family planning and knew at least one method of contraceptive are the three major predictors to be an areas when considering interventions to increase of intention on contraceptive. Therefore, this study highlighted that; in order to increase intention and adoption of contraceptive, the family planning services providers and programmers should continue the promotion of partner involvement and increasing family planning knowledge through printed media and mass media.","author":[{"dropping-particle":"","family":"Abraha","given":"Teklehaymanot Huluf","non-dropping-particle":"","parse-names":false,"suffix":""},{"dropping-particle":"","family":"Belay","given":"Hailay Siyum","non-dropping-particle":"","parse-names":false,"suffix":""},{"dropping-particle":"","family":"Welay","given":"Getachew Mebrahtu","non-dropping-particle":"","parse-names":false,"suffix":""}],"container-title":"Reproductive Health","id":"ITEM-4","issue":"1","issued":{"date-parts":[["2018","11","9"]]},"publisher":"BioMed Central Ltd","title":"Intentions on contraception use and its associated factors among postpartum women in Aksum town, Tigray region, northern Ethiopia: A community-based cross- sectional study","type":"article-journal","volume":"15"},"uris":["http://www.mendeley.com/documents/?uuid=24d1b171-b1f4-39cf-87f3-5fb5ea3e5b86"]},{"id":"ITEM-5","itemData":{"author":[{"dropping-particle":"","family":"MacQuarrie","given":"Kerry LD","non-dropping-particle":"","parse-names":false,"suffix":""}],"id":"ITEM-5","issued":{"date-parts":[["2014"]]},"title":"Demographic health survey in 34 comparative reports with unmet need for family planning among young women: levels and trends","type":"report"},"uris":["http://www.mendeley.com/documents/?uuid=df8e4848-3895-3c47-bf59-e6abc8c5c3e5"]},{"id":"ITEM-6","itemData":{"author":[{"dropping-particle":"","family":"Westoff","given":"Charles F","non-dropping-particle":"","parse-names":false,"suffix":""},{"dropping-particle":"","family":"International","given":"Icf","non-dropping-particle":"","parse-names":false,"suffix":""}],"id":"ITEM-6","issued":{"date-parts":[["2012"]]},"title":"Demographic health survey analytical studies 28 unmet need for modern contraceptive methods","type":"report"},"uris":["http://www.mendeley.com/documents/?uuid=f9d6a128-c3a0-318d-954d-ccf0bc543c93"]},{"id":"ITEM-7","itemData":{"author":[{"dropping-particle":"","family":"Wang","given":"Wenjuan","non-dropping-particle":"","parse-names":false,"suffix":""},{"dropping-particle":"","family":"Staveteig","given":"Sarah","non-dropping-particle":"","parse-names":false,"suffix":""},{"dropping-particle":"","family":"Winter","given":"Rebecca","non-dropping-particle":"","parse-names":false,"suffix":""},{"dropping-particle":"","family":"Allen","given":"Courtney","non-dropping-particle":"","parse-names":false,"suffix":""}],"id":"ITEM-7","issued":{"date-parts":[["2017"]]},"title":"Demographic health survey comparative reports: 44","type":"report"},"uris":["http://www.mendeley.com/documents/?uuid=af32561b-2caf-3345-b227-4723723a6b7d"]}],"mendeley":{"formattedCitation":"[6,14,19,25–28]","plainTextFormattedCitation":"[6,14,19,25–28]","previouslyFormattedCitation":"[6,14,19,25–28]"},"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[6,14,19,25–28]</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Education level</w:t>
            </w:r>
          </w:p>
        </w:tc>
        <w:tc>
          <w:tcPr>
            <w:tcW w:w="5785" w:type="dxa"/>
          </w:tcPr>
          <w:p w:rsidR="00C1214F" w:rsidRPr="00C1214F" w:rsidRDefault="00C1214F" w:rsidP="00C1214F">
            <w:pPr>
              <w:suppressLineNumbers/>
              <w:autoSpaceDE w:val="0"/>
              <w:autoSpaceDN w:val="0"/>
              <w:adjustRightInd w:val="0"/>
              <w:jc w:val="both"/>
              <w:rPr>
                <w:rFonts w:ascii="Times" w:hAnsi="Times" w:cs="Times"/>
                <w:kern w:val="0"/>
                <w:sz w:val="24"/>
                <w:szCs w:val="24"/>
                <w:lang w:val="en-GB"/>
              </w:rPr>
            </w:pPr>
            <w:r w:rsidRPr="00C1214F">
              <w:rPr>
                <w:rFonts w:ascii="Times" w:hAnsi="Times" w:cs="Times"/>
                <w:kern w:val="0"/>
                <w:sz w:val="24"/>
                <w:szCs w:val="24"/>
                <w:lang w:val="en-GB"/>
              </w:rPr>
              <w:t>"Have you ever attended school? What is the highest level of school you attended: primary, secondary, or higher"?</w:t>
            </w:r>
          </w:p>
        </w:tc>
        <w:tc>
          <w:tcPr>
            <w:tcW w:w="1955" w:type="dxa"/>
          </w:tcPr>
          <w:p w:rsidR="00C1214F" w:rsidRPr="00C1214F" w:rsidRDefault="00C1214F" w:rsidP="00C1214F">
            <w:pPr>
              <w:suppressLineNumbers/>
              <w:autoSpaceDE w:val="0"/>
              <w:autoSpaceDN w:val="0"/>
              <w:adjustRightInd w:val="0"/>
              <w:rPr>
                <w:rFonts w:ascii="Times" w:hAnsi="Times" w:cs="Times"/>
                <w:kern w:val="0"/>
                <w:sz w:val="24"/>
                <w:szCs w:val="24"/>
                <w:lang w:val="en-GB"/>
              </w:rPr>
            </w:pPr>
            <w:r w:rsidRPr="00C1214F">
              <w:rPr>
                <w:rFonts w:ascii="Times" w:hAnsi="Times" w:cs="Times"/>
                <w:noProof/>
                <w:sz w:val="24"/>
                <w:szCs w:val="24"/>
                <w:lang w:val="en-GB"/>
              </w:rPr>
              <w:fldChar w:fldCharType="begin" w:fldLock="1"/>
            </w:r>
            <w:r w:rsidRPr="00C1214F">
              <w:rPr>
                <w:rFonts w:ascii="Times" w:hAnsi="Times" w:cs="Times"/>
                <w:noProof/>
                <w:sz w:val="24"/>
                <w:szCs w:val="24"/>
                <w:lang w:val="en-GB"/>
              </w:rPr>
              <w:instrText>ADDIN CSL_CITATION {"citationItems":[{"id":"ITEM-1","itemData":{"DOI":"10.3389/fgwh.2021.669760","abstract":"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Health","id":"ITEM-1","issued":{"date-parts":[["2021","12","16"]]},"publisher":"Frontiers Media SA","title":"Factors associated with the utilisation and unmet need for modern contraceptives among urban women in Kenya: a cross-sectional study","type":"article-journal","volume":"2"},"uris":["http://www.mendeley.com/documents/?uuid=9ef91639-000f-3402-8e3e-c9507777c58d"]},{"id":"ITEM-2","itemData":{"DOI":"10.4103/2230-8229.128786","ISSN":"2230-8229","abstract":"CONTEXT: Unmet need for family planning (FP), which refers to the condition in which there is the desire to avoid or post-pone child bearing, without the use of any means of contraception, has been a core concept in the field of international population for more than three decades.\\n\\nOBJECTIVES: The very objective of this study is to determine the prevalence of \"unmet need for FP\" and its socio-demographic determinants among married reproductive age group women in Chidambaram.\\n\\nMATERIALS AND METHODS: The study was a community-based cross-sectional study of married women of the reproductive age group, between 15 and 49 years. The sample size required was 700. The cluster sampling method was adopted. Unmarried, separated, divorced and widows were excluded.\\n\\nRESULTS: The prevalence of unmet need for FP was 39%, with spacing as 12% and limiting as 27%. The major reason for unmet need for FP among the married group was 18%, for low perceived risk of pregnancy, 9%, feared the side effects of contraception 5% lacked information on contraceptives, 4% had husbands who opposed it and 3% gave medical reasons. Higher education, late marriage, more than the desired family size, poor knowledge of FP, poor informed choice in FP and poor male participation were found to be associated with high unmet need for FP.\\n\\nCONCLUSION: Unmet need for younger women was spacing of births, whereas for older women, it was a limitation of births. Efforts should be made to identify the issues in a case by case approach. Male participation in reproductive issues should be addressed.","author":[{"dropping-particle":"","family":"Bhattathiry","given":"MaliniM","non-dropping-particle":"","parse-names":false,"suffix":""},{"dropping-particle":"","family":"Ethirajan","given":"Narayanan","non-dropping-particle":"","parse-names":false,"suffix":""}],"container-title":"Journal of Family and Community Medicine","id":"ITEM-2","issue":"1","issued":{"date-parts":[["2014"]]},"page":"53","publisher":"Medknow","title":"Unmet need for family planning among married women of reproductive age group in urban Tamil Nadu","type":"article-journal","volume":"21"},"uris":["http://www.mendeley.com/documents/?uuid=3e64559b-d611-36a8-a984-2063fb4ea31e"]},{"id":"ITEM-3","itemData":{"DOI":"10.1016/j.heliyon.2020.e03793","ISSN":"24058440","abstract":"Background: Birth asphyxia leads to about 4 million neonatal deaths every year around the globe. But, the pooled prevalence of asphyxia was not yet collated in East and Central African countries. Hence, this systematic review and meta-analysis aimed to determine the pooled prevalence of perinatal asphyxia in Central and East Africa. Methods: PubMed, Google Scholar, Science Direct, Africa Index Medicus, Africa Journal Online, Excerpta Medica Database, and Cochrane Library databases were searched. All necessary data were extracted using a standardized data extraction format. Data were analyzed using STATA 14 statistical software. A heterogeneity of studies was assessed using the I2 statistics. Publication bias was checked by using a funnel plot and Egger's regression test. A random-effect model was computed to estimate the pooled prevalence of perinatal asphyxia. Results: Thirteen full-text studies were included in the present meta-analysis. The pooled prevalence of perinatal asphyxia in this study was 15.9% (95%CI: 10.8, 21.0% [I2 = 94.6, p = 0.000]). Regional subgroup analysis indicated that the pooled prevalence of perinatal asphyxia was 18.0 % (95%CI:11.4, 26.7% [I2 = 96.00, p = 0.000]) and 9.1 % (95%CI:2.0, 16.2% [I2 = 90.80, P = 0.000]) in East and Central African countries respectively. Similarly, the level of perinatal asphyxia was varied based on asphyxia measuring tools. But the trim fill analysis pointed that there was no difference in the pooled prevalence of perinatal asphyxia in this study. Conclusion: The pooled prevalence of perinatal asphyxia was high in the current study. It had also substantial variation across the regions and measuring tools. Therefore, there is a call to reduce the high burden of this problem in the region.","author":[{"dropping-particle":"","family":"Workineh","given":"Yinager","non-dropping-particle":"","parse-names":false,"suffix":""},{"dropping-particle":"","family":"Semachew","given":"Ayele","non-dropping-particle":"","parse-names":false,"suffix":""},{"dropping-particle":"","family":"Ayalew","given":"Emiru","non-dropping-particle":"","parse-names":false,"suffix":""},{"dropping-particle":"","family":"Animaw","given":"Worku","non-dropping-particle":"","parse-names":false,"suffix":""},{"dropping-particle":"","family":"Tirfie","given":"Mulat","non-dropping-particle":"","parse-names":false,"suffix":""},{"dropping-particle":"","family":"Birhanu","given":"Minychil","non-dropping-particle":"","parse-names":false,"suffix":""}],"container-title":"Heliyon","id":"ITEM-3","issue":"4","issued":{"date-parts":[["2020","4","1"]]},"publisher":"Elsevier Ltd","title":"Prevalence of perinatal asphyxia in East and Central Africa: systematic review and meta-analysis","type":"article","volume":"6"},"uris":["http://www.mendeley.com/documents/?uuid=7b46fb2e-9f31-3044-aa60-f9e7eb8c5a39"]},{"id":"ITEM-4","itemData":{"DOI":"10.11604/pamj.2016.23.195.8386","ISSN":"19378688","PMID":"27347284","abstract":"Introduction: Unmet family planning is one of the common causes for low contraceptive prevalence rate in developing countries including Ethiopia. Thus, this study designed to assess the prevalence and associated factors of unmet need in Shire Endaslassie town, Northern west of Tigray, Ethiopia. Methods: A community based cross sectional study design was employed. Multistage sampling technique was employed and data were collected using a semi-structured questionnaire by interviewer administered technique. Questionnaires were reviewed and checked for completeness, accuracy and consistency. Reviewed data were entered to Epi info 7 and analyzed by SPSS version 20 statistical software. Variables with P-value of less than 0.2 in bivariate analyses were entered for multivariate analysis and AOR at 95% CI with p-value of less than 0.05 were considered as significant variables. Results: The overall unmet need for family planning in the study area was 109(21.4%). 74(14.5%) for spacing and 35(6.9%) for limiting. Age group of 35-39 and &gt;=40 (AOR= 2.7,95%CI:1.1,6.5), (AOR=2.65, 95%CI:1.10, 6.40) respectively, decided numbers of desired children more than five (AOR=O.48, 95%CI: 0.28, 0.80), discussions of client with heath care providers (AOR=6.32, 95%CI: 2.56, 15.58), previous use of modern family planning (AOR=2.29, 95%CI, 1.20, 4.34) were significantly associated with unmet need for family planning. Conclusion: Unmet need for family planning in the study area was high, so continuous discussion on modern family planning with community health workers and encouraging of women to decide desired numbers of children of less than five in general are better to be strengthened.","author":[{"dropping-particle":"","family":"Gebre","given":"Gelawdiwos","non-dropping-particle":"","parse-names":false,"suffix":""},{"dropping-particle":"","family":"Birhan","given":"Nigussie","non-dropping-particle":"","parse-names":false,"suffix":""},{"dropping-particle":"","family":"Gebreslasie","given":"Kahsay","non-dropping-particle":"","parse-names":false,"suffix":""}],"container-title":"Pan African Medical Journal","id":"ITEM-4","issued":{"date-parts":[["2016","4","15"]]},"publisher":"African Field Epidemiology Network","title":"Prevalence and factors associated with unmet need for family planning among the currently married reproductive age women in shire-Enda-Slassie, northern west of Tigray, Ethiopia 2015: A community based cross-sectional study","type":"article-journal","volume":"23"},"uris":["http://www.mendeley.com/documents/?uuid=88c99bd1-f41b-39ec-bd25-0e8a7cd09d43"]},{"id":"ITEM-5","itemData":{"DOI":"10.1155/2021/5514498","ISSN":"2356-7104","abstract":" Background. It is estimated that more than 142 million married women in developing countries have an unmet need for family planning. This study is aimed at identifying factors associated with the unmet need of family planning among married women of reproductive age in Toke Kutaye district, Ethiopia in 2019. Methods. A community-based cross-sectional study was conducted in Toke Kutaye district from March 1–30, 2019. A systematic random sampling technique was used to select 494 reproductive-age women who were married during data collection. Data were collected using a pretested structured questionnaire. Bivariate and multivariate logistic regression analyses were used to assess factors associated with the unmet need of family planning at 95% CI with a   p   value of ≤ 0.05. Result. The prevalence of unmet need for family planning in the Toke Kutaye district was 23.1% [95% CI (19.2-26.7)], with 15.2% for spacing and 7.9% for limiting. Women’s education [AOR, 3.64, 95% CI: 1.43-9.25], number of living children [AOR, 2.63, 95% CI: 1.37-5.05], husband disapproval of family planning [AOR, 3.68, 95% CI: 2.20-6.16], and discussion with healthcare providers on family planning [AOR, 0.20, 95% CI: 0.13-0.37] were significantly associated with unmet need for family planning. Conclusion. The prevalence of unmet need for family planning was high. Therefore, program managers, partners, and health workers should work to address the gaps in maternal education, the number of living children, partner disapproval of family planning, and discussion on family planning issues through enhancing female education, awareness on family planning, and male involvement in family planning services. ","author":[{"dropping-particle":"","family":"Meskel","given":"Abebe Tadesse","non-dropping-particle":"","parse-names":false,"suffix":""},{"dropping-particle":"","family":"Desta","given":"Habtamu Oljira","non-dropping-particle":"","parse-names":false,"suffix":""},{"dropping-particle":"","family":"Bala","given":"Elias Teferi","non-dropping-particle":"","parse-names":false,"suffix":""}],"container-title":"International Journal of Reproductive Medicine","id":"ITEM-5","issued":{"date-parts":[["2021","3","26"]]},"page":"1-9","publisher":"Hindawi Limited","title":"Factors associated with unmet need for family planning among married reproductive age women in Toke Kutaye District, Oromia, Ethiopia","type":"article-journal","volume":"2021"},"uris":["http://www.mendeley.com/documents/?uuid=0b4f7b80-0c91-355b-a6d4-1e29ce67c349"]},{"id":"ITEM-6","itemData":{"DOI":"10.1136/bmjopen-2021-049341","ISSN":"20446055","PMID":"35110305","abstract":"Objectives Regardless of the local and international initiatives, excluding exempting services, demand satisfied for contraceptives remains low in Ethiopia. This circumstance is supposed to be attributed to different level factors; however, most were not well addressed in the previous studies. Therefore, this study aimed at assessing the magnitude and individual, household and community-level factors associated with demand satisfied for modern contraceptive (DSFMC) methods among married/in-union women of reproductive age. Design Cross-sectional study. Setting A community-based study across the country. Participants Randomly selected 9126 married/in-union women had participated using a structured questionnaire. Outcome DSFMC methods among married/in-union women of reproductive age. Results DSFMC methods in Ethiopia was 39.5% (95% CI 38.5% to 40.5%). Women aged 35-49 years (adjusted OR (AOR): 0.43, 95% CI 0.32 to 0.58), Muslim religion (AOR: 0.58, 95% CI0.43 to 0.78), husband lived elsewhere (AOR: 0.42, 95% CI 0.29 to 0.60), joint decision making to use (AOR: 1.30, 95% CI 1.04 to 1.62), good knowledge (AOR: 1.57, 95% CI 1.32 to 1.86) and wealth status of poorer (AOR: 1.56, 95% CI 1.17 to 2.06), middle (AOR: 1.77, 95% CI 1.33 to 2.35), richer (AOR: 1.96, 95% CI 1.49 to 2.59), and richest (AOR: 1.49, 95% CI 1.05 to 2.08), pastoralist regions (AOR: 0.28, 95% CI 0.18 to 0.42), and agrarian regions (AOR: 1.72, 95% CI 1.21 to 2.44) and rural residency (AOR: 0.56, 95% CI 0.37 to 0.82) were factors significantly associated. Conclusions Women's age, religion, the current living place of husbands and women's knowledge were individual-level factors. Household wealth status and mutual decision making to use were household-level factors. Region and residency were households and community-level factors associated with DSFMCs. Increasing the accessibility of modern contraceptive methods to women in rural areas and pastoralist regions, those living separately, engaging religious leaders and men in the programme, would increase their satisfying demand.","author":[{"dropping-particle":"","family":"Tsehay","given":"Chalie Tadie","non-dropping-particle":"","parse-names":false,"suffix":""}],"container-title":"BMJ Open","id":"ITEM-6","issue":"2","issued":{"date-parts":[["2022","2","2"]]},"publisher":"BMJ Publishing Group","title":"Factors associated with modern contraceptive demands satisfied among currently married/in-union women of reproductive age in Ethiopia: A multilevel analysis of the 2016 Demographic and Health Survey","type":"article-journal","volume":"12"},"uris":["http://www.mendeley.com/documents/?uuid=660ae256-6d8c-377f-b470-4b25e90419a1"]},{"id":"ITEM-7","itemData":{"DOI":"10.1186/s13690-019-0340-6","ISSN":"20493258","abstract":"Background: Unmet need for family planning is high (30%) in Ghana. Reducing unmet need for family planning will reduce the high levels of unintended pregnancies, unsafe abortions, maternal and neonatal morbidity and mortality. The purpose of this study was to examine factors that are associated with unmet need for family planning to help scale up the uptake of family planning services in Ghana. Methods: This cross sectional descriptive and inferential study involved secondary data analysis of women in the reproductive age (15-49 years) from the Ghana Demographic and Health Survey 2014 data. The outcome variable was unmet need for family planning which was categorized into three as no unmet need, unmet need for limiting and unmet need for spacing. Chi-squared test statistic and bivariate multilevel multinomial mixed effects logistic regression model were used to determine significant variables which were included for the multivariable multilevel multinomial mixed effects logistic regression model. All significant variables (p &lt; 0.05) based on the bivariate analysis were included in the multinomial mixed effects logistic regression model via model building approach. Results: Women who fear contraceptive side effects were about 2.94 (95% CI, 2.28, 3.80) and 2.58 (95% CI, 2.05, 3.24) times more likely to have an unmet need for limiting and spacing respectively compared to those who do not fear side effects. Respondents' age was a very significant predictor of unmet need for family planning. There was very high predictive probability among 45-49 year group (0.86) compared to the 15-19 year group (0.02) for limiting. The marginal predictive probability for spacing changed significantly from 0.74 to 0.04 as age changed from 15 to 19 to 45-49 years. Infrequent sexual intercourse, opposition from partners, socio-economic (wealth index, respondents educational level, respondents and partner's occupation) and cultural (religion and ethnicity) were all significant determinants of both unmet need for limiting and spacing. Conclusions: This study reveals that fear of side effect, infrequent sex, age, ethnicity, partner's education and region were the most highly significant predictors of both limiting and spacing. These factors must be considered in trying to meet the unmet need for family planning.","author":[{"dropping-particle":"","family":"Guure","given":"Chris","non-dropping-particle":"","parse-names":false,"suffix":""},{"dropping-particle":"","family":"Maya","given":"Ernest Tei","non-dropping-particle":"","parse-names":false,"suffix":""},{"dropping-particle":"","family":"Dery","given":"Samuel","non-dropping-particle":"","parse-names":false,"suffix":""},{"dropping-particle":"","family":"Da-Costa Vrom","given":"Baaba","non-dropping-particle":"","parse-names":false,"suffix":""},{"dropping-particle":"","family":"Alotaibi","given":"Refah M.","non-dropping-particle":"","parse-names":false,"suffix":""},{"dropping-particle":"","family":"Rezk","given":"Hoda Ragab","non-dropping-particle":"","parse-names":false,"suffix":""},{"dropping-particle":"","family":"Yawson","given":"Alfred","non-dropping-particle":"","parse-names":false,"suffix":""}],"container-title":"Archives of Public Health","id":"ITEM-7","issue":"1","issued":{"date-parts":[["2019","3","12"]]},"publisher":"BioMed Central Ltd.","title":"Factors influencing unmet need for family planning among Ghanaian married/union women: A multinomial mixed effects logistic regression modelling approach","type":"article-journal","volume":"77"},"uris":["http://www.mendeley.com/documents/?uuid=235fde81-a201-3bff-8eb7-0a62e2b489c2"]}],"mendeley":{"formattedCitation":"[20,25,29–33]","plainTextFormattedCitation":"[20,25,29–33]","previouslyFormattedCitation":"[20,25,29–33]"},"properties":{"noteIndex":0},"schema":"https://github.com/citation-style-language/schema/raw/master/csl-citation.json"}</w:instrText>
            </w:r>
            <w:r w:rsidRPr="00C1214F">
              <w:rPr>
                <w:rFonts w:ascii="Times" w:hAnsi="Times" w:cs="Times"/>
                <w:noProof/>
                <w:sz w:val="24"/>
                <w:szCs w:val="24"/>
                <w:lang w:val="en-GB"/>
              </w:rPr>
              <w:fldChar w:fldCharType="separate"/>
            </w:r>
            <w:r w:rsidRPr="00C1214F">
              <w:rPr>
                <w:rFonts w:ascii="Times" w:hAnsi="Times" w:cs="Times"/>
                <w:noProof/>
                <w:sz w:val="24"/>
                <w:szCs w:val="24"/>
                <w:lang w:val="en-GB"/>
              </w:rPr>
              <w:t>[20,25,29–33]</w:t>
            </w:r>
            <w:r w:rsidRPr="00C1214F">
              <w:rPr>
                <w:rFonts w:ascii="Times" w:hAnsi="Times" w:cs="Times"/>
                <w:noProof/>
                <w:sz w:val="24"/>
                <w:szCs w:val="24"/>
                <w:lang w:val="en-GB"/>
              </w:rPr>
              <w:fldChar w:fldCharType="end"/>
            </w:r>
            <w:r w:rsidRPr="00C1214F">
              <w:rPr>
                <w:rFonts w:ascii="Times" w:hAnsi="Times" w:cs="Times"/>
                <w:noProof/>
                <w:sz w:val="24"/>
                <w:szCs w:val="24"/>
                <w:lang w:val="en-GB"/>
              </w:rPr>
              <w:t xml:space="preserve"> </w:t>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Religion</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kern w:val="0"/>
                <w:sz w:val="24"/>
                <w:szCs w:val="24"/>
                <w:lang w:val="en-GB"/>
              </w:rPr>
              <w:t>"What is your religion"?</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noProof/>
                <w:sz w:val="24"/>
                <w:szCs w:val="24"/>
                <w:lang w:val="en-GB"/>
              </w:rPr>
              <w:fldChar w:fldCharType="begin" w:fldLock="1"/>
            </w:r>
            <w:r w:rsidRPr="00C1214F">
              <w:rPr>
                <w:rFonts w:ascii="Times" w:hAnsi="Times" w:cs="Times"/>
                <w:noProof/>
                <w:sz w:val="24"/>
                <w:szCs w:val="24"/>
                <w:lang w:val="en-GB"/>
              </w:rPr>
              <w:instrText>ADDIN CSL_CITATION {"citationItems":[{"id":"ITEM-1","itemData":{"DOI":"10.3389/fgwh.2021.669760","abstract":"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Health","id":"ITEM-1","issued":{"date-parts":[["2021","12","16"]]},"publisher":"Frontiers Media SA","title":"Factors associated with the utilisation and unmet need for modern contraceptives among urban women in Kenya: a cross-sectional study","type":"article-journal","volume":"2"},"uris":["http://www.mendeley.com/documents/?uuid=9ef91639-000f-3402-8e3e-c9507777c58d"]},{"id":"ITEM-2","itemData":{"DOI":"10.4103/2230-8229.128786","ISSN":"2230-8229","abstract":"CONTEXT: Unmet need for family planning (FP), which refers to the condition in which there is the desire to avoid or post-pone child bearing, without the use of any means of contraception, has been a core concept in the field of international population for more than three decades.\\n\\nOBJECTIVES: The very objective of this study is to determine the prevalence of \"unmet need for FP\" and its socio-demographic determinants among married reproductive age group women in Chidambaram.\\n\\nMATERIALS AND METHODS: The study was a community-based cross-sectional study of married women of the reproductive age group, between 15 and 49 years. The sample size required was 700. The cluster sampling method was adopted. Unmarried, separated, divorced and widows were excluded.\\n\\nRESULTS: The prevalence of unmet need for FP was 39%, with spacing as 12% and limiting as 27%. The major reason for unmet need for FP among the married group was 18%, for low perceived risk of pregnancy, 9%, feared the side effects of contraception 5% lacked information on contraceptives, 4% had husbands who opposed it and 3% gave medical reasons. Higher education, late marriage, more than the desired family size, poor knowledge of FP, poor informed choice in FP and poor male participation were found to be associated with high unmet need for FP.\\n\\nCONCLUSION: Unmet need for younger women was spacing of births, whereas for older women, it was a limitation of births. Efforts should be made to identify the issues in a case by case approach. Male participation in reproductive issues should be addressed.","author":[{"dropping-particle":"","family":"Bhattathiry","given":"MaliniM","non-dropping-particle":"","parse-names":false,"suffix":""},{"dropping-particle":"","family":"Ethirajan","given":"Narayanan","non-dropping-particle":"","parse-names":false,"suffix":""}],"container-title":"Journal of Family and Community Medicine","id":"ITEM-2","issue":"1","issued":{"date-parts":[["2014"]]},"page":"53","publisher":"Medknow","title":"Unmet need for family planning among married women of reproductive age group in urban Tamil Nadu","type":"article-journal","volume":"21"},"uris":["http://www.mendeley.com/documents/?uuid=3e64559b-d611-36a8-a984-2063fb4ea31e"]},{"id":"ITEM-3","itemData":{"DOI":"10.1016/j.heliyon.2020.e03793","ISSN":"24058440","abstract":"Background: Birth asphyxia leads to about 4 million neonatal deaths every year around the globe. But, the pooled prevalence of asphyxia was not yet collated in East and Central African countries. Hence, this systematic review and meta-analysis aimed to determine the pooled prevalence of perinatal asphyxia in Central and East Africa. Methods: PubMed, Google Scholar, Science Direct, Africa Index Medicus, Africa Journal Online, Excerpta Medica Database, and Cochrane Library databases were searched. All necessary data were extracted using a standardized data extraction format. Data were analyzed using STATA 14 statistical software. A heterogeneity of studies was assessed using the I2 statistics. Publication bias was checked by using a funnel plot and Egger's regression test. A random-effect model was computed to estimate the pooled prevalence of perinatal asphyxia. Results: Thirteen full-text studies were included in the present meta-analysis. The pooled prevalence of perinatal asphyxia in this study was 15.9% (95%CI: 10.8, 21.0% [I2 = 94.6, p = 0.000]). Regional subgroup analysis indicated that the pooled prevalence of perinatal asphyxia was 18.0 % (95%CI:11.4, 26.7% [I2 = 96.00, p = 0.000]) and 9.1 % (95%CI:2.0, 16.2% [I2 = 90.80, P = 0.000]) in East and Central African countries respectively. Similarly, the level of perinatal asphyxia was varied based on asphyxia measuring tools. But the trim fill analysis pointed that there was no difference in the pooled prevalence of perinatal asphyxia in this study. Conclusion: The pooled prevalence of perinatal asphyxia was high in the current study. It had also substantial variation across the regions and measuring tools. Therefore, there is a call to reduce the high burden of this problem in the region.","author":[{"dropping-particle":"","family":"Workineh","given":"Yinager","non-dropping-particle":"","parse-names":false,"suffix":""},{"dropping-particle":"","family":"Semachew","given":"Ayele","non-dropping-particle":"","parse-names":false,"suffix":""},{"dropping-particle":"","family":"Ayalew","given":"Emiru","non-dropping-particle":"","parse-names":false,"suffix":""},{"dropping-particle":"","family":"Animaw","given":"Worku","non-dropping-particle":"","parse-names":false,"suffix":""},{"dropping-particle":"","family":"Tirfie","given":"Mulat","non-dropping-particle":"","parse-names":false,"suffix":""},{"dropping-particle":"","family":"Birhanu","given":"Minychil","non-dropping-particle":"","parse-names":false,"suffix":""}],"container-title":"Heliyon","id":"ITEM-3","issue":"4","issued":{"date-parts":[["2020","4","1"]]},"publisher":"Elsevier Ltd","title":"Prevalence of perinatal asphyxia in East and Central Africa: systematic review and meta-analysis","type":"article","volume":"6"},"uris":["http://www.mendeley.com/documents/?uuid=7b46fb2e-9f31-3044-aa60-f9e7eb8c5a39"]},{"id":"ITEM-4","itemData":{"DOI":"10.11604/pamj.2016.23.195.8386","ISSN":"19378688","PMID":"27347284","abstract":"Introduction: Unmet family planning is one of the common causes for low contraceptive prevalence rate in developing countries including Ethiopia. Thus, this study designed to assess the prevalence and associated factors of unmet need in Shire Endaslassie town, Northern west of Tigray, Ethiopia. Methods: A community based cross sectional study design was employed. Multistage sampling technique was employed and data were collected using a semi-structured questionnaire by interviewer administered technique. Questionnaires were reviewed and checked for completeness, accuracy and consistency. Reviewed data were entered to Epi info 7 and analyzed by SPSS version 20 statistical software. Variables with P-value of less than 0.2 in bivariate analyses were entered for multivariate analysis and AOR at 95% CI with p-value of less than 0.05 were considered as significant variables. Results: The overall unmet need for family planning in the study area was 109(21.4%). 74(14.5%) for spacing and 35(6.9%) for limiting. Age group of 35-39 and &gt;=40 (AOR= 2.7,95%CI:1.1,6.5), (AOR=2.65, 95%CI:1.10, 6.40) respectively, decided numbers of desired children more than five (AOR=O.48, 95%CI: 0.28, 0.80), discussions of client with heath care providers (AOR=6.32, 95%CI: 2.56, 15.58), previous use of modern family planning (AOR=2.29, 95%CI, 1.20, 4.34) were significantly associated with unmet need for family planning. Conclusion: Unmet need for family planning in the study area was high, so continuous discussion on modern family planning with community health workers and encouraging of women to decide desired numbers of children of less than five in general are better to be strengthened.","author":[{"dropping-particle":"","family":"Gebre","given":"Gelawdiwos","non-dropping-particle":"","parse-names":false,"suffix":""},{"dropping-particle":"","family":"Birhan","given":"Nigussie","non-dropping-particle":"","parse-names":false,"suffix":""},{"dropping-particle":"","family":"Gebreslasie","given":"Kahsay","non-dropping-particle":"","parse-names":false,"suffix":""}],"container-title":"Pan African Medical Journal","id":"ITEM-4","issued":{"date-parts":[["2016","4","15"]]},"publisher":"African Field Epidemiology Network","title":"Prevalence and factors associated with unmet need for family planning among the currently married reproductive age women in shire-Enda-Slassie, northern west of Tigray, Ethiopia 2015: A community based cross-sectional study","type":"article-journal","volume":"23"},"uris":["http://www.mendeley.com/documents/?uuid=88c99bd1-f41b-39ec-bd25-0e8a7cd09d43"]},{"id":"ITEM-5","itemData":{"DOI":"10.1155/2021/5514498","ISSN":"2356-7104","abstract":" Background. It is estimated that more than 142 million married women in developing countries have an unmet need for family planning. This study is aimed at identifying factors associated with the unmet need of family planning among married women of reproductive age in Toke Kutaye district, Ethiopia in 2019. Methods. A community-based cross-sectional study was conducted in Toke Kutaye district from March 1–30, 2019. A systematic random sampling technique was used to select 494 reproductive-age women who were married during data collection. Data were collected using a pretested structured questionnaire. Bivariate and multivariate logistic regression analyses were used to assess factors associated with the unmet need of family planning at 95% CI with a   p   value of ≤ 0.05. Result. The prevalence of unmet need for family planning in the Toke Kutaye district was 23.1% [95% CI (19.2-26.7)], with 15.2% for spacing and 7.9% for limiting. Women’s education [AOR, 3.64, 95% CI: 1.43-9.25], number of living children [AOR, 2.63, 95% CI: 1.37-5.05], husband disapproval of family planning [AOR, 3.68, 95% CI: 2.20-6.16], and discussion with healthcare providers on family planning [AOR, 0.20, 95% CI: 0.13-0.37] were significantly associated with unmet need for family planning. Conclusion. The prevalence of unmet need for family planning was high. Therefore, program managers, partners, and health workers should work to address the gaps in maternal education, the number of living children, partner disapproval of family planning, and discussion on family planning issues through enhancing female education, awareness on family planning, and male involvement in family planning services. ","author":[{"dropping-particle":"","family":"Meskel","given":"Abebe Tadesse","non-dropping-particle":"","parse-names":false,"suffix":""},{"dropping-particle":"","family":"Desta","given":"Habtamu Oljira","non-dropping-particle":"","parse-names":false,"suffix":""},{"dropping-particle":"","family":"Bala","given":"Elias Teferi","non-dropping-particle":"","parse-names":false,"suffix":""}],"container-title":"International Journal of Reproductive Medicine","id":"ITEM-5","issued":{"date-parts":[["2021","3","26"]]},"page":"1-9","publisher":"Hindawi Limited","title":"Factors associated with unmet need for family planning among married reproductive age women in Toke Kutaye District, Oromia, Ethiopia","type":"article-journal","volume":"2021"},"uris":["http://www.mendeley.com/documents/?uuid=0b4f7b80-0c91-355b-a6d4-1e29ce67c349"]},{"id":"ITEM-6","itemData":{"DOI":"10.1136/bmjopen-2021-049341","ISSN":"20446055","PMID":"35110305","abstract":"Objectives Regardless of the local and international initiatives, excluding exempting services, demand satisfied for contraceptives remains low in Ethiopia. This circumstance is supposed to be attributed to different level factors; however, most were not well addressed in the previous studies. Therefore, this study aimed at assessing the magnitude and individual, household and community-level factors associated with demand satisfied for modern contraceptive (DSFMC) methods among married/in-union women of reproductive age. Design Cross-sectional study. Setting A community-based study across the country. Participants Randomly selected 9126 married/in-union women had participated using a structured questionnaire. Outcome DSFMC methods among married/in-union women of reproductive age. Results DSFMC methods in Ethiopia was 39.5% (95% CI 38.5% to 40.5%). Women aged 35-49 years (adjusted OR (AOR): 0.43, 95% CI 0.32 to 0.58), Muslim religion (AOR: 0.58, 95% CI0.43 to 0.78), husband lived elsewhere (AOR: 0.42, 95% CI 0.29 to 0.60), joint decision making to use (AOR: 1.30, 95% CI 1.04 to 1.62), good knowledge (AOR: 1.57, 95% CI 1.32 to 1.86) and wealth status of poorer (AOR: 1.56, 95% CI 1.17 to 2.06), middle (AOR: 1.77, 95% CI 1.33 to 2.35), richer (AOR: 1.96, 95% CI 1.49 to 2.59), and richest (AOR: 1.49, 95% CI 1.05 to 2.08), pastoralist regions (AOR: 0.28, 95% CI 0.18 to 0.42), and agrarian regions (AOR: 1.72, 95% CI 1.21 to 2.44) and rural residency (AOR: 0.56, 95% CI 0.37 to 0.82) were factors significantly associated. Conclusions Women's age, religion, the current living place of husbands and women's knowledge were individual-level factors. Household wealth status and mutual decision making to use were household-level factors. Region and residency were households and community-level factors associated with DSFMCs. Increasing the accessibility of modern contraceptive methods to women in rural areas and pastoralist regions, those living separately, engaging religious leaders and men in the programme, would increase their satisfying demand.","author":[{"dropping-particle":"","family":"Tsehay","given":"Chalie Tadie","non-dropping-particle":"","parse-names":false,"suffix":""}],"container-title":"BMJ Open","id":"ITEM-6","issue":"2","issued":{"date-parts":[["2022","2","2"]]},"publisher":"BMJ Publishing Group","title":"Factors associated with modern contraceptive demands satisfied among currently married/in-union women of reproductive age in Ethiopia: A multilevel analysis of the 2016 Demographic and Health Survey","type":"article-journal","volume":"12"},"uris":["http://www.mendeley.com/documents/?uuid=660ae256-6d8c-377f-b470-4b25e90419a1"]},{"id":"ITEM-7","itemData":{"DOI":"10.1186/s13690-019-0340-6","ISSN":"20493258","abstract":"Background: Unmet need for family planning is high (30%) in Ghana. Reducing unmet need for family planning will reduce the high levels of unintended pregnancies, unsafe abortions, maternal and neonatal morbidity and mortality. The purpose of this study was to examine factors that are associated with unmet need for family planning to help scale up the uptake of family planning services in Ghana. Methods: This cross sectional descriptive and inferential study involved secondary data analysis of women in the reproductive age (15-49 years) from the Ghana Demographic and Health Survey 2014 data. The outcome variable was unmet need for family planning which was categorized into three as no unmet need, unmet need for limiting and unmet need for spacing. Chi-squared test statistic and bivariate multilevel multinomial mixed effects logistic regression model were used to determine significant variables which were included for the multivariable multilevel multinomial mixed effects logistic regression model. All significant variables (p &lt; 0.05) based on the bivariate analysis were included in the multinomial mixed effects logistic regression model via model building approach. Results: Women who fear contraceptive side effects were about 2.94 (95% CI, 2.28, 3.80) and 2.58 (95% CI, 2.05, 3.24) times more likely to have an unmet need for limiting and spacing respectively compared to those who do not fear side effects. Respondents' age was a very significant predictor of unmet need for family planning. There was very high predictive probability among 45-49 year group (0.86) compared to the 15-19 year group (0.02) for limiting. The marginal predictive probability for spacing changed significantly from 0.74 to 0.04 as age changed from 15 to 19 to 45-49 years. Infrequent sexual intercourse, opposition from partners, socio-economic (wealth index, respondents educational level, respondents and partner's occupation) and cultural (religion and ethnicity) were all significant determinants of both unmet need for limiting and spacing. Conclusions: This study reveals that fear of side effect, infrequent sex, age, ethnicity, partner's education and region were the most highly significant predictors of both limiting and spacing. These factors must be considered in trying to meet the unmet need for family planning.","author":[{"dropping-particle":"","family":"Guure","given":"Chris","non-dropping-particle":"","parse-names":false,"suffix":""},{"dropping-particle":"","family":"Maya","given":"Ernest Tei","non-dropping-particle":"","parse-names":false,"suffix":""},{"dropping-particle":"","family":"Dery","given":"Samuel","non-dropping-particle":"","parse-names":false,"suffix":""},{"dropping-particle":"","family":"Da-Costa Vrom","given":"Baaba","non-dropping-particle":"","parse-names":false,"suffix":""},{"dropping-particle":"","family":"Alotaibi","given":"Refah M.","non-dropping-particle":"","parse-names":false,"suffix":""},{"dropping-particle":"","family":"Rezk","given":"Hoda Ragab","non-dropping-particle":"","parse-names":false,"suffix":""},{"dropping-particle":"","family":"Yawson","given":"Alfred","non-dropping-particle":"","parse-names":false,"suffix":""}],"container-title":"Archives of Public Health","id":"ITEM-7","issue":"1","issued":{"date-parts":[["2019","3","12"]]},"publisher":"BioMed Central Ltd.","title":"Factors influencing unmet need for family planning among Ghanaian married/union women: A multinomial mixed effects logistic regression modelling approach","type":"article-journal","volume":"77"},"uris":["http://www.mendeley.com/documents/?uuid=235fde81-a201-3bff-8eb7-0a62e2b489c2"]},{"id":"ITEM-8","itemData":{"DOI":"10.1186/s40834-021-00165-6","abstract":"In sub-Saharan Africa, the majority of women of reproductive age who want to avoid pregnancy do not use any method of contraception. This study sought to determine the factors associated with&amp;nbsp; modern contraceptive use among women with no fertility intention in sub-Saharan Africa. This study used data from the Demographic and Health Surveys of 29 countries in sub-Saharan Africa. A total of 87,554 women aged 15–49 with no fertility intention and who had completed information on all the variables of interest were considered in this study. Using a multilevel logistic regression analysis, four models were used to examine the individual and contextual factors associated with modern contraceptive use. The results were presented as adjusted odds ratios (aOR), with their respective confidence intervals (CIs). Statistical significance was set at p&amp;lt; 0.05. The prevalence of modern contraceptive use was 29.6%. With the individual-level factors, women aged 45–49 had lower odds of using modern contraceptives (aOR = 0.33, 95% CI = 0.28, 0.39). Women who had their first sex at age 15–19 (aOR = 1.12, 95% CI = 1.07, 1.17), those with higher education (aOR = 1.93, 95% CI = 1.75, 2.13), and&amp;nbsp;women who were exposed to newspaper (aOR = 1.15, 95% CI = 1.10, 1.20) and radio (aOR = 1.21, 95% CI = 1.17, 1.26) had higher odds of modern contraceptive use. In terms of the contextual factors, women living&amp;nbsp;in urban areas (aOR = 1.06, 95% CI = 1.02, 1.11), women in the richest wealth quintile (aOR = 1.55, 95% CI = 1.43, 1.67), and those in communities with medium literacy level (aOR = 1.11, 95% CI = 1.06, 1.16) and medium community socio-economic status (aOR = 1.17, 95% CI = 1.10, 1.23) had higher odds of modern contraceptive use. Across the geographic regions in sub-Saharan Africa, women in&amp;nbsp;Southern Africa had higher odds of modern contraceptive use (aOR = 5.29, 95% CI = 4.86, 5.76). There is a relatively low prevalence of modern contraceptive use among women with no fertility intention in sub-Saharan Africa, with cross-country variations. Women’s age, age at first sex, level of education,&amp;nbsp;mass media exposure, place of residence, community literacy level and community&amp;nbsp;socio-economic status were found to be associated with modern contraceptive use. It is, therefore, important for policy makers&amp;nbsp; to consider these factors when designing and implementing programmes or policies&amp;nbsp; to increase contraceptive use among women who have no intention to giv…","author":[{"dropping-particle":"","family":"Ahinkorah","given":"Bright Opoku","non-dropping-particle":"","parse-names":false,"suffix":""},{"dropping-particle":"","family":"Budu","given":"Eugene","non-dropping-particle":"","parse-names":false,"suffix":""},{"dropping-particle":"","family":"Aboagye","given":"Richard Gyan","non-dropping-particle":"","parse-names":false,"suffix":""},{"dropping-particle":"","family":"Agbaglo","given":"Ebenezer","non-dropping-particle":"","parse-names":false,"suffix":""},{"dropping-particle":"","family":"Arthur-Holmes","given":"Francis","non-dropping-particle":"","parse-names":false,"suffix":""},{"dropping-particle":"","family":"Adu","given":"Collins","non-dropping-particle":"","parse-names":false,"suffix":""},{"dropping-particle":"","family":"Archer","given":"Anita Gracious","non-dropping-particle":"","parse-names":false,"suffix":""},{"dropping-particle":"","family":"Aderoju","given":"Yaa Boahemaa Gyasi","non-dropping-particle":"","parse-names":false,"suffix":""},{"dropping-particle":"","family":"Seidu","given":"Abdul-Aziz","non-dropping-particle":"","parse-names":false,"suffix":""}],"container-title":"Contraception and Reproductive Medicine","id":"ITEM-8","issue":"1","issued":{"date-parts":[["2021","12"]]},"publisher":"Springer Science and Business Media LLC","title":"Factors associated with modern contraceptive use among women with no fertility intention in sub-Saharan Africa: evidence from cross-sectional surveys of 29 countries","type":"article-journal","volume":"6"},"uris":["http://www.mendeley.com/documents/?uuid=41b16b2e-f900-3528-88ec-b8aa1497ad38"]},{"id":"ITEM-9","itemData":{"DOI":"10.3389/fgwh.2021.669760","abstract":"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Health","id":"ITEM-9","issued":{"date-parts":[["2021","12","16"]]},"publisher":"Frontiers Media SA","title":"Factors Associated with the utilization and unmet need for modern contraceptives among urban women in Kenya: a cross-sectional study","type":"article-journal","volume":"2"},"uris":["http://www.mendeley.com/documents/?uuid=dd89b95e-1a46-3096-9526-32f532769964"]}],"mendeley":{"formattedCitation":"[9,20,25,29–34]","plainTextFormattedCitation":"[9,20,25,29–34]","previouslyFormattedCitation":"[9,20,25,29–34]"},"properties":{"noteIndex":0},"schema":"https://github.com/citation-style-language/schema/raw/master/csl-citation.json"}</w:instrText>
            </w:r>
            <w:r w:rsidRPr="00C1214F">
              <w:rPr>
                <w:rFonts w:ascii="Times" w:hAnsi="Times" w:cs="Times"/>
                <w:noProof/>
                <w:sz w:val="24"/>
                <w:szCs w:val="24"/>
                <w:lang w:val="en-GB"/>
              </w:rPr>
              <w:fldChar w:fldCharType="separate"/>
            </w:r>
            <w:r w:rsidRPr="00C1214F">
              <w:rPr>
                <w:rFonts w:ascii="Times" w:hAnsi="Times" w:cs="Times"/>
                <w:noProof/>
                <w:sz w:val="24"/>
                <w:szCs w:val="24"/>
                <w:lang w:val="en-GB"/>
              </w:rPr>
              <w:t>[9,20,25,29–34]</w:t>
            </w:r>
            <w:r w:rsidRPr="00C1214F">
              <w:rPr>
                <w:rFonts w:ascii="Times" w:hAnsi="Times" w:cs="Times"/>
                <w:noProof/>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Type of place of residence</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 xml:space="preserve">"Did you live in a city, in a town, or in a rural area"? Rural or urban </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Health","id":"ITEM-1","issued":{"date-parts":[["2021","12","16"]]},"publisher":"Frontiers Media SA","title":"Factors associated with the utilisation and unmet need for modern contraceptives among urban women in Kenya: a cross-sectional study","type":"article-journal","volume":"2"},"uris":["http://www.mendeley.com/documents/?uuid=9ef91639-000f-3402-8e3e-c9507777c58d"]},{"id":"ITEM-2","itemData":{"DOI":"10.4103/2230-8229.128786","ISSN":"2230-8229","abstract":"CONTEXT: Unmet need for family planning (FP), which refers to the condition in which there is the desire to avoid or post-pone child bearing, without the use of any means of contraception, has been a core concept in the field of international population for more than three decades.\\n\\nOBJECTIVES: The very objective of this study is to determine the prevalence of \"unmet need for FP\" and its socio-demographic determinants among married reproductive age group women in Chidambaram.\\n\\nMATERIALS AND METHODS: The study was a community-based cross-sectional study of married women of the reproductive age group, between 15 and 49 years. The sample size required was 700. The cluster sampling method was adopted. Unmarried, separated, divorced and widows were excluded.\\n\\nRESULTS: The prevalence of unmet need for FP was 39%, with spacing as 12% and limiting as 27%. The major reason for unmet need for FP among the married group was 18%, for low perceived risk of pregnancy, 9%, feared the side effects of contraception 5% lacked information on contraceptives, 4% had husbands who opposed it and 3% gave medical reasons. Higher education, late marriage, more than the desired family size, poor knowledge of FP, poor informed choice in FP and poor male participation were found to be associated with high unmet need for FP.\\n\\nCONCLUSION: Unmet need for younger women was spacing of births, whereas for older women, it was a limitation of births. Efforts should be made to identify the issues in a case by case approach. Male participation in reproductive issues should be addressed.","author":[{"dropping-particle":"","family":"Bhattathiry","given":"MaliniM","non-dropping-particle":"","parse-names":false,"suffix":""},{"dropping-particle":"","family":"Ethirajan","given":"Narayanan","non-dropping-particle":"","parse-names":false,"suffix":""}],"container-title":"Journal of Family and Community Medicine","id":"ITEM-2","issue":"1","issued":{"date-parts":[["2014"]]},"page":"53","publisher":"Medknow","title":"Unmet need for family planning among married women of reproductive age group in urban Tamil Nadu","type":"article-journal","volume":"21"},"uris":["http://www.mendeley.com/documents/?uuid=3e64559b-d611-36a8-a984-2063fb4ea31e"]},{"id":"ITEM-3","itemData":{"DOI":"10.1016/j.heliyon.2020.e03793","ISSN":"24058440","abstract":"Background: Birth asphyxia leads to about 4 million neonatal deaths every year around the globe. But, the pooled prevalence of asphyxia was not yet collated in East and Central African countries. Hence, this systematic review and meta-analysis aimed to determine the pooled prevalence of perinatal asphyxia in Central and East Africa. Methods: PubMed, Google Scholar, Science Direct, Africa Index Medicus, Africa Journal Online, Excerpta Medica Database, and Cochrane Library databases were searched. All necessary data were extracted using a standardized data extraction format. Data were analyzed using STATA 14 statistical software. A heterogeneity of studies was assessed using the I2 statistics. Publication bias was checked by using a funnel plot and Egger's regression test. A random-effect model was computed to estimate the pooled prevalence of perinatal asphyxia. Results: Thirteen full-text studies were included in the present meta-analysis. The pooled prevalence of perinatal asphyxia in this study was 15.9% (95%CI: 10.8, 21.0% [I2 = 94.6, p = 0.000]). Regional subgroup analysis indicated that the pooled prevalence of perinatal asphyxia was 18.0 % (95%CI:11.4, 26.7% [I2 = 96.00, p = 0.000]) and 9.1 % (95%CI:2.0, 16.2% [I2 = 90.80, P = 0.000]) in East and Central African countries respectively. Similarly, the level of perinatal asphyxia was varied based on asphyxia measuring tools. But the trim fill analysis pointed that there was no difference in the pooled prevalence of perinatal asphyxia in this study. Conclusion: The pooled prevalence of perinatal asphyxia was high in the current study. It had also substantial variation across the regions and measuring tools. Therefore, there is a call to reduce the high burden of this problem in the region.","author":[{"dropping-particle":"","family":"Workineh","given":"Yinager","non-dropping-particle":"","parse-names":false,"suffix":""},{"dropping-particle":"","family":"Semachew","given":"Ayele","non-dropping-particle":"","parse-names":false,"suffix":""},{"dropping-particle":"","family":"Ayalew","given":"Emiru","non-dropping-particle":"","parse-names":false,"suffix":""},{"dropping-particle":"","family":"Animaw","given":"Worku","non-dropping-particle":"","parse-names":false,"suffix":""},{"dropping-particle":"","family":"Tirfie","given":"Mulat","non-dropping-particle":"","parse-names":false,"suffix":""},{"dropping-particle":"","family":"Birhanu","given":"Minychil","non-dropping-particle":"","parse-names":false,"suffix":""}],"container-title":"Heliyon","id":"ITEM-3","issue":"4","issued":{"date-parts":[["2020","4","1"]]},"publisher":"Elsevier Ltd","title":"Prevalence of perinatal asphyxia in East and Central Africa: systematic review and meta-analysis","type":"article","volume":"6"},"uris":["http://www.mendeley.com/documents/?uuid=7b46fb2e-9f31-3044-aa60-f9e7eb8c5a39"]},{"id":"ITEM-4","itemData":{"DOI":"10.11604/pamj.2016.23.195.8386","ISSN":"19378688","PMID":"27347284","abstract":"Introduction: Unmet family planning is one of the common causes for low contraceptive prevalence rate in developing countries including Ethiopia. Thus, this study designed to assess the prevalence and associated factors of unmet need in Shire Endaslassie town, Northern west of Tigray, Ethiopia. Methods: A community based cross sectional study design was employed. Multistage sampling technique was employed and data were collected using a semi-structured questionnaire by interviewer administered technique. Questionnaires were reviewed and checked for completeness, accuracy and consistency. Reviewed data were entered to Epi info 7 and analyzed by SPSS version 20 statistical software. Variables with P-value of less than 0.2 in bivariate analyses were entered for multivariate analysis and AOR at 95% CI with p-value of less than 0.05 were considered as significant variables. Results: The overall unmet need for family planning in the study area was 109(21.4%). 74(14.5%) for spacing and 35(6.9%) for limiting. Age group of 35-39 and &gt;=40 (AOR= 2.7,95%CI:1.1,6.5), (AOR=2.65, 95%CI:1.10, 6.40) respectively, decided numbers of desired children more than five (AOR=O.48, 95%CI: 0.28, 0.80), discussions of client with heath care providers (AOR=6.32, 95%CI: 2.56, 15.58), previous use of modern family planning (AOR=2.29, 95%CI, 1.20, 4.34) were significantly associated with unmet need for family planning. Conclusion: Unmet need for family planning in the study area was high, so continuous discussion on modern family planning with community health workers and encouraging of women to decide desired numbers of children of less than five in general are better to be strengthened.","author":[{"dropping-particle":"","family":"Gebre","given":"Gelawdiwos","non-dropping-particle":"","parse-names":false,"suffix":""},{"dropping-particle":"","family":"Birhan","given":"Nigussie","non-dropping-particle":"","parse-names":false,"suffix":""},{"dropping-particle":"","family":"Gebreslasie","given":"Kahsay","non-dropping-particle":"","parse-names":false,"suffix":""}],"container-title":"Pan African Medical Journal","id":"ITEM-4","issued":{"date-parts":[["2016","4","15"]]},"publisher":"African Field Epidemiology Network","title":"Prevalence and factors associated with unmet need for family planning among the currently married reproductive age women in shire-Enda-Slassie, northern west of Tigray, Ethiopia 2015: A community based cross-sectional study","type":"article-journal","volume":"23"},"uris":["http://www.mendeley.com/documents/?uuid=88c99bd1-f41b-39ec-bd25-0e8a7cd09d43"]},{"id":"ITEM-5","itemData":{"DOI":"10.1155/2021/5514498","ISSN":"2356-7104","abstract":" Background. It is estimated that more than 142 million married women in developing countries have an unmet need for family planning. This study is aimed at identifying factors associated with the unmet need of family planning among married women of reproductive age in Toke Kutaye district, Ethiopia in 2019. Methods. A community-based cross-sectional study was conducted in Toke Kutaye district from March 1–30, 2019. A systematic random sampling technique was used to select 494 reproductive-age women who were married during data collection. Data were collected using a pretested structured questionnaire. Bivariate and multivariate logistic regression analyses were used to assess factors associated with the unmet need of family planning at 95% CI with a   p   value of ≤ 0.05. Result. The prevalence of unmet need for family planning in the Toke Kutaye district was 23.1% [95% CI (19.2-26.7)], with 15.2% for spacing and 7.9% for limiting. Women’s education [AOR, 3.64, 95% CI: 1.43-9.25], number of living children [AOR, 2.63, 95% CI: 1.37-5.05], husband disapproval of family planning [AOR, 3.68, 95% CI: 2.20-6.16], and discussion with healthcare providers on family planning [AOR, 0.20, 95% CI: 0.13-0.37] were significantly associated with unmet need for family planning. Conclusion. The prevalence of unmet need for family planning was high. Therefore, program managers, partners, and health workers should work to address the gaps in maternal education, the number of living children, partner disapproval of family planning, and discussion on family planning issues through enhancing female education, awareness on family planning, and male involvement in family planning services. ","author":[{"dropping-particle":"","family":"Meskel","given":"Abebe Tadesse","non-dropping-particle":"","parse-names":false,"suffix":""},{"dropping-particle":"","family":"Desta","given":"Habtamu Oljira","non-dropping-particle":"","parse-names":false,"suffix":""},{"dropping-particle":"","family":"Bala","given":"Elias Teferi","non-dropping-particle":"","parse-names":false,"suffix":""}],"container-title":"International Journal of Reproductive Medicine","id":"ITEM-5","issued":{"date-parts":[["2021","3","26"]]},"page":"1-9","publisher":"Hindawi Limited","title":"Factors associated with unmet need for family planning among married reproductive age women in Toke Kutaye District, Oromia, Ethiopia","type":"article-journal","volume":"2021"},"uris":["http://www.mendeley.com/documents/?uuid=0b4f7b80-0c91-355b-a6d4-1e29ce67c349"]},{"id":"ITEM-6","itemData":{"DOI":"10.1136/bmjopen-2021-049341","ISSN":"20446055","PMID":"35110305","abstract":"Objectives Regardless of the local and international initiatives, excluding exempting services, demand satisfied for contraceptives remains low in Ethiopia. This circumstance is supposed to be attributed to different level factors; however, most were not well addressed in the previous studies. Therefore, this study aimed at assessing the magnitude and individual, household and community-level factors associated with demand satisfied for modern contraceptive (DSFMC) methods among married/in-union women of reproductive age. Design Cross-sectional study. Setting A community-based study across the country. Participants Randomly selected 9126 married/in-union women had participated using a structured questionnaire. Outcome DSFMC methods among married/in-union women of reproductive age. Results DSFMC methods in Ethiopia was 39.5% (95% CI 38.5% to 40.5%). Women aged 35-49 years (adjusted OR (AOR): 0.43, 95% CI 0.32 to 0.58), Muslim religion (AOR: 0.58, 95% CI0.43 to 0.78), husband lived elsewhere (AOR: 0.42, 95% CI 0.29 to 0.60), joint decision making to use (AOR: 1.30, 95% CI 1.04 to 1.62), good knowledge (AOR: 1.57, 95% CI 1.32 to 1.86) and wealth status of poorer (AOR: 1.56, 95% CI 1.17 to 2.06), middle (AOR: 1.77, 95% CI 1.33 to 2.35), richer (AOR: 1.96, 95% CI 1.49 to 2.59), and richest (AOR: 1.49, 95% CI 1.05 to 2.08), pastoralist regions (AOR: 0.28, 95% CI 0.18 to 0.42), and agrarian regions (AOR: 1.72, 95% CI 1.21 to 2.44) and rural residency (AOR: 0.56, 95% CI 0.37 to 0.82) were factors significantly associated. Conclusions Women's age, religion, the current living place of husbands and women's knowledge were individual-level factors. Household wealth status and mutual decision making to use were household-level factors. Region and residency were households and community-level factors associated with DSFMCs. Increasing the accessibility of modern contraceptive methods to women in rural areas and pastoralist regions, those living separately, engaging religious leaders and men in the programme, would increase their satisfying demand.","author":[{"dropping-particle":"","family":"Tsehay","given":"Chalie Tadie","non-dropping-particle":"","parse-names":false,"suffix":""}],"container-title":"BMJ Open","id":"ITEM-6","issue":"2","issued":{"date-parts":[["2022","2","2"]]},"publisher":"BMJ Publishing Group","title":"Factors associated with modern contraceptive demands satisfied among currently married/in-union women of reproductive age in Ethiopia: A multilevel analysis of the 2016 Demographic and Health Survey","type":"article-journal","volume":"12"},"uris":["http://www.mendeley.com/documents/?uuid=660ae256-6d8c-377f-b470-4b25e90419a1"]},{"id":"ITEM-7","itemData":{"DOI":"10.1186/s13690-019-0340-6","ISSN":"20493258","abstract":"Background: Unmet need for family planning is high (30%) in Ghana. Reducing unmet need for family planning will reduce the high levels of unintended pregnancies, unsafe abortions, maternal and neonatal morbidity and mortality. The purpose of this study was to examine factors that are associated with unmet need for family planning to help scale up the uptake of family planning services in Ghana. Methods: This cross sectional descriptive and inferential study involved secondary data analysis of women in the reproductive age (15-49 years) from the Ghana Demographic and Health Survey 2014 data. The outcome variable was unmet need for family planning which was categorized into three as no unmet need, unmet need for limiting and unmet need for spacing. Chi-squared test statistic and bivariate multilevel multinomial mixed effects logistic regression model were used to determine significant variables which were included for the multivariable multilevel multinomial mixed effects logistic regression model. All significant variables (p &lt; 0.05) based on the bivariate analysis were included in the multinomial mixed effects logistic regression model via model building approach. Results: Women who fear contraceptive side effects were about 2.94 (95% CI, 2.28, 3.80) and 2.58 (95% CI, 2.05, 3.24) times more likely to have an unmet need for limiting and spacing respectively compared to those who do not fear side effects. Respondents' age was a very significant predictor of unmet need for family planning. There was very high predictive probability among 45-49 year group (0.86) compared to the 15-19 year group (0.02) for limiting. The marginal predictive probability for spacing changed significantly from 0.74 to 0.04 as age changed from 15 to 19 to 45-49 years. Infrequent sexual intercourse, opposition from partners, socio-economic (wealth index, respondents educational level, respondents and partner's occupation) and cultural (religion and ethnicity) were all significant determinants of both unmet need for limiting and spacing. Conclusions: This study reveals that fear of side effect, infrequent sex, age, ethnicity, partner's education and region were the most highly significant predictors of both limiting and spacing. These factors must be considered in trying to meet the unmet need for family planning.","author":[{"dropping-particle":"","family":"Guure","given":"Chris","non-dropping-particle":"","parse-names":false,"suffix":""},{"dropping-particle":"","family":"Maya","given":"Ernest Tei","non-dropping-particle":"","parse-names":false,"suffix":""},{"dropping-particle":"","family":"Dery","given":"Samuel","non-dropping-particle":"","parse-names":false,"suffix":""},{"dropping-particle":"","family":"Da-Costa Vrom","given":"Baaba","non-dropping-particle":"","parse-names":false,"suffix":""},{"dropping-particle":"","family":"Alotaibi","given":"Refah M.","non-dropping-particle":"","parse-names":false,"suffix":""},{"dropping-particle":"","family":"Rezk","given":"Hoda Ragab","non-dropping-particle":"","parse-names":false,"suffix":""},{"dropping-particle":"","family":"Yawson","given":"Alfred","non-dropping-particle":"","parse-names":false,"suffix":""}],"container-title":"Archives of Public Health","id":"ITEM-7","issue":"1","issued":{"date-parts":[["2019","3","12"]]},"publisher":"BioMed Central Ltd.","title":"Factors influencing unmet need for family planning among Ghanaian married/union women: A multinomial mixed effects logistic regression modelling approach","type":"article-journal","volume":"77"},"uris":["http://www.mendeley.com/documents/?uuid=235fde81-a201-3bff-8eb7-0a62e2b489c2"]},{"id":"ITEM-8","itemData":{"DOI":"10.1186/s40834-021-00165-6","abstract":"In sub-Saharan Africa, the majority of women of reproductive age who want to avoid pregnancy do not use any method of contraception. This study sought to determine the factors associated with&amp;nbsp; modern contraceptive use among women with no fertility intention in sub-Saharan Africa. This study used data from the Demographic and Health Surveys of 29 countries in sub-Saharan Africa. A total of 87,554 women aged 15–49 with no fertility intention and who had completed information on all the variables of interest were considered in this study. Using a multilevel logistic regression analysis, four models were used to examine the individual and contextual factors associated with modern contraceptive use. The results were presented as adjusted odds ratios (aOR), with their respective confidence intervals (CIs). Statistical significance was set at p&amp;lt; 0.05. The prevalence of modern contraceptive use was 29.6%. With the individual-level factors, women aged 45–49 had lower odds of using modern contraceptives (aOR = 0.33, 95% CI = 0.28, 0.39). Women who had their first sex at age 15–19 (aOR = 1.12, 95% CI = 1.07, 1.17), those with higher education (aOR = 1.93, 95% CI = 1.75, 2.13), and&amp;nbsp;women who were exposed to newspaper (aOR = 1.15, 95% CI = 1.10, 1.20) and radio (aOR = 1.21, 95% CI = 1.17, 1.26) had higher odds of modern contraceptive use. In terms of the contextual factors, women living&amp;nbsp;in urban areas (aOR = 1.06, 95% CI = 1.02, 1.11), women in the richest wealth quintile (aOR = 1.55, 95% CI = 1.43, 1.67), and those in communities with medium literacy level (aOR = 1.11, 95% CI = 1.06, 1.16) and medium community socio-economic status (aOR = 1.17, 95% CI = 1.10, 1.23) had higher odds of modern contraceptive use. Across the geographic regions in sub-Saharan Africa, women in&amp;nbsp;Southern Africa had higher odds of modern contraceptive use (aOR = 5.29, 95% CI = 4.86, 5.76). There is a relatively low prevalence of modern contraceptive use among women with no fertility intention in sub-Saharan Africa, with cross-country variations. Women’s age, age at first sex, level of education,&amp;nbsp;mass media exposure, place of residence, community literacy level and community&amp;nbsp;socio-economic status were found to be associated with modern contraceptive use. It is, therefore, important for policy makers&amp;nbsp; to consider these factors when designing and implementing programmes or policies&amp;nbsp; to increase contraceptive use among women who have no intention to giv…","author":[{"dropping-particle":"","family":"Ahinkorah","given":"Bright Opoku","non-dropping-particle":"","parse-names":false,"suffix":""},{"dropping-particle":"","family":"Budu","given":"Eugene","non-dropping-particle":"","parse-names":false,"suffix":""},{"dropping-particle":"","family":"Aboagye","given":"Richard Gyan","non-dropping-particle":"","parse-names":false,"suffix":""},{"dropping-particle":"","family":"Agbaglo","given":"Ebenezer","non-dropping-particle":"","parse-names":false,"suffix":""},{"dropping-particle":"","family":"Arthur-Holmes","given":"Francis","non-dropping-particle":"","parse-names":false,"suffix":""},{"dropping-particle":"","family":"Adu","given":"Collins","non-dropping-particle":"","parse-names":false,"suffix":""},{"dropping-particle":"","family":"Archer","given":"Anita Gracious","non-dropping-particle":"","parse-names":false,"suffix":""},{"dropping-particle":"","family":"Aderoju","given":"Yaa Boahemaa Gyasi","non-dropping-particle":"","parse-names":false,"suffix":""},{"dropping-particle":"","family":"Seidu","given":"Abdul-Aziz","non-dropping-particle":"","parse-names":false,"suffix":""}],"container-title":"Contraception and Reproductive Medicine","id":"ITEM-8","issue":"1","issued":{"date-parts":[["2021","12"]]},"publisher":"Springer Science and Business Media LLC","title":"Factors associated with modern contraceptive use among women with no fertility intention in sub-Saharan Africa: evidence from cross-sectional surveys of 29 countries","type":"article-journal","volume":"6"},"uris":["http://www.mendeley.com/documents/?uuid=41b16b2e-f900-3528-88ec-b8aa1497ad38"]},{"id":"ITEM-9","itemData":{"DOI":"10.3389/fgwh.2021.669760","abstract":"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Health","id":"ITEM-9","issued":{"date-parts":[["2021","12","16"]]},"publisher":"Frontiers Media SA","title":"Factors Associated with the utilization and unmet need for modern contraceptives among urban women in Kenya: a cross-sectional study","type":"article-journal","volume":"2"},"uris":["http://www.mendeley.com/documents/?uuid=dd89b95e-1a46-3096-9526-32f532769964"]},{"id":"ITEM-10","itemData":{"DOI":"10.1371/journal.pone.0263885","ISSN":"19326203","PMID":"35143584","abstract":"Background More than one out of every ten married women in the world, and one out of every five women in Africa, have unmet family planning needs. Despite this, studies concerning sub-Saharan Africa as well as the community-level factors that may influence the unmet need for family planning are scarce. Objective To assess factors associated with unmet need for family planning in sub-Saharan Africa. Methods This study used the nineteen demographic and health surveys (DHS) conducted between 2015 and 2020 in sub-Saharan Africa. A total weighted sample of 175, 820 women of reproductive age who were married during the survey was used for this study. To assess the factors associated with unmet need for family planning, I have employed a multilevel multinomial logistic regression model. After selecting variables using the bivariable analysis, a multivariable model was fitted. Finally, an adjusted relative risk ratio with its 95% Confidence Interval was reported and variables with a p-value less than 0.05 were declared to be significant predictors of unmet need for family planning. Result The overall prevalence of unmet need for family planning in sub-Saharan Africa was 23.70%, of which unmet need for spacing and limiting was 15.81% and 7.90% respectively. In the multivariable multilevel multinomial model, women’s age, women’s education, age at cohabitation, heard about family planning through media, parity, number of under-five children, and knowledge about modern contraceptive methods were among the individual-level factors that were associated with both the unmet need for spacing and limiting. Place of residence, community level of women illiteracy, and region were among the community-level factors that were associated with both unmet needs for spacing and limiting. Household size and visiting the health facility in the last 12 months were associated with unmet need for spacing only and husband education was associated with unmet need for limiting only. Conclusion Unmet need for family planning in sub-Saharan Africa was high. Both individual and community level factors were associated with both unmet need for spacing and limiting. Therefore, it is better to consider interventions at both individual and community levels.","author":[{"dropping-particle":"","family":"Teshale","given":"Achamyeleh Birhanu","non-dropping-particle":"","parse-names":false,"suffix":""}],"container-title":"PLoS ONE","id":"ITEM-10","issue":"2 February","issued":{"date-parts":[["2022","2","1"]]},"publisher":"Public Library of Science","title":"Factors associated with unmet need for family planning in sub-Saharan Africa: A multilevel multinomial logistic regression analysis","type":"article-journal","volume":"17"},"uris":["http://www.mendeley.com/documents/?uuid=ab7280af-dc31-39e3-8319-496cf548865b"]},{"id":"ITEM-11","itemData":{"DOI":"10.1186/s12905-020-01077-4","ISSN":"14726874","PMID":"33023544","abstract":"Background: Unmet need for contraception contributes to the burden of unwanted pregnancies, which are correlated with a host of adverse maternal and child outcomes. The aim of this study was to determine the prevalence and identify the determinants of unmet need for contraception in North Gonja District, Ghana. Methods: A cross-sectional survey involving 386 randomly selected women of childbearing age was conducted in North Gonja district, Ghana, with the use of a questionnaire in household interviews. Women were classified as having unmet need for contraception if they were fecund, sexually active and wished to postpone the next birth or halt childbearing completely but were not using any form of contraception. Chi-square/Fisher's exact test and logistic regression analysis were used to identify the determinants of unmet need. Results: The mean age of the study population was 26.1 (±8.4) years and awareness on contraception was almost universal in the district (95.9%). The overall prevalence of unmet need for contraception was 38.9%, with 27.5% having unmet need for limiting and 12.2% unmet need for spacing. In multivariate analysis, compared to women aged 25-29 years, those aged 20-24 years [Adjusted Odds Ratio (AOR) 0.26; 95% Confidence Interval (CI) 0.11-0.58] and 30 years and above (AOR 0.25; 95% CI 0.09-0.73) were less likely to have unmet need for contraception. However, uneducated women (AOR 5.06; 95% CI 1.07-24.01) compared with those educated to tertiary level; those unaware of family planning (AOR 3.93; 95% CI 1.12-13.80) compared to those aware; and those who had not previously practised contraception (AOR 1.81; 95% CI 1.09-3.00) compared to those who did were more likely to have unmet need. Conclusions: The present study found high prevalence of both awareness on and unmet need for contraception among the study population. Unmet need for contraception is associated with age, educational status, awareness on family planning and previous contraception practice. Educational campaigns to promote contraception should prioritize women of middle age and low educational status. Further studies are needed to understand the low correlation between awareness on and unmet need for contraception.","author":[{"dropping-particle":"","family":"Wemakor","given":"Anthony","non-dropping-particle":"","parse-names":false,"suffix":""},{"dropping-particle":"","family":"Garti","given":"Humphrey","non-dropping-particle":"","parse-names":false,"suffix":""},{"dropping-particle":"","family":"Saeed","given":"Nawaf","non-dropping-particle":"","parse-names":false,"suffix":""},{"dropping-particle":"","family":"Asumadu","given":"Obed","non-dropping-particle":"","parse-names":false,"suffix":""},{"dropping-particle":"","family":"Anyoka","given":"Bede","non-dropping-particle":"","parse-names":false,"suffix":""}],"container-title":"BMC Women's Health","id":"ITEM-11","issue":"1","issued":{"date-parts":[["2020","10","6"]]},"publisher":"BioMed Central Ltd","title":"Prevalence and determinants of unmet need for contraception in North Gonja District, Ghana","type":"article-journal","volume":"20"},"uris":["http://www.mendeley.com/documents/?uuid=b02c22fd-d4aa-31a4-b2dd-8566c71919a0"]},{"id":"ITEM-12","itemData":{"DOI":"10.1186/s40834-019-0095-z","abstract":"BACKGROUND Even though the modern contraceptive use was improved in Ethiopia, the utilization of long-acting family planning services is still low because of numerous factors. The aim of this systematic review was to synthesize logical evidence about factors associated with long acting family planning service utilization in Ethiopia. METHODS The participants of the study were married women of reproductive age in Ethiopia. This search included all published and unpublished observational studies written in the English language conducted before April 30, 2018, in Ethiopia. Electronic and non-electronic sources were used. PubMed, MEDLINE (EBSCO), CINHAL (EBSCO), Embase (EBSCO), POPLINE and the search engines like Google, Google Scholar Mednar and world cat log were used. The overall selected search results were 15 studies. Each study was evaluated using the Joanna Briggs Institute Quality Assessment Tool for Observational Studies. Data synthesis and statistical analysis were conducted using ReviewManagerVersion5.3.5. RESULTS Women's inadequate knowledge level [OR, 0.29; 95% CI: 0.10, 0.83, P = 0.02], women's age between 15 and 34 [OR, 0.82; 95% CI: 0.53, 0.93, P = 0.01], not having electronic media [OR, 0.65; 95% CI: 0.53, 0.79, P &lt; 0.0001] and women from rural area [OR = 0.65;95% CI:0.50, 0.81, P = 0.0009] were less likely associated in the use of long-acting family planning services. The odds of utilizing long acting family planning methods were high among non-government- employed women and husband [OR, 1.77; 95% CI: 1.29, 2.43, P = 0.0004], [OR, 1.69; 95% CI: 1.33, 2.15, P &lt; 0.0001] respectively. Having no previous exposure to any modern family planning method [OR = 2.29; 95%CI: 1.83, 2.86, P &lt; 0.00001] and women having no discussion with husband [OR = 1.92 (95%CI: 1.50, 2.45) P &lt; 0.00001] were more likely associated in the utilization of long-acting family planning services. CONCLUSION Lack of information and knowledge, having discussion with husband, being women of younger age, having less than five living children, being government-employed women and husband, not having electronic media, and being residents in rural area were significant barriers for underutilization of long acting family planning methods in Ethiopia. Hence, the investigators suggest that key stakeholders should design interventions strategies to avert attitudinal, cultural and informational barriers towards long-acting family planning methods. SYSTEMATIC REVIEW REGISTRATION PROSPERO:…","author":[{"dropping-particle":"","family":"Dasa","given":"Tamirat Tesfaye","non-dropping-particle":"","parse-names":false,"suffix":""},{"dropping-particle":"","family":"Kassie","given":"Teshager Worku","non-dropping-particle":"","parse-names":false,"suffix":""},{"dropping-particle":"","family":"Roba","given":"Aklilu Abrham","non-dropping-particle":"","parse-names":false,"suffix":""},{"dropping-particle":"","family":"Wakwoya","given":"Elias Bekele","non-dropping-particle":"","parse-names":false,"suffix":""},{"dropping-particle":"","family":"Kelel","given":"Henna Umer","non-dropping-particle":"","parse-names":false,"suffix":""}],"container-title":"Contraception and Reproductive Medicine","id":"ITEM-12","issue":"1","issued":{"date-parts":[["2019","12"]]},"publisher":"Springer Science and Business Media LLC","title":"Factors associated with long-acting family planning service utilization in Ethiopia: a systematic review and meta-analysis","type":"article-journal","volume":"4"},"uris":["http://www.mendeley.com/documents/?uuid=2d1df9fe-df87-326d-ace4-ac0a5a1a2361"]}],"mendeley":{"formattedCitation":"[5,9,35,36,20,25,29–34]","plainTextFormattedCitation":"[5,9,35,36,20,25,29–34]","previouslyFormattedCitation":"[5,9,35,36,20,25,29–34]"},"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[5,9,35,36,20,25,29–34]</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Wealth index</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The wealth index is the categorization of household wealth based on the properties, owning or other goods owned by the members of the household. Everyone from a household was assigned a score that was compiled to generate five categories, each comprising 20% of the population: poorest, poorer, middle, richer, and richest.</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author":[{"dropping-particle":"","family":"NISR","given":"","non-dropping-particle":"","parse-names":false,"suffix":""}],"container-title":"https://statistics.gov.rw/publication/1724","id":"ITEM-1","issue":"5","issued":{"date-parts":[["2020"]]},"title":"Rwanda Demographic and Health Survey 2019-2020","type":"article-journal"},"uris":["http://www.mendeley.com/documents/?uuid=331c4cd1-5a4d-3a5b-990a-cf8b71083978"]}],"mendeley":{"formattedCitation":"[6]","plainTextFormattedCitation":"[6]","previouslyFormattedCitation":"[6]"},"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[6]</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 xml:space="preserve">Owning a health insurance </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"Does your household own health insurance"?</w:t>
            </w:r>
          </w:p>
        </w:tc>
        <w:tc>
          <w:tcPr>
            <w:tcW w:w="1955" w:type="dxa"/>
          </w:tcPr>
          <w:p w:rsidR="00C1214F" w:rsidRPr="00C1214F" w:rsidRDefault="00C1214F" w:rsidP="00C1214F">
            <w:pPr>
              <w:suppressLineNumbers/>
              <w:autoSpaceDE w:val="0"/>
              <w:autoSpaceDN w:val="0"/>
              <w:adjustRightInd w:val="0"/>
              <w:rPr>
                <w:rFonts w:ascii="Times" w:hAnsi="Times" w:cs="Times"/>
                <w:kern w:val="0"/>
                <w:sz w:val="24"/>
                <w:szCs w:val="24"/>
                <w:lang w:val="en-GB"/>
              </w:rPr>
            </w:pPr>
            <w:r w:rsidRPr="00C1214F">
              <w:rPr>
                <w:rFonts w:ascii="Times" w:hAnsi="Times" w:cs="Times"/>
                <w:sz w:val="24"/>
                <w:szCs w:val="24"/>
                <w:lang w:val="en-GB"/>
              </w:rPr>
              <w:fldChar w:fldCharType="begin" w:fldLock="1"/>
            </w:r>
            <w:r w:rsidRPr="00C1214F">
              <w:rPr>
                <w:rFonts w:ascii="Times" w:hAnsi="Times" w:cs="Times"/>
                <w:kern w:val="0"/>
                <w:sz w:val="24"/>
                <w:szCs w:val="24"/>
                <w:lang w:val="en-GB"/>
              </w:rPr>
              <w:instrText>ADDIN CSL_CITATION {"citationItems":[{"id":"ITEM-1","itemData":{"DOI":"10.3389/fgwh.2021.669760","abstract":"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Health","id":"ITEM-1","issued":{"date-parts":[["2021","12","16"]]},"publisher":"Frontiers Media SA","title":"Factors associated with the utilisation and unmet need for modern contraceptives among urban women in Kenya: a cross-sectional study","type":"article-journal","volume":"2"},"uris":["http://www.mendeley.com/documents/?uuid=9ef91639-000f-3402-8e3e-c9507777c58d"]},{"id":"ITEM-2","itemData":{"DOI":"10.4103/2230-8229.128786","ISSN":"2230-8229","abstract":"CONTEXT: Unmet need for family planning (FP), which refers to the condition in which there is the desire to avoid or post-pone child bearing, without the use of any means of contraception, has been a core concept in the field of international population for more than three decades.\\n\\nOBJECTIVES: The very objective of this study is to determine the prevalence of \"unmet need for FP\" and its socio-demographic determinants among married reproductive age group women in Chidambaram.\\n\\nMATERIALS AND METHODS: The study was a community-based cross-sectional study of married women of the reproductive age group, between 15 and 49 years. The sample size required was 700. The cluster sampling method was adopted. Unmarried, separated, divorced and widows were excluded.\\n\\nRESULTS: The prevalence of unmet need for FP was 39%, with spacing as 12% and limiting as 27%. The major reason for unmet need for FP among the married group was 18%, for low perceived risk of pregnancy, 9%, feared the side effects of contraception 5% lacked information on contraceptives, 4% had husbands who opposed it and 3% gave medical reasons. Higher education, late marriage, more than the desired family size, poor knowledge of FP, poor informed choice in FP and poor male participation were found to be associated with high unmet need for FP.\\n\\nCONCLUSION: Unmet need for younger women was spacing of births, whereas for older women, it was a limitation of births. Efforts should be made to identify the issues in a case by case approach. Male participation in reproductive issues should be addressed.","author":[{"dropping-particle":"","family":"Bhattathiry","given":"MaliniM","non-dropping-particle":"","parse-names":false,"suffix":""},{"dropping-particle":"","family":"Ethirajan","given":"Narayanan","non-dropping-particle":"","parse-names":false,"suffix":""}],"container-title":"Journal of Family and Community Medicine","id":"ITEM-2","issue":"1","issued":{"date-parts":[["2014"]]},"page":"53","publisher":"Medknow","title":"Unmet need for family planning among married women of reproductive age group in urban Tamil Nadu","type":"article-journal","volume":"21"},"uris":["http://www.mendeley.com/documents/?uuid=3e64559b-d611-36a8-a984-2063fb4ea31e"]},{"id":"ITEM-3","itemData":{"DOI":"10.1016/j.heliyon.2020.e03793","ISSN":"24058440","abstract":"Background: Birth asphyxia leads to about 4 million neonatal deaths every year around the globe. But, the pooled prevalence of asphyxia was not yet collated in East and Central African countries. Hence, this systematic review and meta-analysis aimed to determine the pooled prevalence of perinatal asphyxia in Central and East Africa. Methods: PubMed, Google Scholar, Science Direct, Africa Index Medicus, Africa Journal Online, Excerpta Medica Database, and Cochrane Library databases were searched. All necessary data were extracted using a standardized data extraction format. Data were analyzed using STATA 14 statistical software. A heterogeneity of studies was assessed using the I2 statistics. Publication bias was checked by using a funnel plot and Egger's regression test. A random-effect model was computed to estimate the pooled prevalence of perinatal asphyxia. Results: Thirteen full-text studies were included in the present meta-analysis. The pooled prevalence of perinatal asphyxia in this study was 15.9% (95%CI: 10.8, 21.0% [I2 = 94.6, p = 0.000]). Regional subgroup analysis indicated that the pooled prevalence of perinatal asphyxia was 18.0 % (95%CI:11.4, 26.7% [I2 = 96.00, p = 0.000]) and 9.1 % (95%CI:2.0, 16.2% [I2 = 90.80, P = 0.000]) in East and Central African countries respectively. Similarly, the level of perinatal asphyxia was varied based on asphyxia measuring tools. But the trim fill analysis pointed that there was no difference in the pooled prevalence of perinatal asphyxia in this study. Conclusion: The pooled prevalence of perinatal asphyxia was high in the current study. It had also substantial variation across the regions and measuring tools. Therefore, there is a call to reduce the high burden of this problem in the region.","author":[{"dropping-particle":"","family":"Workineh","given":"Yinager","non-dropping-particle":"","parse-names":false,"suffix":""},{"dropping-particle":"","family":"Semachew","given":"Ayele","non-dropping-particle":"","parse-names":false,"suffix":""},{"dropping-particle":"","family":"Ayalew","given":"Emiru","non-dropping-particle":"","parse-names":false,"suffix":""},{"dropping-particle":"","family":"Animaw","given":"Worku","non-dropping-particle":"","parse-names":false,"suffix":""},{"dropping-particle":"","family":"Tirfie","given":"Mulat","non-dropping-particle":"","parse-names":false,"suffix":""},{"dropping-particle":"","family":"Birhanu","given":"Minychil","non-dropping-particle":"","parse-names":false,"suffix":""}],"container-title":"Heliyon","id":"ITEM-3","issue":"4","issued":{"date-parts":[["2020","4","1"]]},"publisher":"Elsevier Ltd","title":"Prevalence of perinatal asphyxia in East and Central Africa: systematic review and meta-analysis","type":"article","volume":"6"},"uris":["http://www.mendeley.com/documents/?uuid=7b46fb2e-9f31-3044-aa60-f9e7eb8c5a39"]},{"id":"ITEM-4","itemData":{"DOI":"10.1155/2021/5514498","ISSN":"2356-7104","abstract":" Background. It is estimated that more than 142 million married women in developing countries have an unmet need for family planning. This study is aimed at identifying factors associated with the unmet need of family planning among married women of reproductive age in Toke Kutaye district, Ethiopia in 2019. Methods. A community-based cross-sectional study was conducted in Toke Kutaye district from March 1–30, 2019. A systematic random sampling technique was used to select 494 reproductive-age women who were married during data collection. Data were collected using a pretested structured questionnaire. Bivariate and multivariate logistic regression analyses were used to assess factors associated with the unmet need of family planning at 95% CI with a   p   value of ≤ 0.05. Result. The prevalence of unmet need for family planning in the Toke Kutaye district was 23.1% [95% CI (19.2-26.7)], with 15.2% for spacing and 7.9% for limiting. Women’s education [AOR, 3.64, 95% CI: 1.43-9.25], number of living children [AOR, 2.63, 95% CI: 1.37-5.05], husband disapproval of family planning [AOR, 3.68, 95% CI: 2.20-6.16], and discussion with healthcare providers on family planning [AOR, 0.20, 95% CI: 0.13-0.37] were significantly associated with unmet need for family planning. Conclusion. The prevalence of unmet need for family planning was high. Therefore, program managers, partners, and health workers should work to address the gaps in maternal education, the number of living children, partner disapproval of family planning, and discussion on family planning issues through enhancing female education, awareness on family planning, and male involvement in family planning services. ","author":[{"dropping-particle":"","family":"Meskel","given":"Abebe Tadesse","non-dropping-particle":"","parse-names":false,"suffix":""},{"dropping-particle":"","family":"Desta","given":"Habtamu Oljira","non-dropping-particle":"","parse-names":false,"suffix":""},{"dropping-particle":"","family":"Bala","given":"Elias Teferi","non-dropping-particle":"","parse-names":false,"suffix":""}],"container-title":"International Journal of Reproductive Medicine","id":"ITEM-4","issued":{"date-parts":[["2021","3","26"]]},"page":"1-9","publisher":"Hindawi Limited","title":"Factors associated with unmet need for family planning among married reproductive age women in Toke Kutaye District, Oromia, Ethiopia","type":"article-journal","volume":"2021"},"uris":["http://www.mendeley.com/documents/?uuid=0b4f7b80-0c91-355b-a6d4-1e29ce67c349"]},{"id":"ITEM-5","itemData":{"DOI":"10.1136/bmjopen-2021-049341","ISSN":"20446055","PMID":"35110305","abstract":"Objectives Regardless of the local and international initiatives, excluding exempting services, demand satisfied for contraceptives remains low in Ethiopia. This circumstance is supposed to be attributed to different level factors; however, most were not well addressed in the previous studies. Therefore, this study aimed at assessing the magnitude and individual, household and community-level factors associated with demand satisfied for modern contraceptive (DSFMC) methods among married/in-union women of reproductive age. Design Cross-sectional study. Setting A community-based study across the country. Participants Randomly selected 9126 married/in-union women had participated using a structured questionnaire. Outcome DSFMC methods among married/in-union women of reproductive age. Results DSFMC methods in Ethiopia was 39.5% (95% CI 38.5% to 40.5%). Women aged 35-49 years (adjusted OR (AOR): 0.43, 95% CI 0.32 to 0.58), Muslim religion (AOR: 0.58, 95% CI0.43 to 0.78), husband lived elsewhere (AOR: 0.42, 95% CI 0.29 to 0.60), joint decision making to use (AOR: 1.30, 95% CI 1.04 to 1.62), good knowledge (AOR: 1.57, 95% CI 1.32 to 1.86) and wealth status of poorer (AOR: 1.56, 95% CI 1.17 to 2.06), middle (AOR: 1.77, 95% CI 1.33 to 2.35), richer (AOR: 1.96, 95% CI 1.49 to 2.59), and richest (AOR: 1.49, 95% CI 1.05 to 2.08), pastoralist regions (AOR: 0.28, 95% CI 0.18 to 0.42), and agrarian regions (AOR: 1.72, 95% CI 1.21 to 2.44) and rural residency (AOR: 0.56, 95% CI 0.37 to 0.82) were factors significantly associated. Conclusions Women's age, religion, the current living place of husbands and women's knowledge were individual-level factors. Household wealth status and mutual decision making to use were household-level factors. Region and residency were households and community-level factors associated with DSFMCs. Increasing the accessibility of modern contraceptive methods to women in rural areas and pastoralist regions, those living separately, engaging religious leaders and men in the programme, would increase their satisfying demand.","author":[{"dropping-particle":"","family":"Tsehay","given":"Chalie Tadie","non-dropping-particle":"","parse-names":false,"suffix":""}],"container-title":"BMJ Open","id":"ITEM-5","issue":"2","issued":{"date-parts":[["2022","2","2"]]},"publisher":"BMJ Publishing Group","title":"Factors associated with modern contraceptive demands satisfied among currently married/in-union women of reproductive age in Ethiopia: A multilevel analysis of the 2016 Demographic and Health Survey","type":"article-journal","volume":"12"},"uris":["http://www.mendeley.com/documents/?uuid=660ae256-6d8c-377f-b470-4b25e90419a1"]},{"id":"ITEM-6","itemData":{"DOI":"10.1186/s13690-019-0340-6","ISSN":"20493258","abstract":"Background: Unmet need for family planning is high (30%) in Ghana. Reducing unmet need for family planning will reduce the high levels of unintended pregnancies, unsafe abortions, maternal and neonatal morbidity and mortality. The purpose of this study was to examine factors that are associated with unmet need for family planning to help scale up the uptake of family planning services in Ghana. Methods: This cross sectional descriptive and inferential study involved secondary data analysis of women in the reproductive age (15-49 years) from the Ghana Demographic and Health Survey 2014 data. The outcome variable was unmet need for family planning which was categorized into three as no unmet need, unmet need for limiting and unmet need for spacing. Chi-squared test statistic and bivariate multilevel multinomial mixed effects logistic regression model were used to determine significant variables which were included for the multivariable multilevel multinomial mixed effects logistic regression model. All significant variables (p &lt; 0.05) based on the bivariate analysis were included in the multinomial mixed effects logistic regression model via model building approach. Results: Women who fear contraceptive side effects were about 2.94 (95% CI, 2.28, 3.80) and 2.58 (95% CI, 2.05, 3.24) times more likely to have an unmet need for limiting and spacing respectively compared to those who do not fear side effects. Respondents' age was a very significant predictor of unmet need for family planning. There was very high predictive probability among 45-49 year group (0.86) compared to the 15-19 year group (0.02) for limiting. The marginal predictive probability for spacing changed significantly from 0.74 to 0.04 as age changed from 15 to 19 to 45-49 years. Infrequent sexual intercourse, opposition from partners, socio-economic (wealth index, respondents educational level, respondents and partner's occupation) and cultural (religion and ethnicity) were all significant determinants of both unmet need for limiting and spacing. Conclusions: This study reveals that fear of side effect, infrequent sex, age, ethnicity, partner's education and region were the most highly significant predictors of both limiting and spacing. These factors must be considered in trying to meet the unmet need for family planning.","author":[{"dropping-particle":"","family":"Guure","given":"Chris","non-dropping-particle":"","parse-names":false,"suffix":""},{"dropping-particle":"","family":"Maya","given":"Ernest Tei","non-dropping-particle":"","parse-names":false,"suffix":""},{"dropping-particle":"","family":"Dery","given":"Samuel","non-dropping-particle":"","parse-names":false,"suffix":""},{"dropping-particle":"","family":"Da-Costa Vrom","given":"Baaba","non-dropping-particle":"","parse-names":false,"suffix":""},{"dropping-particle":"","family":"Alotaibi","given":"Refah M.","non-dropping-particle":"","parse-names":false,"suffix":""},{"dropping-particle":"","family":"Rezk","given":"Hoda Ragab","non-dropping-particle":"","parse-names":false,"suffix":""},{"dropping-particle":"","family":"Yawson","given":"Alfred","non-dropping-particle":"","parse-names":false,"suffix":""}],"container-title":"Archives of Public Health","id":"ITEM-6","issue":"1","issued":{"date-parts":[["2019","3","12"]]},"publisher":"BioMed Central Ltd.","title":"Factors influencing unmet need for family planning among Ghanaian married/union women: A multinomial mixed effects logistic regression modelling approach","type":"article-journal","volume":"77"},"uris":["http://www.mendeley.com/documents/?uuid=235fde81-a201-3bff-8eb7-0a62e2b489c2"]},{"id":"ITEM-7","itemData":{"DOI":"10.1186/s40834-021-00165-6","abstract":"In sub-Saharan Africa, the majority of women of reproductive age who want to avoid pregnancy do not use any method of contraception. This study sought to determine the factors associated with&amp;nbsp; modern contraceptive use among women with no fertility intention in sub-Saharan Africa. This study used data from the Demographic and Health Surveys of 29 countries in sub-Saharan Africa. A total of 87,554 women aged 15–49 with no fertility intention and who had completed information on all the variables of interest were considered in this study. Using a multilevel logistic regression analysis, four models were used to examine the individual and contextual factors associated with modern contraceptive use. The results were presented as adjusted odds ratios (aOR), with their respective confidence intervals (CIs). Statistical significance was set at p&amp;lt; 0.05. The prevalence of modern contraceptive use was 29.6%. With the individual-level factors, women aged 45–49 had lower odds of using modern contraceptives (aOR = 0.33, 95% CI = 0.28, 0.39). Women who had their first sex at age 15–19 (aOR = 1.12, 95% CI = 1.07, 1.17), those with higher education (aOR = 1.93, 95% CI = 1.75, 2.13), and&amp;nbsp;women who were exposed to newspaper (aOR = 1.15, 95% CI = 1.10, 1.20) and radio (aOR = 1.21, 95% CI = 1.17, 1.26) had higher odds of modern contraceptive use. In terms of the contextual factors, women living&amp;nbsp;in urban areas (aOR = 1.06, 95% CI = 1.02, 1.11), women in the richest wealth quintile (aOR = 1.55, 95% CI = 1.43, 1.67), and those in communities with medium literacy level (aOR = 1.11, 95% CI = 1.06, 1.16) and medium community socio-economic status (aOR = 1.17, 95% CI = 1.10, 1.23) had higher odds of modern contraceptive use. Across the geographic regions in sub-Saharan Africa, women in&amp;nbsp;Southern Africa had higher odds of modern contraceptive use (aOR = 5.29, 95% CI = 4.86, 5.76). There is a relatively low prevalence of modern contraceptive use among women with no fertility intention in sub-Saharan Africa, with cross-country variations. Women’s age, age at first sex, level of education,&amp;nbsp;mass media exposure, place of residence, community literacy level and community&amp;nbsp;socio-economic status were found to be associated with modern contraceptive use. It is, therefore, important for policy makers&amp;nbsp; to consider these factors when designing and implementing programmes or policies&amp;nbsp; to increase contraceptive use among women who have no intention to giv…","author":[{"dropping-particle":"","family":"Ahinkorah","given":"Bright Opoku","non-dropping-particle":"","parse-names":false,"suffix":""},{"dropping-particle":"","family":"Budu","given":"Eugene","non-dropping-particle":"","parse-names":false,"suffix":""},{"dropping-particle":"","family":"Aboagye","given":"Richard Gyan","non-dropping-particle":"","parse-names":false,"suffix":""},{"dropping-particle":"","family":"Agbaglo","given":"Ebenezer","non-dropping-particle":"","parse-names":false,"suffix":""},{"dropping-particle":"","family":"Arthur-Holmes","given":"Francis","non-dropping-particle":"","parse-names":false,"suffix":""},{"dropping-particle":"","family":"Adu","given":"Collins","non-dropping-particle":"","parse-names":false,"suffix":""},{"dropping-particle":"","family":"Archer","given":"Anita Gracious","non-dropping-particle":"","parse-names":false,"suffix":""},{"dropping-particle":"","family":"Aderoju","given":"Yaa Boahemaa Gyasi","non-dropping-particle":"","parse-names":false,"suffix":""},{"dropping-particle":"","family":"Seidu","given":"Abdul-Aziz","non-dropping-particle":"","parse-names":false,"suffix":""}],"container-title":"Contraception and Reproductive Medicine","id":"ITEM-7","issue":"1","issued":{"date-parts":[["2021","12"]]},"publisher":"Springer Science and Business Media LLC","title":"Factors associated with modern contraceptive use among women with no fertility intention in sub-Saharan Africa: evidence from cross-sectional surveys of 29 countries","type":"article-journal","volume":"6"},"uris":["http://www.mendeley.com/documents/?uuid=41b16b2e-f900-3528-88ec-b8aa1497ad38"]},{"id":"ITEM-8","itemData":{"DOI":"10.3389/fgwh.2021.669760","abstract":" Background: Family planning (FP) is a key intervention in improving maternal and child health. Hence, we assessed the factors associated with utilisation and unmet need for modern contraceptives among urban women in Kenya.  Methods: The study used pooled data on 10,474 women 15–49 years from the seven rounds of the performance monitoring for accountability surveys collected between 2014 and 2018. The surveys were conducted in 11 of the 47 counties of Kenya using a multistage cluster design. Sample characteristics were described using frequencies and percentages while factors associated with utilisation and unmet need for modern contraceptives were assessed using multivariable logistic regressions.  Results: The prevalence of modern contraceptives use and unmet need for FP among urban women in Kenya was 53.7% [95% confidence interval (CI) 52.1–55.3%] and 16.9% (15.8–18.1%), respectively. The use of modern contraceptive was associated with the county of residence, age, marital status, parity, education, household wealth quintile, exposure to media, and survey year. Teenagers, poorest urban women, women with no formal or primary level of education and those who seek services at a dispensary or health centres had higher odds of unmet need for FP while women who resided in Kitui and Nyamira counties had reduced odds of unmet need for FP. The odds of unmet need decreased with the survey year while that of modern contraceptive use had an inverse trend.  Conclusion: Overall modern contraceptive use in urban areas is lower than the national average while the unmet need for FP is higher than national average, highlighting a potential urban-rural disparity in FP indicators in Kenya. Individual sociodemographic and socioeconomic and contextual factors are associated with the use of modern contraceptive and unmet need for FP among urban women in Kenya. Urban family planning policies and programmes in Kenya need to focus on strengthening urban healthcare systems to provide equal and accessible FP services, especially targeted towards teenagers and young women and those of low socioeconomic status. ","author":[{"dropping-particle":"","family":"Akoth","given":"Catherine","non-dropping-particle":"","parse-names":false,"suffix":""},{"dropping-particle":"","family":"Oguta","given":"James Odhiambo","non-dropping-particle":"","parse-names":false,"suffix":""},{"dropping-particle":"","family":"Kyololo","given":"O'Brien M.","non-dropping-particle":"","parse-names":false,"suffix":""},{"dropping-particle":"","family":"Nyamu","given":"Martin","non-dropping-particle":"","parse-names":false,"suffix":""},{"dropping-particle":"","family":"Ndirangu","given":"Michael Ndung'u","non-dropping-particle":"","parse-names":false,"suffix":""},{"dropping-particle":"","family":"Gatimu","given":"Samwel Maina","non-dropping-particle":"","parse-names":false,"suffix":""}],"container-title":"Frontiers in Global Women's Health","id":"ITEM-8","issued":{"date-parts":[["2021","12","16"]]},"publisher":"Frontiers Media SA","title":"Factors Associated with the utilization and unmet need for modern contraceptives among urban women in Kenya: a cross-sectional study","type":"article-journal","volume":"2"},"uris":["http://www.mendeley.com/documents/?uuid=dd89b95e-1a46-3096-9526-32f532769964"]},{"id":"ITEM-9","itemData":{"DOI":"10.1371/journal.pone.0263885","ISSN":"19326203","PMID":"35143584","abstract":"Background More than one out of every ten married women in the world, and one out of every five women in Africa, have unmet family planning needs. Despite this, studies concerning sub-Saharan Africa as well as the community-level factors that may influence the unmet need for family planning are scarce. Objective To assess factors associated with unmet need for family planning in sub-Saharan Africa. Methods This study used the nineteen demographic and health surveys (DHS) conducted between 2015 and 2020 in sub-Saharan Africa. A total weighted sample of 175, 820 women of reproductive age who were married during the survey was used for this study. To assess the factors associated with unmet need for family planning, I have employed a multilevel multinomial logistic regression model. After selecting variables using the bivariable analysis, a multivariable model was fitted. Finally, an adjusted relative risk ratio with its 95% Confidence Interval was reported and variables with a p-value less than 0.05 were declared to be significant predictors of unmet need for family planning. Result The overall prevalence of unmet need for family planning in sub-Saharan Africa was 23.70%, of which unmet need for spacing and limiting was 15.81% and 7.90% respectively. In the multivariable multilevel multinomial model, women’s age, women’s education, age at cohabitation, heard about family planning through media, parity, number of under-five children, and knowledge about modern contraceptive methods were among the individual-level factors that were associated with both the unmet need for spacing and limiting. Place of residence, community level of women illiteracy, and region were among the community-level factors that were associated with both unmet needs for spacing and limiting. Household size and visiting the health facility in the last 12 months were associated with unmet need for spacing only and husband education was associated with unmet need for limiting only. Conclusion Unmet need for family planning in sub-Saharan Africa was high. Both individual and community level factors were associated with both unmet need for spacing and limiting. Therefore, it is better to consider interventions at both individual and community levels.","author":[{"dropping-particle":"","family":"Teshale","given":"Achamyeleh Birhanu","non-dropping-particle":"","parse-names":false,"suffix":""}],"container-title":"PLoS ONE","id":"ITEM-9","issue":"2 February","issued":{"date-parts":[["2022","2","1"]]},"publisher":"Public Library of Science","title":"Factors associated with unmet need for family planning in sub-Saharan Africa: A multilevel multinomial logistic regression analysis","type":"article-journal","volume":"17"},"uris":["http://www.mendeley.com/documents/?uuid=ab7280af-dc31-39e3-8319-496cf548865b"]},{"id":"ITEM-10","itemData":{"DOI":"10.1186/s12905-020-01077-4","ISSN":"14726874","PMID":"33023544","abstract":"Background: Unmet need for contraception contributes to the burden of unwanted pregnancies, which are correlated with a host of adverse maternal and child outcomes. The aim of this study was to determine the prevalence and identify the determinants of unmet need for contraception in North Gonja District, Ghana. Methods: A cross-sectional survey involving 386 randomly selected women of childbearing age was conducted in North Gonja district, Ghana, with the use of a questionnaire in household interviews. Women were classified as having unmet need for contraception if they were fecund, sexually active and wished to postpone the next birth or halt childbearing completely but were not using any form of contraception. Chi-square/Fisher's exact test and logistic regression analysis were used to identify the determinants of unmet need. Results: The mean age of the study population was 26.1 (±8.4) years and awareness on contraception was almost universal in the district (95.9%). The overall prevalence of unmet need for contraception was 38.9%, with 27.5% having unmet need for limiting and 12.2% unmet need for spacing. In multivariate analysis, compared to women aged 25-29 years, those aged 20-24 years [Adjusted Odds Ratio (AOR) 0.26; 95% Confidence Interval (CI) 0.11-0.58] and 30 years and above (AOR 0.25; 95% CI 0.09-0.73) were less likely to have unmet need for contraception. However, uneducated women (AOR 5.06; 95% CI 1.07-24.01) compared with those educated to tertiary level; those unaware of family planning (AOR 3.93; 95% CI 1.12-13.80) compared to those aware; and those who had not previously practised contraception (AOR 1.81; 95% CI 1.09-3.00) compared to those who did were more likely to have unmet need. Conclusions: The present study found high prevalence of both awareness on and unmet need for contraception among the study population. Unmet need for contraception is associated with age, educational status, awareness on family planning and previous contraception practice. Educational campaigns to promote contraception should prioritize women of middle age and low educational status. Further studies are needed to understand the low correlation between awareness on and unmet need for contraception.","author":[{"dropping-particle":"","family":"Wemakor","given":"Anthony","non-dropping-particle":"","parse-names":false,"suffix":""},{"dropping-particle":"","family":"Garti","given":"Humphrey","non-dropping-particle":"","parse-names":false,"suffix":""},{"dropping-particle":"","family":"Saeed","given":"Nawaf","non-dropping-particle":"","parse-names":false,"suffix":""},{"dropping-particle":"","family":"Asumadu","given":"Obed","non-dropping-particle":"","parse-names":false,"suffix":""},{"dropping-particle":"","family":"Anyoka","given":"Bede","non-dropping-particle":"","parse-names":false,"suffix":""}],"container-title":"BMC Women's Health","id":"ITEM-10","issue":"1","issued":{"date-parts":[["2020","10","6"]]},"publisher":"BioMed Central Ltd","title":"Prevalence and determinants of unmet need for contraception in North Gonja District, Ghana","type":"article-journal","volume":"20"},"uris":["http://www.mendeley.com/documents/?uuid=b02c22fd-d4aa-31a4-b2dd-8566c71919a0"]},{"id":"ITEM-11","itemData":{"DOI":"10.14260/jemds/2015/1724","ISSN":"22784748","abstract":"Millions of women in developing countries would prefer to avoid a pregnancy by not using any form of contraception. Hence unmet need can be powerful concept for family planning programmes. Today, more than 220 million women in developing countries report having an unmet need for family planning at different stages of their reproductive lives. \"Unmet need can be powerful concept for family planning programmes. First, it is based on women's own statements, an answer to survey question. Second, it identifies the group most likely to be interested in contraception. Third, it poses a clear challenge to reach and serve these women\". OBJECTIVES: 1) To assess the magnitude of Unmet need for family planning among married women of reproductive age group (15-44 years). 2) To identify the socio-demographic factors associated with unmet need for family planning. MATERIALS AND METHODS: A cross-sectional study was carried out in the Urban and Rural health training Centers of Department of Community Medicine. The study population included 563 married women from rural and 924 married women from urban area aged 15-44 years. The data was collected using pre tested proforma and was analyzed using percentages and Chi-Square test. RESULTS: The unmet need for family planning was 28.9% in urban and 40.5% in rural study populations. The overall unmet need is low at the beginning of reproductive age, but it increased and reached a peak in the mid-twenties &amp; then declined. CONCLUSION: Despite a fair knowledge about the family planning methods, various socio-cultural and problems were responsible for the gap between a woman's expressed need and utilization of contraceptives. Addressing these problems and barriers would help in the long run to reduce the unmet need. INTRODUCTION: Family planning is a \"way of thinking and living that is adopted voluntarily, upon the basis of knowledge, attitudes, and responsible decisions by individuals and couples, in order to promote the health and welfare of the family group and thus contribute effectively to the social development of a country\". 1 Today, more than 220 million women in developing countries report having an unmet need for family planning at different stages of their reproductive lives. These are women, either married or unmarried, who are sexually active and say that they desire to postpone their next birth by at least two years, or not have any more children at all, but they are not using any type of contraceptive method. Unmet n…","author":[{"dropping-particle":"","family":"Ansari","given":"Mohammad Waseem Faraz","non-dropping-particle":"","parse-names":false,"suffix":""},{"dropping-particle":"","family":"Rajashekhar","given":"Kapate","non-dropping-particle":"","parse-names":false,"suffix":""},{"dropping-particle":"","family":"Reddy","given":"Shri Shrinivas","non-dropping-particle":"","parse-names":false,"suffix":""}],"container-title":"Journal of Evolution of Medical and Dental Sciences","id":"ITEM-11","issue":"69","issued":{"date-parts":[["2015","8","25"]]},"page":"11944-11952","publisher":"Akshantala Enterprises Private Limited","title":"Socio-demographic factors and prevalence of unmet need for family planning in urban and rural filed practice areas of M.R medical college, Kalaburagi","type":"article-journal","volume":"4"},"uris":["http://www.mendeley.com/documents/?uuid=fcfba822-68c8-3843-8a46-5c348c433fef"]}],"mendeley":{"formattedCitation":"[5,9,37,20,25,29,30,32–35]","plainTextFormattedCitation":"[5,9,37,20,25,29,30,32–35]","previouslyFormattedCitation":"[5,9,37,20,25,29,30,32–35]"},"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kern w:val="0"/>
                <w:sz w:val="24"/>
                <w:szCs w:val="24"/>
                <w:lang w:val="en-GB"/>
              </w:rPr>
              <w:t>[5,9,37,20,25,29,30,32–35]</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Distance to health facility</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"Do you see a distance from your house to the nearest health facility long or short"?</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{"citationItems":[{"id":"ITEM-1","itemData":{"DOI":"10.1371/journal.pone.0275869","ISSN":"19326203","PMID":"36206283","abstract":"The Democratic Republic of Congo (DRC) has experienced high levels of unmet need for family planning (UNFP) for many years, alongside high fertility, maternal and infant mortality rates. Previous research addressed the UNFP in DRC, but analyses were limited to the individual-level and to specific regions. This study aims to determine the individual- and community-level factors associated with UNFP among married women of reproductive age in DRC. Using data from the 2014 DRC Demographic and Health Survey, a two-level mixed-effect logistic model examined i) the associations between UNFP and individual- and community level factors, and ii) the extent to which individual variability in UNFP is due to the variability observed at the community-level, given the individual characteristics. A total of 10,415 women in 539 clusters were included. Prevalence of unmet need for limiting was 8.13%, and 23.81% for spacing. Compared to adolescents (15–24), young (25–34) (aOR = 0.75, CI: 0.63–0.90) and middle-aged (35–49) (aOR = 0.65, CI: 0.51–0.82) women were less likely to have unmet need for family planning. The odds of having unmet need increased significantly with number of living children [1–2 children (aOR = 2.46, CI: 1.81–3.35), 7+ children (aOR = 6.46, CI: 4.28–9.73)] and among women in a female-headed household (aOR = 1.22, CI: 1.04–1.42). Women from provinces Equateur (aOR = 1.82, CI: 1.24–2.68), Nord-Kivu (aOR = 1.66, CI: 1.10–2.55) and Orientale (aOR = 1.60, CI: 1.10–2.32) were more likely to have unmet need, compared to women from Kinshasa. Women from communities with medium (aOR = 1.32, CI: 1.01–1.72) and high (aOR = 1.46, CI: 0.98–2.18) proportion of women in wealthy households, and medium (aOR = 1.32, CI: 1.01–1.72) and high (aOR = 1.46, CI: 0.98–2.18) proportion of women with low ideal family size (≤6) were more likely to have unmet need, compared to those from communities with low proportion of wealthy households and high ideal family size, respectively. Policies should consider strengthening family planning programs in provinces Equateur, Orientale, and Nord-Kivu, and in wealthier communities and communities with a higher ideal family size. Family planning programs should target adolescents and young women.","author":[{"dropping-particle":"","family":"Mosuse","given":"Marie Alice","non-dropping-particle":"","parse-names":false,"suffix":""},{"dropping-particle":"","family":"Gadeyne","given":"Sylvie","non-dropping-particle":"","parse-names":false,"suffix":""}],"container-title":"PLoS ONE","id":"ITEM-1","issue":"10 October","issued":{"date-parts":[["2022","10","1"]]},"publisher":"Public Library of Science","title":"Prevalence and factors associated with unmet need for family planning among women of reproductive age (15–49) in the Democratic Republic of Congo: A multilevel mixed-effects analysis","type":"article-journal","volume":"17"},"uris":["http://www.mendeley.com/documents/?uuid=fc536704-4f59-384f-a9a7-5070831a6fd2"]}],"mendeley":{"formattedCitation":"[17]","plainTextFormattedCitation":"[17]","previouslyFormattedCitation":"[17]"},"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[17]</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Parity</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"Have you ever given birth, live or dead? And how many"? 0, 1-4, &gt;4</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noProof/>
                <w:sz w:val="24"/>
                <w:szCs w:val="24"/>
                <w:lang w:val="en-GB"/>
              </w:rPr>
              <w:t>(8,37)</w:t>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Reasons for not using FP</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"Can you tell me why you are not using any family planning method to prevent pregnancy"?</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{"citationItems":[{"id":"ITEM-1","itemData":{"DOI":"10.1186/s12978-019-0805-7","ISSN":"17424755","PMID":"31601246","abstract":"Background: Nonuse of contraceptive methods by women in need of contraception may impact their sexual and reproductive health. The aim of this study was to describe the reasons for nonuse of contraception among women with demand for contraception not satisfied in low and middle-income countries (considering both overall countries and various subgroups of women). Methods: We used the latest Demographic and Health Survey data from 47 countries. A descriptive analysis of the reasons for nonuse of contraceptive methods was performed among sexually active women with demand for contraception not satisfied. The prevalence of each reported reason was also evaluated according to marital status, woman's age and schooling, area of residence, wealth index, and parity. Wealth-related absolute inequality for each reason was also evaluated using the Slope Index of Inequality. A pro-rich inequality pattern means that the reason is more prevalent among the richest women while a pro-poor means the reason is more common among the poorest ones. Results: On average, 40.9% of women in need of contraception were not using any contraceptive methods to avoid pregnancy. Overall, the most prevalent reasons for nonuse of contraceptives were \"health concerns\" and \"infrequent sex,\" but the prevalence of each reason varied substantially across countries. Nonuse due to \"opposition from others\" was higher among married than unmarried women; in turn, the prevalence of nonuse due to \"lack of access\" or \"lack of knowledge\" was about two times higher in rural areas than in urban areas. Women with less schooling more often reported nonuse due to \"lack of access.\" Pro-rich inequality was detected for reasons \"health concerns,\" \"infrequent sex,\" and \"method-related\", while the reasons \"other opposed,\" \"fatalistic,\" \"lack of access,\" and \"lack of knowledge\" were linked to patterns of pro-poor inequality. Conclusions: Family planning promotion policies must take into account the different reasons for the nonuse of contraceptive methods identified in each country as well as the contextual differences regarding women of reproductive age (such as social norms and barriers that prevent women from accessing and using contraceptives).","author":[{"dropping-particle":"","family":"Moreira","given":"Laísa Rodrigues","non-dropping-particle":"","parse-names":false,"suffix":""},{"dropping-particle":"","family":"Ewerling","given":"Fernanda","non-dropping-particle":"","parse-names":false,"suffix":""},{"dropping-particle":"","family":"Barros","given":"Aluisio J.D.","non-dropping-particle":"","parse-names":false,"suffix":""},{"dropping-particle":"","family":"Silveira","given":"Mariangela Freitas","non-dropping-particle":"","parse-names":false,"suffix":""}],"container-title":"Reproductive Health","id":"ITEM-1","issue":"1","issued":{"date-parts":[["2019","10","11"]]},"publisher":"BioMed Central Ltd.","title":"Reasons for nonuse of contraceptive methods by women with demand for contraception not satisfied: An assessment of low and middle-income countries using demographic and health surveys","type":"article-journal","volume":"16"},"uris":["http://www.mendeley.com/documents/?uuid=36c590a8-c6e5-3ff4-8a2c-f518bf9598ef"]},{"id":"ITEM-2","itemData":{"author":[{"dropping-particle":"","family":"Bradley Hilary Schwandt","given":"Sarah EK","non-dropping-particle":"","parse-names":false,"suffix":""},{"dropping-particle":"","family":"Khan","given":"Shane","non-dropping-particle":"","parse-names":false,"suffix":""},{"dropping-particle":"","family":"Schwandt","given":"Hilary M","non-dropping-particle":"","parse-names":false,"suffix":""}],"id":"ITEM-2","issued":{"date-parts":[["2009"]]},"title":"Levels, trends and reasons for contraceptive discontinuation","type":"report"},"uris":["http://www.mendeley.com/documents/?uuid=eab5d4db-4392-3da3-8204-dbe1f4b3f283"]},{"id":"ITEM-3","itemData":{"author":[{"dropping-particle":"","family":"Starbird","given":"Ellen","non-dropping-particle":"","parse-names":false,"suffix":""},{"dropping-particle":"","family":"Norton","given":"Maureen","non-dropping-particle":"","parse-names":false,"suffix":""},{"dropping-particle":"","family":"Marcus","given":"Rachel","non-dropping-particle":"","parse-names":false,"suffix":""}],"id":"ITEM-3","issued":{"date-parts":[["2016"]]},"title":"Investing in Family Planning: Key to Achieving the Sustainable Development Goals","type":"report"},"uris":["http://www.mendeley.com/documents/?uuid=31727c6e-4087-3a9c-8e78-6592ee7f3a54"]},{"id":"ITEM-4","itemData":{"ISSN":"21506000","abstract":"The collective experience of these countries demonstrates that Family Planning Programs (FPPs) can play a key role in enabling couples access and use effective contraception, which empowers them to determine the timing and number of births that they would like to have. The study revealed that a set of five common and synergistic factors contributed to the success of the FPPs as depicted in Figure 3. However, they manifested differently in achieving this common goal based on historical and current contextual circumstances (including political, health, culture, social systems, infrastructure, technical and human resource capacity) and sensitivity of population issues and family planning. The most critical enabler of this progress is strong political will and commitment to family planning. Having top leaders in the country who embrace family planning helps create an enabling policy framework and program implementation environment. It also facilitates mobilization of financial and technical resources from multilateral and bilateral development partners, and paves the way for increased local budgetary allocation for family planning programs. In Rwanda where political will is openly displayed and runs across all levels of leadership from the President to the community level, and FP is promoted as a central development intervention, phenomenal progress has been achieved. However, political leaders in Ethiopia and Malawi do not publicly advocate for family planning and political will has mostly manifested through full empowerment of the ministries of health to build strong FPPs premised on health benefits of family planning. Crucially, sustained evidence-informed advocacy conducted by local and international advocates for family planning helped to captivate political will and has remained key in sustaining it. The five countries have also embarked on a range of health system strengthening initiatives, albeit at different levels and impact, in order to improve the quality and access to family planning services. These include training of health workers on family planning, performance-based incentives, enabling lower level health workers and community based volunteers administer widely popular contraceptives like injectables that were previously restricted to clinical staff (task shifting), expanded method choice, integration of family planning with other services such as HIV/AIDS, and improvement of supply chain management. A third critical feature has been educa…","author":[{"dropping-particle":"","family":"AFIDEP","given":"","non-dropping-particle":"","parse-names":false,"suffix":""}],"id":"ITEM-4","issue":"4","issued":{"date-parts":[["2013"]]},"page":"1-4","title":"Drivers of progress in increasing contraceptive use in sub-Saharan Africa: Lessons from Eastern and Southern Africa","type":"article-journal"},"uris":["http://www.mendeley.com/documents/?uuid=d8176e26-49ba-496d-8829-a725747d8e69"]}],"mendeley":{"formattedCitation":"[10,14,22,38]","plainTextFormattedCitation":"[10,14,22,38]","previouslyFormattedCitation":"[10,14,22,38]"},"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[10,14,22,38]</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Intention to use FP later</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"Do you think you will use a contraceptive method to delay or avoid pregnancy at any time in the future"?</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{"citationItems":[{"id":"ITEM-1","itemData":{"DOI":"10.31579/2642-9756/119","abstract":"Background: Family planning (FP) enables people to attain their desired number of children and determine the spacing of pregnancies, but many barriers prevent the use of family planning and result in unplanned pregnancies. This study investigates the trend of intention not to use contraceptives among married women in Nepal. Methods: The data for this study was obtained from three sequential Nepal Demographic and Health Surveys [NDHS] of 2006, 2011, and 2016. We used data from 4297, 4833, and 4677 women who were currently not using any FP methods on NDHS 2006, NDHS 2011, and NDHS 2016, respectively. Univariate, Bivariate and Multivariate analyses were made. Results: Minor fluctuation can be seen in the proportion of women who did not intend to use FP methods for ten years. Above a fourth (26%) women who were currently not using any FP methods had no intention to use FP in 2006, which decreased to 19% in 2011 and slightly increased to 23% in 2016. Overall, the significant socio-demographic predictors of intention to not use FP methods were the age of women, age at marriage, and education of women, religion, residence, and wealth index. Education was a significant predictor of intention not to use FP. Uneducated women and women with only primary education were 83 percent (aOR=1.84, CI=1.52-2.22) and 17 percent (aOR=1.17, CI=0.97-1.43), respectively, more likely not to intend to use FP than women with secondary or above education, and the relation was significant among uneducated women. Similarly, Muslim women were three times (aOR=3.28, CI=2.66-4.02) more likely to intend not to use contraceptives than Hindu women. Likewise, women residing in rural areas and belonging to richer wealth index were significantly more likely to intend not to use FP methods than their counterparts. Conclusion: Although expenditure for enabling environment has increased, nonuse intentions of FP have increased in 2016 than in the survey year 2011, highlighting the necessity of different program modality. This study elucidates the necessity of focusing the FP interventions among uneducated women, rural women, and those belonging to the Muslim religion to increase the intention to use FP in the future.","author":[{"dropping-particle":"","family":"Adhikari","given":"Ramesh","non-dropping-particle":"","parse-names":false,"suffix":""},{"dropping-particle":"","family":"Wagle","given":"Aakriti","non-dropping-particle":"","parse-names":false,"suffix":""}],"container-title":"Women Health Care and Issues","id":"ITEM-1","issue":"4","issued":{"date-parts":[["2022","6","6"]]},"page":"01-07","publisher":"Auctores Publishing LLC","title":"The trend of intention to not use contraception among married women in Nepal","type":"article-journal","volume":"5"},"uris":["http://www.mendeley.com/documents/?uuid=0ad5ffb1-37bb-35fd-b15f-b45689bca9bc"]},{"id":"ITEM-2","itemData":{"DOI":"10.1186/s12978-018-0632-2","ISSN":"17424755","PMID":"30413214","abstract":"Background: Increased access to contraceptive methods has been established as a cost-effective strategy for developing countries to reduce maternal and child mortality. Intentions to contraceptive uptake appear to be best predictors of actual contraceptive practice than the unmet need. However, intention to contraceptive use in Ethiopia particularly among postpartum women is not well assessed. Therefore, the objective of this study was to assess intention to use modern contraceptive and to identify factors associated among postpartum women in Aksum town. Methods: A community -based analytical cross-sectional study design was done to collect the data from 604 postpartum mothers using a structured questionnaire. The data was collected from March 25 to April 24, 2015. A multivariable logistic regression was conducted to assess factors associated with intentions to use contraceptive methods. Factors influencing intentions on contraceptive methods use were assessed by computing adjusted odds ratios (AOR) at 95% confidence interval (CI) with statistical significant p- value &lt; 0.05. Results: Intention to use modern contraceptive was 84.3%. Resumed sexual intercourse (AOR = 1.78; 95% CI: 1.34, 3.92) and women whose their husband approved family planning to use (AOR = 1.57; 95% CI: 2.02, 5.57) were more likely to have intention on contraceptive use. In addition, those women who knew at least one method of modern contraceptive (AOR = 5.17; 95% CI: 1.69, 15.82) were more likely to had intention to use modern contraceptive during extended postpartum period compared to their counterparts. Conclusion and recommendation: More than eight in ten study participants have intention to use contraceptive in the Aksum town. Resumed sexual intercourse, husband's approval of family planning and knew at least one method of contraceptive are the three major predictors to be an areas when considering interventions to increase of intention on contraceptive. Therefore, this study highlighted that; in order to increase intention and adoption of contraceptive, the family planning services providers and programmers should continue the promotion of partner involvement and increasing family planning knowledge through printed media and mass media.","author":[{"dropping-particle":"","family":"Abraha","given":"Teklehaymanot Huluf","non-dropping-particle":"","parse-names":false,"suffix":""},{"dropping-particle":"","family":"Belay","given":"Hailay Siyum","non-dropping-particle":"","parse-names":false,"suffix":""},{"dropping-particle":"","family":"Welay","given":"Getachew Mebrahtu","non-dropping-particle":"","parse-names":false,"suffix":""}],"container-title":"Reproductive Health","id":"ITEM-2","issue":"1","issued":{"date-parts":[["2018","11","9"]]},"publisher":"BioMed Central Ltd","title":"Intentions on contraception use and its associated factors among postpartum women in Aksum town, Tigray region, northern Ethiopia: A community-based cross- sectional study","type":"article-journal","volume":"15"},"uris":["http://www.mendeley.com/documents/?uuid=24d1b171-b1f4-39cf-87f3-5fb5ea3e5b86"]},{"id":"ITEM-3","itemData":{"DOI":"10.1186/s12978-022-01385-y","ISSN":"17424755","PMID":"35698078","abstract":"Background: Ideation refers to the ideas and views that people hold; it has been identified as an important explanation for differences in contraceptive use within and across countries. This study aimed to identify ideational factors that influence intention to use family planning (FP) methods among women of reproductive age (WRA) in the four emerging regions of Ethiopia. Methods: A quantitative cross-sectional survey of 2891 WRA was carried out in the four emerging regions of Ethiopia. A multistage, stratified systematic random sampling technique was employed to select the study participants. Data were collected by trained enumerators, using tablets equipped with Open Data Kit. To assess the impact of ideation on intention to use FP, the research team used 41 items distributed across five broad ideational factors: contraception awareness, self-efficacy, rejection of myth and rumor, intra-family discussion and family support. Confirmatory factor analysis was employed to test the fit of these items into the five ideational factors. A multiple binary logistic regression analysis was employed to assess the combined effect of these ideational factors with different sociodemographic variables on intention to use contraceptive methods. In all the statistical analysis, a p-value &lt; 0.05 was considered statistically significant. Results: Different proportions of women in the four regions intended to use contraceptives in the future: 74.9% in Benishangul-Gumuz, 50.1% in Gambela, 21.8% in Afar, and 20.1% in Somali. The proportion of women who intended to use contraceptives varied with ideation scores. The multiple binary logistic regression revealed that self-efficacy was an important ideational factor of intention to use contraception in all four regions. Rejection of myth and rumor was also an important factor in all regions except in Somali. Contraception awareness and family support were significant predictors of intention to use contraception in the Afar region only. Intra-family discussion was not found significant in any region. Conclusions: Regional/district health offices should focus on increasing self-efficacy for FP use. Demystifying rumors would contribute to improved intention to use FP among women in Afar, Benishangul-Gumuz, and Gambela regions. Raising contraception awareness and encouraging family support would improve intention to use FP in Afar region.","author":[{"dropping-particle":"","family":"Getinet","given":"Tewodros","non-dropping-particle":"","parse-names":false,"suffix":""},{"dropping-particle":"","family":"Surur","given":"Feiruz","non-dropping-particle":"","parse-names":false,"suffix":""},{"dropping-particle":"","family":"Nigatu","given":"Balkachew","non-dropping-particle":"","parse-names":false,"suffix":""},{"dropping-particle":"","family":"Meressa","given":"Alula","non-dropping-particle":"","parse-names":false,"suffix":""},{"dropping-particle":"","family":"Abesha","given":"Yonas","non-dropping-particle":"","parse-names":false,"suffix":""},{"dropping-particle":"","family":"Kassa","given":"Munir","non-dropping-particle":"","parse-names":false,"suffix":""},{"dropping-particle":"","family":"Gebremedhin","given":"Merhawi","non-dropping-particle":"","parse-names":false,"suffix":""},{"dropping-particle":"","family":"Bekele","given":"Delayehu","non-dropping-particle":"","parse-names":false,"suffix":""}],"container-title":"Reproductive Health","id":"ITEM-3","issued":{"date-parts":[["2022","6","1"]]},"publisher":"BioMed Central Ltd","title":"Determinants of intention to use family planning methods in the four emerging regions of Ethiopia: an ideation score-based assessment","type":"article-journal","volume":"19"},"uris":["http://www.mendeley.com/documents/?uuid=14df912f-f045-3f10-8e83-e029a7158a35"]},{"id":"ITEM-4","itemData":{"DOI":"10.2471/BLT.10.083329","ISSN":"00429686","PMID":"21479090","abstract":"Objective To examine the use of contraception in 13 countries in sub-Saharan Africa; to assess changes in met need for contraception associated with wealth-related inequity; and to describe the relationship between the use of long-term versus short-term contraceptive methods and a woman's fertility intentions and household wealth. Methods The analysis was conducted with Demographic and Health Survey data from 13 sub-Saharan African countries. Wealth-related inequities in the use of contraception were calculated using household wealth and concentration indices. Logistic regression models were fitted for the likelihood of using a long-term contraceptive method, with adjustments for: wealth index quintile, fertility intentions (to space births versus to stop childbearing), residence (urban/rural), education, number of living children, marital status and survey year. Findings The use of contraception has increased substantially between surveys in Ethiopia, Madagascar, Mozambique, Namibia and Zambia but has declined slightly in Kenya, Senegal and Uganda. Wealth-related inequalities in the met need for contraception have decreased in most countries and especially so in Mozambique, but they have increased in Kenya, Uganda and Zambia with regard to spacing births, and in Malawi, Senegal, Uganda, the United Republic of Tanzania and Zambia with regard to limiting childbearing. After adjustment for fertility intention, women in the richest wealth quintile were more likely than those in the poorest quintile to practice long-term contraception. Conclusion Family planning programmes in sub-Saharan Africa show varying success in reaching all social segments, but inequities persist in all countries.","author":[{"dropping-particle":"","family":"Creanga","given":"Andreea A.","non-dropping-particle":"","parse-names":false,"suffix":""},{"dropping-particle":"","family":"Gillespie","given":"Duff","non-dropping-particle":"","parse-names":false,"suffix":""},{"dropping-particle":"","family":"Karklins","given":"Sabrina","non-dropping-particle":"","parse-names":false,"suffix":""},{"dropping-particle":"","family":"Tsui","given":"Amy O.","non-dropping-particle":"","parse-names":false,"suffix":""}],"container-title":"Bulletin of the World Health Organization","id":"ITEM-4","issue":"4","issued":{"date-parts":[["2011","4"]]},"page":"258-266","title":"Faible recours à la contraception chez les femmes africaines pauvres: Une question d'égalité","type":"article-journal","volume":"89"},"uris":["http://www.mendeley.com/documents/?uuid=6719c1b5-069d-307c-9b78-80210326a854"]},{"id":"ITEM-5","itemData":{"DOI":"10.1186/s40834-021-00165-6","abstract":"In sub-Saharan Africa, the majority of women of reproductive age who want to avoid pregnancy do not use any method of contraception. This study sought to determine the factors associated with&amp;nbsp; modern contraceptive use among women with no fertility intention in sub-Saharan Africa. This study used data from the Demographic and Health Surveys of 29 countries in sub-Saharan Africa. A total of 87,554 women aged 15–49 with no fertility intention and who had completed information on all the variables of interest were considered in this study. Using a multilevel logistic regression analysis, four models were used to examine the individual and contextual factors associated with modern contraceptive use. The results were presented as adjusted odds ratios (aOR), with their respective confidence intervals (CIs). Statistical significance was set at p&amp;lt; 0.05. The prevalence of modern contraceptive use was 29.6%. With the individual-level factors, women aged 45–49 had lower odds of using modern contraceptives (aOR = 0.33, 95% CI = 0.28, 0.39). Women who had their first sex at age 15–19 (aOR = 1.12, 95% CI = 1.07, 1.17), those with higher education (aOR = 1.93, 95% CI = 1.75, 2.13), and&amp;nbsp;women who were exposed to newspaper (aOR = 1.15, 95% CI = 1.10, 1.20) and radio (aOR = 1.21, 95% CI = 1.17, 1.26) had higher odds of modern contraceptive use. In terms of the contextual factors, women living&amp;nbsp;in urban areas (aOR = 1.06, 95% CI = 1.02, 1.11), women in the richest wealth quintile (aOR = 1.55, 95% CI = 1.43, 1.67), and those in communities with medium literacy level (aOR = 1.11, 95% CI = 1.06, 1.16) and medium community socio-economic status (aOR = 1.17, 95% CI = 1.10, 1.23) had higher odds of modern contraceptive use. Across the geographic regions in sub-Saharan Africa, women in&amp;nbsp;Southern Africa had higher odds of modern contraceptive use (aOR = 5.29, 95% CI = 4.86, 5.76). There is a relatively low prevalence of modern contraceptive use among women with no fertility intention in sub-Saharan Africa, with cross-country variations. Women’s age, age at first sex, level of education,&amp;nbsp;mass media exposure, place of residence, community literacy level and community&amp;nbsp;socio-economic status were found to be associated with modern contraceptive use. It is, therefore, important for policy makers&amp;nbsp; to consider these factors when designing and implementing programmes or policies&amp;nbsp; to increase contraceptive use among women who have no intention to giv…","author":[{"dropping-particle":"","family":"Ahinkorah","given":"Bright Opoku","non-dropping-particle":"","parse-names":false,"suffix":""},{"dropping-particle":"","family":"Budu","given":"Eugene","non-dropping-particle":"","parse-names":false,"suffix":""},{"dropping-particle":"","family":"Aboagye","given":"Richard Gyan","non-dropping-particle":"","parse-names":false,"suffix":""},{"dropping-particle":"","family":"Agbaglo","given":"Ebenezer","non-dropping-particle":"","parse-names":false,"suffix":""},{"dropping-particle":"","family":"Arthur-Holmes","given":"Francis","non-dropping-particle":"","parse-names":false,"suffix":""},{"dropping-particle":"","family":"Adu","given":"Collins","non-dropping-particle":"","parse-names":false,"suffix":""},{"dropping-particle":"","family":"Archer","given":"Anita Gracious","non-dropping-particle":"","parse-names":false,"suffix":""},{"dropping-particle":"","family":"Aderoju","given":"Yaa Boahemaa Gyasi","non-dropping-particle":"","parse-names":false,"suffix":""},{"dropping-particle":"","family":"Seidu","given":"Abdul-Aziz","non-dropping-particle":"","parse-names":false,"suffix":""}],"container-title":"Contraception and Reproductive Medicine","id":"ITEM-5","issue":"1","issued":{"date-parts":[["2021","12"]]},"publisher":"Springer Science and Business Media LLC","title":"Factors associated with modern contraceptive use among women with no fertility intention in sub-Saharan Africa: evidence from cross-sectional surveys of 29 countries","type":"article-journal","volume":"6"},"uris":["http://www.mendeley.com/documents/?uuid=41b16b2e-f900-3528-88ec-b8aa1497ad38"]}],"mendeley":{"formattedCitation":"[24,26,34,39,40]","plainTextFormattedCitation":"[24,26,34,39,40]","previouslyFormattedCitation":"[24,26,34,39,40]"},"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[24,26,34,39,40]</w:t>
            </w:r>
            <w:r w:rsidRPr="00C1214F">
              <w:rPr>
                <w:rFonts w:ascii="Times" w:hAnsi="Times" w:cs="Times"/>
                <w:sz w:val="24"/>
                <w:szCs w:val="24"/>
                <w:lang w:val="en-GB"/>
              </w:rPr>
              <w:fldChar w:fldCharType="end"/>
            </w:r>
          </w:p>
        </w:tc>
      </w:tr>
      <w:tr w:rsidR="00C1214F" w:rsidRPr="00C1214F" w:rsidTr="00483DB8">
        <w:tc>
          <w:tcPr>
            <w:tcW w:w="1610"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t xml:space="preserve">Source of FP information </w:t>
            </w:r>
          </w:p>
        </w:tc>
        <w:tc>
          <w:tcPr>
            <w:tcW w:w="5785" w:type="dxa"/>
          </w:tcPr>
          <w:p w:rsidR="00C1214F" w:rsidRPr="00C1214F" w:rsidRDefault="00C1214F" w:rsidP="00C1214F">
            <w:pPr>
              <w:suppressLineNumbers/>
              <w:jc w:val="both"/>
              <w:rPr>
                <w:rFonts w:ascii="Times" w:hAnsi="Times" w:cs="Times"/>
                <w:sz w:val="24"/>
                <w:szCs w:val="24"/>
                <w:lang w:val="en-GB"/>
              </w:rPr>
            </w:pPr>
            <w:r w:rsidRPr="00C1214F">
              <w:rPr>
                <w:rFonts w:ascii="Times" w:hAnsi="Times" w:cs="Times"/>
                <w:sz w:val="24"/>
                <w:szCs w:val="24"/>
                <w:lang w:val="en-GB"/>
              </w:rPr>
              <w:t>"Do you know of a place where you can obtain a method of family planning"?</w:t>
            </w:r>
          </w:p>
        </w:tc>
        <w:tc>
          <w:tcPr>
            <w:tcW w:w="1955" w:type="dxa"/>
          </w:tcPr>
          <w:p w:rsidR="00C1214F" w:rsidRPr="00C1214F" w:rsidRDefault="00C1214F" w:rsidP="00C1214F">
            <w:pPr>
              <w:suppressLineNumbers/>
              <w:rPr>
                <w:rFonts w:ascii="Times" w:hAnsi="Times" w:cs="Times"/>
                <w:sz w:val="24"/>
                <w:szCs w:val="24"/>
                <w:lang w:val="en-GB"/>
              </w:rPr>
            </w:pPr>
            <w:r w:rsidRPr="00C1214F">
              <w:rPr>
                <w:rFonts w:ascii="Times" w:hAnsi="Times" w:cs="Times"/>
                <w:sz w:val="24"/>
                <w:szCs w:val="24"/>
                <w:lang w:val="en-GB"/>
              </w:rPr>
              <w:fldChar w:fldCharType="begin" w:fldLock="1"/>
            </w:r>
            <w:r w:rsidRPr="00C1214F">
              <w:rPr>
                <w:rFonts w:ascii="Times" w:hAnsi="Times" w:cs="Times"/>
                <w:sz w:val="24"/>
                <w:szCs w:val="24"/>
                <w:lang w:val="en-GB"/>
              </w:rPr>
              <w:instrText>ADDIN CSL_CITATION {"citationItems":[{"id":"ITEM-1","itemData":{"DOI":"10.1186/s40834-019-0095-z","abstract":"BACKGROUND Even though the modern contraceptive use was improved in Ethiopia, the utilization of long-acting family planning services is still low because of numerous factors. The aim of this systematic review was to synthesize logical evidence about factors associated with long acting family planning service utilization in Ethiopia. METHODS The participants of the study were married women of reproductive age in Ethiopia. This search included all published and unpublished observational studies written in the English language conducted before April 30, 2018, in Ethiopia. Electronic and non-electronic sources were used. PubMed, MEDLINE (EBSCO), CINHAL (EBSCO), Embase (EBSCO), POPLINE and the search engines like Google, Google Scholar Mednar and world cat log were used. The overall selected search results were 15 studies. Each study was evaluated using the Joanna Briggs Institute Quality Assessment Tool for Observational Studies. Data synthesis and statistical analysis were conducted using ReviewManagerVersion5.3.5. RESULTS Women's inadequate knowledge level [OR, 0.29; 95% CI: 0.10, 0.83, P = 0.02], women's age between 15 and 34 [OR, 0.82; 95% CI: 0.53, 0.93, P = 0.01], not having electronic media [OR, 0.65; 95% CI: 0.53, 0.79, P &lt; 0.0001] and women from rural area [OR = 0.65;95% CI:0.50, 0.81, P = 0.0009] were less likely associated in the use of long-acting family planning services. The odds of utilizing long acting family planning methods were high among non-government- employed women and husband [OR, 1.77; 95% CI: 1.29, 2.43, P = 0.0004], [OR, 1.69; 95% CI: 1.33, 2.15, P &lt; 0.0001] respectively. Having no previous exposure to any modern family planning method [OR = 2.29; 95%CI: 1.83, 2.86, P &lt; 0.00001] and women having no discussion with husband [OR = 1.92 (95%CI: 1.50, 2.45) P &lt; 0.00001] were more likely associated in the utilization of long-acting family planning services. CONCLUSION Lack of information and knowledge, having discussion with husband, being women of younger age, having less than five living children, being government-employed women and husband, not having electronic media, and being residents in rural area were significant barriers for underutilization of long acting family planning methods in Ethiopia. Hence, the investigators suggest that key stakeholders should design interventions strategies to avert attitudinal, cultural and informational barriers towards long-acting family planning methods. SYSTEMATIC REVIEW REGISTRATION PROSPERO:…","author":[{"dropping-particle":"","family":"Dasa","given":"Tamirat Tesfaye","non-dropping-particle":"","parse-names":false,"suffix":""},{"dropping-particle":"","family":"Kassie","given":"Teshager Worku","non-dropping-particle":"","parse-names":false,"suffix":""},{"dropping-particle":"","family":"Roba","given":"Aklilu Abrham","non-dropping-particle":"","parse-names":false,"suffix":""},{"dropping-particle":"","family":"Wakwoya","given":"Elias Bekele","non-dropping-particle":"","parse-names":false,"suffix":""},{"dropping-particle":"","family":"Kelel","given":"Henna Umer","non-dropping-particle":"","parse-names":false,"suffix":""}],"container-title":"Contraception and Reproductive Medicine","id":"ITEM-1","issue":"1","issued":{"date-parts":[["2019","12"]]},"publisher":"Springer Science and Business Media LLC","title":"Factors associated with long-acting family planning service utilization in Ethiopia: a systematic review and meta-analysis","type":"article-journal","volume":"4"},"uris":["http://www.mendeley.com/documents/?uuid=2d1df9fe-df87-326d-ace4-ac0a5a1a2361"]},{"id":"ITEM-2","itemData":{"DOI":"10.1136/bmjopen-2021-049341","ISSN":"20446055","PMID":"35110305","abstract":"Objectives Regardless of the local and international initiatives, excluding exempting services, demand satisfied for contraceptives remains low in Ethiopia. This circumstance is supposed to be attributed to different level factors; however, most were not well addressed in the previous studies. Therefore, this study aimed at assessing the magnitude and individual, household and community-level factors associated with demand satisfied for modern contraceptive (DSFMC) methods among married/in-union women of reproductive age. Design Cross-sectional study. Setting A community-based study across the country. Participants Randomly selected 9126 married/in-union women had participated using a structured questionnaire. Outcome DSFMC methods among married/in-union women of reproductive age. Results DSFMC methods in Ethiopia was 39.5% (95% CI 38.5% to 40.5%). Women aged 35-49 years (adjusted OR (AOR): 0.43, 95% CI 0.32 to 0.58), Muslim religion (AOR: 0.58, 95% CI0.43 to 0.78), husband lived elsewhere (AOR: 0.42, 95% CI 0.29 to 0.60), joint decision making to use (AOR: 1.30, 95% CI 1.04 to 1.62), good knowledge (AOR: 1.57, 95% CI 1.32 to 1.86) and wealth status of poorer (AOR: 1.56, 95% CI 1.17 to 2.06), middle (AOR: 1.77, 95% CI 1.33 to 2.35), richer (AOR: 1.96, 95% CI 1.49 to 2.59), and richest (AOR: 1.49, 95% CI 1.05 to 2.08), pastoralist regions (AOR: 0.28, 95% CI 0.18 to 0.42), and agrarian regions (AOR: 1.72, 95% CI 1.21 to 2.44) and rural residency (AOR: 0.56, 95% CI 0.37 to 0.82) were factors significantly associated. Conclusions Women's age, religion, the current living place of husbands and women's knowledge were individual-level factors. Household wealth status and mutual decision making to use were household-level factors. Region and residency were households and community-level factors associated with DSFMCs. Increasing the accessibility of modern contraceptive methods to women in rural areas and pastoralist regions, those living separately, engaging religious leaders and men in the programme, would increase their satisfying demand.","author":[{"dropping-particle":"","family":"Tsehay","given":"Chalie Tadie","non-dropping-particle":"","parse-names":false,"suffix":""}],"container-title":"BMJ Open","id":"ITEM-2","issue":"2","issued":{"date-parts":[["2022","2","2"]]},"publisher":"BMJ Publishing Group","title":"Factors associated with modern contraceptive demands satisfied among currently married/in-union women of reproductive age in Ethiopia: A multilevel analysis of the 2016 Demographic and Health Survey","type":"article-journal","volume":"12"},"uris":["http://www.mendeley.com/documents/?uuid=660ae256-6d8c-377f-b470-4b25e90419a1"]},{"id":"ITEM-3","itemData":{"DOI":"10.1186/s12905-020-01077-4","ISSN":"14726874","PMID":"33023544","abstract":"Background: Unmet need for contraception contributes to the burden of unwanted pregnancies, which are correlated with a host of adverse maternal and child outcomes. The aim of this study was to determine the prevalence and identify the determinants of unmet need for contraception in North Gonja District, Ghana. Methods: A cross-sectional survey involving 386 randomly selected women of childbearing age was conducted in North Gonja district, Ghana, with the use of a questionnaire in household interviews. Women were classified as having unmet need for contraception if they were fecund, sexually active and wished to postpone the next birth or halt childbearing completely but were not using any form of contraception. Chi-square/Fisher's exact test and logistic regression analysis were used to identify the determinants of unmet need. Results: The mean age of the study population was 26.1 (±8.4) years and awareness on contraception was almost universal in the district (95.9%). The overall prevalence of unmet need for contraception was 38.9%, with 27.5% having unmet need for limiting and 12.2% unmet need for spacing. In multivariate analysis, compared to women aged 25-29 years, those aged 20-24 years [Adjusted Odds Ratio (AOR) 0.26; 95% Confidence Interval (CI) 0.11-0.58] and 30 years and above (AOR 0.25; 95% CI 0.09-0.73) were less likely to have unmet need for contraception. However, uneducated women (AOR 5.06; 95% CI 1.07-24.01) compared with those educated to tertiary level; those unaware of family planning (AOR 3.93; 95% CI 1.12-13.80) compared to those aware; and those who had not previously practised contraception (AOR 1.81; 95% CI 1.09-3.00) compared to those who did were more likely to have unmet need. Conclusions: The present study found high prevalence of both awareness on and unmet need for contraception among the study population. Unmet need for contraception is associated with age, educational status, awareness on family planning and previous contraception practice. Educational campaigns to promote contraception should prioritize women of middle age and low educational status. Further studies are needed to understand the low correlation between awareness on and unmet need for contraception.","author":[{"dropping-particle":"","family":"Wemakor","given":"Anthony","non-dropping-particle":"","parse-names":false,"suffix":""},{"dropping-particle":"","family":"Garti","given":"Humphrey","non-dropping-particle":"","parse-names":false,"suffix":""},{"dropping-particle":"","family":"Saeed","given":"Nawaf","non-dropping-particle":"","parse-names":false,"suffix":""},{"dropping-particle":"","family":"Asumadu","given":"Obed","non-dropping-particle":"","parse-names":false,"suffix":""},{"dropping-particle":"","family":"Anyoka","given":"Bede","non-dropping-particle":"","parse-names":false,"suffix":""}],"container-title":"BMC Women's Health","id":"ITEM-3","issue":"1","issued":{"date-parts":[["2020","10","6"]]},"publisher":"BioMed Central Ltd","title":"Prevalence and determinants of unmet need for contraception in North Gonja District, Ghana","type":"article-journal","volume":"20"},"uris":["http://www.mendeley.com/documents/?uuid=4b189b34-46db-304f-bedf-3620feabc199"]},{"id":"ITEM-4","itemData":{"DOI":"10.1016/j.cegh.2022.101122","ISSN":"22133984","abstract":"Background: Despite the negative consequence of the unmet need for family planning no study has been conducted on women working in the industrial parks. Therefore this study aimed to determine the prevalence of unmet need for family planning and its associated factors among women in reproductive age working in Hawassa industrial park. Methods: An institution-based cross-sectional study was conducted from July 1 to 30/2021 among randomly selected 405 women working in Hawassa industrial park. Data was collected using face-to-face interviews using a pre-tested structured questionnaire. The data was entered into Epi-data 3.1 and exported to SPSS Version 24 for statistical analysis. Bivariable and multivariable logistic regression analyses were used to identify factors associated with the unmet needs for family planning. Independent factors associated with the unmet need for family planning were assessed using AOR with their corresponding 95% CIs at P-value &lt; 0.05 cut of point. Result: In this study, the prevalence of unmet need for family planning was 27.7% (95% CI 23.2 to 32.3). Educational status [AOR = 4.53; CI (1.62, −12.61)], marital status (AOR = 7.2; 95% CI: (3.77, 13.73)], residence [AOR = 0.56; 95% CI: (0.31, 0.99)], and knowledge of family planning [AOR = 0.36; 95% CI: (0.20, 0.63)] were independent predictors of unmet need for family planning. Conclusion: This study found that the prevalence of unmet needs for family planning was high. Educational status, marital status, residence, and knowledge of family planning were significantly associated with unmet needs of family planning.","author":[{"dropping-particle":"","family":"Amaje","given":"Elias","non-dropping-particle":"","parse-names":false,"suffix":""},{"dropping-particle":"","family":"Ayalew","given":"Tatek","non-dropping-particle":"","parse-names":false,"suffix":""}],"container-title":"Clinical Epidemiology and Global Health","id":"ITEM-4","issued":{"date-parts":[["2022","9","1"]]},"publisher":"Elsevier B.V.","title":"Unmet need for family planning and associated factors, among women of child-bearing age working in Hawassa industrial park, Southern Ethiopia 2021: An institution based cross-sectional study","type":"article-journal","volume":"17"},"uris":["http://www.mendeley.com/documents/?uuid=ae765cbf-7c2c-39a1-8241-2e3cf953482e"]},{"id":"ITEM-5","itemData":{"DOI":"10.1186/s40834-021-00165-6","abstract":"In sub-Saharan Africa, the majority of women of reproductive age who want to avoid pregnancy do not use any method of contraception. This study sought to determine the factors associated with&amp;nbsp; modern contraceptive use among women with no fertility intention in sub-Saharan Africa. This study used data from the Demographic and Health Surveys of 29 countries in sub-Saharan Africa. A total of 87,554 women aged 15–49 with no fertility intention and who had completed information on all the variables of interest were considered in this study. Using a multilevel logistic regression analysis, four models were used to examine the individual and contextual factors associated with modern contraceptive use. The results were presented as adjusted odds ratios (aOR), with their respective confidence intervals (CIs). Statistical significance was set at p&amp;lt; 0.05. The prevalence of modern contraceptive use was 29.6%. With the individual-level factors, women aged 45–49 had lower odds of using modern contraceptives (aOR = 0.33, 95% CI = 0.28, 0.39). Women who had their first sex at age 15–19 (aOR = 1.12, 95% CI = 1.07, 1.17), those with higher education (aOR = 1.93, 95% CI = 1.75, 2.13), and&amp;nbsp;women who were exposed to newspaper (aOR = 1.15, 95% CI = 1.10, 1.20) and radio (aOR = 1.21, 95% CI = 1.17, 1.26) had higher odds of modern contraceptive use. In terms of the contextual factors, women living&amp;nbsp;in urban areas (aOR = 1.06, 95% CI = 1.02, 1.11), women in the richest wealth quintile (aOR = 1.55, 95% CI = 1.43, 1.67), and those in communities with medium literacy level (aOR = 1.11, 95% CI = 1.06, 1.16) and medium community socio-economic status (aOR = 1.17, 95% CI = 1.10, 1.23) had higher odds of modern contraceptive use. Across the geographic regions in sub-Saharan Africa, women in&amp;nbsp;Southern Africa had higher odds of modern contraceptive use (aOR = 5.29, 95% CI = 4.86, 5.76). There is a relatively low prevalence of modern contraceptive use among women with no fertility intention in sub-Saharan Africa, with cross-country variations. Women’s age, age at first sex, level of education,&amp;nbsp;mass media exposure, place of residence, community literacy level and community&amp;nbsp;socio-economic status were found to be associated with modern contraceptive use. It is, therefore, important for policy makers&amp;nbsp; to consider these factors when designing and implementing programmes or policies&amp;nbsp; to increase contraceptive use among women who have no intention to giv…","author":[{"dropping-particle":"","family":"Ahinkorah","given":"Bright Opoku","non-dropping-particle":"","parse-names":false,"suffix":""},{"dropping-particle":"","family":"Budu","given":"Eugene","non-dropping-particle":"","parse-names":false,"suffix":""},{"dropping-particle":"","family":"Aboagye","given":"Richard Gyan","non-dropping-particle":"","parse-names":false,"suffix":""},{"dropping-particle":"","family":"Agbaglo","given":"Ebenezer","non-dropping-particle":"","parse-names":false,"suffix":""},{"dropping-particle":"","family":"Arthur-Holmes","given":"Francis","non-dropping-particle":"","parse-names":false,"suffix":""},{"dropping-particle":"","family":"Adu","given":"Collins","non-dropping-particle":"","parse-names":false,"suffix":""},{"dropping-particle":"","family":"Archer","given":"Anita Gracious","non-dropping-particle":"","parse-names":false,"suffix":""},{"dropping-particle":"","family":"Aderoju","given":"Yaa Boahemaa Gyasi","non-dropping-particle":"","parse-names":false,"suffix":""},{"dropping-particle":"","family":"Seidu","given":"Abdul-Aziz","non-dropping-particle":"","parse-names":false,"suffix":""}],"container-title":"Contraception and Reproductive Medicine","id":"ITEM-5","issue":"1","issued":{"date-parts":[["2021","12"]]},"publisher":"Springer Science and Business Media LLC","title":"Factors associated with modern contraceptive use among women with no fertility intention in sub-Saharan Africa: evidence from cross-sectional surveys of 29 countries","type":"article-journal","volume":"6"},"uris":["http://www.mendeley.com/documents/?uuid=41b16b2e-f900-3528-88ec-b8aa1497ad38"]},{"id":"ITEM-6","itemData":{"DOI":"10.11604/pamj.2016.23.195.8386","ISSN":"19378688","PMID":"27347284","abstract":"Introduction: Unmet family planning is one of the common causes for low contraceptive prevalence rate in developing countries including Ethiopia. Thus, this study designed to assess the prevalence and associated factors of unmet need in Shire Endaslassie town, Northern west of Tigray, Ethiopia. Methods: A community based cross sectional study design was employed. Multistage sampling technique was employed and data were collected using a semi-structured questionnaire by interviewer administered technique. Questionnaires were reviewed and checked for completeness, accuracy and consistency. Reviewed data were entered to Epi info 7 and analyzed by SPSS version 20 statistical software. Variables with P-value of less than 0.2 in bivariate analyses were entered for multivariate analysis and AOR at 95% CI with p-value of less than 0.05 were considered as significant variables. Results: The overall unmet need for family planning in the study area was 109(21.4%). 74(14.5%) for spacing and 35(6.9%) for limiting. Age group of 35-39 and &gt;=40 (AOR= 2.7,95%CI:1.1,6.5), (AOR=2.65, 95%CI:1.10, 6.40) respectively, decided numbers of desired children more than five (AOR=O.48, 95%CI: 0.28, 0.80), discussions of client with heath care providers (AOR=6.32, 95%CI: 2.56, 15.58), previous use of modern family planning (AOR=2.29, 95%CI, 1.20, 4.34) were significantly associated with unmet need for family planning. Conclusion: Unmet need for family planning in the study area was high, so continuous discussion on modern family planning with community health workers and encouraging of women to decide desired numbers of children of less than five in general are better to be strengthened.","author":[{"dropping-particle":"","family":"Gebre","given":"Gelawdiwos","non-dropping-particle":"","parse-names":false,"suffix":""},{"dropping-particle":"","family":"Birhan","given":"Nigussie","non-dropping-particle":"","parse-names":false,"suffix":""},{"dropping-particle":"","family":"Gebreslasie","given":"Kahsay","non-dropping-particle":"","parse-names":false,"suffix":""}],"container-title":"Pan African Medical Journal","id":"ITEM-6","issued":{"date-parts":[["2016","4","15"]]},"publisher":"African Field Epidemiology Network","title":"Prevalence and factors associated with unmet need for family planning among the currently married reproductive age women in shire-Enda-Slassie, northern west of Tigray, Ethiopia 2015: A community based cross-sectional study","type":"article-journal","volume":"23"},"uris":["http://www.mendeley.com/documents/?uuid=88c99bd1-f41b-39ec-bd25-0e8a7cd09d43"]},{"id":"ITEM-7","itemData":{"DOI":"10.1186/s40834-019-0087-z","abstract":"Contraception is a good indicator of the extent to which couples have access to reproductive health services. Survey data on unmet need can provide overall direction by helping to pinpoint the obstacles in society and weaknesses in services that need to be overcome. This study is significant as it provides strong policy recommendations for the design and implementation of economic and non-economic interventions into family planning utilization by all eligible women.","author":[{"dropping-particle":"","family":"Tadele","given":"Afework","non-dropping-particle":"","parse-names":false,"suffix":""},{"dropping-particle":"","family":"Abebaw","given":"Dessie","non-dropping-particle":"","parse-names":false,"suffix":""},{"dropping-particle":"","family":"Ali","given":"Rahma","non-dropping-particle":"","parse-names":false,"suffix":""}],"container-title":"Contraception and Reproductive Medicine","id":"ITEM-7","issue":"1","issued":{"date-parts":[["2019","12"]]},"publisher":"Springer Science and Business Media LLC","title":"Predictors of unmet need for family planning among all women of reproductive age in Ethiopia","type":"article-journal","volume":"4"},"uris":["http://www.mendeley.com/documents/?uuid=1a173872-6e3c-3408-be62-084d96e04538"]},{"id":"ITEM-8","itemData":{"DOI":"10.1371/journal.pone.0263885","ISSN":"19326203","PMID":"35143584","abstract":"Background More than one out of every ten married women in the world, and one out of every five women in Africa, have unmet family planning needs. Despite this, studies concerning sub-Saharan Africa as well as the community-level factors that may influence the unmet need for family planning are scarce. Objective To assess factors associated with unmet need for family planning in sub-Saharan Africa. Methods This study used the nineteen demographic and health surveys (DHS) conducted between 2015 and 2020 in sub-Saharan Africa. A total weighted sample of 175, 820 women of reproductive age who were married during the survey was used for this study. To assess the factors associated with unmet need for family planning, I have employed a multilevel multinomial logistic regression model. After selecting variables using the bivariable analysis, a multivariable model was fitted. Finally, an adjusted relative risk ratio with its 95% Confidence Interval was reported and variables with a p-value less than 0.05 were declared to be significant predictors of unmet need for family planning. Result The overall prevalence of unmet need for family planning in sub-Saharan Africa was 23.70%, of which unmet need for spacing and limiting was 15.81% and 7.90% respectively. In the multivariable multilevel multinomial model, women’s age, women’s education, age at cohabitation, heard about family planning through media, parity, number of under-five children, and knowledge about modern contraceptive methods were among the individual-level factors that were associated with both the unmet need for spacing and limiting. Place of residence, community level of women illiteracy, and region were among the community-level factors that were associated with both unmet needs for spacing and limiting. Household size and visiting the health facility in the last 12 months were associated with unmet need for spacing only and husband education was associated with unmet need for limiting only. Conclusion Unmet need for family planning in sub-Saharan Africa was high. Both individual and community level factors were associated with both unmet need for spacing and limiting. Therefore, it is better to consider interventions at both individual and community levels.","author":[{"dropping-particle":"","family":"Teshale","given":"Achamyeleh Birhanu","non-dropping-particle":"","parse-names":false,"suffix":""}],"container-title":"PLoS ONE","id":"ITEM-8","issue":"2 February","issued":{"date-parts":[["2022","2","1"]]},"publisher":"Public Library of Science","title":"Factors associated with unmet need for family planning in sub-Saharan Africa: A multilevel multinomial logistic regression analysis","type":"article-journal","volume":"17"},"uris":["http://www.mendeley.com/documents/?uuid=ab7280af-dc31-39e3-8319-496cf548865b"]}],"mendeley":{"formattedCitation":"[5,18,31,33–36,41]","plainTextFormattedCitation":"[5,18,31,33–36,41]"},"properties":{"noteIndex":0},"schema":"https://github.com/citation-style-language/schema/raw/master/csl-citation.json"}</w:instrText>
            </w:r>
            <w:r w:rsidRPr="00C1214F">
              <w:rPr>
                <w:rFonts w:ascii="Times" w:hAnsi="Times" w:cs="Times"/>
                <w:sz w:val="24"/>
                <w:szCs w:val="24"/>
                <w:lang w:val="en-GB"/>
              </w:rPr>
              <w:fldChar w:fldCharType="separate"/>
            </w:r>
            <w:r w:rsidRPr="00C1214F">
              <w:rPr>
                <w:rFonts w:ascii="Times" w:hAnsi="Times" w:cs="Times"/>
                <w:noProof/>
                <w:sz w:val="24"/>
                <w:szCs w:val="24"/>
                <w:lang w:val="en-GB"/>
              </w:rPr>
              <w:t>[5,18,31,33–36,41]</w:t>
            </w:r>
            <w:r w:rsidRPr="00C1214F">
              <w:rPr>
                <w:rFonts w:ascii="Times" w:hAnsi="Times" w:cs="Times"/>
                <w:sz w:val="24"/>
                <w:szCs w:val="24"/>
                <w:lang w:val="en-GB"/>
              </w:rPr>
              <w:fldChar w:fldCharType="end"/>
            </w:r>
          </w:p>
        </w:tc>
      </w:tr>
    </w:tbl>
    <w:p w:rsidR="00C1214F" w:rsidRDefault="00C1214F"/>
    <w:sectPr w:rsidR="00C121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14F"/>
    <w:rsid w:val="00C1214F"/>
  </w:rsids>
  <m:mathPr>
    <m:mathFont m:val="Cambria Math"/>
    <m:brkBin m:val="before"/>
    <m:brkBinSub m:val="--"/>
    <m:smallFrac m:val="0"/>
    <m:dispDef/>
    <m:lMargin m:val="0"/>
    <m:rMargin m:val="0"/>
    <m:defJc m:val="centerGroup"/>
    <m:wrapIndent m:val="1440"/>
    <m:intLim m:val="subSup"/>
    <m:naryLim m:val="undOvr"/>
  </m:mathPr>
  <w:themeFontLang w:val="en-R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C81E8-5856-4C10-A161-A95E317C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R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214F"/>
    <w:pPr>
      <w:spacing w:after="0" w:line="240" w:lineRule="auto"/>
    </w:pPr>
    <w:rPr>
      <w:rFonts w:eastAsia="Times New Roman" w:cs="Times New Roman"/>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27892</Words>
  <Characters>158991</Characters>
  <Application>Microsoft Office Word</Application>
  <DocSecurity>0</DocSecurity>
  <Lines>1324</Lines>
  <Paragraphs>373</Paragraphs>
  <ScaleCrop>false</ScaleCrop>
  <Company/>
  <LinksUpToDate>false</LinksUpToDate>
  <CharactersWithSpaces>186510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Kalisa</dc:creator>
  <cp:keywords/>
  <dc:description/>
  <cp:lastModifiedBy>Richard Kalisa</cp:lastModifiedBy>
  <cp:revision>1</cp:revision>
  <dcterms:created xsi:type="dcterms:W3CDTF">2023-05-15T05:48:00Z</dcterms:created>
  <dcterms:modified xsi:type="dcterms:W3CDTF">2023-05-15T05:48:00Z</dcterms:modified>
</cp:coreProperties>
</file>