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FFC45" w14:textId="77777777" w:rsidR="00DB75A7" w:rsidRPr="00686CDD" w:rsidRDefault="00DB75A7" w:rsidP="00DB75A7">
      <w:pPr>
        <w:pStyle w:val="Heading1"/>
        <w:spacing w:line="480" w:lineRule="auto"/>
        <w:jc w:val="both"/>
        <w:rPr>
          <w:rStyle w:val="Strong"/>
          <w:rFonts w:ascii="Times New Roman" w:hAnsi="Times New Roman"/>
          <w:b/>
          <w:caps w:val="0"/>
          <w:szCs w:val="20"/>
        </w:rPr>
      </w:pPr>
      <w:bookmarkStart w:id="0" w:name="_GoBack"/>
      <w:bookmarkEnd w:id="0"/>
      <w:r w:rsidRPr="00686CDD">
        <w:rPr>
          <w:rStyle w:val="Strong"/>
          <w:rFonts w:ascii="Times New Roman" w:hAnsi="Times New Roman"/>
          <w:b/>
          <w:caps w:val="0"/>
          <w:szCs w:val="20"/>
        </w:rPr>
        <w:t xml:space="preserve">Appendix </w:t>
      </w:r>
    </w:p>
    <w:p w14:paraId="60EDB423" w14:textId="77777777" w:rsidR="00DB75A7" w:rsidRPr="00686CDD" w:rsidRDefault="00DB75A7" w:rsidP="00DB75A7">
      <w:pPr>
        <w:spacing w:after="240" w:line="480" w:lineRule="auto"/>
        <w:rPr>
          <w:rFonts w:ascii="Times New Roman" w:hAnsi="Times New Roman"/>
          <w:szCs w:val="20"/>
        </w:rPr>
      </w:pPr>
      <w:r w:rsidRPr="00686CDD">
        <w:rPr>
          <w:rFonts w:ascii="Times New Roman" w:hAnsi="Times New Roman"/>
          <w:szCs w:val="20"/>
        </w:rPr>
        <w:t>Table S1. Probability of seedling emergence analysis and goodness-of-fit statistics. (</w:t>
      </w:r>
      <w:proofErr w:type="spellStart"/>
      <w:r w:rsidRPr="00686CDD">
        <w:rPr>
          <w:rFonts w:ascii="Times New Roman" w:hAnsi="Times New Roman"/>
          <w:szCs w:val="20"/>
        </w:rPr>
        <w:t>Chisq</w:t>
      </w:r>
      <w:proofErr w:type="spellEnd"/>
      <w:r w:rsidRPr="00686CDD">
        <w:rPr>
          <w:rFonts w:ascii="Times New Roman" w:hAnsi="Times New Roman"/>
          <w:szCs w:val="20"/>
        </w:rPr>
        <w:t>. =Chi square; Sig. =significant; AIC =Akaike information criterion; RMSE =Root mean square error. *** =significant at 0.001; **=0.01 and *=0.05).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B75A7" w:rsidRPr="00686CDD" w14:paraId="07DEC1D4" w14:textId="77777777" w:rsidTr="001D1AD2">
        <w:tc>
          <w:tcPr>
            <w:tcW w:w="934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A249116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Analysis of variance (ANOVA) of the final model</w:t>
            </w:r>
          </w:p>
        </w:tc>
      </w:tr>
      <w:tr w:rsidR="00DB75A7" w:rsidRPr="00686CDD" w14:paraId="78923C6E" w14:textId="77777777" w:rsidTr="001D1AD2"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07BE8469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Variables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32EA71EF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proofErr w:type="spellStart"/>
            <w:r w:rsidRPr="00686CDD">
              <w:rPr>
                <w:rFonts w:ascii="Times New Roman" w:hAnsi="Times New Roman"/>
                <w:szCs w:val="20"/>
              </w:rPr>
              <w:t>Chisq</w:t>
            </w:r>
            <w:proofErr w:type="spellEnd"/>
            <w:r w:rsidRPr="00686CDD">
              <w:rPr>
                <w:rFonts w:ascii="Times New Roman" w:hAnsi="Times New Roman"/>
                <w:szCs w:val="20"/>
              </w:rPr>
              <w:t>. value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6721A3BB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i/>
                <w:iCs/>
                <w:szCs w:val="20"/>
              </w:rPr>
            </w:pPr>
            <w:r w:rsidRPr="00686CDD">
              <w:rPr>
                <w:rFonts w:ascii="Times New Roman" w:hAnsi="Times New Roman"/>
                <w:i/>
                <w:iCs/>
                <w:szCs w:val="20"/>
              </w:rPr>
              <w:t>p-value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109328D5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Sig. status</w:t>
            </w:r>
          </w:p>
        </w:tc>
      </w:tr>
      <w:tr w:rsidR="00DB75A7" w:rsidRPr="00686CDD" w14:paraId="4EB0A736" w14:textId="77777777" w:rsidTr="001D1AD2">
        <w:tc>
          <w:tcPr>
            <w:tcW w:w="2336" w:type="dxa"/>
            <w:tcBorders>
              <w:top w:val="single" w:sz="4" w:space="0" w:color="auto"/>
            </w:tcBorders>
          </w:tcPr>
          <w:p w14:paraId="1D254BFD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Species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3AE0DE7C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12.869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5FC41004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0.0001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7FA7428A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***</w:t>
            </w:r>
          </w:p>
        </w:tc>
      </w:tr>
      <w:tr w:rsidR="00DB75A7" w:rsidRPr="00686CDD" w14:paraId="74FD0906" w14:textId="77777777" w:rsidTr="001D1AD2">
        <w:tc>
          <w:tcPr>
            <w:tcW w:w="2336" w:type="dxa"/>
          </w:tcPr>
          <w:p w14:paraId="6A0B9EDA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Treatment</w:t>
            </w:r>
          </w:p>
        </w:tc>
        <w:tc>
          <w:tcPr>
            <w:tcW w:w="2336" w:type="dxa"/>
          </w:tcPr>
          <w:p w14:paraId="5ADA0209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43.381</w:t>
            </w:r>
          </w:p>
        </w:tc>
        <w:tc>
          <w:tcPr>
            <w:tcW w:w="2336" w:type="dxa"/>
          </w:tcPr>
          <w:p w14:paraId="788D023C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8.62e-09</w:t>
            </w:r>
          </w:p>
        </w:tc>
        <w:tc>
          <w:tcPr>
            <w:tcW w:w="2336" w:type="dxa"/>
          </w:tcPr>
          <w:p w14:paraId="549BB85F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***</w:t>
            </w:r>
          </w:p>
        </w:tc>
      </w:tr>
      <w:tr w:rsidR="00DB75A7" w:rsidRPr="00686CDD" w14:paraId="7A88617F" w14:textId="77777777" w:rsidTr="001D1AD2">
        <w:tc>
          <w:tcPr>
            <w:tcW w:w="2336" w:type="dxa"/>
            <w:tcBorders>
              <w:bottom w:val="single" w:sz="4" w:space="0" w:color="auto"/>
            </w:tcBorders>
          </w:tcPr>
          <w:p w14:paraId="2A501654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Days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5D7564C3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40.643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BA77B48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1.82e-10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63316F51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***</w:t>
            </w:r>
          </w:p>
        </w:tc>
      </w:tr>
      <w:tr w:rsidR="00DB75A7" w:rsidRPr="00686CDD" w14:paraId="0827FB91" w14:textId="77777777" w:rsidTr="001D1AD2">
        <w:tc>
          <w:tcPr>
            <w:tcW w:w="70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D1134A1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Wald test of the coefficients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781CE91D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</w:tr>
      <w:tr w:rsidR="00DB75A7" w:rsidRPr="00686CDD" w14:paraId="17928FA5" w14:textId="77777777" w:rsidTr="001D1AD2"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00EAB13D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i/>
                <w:iCs/>
                <w:szCs w:val="20"/>
              </w:rPr>
              <w:t>X</w:t>
            </w:r>
            <w:r w:rsidRPr="00686CDD">
              <w:rPr>
                <w:rFonts w:ascii="Times New Roman" w:hAnsi="Times New Roman"/>
                <w:szCs w:val="20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469E102E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38DF9632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i/>
                <w:iCs/>
                <w:szCs w:val="20"/>
              </w:rPr>
            </w:pPr>
            <w:r w:rsidRPr="00686CDD">
              <w:rPr>
                <w:rFonts w:ascii="Times New Roman" w:hAnsi="Times New Roman"/>
                <w:i/>
                <w:iCs/>
                <w:szCs w:val="20"/>
              </w:rPr>
              <w:t>p-value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7491C72A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</w:tr>
      <w:tr w:rsidR="00DB75A7" w:rsidRPr="00686CDD" w14:paraId="30F9D36A" w14:textId="77777777" w:rsidTr="001D1AD2"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6C9D6A4E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65.4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6E042978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30B7D99B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9.1e-13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1823D046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***</w:t>
            </w:r>
          </w:p>
        </w:tc>
      </w:tr>
      <w:tr w:rsidR="00DB75A7" w:rsidRPr="00686CDD" w14:paraId="779CA236" w14:textId="77777777" w:rsidTr="001D1AD2">
        <w:tc>
          <w:tcPr>
            <w:tcW w:w="70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B305602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Model goodness-of-fit statistics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08607607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</w:tr>
      <w:tr w:rsidR="00DB75A7" w:rsidRPr="00686CDD" w14:paraId="26C8EE8B" w14:textId="77777777" w:rsidTr="001D1AD2">
        <w:tc>
          <w:tcPr>
            <w:tcW w:w="2336" w:type="dxa"/>
            <w:tcBorders>
              <w:top w:val="single" w:sz="4" w:space="0" w:color="auto"/>
            </w:tcBorders>
          </w:tcPr>
          <w:p w14:paraId="4F07F03F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AIC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7E9879D3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677.050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3A8684CB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55A14460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</w:tr>
      <w:tr w:rsidR="00DB75A7" w:rsidRPr="00686CDD" w14:paraId="35F59E23" w14:textId="77777777" w:rsidTr="001D1AD2">
        <w:tc>
          <w:tcPr>
            <w:tcW w:w="2336" w:type="dxa"/>
          </w:tcPr>
          <w:p w14:paraId="057411E8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RMSE</w:t>
            </w:r>
          </w:p>
        </w:tc>
        <w:tc>
          <w:tcPr>
            <w:tcW w:w="2336" w:type="dxa"/>
          </w:tcPr>
          <w:p w14:paraId="50DFA8BA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0.460</w:t>
            </w:r>
          </w:p>
        </w:tc>
        <w:tc>
          <w:tcPr>
            <w:tcW w:w="2336" w:type="dxa"/>
          </w:tcPr>
          <w:p w14:paraId="2F58D14C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6" w:type="dxa"/>
          </w:tcPr>
          <w:p w14:paraId="7D620F65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</w:tr>
      <w:tr w:rsidR="00DB75A7" w:rsidRPr="00686CDD" w14:paraId="55037D16" w14:textId="77777777" w:rsidTr="001D1AD2">
        <w:tc>
          <w:tcPr>
            <w:tcW w:w="2336" w:type="dxa"/>
          </w:tcPr>
          <w:p w14:paraId="2AC075B7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Sigma</w:t>
            </w:r>
          </w:p>
        </w:tc>
        <w:tc>
          <w:tcPr>
            <w:tcW w:w="2336" w:type="dxa"/>
          </w:tcPr>
          <w:p w14:paraId="3470AE85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  <w:r w:rsidRPr="00686CDD">
              <w:rPr>
                <w:rFonts w:ascii="Times New Roman" w:hAnsi="Times New Roman"/>
                <w:szCs w:val="20"/>
              </w:rPr>
              <w:t>1.112</w:t>
            </w:r>
          </w:p>
        </w:tc>
        <w:tc>
          <w:tcPr>
            <w:tcW w:w="2336" w:type="dxa"/>
          </w:tcPr>
          <w:p w14:paraId="61E3F144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6" w:type="dxa"/>
          </w:tcPr>
          <w:p w14:paraId="00ABAC74" w14:textId="77777777" w:rsidR="00DB75A7" w:rsidRPr="00686CDD" w:rsidRDefault="00DB75A7" w:rsidP="001D1AD2">
            <w:pPr>
              <w:spacing w:line="480" w:lineRule="auto"/>
              <w:rPr>
                <w:rFonts w:ascii="Times New Roman" w:hAnsi="Times New Roman"/>
                <w:szCs w:val="20"/>
              </w:rPr>
            </w:pPr>
          </w:p>
        </w:tc>
      </w:tr>
    </w:tbl>
    <w:p w14:paraId="4290FC0D" w14:textId="77777777" w:rsidR="00DD47E4" w:rsidRPr="00C70354" w:rsidRDefault="00DD47E4" w:rsidP="00D27F4F">
      <w:pPr>
        <w:rPr>
          <w:rStyle w:val="Strong"/>
          <w:b w:val="0"/>
          <w:bCs w:val="0"/>
        </w:rPr>
      </w:pPr>
    </w:p>
    <w:sectPr w:rsidR="00DD47E4" w:rsidRPr="00C70354" w:rsidSect="00436E4D">
      <w:footerReference w:type="default" r:id="rId8"/>
      <w:pgSz w:w="11906" w:h="16838" w:code="9"/>
      <w:pgMar w:top="1418" w:right="1134" w:bottom="1134" w:left="1418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6836A" w14:textId="77777777" w:rsidR="009D7C95" w:rsidRDefault="009D7C95">
      <w:r>
        <w:separator/>
      </w:r>
    </w:p>
  </w:endnote>
  <w:endnote w:type="continuationSeparator" w:id="0">
    <w:p w14:paraId="2E885113" w14:textId="77777777" w:rsidR="009D7C95" w:rsidRDefault="009D7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2641A" w14:textId="77777777" w:rsidR="00436E4D" w:rsidRDefault="00436E4D" w:rsidP="00436E4D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C65DA9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49654" w14:textId="77777777" w:rsidR="009D7C95" w:rsidRDefault="009D7C95">
      <w:r>
        <w:separator/>
      </w:r>
    </w:p>
  </w:footnote>
  <w:footnote w:type="continuationSeparator" w:id="0">
    <w:p w14:paraId="69668E6C" w14:textId="77777777" w:rsidR="009D7C95" w:rsidRDefault="009D7C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251CE4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0D9674AE"/>
    <w:lvl w:ilvl="0">
      <w:numFmt w:val="bullet"/>
      <w:lvlText w:val="*"/>
      <w:lvlJc w:val="left"/>
    </w:lvl>
  </w:abstractNum>
  <w:abstractNum w:abstractNumId="2" w15:restartNumberingAfterBreak="0">
    <w:nsid w:val="07087985"/>
    <w:multiLevelType w:val="hybridMultilevel"/>
    <w:tmpl w:val="9484307E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3" w15:restartNumberingAfterBreak="0">
    <w:nsid w:val="0ABF7E00"/>
    <w:multiLevelType w:val="multilevel"/>
    <w:tmpl w:val="BA3E9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C6BC0"/>
    <w:multiLevelType w:val="hybridMultilevel"/>
    <w:tmpl w:val="03F67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00CA4"/>
    <w:multiLevelType w:val="hybridMultilevel"/>
    <w:tmpl w:val="35E604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36D38"/>
    <w:multiLevelType w:val="hybridMultilevel"/>
    <w:tmpl w:val="984E7B84"/>
    <w:lvl w:ilvl="0" w:tplc="755CC86A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ED50C53"/>
    <w:multiLevelType w:val="hybridMultilevel"/>
    <w:tmpl w:val="DE96A314"/>
    <w:lvl w:ilvl="0" w:tplc="4F6EA52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E54696"/>
    <w:multiLevelType w:val="hybridMultilevel"/>
    <w:tmpl w:val="60D42D7E"/>
    <w:lvl w:ilvl="0" w:tplc="BDB441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67C6962">
      <w:start w:val="164"/>
      <w:numFmt w:val="bullet"/>
      <w:lvlText w:val="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561870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F495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F843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9822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0E1F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4EC2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7896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B4B1399"/>
    <w:multiLevelType w:val="hybridMultilevel"/>
    <w:tmpl w:val="9484307E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10" w15:restartNumberingAfterBreak="0">
    <w:nsid w:val="2C4A4987"/>
    <w:multiLevelType w:val="hybridMultilevel"/>
    <w:tmpl w:val="22F692AC"/>
    <w:lvl w:ilvl="0" w:tplc="040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F93548A"/>
    <w:multiLevelType w:val="hybridMultilevel"/>
    <w:tmpl w:val="09520454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FF3836"/>
    <w:multiLevelType w:val="hybridMultilevel"/>
    <w:tmpl w:val="3EFCD7A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BB3BF5"/>
    <w:multiLevelType w:val="hybridMultilevel"/>
    <w:tmpl w:val="E8045DBC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FC68B9"/>
    <w:multiLevelType w:val="hybridMultilevel"/>
    <w:tmpl w:val="A454BE74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A13FE6"/>
    <w:multiLevelType w:val="hybridMultilevel"/>
    <w:tmpl w:val="28B2A09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084B19"/>
    <w:multiLevelType w:val="hybridMultilevel"/>
    <w:tmpl w:val="96CCB890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17" w15:restartNumberingAfterBreak="0">
    <w:nsid w:val="414B207B"/>
    <w:multiLevelType w:val="multilevel"/>
    <w:tmpl w:val="D1568AE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B177E0"/>
    <w:multiLevelType w:val="hybridMultilevel"/>
    <w:tmpl w:val="277C1B82"/>
    <w:lvl w:ilvl="0" w:tplc="E2DE14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3F628E"/>
    <w:multiLevelType w:val="hybridMultilevel"/>
    <w:tmpl w:val="5762C41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75706F"/>
    <w:multiLevelType w:val="hybridMultilevel"/>
    <w:tmpl w:val="435699D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BF584E"/>
    <w:multiLevelType w:val="hybridMultilevel"/>
    <w:tmpl w:val="040A35F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24716F"/>
    <w:multiLevelType w:val="hybridMultilevel"/>
    <w:tmpl w:val="429A6270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0047E6"/>
    <w:multiLevelType w:val="hybridMultilevel"/>
    <w:tmpl w:val="0C70A0C6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0B52C4"/>
    <w:multiLevelType w:val="hybridMultilevel"/>
    <w:tmpl w:val="E954C33A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25" w15:restartNumberingAfterBreak="0">
    <w:nsid w:val="5D012842"/>
    <w:multiLevelType w:val="hybridMultilevel"/>
    <w:tmpl w:val="C34834A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B3297"/>
    <w:multiLevelType w:val="multilevel"/>
    <w:tmpl w:val="277C1B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56058A"/>
    <w:multiLevelType w:val="hybridMultilevel"/>
    <w:tmpl w:val="9AB2060E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F4061F"/>
    <w:multiLevelType w:val="hybridMultilevel"/>
    <w:tmpl w:val="E8045DB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600279"/>
    <w:multiLevelType w:val="hybridMultilevel"/>
    <w:tmpl w:val="17E87BCA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672004C3"/>
    <w:multiLevelType w:val="hybridMultilevel"/>
    <w:tmpl w:val="9484307E"/>
    <w:lvl w:ilvl="0" w:tplc="04090005">
      <w:start w:val="1"/>
      <w:numFmt w:val="bullet"/>
      <w:lvlText w:val=""/>
      <w:lvlJc w:val="left"/>
      <w:pPr>
        <w:tabs>
          <w:tab w:val="num" w:pos="723"/>
        </w:tabs>
        <w:ind w:left="7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31" w15:restartNumberingAfterBreak="0">
    <w:nsid w:val="68B83060"/>
    <w:multiLevelType w:val="hybridMultilevel"/>
    <w:tmpl w:val="ADDEB8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0D5355"/>
    <w:multiLevelType w:val="hybridMultilevel"/>
    <w:tmpl w:val="58AC4B9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784BBF"/>
    <w:multiLevelType w:val="hybridMultilevel"/>
    <w:tmpl w:val="6B843992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4C2450"/>
    <w:multiLevelType w:val="hybridMultilevel"/>
    <w:tmpl w:val="786ADD4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9B5F00"/>
    <w:multiLevelType w:val="hybridMultilevel"/>
    <w:tmpl w:val="BA3E957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965269"/>
    <w:multiLevelType w:val="hybridMultilevel"/>
    <w:tmpl w:val="78501AD0"/>
    <w:lvl w:ilvl="0" w:tplc="207CB6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4CE59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946E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CA3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2A20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687C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B6B2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C844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2471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AA022E5"/>
    <w:multiLevelType w:val="hybridMultilevel"/>
    <w:tmpl w:val="F3CC7A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C76FE5"/>
    <w:multiLevelType w:val="hybridMultilevel"/>
    <w:tmpl w:val="D1568A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E85FDD"/>
    <w:multiLevelType w:val="hybridMultilevel"/>
    <w:tmpl w:val="C2886960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EB5B15"/>
    <w:multiLevelType w:val="hybridMultilevel"/>
    <w:tmpl w:val="170CAF68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B320005"/>
    <w:multiLevelType w:val="hybridMultilevel"/>
    <w:tmpl w:val="F3CC7A72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A7047D"/>
    <w:multiLevelType w:val="hybridMultilevel"/>
    <w:tmpl w:val="ADDEB8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B0728E"/>
    <w:multiLevelType w:val="hybridMultilevel"/>
    <w:tmpl w:val="070A4986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7095433">
    <w:abstractNumId w:val="23"/>
  </w:num>
  <w:num w:numId="2" w16cid:durableId="1598294840">
    <w:abstractNumId w:val="22"/>
  </w:num>
  <w:num w:numId="3" w16cid:durableId="2142842858">
    <w:abstractNumId w:val="11"/>
  </w:num>
  <w:num w:numId="4" w16cid:durableId="1909876006">
    <w:abstractNumId w:val="15"/>
  </w:num>
  <w:num w:numId="5" w16cid:durableId="35745164">
    <w:abstractNumId w:val="38"/>
  </w:num>
  <w:num w:numId="6" w16cid:durableId="1208880988">
    <w:abstractNumId w:val="17"/>
  </w:num>
  <w:num w:numId="7" w16cid:durableId="1726180144">
    <w:abstractNumId w:val="21"/>
  </w:num>
  <w:num w:numId="8" w16cid:durableId="421949371">
    <w:abstractNumId w:val="40"/>
  </w:num>
  <w:num w:numId="9" w16cid:durableId="402794769">
    <w:abstractNumId w:val="10"/>
  </w:num>
  <w:num w:numId="10" w16cid:durableId="964307834">
    <w:abstractNumId w:val="34"/>
  </w:num>
  <w:num w:numId="11" w16cid:durableId="1810780522">
    <w:abstractNumId w:val="25"/>
  </w:num>
  <w:num w:numId="12" w16cid:durableId="529103659">
    <w:abstractNumId w:val="30"/>
  </w:num>
  <w:num w:numId="13" w16cid:durableId="1560480362">
    <w:abstractNumId w:val="20"/>
  </w:num>
  <w:num w:numId="14" w16cid:durableId="1316225627">
    <w:abstractNumId w:val="32"/>
  </w:num>
  <w:num w:numId="15" w16cid:durableId="1071317618">
    <w:abstractNumId w:val="19"/>
  </w:num>
  <w:num w:numId="16" w16cid:durableId="5403610">
    <w:abstractNumId w:val="4"/>
  </w:num>
  <w:num w:numId="17" w16cid:durableId="24986803">
    <w:abstractNumId w:val="42"/>
  </w:num>
  <w:num w:numId="18" w16cid:durableId="1769276335">
    <w:abstractNumId w:val="31"/>
  </w:num>
  <w:num w:numId="19" w16cid:durableId="26226873">
    <w:abstractNumId w:val="29"/>
  </w:num>
  <w:num w:numId="20" w16cid:durableId="1956058713">
    <w:abstractNumId w:val="36"/>
  </w:num>
  <w:num w:numId="21" w16cid:durableId="1174224855">
    <w:abstractNumId w:val="8"/>
  </w:num>
  <w:num w:numId="22" w16cid:durableId="1438714311">
    <w:abstractNumId w:val="27"/>
  </w:num>
  <w:num w:numId="23" w16cid:durableId="613098230">
    <w:abstractNumId w:val="24"/>
  </w:num>
  <w:num w:numId="24" w16cid:durableId="673073721">
    <w:abstractNumId w:val="9"/>
  </w:num>
  <w:num w:numId="25" w16cid:durableId="1987935460">
    <w:abstractNumId w:val="2"/>
  </w:num>
  <w:num w:numId="26" w16cid:durableId="1609504178">
    <w:abstractNumId w:val="16"/>
  </w:num>
  <w:num w:numId="27" w16cid:durableId="210505173">
    <w:abstractNumId w:val="14"/>
  </w:num>
  <w:num w:numId="28" w16cid:durableId="700591393">
    <w:abstractNumId w:val="39"/>
  </w:num>
  <w:num w:numId="29" w16cid:durableId="222453992">
    <w:abstractNumId w:val="43"/>
  </w:num>
  <w:num w:numId="30" w16cid:durableId="1922760991">
    <w:abstractNumId w:val="6"/>
  </w:num>
  <w:num w:numId="31" w16cid:durableId="1311012825">
    <w:abstractNumId w:val="41"/>
  </w:num>
  <w:num w:numId="32" w16cid:durableId="1699312442">
    <w:abstractNumId w:val="37"/>
  </w:num>
  <w:num w:numId="33" w16cid:durableId="102070058">
    <w:abstractNumId w:val="28"/>
  </w:num>
  <w:num w:numId="34" w16cid:durableId="427510197">
    <w:abstractNumId w:val="13"/>
  </w:num>
  <w:num w:numId="35" w16cid:durableId="782455286">
    <w:abstractNumId w:val="33"/>
  </w:num>
  <w:num w:numId="36" w16cid:durableId="283854051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Courier" w:hAnsi="Courier" w:hint="default"/>
        </w:rPr>
      </w:lvl>
    </w:lvlOverride>
  </w:num>
  <w:num w:numId="37" w16cid:durableId="1899784690">
    <w:abstractNumId w:val="18"/>
  </w:num>
  <w:num w:numId="38" w16cid:durableId="1641030163">
    <w:abstractNumId w:val="26"/>
  </w:num>
  <w:num w:numId="39" w16cid:durableId="260379422">
    <w:abstractNumId w:val="35"/>
  </w:num>
  <w:num w:numId="40" w16cid:durableId="1892108575">
    <w:abstractNumId w:val="12"/>
  </w:num>
  <w:num w:numId="41" w16cid:durableId="1445880996">
    <w:abstractNumId w:val="3"/>
  </w:num>
  <w:num w:numId="42" w16cid:durableId="1458987820">
    <w:abstractNumId w:val="7"/>
  </w:num>
  <w:num w:numId="43" w16cid:durableId="1762723267">
    <w:abstractNumId w:val="5"/>
  </w:num>
  <w:num w:numId="44" w16cid:durableId="867915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75B"/>
    <w:rsid w:val="00141AAE"/>
    <w:rsid w:val="001761A2"/>
    <w:rsid w:val="002A6F32"/>
    <w:rsid w:val="004258F6"/>
    <w:rsid w:val="00436E4D"/>
    <w:rsid w:val="007A63C4"/>
    <w:rsid w:val="008C311E"/>
    <w:rsid w:val="008D3B0E"/>
    <w:rsid w:val="0095275B"/>
    <w:rsid w:val="00966BD3"/>
    <w:rsid w:val="009D7C95"/>
    <w:rsid w:val="00A010F3"/>
    <w:rsid w:val="00A07C20"/>
    <w:rsid w:val="00BA6379"/>
    <w:rsid w:val="00C65DA9"/>
    <w:rsid w:val="00C70354"/>
    <w:rsid w:val="00CA76DE"/>
    <w:rsid w:val="00D27F4F"/>
    <w:rsid w:val="00DB75A7"/>
    <w:rsid w:val="00DD47E4"/>
    <w:rsid w:val="00F87B69"/>
    <w:rsid w:val="00FA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iscardImageEditingData/>
  <w14:defaultImageDpi w14:val="32767"/>
  <w15:chartTrackingRefBased/>
  <w15:docId w15:val="{B7456729-20FB-45F0-8498-AA2F92F4E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75A7"/>
    <w:rPr>
      <w:rFonts w:ascii="Arial" w:hAnsi="Arial"/>
      <w:szCs w:val="24"/>
      <w:lang w:eastAsia="en-US"/>
    </w:rPr>
  </w:style>
  <w:style w:type="paragraph" w:styleId="Heading1">
    <w:name w:val="heading 1"/>
    <w:basedOn w:val="Normal"/>
    <w:next w:val="Normal"/>
    <w:link w:val="Heading1Char"/>
    <w:pPr>
      <w:keepNext/>
      <w:outlineLvl w:val="0"/>
    </w:pPr>
    <w:rPr>
      <w:b/>
      <w:caps/>
    </w:rPr>
  </w:style>
  <w:style w:type="paragraph" w:styleId="Heading2">
    <w:name w:val="heading 2"/>
    <w:basedOn w:val="Normal"/>
    <w:next w:val="Normal"/>
    <w:link w:val="Heading2Char1"/>
    <w:pPr>
      <w:keepNext/>
      <w:outlineLvl w:val="1"/>
    </w:pPr>
    <w:rPr>
      <w:b/>
      <w:sz w:val="28"/>
    </w:rPr>
  </w:style>
  <w:style w:type="paragraph" w:styleId="Heading3">
    <w:name w:val="heading 3"/>
    <w:basedOn w:val="Normal"/>
    <w:next w:val="Normal"/>
    <w:pPr>
      <w:keepNext/>
      <w:outlineLvl w:val="2"/>
    </w:pPr>
    <w:rPr>
      <w:b/>
      <w:i/>
    </w:rPr>
  </w:style>
  <w:style w:type="paragraph" w:styleId="Heading4">
    <w:name w:val="heading 4"/>
    <w:basedOn w:val="Normal"/>
    <w:next w:val="Normal"/>
    <w:pPr>
      <w:keepNext/>
      <w:outlineLvl w:val="3"/>
    </w:pPr>
    <w:rPr>
      <w:i/>
    </w:rPr>
  </w:style>
  <w:style w:type="paragraph" w:styleId="Heading5">
    <w:name w:val="heading 5"/>
    <w:basedOn w:val="Normal"/>
    <w:next w:val="Normal"/>
    <w:pPr>
      <w:keepNext/>
      <w:outlineLvl w:val="4"/>
    </w:pPr>
  </w:style>
  <w:style w:type="paragraph" w:styleId="Heading6">
    <w:name w:val="heading 6"/>
    <w:basedOn w:val="Normal"/>
    <w:next w:val="Normal"/>
    <w:pPr>
      <w:keepNext/>
      <w:framePr w:w="5841" w:h="3402" w:hRule="exact" w:wrap="around" w:vAnchor="page" w:hAnchor="page" w:x="5201" w:y="9725"/>
      <w:autoSpaceDE w:val="0"/>
      <w:autoSpaceDN w:val="0"/>
      <w:adjustRightInd w:val="0"/>
      <w:spacing w:line="560" w:lineRule="exact"/>
      <w:ind w:right="-114"/>
      <w:outlineLvl w:val="5"/>
    </w:pPr>
    <w:rPr>
      <w:rFonts w:cs="Arial"/>
      <w:b/>
      <w:bCs/>
      <w:color w:val="FF9147"/>
      <w:sz w:val="56"/>
      <w:szCs w:val="56"/>
    </w:rPr>
  </w:style>
  <w:style w:type="paragraph" w:styleId="Heading7">
    <w:name w:val="heading 7"/>
    <w:basedOn w:val="Normal"/>
    <w:next w:val="Normal"/>
    <w:pPr>
      <w:keepNext/>
      <w:ind w:left="709"/>
      <w:outlineLvl w:val="6"/>
    </w:pPr>
    <w:rPr>
      <w:rFonts w:cs="Arial"/>
      <w:i/>
      <w:iCs/>
    </w:rPr>
  </w:style>
  <w:style w:type="paragraph" w:styleId="Heading8">
    <w:name w:val="heading 8"/>
    <w:basedOn w:val="Normal"/>
    <w:next w:val="Normal"/>
    <w:pPr>
      <w:keepNext/>
      <w:outlineLvl w:val="7"/>
    </w:pPr>
    <w:rPr>
      <w:rFonts w:cs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Pr>
      <w:i/>
      <w:sz w:val="16"/>
    </w:rPr>
  </w:style>
  <w:style w:type="paragraph" w:styleId="Header">
    <w:name w:val="header"/>
    <w:basedOn w:val="Normal"/>
    <w:pPr>
      <w:tabs>
        <w:tab w:val="right" w:pos="9356"/>
      </w:tabs>
    </w:pPr>
    <w:rPr>
      <w:b/>
      <w:i/>
      <w:sz w:val="16"/>
    </w:rPr>
  </w:style>
  <w:style w:type="paragraph" w:styleId="Footer">
    <w:name w:val="footer"/>
    <w:basedOn w:val="Normal"/>
    <w:pPr>
      <w:tabs>
        <w:tab w:val="right" w:pos="9356"/>
      </w:tabs>
    </w:pPr>
    <w:rPr>
      <w:i/>
      <w:sz w:val="16"/>
    </w:rPr>
  </w:style>
  <w:style w:type="paragraph" w:styleId="BodyText">
    <w:name w:val="Body Text"/>
    <w:basedOn w:val="Normal"/>
    <w:link w:val="BodyTextChar"/>
  </w:style>
  <w:style w:type="paragraph" w:styleId="Title">
    <w:name w:val="Title"/>
    <w:basedOn w:val="Normal"/>
    <w:rPr>
      <w:rFonts w:ascii="Arial Rounded MT Bold" w:hAnsi="Arial Rounded MT Bold"/>
      <w:b/>
      <w:sz w:val="52"/>
    </w:rPr>
  </w:style>
  <w:style w:type="paragraph" w:styleId="Subtitle">
    <w:name w:val="Subtitle"/>
    <w:basedOn w:val="Normal"/>
    <w:rPr>
      <w:i/>
    </w:rPr>
  </w:style>
  <w:style w:type="paragraph" w:styleId="Caption">
    <w:name w:val="caption"/>
    <w:basedOn w:val="Normal"/>
    <w:next w:val="Normal"/>
    <w:pPr>
      <w:framePr w:w="5841" w:h="3402" w:hRule="exact" w:wrap="around" w:vAnchor="page" w:hAnchor="page" w:x="5201" w:y="9725"/>
      <w:spacing w:after="40"/>
    </w:pPr>
    <w:rPr>
      <w:rFonts w:cs="Arial"/>
      <w:color w:val="FF9147"/>
      <w:sz w:val="32"/>
      <w:szCs w:val="32"/>
    </w:rPr>
  </w:style>
  <w:style w:type="paragraph" w:customStyle="1" w:styleId="Tablecaption">
    <w:name w:val="Table caption"/>
    <w:basedOn w:val="Normal"/>
    <w:pPr>
      <w:jc w:val="center"/>
    </w:pPr>
    <w:rPr>
      <w:b/>
    </w:rPr>
  </w:style>
  <w:style w:type="paragraph" w:customStyle="1" w:styleId="Figurecaption">
    <w:name w:val="Figure caption"/>
    <w:basedOn w:val="Normal"/>
    <w:pPr>
      <w:jc w:val="center"/>
    </w:pPr>
    <w:rPr>
      <w:b/>
    </w:rPr>
  </w:style>
  <w:style w:type="paragraph" w:styleId="ListBullet">
    <w:name w:val="List Bullet"/>
    <w:basedOn w:val="Normal"/>
    <w:pPr>
      <w:ind w:left="567" w:hanging="567"/>
    </w:pPr>
  </w:style>
  <w:style w:type="paragraph" w:styleId="List2">
    <w:name w:val="List 2"/>
    <w:basedOn w:val="Normal"/>
    <w:pPr>
      <w:ind w:left="851" w:hanging="284"/>
    </w:pPr>
  </w:style>
  <w:style w:type="paragraph" w:styleId="List">
    <w:name w:val="List"/>
    <w:basedOn w:val="Normal"/>
    <w:pPr>
      <w:ind w:left="567" w:hanging="567"/>
    </w:pPr>
  </w:style>
  <w:style w:type="paragraph" w:styleId="ListBullet2">
    <w:name w:val="List Bullet 2"/>
    <w:basedOn w:val="Normal"/>
    <w:pPr>
      <w:ind w:left="851" w:hanging="284"/>
    </w:pPr>
  </w:style>
  <w:style w:type="paragraph" w:styleId="ListNumber">
    <w:name w:val="List Number"/>
    <w:basedOn w:val="Normal"/>
    <w:pPr>
      <w:ind w:left="567" w:hanging="567"/>
    </w:pPr>
  </w:style>
  <w:style w:type="paragraph" w:styleId="ListNumber2">
    <w:name w:val="List Number 2"/>
    <w:basedOn w:val="Normal"/>
    <w:pPr>
      <w:ind w:left="851" w:hanging="284"/>
    </w:pPr>
  </w:style>
  <w:style w:type="paragraph" w:styleId="ListNumber3">
    <w:name w:val="List Number 3"/>
    <w:basedOn w:val="Normal"/>
    <w:pPr>
      <w:ind w:left="1135" w:hanging="284"/>
    </w:pPr>
  </w:style>
  <w:style w:type="paragraph" w:styleId="ListNumber4">
    <w:name w:val="List Number 4"/>
    <w:basedOn w:val="Normal"/>
    <w:pPr>
      <w:ind w:left="1418" w:hanging="284"/>
    </w:pPr>
  </w:style>
  <w:style w:type="paragraph" w:styleId="ListNumber5">
    <w:name w:val="List Number 5"/>
    <w:basedOn w:val="Normal"/>
    <w:pPr>
      <w:ind w:left="1702" w:hanging="284"/>
    </w:pPr>
  </w:style>
  <w:style w:type="paragraph" w:styleId="Signature">
    <w:name w:val="Signature"/>
    <w:basedOn w:val="Normal"/>
    <w:pPr>
      <w:ind w:left="4252"/>
    </w:pPr>
  </w:style>
  <w:style w:type="paragraph" w:styleId="BodyTextIndent">
    <w:name w:val="Body Text Indent"/>
    <w:basedOn w:val="Normal"/>
    <w:pPr>
      <w:ind w:left="720"/>
    </w:pPr>
    <w:rPr>
      <w:rFonts w:cs="Arial"/>
    </w:rPr>
  </w:style>
  <w:style w:type="paragraph" w:styleId="BodyTextIndent2">
    <w:name w:val="Body Text Indent 2"/>
    <w:basedOn w:val="Normal"/>
    <w:pPr>
      <w:ind w:left="443"/>
    </w:pPr>
    <w:rPr>
      <w:rFonts w:cs="Arial"/>
    </w:rPr>
  </w:style>
  <w:style w:type="paragraph" w:styleId="BodyText2">
    <w:name w:val="Body Text 2"/>
    <w:basedOn w:val="Normal"/>
    <w:rPr>
      <w:rFonts w:cs="Arial"/>
    </w:rPr>
  </w:style>
  <w:style w:type="paragraph" w:styleId="BodyTextIndent3">
    <w:name w:val="Body Text Indent 3"/>
    <w:basedOn w:val="Normal"/>
    <w:pPr>
      <w:ind w:left="720"/>
    </w:pPr>
    <w:rPr>
      <w:rFonts w:cs="Arial"/>
    </w:rPr>
  </w:style>
  <w:style w:type="paragraph" w:styleId="BodyText3">
    <w:name w:val="Body Text 3"/>
    <w:basedOn w:val="Normal"/>
    <w:rPr>
      <w:rFonts w:cs="Arial"/>
    </w:rPr>
  </w:style>
  <w:style w:type="paragraph" w:customStyle="1" w:styleId="ReportTitle1">
    <w:name w:val="Report Title 1"/>
    <w:pPr>
      <w:jc w:val="right"/>
    </w:pPr>
    <w:rPr>
      <w:rFonts w:ascii="Arial" w:hAnsi="Arial"/>
      <w:color w:val="333333"/>
      <w:sz w:val="48"/>
      <w:szCs w:val="24"/>
      <w:lang w:val="en-AU" w:eastAsia="en-US"/>
    </w:rPr>
  </w:style>
  <w:style w:type="paragraph" w:customStyle="1" w:styleId="ReportTitle2">
    <w:name w:val="Report Title 2"/>
    <w:pPr>
      <w:spacing w:before="240"/>
      <w:jc w:val="right"/>
    </w:pPr>
    <w:rPr>
      <w:rFonts w:ascii="Arial" w:hAnsi="Arial"/>
      <w:color w:val="333333"/>
      <w:sz w:val="28"/>
      <w:szCs w:val="24"/>
      <w:lang w:val="en-AU" w:eastAsia="en-US"/>
    </w:rPr>
  </w:style>
  <w:style w:type="paragraph" w:styleId="FootnoteText">
    <w:name w:val="footnote text"/>
    <w:basedOn w:val="Normal"/>
    <w:semiHidden/>
    <w:rPr>
      <w:szCs w:val="20"/>
      <w:lang w:eastAsia="en-NZ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character" w:customStyle="1" w:styleId="Heading2Char">
    <w:name w:val="Heading 2 Char"/>
    <w:basedOn w:val="DefaultParagraphFont"/>
    <w:rPr>
      <w:rFonts w:ascii="Arial" w:hAnsi="Arial" w:cs="Arial"/>
      <w:b/>
      <w:bCs/>
      <w:i/>
      <w:iCs/>
      <w:sz w:val="28"/>
      <w:szCs w:val="28"/>
      <w:lang w:val="en-NZ" w:eastAsia="en-NZ" w:bidi="ar-SA"/>
    </w:rPr>
  </w:style>
  <w:style w:type="character" w:customStyle="1" w:styleId="Heading3Char">
    <w:name w:val="Heading 3 Char"/>
    <w:basedOn w:val="DefaultParagraphFont"/>
    <w:rPr>
      <w:rFonts w:ascii="Arial" w:hAnsi="Arial" w:cs="Arial"/>
      <w:b/>
      <w:bCs/>
      <w:sz w:val="26"/>
      <w:szCs w:val="26"/>
      <w:lang w:val="en-NZ" w:eastAsia="en-NZ" w:bidi="ar-SA"/>
    </w:rPr>
  </w:style>
  <w:style w:type="paragraph" w:styleId="TOC1">
    <w:name w:val="toc 1"/>
    <w:basedOn w:val="Normal"/>
    <w:next w:val="Normal"/>
    <w:autoRedefine/>
    <w:semiHidden/>
    <w:rPr>
      <w:b/>
      <w:lang w:eastAsia="en-NZ"/>
    </w:rPr>
  </w:style>
  <w:style w:type="paragraph" w:styleId="TOC2">
    <w:name w:val="toc 2"/>
    <w:basedOn w:val="Normal"/>
    <w:next w:val="Normal"/>
    <w:autoRedefine/>
    <w:semiHidden/>
    <w:pPr>
      <w:ind w:left="240"/>
    </w:pPr>
    <w:rPr>
      <w:lang w:eastAsia="en-NZ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StyleHeading1Arial16pt">
    <w:name w:val="Style Heading 1 + Arial 16 pt"/>
    <w:basedOn w:val="Heading1"/>
    <w:link w:val="StyleHeading1Arial16ptChar"/>
    <w:rPr>
      <w:bCs/>
      <w:caps w:val="0"/>
      <w:sz w:val="32"/>
    </w:rPr>
  </w:style>
  <w:style w:type="paragraph" w:customStyle="1" w:styleId="StyleHeading2Arial">
    <w:name w:val="Style Heading 2 + Arial"/>
    <w:basedOn w:val="Heading2"/>
    <w:rPr>
      <w:bCs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Columndescription">
    <w:name w:val="Column description"/>
    <w:basedOn w:val="Heading5"/>
    <w:rPr>
      <w:b/>
      <w:bCs/>
      <w:i/>
      <w:iCs/>
      <w:smallCaps/>
      <w:szCs w:val="20"/>
      <w:lang w:val="en-GB"/>
    </w:rPr>
  </w:style>
  <w:style w:type="paragraph" w:customStyle="1" w:styleId="Mainheading">
    <w:name w:val="Main heading"/>
    <w:basedOn w:val="Normal"/>
    <w:pPr>
      <w:jc w:val="center"/>
    </w:pPr>
    <w:rPr>
      <w:b/>
      <w:bCs/>
      <w:sz w:val="32"/>
      <w:szCs w:val="20"/>
      <w:lang w:val="en-GB"/>
    </w:rPr>
  </w:style>
  <w:style w:type="paragraph" w:customStyle="1" w:styleId="Style1">
    <w:name w:val="Style1"/>
    <w:basedOn w:val="Heading3"/>
    <w:rPr>
      <w:rFonts w:ascii="Arial Narrow" w:hAnsi="Arial Narrow"/>
      <w:b w:val="0"/>
      <w:sz w:val="28"/>
    </w:rPr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AU" w:eastAsia="en-US" w:bidi="ar-SA"/>
    </w:rPr>
  </w:style>
  <w:style w:type="paragraph" w:customStyle="1" w:styleId="H2SCIONArialNarrow14ptBold">
    <w:name w:val="H2 SCION (Arial Narrow 14pt Bold)"/>
    <w:basedOn w:val="Heading2"/>
    <w:next w:val="Normal"/>
    <w:link w:val="H2SCIONArialNarrow14ptBoldChar"/>
    <w:rPr>
      <w:rFonts w:ascii="Arial Narrow" w:hAnsi="Arial Narrow"/>
    </w:rPr>
  </w:style>
  <w:style w:type="character" w:customStyle="1" w:styleId="Heading2Char1">
    <w:name w:val="Heading 2 Char1"/>
    <w:basedOn w:val="DefaultParagraphFont"/>
    <w:link w:val="Heading2"/>
    <w:rPr>
      <w:rFonts w:ascii="Arial" w:hAnsi="Arial"/>
      <w:b/>
      <w:sz w:val="28"/>
      <w:szCs w:val="24"/>
      <w:lang w:val="en-AU" w:eastAsia="en-US" w:bidi="ar-SA"/>
    </w:rPr>
  </w:style>
  <w:style w:type="character" w:customStyle="1" w:styleId="H2SCIONArialNarrow14ptBoldChar">
    <w:name w:val="H2 SCION (Arial Narrow 14pt Bold) Char"/>
    <w:basedOn w:val="Heading2Char1"/>
    <w:link w:val="H2SCIONArialNarrow14ptBold"/>
    <w:rPr>
      <w:rFonts w:ascii="Arial Narrow" w:hAnsi="Arial Narrow"/>
      <w:b/>
      <w:sz w:val="28"/>
      <w:szCs w:val="24"/>
      <w:lang w:val="en-AU" w:eastAsia="en-US" w:bidi="ar-SA"/>
    </w:rPr>
  </w:style>
  <w:style w:type="paragraph" w:customStyle="1" w:styleId="H1SCIONArial16ptArialNarrowBottomThin-t">
    <w:name w:val="H1 SCION + Arial 16 pt + Arial Narrow Bottom: (Thin-t..."/>
    <w:basedOn w:val="StyleHeading1Arial16pt"/>
    <w:next w:val="Normal"/>
    <w:link w:val="H1SCIONArial16ptArialNarrowBottomThin-tChar"/>
    <w:rsid w:val="00436E4D"/>
    <w:pPr>
      <w:spacing w:after="240"/>
    </w:pPr>
    <w:rPr>
      <w:rFonts w:ascii="Arial Narrow" w:hAnsi="Arial Narrow"/>
      <w:szCs w:val="20"/>
    </w:rPr>
  </w:style>
  <w:style w:type="character" w:customStyle="1" w:styleId="Heading1Char">
    <w:name w:val="Heading 1 Char"/>
    <w:basedOn w:val="DefaultParagraphFont"/>
    <w:link w:val="Heading1"/>
    <w:rPr>
      <w:b/>
      <w:caps/>
      <w:sz w:val="24"/>
      <w:szCs w:val="24"/>
      <w:lang w:val="en-AU" w:eastAsia="en-US" w:bidi="ar-SA"/>
    </w:rPr>
  </w:style>
  <w:style w:type="character" w:customStyle="1" w:styleId="StyleHeading1Arial16ptChar">
    <w:name w:val="Style Heading 1 + Arial 16 pt Char"/>
    <w:basedOn w:val="Heading1Char"/>
    <w:link w:val="StyleHeading1Arial16pt"/>
    <w:rPr>
      <w:rFonts w:ascii="Arial" w:hAnsi="Arial"/>
      <w:b/>
      <w:bCs/>
      <w:caps/>
      <w:sz w:val="32"/>
      <w:szCs w:val="24"/>
      <w:lang w:val="en-AU" w:eastAsia="en-US" w:bidi="ar-SA"/>
    </w:rPr>
  </w:style>
  <w:style w:type="character" w:customStyle="1" w:styleId="H1SCIONArial16ptArialNarrowBottomThin-tChar">
    <w:name w:val="H1 SCION + Arial 16 pt + Arial Narrow Bottom: (Thin-t... Char"/>
    <w:basedOn w:val="StyleHeading1Arial16ptChar"/>
    <w:link w:val="H1SCIONArial16ptArialNarrowBottomThin-t"/>
    <w:rsid w:val="00436E4D"/>
    <w:rPr>
      <w:rFonts w:ascii="Arial Narrow" w:hAnsi="Arial Narrow"/>
      <w:b/>
      <w:bCs/>
      <w:caps w:val="0"/>
      <w:sz w:val="32"/>
      <w:szCs w:val="24"/>
      <w:lang w:val="en-AU" w:eastAsia="en-US" w:bidi="ar-SA"/>
    </w:rPr>
  </w:style>
  <w:style w:type="paragraph" w:customStyle="1" w:styleId="H3SCIONArialNarrow14ptBold">
    <w:name w:val="H3 SCION (Arial Narrow 14pt Bold)"/>
    <w:basedOn w:val="H2SCIONArialNarrow14ptBold"/>
    <w:next w:val="Normal"/>
    <w:rPr>
      <w:i/>
    </w:rPr>
  </w:style>
  <w:style w:type="paragraph" w:styleId="Revision">
    <w:name w:val="Revision"/>
    <w:hidden/>
    <w:uiPriority w:val="99"/>
    <w:semiHidden/>
    <w:rPr>
      <w:rFonts w:ascii="Arial" w:hAnsi="Arial"/>
      <w:sz w:val="22"/>
      <w:szCs w:val="24"/>
      <w:lang w:val="en-AU" w:eastAsia="en-US"/>
    </w:rPr>
  </w:style>
  <w:style w:type="character" w:styleId="Strong">
    <w:name w:val="Strong"/>
    <w:basedOn w:val="DefaultParagraphFont"/>
    <w:rPr>
      <w:b/>
      <w:bCs/>
    </w:rPr>
  </w:style>
  <w:style w:type="paragraph" w:styleId="NoSpacing">
    <w:name w:val="No Spacing"/>
    <w:link w:val="NoSpacingChar"/>
    <w:uiPriority w:val="1"/>
    <w:rPr>
      <w:rFonts w:ascii="Arial" w:hAnsi="Arial"/>
      <w:sz w:val="22"/>
      <w:szCs w:val="24"/>
      <w:lang w:val="en-AU" w:eastAsia="en-US"/>
    </w:rPr>
  </w:style>
  <w:style w:type="paragraph" w:styleId="IntenseQuote">
    <w:name w:val="Intense Quote"/>
    <w:basedOn w:val="Normal"/>
    <w:next w:val="Normal"/>
    <w:link w:val="IntenseQuoteChar"/>
    <w:uiPriority w:val="3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="Arial" w:hAnsi="Arial"/>
      <w:b/>
      <w:bCs/>
      <w:i/>
      <w:iCs/>
      <w:color w:val="4F81BD" w:themeColor="accent1"/>
      <w:sz w:val="22"/>
      <w:szCs w:val="24"/>
      <w:lang w:val="en-AU" w:eastAsia="en-US"/>
    </w:rPr>
  </w:style>
  <w:style w:type="paragraph" w:customStyle="1" w:styleId="H1Scion">
    <w:name w:val="H1 Scion"/>
    <w:basedOn w:val="NoSpacing"/>
    <w:next w:val="Normal"/>
    <w:link w:val="H1ScionChar"/>
    <w:qFormat/>
    <w:rsid w:val="008C311E"/>
    <w:pPr>
      <w:spacing w:after="240"/>
    </w:pPr>
    <w:rPr>
      <w:color w:val="666666"/>
      <w:sz w:val="36"/>
      <w:szCs w:val="36"/>
    </w:rPr>
  </w:style>
  <w:style w:type="paragraph" w:customStyle="1" w:styleId="H2Scion">
    <w:name w:val="H2 Scion"/>
    <w:basedOn w:val="NoSpacing"/>
    <w:next w:val="Normal"/>
    <w:link w:val="H2ScionChar"/>
    <w:qFormat/>
    <w:rsid w:val="00BA6379"/>
    <w:pPr>
      <w:spacing w:before="240" w:after="240"/>
    </w:pPr>
    <w:rPr>
      <w:b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C311E"/>
    <w:rPr>
      <w:rFonts w:ascii="Arial" w:hAnsi="Arial"/>
      <w:sz w:val="22"/>
      <w:szCs w:val="24"/>
      <w:lang w:val="en-AU" w:eastAsia="en-US"/>
    </w:rPr>
  </w:style>
  <w:style w:type="character" w:customStyle="1" w:styleId="H1ScionChar">
    <w:name w:val="H1 Scion Char"/>
    <w:basedOn w:val="NoSpacingChar"/>
    <w:link w:val="H1Scion"/>
    <w:rsid w:val="008C311E"/>
    <w:rPr>
      <w:rFonts w:ascii="Arial" w:hAnsi="Arial"/>
      <w:color w:val="666666"/>
      <w:sz w:val="36"/>
      <w:szCs w:val="36"/>
      <w:lang w:val="en-AU" w:eastAsia="en-US"/>
    </w:rPr>
  </w:style>
  <w:style w:type="paragraph" w:customStyle="1" w:styleId="H3Scion">
    <w:name w:val="H3 Scion"/>
    <w:basedOn w:val="NoSpacing"/>
    <w:next w:val="Normal"/>
    <w:link w:val="H3ScionChar"/>
    <w:qFormat/>
    <w:rsid w:val="00BA6379"/>
    <w:pPr>
      <w:spacing w:before="240" w:after="120"/>
    </w:pPr>
    <w:rPr>
      <w:b/>
      <w:i/>
      <w:sz w:val="24"/>
    </w:rPr>
  </w:style>
  <w:style w:type="character" w:customStyle="1" w:styleId="H2ScionChar">
    <w:name w:val="H2 Scion Char"/>
    <w:basedOn w:val="NoSpacingChar"/>
    <w:link w:val="H2Scion"/>
    <w:rsid w:val="00BA6379"/>
    <w:rPr>
      <w:rFonts w:ascii="Arial" w:hAnsi="Arial"/>
      <w:b/>
      <w:sz w:val="24"/>
      <w:szCs w:val="24"/>
      <w:lang w:val="en-AU" w:eastAsia="en-US"/>
    </w:rPr>
  </w:style>
  <w:style w:type="character" w:customStyle="1" w:styleId="H3ScionChar">
    <w:name w:val="H3 Scion Char"/>
    <w:basedOn w:val="NoSpacingChar"/>
    <w:link w:val="H3Scion"/>
    <w:rsid w:val="00BA6379"/>
    <w:rPr>
      <w:rFonts w:ascii="Arial" w:hAnsi="Arial"/>
      <w:b/>
      <w:i/>
      <w:sz w:val="24"/>
      <w:szCs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DD280-F182-4A7C-A8B2-2424DD84C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>Scion Research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Serajis Salekin</dc:creator>
  <cp:keywords/>
  <dc:description/>
  <cp:lastModifiedBy>Serajis Salekin</cp:lastModifiedBy>
  <cp:revision>2</cp:revision>
  <dcterms:created xsi:type="dcterms:W3CDTF">2023-05-08T02:23:00Z</dcterms:created>
  <dcterms:modified xsi:type="dcterms:W3CDTF">2023-05-08T02:23:00Z</dcterms:modified>
</cp:coreProperties>
</file>