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B5" w:rsidRPr="001F13FB" w:rsidRDefault="00A526B5" w:rsidP="00A526B5">
      <w:pPr>
        <w:snapToGrid w:val="0"/>
        <w:ind w:firstLineChars="142" w:firstLine="284"/>
        <w:rPr>
          <w:rFonts w:ascii="Times New Roman" w:hAnsi="Times New Roman"/>
          <w:sz w:val="20"/>
          <w:szCs w:val="20"/>
        </w:rPr>
      </w:pPr>
    </w:p>
    <w:p w:rsidR="00A526B5" w:rsidRDefault="00A526B5" w:rsidP="00A526B5">
      <w:pPr>
        <w:snapToGrid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Table</w:t>
      </w:r>
      <w:r w:rsidR="008734B0">
        <w:rPr>
          <w:rFonts w:ascii="Times New Roman" w:hAnsi="Times New Roman" w:hint="eastAsia"/>
          <w:sz w:val="20"/>
          <w:szCs w:val="20"/>
        </w:rPr>
        <w:t>4</w:t>
      </w:r>
      <w:r w:rsidRPr="00DD69E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The PSTS measurement (cm) of different levels for normal</w:t>
      </w:r>
      <w:r w:rsidRPr="00336F83">
        <w:rPr>
          <w:rFonts w:ascii="Times New Roman" w:hAnsi="Times New Roman" w:hint="eastAsia"/>
          <w:sz w:val="20"/>
          <w:szCs w:val="20"/>
        </w:rPr>
        <w:t>-swallowing function group</w:t>
      </w:r>
      <w:r>
        <w:rPr>
          <w:rFonts w:ascii="Times New Roman" w:hAnsi="Times New Roman" w:hint="eastAsia"/>
          <w:sz w:val="20"/>
          <w:szCs w:val="20"/>
        </w:rPr>
        <w:t xml:space="preserve"> at different periods (pre-operation, 1 week, 1 month, 8 months, 12 months after operation)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2"/>
      </w:tblGrid>
      <w:tr w:rsidR="00A526B5" w:rsidRPr="008D3C05" w:rsidTr="00971BC0">
        <w:tc>
          <w:tcPr>
            <w:tcW w:w="10456" w:type="dxa"/>
            <w:tcBorders>
              <w:left w:val="nil"/>
              <w:right w:val="nil"/>
            </w:tcBorders>
          </w:tcPr>
          <w:p w:rsidR="00A526B5" w:rsidRPr="008D3C05" w:rsidRDefault="00A526B5" w:rsidP="00971BC0">
            <w:pPr>
              <w:rPr>
                <w:rFonts w:ascii="宋体" w:hAnsi="宋体"/>
                <w:sz w:val="15"/>
                <w:szCs w:val="15"/>
              </w:rPr>
            </w:pPr>
            <w:r w:rsidRPr="008D3C05">
              <w:rPr>
                <w:rFonts w:ascii="宋体" w:hAnsi="宋体" w:hint="eastAsia"/>
                <w:sz w:val="11"/>
                <w:szCs w:val="11"/>
              </w:rPr>
              <w:t xml:space="preserve"> </w:t>
            </w:r>
            <w:r>
              <w:rPr>
                <w:rFonts w:ascii="宋体" w:hAnsi="宋体" w:hint="eastAsia"/>
                <w:sz w:val="11"/>
                <w:szCs w:val="11"/>
              </w:rPr>
              <w:t xml:space="preserve">      </w:t>
            </w:r>
            <w:r w:rsidRPr="008D3C05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8D3C05">
              <w:rPr>
                <w:rFonts w:ascii="Times New Roman" w:hAnsi="Times New Roman"/>
                <w:sz w:val="15"/>
                <w:szCs w:val="15"/>
              </w:rPr>
              <w:t xml:space="preserve">Pre-operation </w:t>
            </w:r>
            <w:r w:rsidRPr="008D3C05">
              <w:rPr>
                <w:rFonts w:ascii="Times New Roman" w:hAnsi="Times New Roman" w:hint="eastAsia"/>
                <w:sz w:val="15"/>
                <w:szCs w:val="15"/>
              </w:rPr>
              <w:t xml:space="preserve">   </w:t>
            </w:r>
            <w:r w:rsidRPr="008D3C05">
              <w:rPr>
                <w:rFonts w:ascii="Times New Roman" w:hAnsi="Times New Roman"/>
                <w:sz w:val="15"/>
                <w:szCs w:val="15"/>
              </w:rPr>
              <w:t xml:space="preserve"> 1 week after operation </w:t>
            </w:r>
            <w:r w:rsidRPr="008D3C05">
              <w:rPr>
                <w:rFonts w:ascii="Times New Roman" w:hAnsi="Times New Roman" w:hint="eastAsia"/>
                <w:sz w:val="15"/>
                <w:szCs w:val="15"/>
              </w:rPr>
              <w:t xml:space="preserve">  1</w:t>
            </w:r>
            <w:r w:rsidRPr="008D3C05">
              <w:rPr>
                <w:rFonts w:ascii="Times New Roman" w:hAnsi="Times New Roman"/>
                <w:sz w:val="15"/>
                <w:szCs w:val="15"/>
              </w:rPr>
              <w:t xml:space="preserve"> month after operation</w:t>
            </w:r>
            <w:r w:rsidRPr="008D3C05">
              <w:rPr>
                <w:rFonts w:ascii="Times New Roman" w:hAnsi="Times New Roman" w:hint="eastAsia"/>
                <w:sz w:val="15"/>
                <w:szCs w:val="15"/>
              </w:rPr>
              <w:t xml:space="preserve">   </w:t>
            </w:r>
            <w:r w:rsidRPr="008D3C05">
              <w:rPr>
                <w:rFonts w:ascii="Times New Roman" w:hAnsi="Times New Roman"/>
                <w:sz w:val="15"/>
                <w:szCs w:val="15"/>
              </w:rPr>
              <w:t xml:space="preserve"> 8 months after operation  </w:t>
            </w:r>
            <w:r w:rsidRPr="008D3C05">
              <w:rPr>
                <w:rFonts w:ascii="Times New Roman" w:hAnsi="Times New Roman" w:hint="eastAsia"/>
                <w:sz w:val="15"/>
                <w:szCs w:val="15"/>
              </w:rPr>
              <w:t xml:space="preserve">  </w:t>
            </w:r>
            <w:hyperlink r:id="rId6" w:history="1">
              <w:r w:rsidRPr="008D3C05">
                <w:rPr>
                  <w:rFonts w:ascii="Times New Roman" w:hAnsi="Times New Roman"/>
                  <w:sz w:val="15"/>
                  <w:szCs w:val="15"/>
                </w:rPr>
                <w:t>12</w:t>
              </w:r>
            </w:hyperlink>
            <w:r w:rsidRPr="008D3C05">
              <w:rPr>
                <w:rFonts w:ascii="Times New Roman" w:hAnsi="Times New Roman"/>
                <w:sz w:val="15"/>
                <w:szCs w:val="15"/>
              </w:rPr>
              <w:t xml:space="preserve"> months after operation</w:t>
            </w:r>
          </w:p>
        </w:tc>
      </w:tr>
      <w:tr w:rsidR="00A526B5" w:rsidRPr="008D3C05" w:rsidTr="00971BC0">
        <w:tc>
          <w:tcPr>
            <w:tcW w:w="10456" w:type="dxa"/>
            <w:tcBorders>
              <w:left w:val="nil"/>
              <w:right w:val="nil"/>
            </w:tcBorders>
          </w:tcPr>
          <w:p w:rsidR="00A526B5" w:rsidRPr="008D3C05" w:rsidRDefault="00A526B5" w:rsidP="00971BC0">
            <w:pPr>
              <w:rPr>
                <w:rFonts w:ascii="Times New Roman" w:hAnsi="Times New Roman"/>
                <w:sz w:val="14"/>
                <w:szCs w:val="14"/>
              </w:rPr>
            </w:pPr>
            <w:r w:rsidRPr="008D3C05">
              <w:rPr>
                <w:rFonts w:ascii="Times New Roman" w:hAnsi="Times New Roman"/>
                <w:sz w:val="14"/>
                <w:szCs w:val="14"/>
              </w:rPr>
              <w:t>C2      0.3</w:t>
            </w:r>
            <w:r>
              <w:rPr>
                <w:rFonts w:ascii="Times New Roman" w:hAnsi="Times New Roman" w:hint="eastAsia"/>
                <w:sz w:val="14"/>
                <w:szCs w:val="14"/>
              </w:rPr>
              <w:t>78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±0.16</w:t>
            </w:r>
            <w:r>
              <w:rPr>
                <w:rFonts w:ascii="Times New Roman" w:hAnsi="Times New Roman" w:hint="eastAsia"/>
                <w:sz w:val="14"/>
                <w:szCs w:val="14"/>
              </w:rPr>
              <w:t>05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1.4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2±0.7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a</w:t>
            </w:r>
            <w:r w:rsidRPr="008D3C05">
              <w:rPr>
                <w:rFonts w:ascii="Times New Roman" w:hAnsi="Times New Roman"/>
                <w:sz w:val="14"/>
                <w:szCs w:val="14"/>
                <w:vertAlign w:val="superscript"/>
              </w:rPr>
              <w:t xml:space="preserve"> 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0.9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</w:t>
            </w:r>
            <w:r>
              <w:rPr>
                <w:rFonts w:ascii="Times New Roman" w:hAnsi="Times New Roman" w:hint="eastAsia"/>
                <w:sz w:val="14"/>
                <w:szCs w:val="14"/>
              </w:rPr>
              <w:t>194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b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0.6</w:t>
            </w:r>
            <w:r>
              <w:rPr>
                <w:rFonts w:ascii="Times New Roman" w:hAnsi="Times New Roman" w:hint="eastAsia"/>
                <w:sz w:val="14"/>
                <w:szCs w:val="14"/>
              </w:rPr>
              <w:t>54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±0.25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c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e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 0.3</w:t>
            </w:r>
            <w:r>
              <w:rPr>
                <w:rFonts w:ascii="Times New Roman" w:hAnsi="Times New Roman" w:hint="eastAsia"/>
                <w:sz w:val="14"/>
                <w:szCs w:val="14"/>
              </w:rPr>
              <w:t>888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±0.15</w:t>
            </w:r>
            <w:r w:rsidRPr="00F31D9D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d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h</w:t>
            </w:r>
            <w:r w:rsidRPr="004D7CF2">
              <w:rPr>
                <w:rFonts w:ascii="Times New Roman" w:hAnsi="Times New Roman"/>
                <w:sz w:val="14"/>
                <w:szCs w:val="14"/>
                <w:vertAlign w:val="superscript"/>
              </w:rPr>
              <w:t xml:space="preserve"> 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  <w:p w:rsidR="00A526B5" w:rsidRPr="008D3C05" w:rsidRDefault="00A526B5" w:rsidP="00971BC0">
            <w:pPr>
              <w:rPr>
                <w:rFonts w:ascii="Times New Roman" w:hAnsi="Times New Roman"/>
                <w:sz w:val="14"/>
                <w:szCs w:val="14"/>
              </w:rPr>
            </w:pPr>
            <w:r w:rsidRPr="008D3C05">
              <w:rPr>
                <w:rFonts w:ascii="Times New Roman" w:hAnsi="Times New Roman"/>
                <w:sz w:val="14"/>
                <w:szCs w:val="14"/>
              </w:rPr>
              <w:t>C3      0.</w:t>
            </w:r>
            <w:r>
              <w:rPr>
                <w:rFonts w:ascii="Times New Roman" w:hAnsi="Times New Roman" w:hint="eastAsia"/>
                <w:sz w:val="14"/>
                <w:szCs w:val="14"/>
              </w:rPr>
              <w:t>396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±0.15</w:t>
            </w:r>
            <w:r>
              <w:rPr>
                <w:rFonts w:ascii="Times New Roman" w:hAnsi="Times New Roman" w:hint="eastAsia"/>
                <w:sz w:val="14"/>
                <w:szCs w:val="14"/>
              </w:rPr>
              <w:t>66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1.6</w:t>
            </w:r>
            <w:r>
              <w:rPr>
                <w:rFonts w:ascii="Times New Roman" w:hAnsi="Times New Roman" w:hint="eastAsia"/>
                <w:sz w:val="14"/>
                <w:szCs w:val="14"/>
              </w:rPr>
              <w:t>48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±0.8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a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1.0</w:t>
            </w:r>
            <w:r>
              <w:rPr>
                <w:rFonts w:ascii="Times New Roman" w:hAnsi="Times New Roman" w:hint="eastAsia"/>
                <w:sz w:val="14"/>
                <w:szCs w:val="14"/>
              </w:rPr>
              <w:t>33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±0.44</w:t>
            </w:r>
            <w:r>
              <w:rPr>
                <w:rFonts w:ascii="Times New Roman" w:hAnsi="Times New Roman" w:hint="eastAsia"/>
                <w:sz w:val="14"/>
                <w:szCs w:val="14"/>
              </w:rPr>
              <w:t>07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b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0.67</w:t>
            </w:r>
            <w:r>
              <w:rPr>
                <w:rFonts w:ascii="Times New Roman" w:hAnsi="Times New Roman" w:hint="eastAsia"/>
                <w:sz w:val="14"/>
                <w:szCs w:val="14"/>
              </w:rPr>
              <w:t>12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±0.18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c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e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 0.4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±0.15</w:t>
            </w:r>
            <w:r>
              <w:rPr>
                <w:rFonts w:ascii="Times New Roman" w:hAnsi="Times New Roman" w:hint="eastAsia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dh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</w:t>
            </w:r>
          </w:p>
          <w:p w:rsidR="00A526B5" w:rsidRPr="008D3C05" w:rsidRDefault="00A526B5" w:rsidP="00971BC0">
            <w:pPr>
              <w:rPr>
                <w:rFonts w:ascii="Times New Roman" w:hAnsi="Times New Roman"/>
                <w:sz w:val="14"/>
                <w:szCs w:val="14"/>
              </w:rPr>
            </w:pPr>
            <w:r w:rsidRPr="008D3C05">
              <w:rPr>
                <w:rFonts w:ascii="Times New Roman" w:hAnsi="Times New Roman"/>
                <w:sz w:val="14"/>
                <w:szCs w:val="14"/>
              </w:rPr>
              <w:t xml:space="preserve">C4 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 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0.</w:t>
            </w:r>
            <w:r>
              <w:rPr>
                <w:rFonts w:ascii="Times New Roman" w:hAnsi="Times New Roman" w:hint="eastAsia"/>
                <w:sz w:val="14"/>
                <w:szCs w:val="14"/>
              </w:rPr>
              <w:t>79895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±0.48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2.0</w:t>
            </w:r>
            <w:r>
              <w:rPr>
                <w:rFonts w:ascii="Times New Roman" w:hAnsi="Times New Roman" w:hint="eastAsia"/>
                <w:sz w:val="14"/>
                <w:szCs w:val="14"/>
              </w:rPr>
              <w:t>62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±0.93</w:t>
            </w:r>
            <w:r>
              <w:rPr>
                <w:rFonts w:ascii="Times New Roman" w:hAnsi="Times New Roman" w:hint="eastAsia"/>
                <w:sz w:val="14"/>
                <w:szCs w:val="14"/>
              </w:rPr>
              <w:t>19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a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1.</w:t>
            </w:r>
            <w:r>
              <w:rPr>
                <w:rFonts w:ascii="Times New Roman" w:hAnsi="Times New Roman" w:hint="eastAsia"/>
                <w:sz w:val="14"/>
                <w:szCs w:val="14"/>
              </w:rPr>
              <w:t>698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±1.</w:t>
            </w:r>
            <w:r>
              <w:rPr>
                <w:rFonts w:ascii="Times New Roman" w:hAnsi="Times New Roman" w:hint="eastAsia"/>
                <w:sz w:val="14"/>
                <w:szCs w:val="14"/>
              </w:rPr>
              <w:t>2016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b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 1.1</w:t>
            </w:r>
            <w:r>
              <w:rPr>
                <w:rFonts w:ascii="Times New Roman" w:hAnsi="Times New Roman" w:hint="eastAsia"/>
                <w:sz w:val="14"/>
                <w:szCs w:val="14"/>
              </w:rPr>
              <w:t>18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</w:t>
            </w:r>
            <w:r>
              <w:rPr>
                <w:rFonts w:ascii="Times New Roman" w:hAnsi="Times New Roman" w:hint="eastAsia"/>
                <w:sz w:val="14"/>
                <w:szCs w:val="14"/>
              </w:rPr>
              <w:t>16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c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e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0.8</w:t>
            </w:r>
            <w:r>
              <w:rPr>
                <w:rFonts w:ascii="Times New Roman" w:hAnsi="Times New Roman" w:hint="eastAsia"/>
                <w:sz w:val="14"/>
                <w:szCs w:val="14"/>
              </w:rPr>
              <w:t>14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±0.42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dh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A526B5" w:rsidRPr="008D3C05" w:rsidRDefault="00A526B5" w:rsidP="00971BC0">
            <w:pPr>
              <w:rPr>
                <w:rFonts w:ascii="Times New Roman" w:hAnsi="Times New Roman"/>
                <w:sz w:val="14"/>
                <w:szCs w:val="14"/>
              </w:rPr>
            </w:pPr>
            <w:r w:rsidRPr="008D3C05">
              <w:rPr>
                <w:rFonts w:ascii="Times New Roman" w:hAnsi="Times New Roman"/>
                <w:sz w:val="14"/>
                <w:szCs w:val="14"/>
              </w:rPr>
              <w:t>C5      1.</w:t>
            </w:r>
            <w:r>
              <w:rPr>
                <w:rFonts w:ascii="Times New Roman" w:hAnsi="Times New Roman" w:hint="eastAsia"/>
                <w:sz w:val="14"/>
                <w:szCs w:val="14"/>
              </w:rPr>
              <w:t>2825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±0.49</w:t>
            </w:r>
            <w:r>
              <w:rPr>
                <w:rFonts w:ascii="Times New Roman" w:hAnsi="Times New Roman" w:hint="eastAsia"/>
                <w:sz w:val="14"/>
                <w:szCs w:val="14"/>
              </w:rPr>
              <w:t>7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2.22</w:t>
            </w:r>
            <w:r>
              <w:rPr>
                <w:rFonts w:ascii="Times New Roman" w:hAnsi="Times New Roman" w:hint="eastAsia"/>
                <w:sz w:val="14"/>
                <w:szCs w:val="14"/>
              </w:rPr>
              <w:t>34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±1.295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a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2.</w:t>
            </w:r>
            <w:r>
              <w:rPr>
                <w:rFonts w:ascii="Times New Roman" w:hAnsi="Times New Roman" w:hint="eastAsia"/>
                <w:sz w:val="14"/>
                <w:szCs w:val="14"/>
              </w:rPr>
              <w:t>104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±1.</w:t>
            </w:r>
            <w:r>
              <w:rPr>
                <w:rFonts w:ascii="Times New Roman" w:hAnsi="Times New Roman" w:hint="eastAsia"/>
                <w:sz w:val="14"/>
                <w:szCs w:val="14"/>
              </w:rPr>
              <w:t>726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b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1.4</w:t>
            </w:r>
            <w:r>
              <w:rPr>
                <w:rFonts w:ascii="Times New Roman" w:hAnsi="Times New Roman" w:hint="eastAsia"/>
                <w:sz w:val="14"/>
                <w:szCs w:val="14"/>
              </w:rPr>
              <w:t>79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</w:t>
            </w:r>
            <w:r>
              <w:rPr>
                <w:rFonts w:ascii="Times New Roman" w:hAnsi="Times New Roman" w:hint="eastAsia"/>
                <w:sz w:val="14"/>
                <w:szCs w:val="14"/>
              </w:rPr>
              <w:t>73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c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f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</w:t>
            </w:r>
            <w:r>
              <w:rPr>
                <w:rFonts w:ascii="Times New Roman" w:hAnsi="Times New Roman" w:hint="eastAsia"/>
                <w:sz w:val="14"/>
                <w:szCs w:val="14"/>
              </w:rPr>
              <w:t xml:space="preserve"> 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1.</w:t>
            </w:r>
            <w:r>
              <w:rPr>
                <w:rFonts w:ascii="Times New Roman" w:hAnsi="Times New Roman" w:hint="eastAsia"/>
                <w:sz w:val="14"/>
                <w:szCs w:val="14"/>
              </w:rPr>
              <w:t>28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±0.49</w:t>
            </w:r>
            <w:r>
              <w:rPr>
                <w:rFonts w:ascii="Times New Roman" w:hAnsi="Times New Roman" w:hint="eastAsia"/>
                <w:sz w:val="14"/>
                <w:szCs w:val="14"/>
              </w:rPr>
              <w:t>6</w:t>
            </w:r>
            <w:r w:rsidRPr="00664D23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gh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</w:t>
            </w:r>
          </w:p>
          <w:p w:rsidR="00A526B5" w:rsidRPr="008D3C05" w:rsidRDefault="00A526B5" w:rsidP="00971BC0">
            <w:pPr>
              <w:rPr>
                <w:rFonts w:ascii="Times New Roman" w:hAnsi="Times New Roman"/>
                <w:sz w:val="14"/>
                <w:szCs w:val="14"/>
              </w:rPr>
            </w:pPr>
            <w:r w:rsidRPr="008D3C05">
              <w:rPr>
                <w:rFonts w:ascii="Times New Roman" w:hAnsi="Times New Roman"/>
                <w:sz w:val="14"/>
                <w:szCs w:val="14"/>
              </w:rPr>
              <w:t>C6      1.3</w:t>
            </w:r>
            <w:r>
              <w:rPr>
                <w:rFonts w:ascii="Times New Roman" w:hAnsi="Times New Roman" w:hint="eastAsia"/>
                <w:sz w:val="14"/>
                <w:szCs w:val="14"/>
              </w:rPr>
              <w:t>459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2.2</w:t>
            </w:r>
            <w:r>
              <w:rPr>
                <w:rFonts w:ascii="Times New Roman" w:hAnsi="Times New Roman" w:hint="eastAsia"/>
                <w:sz w:val="14"/>
                <w:szCs w:val="14"/>
              </w:rPr>
              <w:t>346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±1.178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a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2.</w:t>
            </w:r>
            <w:r>
              <w:rPr>
                <w:rFonts w:ascii="Times New Roman" w:hAnsi="Times New Roman" w:hint="eastAsia"/>
                <w:sz w:val="14"/>
                <w:szCs w:val="14"/>
              </w:rPr>
              <w:t>125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±1.</w:t>
            </w:r>
            <w:r>
              <w:rPr>
                <w:rFonts w:ascii="Times New Roman" w:hAnsi="Times New Roman" w:hint="eastAsia"/>
                <w:sz w:val="14"/>
                <w:szCs w:val="14"/>
              </w:rPr>
              <w:t>426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b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         1.5</w:t>
            </w:r>
            <w:r>
              <w:rPr>
                <w:rFonts w:ascii="Times New Roman" w:hAnsi="Times New Roman" w:hint="eastAsia"/>
                <w:sz w:val="14"/>
                <w:szCs w:val="14"/>
              </w:rPr>
              <w:t>52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2±0.45</w:t>
            </w:r>
            <w:r>
              <w:rPr>
                <w:rFonts w:ascii="Times New Roman" w:hAnsi="Times New Roman" w:hint="eastAsia"/>
                <w:sz w:val="14"/>
                <w:szCs w:val="14"/>
              </w:rPr>
              <w:t>64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c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           1.</w:t>
            </w:r>
            <w:r>
              <w:rPr>
                <w:rFonts w:ascii="Times New Roman" w:hAnsi="Times New Roman" w:hint="eastAsia"/>
                <w:sz w:val="14"/>
                <w:szCs w:val="14"/>
              </w:rPr>
              <w:t>343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±0.47</w:t>
            </w:r>
            <w:r>
              <w:rPr>
                <w:rFonts w:ascii="Times New Roman" w:hAnsi="Times New Roman" w:hint="eastAsia"/>
                <w:sz w:val="14"/>
                <w:szCs w:val="14"/>
              </w:rPr>
              <w:t>7</w:t>
            </w:r>
            <w:r w:rsidRPr="00664D23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dh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  <w:p w:rsidR="00A526B5" w:rsidRPr="008D3C05" w:rsidRDefault="00A526B5" w:rsidP="00971BC0">
            <w:pPr>
              <w:rPr>
                <w:rFonts w:ascii="Times New Roman" w:hAnsi="Times New Roman"/>
                <w:sz w:val="14"/>
                <w:szCs w:val="14"/>
              </w:rPr>
            </w:pPr>
            <w:r w:rsidRPr="008D3C05">
              <w:rPr>
                <w:rFonts w:ascii="Times New Roman" w:hAnsi="Times New Roman"/>
                <w:sz w:val="14"/>
                <w:szCs w:val="14"/>
              </w:rPr>
              <w:t>C7      1.27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±0.6</w:t>
            </w:r>
            <w:r>
              <w:rPr>
                <w:rFonts w:ascii="Times New Roman" w:hAnsi="Times New Roman" w:hint="eastAsia"/>
                <w:sz w:val="14"/>
                <w:szCs w:val="14"/>
              </w:rPr>
              <w:t>46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2.03</w:t>
            </w:r>
            <w:r>
              <w:rPr>
                <w:rFonts w:ascii="Times New Roman" w:hAnsi="Times New Roman" w:hint="eastAsia"/>
                <w:sz w:val="14"/>
                <w:szCs w:val="14"/>
              </w:rPr>
              <w:t>67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±1.26</w:t>
            </w:r>
            <w:r>
              <w:rPr>
                <w:rFonts w:ascii="Times New Roman" w:hAnsi="Times New Roman" w:hint="eastAsia"/>
                <w:sz w:val="14"/>
                <w:szCs w:val="14"/>
              </w:rPr>
              <w:t>48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a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1.67</w:t>
            </w:r>
            <w:r>
              <w:rPr>
                <w:rFonts w:ascii="Times New Roman" w:hAnsi="Times New Roman" w:hint="eastAsia"/>
                <w:sz w:val="14"/>
                <w:szCs w:val="14"/>
              </w:rPr>
              <w:t>96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±0.7</w:t>
            </w:r>
            <w:r>
              <w:rPr>
                <w:rFonts w:ascii="Times New Roman" w:hAnsi="Times New Roman" w:hint="eastAsia"/>
                <w:sz w:val="14"/>
                <w:szCs w:val="14"/>
              </w:rPr>
              <w:t>704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b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1.</w:t>
            </w:r>
            <w:r>
              <w:rPr>
                <w:rFonts w:ascii="Times New Roman" w:hAnsi="Times New Roman" w:hint="eastAsia"/>
                <w:sz w:val="14"/>
                <w:szCs w:val="14"/>
              </w:rPr>
              <w:t>403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±0.6</w:t>
            </w:r>
            <w:r>
              <w:rPr>
                <w:rFonts w:ascii="Times New Roman" w:hAnsi="Times New Roman" w:hint="eastAsia"/>
                <w:sz w:val="14"/>
                <w:szCs w:val="14"/>
              </w:rPr>
              <w:t>586</w:t>
            </w:r>
            <w:r w:rsidRPr="00B458A4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c</w:t>
            </w:r>
            <w:r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f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           1.2</w:t>
            </w:r>
            <w:r>
              <w:rPr>
                <w:rFonts w:ascii="Times New Roman" w:hAnsi="Times New Roman" w:hint="eastAsia"/>
                <w:sz w:val="14"/>
                <w:szCs w:val="14"/>
              </w:rPr>
              <w:t>529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>±0.6</w:t>
            </w:r>
            <w:r>
              <w:rPr>
                <w:rFonts w:ascii="Times New Roman" w:hAnsi="Times New Roman" w:hint="eastAsia"/>
                <w:sz w:val="14"/>
                <w:szCs w:val="14"/>
              </w:rPr>
              <w:t>446</w:t>
            </w:r>
            <w:r w:rsidRPr="00664D23">
              <w:rPr>
                <w:rFonts w:ascii="Times New Roman" w:hAnsi="Times New Roman" w:hint="eastAsia"/>
                <w:sz w:val="14"/>
                <w:szCs w:val="14"/>
                <w:vertAlign w:val="superscript"/>
              </w:rPr>
              <w:t>gh</w:t>
            </w:r>
            <w:r w:rsidRPr="008D3C05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</w:tr>
    </w:tbl>
    <w:p w:rsidR="00FD51A6" w:rsidRDefault="00A526B5">
      <w:r>
        <w:rPr>
          <w:rFonts w:ascii="Times New Roman" w:hAnsi="Times New Roman"/>
          <w:sz w:val="20"/>
          <w:szCs w:val="20"/>
        </w:rPr>
        <w:t>a: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0.01 vs pre. b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0.01 vs 1 week. c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0.05 vs 1 month.</w:t>
      </w:r>
      <w:r w:rsidRPr="0080540D">
        <w:rPr>
          <w:rFonts w:ascii="Times New Roman" w:hAnsi="Times New Roman" w:hint="eastAsia"/>
          <w:sz w:val="20"/>
          <w:szCs w:val="20"/>
        </w:rPr>
        <w:t xml:space="preserve"> d</w:t>
      </w:r>
      <w:r w:rsidRPr="0080540D">
        <w:rPr>
          <w:rFonts w:ascii="Times New Roman" w:hAnsi="Times New Roman" w:hint="eastAsia"/>
          <w:sz w:val="20"/>
          <w:szCs w:val="20"/>
        </w:rPr>
        <w:t>＜</w:t>
      </w:r>
      <w:r w:rsidRPr="0080540D">
        <w:rPr>
          <w:rFonts w:ascii="Times New Roman" w:hAnsi="Times New Roman" w:hint="eastAsia"/>
          <w:sz w:val="20"/>
          <w:szCs w:val="20"/>
        </w:rPr>
        <w:t>0.05 vs 8 months</w:t>
      </w:r>
      <w:r>
        <w:rPr>
          <w:rFonts w:ascii="Times New Roman" w:hAnsi="Times New Roman" w:hint="eastAsia"/>
          <w:sz w:val="20"/>
          <w:szCs w:val="20"/>
        </w:rPr>
        <w:t>. e</w:t>
      </w:r>
      <w:r>
        <w:rPr>
          <w:rFonts w:ascii="Times New Roman" w:hAnsi="Times New Roman" w:hint="eastAsia"/>
          <w:sz w:val="20"/>
          <w:szCs w:val="20"/>
        </w:rPr>
        <w:t>＜</w:t>
      </w:r>
      <w:r>
        <w:rPr>
          <w:rFonts w:ascii="Times New Roman" w:hAnsi="Times New Roman" w:hint="eastAsia"/>
          <w:sz w:val="20"/>
          <w:szCs w:val="20"/>
        </w:rPr>
        <w:t>0.05 vs pre. f</w:t>
      </w:r>
      <w:r w:rsidRPr="0080540D">
        <w:rPr>
          <w:rFonts w:ascii="Times New Roman" w:hAnsi="Times New Roman" w:hint="eastAsia"/>
          <w:sz w:val="20"/>
          <w:szCs w:val="20"/>
        </w:rPr>
        <w:t>＞</w:t>
      </w:r>
      <w:r>
        <w:rPr>
          <w:rFonts w:ascii="Times New Roman" w:hAnsi="Times New Roman" w:hint="eastAsia"/>
          <w:sz w:val="20"/>
          <w:szCs w:val="20"/>
        </w:rPr>
        <w:t xml:space="preserve">0.05 vs pre. </w:t>
      </w:r>
      <w:r w:rsidRPr="0080540D">
        <w:rPr>
          <w:rFonts w:ascii="Times New Roman" w:hAnsi="Times New Roman" w:hint="eastAsia"/>
          <w:sz w:val="20"/>
          <w:szCs w:val="20"/>
        </w:rPr>
        <w:t>g</w:t>
      </w:r>
      <w:r w:rsidRPr="0080540D">
        <w:rPr>
          <w:rFonts w:ascii="Times New Roman" w:hAnsi="Times New Roman" w:hint="eastAsia"/>
          <w:sz w:val="20"/>
          <w:szCs w:val="20"/>
        </w:rPr>
        <w:t>＞</w:t>
      </w:r>
      <w:r w:rsidRPr="0080540D">
        <w:rPr>
          <w:rFonts w:ascii="Times New Roman" w:hAnsi="Times New Roman" w:hint="eastAsia"/>
          <w:sz w:val="20"/>
          <w:szCs w:val="20"/>
        </w:rPr>
        <w:t>0.05 vs 8months.</w:t>
      </w:r>
      <w:r>
        <w:rPr>
          <w:rFonts w:ascii="Times New Roman" w:hAnsi="Times New Roman" w:hint="eastAsia"/>
          <w:sz w:val="20"/>
          <w:szCs w:val="20"/>
        </w:rPr>
        <w:t xml:space="preserve"> h</w:t>
      </w:r>
      <w:r w:rsidRPr="0080540D">
        <w:rPr>
          <w:rFonts w:ascii="Times New Roman" w:hAnsi="Times New Roman" w:hint="eastAsia"/>
          <w:sz w:val="20"/>
          <w:szCs w:val="20"/>
        </w:rPr>
        <w:t>＞</w:t>
      </w:r>
      <w:r>
        <w:rPr>
          <w:rFonts w:ascii="Times New Roman" w:hAnsi="Times New Roman" w:hint="eastAsia"/>
          <w:sz w:val="20"/>
          <w:szCs w:val="20"/>
        </w:rPr>
        <w:t>0.05 vs pre.</w:t>
      </w:r>
    </w:p>
    <w:sectPr w:rsidR="00FD51A6" w:rsidSect="00515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50B" w:rsidRDefault="0002650B" w:rsidP="00A526B5">
      <w:r>
        <w:separator/>
      </w:r>
    </w:p>
  </w:endnote>
  <w:endnote w:type="continuationSeparator" w:id="1">
    <w:p w:rsidR="0002650B" w:rsidRDefault="0002650B" w:rsidP="00A52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50B" w:rsidRDefault="0002650B" w:rsidP="00A526B5">
      <w:r>
        <w:separator/>
      </w:r>
    </w:p>
  </w:footnote>
  <w:footnote w:type="continuationSeparator" w:id="1">
    <w:p w:rsidR="0002650B" w:rsidRDefault="0002650B" w:rsidP="00A52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26B5"/>
    <w:rsid w:val="0002650B"/>
    <w:rsid w:val="00515966"/>
    <w:rsid w:val="008734B0"/>
    <w:rsid w:val="00A526B5"/>
    <w:rsid w:val="00FD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2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26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2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26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2023-05-14T15:49:00Z</dcterms:created>
  <dcterms:modified xsi:type="dcterms:W3CDTF">2023-05-20T15:52:00Z</dcterms:modified>
</cp:coreProperties>
</file>