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6BA" w:rsidRPr="00F936BA" w:rsidRDefault="00F936BA" w:rsidP="00F936BA">
      <w:pPr>
        <w:widowControl w:val="0"/>
        <w:spacing w:after="0" w:line="480" w:lineRule="auto"/>
        <w:rPr>
          <w:rFonts w:ascii="Times New Roman" w:eastAsia="標楷體" w:hAnsi="Times New Roman" w:cs="Times New Roman"/>
          <w:b/>
          <w:sz w:val="24"/>
          <w:szCs w:val="24"/>
        </w:rPr>
      </w:pPr>
      <w:bookmarkStart w:id="0" w:name="_GoBack"/>
      <w:r w:rsidRPr="00F936BA">
        <w:rPr>
          <w:rFonts w:ascii="Times New Roman" w:eastAsia="標楷體" w:hAnsi="Times New Roman" w:cs="Times New Roman"/>
          <w:b/>
          <w:sz w:val="24"/>
          <w:szCs w:val="24"/>
        </w:rPr>
        <w:t>Supplementary Table 1</w:t>
      </w:r>
      <w:bookmarkEnd w:id="0"/>
      <w:r w:rsidRPr="00F936BA">
        <w:rPr>
          <w:rFonts w:ascii="Times New Roman" w:eastAsia="標楷體" w:hAnsi="Times New Roman" w:cs="Times New Roman"/>
          <w:b/>
          <w:sz w:val="24"/>
          <w:szCs w:val="24"/>
        </w:rPr>
        <w:t>. Comparison of screening performance of Model 3 in different subgroups stratified by age, gender, triage level and time of visit.</w:t>
      </w:r>
    </w:p>
    <w:tbl>
      <w:tblPr>
        <w:tblW w:w="10890" w:type="dxa"/>
        <w:tblInd w:w="-113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96"/>
        <w:gridCol w:w="974"/>
        <w:gridCol w:w="1471"/>
        <w:gridCol w:w="1267"/>
        <w:gridCol w:w="1267"/>
        <w:gridCol w:w="1188"/>
        <w:gridCol w:w="1188"/>
        <w:gridCol w:w="1298"/>
        <w:gridCol w:w="1188"/>
      </w:tblGrid>
      <w:tr w:rsidR="00F936BA" w:rsidRPr="00F936BA" w:rsidTr="002E1C61">
        <w:trPr>
          <w:trHeight w:val="497"/>
        </w:trPr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F936BA">
              <w:rPr>
                <w:rFonts w:ascii="Times New Roman" w:eastAsia="標楷體" w:hAnsi="Times New Roman" w:cs="Times New Roman"/>
                <w:b/>
                <w:bCs/>
              </w:rPr>
              <w:t>Group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F936BA">
              <w:rPr>
                <w:rFonts w:ascii="Times New Roman" w:eastAsia="標楷體" w:hAnsi="Times New Roman" w:cs="Times New Roman"/>
                <w:b/>
                <w:bCs/>
              </w:rPr>
              <w:t xml:space="preserve">Dataset 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F936BA">
              <w:rPr>
                <w:rFonts w:ascii="Times New Roman" w:eastAsia="標楷體" w:hAnsi="Times New Roman" w:cs="Times New Roman"/>
                <w:b/>
                <w:bCs/>
              </w:rPr>
              <w:t>Accuracy (%)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F936BA">
              <w:rPr>
                <w:rFonts w:ascii="Times New Roman" w:eastAsia="標楷體" w:hAnsi="Times New Roman" w:cs="Times New Roman"/>
                <w:b/>
                <w:bCs/>
              </w:rPr>
              <w:t>Sensitivity (%)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F936BA">
              <w:rPr>
                <w:rFonts w:ascii="Times New Roman" w:eastAsia="標楷體" w:hAnsi="Times New Roman" w:cs="Times New Roman"/>
                <w:b/>
                <w:bCs/>
              </w:rPr>
              <w:t>Specificity (%)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F936BA">
              <w:rPr>
                <w:rFonts w:ascii="Times New Roman" w:eastAsia="標楷體" w:hAnsi="Times New Roman" w:cs="Times New Roman"/>
                <w:b/>
                <w:bCs/>
              </w:rPr>
              <w:t>PPV (%)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F936BA">
              <w:rPr>
                <w:rFonts w:ascii="Times New Roman" w:eastAsia="標楷體" w:hAnsi="Times New Roman" w:cs="Times New Roman"/>
                <w:b/>
                <w:bCs/>
              </w:rPr>
              <w:t>NPV (%)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F936BA">
              <w:rPr>
                <w:rFonts w:ascii="Times New Roman" w:eastAsia="標楷體" w:hAnsi="Times New Roman" w:cs="Times New Roman"/>
                <w:b/>
                <w:bCs/>
              </w:rPr>
              <w:t>LR (+)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F936BA">
              <w:rPr>
                <w:rFonts w:ascii="Times New Roman" w:eastAsia="標楷體" w:hAnsi="Times New Roman" w:cs="Times New Roman"/>
                <w:b/>
                <w:bCs/>
              </w:rPr>
              <w:t>LR (-)</w:t>
            </w:r>
          </w:p>
        </w:tc>
      </w:tr>
      <w:tr w:rsidR="00F936BA" w:rsidRPr="00F936BA" w:rsidTr="002E1C61">
        <w:trPr>
          <w:trHeight w:val="274"/>
        </w:trPr>
        <w:tc>
          <w:tcPr>
            <w:tcW w:w="109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F936BA">
              <w:rPr>
                <w:rFonts w:ascii="Times New Roman" w:eastAsia="標楷體" w:hAnsi="Times New Roman" w:cs="Times New Roman"/>
                <w:b/>
              </w:rPr>
              <w:t>Women</w:t>
            </w:r>
          </w:p>
        </w:tc>
        <w:tc>
          <w:tcPr>
            <w:tcW w:w="9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F936BA">
              <w:rPr>
                <w:rFonts w:ascii="Times New Roman" w:eastAsia="標楷體" w:hAnsi="Times New Roman" w:cs="Times New Roman"/>
              </w:rPr>
              <w:t>Training</w:t>
            </w:r>
          </w:p>
        </w:tc>
        <w:tc>
          <w:tcPr>
            <w:tcW w:w="147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87.5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(87.3, 87.8)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91.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(90.7, 92.7)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87.3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(87.1, 87.6)</w:t>
            </w:r>
          </w:p>
        </w:tc>
        <w:tc>
          <w:tcPr>
            <w:tcW w:w="11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 xml:space="preserve">23.3 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(22.6, 24.1)</w:t>
            </w:r>
          </w:p>
        </w:tc>
        <w:tc>
          <w:tcPr>
            <w:tcW w:w="11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 xml:space="preserve">99.6 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(99.6, 99.7)</w:t>
            </w:r>
          </w:p>
        </w:tc>
        <w:tc>
          <w:tcPr>
            <w:tcW w:w="12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 xml:space="preserve">7.25 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(7.10, 7.41)</w:t>
            </w:r>
          </w:p>
        </w:tc>
        <w:tc>
          <w:tcPr>
            <w:tcW w:w="11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 xml:space="preserve">0.09 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(0.08, 0.11)</w:t>
            </w:r>
          </w:p>
        </w:tc>
      </w:tr>
      <w:tr w:rsidR="00F936BA" w:rsidRPr="00F936BA" w:rsidTr="002E1C61">
        <w:trPr>
          <w:trHeight w:val="274"/>
        </w:trPr>
        <w:tc>
          <w:tcPr>
            <w:tcW w:w="1096" w:type="dxa"/>
            <w:vMerge/>
            <w:tcBorders>
              <w:bottom w:val="nil"/>
            </w:tcBorders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927" w:type="dxa"/>
            <w:tcBorders>
              <w:bottom w:val="nil"/>
            </w:tcBorders>
            <w:shd w:val="clear" w:color="000000" w:fill="FFF2CC"/>
            <w:noWrap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F936BA">
              <w:rPr>
                <w:rFonts w:ascii="Times New Roman" w:eastAsia="標楷體" w:hAnsi="Times New Roman" w:cs="Times New Roman"/>
              </w:rPr>
              <w:t>Testing</w:t>
            </w:r>
          </w:p>
        </w:tc>
        <w:tc>
          <w:tcPr>
            <w:tcW w:w="1471" w:type="dxa"/>
            <w:tcBorders>
              <w:bottom w:val="nil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87.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(86.9, 87.9)</w:t>
            </w:r>
          </w:p>
        </w:tc>
        <w:tc>
          <w:tcPr>
            <w:tcW w:w="1267" w:type="dxa"/>
            <w:tcBorders>
              <w:bottom w:val="nil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91.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(89.3, 93.7)</w:t>
            </w:r>
          </w:p>
        </w:tc>
        <w:tc>
          <w:tcPr>
            <w:tcW w:w="1267" w:type="dxa"/>
            <w:tcBorders>
              <w:bottom w:val="nil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87.2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(86.7, 87.7)</w:t>
            </w:r>
          </w:p>
        </w:tc>
        <w:tc>
          <w:tcPr>
            <w:tcW w:w="1188" w:type="dxa"/>
            <w:tcBorders>
              <w:bottom w:val="nil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 xml:space="preserve">21.6 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(20.1, 23.2)</w:t>
            </w:r>
          </w:p>
        </w:tc>
        <w:tc>
          <w:tcPr>
            <w:tcW w:w="1188" w:type="dxa"/>
            <w:tcBorders>
              <w:bottom w:val="nil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99.6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(99.5, 99.7)</w:t>
            </w:r>
          </w:p>
        </w:tc>
        <w:tc>
          <w:tcPr>
            <w:tcW w:w="1298" w:type="dxa"/>
            <w:tcBorders>
              <w:bottom w:val="nil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(6.85, 7.51)</w:t>
            </w:r>
          </w:p>
        </w:tc>
        <w:tc>
          <w:tcPr>
            <w:tcW w:w="1188" w:type="dxa"/>
            <w:tcBorders>
              <w:bottom w:val="nil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(0.07, 0.12)</w:t>
            </w:r>
          </w:p>
        </w:tc>
      </w:tr>
      <w:tr w:rsidR="00F936BA" w:rsidRPr="00F936BA" w:rsidTr="002E1C61">
        <w:trPr>
          <w:trHeight w:val="274"/>
        </w:trPr>
        <w:tc>
          <w:tcPr>
            <w:tcW w:w="1096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F936BA">
              <w:rPr>
                <w:rFonts w:ascii="Times New Roman" w:eastAsia="標楷體" w:hAnsi="Times New Roman" w:cs="Times New Roman"/>
                <w:b/>
              </w:rPr>
              <w:t>Men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F936BA">
              <w:rPr>
                <w:rFonts w:ascii="Times New Roman" w:eastAsia="標楷體" w:hAnsi="Times New Roman" w:cs="Times New Roman"/>
              </w:rPr>
              <w:t>Training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84.0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(83.8, 84.3)</w:t>
            </w:r>
          </w:p>
        </w:tc>
        <w:tc>
          <w:tcPr>
            <w:tcW w:w="12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92.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(92.1, 93.6)</w:t>
            </w:r>
          </w:p>
        </w:tc>
        <w:tc>
          <w:tcPr>
            <w:tcW w:w="12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83.4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(83.2, 83.7)</w:t>
            </w:r>
          </w:p>
        </w:tc>
        <w:tc>
          <w:tcPr>
            <w:tcW w:w="11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8.0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(27.3, 28.7)</w:t>
            </w:r>
          </w:p>
        </w:tc>
        <w:tc>
          <w:tcPr>
            <w:tcW w:w="11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99.4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(99.3, 99.5)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(5.50, 5.71)</w:t>
            </w:r>
          </w:p>
        </w:tc>
        <w:tc>
          <w:tcPr>
            <w:tcW w:w="11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(0.08, 0.10)</w:t>
            </w:r>
          </w:p>
        </w:tc>
      </w:tr>
      <w:tr w:rsidR="00F936BA" w:rsidRPr="00F936BA" w:rsidTr="002E1C61">
        <w:trPr>
          <w:trHeight w:val="285"/>
        </w:trPr>
        <w:tc>
          <w:tcPr>
            <w:tcW w:w="1096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927" w:type="dxa"/>
            <w:tcBorders>
              <w:top w:val="nil"/>
              <w:bottom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F936BA">
              <w:rPr>
                <w:rFonts w:ascii="Times New Roman" w:eastAsia="標楷體" w:hAnsi="Times New Roman" w:cs="Times New Roman"/>
              </w:rPr>
              <w:t>Testing</w:t>
            </w:r>
          </w:p>
        </w:tc>
        <w:tc>
          <w:tcPr>
            <w:tcW w:w="1471" w:type="dxa"/>
            <w:tcBorders>
              <w:top w:val="nil"/>
              <w:bottom w:val="single" w:sz="4" w:space="0" w:color="auto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83.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(83.3, 84.4)</w:t>
            </w:r>
          </w:p>
        </w:tc>
        <w:tc>
          <w:tcPr>
            <w:tcW w:w="1267" w:type="dxa"/>
            <w:tcBorders>
              <w:top w:val="nil"/>
              <w:bottom w:val="single" w:sz="4" w:space="0" w:color="auto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93.7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(91.9, 95.2)</w:t>
            </w:r>
          </w:p>
        </w:tc>
        <w:tc>
          <w:tcPr>
            <w:tcW w:w="1267" w:type="dxa"/>
            <w:tcBorders>
              <w:top w:val="nil"/>
              <w:bottom w:val="single" w:sz="4" w:space="0" w:color="auto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83.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(82.6, 83.8)</w:t>
            </w:r>
          </w:p>
        </w:tc>
        <w:tc>
          <w:tcPr>
            <w:tcW w:w="1188" w:type="dxa"/>
            <w:tcBorders>
              <w:top w:val="nil"/>
              <w:bottom w:val="single" w:sz="4" w:space="0" w:color="auto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25.7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(24.3, 27.3)</w:t>
            </w:r>
          </w:p>
        </w:tc>
        <w:tc>
          <w:tcPr>
            <w:tcW w:w="1188" w:type="dxa"/>
            <w:tcBorders>
              <w:top w:val="nil"/>
              <w:bottom w:val="single" w:sz="4" w:space="0" w:color="auto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99.5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(99.4, 99.7)</w:t>
            </w:r>
          </w:p>
        </w:tc>
        <w:tc>
          <w:tcPr>
            <w:tcW w:w="1298" w:type="dxa"/>
            <w:tcBorders>
              <w:top w:val="nil"/>
              <w:bottom w:val="single" w:sz="4" w:space="0" w:color="auto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5.59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(5.38, 5.82)</w:t>
            </w:r>
          </w:p>
        </w:tc>
        <w:tc>
          <w:tcPr>
            <w:tcW w:w="1188" w:type="dxa"/>
            <w:tcBorders>
              <w:top w:val="nil"/>
              <w:bottom w:val="single" w:sz="4" w:space="0" w:color="auto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(0.06, 0.10)</w:t>
            </w:r>
          </w:p>
        </w:tc>
      </w:tr>
      <w:tr w:rsidR="00F936BA" w:rsidRPr="00F936BA" w:rsidTr="002E1C61">
        <w:trPr>
          <w:trHeight w:val="274"/>
        </w:trPr>
        <w:tc>
          <w:tcPr>
            <w:tcW w:w="109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F936BA">
              <w:rPr>
                <w:rFonts w:ascii="Times New Roman" w:eastAsia="標楷體" w:hAnsi="Times New Roman" w:cs="Times New Roman"/>
                <w:b/>
              </w:rPr>
              <w:t>15-25</w:t>
            </w:r>
          </w:p>
        </w:tc>
        <w:tc>
          <w:tcPr>
            <w:tcW w:w="9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F936BA">
              <w:rPr>
                <w:rFonts w:ascii="Times New Roman" w:eastAsia="標楷體" w:hAnsi="Times New Roman" w:cs="Times New Roman"/>
              </w:rPr>
              <w:t>Training</w:t>
            </w:r>
          </w:p>
        </w:tc>
        <w:tc>
          <w:tcPr>
            <w:tcW w:w="147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75.3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(74.9, 75.8)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94.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(93.3, 95.2)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4.0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(73.5, 74.4)</w:t>
            </w:r>
          </w:p>
        </w:tc>
        <w:tc>
          <w:tcPr>
            <w:tcW w:w="11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20.8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(20.0, 21.6)</w:t>
            </w:r>
          </w:p>
        </w:tc>
        <w:tc>
          <w:tcPr>
            <w:tcW w:w="11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99.4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(99.3, 99.5)</w:t>
            </w:r>
          </w:p>
        </w:tc>
        <w:tc>
          <w:tcPr>
            <w:tcW w:w="12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(3.54, 3.70)</w:t>
            </w:r>
          </w:p>
        </w:tc>
        <w:tc>
          <w:tcPr>
            <w:tcW w:w="11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(0.07, 0.09)</w:t>
            </w:r>
          </w:p>
        </w:tc>
      </w:tr>
      <w:tr w:rsidR="00F936BA" w:rsidRPr="00F936BA" w:rsidTr="002E1C61">
        <w:trPr>
          <w:trHeight w:val="274"/>
        </w:trPr>
        <w:tc>
          <w:tcPr>
            <w:tcW w:w="1096" w:type="dxa"/>
            <w:vMerge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927" w:type="dxa"/>
            <w:shd w:val="clear" w:color="000000" w:fill="FFF2CC"/>
            <w:noWrap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F936BA">
              <w:rPr>
                <w:rFonts w:ascii="Times New Roman" w:eastAsia="標楷體" w:hAnsi="Times New Roman" w:cs="Times New Roman"/>
              </w:rPr>
              <w:t>Testing</w:t>
            </w:r>
          </w:p>
        </w:tc>
        <w:tc>
          <w:tcPr>
            <w:tcW w:w="1471" w:type="dxa"/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74.5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(73.5, 75.5)</w:t>
            </w:r>
          </w:p>
        </w:tc>
        <w:tc>
          <w:tcPr>
            <w:tcW w:w="1267" w:type="dxa"/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92.9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(90.2, 95.1)</w:t>
            </w:r>
          </w:p>
        </w:tc>
        <w:tc>
          <w:tcPr>
            <w:tcW w:w="1267" w:type="dxa"/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73.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(72.3, 74.4)</w:t>
            </w:r>
          </w:p>
        </w:tc>
        <w:tc>
          <w:tcPr>
            <w:tcW w:w="1188" w:type="dxa"/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18.4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(16.8, 20.1)</w:t>
            </w:r>
          </w:p>
        </w:tc>
        <w:tc>
          <w:tcPr>
            <w:tcW w:w="1188" w:type="dxa"/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99.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(99.1, 99.6)</w:t>
            </w:r>
          </w:p>
        </w:tc>
        <w:tc>
          <w:tcPr>
            <w:tcW w:w="1298" w:type="dxa"/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(3.33, 3.65)</w:t>
            </w:r>
          </w:p>
        </w:tc>
        <w:tc>
          <w:tcPr>
            <w:tcW w:w="1188" w:type="dxa"/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(0.07, 0.14)</w:t>
            </w:r>
          </w:p>
        </w:tc>
      </w:tr>
      <w:tr w:rsidR="00F936BA" w:rsidRPr="00F936BA" w:rsidTr="002E1C61">
        <w:trPr>
          <w:trHeight w:val="274"/>
        </w:trPr>
        <w:tc>
          <w:tcPr>
            <w:tcW w:w="1096" w:type="dxa"/>
            <w:vMerge w:val="restart"/>
            <w:shd w:val="clear" w:color="auto" w:fill="auto"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F936BA">
              <w:rPr>
                <w:rFonts w:ascii="Times New Roman" w:eastAsia="標楷體" w:hAnsi="Times New Roman" w:cs="Times New Roman"/>
                <w:b/>
              </w:rPr>
              <w:t>26-35</w:t>
            </w:r>
          </w:p>
        </w:tc>
        <w:tc>
          <w:tcPr>
            <w:tcW w:w="927" w:type="dxa"/>
            <w:shd w:val="clear" w:color="auto" w:fill="auto"/>
            <w:noWrap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F936BA">
              <w:rPr>
                <w:rFonts w:ascii="Times New Roman" w:eastAsia="標楷體" w:hAnsi="Times New Roman" w:cs="Times New Roman"/>
              </w:rPr>
              <w:t>Training</w:t>
            </w:r>
          </w:p>
        </w:tc>
        <w:tc>
          <w:tcPr>
            <w:tcW w:w="1471" w:type="dxa"/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87.2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(86.9, 87.6)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92.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(91.2, 93.5)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86.8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(86.4, 87.2)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(34.3, 36.9)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99.3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(99.2, 99.4)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 xml:space="preserve">7.01 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(6.79, 7.25)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(0.08, 0.10)</w:t>
            </w:r>
          </w:p>
        </w:tc>
      </w:tr>
      <w:tr w:rsidR="00F936BA" w:rsidRPr="00F936BA" w:rsidTr="002E1C61">
        <w:trPr>
          <w:trHeight w:val="274"/>
        </w:trPr>
        <w:tc>
          <w:tcPr>
            <w:tcW w:w="1096" w:type="dxa"/>
            <w:vMerge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927" w:type="dxa"/>
            <w:shd w:val="clear" w:color="000000" w:fill="FFF2CC"/>
            <w:noWrap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F936BA">
              <w:rPr>
                <w:rFonts w:ascii="Times New Roman" w:eastAsia="標楷體" w:hAnsi="Times New Roman" w:cs="Times New Roman"/>
              </w:rPr>
              <w:t>Testing</w:t>
            </w:r>
          </w:p>
        </w:tc>
        <w:tc>
          <w:tcPr>
            <w:tcW w:w="1471" w:type="dxa"/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87.4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(86.6, 88.2)</w:t>
            </w:r>
          </w:p>
        </w:tc>
        <w:tc>
          <w:tcPr>
            <w:tcW w:w="1267" w:type="dxa"/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94.9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(92.4, 96.8)</w:t>
            </w:r>
          </w:p>
        </w:tc>
        <w:tc>
          <w:tcPr>
            <w:tcW w:w="1267" w:type="dxa"/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86.8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(86.0, 87.7)</w:t>
            </w:r>
          </w:p>
        </w:tc>
        <w:tc>
          <w:tcPr>
            <w:tcW w:w="1188" w:type="dxa"/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5.0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(32.2, 37.8)</w:t>
            </w:r>
          </w:p>
        </w:tc>
        <w:tc>
          <w:tcPr>
            <w:tcW w:w="1188" w:type="dxa"/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99.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(99.3, 99.7)</w:t>
            </w:r>
          </w:p>
        </w:tc>
        <w:tc>
          <w:tcPr>
            <w:tcW w:w="1298" w:type="dxa"/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 xml:space="preserve">7.21 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(6.73, 7.73)</w:t>
            </w:r>
          </w:p>
        </w:tc>
        <w:tc>
          <w:tcPr>
            <w:tcW w:w="1188" w:type="dxa"/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(0.04, 0.09)</w:t>
            </w:r>
          </w:p>
        </w:tc>
      </w:tr>
      <w:tr w:rsidR="00F936BA" w:rsidRPr="00F936BA" w:rsidTr="002E1C61">
        <w:trPr>
          <w:trHeight w:val="274"/>
        </w:trPr>
        <w:tc>
          <w:tcPr>
            <w:tcW w:w="1096" w:type="dxa"/>
            <w:vMerge w:val="restart"/>
            <w:shd w:val="clear" w:color="auto" w:fill="auto"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F936BA">
              <w:rPr>
                <w:rFonts w:ascii="Times New Roman" w:eastAsia="標楷體" w:hAnsi="Times New Roman" w:cs="Times New Roman"/>
                <w:b/>
              </w:rPr>
              <w:t>36-45</w:t>
            </w:r>
          </w:p>
        </w:tc>
        <w:tc>
          <w:tcPr>
            <w:tcW w:w="927" w:type="dxa"/>
            <w:shd w:val="clear" w:color="auto" w:fill="auto"/>
            <w:noWrap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F936BA">
              <w:rPr>
                <w:rFonts w:ascii="Times New Roman" w:eastAsia="標楷體" w:hAnsi="Times New Roman" w:cs="Times New Roman"/>
              </w:rPr>
              <w:t>Training</w:t>
            </w:r>
          </w:p>
        </w:tc>
        <w:tc>
          <w:tcPr>
            <w:tcW w:w="1471" w:type="dxa"/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88.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(88.4, 89.2)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93.2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(91.7, 94.5)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88.5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(88.1, 88.9)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(30.9, 33.9)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99.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(99.5, 99.6)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(7.82, 8.45)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(0.06, 0.09)</w:t>
            </w:r>
          </w:p>
        </w:tc>
      </w:tr>
      <w:tr w:rsidR="00F936BA" w:rsidRPr="00F936BA" w:rsidTr="002E1C61">
        <w:trPr>
          <w:trHeight w:val="274"/>
        </w:trPr>
        <w:tc>
          <w:tcPr>
            <w:tcW w:w="1096" w:type="dxa"/>
            <w:vMerge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927" w:type="dxa"/>
            <w:shd w:val="clear" w:color="000000" w:fill="FFF2CC"/>
            <w:noWrap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F936BA">
              <w:rPr>
                <w:rFonts w:ascii="Times New Roman" w:eastAsia="標楷體" w:hAnsi="Times New Roman" w:cs="Times New Roman"/>
              </w:rPr>
              <w:t>Testing</w:t>
            </w:r>
          </w:p>
        </w:tc>
        <w:tc>
          <w:tcPr>
            <w:tcW w:w="1471" w:type="dxa"/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87.7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(86.8, 88.6)</w:t>
            </w:r>
          </w:p>
        </w:tc>
        <w:tc>
          <w:tcPr>
            <w:tcW w:w="1267" w:type="dxa"/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92.3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(88.6, 95.1)</w:t>
            </w:r>
          </w:p>
        </w:tc>
        <w:tc>
          <w:tcPr>
            <w:tcW w:w="1267" w:type="dxa"/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87.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(86.5, 88.3)</w:t>
            </w:r>
          </w:p>
        </w:tc>
        <w:tc>
          <w:tcPr>
            <w:tcW w:w="1188" w:type="dxa"/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(25.5, 31.4)</w:t>
            </w:r>
          </w:p>
        </w:tc>
        <w:tc>
          <w:tcPr>
            <w:tcW w:w="1188" w:type="dxa"/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99.5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(99.3, 99.7)</w:t>
            </w:r>
          </w:p>
        </w:tc>
        <w:tc>
          <w:tcPr>
            <w:tcW w:w="1298" w:type="dxa"/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(6.80, 7.96)</w:t>
            </w:r>
          </w:p>
        </w:tc>
        <w:tc>
          <w:tcPr>
            <w:tcW w:w="1188" w:type="dxa"/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(0.06, 0.13)</w:t>
            </w:r>
          </w:p>
        </w:tc>
      </w:tr>
      <w:tr w:rsidR="00F936BA" w:rsidRPr="00F936BA" w:rsidTr="002E1C61">
        <w:trPr>
          <w:trHeight w:val="274"/>
        </w:trPr>
        <w:tc>
          <w:tcPr>
            <w:tcW w:w="1096" w:type="dxa"/>
            <w:vMerge w:val="restart"/>
            <w:shd w:val="clear" w:color="auto" w:fill="auto"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F936BA">
              <w:rPr>
                <w:rFonts w:ascii="Times New Roman" w:eastAsia="標楷體" w:hAnsi="Times New Roman" w:cs="Times New Roman"/>
                <w:b/>
              </w:rPr>
              <w:t>46-55</w:t>
            </w:r>
          </w:p>
        </w:tc>
        <w:tc>
          <w:tcPr>
            <w:tcW w:w="927" w:type="dxa"/>
            <w:shd w:val="clear" w:color="auto" w:fill="auto"/>
            <w:noWrap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F936BA">
              <w:rPr>
                <w:rFonts w:ascii="Times New Roman" w:eastAsia="標楷體" w:hAnsi="Times New Roman" w:cs="Times New Roman"/>
              </w:rPr>
              <w:t>Training</w:t>
            </w:r>
          </w:p>
        </w:tc>
        <w:tc>
          <w:tcPr>
            <w:tcW w:w="1471" w:type="dxa"/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89.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(89.2, 90.0)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89.5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(87.6, 91.3)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89.6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(89.2, 90.0)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(25.9, 28.8)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99.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(99.4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 xml:space="preserve"> 99.6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(8.27, 8.96)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(0.10, 0.14)</w:t>
            </w:r>
          </w:p>
        </w:tc>
      </w:tr>
      <w:tr w:rsidR="00F936BA" w:rsidRPr="00F936BA" w:rsidTr="002E1C61">
        <w:trPr>
          <w:trHeight w:val="274"/>
        </w:trPr>
        <w:tc>
          <w:tcPr>
            <w:tcW w:w="1096" w:type="dxa"/>
            <w:vMerge/>
            <w:tcBorders>
              <w:bottom w:val="nil"/>
            </w:tcBorders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927" w:type="dxa"/>
            <w:tcBorders>
              <w:bottom w:val="nil"/>
            </w:tcBorders>
            <w:shd w:val="clear" w:color="000000" w:fill="FFF2CC"/>
            <w:noWrap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F936BA">
              <w:rPr>
                <w:rFonts w:ascii="Times New Roman" w:eastAsia="標楷體" w:hAnsi="Times New Roman" w:cs="Times New Roman"/>
              </w:rPr>
              <w:t>Testing</w:t>
            </w:r>
          </w:p>
        </w:tc>
        <w:tc>
          <w:tcPr>
            <w:tcW w:w="1471" w:type="dxa"/>
            <w:tcBorders>
              <w:bottom w:val="nil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89.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(88.9, 90.4)</w:t>
            </w:r>
          </w:p>
        </w:tc>
        <w:tc>
          <w:tcPr>
            <w:tcW w:w="1267" w:type="dxa"/>
            <w:tcBorders>
              <w:bottom w:val="nil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91.8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(87.4, 95.1)</w:t>
            </w:r>
          </w:p>
        </w:tc>
        <w:tc>
          <w:tcPr>
            <w:tcW w:w="1267" w:type="dxa"/>
            <w:tcBorders>
              <w:bottom w:val="nil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89.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(88.8, 90.3)</w:t>
            </w:r>
          </w:p>
        </w:tc>
        <w:tc>
          <w:tcPr>
            <w:tcW w:w="1188" w:type="dxa"/>
            <w:tcBorders>
              <w:bottom w:val="nil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24.5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(21.6, 27.6)</w:t>
            </w:r>
          </w:p>
        </w:tc>
        <w:tc>
          <w:tcPr>
            <w:tcW w:w="1188" w:type="dxa"/>
            <w:tcBorders>
              <w:bottom w:val="nil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99.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(99.5, 99.8)</w:t>
            </w:r>
          </w:p>
        </w:tc>
        <w:tc>
          <w:tcPr>
            <w:tcW w:w="1298" w:type="dxa"/>
            <w:tcBorders>
              <w:bottom w:val="nil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8.80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(8.09, 9.57)</w:t>
            </w:r>
          </w:p>
        </w:tc>
        <w:tc>
          <w:tcPr>
            <w:tcW w:w="1188" w:type="dxa"/>
            <w:tcBorders>
              <w:bottom w:val="nil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(0.06, 0.14)</w:t>
            </w:r>
          </w:p>
        </w:tc>
      </w:tr>
      <w:tr w:rsidR="00F936BA" w:rsidRPr="00F936BA" w:rsidTr="002E1C61">
        <w:trPr>
          <w:trHeight w:val="274"/>
        </w:trPr>
        <w:tc>
          <w:tcPr>
            <w:tcW w:w="1096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F936BA">
              <w:rPr>
                <w:rFonts w:ascii="Times New Roman" w:eastAsia="標楷體" w:hAnsi="Times New Roman" w:cs="Times New Roman"/>
                <w:b/>
              </w:rPr>
              <w:t>56-65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F936BA">
              <w:rPr>
                <w:rFonts w:ascii="Times New Roman" w:eastAsia="標楷體" w:hAnsi="Times New Roman" w:cs="Times New Roman"/>
              </w:rPr>
              <w:t>Training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90.3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(90.0, 90.6)</w:t>
            </w:r>
          </w:p>
        </w:tc>
        <w:tc>
          <w:tcPr>
            <w:tcW w:w="12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90.0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(87.6, 92.0)</w:t>
            </w:r>
          </w:p>
        </w:tc>
        <w:tc>
          <w:tcPr>
            <w:tcW w:w="12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90.3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(90.0, 90.6)</w:t>
            </w:r>
          </w:p>
        </w:tc>
        <w:tc>
          <w:tcPr>
            <w:tcW w:w="11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 xml:space="preserve">18.3 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(17.1, 19.6)</w:t>
            </w:r>
          </w:p>
        </w:tc>
        <w:tc>
          <w:tcPr>
            <w:tcW w:w="11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 xml:space="preserve">99.7 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(99.7, 99.8)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30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(8.93, 9.68)</w:t>
            </w:r>
          </w:p>
        </w:tc>
        <w:tc>
          <w:tcPr>
            <w:tcW w:w="11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(0.09, 0.14)</w:t>
            </w:r>
          </w:p>
        </w:tc>
      </w:tr>
      <w:tr w:rsidR="00F936BA" w:rsidRPr="00F936BA" w:rsidTr="002E1C61">
        <w:trPr>
          <w:trHeight w:val="285"/>
        </w:trPr>
        <w:tc>
          <w:tcPr>
            <w:tcW w:w="1096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927" w:type="dxa"/>
            <w:tcBorders>
              <w:top w:val="nil"/>
              <w:bottom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F936BA">
              <w:rPr>
                <w:rFonts w:ascii="Times New Roman" w:eastAsia="標楷體" w:hAnsi="Times New Roman" w:cs="Times New Roman"/>
              </w:rPr>
              <w:t>Testing</w:t>
            </w:r>
          </w:p>
        </w:tc>
        <w:tc>
          <w:tcPr>
            <w:tcW w:w="1471" w:type="dxa"/>
            <w:tcBorders>
              <w:top w:val="nil"/>
              <w:bottom w:val="single" w:sz="4" w:space="0" w:color="auto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90.5 (89.9,91.2)</w:t>
            </w:r>
          </w:p>
        </w:tc>
        <w:tc>
          <w:tcPr>
            <w:tcW w:w="1267" w:type="dxa"/>
            <w:tcBorders>
              <w:top w:val="nil"/>
              <w:bottom w:val="single" w:sz="4" w:space="0" w:color="auto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89.9 (84.4,94.0)</w:t>
            </w:r>
          </w:p>
        </w:tc>
        <w:tc>
          <w:tcPr>
            <w:tcW w:w="1267" w:type="dxa"/>
            <w:tcBorders>
              <w:top w:val="nil"/>
              <w:bottom w:val="single" w:sz="4" w:space="0" w:color="auto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90.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(89.9, 91.2)</w:t>
            </w:r>
          </w:p>
        </w:tc>
        <w:tc>
          <w:tcPr>
            <w:tcW w:w="1188" w:type="dxa"/>
            <w:tcBorders>
              <w:top w:val="nil"/>
              <w:bottom w:val="single" w:sz="4" w:space="0" w:color="auto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 xml:space="preserve">17.9 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(15.4, 20.7)</w:t>
            </w:r>
          </w:p>
        </w:tc>
        <w:tc>
          <w:tcPr>
            <w:tcW w:w="1188" w:type="dxa"/>
            <w:tcBorders>
              <w:top w:val="nil"/>
              <w:bottom w:val="single" w:sz="4" w:space="0" w:color="auto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99.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(99.6, 99.9)</w:t>
            </w:r>
          </w:p>
        </w:tc>
        <w:tc>
          <w:tcPr>
            <w:tcW w:w="1298" w:type="dxa"/>
            <w:tcBorders>
              <w:top w:val="nil"/>
              <w:bottom w:val="single" w:sz="4" w:space="0" w:color="auto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 xml:space="preserve">9.52 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(8.73, 10.38)</w:t>
            </w:r>
          </w:p>
        </w:tc>
        <w:tc>
          <w:tcPr>
            <w:tcW w:w="1188" w:type="dxa"/>
            <w:tcBorders>
              <w:top w:val="nil"/>
              <w:bottom w:val="single" w:sz="4" w:space="0" w:color="auto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(0.07, 0.17)</w:t>
            </w:r>
          </w:p>
        </w:tc>
      </w:tr>
      <w:tr w:rsidR="00F936BA" w:rsidRPr="00F936BA" w:rsidTr="002E1C61">
        <w:trPr>
          <w:trHeight w:val="274"/>
        </w:trPr>
        <w:tc>
          <w:tcPr>
            <w:tcW w:w="109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F936BA">
              <w:rPr>
                <w:rFonts w:ascii="Times New Roman" w:eastAsia="標楷體" w:hAnsi="Times New Roman" w:cs="Times New Roman"/>
                <w:b/>
              </w:rPr>
              <w:t>Triage I &amp; II</w:t>
            </w:r>
          </w:p>
        </w:tc>
        <w:tc>
          <w:tcPr>
            <w:tcW w:w="927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F936BA">
              <w:rPr>
                <w:rFonts w:ascii="Times New Roman" w:eastAsia="標楷體" w:hAnsi="Times New Roman" w:cs="Times New Roman"/>
              </w:rPr>
              <w:t>Training</w:t>
            </w:r>
          </w:p>
        </w:tc>
        <w:tc>
          <w:tcPr>
            <w:tcW w:w="147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90.5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(90.1, 9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1.0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89.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(87.8, 91.5)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90.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(90.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91.0)</w:t>
            </w:r>
          </w:p>
        </w:tc>
        <w:tc>
          <w:tcPr>
            <w:tcW w:w="1188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(33.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36.9)</w:t>
            </w:r>
          </w:p>
        </w:tc>
        <w:tc>
          <w:tcPr>
            <w:tcW w:w="1188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99.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(99.2, 99.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(9.0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10.0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8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(0.09, 0.1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936BA" w:rsidRPr="00F936BA" w:rsidTr="002E1C61">
        <w:trPr>
          <w:trHeight w:val="274"/>
        </w:trPr>
        <w:tc>
          <w:tcPr>
            <w:tcW w:w="1096" w:type="dxa"/>
            <w:shd w:val="clear" w:color="auto" w:fill="auto"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927" w:type="dxa"/>
            <w:shd w:val="clear" w:color="000000" w:fill="FFF2CC"/>
            <w:noWrap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F936BA">
              <w:rPr>
                <w:rFonts w:ascii="Times New Roman" w:eastAsia="標楷體" w:hAnsi="Times New Roman" w:cs="Times New Roman"/>
              </w:rPr>
              <w:t>Testing</w:t>
            </w:r>
          </w:p>
        </w:tc>
        <w:tc>
          <w:tcPr>
            <w:tcW w:w="1471" w:type="dxa"/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90.9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(90.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91.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7" w:type="dxa"/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2.0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(87.6, 95.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7" w:type="dxa"/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90.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(90.0, 91.6)</w:t>
            </w:r>
          </w:p>
        </w:tc>
        <w:tc>
          <w:tcPr>
            <w:tcW w:w="1188" w:type="dxa"/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30.9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(27.4, 34.6)</w:t>
            </w:r>
          </w:p>
        </w:tc>
        <w:tc>
          <w:tcPr>
            <w:tcW w:w="1188" w:type="dxa"/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99.6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(99.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99.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8" w:type="dxa"/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(9.14, 11.06)</w:t>
            </w:r>
          </w:p>
        </w:tc>
        <w:tc>
          <w:tcPr>
            <w:tcW w:w="1188" w:type="dxa"/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0.1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936BA" w:rsidRPr="00F936BA" w:rsidTr="002E1C61">
        <w:trPr>
          <w:trHeight w:val="274"/>
        </w:trPr>
        <w:tc>
          <w:tcPr>
            <w:tcW w:w="1096" w:type="dxa"/>
            <w:shd w:val="clear" w:color="auto" w:fill="auto"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F936BA">
              <w:rPr>
                <w:rFonts w:ascii="Times New Roman" w:eastAsia="標楷體" w:hAnsi="Times New Roman" w:cs="Times New Roman"/>
                <w:b/>
              </w:rPr>
              <w:t>Triage III</w:t>
            </w:r>
          </w:p>
        </w:tc>
        <w:tc>
          <w:tcPr>
            <w:tcW w:w="927" w:type="dxa"/>
            <w:shd w:val="clear" w:color="000000" w:fill="FFFFFF"/>
            <w:noWrap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F936BA">
              <w:rPr>
                <w:rFonts w:ascii="Times New Roman" w:eastAsia="標楷體" w:hAnsi="Times New Roman" w:cs="Times New Roman"/>
              </w:rPr>
              <w:t>Training</w:t>
            </w:r>
          </w:p>
        </w:tc>
        <w:tc>
          <w:tcPr>
            <w:tcW w:w="1471" w:type="dxa"/>
            <w:shd w:val="clear" w:color="000000" w:fill="FFFFFF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86.2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(86.0, 86.4)</w:t>
            </w:r>
          </w:p>
        </w:tc>
        <w:tc>
          <w:tcPr>
            <w:tcW w:w="1267" w:type="dxa"/>
            <w:shd w:val="clear" w:color="000000" w:fill="FFFFFF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92.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(91.9, 93.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7" w:type="dxa"/>
            <w:shd w:val="clear" w:color="000000" w:fill="FFFFFF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85.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(85.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86.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8" w:type="dxa"/>
            <w:shd w:val="clear" w:color="000000" w:fill="FFFFFF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24.7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(24.1, 25.3)</w:t>
            </w:r>
          </w:p>
        </w:tc>
        <w:tc>
          <w:tcPr>
            <w:tcW w:w="1188" w:type="dxa"/>
            <w:shd w:val="clear" w:color="000000" w:fill="FFFFFF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99.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(99.5, 99.6)</w:t>
            </w:r>
          </w:p>
        </w:tc>
        <w:tc>
          <w:tcPr>
            <w:tcW w:w="1298" w:type="dxa"/>
            <w:shd w:val="clear" w:color="000000" w:fill="FFFFFF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(6.4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6.6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8" w:type="dxa"/>
            <w:shd w:val="clear" w:color="000000" w:fill="FFFFFF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0.09)</w:t>
            </w:r>
          </w:p>
        </w:tc>
      </w:tr>
      <w:tr w:rsidR="00F936BA" w:rsidRPr="00F936BA" w:rsidTr="002E1C61">
        <w:trPr>
          <w:trHeight w:val="274"/>
        </w:trPr>
        <w:tc>
          <w:tcPr>
            <w:tcW w:w="1096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927" w:type="dxa"/>
            <w:tcBorders>
              <w:bottom w:val="nil"/>
            </w:tcBorders>
            <w:shd w:val="clear" w:color="000000" w:fill="FFF2CC"/>
            <w:noWrap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F936BA">
              <w:rPr>
                <w:rFonts w:ascii="Times New Roman" w:eastAsia="標楷體" w:hAnsi="Times New Roman" w:cs="Times New Roman"/>
              </w:rPr>
              <w:t>Testing</w:t>
            </w:r>
          </w:p>
        </w:tc>
        <w:tc>
          <w:tcPr>
            <w:tcW w:w="1471" w:type="dxa"/>
            <w:tcBorders>
              <w:bottom w:val="nil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85.6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(85.2, 86.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7" w:type="dxa"/>
            <w:tcBorders>
              <w:bottom w:val="nil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92.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(90.8, 93.9)</w:t>
            </w:r>
          </w:p>
        </w:tc>
        <w:tc>
          <w:tcPr>
            <w:tcW w:w="1267" w:type="dxa"/>
            <w:tcBorders>
              <w:bottom w:val="nil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85.3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(84.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85.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8" w:type="dxa"/>
            <w:tcBorders>
              <w:bottom w:val="nil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(21.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2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4.0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8" w:type="dxa"/>
            <w:tcBorders>
              <w:bottom w:val="nil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99.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(99.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99.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8" w:type="dxa"/>
            <w:tcBorders>
              <w:bottom w:val="nil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30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(6.0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6.5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8" w:type="dxa"/>
            <w:tcBorders>
              <w:bottom w:val="nil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(0.07, 0.1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936BA" w:rsidRPr="00F936BA" w:rsidTr="002E1C61">
        <w:trPr>
          <w:trHeight w:val="274"/>
        </w:trPr>
        <w:tc>
          <w:tcPr>
            <w:tcW w:w="109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F936BA">
              <w:rPr>
                <w:rFonts w:ascii="Times New Roman" w:eastAsia="標楷體" w:hAnsi="Times New Roman" w:cs="Times New Roman"/>
                <w:b/>
              </w:rPr>
              <w:t>Triage IV &amp; V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F936BA">
              <w:rPr>
                <w:rFonts w:ascii="Times New Roman" w:eastAsia="標楷體" w:hAnsi="Times New Roman" w:cs="Times New Roman"/>
              </w:rPr>
              <w:t>Training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78.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(77.6, 78.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93.5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(92.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94.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7.0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(76.3, 77.6)</w:t>
            </w:r>
          </w:p>
        </w:tc>
        <w:tc>
          <w:tcPr>
            <w:tcW w:w="11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(24.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26.9)</w:t>
            </w:r>
          </w:p>
        </w:tc>
        <w:tc>
          <w:tcPr>
            <w:tcW w:w="11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99.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(99.1, 99.4)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(3.93, 4.1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0.10)</w:t>
            </w:r>
          </w:p>
        </w:tc>
      </w:tr>
      <w:tr w:rsidR="00F936BA" w:rsidRPr="00F936BA" w:rsidTr="002E1C61">
        <w:trPr>
          <w:trHeight w:val="285"/>
        </w:trPr>
        <w:tc>
          <w:tcPr>
            <w:tcW w:w="109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F936BA">
              <w:rPr>
                <w:rFonts w:ascii="Times New Roman" w:eastAsia="標楷體" w:hAnsi="Times New Roman" w:cs="Times New Roman"/>
                <w:b/>
              </w:rPr>
              <w:t> </w:t>
            </w:r>
          </w:p>
        </w:tc>
        <w:tc>
          <w:tcPr>
            <w:tcW w:w="927" w:type="dxa"/>
            <w:tcBorders>
              <w:top w:val="nil"/>
              <w:bottom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F936BA">
              <w:rPr>
                <w:rFonts w:ascii="Times New Roman" w:eastAsia="標楷體" w:hAnsi="Times New Roman" w:cs="Times New Roman"/>
              </w:rPr>
              <w:t>Testing</w:t>
            </w:r>
          </w:p>
        </w:tc>
        <w:tc>
          <w:tcPr>
            <w:tcW w:w="1471" w:type="dxa"/>
            <w:tcBorders>
              <w:top w:val="nil"/>
              <w:bottom w:val="single" w:sz="4" w:space="0" w:color="auto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72.0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(69.9, 74.0)</w:t>
            </w:r>
          </w:p>
        </w:tc>
        <w:tc>
          <w:tcPr>
            <w:tcW w:w="1267" w:type="dxa"/>
            <w:tcBorders>
              <w:top w:val="nil"/>
              <w:bottom w:val="single" w:sz="4" w:space="0" w:color="auto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96.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(92.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98.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7" w:type="dxa"/>
            <w:tcBorders>
              <w:top w:val="nil"/>
              <w:bottom w:val="single" w:sz="4" w:space="0" w:color="auto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69.4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(67.2, 71.6)</w:t>
            </w:r>
          </w:p>
        </w:tc>
        <w:tc>
          <w:tcPr>
            <w:tcW w:w="1188" w:type="dxa"/>
            <w:tcBorders>
              <w:top w:val="nil"/>
              <w:bottom w:val="single" w:sz="4" w:space="0" w:color="auto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(21.7, 28.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8" w:type="dxa"/>
            <w:tcBorders>
              <w:top w:val="nil"/>
              <w:bottom w:val="single" w:sz="4" w:space="0" w:color="auto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99.5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(98.9, 99.8)</w:t>
            </w:r>
          </w:p>
        </w:tc>
        <w:tc>
          <w:tcPr>
            <w:tcW w:w="1298" w:type="dxa"/>
            <w:tcBorders>
              <w:top w:val="nil"/>
              <w:bottom w:val="single" w:sz="4" w:space="0" w:color="auto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3.16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(2.93, 3.41)</w:t>
            </w:r>
          </w:p>
        </w:tc>
        <w:tc>
          <w:tcPr>
            <w:tcW w:w="1188" w:type="dxa"/>
            <w:tcBorders>
              <w:top w:val="nil"/>
              <w:bottom w:val="single" w:sz="4" w:space="0" w:color="auto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(0.02, 0.1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936BA" w:rsidRPr="00F936BA" w:rsidTr="002E1C61">
        <w:trPr>
          <w:trHeight w:val="274"/>
        </w:trPr>
        <w:tc>
          <w:tcPr>
            <w:tcW w:w="109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F936BA">
              <w:rPr>
                <w:rFonts w:ascii="Times New Roman" w:eastAsia="標楷體" w:hAnsi="Times New Roman" w:cs="Times New Roman"/>
                <w:b/>
              </w:rPr>
              <w:t>Weekday</w:t>
            </w:r>
          </w:p>
        </w:tc>
        <w:tc>
          <w:tcPr>
            <w:tcW w:w="927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F936BA">
              <w:rPr>
                <w:rFonts w:ascii="Times New Roman" w:eastAsia="標楷體" w:hAnsi="Times New Roman" w:cs="Times New Roman"/>
              </w:rPr>
              <w:t>Training</w:t>
            </w:r>
          </w:p>
        </w:tc>
        <w:tc>
          <w:tcPr>
            <w:tcW w:w="147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85.2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(85.0, 85.4)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94.3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(93.7, 94.9)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84.6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(84.4, 84.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8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28.3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(27.7, 2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9.0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8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99.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(99.5, 99.6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6.14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(6.04, 6.24)</w:t>
            </w:r>
          </w:p>
        </w:tc>
        <w:tc>
          <w:tcPr>
            <w:tcW w:w="1188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(0.06, 0.07)</w:t>
            </w:r>
          </w:p>
        </w:tc>
      </w:tr>
      <w:tr w:rsidR="00F936BA" w:rsidRPr="00F936BA" w:rsidTr="002E1C61">
        <w:trPr>
          <w:trHeight w:val="274"/>
        </w:trPr>
        <w:tc>
          <w:tcPr>
            <w:tcW w:w="1096" w:type="dxa"/>
            <w:shd w:val="clear" w:color="auto" w:fill="auto"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927" w:type="dxa"/>
            <w:shd w:val="clear" w:color="000000" w:fill="FFF2CC"/>
            <w:noWrap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F936BA">
              <w:rPr>
                <w:rFonts w:ascii="Times New Roman" w:eastAsia="標楷體" w:hAnsi="Times New Roman" w:cs="Times New Roman"/>
              </w:rPr>
              <w:t>Testing</w:t>
            </w:r>
          </w:p>
        </w:tc>
        <w:tc>
          <w:tcPr>
            <w:tcW w:w="1471" w:type="dxa"/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85.0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(84.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85.5)</w:t>
            </w:r>
          </w:p>
        </w:tc>
        <w:tc>
          <w:tcPr>
            <w:tcW w:w="1267" w:type="dxa"/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95.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(94.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96.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7" w:type="dxa"/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84.4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(83.9, 84.9)</w:t>
            </w:r>
          </w:p>
        </w:tc>
        <w:tc>
          <w:tcPr>
            <w:tcW w:w="1188" w:type="dxa"/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26.7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(25.4, 28.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8" w:type="dxa"/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99.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(99.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99.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8" w:type="dxa"/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(5.91, 6.3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8" w:type="dxa"/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(0.04, 0.07)</w:t>
            </w:r>
          </w:p>
        </w:tc>
      </w:tr>
      <w:tr w:rsidR="00F936BA" w:rsidRPr="00F936BA" w:rsidTr="002E1C61">
        <w:trPr>
          <w:trHeight w:val="274"/>
        </w:trPr>
        <w:tc>
          <w:tcPr>
            <w:tcW w:w="1096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F936BA">
              <w:rPr>
                <w:rFonts w:ascii="Times New Roman" w:eastAsia="標楷體" w:hAnsi="Times New Roman" w:cs="Times New Roman"/>
                <w:b/>
              </w:rPr>
              <w:t>Weekend</w:t>
            </w:r>
          </w:p>
        </w:tc>
        <w:tc>
          <w:tcPr>
            <w:tcW w:w="927" w:type="dxa"/>
            <w:tcBorders>
              <w:bottom w:val="nil"/>
            </w:tcBorders>
            <w:shd w:val="clear" w:color="000000" w:fill="FFFFFF"/>
            <w:noWrap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F936BA">
              <w:rPr>
                <w:rFonts w:ascii="Times New Roman" w:eastAsia="標楷體" w:hAnsi="Times New Roman" w:cs="Times New Roman"/>
              </w:rPr>
              <w:t>Training</w:t>
            </w:r>
          </w:p>
        </w:tc>
        <w:tc>
          <w:tcPr>
            <w:tcW w:w="1471" w:type="dxa"/>
            <w:tcBorders>
              <w:bottom w:val="nil"/>
            </w:tcBorders>
            <w:shd w:val="clear" w:color="000000" w:fill="FFFFFF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87.1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(86.8, 87.4)</w:t>
            </w:r>
          </w:p>
        </w:tc>
        <w:tc>
          <w:tcPr>
            <w:tcW w:w="1267" w:type="dxa"/>
            <w:tcBorders>
              <w:bottom w:val="nil"/>
            </w:tcBorders>
            <w:shd w:val="clear" w:color="000000" w:fill="FFFFFF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85.9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(84.2, 87.5)</w:t>
            </w:r>
          </w:p>
        </w:tc>
        <w:tc>
          <w:tcPr>
            <w:tcW w:w="1267" w:type="dxa"/>
            <w:tcBorders>
              <w:bottom w:val="nil"/>
            </w:tcBorders>
            <w:shd w:val="clear" w:color="000000" w:fill="FFFFFF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87.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(86.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87.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8" w:type="dxa"/>
            <w:tcBorders>
              <w:bottom w:val="nil"/>
            </w:tcBorders>
            <w:shd w:val="clear" w:color="000000" w:fill="FFFFFF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19.6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(18.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20.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8" w:type="dxa"/>
            <w:tcBorders>
              <w:bottom w:val="nil"/>
            </w:tcBorders>
            <w:shd w:val="clear" w:color="000000" w:fill="FFFFFF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99.4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(99.3, 99.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8" w:type="dxa"/>
            <w:tcBorders>
              <w:bottom w:val="nil"/>
            </w:tcBorders>
            <w:shd w:val="clear" w:color="000000" w:fill="FFFFFF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(6.49, 6.89)</w:t>
            </w:r>
          </w:p>
        </w:tc>
        <w:tc>
          <w:tcPr>
            <w:tcW w:w="1188" w:type="dxa"/>
            <w:tcBorders>
              <w:bottom w:val="nil"/>
            </w:tcBorders>
            <w:shd w:val="clear" w:color="000000" w:fill="FFFFFF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(0.14, 0.18)</w:t>
            </w:r>
          </w:p>
        </w:tc>
      </w:tr>
      <w:tr w:rsidR="00F936BA" w:rsidRPr="00F936BA" w:rsidTr="002E1C61">
        <w:trPr>
          <w:trHeight w:val="285"/>
        </w:trPr>
        <w:tc>
          <w:tcPr>
            <w:tcW w:w="109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F936BA">
              <w:rPr>
                <w:rFonts w:ascii="Times New Roman" w:eastAsia="標楷體" w:hAnsi="Times New Roman" w:cs="Times New Roman"/>
                <w:b/>
              </w:rPr>
              <w:t> </w:t>
            </w:r>
          </w:p>
        </w:tc>
        <w:tc>
          <w:tcPr>
            <w:tcW w:w="927" w:type="dxa"/>
            <w:tcBorders>
              <w:top w:val="nil"/>
              <w:bottom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F936BA">
              <w:rPr>
                <w:rFonts w:ascii="Times New Roman" w:eastAsia="標楷體" w:hAnsi="Times New Roman" w:cs="Times New Roman"/>
              </w:rPr>
              <w:t>Testing</w:t>
            </w:r>
          </w:p>
        </w:tc>
        <w:tc>
          <w:tcPr>
            <w:tcW w:w="1471" w:type="dxa"/>
            <w:tcBorders>
              <w:top w:val="nil"/>
              <w:bottom w:val="single" w:sz="4" w:space="0" w:color="auto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87.0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(86.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87.6)</w:t>
            </w:r>
          </w:p>
        </w:tc>
        <w:tc>
          <w:tcPr>
            <w:tcW w:w="1267" w:type="dxa"/>
            <w:tcBorders>
              <w:top w:val="nil"/>
              <w:bottom w:val="single" w:sz="4" w:space="0" w:color="auto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83.5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(79.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87.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7" w:type="dxa"/>
            <w:tcBorders>
              <w:top w:val="nil"/>
              <w:bottom w:val="single" w:sz="4" w:space="0" w:color="auto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87.1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(86.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87.7)</w:t>
            </w:r>
          </w:p>
        </w:tc>
        <w:tc>
          <w:tcPr>
            <w:tcW w:w="1188" w:type="dxa"/>
            <w:tcBorders>
              <w:top w:val="nil"/>
              <w:bottom w:val="single" w:sz="4" w:space="0" w:color="auto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(14.7, 18.3)</w:t>
            </w:r>
          </w:p>
        </w:tc>
        <w:tc>
          <w:tcPr>
            <w:tcW w:w="1188" w:type="dxa"/>
            <w:tcBorders>
              <w:top w:val="nil"/>
              <w:bottom w:val="single" w:sz="4" w:space="0" w:color="auto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99.4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(99.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99.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8" w:type="dxa"/>
            <w:tcBorders>
              <w:top w:val="nil"/>
              <w:bottom w:val="single" w:sz="4" w:space="0" w:color="auto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(6.0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6.9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8" w:type="dxa"/>
            <w:tcBorders>
              <w:top w:val="nil"/>
              <w:bottom w:val="single" w:sz="4" w:space="0" w:color="auto"/>
            </w:tcBorders>
            <w:shd w:val="clear" w:color="000000" w:fill="FFF2CC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(0.1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0.24)</w:t>
            </w:r>
          </w:p>
        </w:tc>
      </w:tr>
      <w:tr w:rsidR="00F936BA" w:rsidRPr="00F936BA" w:rsidTr="002E1C61">
        <w:trPr>
          <w:trHeight w:val="285"/>
        </w:trPr>
        <w:tc>
          <w:tcPr>
            <w:tcW w:w="10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F936BA">
              <w:rPr>
                <w:rFonts w:ascii="Times New Roman" w:eastAsia="標楷體" w:hAnsi="Times New Roman" w:cs="Times New Roman"/>
                <w:b/>
              </w:rPr>
              <w:lastRenderedPageBreak/>
              <w:t>08:00-17:00</w:t>
            </w:r>
          </w:p>
        </w:tc>
        <w:tc>
          <w:tcPr>
            <w:tcW w:w="9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F936BA">
              <w:rPr>
                <w:rFonts w:ascii="Times New Roman" w:eastAsia="標楷體" w:hAnsi="Times New Roman" w:cs="Times New Roman"/>
              </w:rPr>
              <w:t>Training</w:t>
            </w:r>
          </w:p>
        </w:tc>
        <w:tc>
          <w:tcPr>
            <w:tcW w:w="147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83.5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(83.2, 83.8)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95.2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(94.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95.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82.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(82.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82.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30.4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(29.7, 31.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99.5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(99.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99.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(5.3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5.5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(0.05, 0.0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936BA" w:rsidRPr="00F936BA" w:rsidTr="002E1C61">
        <w:trPr>
          <w:trHeight w:val="285"/>
        </w:trPr>
        <w:tc>
          <w:tcPr>
            <w:tcW w:w="1096" w:type="dxa"/>
            <w:shd w:val="clear" w:color="auto" w:fill="auto"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927" w:type="dxa"/>
            <w:shd w:val="clear" w:color="auto" w:fill="FFF2CC" w:themeFill="accent4" w:themeFillTint="33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F936BA">
              <w:rPr>
                <w:rFonts w:ascii="Times New Roman" w:eastAsia="標楷體" w:hAnsi="Times New Roman" w:cs="Times New Roman"/>
              </w:rPr>
              <w:t>Testing</w:t>
            </w:r>
          </w:p>
        </w:tc>
        <w:tc>
          <w:tcPr>
            <w:tcW w:w="1471" w:type="dxa"/>
            <w:shd w:val="clear" w:color="auto" w:fill="FFF2CC" w:themeFill="accent4" w:themeFillTint="33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83.0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(82.4, 83.6)</w:t>
            </w:r>
          </w:p>
        </w:tc>
        <w:tc>
          <w:tcPr>
            <w:tcW w:w="1267" w:type="dxa"/>
            <w:shd w:val="clear" w:color="auto" w:fill="FFF2CC" w:themeFill="accent4" w:themeFillTint="33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95.1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(93.6, 96.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7" w:type="dxa"/>
            <w:shd w:val="clear" w:color="auto" w:fill="FFF2CC" w:themeFill="accent4" w:themeFillTint="33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82.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(81.5, 82.8)</w:t>
            </w:r>
          </w:p>
        </w:tc>
        <w:tc>
          <w:tcPr>
            <w:tcW w:w="1188" w:type="dxa"/>
            <w:shd w:val="clear" w:color="auto" w:fill="FFF2CC" w:themeFill="accent4" w:themeFillTint="33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27.1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(25.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28.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7)</w:t>
            </w:r>
          </w:p>
        </w:tc>
        <w:tc>
          <w:tcPr>
            <w:tcW w:w="1188" w:type="dxa"/>
            <w:shd w:val="clear" w:color="auto" w:fill="FFF2CC" w:themeFill="accent4" w:themeFillTint="33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99.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(99.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99.7)</w:t>
            </w:r>
          </w:p>
        </w:tc>
        <w:tc>
          <w:tcPr>
            <w:tcW w:w="1298" w:type="dxa"/>
            <w:shd w:val="clear" w:color="auto" w:fill="FFF2CC" w:themeFill="accent4" w:themeFillTint="33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5.34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(5.14, 5.5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8" w:type="dxa"/>
            <w:shd w:val="clear" w:color="auto" w:fill="FFF2CC" w:themeFill="accent4" w:themeFillTint="33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0.0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936BA" w:rsidRPr="00F936BA" w:rsidTr="002E1C61">
        <w:trPr>
          <w:trHeight w:val="285"/>
        </w:trPr>
        <w:tc>
          <w:tcPr>
            <w:tcW w:w="1096" w:type="dxa"/>
            <w:shd w:val="clear" w:color="auto" w:fill="auto"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F936BA">
              <w:rPr>
                <w:rFonts w:ascii="Times New Roman" w:eastAsia="標楷體" w:hAnsi="Times New Roman" w:cs="Times New Roman"/>
                <w:b/>
              </w:rPr>
              <w:t>17:00-08:00</w:t>
            </w:r>
          </w:p>
        </w:tc>
        <w:tc>
          <w:tcPr>
            <w:tcW w:w="927" w:type="dxa"/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F936BA">
              <w:rPr>
                <w:rFonts w:ascii="Times New Roman" w:eastAsia="標楷體" w:hAnsi="Times New Roman" w:cs="Times New Roman"/>
              </w:rPr>
              <w:t>Training</w:t>
            </w:r>
          </w:p>
        </w:tc>
        <w:tc>
          <w:tcPr>
            <w:tcW w:w="1471" w:type="dxa"/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87.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(87.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88.0)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87.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(86.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88.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87.8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(87.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88.0)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20.0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(19.3, 20.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99.5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(99.4, 99.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7.16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7.00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7.33)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(0.13, 0.1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936BA" w:rsidRPr="00F936BA" w:rsidTr="002E1C61">
        <w:trPr>
          <w:trHeight w:val="285"/>
        </w:trPr>
        <w:tc>
          <w:tcPr>
            <w:tcW w:w="1096" w:type="dxa"/>
            <w:shd w:val="clear" w:color="auto" w:fill="auto"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927" w:type="dxa"/>
            <w:shd w:val="clear" w:color="auto" w:fill="FFF2CC" w:themeFill="accent4" w:themeFillTint="33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F936BA">
              <w:rPr>
                <w:rFonts w:ascii="Times New Roman" w:eastAsia="標楷體" w:hAnsi="Times New Roman" w:cs="Times New Roman"/>
              </w:rPr>
              <w:t>Testing</w:t>
            </w:r>
          </w:p>
        </w:tc>
        <w:tc>
          <w:tcPr>
            <w:tcW w:w="1471" w:type="dxa"/>
            <w:shd w:val="clear" w:color="auto" w:fill="FFF2CC" w:themeFill="accent4" w:themeFillTint="33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8.0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(87.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88.4)</w:t>
            </w:r>
          </w:p>
        </w:tc>
        <w:tc>
          <w:tcPr>
            <w:tcW w:w="1267" w:type="dxa"/>
            <w:shd w:val="clear" w:color="auto" w:fill="FFF2CC" w:themeFill="accent4" w:themeFillTint="33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89.0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(86.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91.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7" w:type="dxa"/>
            <w:shd w:val="clear" w:color="auto" w:fill="FFF2CC" w:themeFill="accent4" w:themeFillTint="33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87.9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(87.4, 88.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8" w:type="dxa"/>
            <w:shd w:val="clear" w:color="auto" w:fill="FFF2CC" w:themeFill="accent4" w:themeFillTint="33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19.6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(18.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21.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8" w:type="dxa"/>
            <w:shd w:val="clear" w:color="auto" w:fill="FFF2CC" w:themeFill="accent4" w:themeFillTint="33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99.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(99.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99.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8" w:type="dxa"/>
            <w:shd w:val="clear" w:color="auto" w:fill="FFF2CC" w:themeFill="accent4" w:themeFillTint="33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7.36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(7.0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7.7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8" w:type="dxa"/>
            <w:shd w:val="clear" w:color="auto" w:fill="FFF2CC" w:themeFill="accent4" w:themeFillTint="33"/>
            <w:noWrap/>
            <w:vAlign w:val="center"/>
          </w:tcPr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  <w:p w:rsidR="00F936BA" w:rsidRPr="00F936BA" w:rsidRDefault="00F936BA" w:rsidP="00F936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, 0.1</w:t>
            </w:r>
            <w:r w:rsidRPr="00F936B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F93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F936BA" w:rsidRPr="00F936BA" w:rsidRDefault="00F936BA" w:rsidP="00F936BA">
      <w:pPr>
        <w:widowControl w:val="0"/>
        <w:spacing w:after="0" w:line="480" w:lineRule="auto"/>
        <w:jc w:val="both"/>
        <w:rPr>
          <w:rFonts w:ascii="Times New Roman" w:eastAsia="標楷體" w:hAnsi="Times New Roman" w:cs="Times New Roman"/>
          <w:b/>
          <w:sz w:val="24"/>
          <w:szCs w:val="24"/>
        </w:rPr>
      </w:pPr>
      <w:r w:rsidRPr="00F936BA">
        <w:rPr>
          <w:rFonts w:ascii="Times New Roman" w:eastAsia="標楷體" w:hAnsi="Times New Roman" w:cs="Times New Roman"/>
          <w:sz w:val="24"/>
          <w:szCs w:val="24"/>
        </w:rPr>
        <w:t>*PPV: Positive predictive value; NPV: Negative predictive value; LR (+): Positive likelihood ratio; LR (-): Negative likelihood ratio</w:t>
      </w:r>
    </w:p>
    <w:p w:rsidR="00F936BA" w:rsidRPr="00F936BA" w:rsidRDefault="00F936BA" w:rsidP="00F936BA">
      <w:pPr>
        <w:widowControl w:val="0"/>
        <w:spacing w:after="0" w:line="480" w:lineRule="auto"/>
        <w:jc w:val="both"/>
        <w:rPr>
          <w:rFonts w:ascii="Times New Roman" w:eastAsia="標楷體" w:hAnsi="Times New Roman" w:cs="Times New Roman"/>
          <w:b/>
          <w:sz w:val="24"/>
          <w:szCs w:val="24"/>
        </w:rPr>
      </w:pPr>
    </w:p>
    <w:p w:rsidR="00F936BA" w:rsidRPr="00F936BA" w:rsidRDefault="00F936BA" w:rsidP="00F936BA">
      <w:pPr>
        <w:widowControl w:val="0"/>
        <w:spacing w:after="0" w:line="480" w:lineRule="auto"/>
        <w:jc w:val="both"/>
        <w:rPr>
          <w:rFonts w:ascii="Times New Roman" w:eastAsia="標楷體" w:hAnsi="Times New Roman" w:cs="Times New Roman"/>
          <w:b/>
          <w:sz w:val="24"/>
          <w:szCs w:val="24"/>
        </w:rPr>
      </w:pPr>
    </w:p>
    <w:p w:rsidR="00491937" w:rsidRDefault="00491937"/>
    <w:sectPr w:rsidR="0049193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6BA"/>
    <w:rsid w:val="00491937"/>
    <w:rsid w:val="00F9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228B77-334D-4037-865D-B6C8115CF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3684</Characters>
  <Application>Microsoft Office Word</Application>
  <DocSecurity>0</DocSecurity>
  <Lines>30</Lines>
  <Paragraphs>8</Paragraphs>
  <ScaleCrop>false</ScaleCrop>
  <Company>Toshiba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2019-09-15T04:19:00Z</dcterms:created>
  <dcterms:modified xsi:type="dcterms:W3CDTF">2019-09-15T04:20:00Z</dcterms:modified>
</cp:coreProperties>
</file>