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80" w:lineRule="auto"/>
        <w:ind w:firstLine="482" w:firstLineChars="200"/>
        <w:jc w:val="center"/>
        <w:rPr>
          <w:rFonts w:hint="default"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</w:rPr>
        <w:t>Periostin promotes tumor growth and recruits M2 tumor-associated macrophages in head and neck squamous cell carcinoma</w:t>
      </w:r>
    </w:p>
    <w:p>
      <w:pPr>
        <w:spacing w:beforeLines="0" w:afterLines="0" w:line="480" w:lineRule="auto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Lina Yang,</w:t>
      </w:r>
      <w:r>
        <w:rPr>
          <w:rFonts w:hint="default" w:ascii="Times New Roman" w:hAnsi="Times New Roman"/>
          <w:sz w:val="24"/>
          <w:szCs w:val="24"/>
          <w:vertAlign w:val="superscript"/>
        </w:rPr>
        <w:t>1,2</w:t>
      </w:r>
      <w:r>
        <w:rPr>
          <w:rFonts w:hint="default" w:ascii="Times New Roman" w:hAnsi="Times New Roman"/>
          <w:sz w:val="24"/>
          <w:szCs w:val="24"/>
        </w:rPr>
        <w:t xml:space="preserve"> Ningbo Wang,</w:t>
      </w:r>
      <w:r>
        <w:rPr>
          <w:rFonts w:hint="default" w:ascii="Times New Roman" w:hAnsi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/>
          <w:sz w:val="24"/>
          <w:szCs w:val="24"/>
        </w:rPr>
        <w:t xml:space="preserve"> Xin Fan,</w:t>
      </w:r>
      <w:r>
        <w:rPr>
          <w:rFonts w:hint="default" w:ascii="Times New Roman" w:hAnsi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/>
          <w:sz w:val="24"/>
          <w:szCs w:val="24"/>
        </w:rPr>
        <w:t xml:space="preserve"> Jun Jiang,</w:t>
      </w:r>
      <w:r>
        <w:rPr>
          <w:rFonts w:hint="default" w:ascii="Times New Roman" w:hAnsi="Times New Roman"/>
          <w:sz w:val="24"/>
          <w:szCs w:val="24"/>
          <w:vertAlign w:val="superscript"/>
        </w:rPr>
        <w:t>3</w:t>
      </w:r>
      <w:r>
        <w:rPr>
          <w:rFonts w:hint="default" w:ascii="Times New Roman" w:hAnsi="Times New Roman"/>
          <w:sz w:val="24"/>
          <w:szCs w:val="24"/>
        </w:rPr>
        <w:t xml:space="preserve"> Xiaofang Zhang,</w:t>
      </w:r>
      <w:r>
        <w:rPr>
          <w:rFonts w:hint="default" w:ascii="Times New Roman" w:hAnsi="Times New Roman"/>
          <w:sz w:val="24"/>
          <w:szCs w:val="24"/>
          <w:vertAlign w:val="superscript"/>
        </w:rPr>
        <w:t>4</w:t>
      </w:r>
      <w:r>
        <w:rPr>
          <w:rFonts w:hint="default" w:ascii="Times New Roman" w:hAnsi="Times New Roman"/>
          <w:sz w:val="24"/>
          <w:szCs w:val="24"/>
        </w:rPr>
        <w:t xml:space="preserve"> Rui Zhang,</w:t>
      </w:r>
      <w:r>
        <w:rPr>
          <w:rFonts w:hint="default" w:ascii="Times New Roman" w:hAnsi="Times New Roman"/>
          <w:sz w:val="24"/>
          <w:szCs w:val="24"/>
          <w:vertAlign w:val="superscript"/>
        </w:rPr>
        <w:t>4*</w:t>
      </w:r>
      <w:r>
        <w:rPr>
          <w:rFonts w:hint="default" w:ascii="Times New Roman" w:hAnsi="Times New Roman"/>
          <w:sz w:val="24"/>
          <w:szCs w:val="24"/>
        </w:rPr>
        <w:t xml:space="preserve"> Ka Bian</w:t>
      </w:r>
      <w:r>
        <w:rPr>
          <w:rFonts w:hint="default" w:ascii="Times New Roman" w:hAnsi="Times New Roman"/>
          <w:sz w:val="24"/>
          <w:szCs w:val="24"/>
          <w:vertAlign w:val="superscript"/>
        </w:rPr>
        <w:t>1*</w:t>
      </w:r>
    </w:p>
    <w:p>
      <w:pPr>
        <w:spacing w:beforeLines="0" w:afterLines="0" w:line="480" w:lineRule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vertAlign w:val="superscript"/>
        </w:rPr>
        <w:t>1</w:t>
      </w:r>
      <w:r>
        <w:rPr>
          <w:rFonts w:hint="default" w:ascii="Times New Roman" w:hAnsi="Times New Roman"/>
          <w:sz w:val="24"/>
          <w:szCs w:val="24"/>
        </w:rPr>
        <w:t>Department of Otorhinolaryngology, Tangdu Hospital, Fourth Military Medical University, #1 Xinsi Road, Xi'an, Shaanxi 710032, China.</w:t>
      </w:r>
    </w:p>
    <w:p>
      <w:pPr>
        <w:spacing w:beforeLines="0" w:afterLines="0" w:line="480" w:lineRule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vertAlign w:val="superscript"/>
        </w:rPr>
        <w:t>2</w:t>
      </w:r>
      <w:r>
        <w:rPr>
          <w:rFonts w:hint="default" w:ascii="Times New Roman" w:hAnsi="Times New Roman"/>
          <w:sz w:val="24"/>
          <w:szCs w:val="24"/>
        </w:rPr>
        <w:t>College of Life Science, Northwest University, Xi'an, Shaanxi, 710069, China.</w:t>
      </w:r>
    </w:p>
    <w:p>
      <w:pPr>
        <w:spacing w:beforeLines="0" w:afterLines="0" w:line="480" w:lineRule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vertAlign w:val="superscript"/>
        </w:rPr>
        <w:t>3</w:t>
      </w:r>
      <w:r>
        <w:rPr>
          <w:rFonts w:hint="default" w:ascii="Times New Roman" w:hAnsi="Times New Roman"/>
          <w:sz w:val="24"/>
          <w:szCs w:val="24"/>
        </w:rPr>
        <w:t>Department of health service, base of health service, air force medical university, Xi'an, Shaanxi, 710032, China.</w:t>
      </w:r>
    </w:p>
    <w:p>
      <w:pPr>
        <w:spacing w:beforeLines="0" w:afterLines="0" w:line="480" w:lineRule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vertAlign w:val="superscript"/>
        </w:rPr>
        <w:t>4</w:t>
      </w:r>
      <w:r>
        <w:rPr>
          <w:rFonts w:hint="default" w:ascii="Times New Roman" w:hAnsi="Times New Roman"/>
          <w:sz w:val="24"/>
          <w:szCs w:val="24"/>
        </w:rPr>
        <w:t>State Key Laboratory of Cancer Biology, Department of Immunology, Fourth Military Medical University, Xi’an, China.</w:t>
      </w:r>
    </w:p>
    <w:p>
      <w:pPr>
        <w:spacing w:beforeLines="0" w:afterLines="0" w:line="480" w:lineRule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*</w:t>
      </w:r>
      <w:r>
        <w:rPr>
          <w:rFonts w:hint="default"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</w:rPr>
        <w:t xml:space="preserve">Correspondence: </w:t>
      </w:r>
    </w:p>
    <w:p>
      <w:pPr>
        <w:spacing w:beforeLines="0" w:afterLines="0" w:line="480" w:lineRule="auto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Rui Zhang, MD, PhD, E-mail: </w:t>
      </w:r>
      <w:r>
        <w:rPr>
          <w:rFonts w:hint="default" w:ascii="Times New Roman" w:hAnsi="Times New Roman"/>
          <w:sz w:val="24"/>
          <w:szCs w:val="24"/>
        </w:rPr>
        <w:fldChar w:fldCharType="begin"/>
      </w:r>
      <w:r>
        <w:rPr>
          <w:rFonts w:hint="default" w:ascii="Times New Roman" w:hAnsi="Times New Roman"/>
          <w:sz w:val="24"/>
          <w:szCs w:val="24"/>
        </w:rPr>
        <w:instrText xml:space="preserve"> HYPERLINK "mailto:ruizhang@fmmu.edu.cn" </w:instrText>
      </w:r>
      <w:r>
        <w:rPr>
          <w:rFonts w:hint="default" w:ascii="Times New Roman" w:hAnsi="Times New Roman"/>
          <w:sz w:val="24"/>
          <w:szCs w:val="24"/>
        </w:rPr>
        <w:fldChar w:fldCharType="separate"/>
      </w:r>
      <w:r>
        <w:rPr>
          <w:rStyle w:val="41"/>
          <w:rFonts w:hint="default" w:ascii="Times New Roman" w:hAnsi="Times New Roman"/>
          <w:sz w:val="24"/>
          <w:szCs w:val="24"/>
        </w:rPr>
        <w:t>ruizhang@fmmu.edu.cn</w:t>
      </w:r>
      <w:r>
        <w:rPr>
          <w:rStyle w:val="41"/>
          <w:rFonts w:hint="default" w:ascii="Times New Roman" w:hAnsi="Times New Roman"/>
          <w:sz w:val="24"/>
          <w:szCs w:val="24"/>
        </w:rPr>
        <w:fldChar w:fldCharType="end"/>
      </w:r>
      <w:r>
        <w:rPr>
          <w:rFonts w:hint="default" w:ascii="Times New Roman" w:hAnsi="Times New Roman"/>
          <w:sz w:val="24"/>
          <w:szCs w:val="24"/>
        </w:rPr>
        <w:t xml:space="preserve"> Telephone:029-3577110</w:t>
      </w:r>
    </w:p>
    <w:p>
      <w:pPr>
        <w:spacing w:beforeLines="0" w:afterLines="0" w:line="480" w:lineRule="auto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Ka Bian, MD, PhD, E-mail: </w:t>
      </w:r>
      <w:r>
        <w:rPr>
          <w:rFonts w:hint="default" w:ascii="Times New Roman" w:hAnsi="Times New Roman"/>
          <w:sz w:val="24"/>
          <w:szCs w:val="24"/>
        </w:rPr>
        <w:fldChar w:fldCharType="begin"/>
      </w:r>
      <w:r>
        <w:rPr>
          <w:rFonts w:hint="default" w:ascii="Times New Roman" w:hAnsi="Times New Roman"/>
          <w:sz w:val="24"/>
          <w:szCs w:val="24"/>
        </w:rPr>
        <w:instrText xml:space="preserve"> HYPERLINK "mailto:kabian@fmmu.edu.cn" </w:instrText>
      </w:r>
      <w:r>
        <w:rPr>
          <w:rFonts w:hint="default" w:ascii="Times New Roman" w:hAnsi="Times New Roman"/>
          <w:sz w:val="24"/>
          <w:szCs w:val="24"/>
        </w:rPr>
        <w:fldChar w:fldCharType="separate"/>
      </w:r>
      <w:r>
        <w:rPr>
          <w:rStyle w:val="41"/>
          <w:rFonts w:hint="default" w:ascii="Times New Roman" w:hAnsi="Times New Roman"/>
          <w:sz w:val="24"/>
          <w:szCs w:val="24"/>
        </w:rPr>
        <w:t>kabian@fmmu.edu.cn</w:t>
      </w:r>
      <w:r>
        <w:rPr>
          <w:rStyle w:val="41"/>
          <w:rFonts w:hint="default" w:ascii="Times New Roman" w:hAnsi="Times New Roman"/>
          <w:sz w:val="24"/>
          <w:szCs w:val="24"/>
        </w:rPr>
        <w:fldChar w:fldCharType="end"/>
      </w:r>
      <w:r>
        <w:rPr>
          <w:rFonts w:hint="default" w:ascii="Times New Roman" w:hAnsi="Times New Roman"/>
          <w:sz w:val="24"/>
          <w:szCs w:val="24"/>
        </w:rPr>
        <w:t xml:space="preserve"> Telephone: 029-3577108</w:t>
      </w:r>
    </w:p>
    <w:p>
      <w:pPr>
        <w:rPr>
          <w:rFonts w:ascii="Times New Roman" w:hAnsi="Times New Roman"/>
          <w:sz w:val="24"/>
        </w:rPr>
      </w:pPr>
      <w:bookmarkStart w:id="0" w:name="_GoBack"/>
      <w:bookmarkEnd w:id="0"/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</w:rPr>
        <w:t xml:space="preserve">Supplementary Table 1 </w:t>
      </w:r>
      <w:r>
        <w:rPr>
          <w:rFonts w:ascii="Times New Roman" w:hAnsi="Times New Roman"/>
          <w:sz w:val="24"/>
        </w:rPr>
        <w:t xml:space="preserve">Clinicopathologic characteristics </w:t>
      </w:r>
      <w:r>
        <w:rPr>
          <w:rFonts w:hint="eastAsia" w:ascii="Times New Roman" w:hAnsi="Times New Roman"/>
          <w:sz w:val="24"/>
        </w:rPr>
        <w:t>among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HNSCC </w:t>
      </w:r>
      <w:r>
        <w:rPr>
          <w:rFonts w:ascii="Times New Roman" w:hAnsi="Times New Roman"/>
          <w:sz w:val="24"/>
        </w:rPr>
        <w:t>patients</w:t>
      </w:r>
    </w:p>
    <w:tbl>
      <w:tblPr>
        <w:tblStyle w:val="35"/>
        <w:tblW w:w="91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627"/>
        <w:gridCol w:w="709"/>
        <w:gridCol w:w="570"/>
        <w:gridCol w:w="748"/>
        <w:gridCol w:w="1097"/>
        <w:gridCol w:w="767"/>
        <w:gridCol w:w="787"/>
        <w:gridCol w:w="883"/>
        <w:gridCol w:w="1101"/>
        <w:gridCol w:w="10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Serial number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ge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</w:rPr>
              <w:t>Gender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Organ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Grade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TNM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Stage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Type of tissue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Size of the tumor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Lymph node metastases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Distance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metastases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Sinus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T1N0M0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Sinus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T1N0M0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Sinus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Sinus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Sinus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T1N0M0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1.2*0.3*0.2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T1N0M0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2.5*2.2*1.5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2.5*1.5*2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1.5*1.5*1.3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A10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2*1.8*0.8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A11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2*2.5*1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A12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3*2*1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5*4.5*2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2*1.5*0.7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2*2.1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2.5*1.5*1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1.8*1.3*1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3.5*3*2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4*2*2.5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3.7*2*2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B10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2.5*2*1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B11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T3N2cM0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2*0.3*0.1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B12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T3N2cM0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2*2*1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T4aN2cM0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2*1*0.6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T2N2cM1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IVC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3.5*3*2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Vocal cords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2*1.6*1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Vocal cords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2.5*2*1.5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Epiglottic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Epiglottic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4.5*4.5*2.5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Epiglottic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4*3*2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Hypopharynx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1.7*1.5*1.2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Hypopharynx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4*2.5*0.8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C10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Hypopharynx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4*3*2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C11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Hypopharynx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3.5*1.5*2.2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C12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Hypopharynx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5*4*3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W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T1N0M0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1.8*1.8*0.5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3*2*1.3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2.5*2.0*1.0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3.5*3.0*1.0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直径约2cm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1.2*1.2*0.7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T1N1M0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T1N1M0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3cm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T1N1M0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2.5*1.2*0.5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D10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最大径1.5cm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D11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4*4*3.5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D12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3*3*1.3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3*2.5*0.8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3*2.5*1.5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5.5*4*2.5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9*6*4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4.5*3.3*1.7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T2N2aM0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6*6*3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5*4*2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E10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4*3*2.5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E11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4.5*3.5*2.0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E12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4*3*1.5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3*3*0.7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T2N2cM0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5*5*2.5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T2N2cM0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9*4.5*2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T2N2cM0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T3N2aM0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3.5*2.0*1.5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3*1*0.2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T3N2cM0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5.0*4.5*1.0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T3N2cM0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3*2*1.5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F10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3*3.5*1.3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F11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T4bN2bM0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IVB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4*3.5*2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F12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W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Gingiva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3.2*2.2*1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Gingiva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3.5*2.5*2.0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Gingiva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4.5*4.0*1.5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Gingiva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4.5*4.0*1.5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Gingiva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3*2*1.3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Gingiva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3.5*3*1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W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Gingiva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3*3*0.6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W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Gingiva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2.5*1.5*1.2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Lower lip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2.5*2*2.7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G10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Lower lip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6*5.5*4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G11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Floor of the mouth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7*7*6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G12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W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Floor of the mouth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6*4*3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Floor of the mouth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3.0*3.0*1.8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1.5*1.5*1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3*3*3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3*2.5*2.7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T2N1M0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2.5*2.1*0.7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T1N2bM0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2*1.5*0.6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4*3*2.5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5*5*2.5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T3N2cM0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3.5*2*1.7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H10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4.5*2*1.5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H11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Cheeks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T4aN2bM0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IVA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4*3.5*2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Yes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H12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Left lower jaw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5*3*2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eck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2.5*2.5*1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92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Left neck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T2N0M0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W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Left neck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T3N0M0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3*2.5*1.8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Epiglottic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Epiglottic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Pharynx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W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Pharynx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W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Tongue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J10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Salivary gland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J11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Salivary gland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J12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Tonsil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N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-</w:t>
            </w:r>
          </w:p>
        </w:tc>
      </w:tr>
    </w:tbl>
    <w:p>
      <w:pPr>
        <w:rPr>
          <w:rFonts w:ascii="Times New Roman" w:hAnsi="Times New Roman"/>
          <w:b/>
          <w:bCs/>
          <w:sz w:val="24"/>
        </w:rPr>
      </w:pPr>
    </w:p>
    <w:p>
      <w:pPr>
        <w:rPr>
          <w:rFonts w:ascii="Times New Roman" w:hAnsi="Times New Roman"/>
          <w:b/>
          <w:bCs/>
          <w:sz w:val="24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</w:rPr>
        <w:t xml:space="preserve">Supplementary Table 2 </w:t>
      </w:r>
      <w:r>
        <w:rPr>
          <w:rFonts w:ascii="Times New Roman" w:hAnsi="Times New Roman"/>
          <w:sz w:val="24"/>
        </w:rPr>
        <w:t>Clone primers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84"/>
        <w:gridCol w:w="5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restar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sh-POSTN1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Forward primer</w:t>
            </w:r>
          </w:p>
        </w:tc>
        <w:tc>
          <w:tcPr>
            <w:tcW w:w="538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CCGGCGAGCCTTGTATGTATGTTATCTCGAGATAACATACATACAAGGCTCGTTTTTG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Reverse primer</w:t>
            </w:r>
          </w:p>
        </w:tc>
        <w:tc>
          <w:tcPr>
            <w:tcW w:w="538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AATTCAAAAACGAGCCTTGTATGTATGTTATCTCGAGATAACATACATACAAGGCTCG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restar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sh-POSTN2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Forward primer</w:t>
            </w:r>
          </w:p>
        </w:tc>
        <w:tc>
          <w:tcPr>
            <w:tcW w:w="538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CCGGCGGTGACAGTATAACAGTAAACTCGAGTTTACTGTTATACTGTCACCGTTTTTG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Reverse primer</w:t>
            </w:r>
          </w:p>
        </w:tc>
        <w:tc>
          <w:tcPr>
            <w:tcW w:w="538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AATTCAAAAACGGTGACAGTATAACAGTAAACTCGAGTTTACTGTTATACTGTCACCG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  <w:b/>
          <w:bCs/>
          <w:sz w:val="24"/>
        </w:rPr>
      </w:pPr>
    </w:p>
    <w:p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Supplementary Table 3 The specific primers for qRT-PCR</w:t>
      </w:r>
    </w:p>
    <w:p>
      <w:pPr>
        <w:rPr>
          <w:rFonts w:ascii="Times New Roman" w:hAnsi="Times New Roman"/>
          <w:b/>
          <w:bCs/>
          <w:sz w:val="24"/>
        </w:rPr>
      </w:pPr>
    </w:p>
    <w:tbl>
      <w:tblPr>
        <w:tblStyle w:val="36"/>
        <w:tblW w:w="10195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3936"/>
        <w:gridCol w:w="411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G</w:t>
            </w: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ene</w:t>
            </w:r>
          </w:p>
        </w:tc>
        <w:tc>
          <w:tcPr>
            <w:tcW w:w="3218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Forward</w:t>
            </w: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primer</w:t>
            </w:r>
          </w:p>
        </w:tc>
        <w:tc>
          <w:tcPr>
            <w:tcW w:w="4283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everse primer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  <w:t>mMRC1</w:t>
            </w:r>
          </w:p>
        </w:tc>
        <w:tc>
          <w:tcPr>
            <w:tcW w:w="3218" w:type="dxa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GAGGGAAGCGAGAGATTATGGA</w:t>
            </w:r>
          </w:p>
        </w:tc>
        <w:tc>
          <w:tcPr>
            <w:tcW w:w="4283" w:type="dxa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GCCTGATGCCAGGTTAAAGCA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  <w:t>mIL-4</w:t>
            </w:r>
          </w:p>
        </w:tc>
        <w:tc>
          <w:tcPr>
            <w:tcW w:w="3218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CCCCAGCTAGTTGTCATCCTG</w:t>
            </w:r>
          </w:p>
        </w:tc>
        <w:tc>
          <w:tcPr>
            <w:tcW w:w="4283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CAAGTGATTTTTGTCGCATCCG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  <w:t>mIL-12β</w:t>
            </w:r>
          </w:p>
        </w:tc>
        <w:tc>
          <w:tcPr>
            <w:tcW w:w="3218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CTGGAGCACTCCCCATTCCTA</w:t>
            </w:r>
          </w:p>
        </w:tc>
        <w:tc>
          <w:tcPr>
            <w:tcW w:w="4283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GCAGACATTCCCGCCTTTG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  <w:t>mArg1</w:t>
            </w:r>
          </w:p>
        </w:tc>
        <w:tc>
          <w:tcPr>
            <w:tcW w:w="3218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TTGGGTGGATGCTCACACTG</w:t>
            </w:r>
          </w:p>
        </w:tc>
        <w:tc>
          <w:tcPr>
            <w:tcW w:w="4283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GTACACGATGTCTTTGGCAGA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color w:val="212121"/>
                <w:kern w:val="0"/>
                <w:sz w:val="24"/>
                <w:shd w:val="clear" w:color="auto" w:fill="FFFFFF"/>
              </w:rPr>
              <w:t>mβ-Actin</w:t>
            </w:r>
          </w:p>
        </w:tc>
        <w:tc>
          <w:tcPr>
            <w:tcW w:w="3218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GGCTGTATTCCCCTCCATCG</w:t>
            </w:r>
          </w:p>
        </w:tc>
        <w:tc>
          <w:tcPr>
            <w:tcW w:w="4283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121"/>
                <w:kern w:val="0"/>
                <w:sz w:val="24"/>
                <w:shd w:val="clear" w:color="auto" w:fill="FFFFFF"/>
              </w:rPr>
              <w:t>CCAGTTGGTAACAATGCCATGT</w:t>
            </w:r>
          </w:p>
        </w:tc>
      </w:tr>
    </w:tbl>
    <w:p>
      <w:pPr>
        <w:rPr>
          <w:rFonts w:ascii="Times New Roman" w:hAnsi="Times New Roman"/>
          <w:b/>
          <w:bCs/>
          <w:sz w:val="24"/>
        </w:rPr>
      </w:pPr>
    </w:p>
    <w:sectPr>
      <w:footerReference r:id="rId5" w:type="first"/>
      <w:footerReference r:id="rId3" w:type="default"/>
      <w:footerReference r:id="rId4" w:type="even"/>
      <w:pgSz w:w="11907" w:h="16838"/>
      <w:pgMar w:top="1418" w:right="1134" w:bottom="1418" w:left="1701" w:header="851" w:footer="992" w:gutter="284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ind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B37E0D"/>
    <w:multiLevelType w:val="multilevel"/>
    <w:tmpl w:val="04B37E0D"/>
    <w:lvl w:ilvl="0" w:tentative="0">
      <w:start w:val="1"/>
      <w:numFmt w:val="decimal"/>
      <w:pStyle w:val="65"/>
      <w:lvlText w:val="[%1]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B13F68"/>
    <w:multiLevelType w:val="multilevel"/>
    <w:tmpl w:val="1AB13F68"/>
    <w:lvl w:ilvl="0" w:tentative="0">
      <w:start w:val="1"/>
      <w:numFmt w:val="decimal"/>
      <w:pStyle w:val="7"/>
      <w:lvlText w:val="3.%1"/>
      <w:lvlJc w:val="left"/>
      <w:pPr>
        <w:ind w:left="618" w:hanging="420"/>
      </w:pPr>
      <w:rPr>
        <w:rFonts w:hint="default" w:ascii="Times New Roman" w:hAnsi="Times New Roman" w:eastAsia="黑体"/>
        <w:b/>
        <w:i w:val="0"/>
        <w:sz w:val="30"/>
      </w:rPr>
    </w:lvl>
    <w:lvl w:ilvl="1" w:tentative="0">
      <w:start w:val="1"/>
      <w:numFmt w:val="lowerLetter"/>
      <w:lvlText w:val="%2)"/>
      <w:lvlJc w:val="left"/>
      <w:pPr>
        <w:ind w:left="1038" w:hanging="420"/>
      </w:pPr>
    </w:lvl>
    <w:lvl w:ilvl="2" w:tentative="0">
      <w:start w:val="1"/>
      <w:numFmt w:val="lowerRoman"/>
      <w:lvlText w:val="%3."/>
      <w:lvlJc w:val="right"/>
      <w:pPr>
        <w:ind w:left="1458" w:hanging="420"/>
      </w:pPr>
    </w:lvl>
    <w:lvl w:ilvl="3" w:tentative="0">
      <w:start w:val="1"/>
      <w:numFmt w:val="decimal"/>
      <w:lvlText w:val="%4."/>
      <w:lvlJc w:val="left"/>
      <w:pPr>
        <w:ind w:left="1878" w:hanging="420"/>
      </w:pPr>
    </w:lvl>
    <w:lvl w:ilvl="4" w:tentative="0">
      <w:start w:val="1"/>
      <w:numFmt w:val="lowerLetter"/>
      <w:lvlText w:val="%5)"/>
      <w:lvlJc w:val="left"/>
      <w:pPr>
        <w:ind w:left="2298" w:hanging="420"/>
      </w:pPr>
    </w:lvl>
    <w:lvl w:ilvl="5" w:tentative="0">
      <w:start w:val="1"/>
      <w:numFmt w:val="lowerRoman"/>
      <w:lvlText w:val="%6."/>
      <w:lvlJc w:val="right"/>
      <w:pPr>
        <w:ind w:left="2718" w:hanging="420"/>
      </w:pPr>
    </w:lvl>
    <w:lvl w:ilvl="6" w:tentative="0">
      <w:start w:val="1"/>
      <w:numFmt w:val="decimal"/>
      <w:pStyle w:val="8"/>
      <w:lvlText w:val="%7."/>
      <w:lvlJc w:val="left"/>
      <w:pPr>
        <w:ind w:left="3138" w:hanging="420"/>
      </w:pPr>
    </w:lvl>
    <w:lvl w:ilvl="7" w:tentative="0">
      <w:start w:val="1"/>
      <w:numFmt w:val="lowerLetter"/>
      <w:lvlText w:val="%8)"/>
      <w:lvlJc w:val="left"/>
      <w:pPr>
        <w:ind w:left="3558" w:hanging="420"/>
      </w:pPr>
    </w:lvl>
    <w:lvl w:ilvl="8" w:tentative="0">
      <w:start w:val="1"/>
      <w:numFmt w:val="lowerRoman"/>
      <w:lvlText w:val="%9."/>
      <w:lvlJc w:val="right"/>
      <w:pPr>
        <w:ind w:left="3978" w:hanging="420"/>
      </w:pPr>
    </w:lvl>
  </w:abstractNum>
  <w:abstractNum w:abstractNumId="2">
    <w:nsid w:val="3A877D64"/>
    <w:multiLevelType w:val="singleLevel"/>
    <w:tmpl w:val="3A877D64"/>
    <w:lvl w:ilvl="0" w:tentative="0">
      <w:start w:val="1"/>
      <w:numFmt w:val="decimal"/>
      <w:pStyle w:val="77"/>
      <w:lvlText w:val="[%1]"/>
      <w:lvlJc w:val="left"/>
      <w:pPr>
        <w:tabs>
          <w:tab w:val="left" w:pos="360"/>
        </w:tabs>
        <w:ind w:left="360" w:hanging="360"/>
      </w:pPr>
    </w:lvl>
  </w:abstractNum>
  <w:abstractNum w:abstractNumId="3">
    <w:nsid w:val="61B35CA1"/>
    <w:multiLevelType w:val="multilevel"/>
    <w:tmpl w:val="61B35CA1"/>
    <w:lvl w:ilvl="0" w:tentative="0">
      <w:start w:val="1"/>
      <w:numFmt w:val="chineseCountingThousand"/>
      <w:pStyle w:val="2"/>
      <w:lvlText w:val="第%1章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3"/>
      <w:isLgl/>
      <w:lvlText w:val="%1.%2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28"/>
        <w:szCs w:val="28"/>
      </w:rPr>
    </w:lvl>
    <w:lvl w:ilvl="2" w:tentative="0">
      <w:start w:val="1"/>
      <w:numFmt w:val="decimal"/>
      <w:isLgl/>
      <w:lvlText w:val="%1.%2.%3"/>
      <w:lvlJc w:val="left"/>
      <w:pPr>
        <w:ind w:left="425" w:firstLine="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isLgl/>
      <w:lvlText w:val="%1.%2.%3.%4"/>
      <w:lvlJc w:val="left"/>
      <w:pPr>
        <w:ind w:left="851" w:firstLine="0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1276" w:firstLine="0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ind w:left="1701" w:firstLine="0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ind w:left="2126" w:firstLine="0"/>
      </w:pPr>
      <w:rPr>
        <w:rFonts w:hint="eastAsia"/>
      </w:rPr>
    </w:lvl>
    <w:lvl w:ilvl="7" w:tentative="0">
      <w:start w:val="1"/>
      <w:numFmt w:val="decimal"/>
      <w:lvlRestart w:val="1"/>
      <w:pStyle w:val="67"/>
      <w:isLgl/>
      <w:lvlText w:val="表%1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Restart w:val="1"/>
      <w:pStyle w:val="69"/>
      <w:isLgl/>
      <w:lvlText w:val="图%1.%9"/>
      <w:lvlJc w:val="left"/>
      <w:pPr>
        <w:ind w:left="0" w:firstLine="0"/>
      </w:pPr>
      <w:rPr>
        <w:rFonts w:hint="eastAsia"/>
      </w:rPr>
    </w:lvl>
  </w:abstractNum>
  <w:abstractNum w:abstractNumId="4">
    <w:nsid w:val="671C75A9"/>
    <w:multiLevelType w:val="multilevel"/>
    <w:tmpl w:val="671C75A9"/>
    <w:lvl w:ilvl="0" w:tentative="0">
      <w:start w:val="1"/>
      <w:numFmt w:val="decimal"/>
      <w:pStyle w:val="6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4YWE2NWM2NjkyMzUxOGRkNDNkNjJlMmYxYjJlZDkifQ=="/>
  </w:docVars>
  <w:rsids>
    <w:rsidRoot w:val="00172A27"/>
    <w:rsid w:val="00023E75"/>
    <w:rsid w:val="001668EF"/>
    <w:rsid w:val="00251A7C"/>
    <w:rsid w:val="002F7FB9"/>
    <w:rsid w:val="00345731"/>
    <w:rsid w:val="003C3F8C"/>
    <w:rsid w:val="004A6A1B"/>
    <w:rsid w:val="005E336C"/>
    <w:rsid w:val="00775DCA"/>
    <w:rsid w:val="00834493"/>
    <w:rsid w:val="00970462"/>
    <w:rsid w:val="00A60C68"/>
    <w:rsid w:val="00A912C1"/>
    <w:rsid w:val="00B12E91"/>
    <w:rsid w:val="00C35891"/>
    <w:rsid w:val="00CB45C8"/>
    <w:rsid w:val="00CE3E09"/>
    <w:rsid w:val="00DA55CD"/>
    <w:rsid w:val="00DC5932"/>
    <w:rsid w:val="00DE000E"/>
    <w:rsid w:val="00E1610F"/>
    <w:rsid w:val="08C61940"/>
    <w:rsid w:val="4E05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nhideWhenUsed="0" w:uiPriority="99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qFormat="1"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5"/>
    <w:qFormat/>
    <w:uiPriority w:val="0"/>
    <w:pPr>
      <w:keepNext/>
      <w:keepLines/>
      <w:numPr>
        <w:ilvl w:val="0"/>
        <w:numId w:val="1"/>
      </w:numPr>
      <w:spacing w:before="480" w:after="360" w:line="400" w:lineRule="exact"/>
      <w:jc w:val="center"/>
      <w:outlineLvl w:val="0"/>
    </w:pPr>
    <w:rPr>
      <w:rFonts w:ascii="Times New Roman" w:hAnsi="Times New Roman" w:eastAsia="黑体"/>
      <w:bCs/>
      <w:snapToGrid w:val="0"/>
      <w:kern w:val="0"/>
      <w:sz w:val="32"/>
      <w:szCs w:val="44"/>
    </w:rPr>
  </w:style>
  <w:style w:type="paragraph" w:styleId="3">
    <w:name w:val="heading 2"/>
    <w:basedOn w:val="2"/>
    <w:next w:val="1"/>
    <w:link w:val="46"/>
    <w:qFormat/>
    <w:uiPriority w:val="0"/>
    <w:pPr>
      <w:numPr>
        <w:ilvl w:val="1"/>
      </w:numPr>
      <w:spacing w:before="360" w:after="240" w:line="240" w:lineRule="auto"/>
      <w:jc w:val="both"/>
      <w:outlineLvl w:val="1"/>
    </w:pPr>
    <w:rPr>
      <w:rFonts w:ascii="黑体"/>
      <w:sz w:val="28"/>
      <w:szCs w:val="28"/>
    </w:rPr>
  </w:style>
  <w:style w:type="paragraph" w:styleId="4">
    <w:name w:val="heading 3"/>
    <w:basedOn w:val="3"/>
    <w:next w:val="1"/>
    <w:link w:val="47"/>
    <w:qFormat/>
    <w:uiPriority w:val="9"/>
    <w:pPr>
      <w:numPr>
        <w:ilvl w:val="0"/>
        <w:numId w:val="0"/>
      </w:numPr>
      <w:spacing w:before="120" w:after="120"/>
      <w:jc w:val="left"/>
      <w:outlineLvl w:val="2"/>
    </w:pPr>
    <w:rPr>
      <w:rFonts w:ascii="Times New Roman"/>
      <w:sz w:val="24"/>
      <w:szCs w:val="24"/>
    </w:rPr>
  </w:style>
  <w:style w:type="paragraph" w:styleId="5">
    <w:name w:val="heading 4"/>
    <w:basedOn w:val="4"/>
    <w:next w:val="1"/>
    <w:link w:val="48"/>
    <w:qFormat/>
    <w:uiPriority w:val="9"/>
    <w:pPr>
      <w:numPr>
        <w:ilvl w:val="3"/>
      </w:numPr>
      <w:outlineLvl w:val="3"/>
    </w:pPr>
  </w:style>
  <w:style w:type="paragraph" w:styleId="6">
    <w:name w:val="heading 5"/>
    <w:basedOn w:val="3"/>
    <w:next w:val="1"/>
    <w:link w:val="49"/>
    <w:qFormat/>
    <w:uiPriority w:val="0"/>
    <w:pPr>
      <w:numPr>
        <w:ilvl w:val="0"/>
        <w:numId w:val="2"/>
      </w:numPr>
      <w:outlineLvl w:val="4"/>
    </w:pPr>
    <w:rPr>
      <w:bCs w:val="0"/>
    </w:rPr>
  </w:style>
  <w:style w:type="paragraph" w:styleId="7">
    <w:name w:val="heading 6"/>
    <w:basedOn w:val="6"/>
    <w:next w:val="1"/>
    <w:link w:val="50"/>
    <w:qFormat/>
    <w:uiPriority w:val="0"/>
    <w:pPr>
      <w:numPr>
        <w:numId w:val="3"/>
      </w:numPr>
      <w:contextualSpacing/>
      <w:outlineLvl w:val="5"/>
    </w:pPr>
  </w:style>
  <w:style w:type="paragraph" w:styleId="8">
    <w:name w:val="heading 7"/>
    <w:basedOn w:val="7"/>
    <w:next w:val="1"/>
    <w:link w:val="51"/>
    <w:qFormat/>
    <w:uiPriority w:val="0"/>
    <w:pPr>
      <w:numPr>
        <w:ilvl w:val="6"/>
      </w:numPr>
      <w:outlineLvl w:val="6"/>
    </w:pPr>
  </w:style>
  <w:style w:type="paragraph" w:styleId="9">
    <w:name w:val="heading 8"/>
    <w:basedOn w:val="1"/>
    <w:next w:val="1"/>
    <w:link w:val="52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5"/>
    <w:next w:val="1"/>
    <w:link w:val="53"/>
    <w:qFormat/>
    <w:uiPriority w:val="0"/>
    <w:pPr>
      <w:outlineLvl w:val="8"/>
    </w:pPr>
  </w:style>
  <w:style w:type="character" w:default="1" w:styleId="37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  <w:szCs w:val="22"/>
    </w:rPr>
  </w:style>
  <w:style w:type="paragraph" w:styleId="12">
    <w:name w:val="Normal Indent"/>
    <w:basedOn w:val="1"/>
    <w:qFormat/>
    <w:uiPriority w:val="0"/>
    <w:pPr>
      <w:spacing w:line="400" w:lineRule="exact"/>
      <w:ind w:firstLine="420" w:firstLineChars="200"/>
    </w:pPr>
    <w:rPr>
      <w:rFonts w:ascii="Times New Roman" w:hAnsi="Times New Roman"/>
      <w:sz w:val="24"/>
      <w:szCs w:val="21"/>
    </w:rPr>
  </w:style>
  <w:style w:type="paragraph" w:styleId="13">
    <w:name w:val="caption"/>
    <w:basedOn w:val="1"/>
    <w:next w:val="1"/>
    <w:qFormat/>
    <w:uiPriority w:val="0"/>
    <w:pPr>
      <w:spacing w:before="152" w:after="160" w:line="400" w:lineRule="exact"/>
      <w:ind w:firstLine="200" w:firstLineChars="200"/>
    </w:pPr>
    <w:rPr>
      <w:rFonts w:ascii="Arial" w:hAnsi="Arial" w:eastAsia="黑体" w:cs="Arial"/>
      <w:sz w:val="20"/>
      <w:szCs w:val="20"/>
    </w:rPr>
  </w:style>
  <w:style w:type="paragraph" w:styleId="14">
    <w:name w:val="Document Map"/>
    <w:basedOn w:val="1"/>
    <w:link w:val="54"/>
    <w:semiHidden/>
    <w:qFormat/>
    <w:uiPriority w:val="0"/>
    <w:pPr>
      <w:shd w:val="clear" w:color="auto" w:fill="000080"/>
      <w:spacing w:line="400" w:lineRule="exact"/>
      <w:ind w:firstLine="200" w:firstLineChars="200"/>
    </w:pPr>
    <w:rPr>
      <w:rFonts w:ascii="Times New Roman" w:hAnsi="Times New Roman"/>
      <w:sz w:val="24"/>
      <w:szCs w:val="21"/>
    </w:rPr>
  </w:style>
  <w:style w:type="paragraph" w:styleId="15">
    <w:name w:val="annotation text"/>
    <w:basedOn w:val="1"/>
    <w:link w:val="55"/>
    <w:semiHidden/>
    <w:qFormat/>
    <w:uiPriority w:val="0"/>
    <w:pPr>
      <w:jc w:val="left"/>
    </w:pPr>
    <w:rPr>
      <w:rFonts w:ascii="Times New Roman" w:hAnsi="Times New Roman"/>
    </w:rPr>
  </w:style>
  <w:style w:type="paragraph" w:styleId="16">
    <w:name w:val="toc 5"/>
    <w:basedOn w:val="1"/>
    <w:next w:val="1"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  <w:szCs w:val="22"/>
    </w:rPr>
  </w:style>
  <w:style w:type="paragraph" w:styleId="17">
    <w:name w:val="toc 3"/>
    <w:basedOn w:val="1"/>
    <w:next w:val="1"/>
    <w:qFormat/>
    <w:uiPriority w:val="39"/>
    <w:pPr>
      <w:spacing w:line="400" w:lineRule="exact"/>
      <w:ind w:left="450" w:leftChars="450"/>
    </w:pPr>
    <w:rPr>
      <w:rFonts w:ascii="Times New Roman" w:hAnsi="Times New Roman"/>
      <w:sz w:val="24"/>
      <w:szCs w:val="21"/>
    </w:rPr>
  </w:style>
  <w:style w:type="paragraph" w:styleId="18">
    <w:name w:val="toc 8"/>
    <w:basedOn w:val="1"/>
    <w:next w:val="1"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  <w:szCs w:val="22"/>
    </w:rPr>
  </w:style>
  <w:style w:type="paragraph" w:styleId="19">
    <w:name w:val="Date"/>
    <w:basedOn w:val="1"/>
    <w:next w:val="1"/>
    <w:link w:val="56"/>
    <w:qFormat/>
    <w:uiPriority w:val="0"/>
    <w:pPr>
      <w:spacing w:line="400" w:lineRule="exact"/>
    </w:pPr>
    <w:rPr>
      <w:rFonts w:ascii="Times New Roman" w:hAnsi="Times New Roman"/>
      <w:szCs w:val="20"/>
    </w:rPr>
  </w:style>
  <w:style w:type="paragraph" w:styleId="20">
    <w:name w:val="Body Text Indent 2"/>
    <w:basedOn w:val="1"/>
    <w:link w:val="57"/>
    <w:qFormat/>
    <w:uiPriority w:val="0"/>
    <w:pPr>
      <w:spacing w:after="120" w:line="480" w:lineRule="auto"/>
      <w:ind w:left="200" w:leftChars="200"/>
    </w:pPr>
    <w:rPr>
      <w:rFonts w:ascii="CG Times" w:hAnsi="CG Times" w:cs="CG Times"/>
    </w:rPr>
  </w:style>
  <w:style w:type="paragraph" w:styleId="21">
    <w:name w:val="endnote text"/>
    <w:basedOn w:val="1"/>
    <w:link w:val="58"/>
    <w:semiHidden/>
    <w:qFormat/>
    <w:uiPriority w:val="0"/>
    <w:pPr>
      <w:snapToGrid w:val="0"/>
      <w:jc w:val="left"/>
    </w:pPr>
    <w:rPr>
      <w:rFonts w:ascii="Times New Roman" w:hAnsi="Times New Roman"/>
      <w:sz w:val="24"/>
      <w:szCs w:val="20"/>
    </w:rPr>
  </w:style>
  <w:style w:type="paragraph" w:styleId="22">
    <w:name w:val="Balloon Text"/>
    <w:basedOn w:val="1"/>
    <w:link w:val="59"/>
    <w:semiHidden/>
    <w:qFormat/>
    <w:uiPriority w:val="0"/>
    <w:pPr>
      <w:spacing w:line="400" w:lineRule="exact"/>
      <w:ind w:firstLine="200" w:firstLineChars="200"/>
    </w:pPr>
    <w:rPr>
      <w:rFonts w:ascii="Times New Roman" w:hAnsi="Times New Roman"/>
      <w:sz w:val="18"/>
      <w:szCs w:val="18"/>
    </w:rPr>
  </w:style>
  <w:style w:type="paragraph" w:styleId="23">
    <w:name w:val="footer"/>
    <w:basedOn w:val="1"/>
    <w:link w:val="60"/>
    <w:qFormat/>
    <w:uiPriority w:val="99"/>
    <w:pPr>
      <w:tabs>
        <w:tab w:val="center" w:pos="4153"/>
        <w:tab w:val="right" w:pos="8306"/>
      </w:tabs>
      <w:snapToGrid w:val="0"/>
      <w:spacing w:line="400" w:lineRule="exact"/>
      <w:ind w:firstLine="200" w:firstLineChars="200"/>
      <w:jc w:val="left"/>
    </w:pPr>
    <w:rPr>
      <w:rFonts w:ascii="Times New Roman" w:hAnsi="Times New Roman"/>
      <w:sz w:val="18"/>
      <w:szCs w:val="18"/>
    </w:rPr>
  </w:style>
  <w:style w:type="paragraph" w:styleId="24">
    <w:name w:val="header"/>
    <w:basedOn w:val="1"/>
    <w:link w:val="61"/>
    <w:qFormat/>
    <w:uiPriority w:val="99"/>
    <w:pPr>
      <w:pBdr>
        <w:bottom w:val="double" w:color="auto" w:sz="4" w:space="1"/>
      </w:pBdr>
      <w:tabs>
        <w:tab w:val="center" w:pos="4153"/>
        <w:tab w:val="right" w:pos="8306"/>
      </w:tabs>
      <w:snapToGrid w:val="0"/>
      <w:spacing w:line="400" w:lineRule="exact"/>
      <w:jc w:val="center"/>
    </w:pPr>
    <w:rPr>
      <w:rFonts w:ascii="Times New Roman" w:hAnsi="Times New Roman"/>
      <w:snapToGrid w:val="0"/>
      <w:kern w:val="24"/>
      <w:szCs w:val="21"/>
    </w:rPr>
  </w:style>
  <w:style w:type="paragraph" w:styleId="25">
    <w:name w:val="toc 1"/>
    <w:basedOn w:val="1"/>
    <w:next w:val="1"/>
    <w:qFormat/>
    <w:uiPriority w:val="39"/>
    <w:pPr>
      <w:spacing w:line="400" w:lineRule="exact"/>
    </w:pPr>
    <w:rPr>
      <w:rFonts w:ascii="Times New Roman" w:hAnsi="Times New Roman" w:eastAsia="黑体"/>
      <w:sz w:val="24"/>
      <w:szCs w:val="21"/>
    </w:rPr>
  </w:style>
  <w:style w:type="paragraph" w:styleId="26">
    <w:name w:val="toc 4"/>
    <w:basedOn w:val="1"/>
    <w:next w:val="1"/>
    <w:qFormat/>
    <w:uiPriority w:val="39"/>
    <w:pPr>
      <w:spacing w:line="400" w:lineRule="exact"/>
      <w:ind w:left="400" w:leftChars="400"/>
    </w:pPr>
    <w:rPr>
      <w:rFonts w:ascii="Times New Roman" w:hAnsi="Times New Roman"/>
      <w:sz w:val="24"/>
      <w:szCs w:val="21"/>
    </w:rPr>
  </w:style>
  <w:style w:type="paragraph" w:styleId="27">
    <w:name w:val="footnote text"/>
    <w:basedOn w:val="1"/>
    <w:link w:val="62"/>
    <w:semiHidden/>
    <w:qFormat/>
    <w:uiPriority w:val="99"/>
    <w:pPr>
      <w:snapToGrid w:val="0"/>
      <w:spacing w:line="400" w:lineRule="exact"/>
      <w:jc w:val="left"/>
    </w:pPr>
    <w:rPr>
      <w:rFonts w:ascii="Times New Roman" w:hAnsi="Times New Roman"/>
      <w:sz w:val="18"/>
      <w:szCs w:val="18"/>
    </w:rPr>
  </w:style>
  <w:style w:type="paragraph" w:styleId="28">
    <w:name w:val="toc 6"/>
    <w:basedOn w:val="1"/>
    <w:next w:val="1"/>
    <w:unhideWhenUsed/>
    <w:qFormat/>
    <w:uiPriority w:val="39"/>
    <w:pPr>
      <w:ind w:left="2100" w:leftChars="1000"/>
    </w:pPr>
    <w:rPr>
      <w:rFonts w:asciiTheme="minorHAnsi" w:hAnsiTheme="minorHAnsi" w:eastAsiaTheme="minorEastAsia" w:cstheme="minorBidi"/>
      <w:szCs w:val="22"/>
    </w:rPr>
  </w:style>
  <w:style w:type="paragraph" w:styleId="29">
    <w:name w:val="table of figures"/>
    <w:basedOn w:val="1"/>
    <w:next w:val="1"/>
    <w:unhideWhenUsed/>
    <w:qFormat/>
    <w:uiPriority w:val="99"/>
    <w:pPr>
      <w:spacing w:line="400" w:lineRule="exact"/>
      <w:ind w:left="200" w:leftChars="200" w:hanging="200" w:hangingChars="200"/>
    </w:pPr>
    <w:rPr>
      <w:rFonts w:ascii="Times New Roman" w:hAnsi="Times New Roman"/>
      <w:sz w:val="24"/>
      <w:szCs w:val="21"/>
    </w:rPr>
  </w:style>
  <w:style w:type="paragraph" w:styleId="30">
    <w:name w:val="toc 2"/>
    <w:basedOn w:val="1"/>
    <w:next w:val="1"/>
    <w:qFormat/>
    <w:uiPriority w:val="39"/>
    <w:pPr>
      <w:spacing w:line="400" w:lineRule="exact"/>
      <w:ind w:left="190" w:leftChars="190"/>
    </w:pPr>
    <w:rPr>
      <w:rFonts w:ascii="Times New Roman" w:hAnsi="Times New Roman"/>
      <w:sz w:val="24"/>
      <w:szCs w:val="21"/>
    </w:rPr>
  </w:style>
  <w:style w:type="paragraph" w:styleId="31">
    <w:name w:val="toc 9"/>
    <w:basedOn w:val="1"/>
    <w:next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  <w:szCs w:val="22"/>
    </w:rPr>
  </w:style>
  <w:style w:type="paragraph" w:styleId="32">
    <w:name w:val="index 1"/>
    <w:basedOn w:val="1"/>
    <w:next w:val="1"/>
    <w:semiHidden/>
    <w:qFormat/>
    <w:uiPriority w:val="0"/>
    <w:pPr>
      <w:spacing w:line="400" w:lineRule="exact"/>
      <w:ind w:firstLine="200" w:firstLineChars="200"/>
    </w:pPr>
    <w:rPr>
      <w:rFonts w:ascii="Times New Roman" w:hAnsi="Times New Roman"/>
      <w:sz w:val="24"/>
      <w:szCs w:val="21"/>
    </w:rPr>
  </w:style>
  <w:style w:type="paragraph" w:styleId="33">
    <w:name w:val="Title"/>
    <w:basedOn w:val="1"/>
    <w:next w:val="1"/>
    <w:link w:val="63"/>
    <w:qFormat/>
    <w:uiPriority w:val="0"/>
    <w:pPr>
      <w:keepNext/>
      <w:keepLines/>
      <w:spacing w:before="480" w:after="360" w:line="400" w:lineRule="exact"/>
      <w:jc w:val="center"/>
    </w:pPr>
    <w:rPr>
      <w:rFonts w:ascii="Times New Roman" w:hAnsi="Times New Roman" w:eastAsia="黑体"/>
      <w:bCs/>
      <w:sz w:val="36"/>
      <w:szCs w:val="36"/>
    </w:rPr>
  </w:style>
  <w:style w:type="paragraph" w:styleId="34">
    <w:name w:val="annotation subject"/>
    <w:basedOn w:val="15"/>
    <w:next w:val="15"/>
    <w:link w:val="64"/>
    <w:semiHidden/>
    <w:qFormat/>
    <w:uiPriority w:val="0"/>
    <w:pPr>
      <w:spacing w:line="288" w:lineRule="auto"/>
      <w:ind w:firstLine="200" w:firstLineChars="200"/>
    </w:pPr>
    <w:rPr>
      <w:b/>
      <w:bCs/>
      <w:sz w:val="24"/>
      <w:szCs w:val="21"/>
    </w:rPr>
  </w:style>
  <w:style w:type="table" w:styleId="36">
    <w:name w:val="Table Grid"/>
    <w:basedOn w:val="35"/>
    <w:qFormat/>
    <w:uiPriority w:val="39"/>
    <w:pPr>
      <w:widowControl w:val="0"/>
      <w:spacing w:line="264" w:lineRule="auto"/>
      <w:ind w:firstLine="200" w:firstLineChars="20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8">
    <w:name w:val="Strong"/>
    <w:basedOn w:val="37"/>
    <w:qFormat/>
    <w:uiPriority w:val="22"/>
    <w:rPr>
      <w:b/>
      <w:bCs/>
    </w:rPr>
  </w:style>
  <w:style w:type="character" w:styleId="39">
    <w:name w:val="endnote reference"/>
    <w:semiHidden/>
    <w:qFormat/>
    <w:uiPriority w:val="0"/>
    <w:rPr>
      <w:vertAlign w:val="superscript"/>
    </w:rPr>
  </w:style>
  <w:style w:type="character" w:styleId="40">
    <w:name w:val="Emphasis"/>
    <w:qFormat/>
    <w:uiPriority w:val="20"/>
    <w:rPr>
      <w:color w:val="CC0033"/>
    </w:rPr>
  </w:style>
  <w:style w:type="character" w:styleId="41">
    <w:name w:val="Hyperlink"/>
    <w:unhideWhenUsed/>
    <w:qFormat/>
    <w:uiPriority w:val="99"/>
    <w:rPr>
      <w:color w:val="0000FF"/>
      <w:u w:val="single"/>
    </w:rPr>
  </w:style>
  <w:style w:type="character" w:styleId="42">
    <w:name w:val="annotation reference"/>
    <w:semiHidden/>
    <w:qFormat/>
    <w:uiPriority w:val="0"/>
    <w:rPr>
      <w:sz w:val="21"/>
      <w:szCs w:val="21"/>
    </w:rPr>
  </w:style>
  <w:style w:type="character" w:styleId="43">
    <w:name w:val="HTML Cite"/>
    <w:qFormat/>
    <w:uiPriority w:val="0"/>
    <w:rPr>
      <w:color w:val="008000"/>
    </w:rPr>
  </w:style>
  <w:style w:type="character" w:styleId="44">
    <w:name w:val="footnote reference"/>
    <w:basedOn w:val="37"/>
    <w:semiHidden/>
    <w:unhideWhenUsed/>
    <w:qFormat/>
    <w:uiPriority w:val="99"/>
    <w:rPr>
      <w:vertAlign w:val="superscript"/>
    </w:rPr>
  </w:style>
  <w:style w:type="character" w:customStyle="1" w:styleId="45">
    <w:name w:val="标题 1 字符"/>
    <w:basedOn w:val="37"/>
    <w:link w:val="2"/>
    <w:qFormat/>
    <w:uiPriority w:val="0"/>
    <w:rPr>
      <w:rFonts w:ascii="Times New Roman" w:hAnsi="Times New Roman" w:eastAsia="黑体" w:cs="Times New Roman"/>
      <w:bCs/>
      <w:snapToGrid w:val="0"/>
      <w:kern w:val="0"/>
      <w:sz w:val="32"/>
      <w:szCs w:val="44"/>
    </w:rPr>
  </w:style>
  <w:style w:type="character" w:customStyle="1" w:styleId="46">
    <w:name w:val="标题 2 字符"/>
    <w:basedOn w:val="37"/>
    <w:link w:val="3"/>
    <w:qFormat/>
    <w:uiPriority w:val="0"/>
    <w:rPr>
      <w:rFonts w:ascii="黑体" w:hAnsi="Times New Roman" w:eastAsia="黑体" w:cs="Times New Roman"/>
      <w:bCs/>
      <w:snapToGrid w:val="0"/>
      <w:kern w:val="0"/>
      <w:sz w:val="28"/>
      <w:szCs w:val="28"/>
    </w:rPr>
  </w:style>
  <w:style w:type="character" w:customStyle="1" w:styleId="47">
    <w:name w:val="标题 3 字符"/>
    <w:basedOn w:val="37"/>
    <w:link w:val="4"/>
    <w:qFormat/>
    <w:uiPriority w:val="9"/>
    <w:rPr>
      <w:rFonts w:ascii="Times New Roman" w:hAnsi="Times New Roman" w:eastAsia="黑体" w:cs="Times New Roman"/>
      <w:bCs/>
      <w:snapToGrid w:val="0"/>
      <w:kern w:val="0"/>
      <w:sz w:val="24"/>
      <w:szCs w:val="24"/>
    </w:rPr>
  </w:style>
  <w:style w:type="character" w:customStyle="1" w:styleId="48">
    <w:name w:val="标题 4 字符"/>
    <w:basedOn w:val="37"/>
    <w:link w:val="5"/>
    <w:qFormat/>
    <w:uiPriority w:val="9"/>
    <w:rPr>
      <w:rFonts w:ascii="Times New Roman" w:hAnsi="Times New Roman" w:eastAsia="黑体" w:cs="Times New Roman"/>
      <w:bCs/>
      <w:snapToGrid w:val="0"/>
      <w:kern w:val="0"/>
      <w:sz w:val="24"/>
      <w:szCs w:val="24"/>
    </w:rPr>
  </w:style>
  <w:style w:type="character" w:customStyle="1" w:styleId="49">
    <w:name w:val="标题 5 字符"/>
    <w:basedOn w:val="37"/>
    <w:link w:val="6"/>
    <w:qFormat/>
    <w:uiPriority w:val="0"/>
    <w:rPr>
      <w:rFonts w:ascii="黑体" w:hAnsi="Times New Roman" w:eastAsia="黑体" w:cs="Times New Roman"/>
      <w:snapToGrid w:val="0"/>
      <w:kern w:val="0"/>
      <w:sz w:val="28"/>
      <w:szCs w:val="28"/>
    </w:rPr>
  </w:style>
  <w:style w:type="character" w:customStyle="1" w:styleId="50">
    <w:name w:val="标题 6 字符"/>
    <w:basedOn w:val="37"/>
    <w:link w:val="7"/>
    <w:qFormat/>
    <w:uiPriority w:val="0"/>
    <w:rPr>
      <w:rFonts w:ascii="黑体" w:hAnsi="Times New Roman" w:eastAsia="黑体" w:cs="Times New Roman"/>
      <w:snapToGrid w:val="0"/>
      <w:kern w:val="0"/>
      <w:sz w:val="28"/>
      <w:szCs w:val="28"/>
    </w:rPr>
  </w:style>
  <w:style w:type="character" w:customStyle="1" w:styleId="51">
    <w:name w:val="标题 7 字符"/>
    <w:basedOn w:val="37"/>
    <w:link w:val="8"/>
    <w:qFormat/>
    <w:uiPriority w:val="0"/>
    <w:rPr>
      <w:rFonts w:ascii="黑体" w:hAnsi="Times New Roman" w:eastAsia="黑体" w:cs="Times New Roman"/>
      <w:snapToGrid w:val="0"/>
      <w:kern w:val="0"/>
      <w:sz w:val="28"/>
      <w:szCs w:val="28"/>
    </w:rPr>
  </w:style>
  <w:style w:type="character" w:customStyle="1" w:styleId="52">
    <w:name w:val="标题 8 字符"/>
    <w:basedOn w:val="37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53">
    <w:name w:val="标题 9 字符"/>
    <w:basedOn w:val="37"/>
    <w:link w:val="10"/>
    <w:qFormat/>
    <w:uiPriority w:val="0"/>
    <w:rPr>
      <w:rFonts w:ascii="Times New Roman" w:hAnsi="Times New Roman" w:eastAsia="黑体" w:cs="Times New Roman"/>
      <w:bCs/>
      <w:snapToGrid w:val="0"/>
      <w:kern w:val="0"/>
      <w:sz w:val="24"/>
      <w:szCs w:val="24"/>
    </w:rPr>
  </w:style>
  <w:style w:type="character" w:customStyle="1" w:styleId="54">
    <w:name w:val="文档结构图 字符"/>
    <w:basedOn w:val="37"/>
    <w:link w:val="14"/>
    <w:semiHidden/>
    <w:qFormat/>
    <w:uiPriority w:val="0"/>
    <w:rPr>
      <w:rFonts w:ascii="Times New Roman" w:hAnsi="Times New Roman" w:eastAsia="宋体" w:cs="Times New Roman"/>
      <w:sz w:val="24"/>
      <w:szCs w:val="21"/>
      <w:shd w:val="clear" w:color="auto" w:fill="000080"/>
    </w:rPr>
  </w:style>
  <w:style w:type="character" w:customStyle="1" w:styleId="55">
    <w:name w:val="批注文字 字符"/>
    <w:basedOn w:val="37"/>
    <w:link w:val="15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56">
    <w:name w:val="日期 字符"/>
    <w:basedOn w:val="37"/>
    <w:link w:val="19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57">
    <w:name w:val="正文文本缩进 2 字符"/>
    <w:basedOn w:val="37"/>
    <w:link w:val="20"/>
    <w:qFormat/>
    <w:uiPriority w:val="0"/>
    <w:rPr>
      <w:rFonts w:ascii="CG Times" w:hAnsi="CG Times" w:eastAsia="宋体" w:cs="CG Times"/>
      <w:szCs w:val="24"/>
    </w:rPr>
  </w:style>
  <w:style w:type="character" w:customStyle="1" w:styleId="58">
    <w:name w:val="尾注文本 字符"/>
    <w:basedOn w:val="37"/>
    <w:link w:val="21"/>
    <w:semiHidden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59">
    <w:name w:val="批注框文本 字符"/>
    <w:basedOn w:val="37"/>
    <w:link w:val="2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0">
    <w:name w:val="页脚 字符"/>
    <w:basedOn w:val="37"/>
    <w:link w:val="2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1">
    <w:name w:val="页眉 字符"/>
    <w:basedOn w:val="37"/>
    <w:link w:val="24"/>
    <w:qFormat/>
    <w:uiPriority w:val="99"/>
    <w:rPr>
      <w:rFonts w:ascii="Times New Roman" w:hAnsi="Times New Roman" w:eastAsia="宋体" w:cs="Times New Roman"/>
      <w:snapToGrid w:val="0"/>
      <w:kern w:val="24"/>
      <w:szCs w:val="21"/>
    </w:rPr>
  </w:style>
  <w:style w:type="character" w:customStyle="1" w:styleId="62">
    <w:name w:val="脚注文本 字符"/>
    <w:basedOn w:val="37"/>
    <w:link w:val="2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3">
    <w:name w:val="标题 字符"/>
    <w:basedOn w:val="37"/>
    <w:link w:val="33"/>
    <w:qFormat/>
    <w:uiPriority w:val="0"/>
    <w:rPr>
      <w:rFonts w:ascii="Times New Roman" w:hAnsi="Times New Roman" w:eastAsia="黑体" w:cs="Times New Roman"/>
      <w:bCs/>
      <w:sz w:val="36"/>
      <w:szCs w:val="36"/>
    </w:rPr>
  </w:style>
  <w:style w:type="character" w:customStyle="1" w:styleId="64">
    <w:name w:val="批注主题 字符"/>
    <w:basedOn w:val="55"/>
    <w:link w:val="34"/>
    <w:semiHidden/>
    <w:qFormat/>
    <w:uiPriority w:val="0"/>
    <w:rPr>
      <w:rFonts w:ascii="Times New Roman" w:hAnsi="Times New Roman" w:eastAsia="宋体" w:cs="Times New Roman"/>
      <w:b/>
      <w:bCs/>
      <w:sz w:val="24"/>
      <w:szCs w:val="21"/>
    </w:rPr>
  </w:style>
  <w:style w:type="paragraph" w:customStyle="1" w:styleId="65">
    <w:name w:val="参考文献"/>
    <w:basedOn w:val="1"/>
    <w:qFormat/>
    <w:uiPriority w:val="0"/>
    <w:pPr>
      <w:numPr>
        <w:ilvl w:val="0"/>
        <w:numId w:val="4"/>
      </w:numPr>
      <w:adjustRightInd w:val="0"/>
      <w:snapToGrid w:val="0"/>
      <w:spacing w:line="400" w:lineRule="exact"/>
      <w:ind w:firstLine="0"/>
    </w:pPr>
    <w:rPr>
      <w:rFonts w:ascii="Times New Roman" w:hAnsi="Times New Roman" w:cs="Courier New"/>
      <w:snapToGrid w:val="0"/>
      <w:kern w:val="0"/>
      <w:sz w:val="24"/>
      <w:szCs w:val="21"/>
    </w:rPr>
  </w:style>
  <w:style w:type="paragraph" w:customStyle="1" w:styleId="66">
    <w:name w:val="标题-无编号"/>
    <w:basedOn w:val="2"/>
    <w:next w:val="1"/>
    <w:qFormat/>
    <w:uiPriority w:val="0"/>
    <w:pPr>
      <w:numPr>
        <w:ilvl w:val="0"/>
        <w:numId w:val="0"/>
      </w:numPr>
    </w:pPr>
  </w:style>
  <w:style w:type="paragraph" w:customStyle="1" w:styleId="67">
    <w:name w:val="标题-表格"/>
    <w:basedOn w:val="68"/>
    <w:next w:val="68"/>
    <w:qFormat/>
    <w:uiPriority w:val="0"/>
    <w:pPr>
      <w:keepNext/>
      <w:numPr>
        <w:ilvl w:val="7"/>
        <w:numId w:val="1"/>
      </w:numPr>
      <w:spacing w:beforeLines="100" w:after="120" w:line="360" w:lineRule="auto"/>
      <w:ind w:firstLineChars="0"/>
      <w:jc w:val="center"/>
    </w:pPr>
    <w:rPr>
      <w:sz w:val="21"/>
      <w:szCs w:val="21"/>
    </w:rPr>
  </w:style>
  <w:style w:type="paragraph" w:customStyle="1" w:styleId="68">
    <w:name w:val="摘要"/>
    <w:basedOn w:val="1"/>
    <w:link w:val="75"/>
    <w:qFormat/>
    <w:uiPriority w:val="0"/>
    <w:pPr>
      <w:spacing w:line="400" w:lineRule="exact"/>
      <w:ind w:firstLine="480" w:firstLineChars="200"/>
    </w:pPr>
    <w:rPr>
      <w:rFonts w:ascii="Times New Roman" w:hAnsi="Times New Roman"/>
      <w:sz w:val="24"/>
    </w:rPr>
  </w:style>
  <w:style w:type="paragraph" w:customStyle="1" w:styleId="69">
    <w:name w:val="标题-图"/>
    <w:basedOn w:val="1"/>
    <w:next w:val="1"/>
    <w:qFormat/>
    <w:uiPriority w:val="0"/>
    <w:pPr>
      <w:numPr>
        <w:ilvl w:val="8"/>
        <w:numId w:val="1"/>
      </w:numPr>
      <w:spacing w:before="120" w:afterLines="100" w:line="360" w:lineRule="auto"/>
      <w:jc w:val="center"/>
    </w:pPr>
    <w:rPr>
      <w:rFonts w:ascii="Times New Roman" w:hAnsi="Times New Roman"/>
      <w:szCs w:val="21"/>
    </w:rPr>
  </w:style>
  <w:style w:type="paragraph" w:customStyle="1" w:styleId="70">
    <w:name w:val="MTDisplayEquation"/>
    <w:basedOn w:val="1"/>
    <w:next w:val="1"/>
    <w:link w:val="71"/>
    <w:qFormat/>
    <w:uiPriority w:val="0"/>
    <w:pPr>
      <w:tabs>
        <w:tab w:val="center" w:pos="4540"/>
        <w:tab w:val="right" w:pos="9080"/>
      </w:tabs>
      <w:spacing w:line="400" w:lineRule="exact"/>
      <w:ind w:firstLine="480" w:firstLineChars="200"/>
    </w:pPr>
    <w:rPr>
      <w:rFonts w:ascii="Times New Roman" w:hAnsi="Times New Roman"/>
      <w:sz w:val="24"/>
      <w:szCs w:val="21"/>
    </w:rPr>
  </w:style>
  <w:style w:type="character" w:customStyle="1" w:styleId="71">
    <w:name w:val="MTDisplayEquation Char"/>
    <w:link w:val="70"/>
    <w:qFormat/>
    <w:uiPriority w:val="0"/>
    <w:rPr>
      <w:rFonts w:ascii="Times New Roman" w:hAnsi="Times New Roman" w:eastAsia="宋体" w:cs="Times New Roman"/>
      <w:sz w:val="24"/>
      <w:szCs w:val="21"/>
    </w:rPr>
  </w:style>
  <w:style w:type="paragraph" w:customStyle="1" w:styleId="72">
    <w:name w:val="CONTENTS"/>
    <w:basedOn w:val="1"/>
    <w:qFormat/>
    <w:uiPriority w:val="0"/>
    <w:pPr>
      <w:tabs>
        <w:tab w:val="right" w:leader="dot" w:pos="8971"/>
      </w:tabs>
      <w:spacing w:line="400" w:lineRule="exact"/>
    </w:pPr>
    <w:rPr>
      <w:rFonts w:ascii="Times New Roman" w:hAnsi="Times New Roman"/>
      <w:sz w:val="24"/>
      <w:szCs w:val="21"/>
    </w:rPr>
  </w:style>
  <w:style w:type="character" w:customStyle="1" w:styleId="73">
    <w:name w:val="MTEquationSection"/>
    <w:qFormat/>
    <w:uiPriority w:val="0"/>
    <w:rPr>
      <w:vanish/>
      <w:color w:val="FF0000"/>
    </w:rPr>
  </w:style>
  <w:style w:type="character" w:customStyle="1" w:styleId="74">
    <w:name w:val="占位符文本1"/>
    <w:basedOn w:val="37"/>
    <w:semiHidden/>
    <w:qFormat/>
    <w:uiPriority w:val="99"/>
    <w:rPr>
      <w:color w:val="808080"/>
    </w:rPr>
  </w:style>
  <w:style w:type="character" w:customStyle="1" w:styleId="75">
    <w:name w:val="摘要 Char"/>
    <w:link w:val="68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76">
    <w:name w:val="列表段落1"/>
    <w:basedOn w:val="1"/>
    <w:qFormat/>
    <w:uiPriority w:val="34"/>
    <w:pPr>
      <w:spacing w:line="400" w:lineRule="exact"/>
      <w:ind w:firstLine="420" w:firstLineChars="200"/>
    </w:pPr>
    <w:rPr>
      <w:rFonts w:ascii="Times New Roman" w:hAnsi="Times New Roman"/>
      <w:sz w:val="24"/>
      <w:szCs w:val="21"/>
    </w:rPr>
  </w:style>
  <w:style w:type="paragraph" w:customStyle="1" w:styleId="77">
    <w:name w:val="References"/>
    <w:basedOn w:val="1"/>
    <w:qFormat/>
    <w:uiPriority w:val="0"/>
    <w:pPr>
      <w:widowControl/>
      <w:numPr>
        <w:ilvl w:val="0"/>
        <w:numId w:val="5"/>
      </w:numPr>
      <w:ind w:firstLine="0"/>
    </w:pPr>
    <w:rPr>
      <w:rFonts w:ascii="Times New Roman" w:hAnsi="Times New Roman"/>
      <w:kern w:val="0"/>
      <w:sz w:val="16"/>
      <w:szCs w:val="16"/>
      <w:lang w:eastAsia="en-US"/>
    </w:rPr>
  </w:style>
  <w:style w:type="character" w:customStyle="1" w:styleId="78">
    <w:name w:val="high-light-bg4"/>
    <w:basedOn w:val="37"/>
    <w:qFormat/>
    <w:uiPriority w:val="0"/>
  </w:style>
  <w:style w:type="character" w:customStyle="1" w:styleId="79">
    <w:name w:val="ordinary-span-edit2"/>
    <w:basedOn w:val="37"/>
    <w:qFormat/>
    <w:uiPriority w:val="0"/>
  </w:style>
  <w:style w:type="paragraph" w:customStyle="1" w:styleId="80">
    <w:name w:val="我的正文"/>
    <w:basedOn w:val="12"/>
    <w:link w:val="81"/>
    <w:qFormat/>
    <w:uiPriority w:val="0"/>
    <w:pPr>
      <w:spacing w:before="60"/>
      <w:ind w:firstLine="480"/>
    </w:pPr>
    <w:rPr>
      <w:szCs w:val="24"/>
    </w:rPr>
  </w:style>
  <w:style w:type="character" w:customStyle="1" w:styleId="81">
    <w:name w:val="我的正文 Char"/>
    <w:link w:val="80"/>
    <w:qFormat/>
    <w:uiPriority w:val="0"/>
    <w:rPr>
      <w:rFonts w:ascii="Times New Roman" w:hAnsi="Times New Roman" w:eastAsia="宋体" w:cs="Times New Roman"/>
      <w:sz w:val="24"/>
      <w:szCs w:val="24"/>
    </w:rPr>
  </w:style>
  <w:style w:type="table" w:customStyle="1" w:styleId="82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3">
    <w:name w:val="未处理的提及1"/>
    <w:basedOn w:val="37"/>
    <w:semiHidden/>
    <w:unhideWhenUsed/>
    <w:qFormat/>
    <w:uiPriority w:val="99"/>
    <w:rPr>
      <w:color w:val="605E5C"/>
      <w:shd w:val="clear" w:color="auto" w:fill="E1DFDD"/>
    </w:rPr>
  </w:style>
  <w:style w:type="paragraph" w:styleId="84">
    <w:name w:val="List Paragraph"/>
    <w:basedOn w:val="1"/>
    <w:qFormat/>
    <w:uiPriority w:val="99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85">
    <w:name w:val="figpopup-sensitive-area"/>
    <w:basedOn w:val="37"/>
    <w:qFormat/>
    <w:uiPriority w:val="0"/>
  </w:style>
  <w:style w:type="paragraph" w:customStyle="1" w:styleId="8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7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paragraph" w:customStyle="1" w:styleId="88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89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90">
    <w:name w:val="e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91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9BC2E6"/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paragraph" w:customStyle="1" w:styleId="92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character" w:customStyle="1" w:styleId="93">
    <w:name w:val="未处理的提及2"/>
    <w:basedOn w:val="3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94">
    <w:name w:val="毕业论文图"/>
    <w:basedOn w:val="1"/>
    <w:qFormat/>
    <w:uiPriority w:val="0"/>
    <w:pPr>
      <w:spacing w:line="360" w:lineRule="auto"/>
      <w:jc w:val="center"/>
    </w:pPr>
    <w:rPr>
      <w:rFonts w:ascii="Times New Roman" w:hAnsi="Times New Roman"/>
      <w:b/>
      <w:bCs/>
      <w:szCs w:val="21"/>
    </w:rPr>
  </w:style>
  <w:style w:type="paragraph" w:customStyle="1" w:styleId="95">
    <w:name w:val="毕业论文表"/>
    <w:basedOn w:val="1"/>
    <w:qFormat/>
    <w:uiPriority w:val="0"/>
    <w:pPr>
      <w:widowControl/>
      <w:spacing w:line="360" w:lineRule="auto"/>
      <w:jc w:val="center"/>
    </w:pPr>
    <w:rPr>
      <w:rFonts w:ascii="Times New Roman" w:hAnsi="Times New Roman"/>
      <w:b/>
      <w:bCs/>
      <w:szCs w:val="21"/>
    </w:rPr>
  </w:style>
  <w:style w:type="paragraph" w:customStyle="1" w:styleId="96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snapToGrid/>
      <w:color w:val="2F5597" w:themeColor="accent1" w:themeShade="BF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1748</Words>
  <Characters>4968</Characters>
  <Lines>1656</Lines>
  <Paragraphs>1678</Paragraphs>
  <TotalTime>51</TotalTime>
  <ScaleCrop>false</ScaleCrop>
  <LinksUpToDate>false</LinksUpToDate>
  <CharactersWithSpaces>5038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2023-03-22T04:40:00Z</dcterms:created>
  <dc:creator>Lina Yang</dc:creator>
  <cp:lastModifiedBy>杨莉娜</cp:lastModifiedBy>
  <dcterms:modified xsi:type="dcterms:W3CDTF">2023-03-23T15:24:42Z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a5ddbd8bdf697eedf78720cb1cd04246e88770e9e3dea455d7eb2e4598ad32e9</vt:lpwstr>
  </property>
  <property fmtid="{D5CDD505-2E9C-101B-9397-08002B2CF9AE}" pid="3" name="KSOProductBuildVer">
    <vt:lpwstr>2052-11.1.0.13703</vt:lpwstr>
  </property>
  <property fmtid="{D5CDD505-2E9C-101B-9397-08002B2CF9AE}" pid="4" name="ICV">
    <vt:lpwstr>DEAC17F509F84156B7FFECED71D42108</vt:lpwstr>
  </property>
</Properties>
</file>