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818C9B6" w14:textId="18453A16" w:rsidR="00D67CB7" w:rsidRPr="0062012C" w:rsidRDefault="00D67CB7" w:rsidP="0062012C">
      <w:pPr>
        <w:spacing w:line="240" w:lineRule="auto"/>
        <w:jc w:val="center"/>
        <w:rPr>
          <w:rFonts w:ascii="Times New Roman" w:hAnsi="Times New Roman" w:cs="Times New Roman"/>
          <w:b/>
          <w:sz w:val="24"/>
          <w:szCs w:val="24"/>
          <w:lang w:val="en-GB"/>
        </w:rPr>
      </w:pPr>
      <w:bookmarkStart w:id="0" w:name="_Hlk131070561"/>
      <w:r w:rsidRPr="0062012C">
        <w:rPr>
          <w:rFonts w:ascii="Times New Roman" w:hAnsi="Times New Roman" w:cs="Times New Roman"/>
          <w:b/>
          <w:sz w:val="24"/>
          <w:szCs w:val="24"/>
          <w:lang w:val="en-GB"/>
        </w:rPr>
        <w:t>Supplementary information</w:t>
      </w:r>
      <w:r w:rsidR="0062012C" w:rsidRPr="0062012C">
        <w:rPr>
          <w:rFonts w:ascii="Times New Roman" w:hAnsi="Times New Roman" w:cs="Times New Roman"/>
          <w:b/>
          <w:sz w:val="24"/>
          <w:szCs w:val="24"/>
          <w:lang w:val="en-GB"/>
        </w:rPr>
        <w:t>:</w:t>
      </w:r>
    </w:p>
    <w:p w14:paraId="334134E2" w14:textId="77777777" w:rsidR="0062012C" w:rsidRPr="0062012C" w:rsidRDefault="0062012C" w:rsidP="0062012C">
      <w:pPr>
        <w:pStyle w:val="Body"/>
        <w:spacing w:line="240" w:lineRule="auto"/>
        <w:jc w:val="center"/>
        <w:rPr>
          <w:rFonts w:ascii="Times New Roman" w:eastAsia="Times New Roman" w:hAnsi="Times New Roman" w:cs="Times New Roman"/>
          <w:bCs/>
          <w:i/>
          <w:sz w:val="24"/>
          <w:szCs w:val="24"/>
          <w:lang w:val="en-GB"/>
        </w:rPr>
      </w:pPr>
      <w:r w:rsidRPr="0062012C">
        <w:rPr>
          <w:rFonts w:ascii="Times New Roman" w:hAnsi="Times New Roman"/>
          <w:bCs/>
          <w:i/>
          <w:sz w:val="24"/>
          <w:szCs w:val="24"/>
          <w:lang w:val="en-GB"/>
        </w:rPr>
        <w:t>Biodiversity-production feedback effects lead to intensification traps in agricultural landscapes</w:t>
      </w:r>
    </w:p>
    <w:p w14:paraId="67969E56" w14:textId="2A5B06D8" w:rsidR="0062012C" w:rsidRPr="0085198D" w:rsidRDefault="0062012C" w:rsidP="0062012C">
      <w:pPr>
        <w:pStyle w:val="ListParagraph"/>
        <w:spacing w:line="240" w:lineRule="auto"/>
        <w:jc w:val="center"/>
        <w:rPr>
          <w:rFonts w:ascii="Times New Roman" w:eastAsia="Times New Roman" w:hAnsi="Times New Roman" w:cs="Times New Roman"/>
          <w:sz w:val="24"/>
          <w:szCs w:val="24"/>
        </w:rPr>
      </w:pPr>
      <w:r w:rsidRPr="0085198D">
        <w:rPr>
          <w:rFonts w:ascii="Times New Roman" w:hAnsi="Times New Roman"/>
          <w:sz w:val="24"/>
          <w:szCs w:val="24"/>
        </w:rPr>
        <w:t xml:space="preserve">A. Burian, C. Kremen, J. S. T. Wu, M. Beckmann, M. </w:t>
      </w:r>
      <w:proofErr w:type="spellStart"/>
      <w:r w:rsidRPr="0085198D">
        <w:rPr>
          <w:rFonts w:ascii="Times New Roman" w:hAnsi="Times New Roman"/>
          <w:sz w:val="24"/>
          <w:szCs w:val="24"/>
        </w:rPr>
        <w:t>Bulling</w:t>
      </w:r>
      <w:proofErr w:type="spellEnd"/>
      <w:r w:rsidRPr="0085198D">
        <w:rPr>
          <w:rFonts w:ascii="Times New Roman" w:hAnsi="Times New Roman"/>
          <w:sz w:val="24"/>
          <w:szCs w:val="24"/>
        </w:rPr>
        <w:t xml:space="preserve">, L. A. Garibaldi, T. </w:t>
      </w:r>
      <w:proofErr w:type="spellStart"/>
      <w:r w:rsidRPr="0085198D">
        <w:rPr>
          <w:rFonts w:ascii="Times New Roman" w:hAnsi="Times New Roman"/>
          <w:sz w:val="24"/>
          <w:szCs w:val="24"/>
        </w:rPr>
        <w:t>Krisztin</w:t>
      </w:r>
      <w:proofErr w:type="spellEnd"/>
      <w:r w:rsidRPr="0085198D">
        <w:rPr>
          <w:rFonts w:ascii="Times New Roman" w:hAnsi="Times New Roman"/>
          <w:sz w:val="24"/>
          <w:szCs w:val="24"/>
        </w:rPr>
        <w:t xml:space="preserve">, Z. Mehrabi, N. </w:t>
      </w:r>
      <w:proofErr w:type="spellStart"/>
      <w:r w:rsidRPr="0085198D">
        <w:rPr>
          <w:rFonts w:ascii="Times New Roman" w:hAnsi="Times New Roman"/>
          <w:sz w:val="24"/>
          <w:szCs w:val="24"/>
        </w:rPr>
        <w:t>Ramankutty</w:t>
      </w:r>
      <w:proofErr w:type="spellEnd"/>
      <w:r w:rsidRPr="0085198D">
        <w:rPr>
          <w:rFonts w:ascii="Times New Roman" w:hAnsi="Times New Roman"/>
          <w:sz w:val="24"/>
          <w:szCs w:val="24"/>
        </w:rPr>
        <w:t xml:space="preserve">, R. </w:t>
      </w:r>
      <w:proofErr w:type="spellStart"/>
      <w:r w:rsidRPr="0085198D">
        <w:rPr>
          <w:rFonts w:ascii="Times New Roman" w:hAnsi="Times New Roman"/>
          <w:sz w:val="24"/>
          <w:szCs w:val="24"/>
        </w:rPr>
        <w:t>Seppelt</w:t>
      </w:r>
      <w:proofErr w:type="spellEnd"/>
    </w:p>
    <w:p w14:paraId="508C58B9" w14:textId="77777777" w:rsidR="0062012C" w:rsidRPr="0085198D" w:rsidRDefault="0062012C" w:rsidP="0062012C">
      <w:pPr>
        <w:spacing w:line="240" w:lineRule="auto"/>
        <w:jc w:val="center"/>
        <w:rPr>
          <w:rFonts w:ascii="Times New Roman" w:hAnsi="Times New Roman" w:cs="Times New Roman"/>
          <w:b/>
          <w:sz w:val="24"/>
          <w:szCs w:val="24"/>
        </w:rPr>
      </w:pPr>
    </w:p>
    <w:p w14:paraId="68A7448D" w14:textId="4FEE7ED2" w:rsidR="006C2AFE" w:rsidRPr="0062012C" w:rsidRDefault="0062012C" w:rsidP="00D67CB7">
      <w:pPr>
        <w:rPr>
          <w:rFonts w:ascii="Times New Roman" w:hAnsi="Times New Roman" w:cs="Times New Roman"/>
          <w:b/>
          <w:sz w:val="24"/>
          <w:szCs w:val="24"/>
          <w:lang w:val="en-GB"/>
        </w:rPr>
      </w:pPr>
      <w:r>
        <w:rPr>
          <w:rFonts w:ascii="Times New Roman" w:hAnsi="Times New Roman" w:cs="Times New Roman"/>
          <w:b/>
          <w:sz w:val="24"/>
          <w:szCs w:val="24"/>
          <w:lang w:val="en-GB"/>
        </w:rPr>
        <w:t>Detailed method description</w:t>
      </w:r>
    </w:p>
    <w:p w14:paraId="59FF093B" w14:textId="09FA76AB" w:rsidR="00D67CB7" w:rsidRPr="0062012C" w:rsidRDefault="00D67CB7" w:rsidP="00D67CB7">
      <w:pPr>
        <w:rPr>
          <w:rFonts w:ascii="Times New Roman" w:hAnsi="Times New Roman" w:cs="Times New Roman"/>
          <w:b/>
          <w:sz w:val="24"/>
          <w:szCs w:val="24"/>
          <w:lang w:val="en-GB"/>
        </w:rPr>
      </w:pPr>
      <w:r w:rsidRPr="0062012C">
        <w:rPr>
          <w:rFonts w:ascii="Times New Roman" w:hAnsi="Times New Roman" w:cs="Times New Roman"/>
          <w:b/>
          <w:sz w:val="24"/>
          <w:szCs w:val="24"/>
          <w:lang w:val="en-GB"/>
        </w:rPr>
        <w:t>A1: Model structure</w:t>
      </w:r>
    </w:p>
    <w:p w14:paraId="28120C87" w14:textId="77777777" w:rsidR="00D67CB7" w:rsidRPr="0062012C" w:rsidRDefault="00D67CB7" w:rsidP="00D67CB7">
      <w:pPr>
        <w:rPr>
          <w:rFonts w:ascii="Times New Roman" w:hAnsi="Times New Roman" w:cs="Times New Roman"/>
          <w:i/>
          <w:sz w:val="24"/>
          <w:szCs w:val="24"/>
          <w:lang w:val="en-GB"/>
        </w:rPr>
      </w:pPr>
      <w:r w:rsidRPr="0062012C">
        <w:rPr>
          <w:rFonts w:ascii="Times New Roman" w:hAnsi="Times New Roman" w:cs="Times New Roman"/>
          <w:i/>
          <w:sz w:val="24"/>
          <w:szCs w:val="24"/>
          <w:lang w:val="en-GB"/>
        </w:rPr>
        <w:t>General summary</w:t>
      </w:r>
    </w:p>
    <w:p w14:paraId="577766B1" w14:textId="3146DF6D" w:rsidR="00D67CB7" w:rsidRPr="0062012C" w:rsidRDefault="00D67CB7" w:rsidP="00D67CB7">
      <w:pPr>
        <w:rPr>
          <w:rFonts w:ascii="Times New Roman" w:hAnsi="Times New Roman" w:cs="Times New Roman"/>
          <w:sz w:val="24"/>
          <w:szCs w:val="24"/>
          <w:lang w:val="en-GB"/>
        </w:rPr>
      </w:pPr>
      <w:r w:rsidRPr="0062012C">
        <w:rPr>
          <w:rFonts w:ascii="Times New Roman" w:hAnsi="Times New Roman" w:cs="Times New Roman"/>
          <w:sz w:val="24"/>
          <w:szCs w:val="24"/>
          <w:lang w:val="en-GB"/>
        </w:rPr>
        <w:t>An overview of the model structure is provided in Fig. 1 and this detailed description of the model’s formulation will follow the presentation of key relationships outlined in the figure. The aim of our model was to assess how different land-use scenarios interact with landscape characteristics in their influence on total production (</w:t>
      </w:r>
      <w:r w:rsidRPr="0062012C">
        <w:rPr>
          <w:rFonts w:ascii="Times New Roman" w:hAnsi="Times New Roman" w:cs="Times New Roman"/>
          <w:i/>
          <w:iCs/>
          <w:sz w:val="24"/>
          <w:szCs w:val="24"/>
          <w:lang w:val="en-GB"/>
        </w:rPr>
        <w:t>P</w:t>
      </w:r>
      <w:r w:rsidRPr="0062012C">
        <w:rPr>
          <w:rFonts w:ascii="Times New Roman" w:hAnsi="Times New Roman" w:cs="Times New Roman"/>
          <w:i/>
          <w:iCs/>
          <w:sz w:val="24"/>
          <w:szCs w:val="24"/>
          <w:vertAlign w:val="subscript"/>
          <w:lang w:val="en-GB"/>
        </w:rPr>
        <w:t>T</w:t>
      </w:r>
      <w:r w:rsidRPr="0062012C">
        <w:rPr>
          <w:rFonts w:ascii="Times New Roman" w:hAnsi="Times New Roman" w:cs="Times New Roman"/>
          <w:sz w:val="24"/>
          <w:szCs w:val="24"/>
          <w:lang w:val="en-GB"/>
        </w:rPr>
        <w:t>) and total biodiversity (</w:t>
      </w:r>
      <w:r w:rsidRPr="0062012C">
        <w:rPr>
          <w:rFonts w:ascii="Times New Roman" w:hAnsi="Times New Roman" w:cs="Times New Roman"/>
          <w:i/>
          <w:iCs/>
          <w:sz w:val="24"/>
          <w:szCs w:val="24"/>
          <w:lang w:val="en-GB"/>
        </w:rPr>
        <w:t>B</w:t>
      </w:r>
      <w:r w:rsidRPr="0062012C">
        <w:rPr>
          <w:rFonts w:ascii="Times New Roman" w:hAnsi="Times New Roman" w:cs="Times New Roman"/>
          <w:i/>
          <w:iCs/>
          <w:sz w:val="24"/>
          <w:szCs w:val="24"/>
          <w:vertAlign w:val="subscript"/>
          <w:lang w:val="en-GB"/>
        </w:rPr>
        <w:t>T</w:t>
      </w:r>
      <w:r w:rsidRPr="0062012C">
        <w:rPr>
          <w:rFonts w:ascii="Times New Roman" w:hAnsi="Times New Roman" w:cs="Times New Roman"/>
          <w:sz w:val="24"/>
          <w:szCs w:val="24"/>
          <w:lang w:val="en-GB"/>
        </w:rPr>
        <w:t>) in a landscape. Land management was defined as (</w:t>
      </w:r>
      <w:proofErr w:type="spellStart"/>
      <w:r w:rsidRPr="0062012C">
        <w:rPr>
          <w:rFonts w:ascii="Times New Roman" w:hAnsi="Times New Roman" w:cs="Times New Roman"/>
          <w:sz w:val="24"/>
          <w:szCs w:val="24"/>
          <w:lang w:val="en-GB"/>
        </w:rPr>
        <w:t>i</w:t>
      </w:r>
      <w:proofErr w:type="spellEnd"/>
      <w:r w:rsidRPr="0062012C">
        <w:rPr>
          <w:rFonts w:ascii="Times New Roman" w:hAnsi="Times New Roman" w:cs="Times New Roman"/>
          <w:sz w:val="24"/>
          <w:szCs w:val="24"/>
          <w:lang w:val="en-GB"/>
        </w:rPr>
        <w:t xml:space="preserve">) the fraction of land used for agricultural production in a landscape (i.e. working land, </w:t>
      </w:r>
      <w:r w:rsidRPr="0062012C">
        <w:rPr>
          <w:rFonts w:ascii="Times New Roman" w:hAnsi="Times New Roman" w:cs="Times New Roman"/>
          <w:i/>
          <w:iCs/>
          <w:sz w:val="24"/>
          <w:szCs w:val="24"/>
          <w:lang w:val="en-GB"/>
        </w:rPr>
        <w:t>WL</w:t>
      </w:r>
      <w:r w:rsidRPr="0062012C">
        <w:rPr>
          <w:rFonts w:ascii="Times New Roman" w:hAnsi="Times New Roman" w:cs="Times New Roman"/>
          <w:sz w:val="24"/>
          <w:szCs w:val="24"/>
          <w:lang w:val="en-GB"/>
        </w:rPr>
        <w:t xml:space="preserve">) and (ii) the external input effort such as fertiliser and pesticide inputs, invested in agricultural production per area (i.e. intensification effort, </w:t>
      </w:r>
      <w:r w:rsidRPr="0062012C">
        <w:rPr>
          <w:rFonts w:ascii="Times New Roman" w:hAnsi="Times New Roman" w:cs="Times New Roman"/>
          <w:bCs/>
          <w:i/>
          <w:iCs/>
          <w:sz w:val="24"/>
          <w:szCs w:val="24"/>
          <w:lang w:val="en-GB"/>
        </w:rPr>
        <w:t>I</w:t>
      </w:r>
      <w:r w:rsidRPr="0062012C">
        <w:rPr>
          <w:rFonts w:ascii="Times New Roman" w:hAnsi="Times New Roman" w:cs="Times New Roman"/>
          <w:bCs/>
          <w:i/>
          <w:iCs/>
          <w:sz w:val="24"/>
          <w:szCs w:val="24"/>
          <w:vertAlign w:val="subscript"/>
          <w:lang w:val="en-GB"/>
        </w:rPr>
        <w:t>E</w:t>
      </w:r>
      <w:r w:rsidRPr="0062012C">
        <w:rPr>
          <w:rFonts w:ascii="Times New Roman" w:hAnsi="Times New Roman" w:cs="Times New Roman"/>
          <w:sz w:val="24"/>
          <w:szCs w:val="24"/>
          <w:lang w:val="en-GB"/>
        </w:rPr>
        <w:t xml:space="preserve">). In our simulations, we only assessed conventional intensification and did not consider options of ecological intensification. Ecological intensification can reach similar or sometimes even higher levels of productivity </w:t>
      </w:r>
      <w:r w:rsidRPr="0062012C">
        <w:rPr>
          <w:rFonts w:ascii="Times New Roman" w:hAnsi="Times New Roman" w:cs="Times New Roman"/>
          <w:sz w:val="24"/>
          <w:szCs w:val="24"/>
          <w:lang w:val="en-GB"/>
        </w:rPr>
        <w:fldChar w:fldCharType="begin"/>
      </w:r>
      <w:r w:rsidRPr="0062012C">
        <w:rPr>
          <w:rFonts w:ascii="Times New Roman" w:hAnsi="Times New Roman" w:cs="Times New Roman"/>
          <w:sz w:val="24"/>
          <w:szCs w:val="24"/>
          <w:lang w:val="en-GB"/>
        </w:rPr>
        <w:instrText xml:space="preserve"> ADDIN EN.CITE &lt;EndNote&gt;&lt;Cite&gt;&lt;Author&gt;Pywell&lt;/Author&gt;&lt;Year&gt;2015&lt;/Year&gt;&lt;RecNum&gt;7245&lt;/RecNum&gt;&lt;Prefix&gt;e.g. &lt;/Prefix&gt;&lt;DisplayText&gt;(e.g. Pywell&lt;style face="italic"&gt; et al.&lt;/style&gt; 2015)&lt;/DisplayText&gt;&lt;record&gt;&lt;rec-number&gt;7245&lt;/rec-number&gt;&lt;foreign-keys&gt;&lt;key app="EN" db-id="sxsr2ad5f02dx2e5z9u5tesu5xdrtdvr5e52" timestamp="1659870673"&gt;7245&lt;/key&gt;&lt;/foreign-keys&gt;&lt;ref-type name="Journal Article"&gt;17&lt;/ref-type&gt;&lt;contributors&gt;&lt;authors&gt;&lt;author&gt;Pywell, Richard F&lt;/author&gt;&lt;author&gt;Heard, Matthew S&lt;/author&gt;&lt;author&gt;Woodcock, Ben A&lt;/author&gt;&lt;author&gt;Hinsley, Shelley&lt;/author&gt;&lt;author&gt;Ridding, Lucy&lt;/author&gt;&lt;author&gt;Nowakowski, Marek&lt;/author&gt;&lt;author&gt;Bullock, James M&lt;/author&gt;&lt;/authors&gt;&lt;/contributors&gt;&lt;titles&gt;&lt;title&gt;Wildlife-friendly farming increases crop yield: evidence for ecological intensification&lt;/title&gt;&lt;secondary-title&gt;Proceedings of the Royal Society B: Biological Sciences&lt;/secondary-title&gt;&lt;/titles&gt;&lt;periodical&gt;&lt;full-title&gt;Proceedings of the Royal Society B: Biological Sciences&lt;/full-title&gt;&lt;abbr-1&gt;Proc Roy Soc B-Biol Sci&lt;/abbr-1&gt;&lt;/periodical&gt;&lt;pages&gt;20151740&lt;/pages&gt;&lt;volume&gt;282&lt;/volume&gt;&lt;number&gt;1816&lt;/number&gt;&lt;dates&gt;&lt;year&gt;2015&lt;/year&gt;&lt;/dates&gt;&lt;isbn&gt;0962-8452&lt;/isbn&gt;&lt;urls&gt;&lt;/urls&gt;&lt;/record&gt;&lt;/Cite&gt;&lt;/EndNote&gt;</w:instrText>
      </w:r>
      <w:r w:rsidRPr="0062012C">
        <w:rPr>
          <w:rFonts w:ascii="Times New Roman" w:hAnsi="Times New Roman" w:cs="Times New Roman"/>
          <w:sz w:val="24"/>
          <w:szCs w:val="24"/>
          <w:lang w:val="en-GB"/>
        </w:rPr>
        <w:fldChar w:fldCharType="separate"/>
      </w:r>
      <w:r w:rsidRPr="0062012C">
        <w:rPr>
          <w:rFonts w:ascii="Times New Roman" w:hAnsi="Times New Roman" w:cs="Times New Roman"/>
          <w:noProof/>
          <w:sz w:val="24"/>
          <w:szCs w:val="24"/>
          <w:lang w:val="en-GB"/>
        </w:rPr>
        <w:t>(</w:t>
      </w:r>
      <w:hyperlink w:anchor="_ENREF_22" w:tooltip="Pywell, 2015 #7245" w:history="1">
        <w:r w:rsidR="00B607FE" w:rsidRPr="0062012C">
          <w:rPr>
            <w:rFonts w:ascii="Times New Roman" w:hAnsi="Times New Roman" w:cs="Times New Roman"/>
            <w:noProof/>
            <w:sz w:val="24"/>
            <w:szCs w:val="24"/>
            <w:lang w:val="en-GB"/>
          </w:rPr>
          <w:t>e.g. Pywell</w:t>
        </w:r>
        <w:r w:rsidR="00B607FE" w:rsidRPr="0062012C">
          <w:rPr>
            <w:rFonts w:ascii="Times New Roman" w:hAnsi="Times New Roman" w:cs="Times New Roman"/>
            <w:i/>
            <w:noProof/>
            <w:sz w:val="24"/>
            <w:szCs w:val="24"/>
            <w:lang w:val="en-GB"/>
          </w:rPr>
          <w:t xml:space="preserve"> et al.</w:t>
        </w:r>
        <w:r w:rsidR="00B607FE" w:rsidRPr="0062012C">
          <w:rPr>
            <w:rFonts w:ascii="Times New Roman" w:hAnsi="Times New Roman" w:cs="Times New Roman"/>
            <w:noProof/>
            <w:sz w:val="24"/>
            <w:szCs w:val="24"/>
            <w:lang w:val="en-GB"/>
          </w:rPr>
          <w:t xml:space="preserve"> 2015</w:t>
        </w:r>
      </w:hyperlink>
      <w:r w:rsidRPr="0062012C">
        <w:rPr>
          <w:rFonts w:ascii="Times New Roman" w:hAnsi="Times New Roman" w:cs="Times New Roman"/>
          <w:noProof/>
          <w:sz w:val="24"/>
          <w:szCs w:val="24"/>
          <w:lang w:val="en-GB"/>
        </w:rPr>
        <w:t>)</w:t>
      </w:r>
      <w:r w:rsidRPr="0062012C">
        <w:rPr>
          <w:rFonts w:ascii="Times New Roman" w:hAnsi="Times New Roman" w:cs="Times New Roman"/>
          <w:sz w:val="24"/>
          <w:szCs w:val="24"/>
          <w:lang w:val="en-GB"/>
        </w:rPr>
        <w:fldChar w:fldCharType="end"/>
      </w:r>
      <w:r w:rsidRPr="0062012C">
        <w:rPr>
          <w:rFonts w:ascii="Times New Roman" w:hAnsi="Times New Roman" w:cs="Times New Roman"/>
          <w:sz w:val="24"/>
          <w:szCs w:val="24"/>
          <w:lang w:val="en-GB"/>
        </w:rPr>
        <w:t xml:space="preserve">, but is also frequently related to substantially higher working costs. The integration of working costs and parametrisation of the relationship between ecological intensification and working costs is not trivial and was beyond the scope of this study. </w:t>
      </w:r>
      <w:r w:rsidRPr="0062012C">
        <w:rPr>
          <w:rFonts w:ascii="Times New Roman" w:hAnsi="Times New Roman" w:cs="Times New Roman"/>
          <w:i/>
          <w:iCs/>
          <w:sz w:val="24"/>
          <w:szCs w:val="24"/>
          <w:lang w:val="en-GB"/>
        </w:rPr>
        <w:t>I</w:t>
      </w:r>
      <w:r w:rsidRPr="0062012C">
        <w:rPr>
          <w:rFonts w:ascii="Times New Roman" w:hAnsi="Times New Roman" w:cs="Times New Roman"/>
          <w:i/>
          <w:iCs/>
          <w:sz w:val="24"/>
          <w:szCs w:val="24"/>
          <w:vertAlign w:val="subscript"/>
          <w:lang w:val="en-GB"/>
        </w:rPr>
        <w:t>E</w:t>
      </w:r>
      <w:r w:rsidRPr="0062012C">
        <w:rPr>
          <w:rFonts w:ascii="Times New Roman" w:hAnsi="Times New Roman" w:cs="Times New Roman"/>
          <w:sz w:val="24"/>
          <w:szCs w:val="24"/>
          <w:lang w:val="en-GB"/>
        </w:rPr>
        <w:t xml:space="preserve"> and </w:t>
      </w:r>
      <w:r w:rsidRPr="0062012C">
        <w:rPr>
          <w:rFonts w:ascii="Times New Roman" w:hAnsi="Times New Roman" w:cs="Times New Roman"/>
          <w:i/>
          <w:iCs/>
          <w:sz w:val="24"/>
          <w:szCs w:val="24"/>
          <w:lang w:val="en-GB"/>
        </w:rPr>
        <w:t>WL</w:t>
      </w:r>
      <w:r w:rsidRPr="0062012C">
        <w:rPr>
          <w:rFonts w:ascii="Times New Roman" w:hAnsi="Times New Roman" w:cs="Times New Roman"/>
          <w:sz w:val="24"/>
          <w:szCs w:val="24"/>
          <w:lang w:val="en-GB"/>
        </w:rPr>
        <w:t xml:space="preserve"> are also referred to as </w:t>
      </w:r>
      <w:r w:rsidRPr="0062012C">
        <w:rPr>
          <w:rFonts w:ascii="Times New Roman" w:hAnsi="Times New Roman" w:cs="Times New Roman"/>
          <w:bCs/>
          <w:sz w:val="24"/>
          <w:szCs w:val="24"/>
          <w:lang w:val="en-GB"/>
        </w:rPr>
        <w:t>input variables</w:t>
      </w:r>
      <w:r w:rsidRPr="0062012C">
        <w:rPr>
          <w:rFonts w:ascii="Times New Roman" w:hAnsi="Times New Roman" w:cs="Times New Roman"/>
          <w:sz w:val="24"/>
          <w:szCs w:val="24"/>
          <w:lang w:val="en-GB"/>
        </w:rPr>
        <w:t xml:space="preserve"> as they can be determined by land managers. </w:t>
      </w:r>
    </w:p>
    <w:p w14:paraId="1AAB715D" w14:textId="77777777" w:rsidR="00D67CB7" w:rsidRPr="0062012C" w:rsidRDefault="00D67CB7" w:rsidP="00D67CB7">
      <w:pPr>
        <w:rPr>
          <w:rFonts w:ascii="Times New Roman" w:hAnsi="Times New Roman" w:cs="Times New Roman"/>
          <w:sz w:val="24"/>
          <w:szCs w:val="24"/>
          <w:lang w:val="en-GB"/>
        </w:rPr>
      </w:pPr>
      <w:r w:rsidRPr="0062012C">
        <w:rPr>
          <w:rFonts w:ascii="Times New Roman" w:hAnsi="Times New Roman" w:cs="Times New Roman"/>
          <w:sz w:val="24"/>
          <w:szCs w:val="24"/>
          <w:lang w:val="en-GB"/>
        </w:rPr>
        <w:t xml:space="preserve">In our model, crop, soil and biotic characteristics of a landscape are influencing the form of five key relationships (Fig. 1) which together define the response of </w:t>
      </w:r>
      <w:r w:rsidRPr="0062012C">
        <w:rPr>
          <w:rFonts w:ascii="Times New Roman" w:hAnsi="Times New Roman" w:cs="Times New Roman"/>
          <w:i/>
          <w:sz w:val="24"/>
          <w:szCs w:val="24"/>
          <w:lang w:val="en-GB"/>
        </w:rPr>
        <w:t>P</w:t>
      </w:r>
      <w:r w:rsidRPr="0062012C">
        <w:rPr>
          <w:rFonts w:ascii="Times New Roman" w:hAnsi="Times New Roman" w:cs="Times New Roman"/>
          <w:i/>
          <w:sz w:val="24"/>
          <w:szCs w:val="24"/>
          <w:vertAlign w:val="subscript"/>
          <w:lang w:val="en-GB"/>
        </w:rPr>
        <w:t>T</w:t>
      </w:r>
      <w:r w:rsidRPr="0062012C">
        <w:rPr>
          <w:rFonts w:ascii="Times New Roman" w:hAnsi="Times New Roman" w:cs="Times New Roman"/>
          <w:sz w:val="24"/>
          <w:szCs w:val="24"/>
          <w:lang w:val="en-GB"/>
        </w:rPr>
        <w:t xml:space="preserve"> and </w:t>
      </w:r>
      <w:r w:rsidRPr="0062012C">
        <w:rPr>
          <w:rFonts w:ascii="Times New Roman" w:hAnsi="Times New Roman" w:cs="Times New Roman"/>
          <w:i/>
          <w:sz w:val="24"/>
          <w:szCs w:val="24"/>
          <w:lang w:val="en-GB"/>
        </w:rPr>
        <w:t>B</w:t>
      </w:r>
      <w:r w:rsidRPr="0062012C">
        <w:rPr>
          <w:rFonts w:ascii="Times New Roman" w:hAnsi="Times New Roman" w:cs="Times New Roman"/>
          <w:i/>
          <w:sz w:val="24"/>
          <w:szCs w:val="24"/>
          <w:vertAlign w:val="subscript"/>
          <w:lang w:val="en-GB"/>
        </w:rPr>
        <w:t>T</w:t>
      </w:r>
      <w:r w:rsidRPr="0062012C">
        <w:rPr>
          <w:rFonts w:ascii="Times New Roman" w:hAnsi="Times New Roman" w:cs="Times New Roman"/>
          <w:sz w:val="24"/>
          <w:szCs w:val="24"/>
          <w:lang w:val="en-GB"/>
        </w:rPr>
        <w:t xml:space="preserve"> to input variables. In Table S1, the variables which influence these five relationships are summarised, which are further referred to as </w:t>
      </w:r>
      <w:r w:rsidRPr="0062012C">
        <w:rPr>
          <w:rFonts w:ascii="Times New Roman" w:hAnsi="Times New Roman" w:cs="Times New Roman"/>
          <w:bCs/>
          <w:sz w:val="24"/>
          <w:szCs w:val="24"/>
          <w:lang w:val="en-GB"/>
        </w:rPr>
        <w:t>model constants</w:t>
      </w:r>
      <w:r w:rsidRPr="0062012C">
        <w:rPr>
          <w:rFonts w:ascii="Times New Roman" w:hAnsi="Times New Roman" w:cs="Times New Roman"/>
          <w:sz w:val="24"/>
          <w:szCs w:val="24"/>
          <w:lang w:val="en-GB"/>
        </w:rPr>
        <w:t xml:space="preserve">. Finally, </w:t>
      </w:r>
      <w:r w:rsidRPr="0062012C">
        <w:rPr>
          <w:rFonts w:ascii="Times New Roman" w:hAnsi="Times New Roman" w:cs="Times New Roman"/>
          <w:i/>
          <w:iCs/>
          <w:sz w:val="24"/>
          <w:szCs w:val="24"/>
          <w:lang w:val="en-GB"/>
        </w:rPr>
        <w:t>P</w:t>
      </w:r>
      <w:r w:rsidRPr="0062012C">
        <w:rPr>
          <w:rFonts w:ascii="Times New Roman" w:hAnsi="Times New Roman" w:cs="Times New Roman"/>
          <w:i/>
          <w:iCs/>
          <w:sz w:val="24"/>
          <w:szCs w:val="24"/>
          <w:vertAlign w:val="subscript"/>
          <w:lang w:val="en-GB"/>
        </w:rPr>
        <w:t>T</w:t>
      </w:r>
      <w:r w:rsidRPr="0062012C">
        <w:rPr>
          <w:rFonts w:ascii="Times New Roman" w:hAnsi="Times New Roman" w:cs="Times New Roman"/>
          <w:sz w:val="24"/>
          <w:szCs w:val="24"/>
          <w:lang w:val="en-GB"/>
        </w:rPr>
        <w:t xml:space="preserve">, </w:t>
      </w:r>
      <w:r w:rsidRPr="0062012C">
        <w:rPr>
          <w:rFonts w:ascii="Times New Roman" w:hAnsi="Times New Roman" w:cs="Times New Roman"/>
          <w:i/>
          <w:iCs/>
          <w:sz w:val="24"/>
          <w:szCs w:val="24"/>
          <w:lang w:val="en-GB"/>
        </w:rPr>
        <w:t>B</w:t>
      </w:r>
      <w:r w:rsidRPr="0062012C">
        <w:rPr>
          <w:rFonts w:ascii="Times New Roman" w:hAnsi="Times New Roman" w:cs="Times New Roman"/>
          <w:i/>
          <w:iCs/>
          <w:sz w:val="24"/>
          <w:szCs w:val="24"/>
          <w:vertAlign w:val="subscript"/>
          <w:lang w:val="en-GB"/>
        </w:rPr>
        <w:t>T</w:t>
      </w:r>
      <w:r w:rsidRPr="0062012C">
        <w:rPr>
          <w:rFonts w:ascii="Times New Roman" w:hAnsi="Times New Roman" w:cs="Times New Roman"/>
          <w:sz w:val="24"/>
          <w:szCs w:val="24"/>
          <w:lang w:val="en-GB"/>
        </w:rPr>
        <w:t xml:space="preserve"> and the average yield of cultivated land (defined here as production per area, </w:t>
      </w:r>
      <w:r w:rsidRPr="0062012C">
        <w:rPr>
          <w:rFonts w:ascii="Times New Roman" w:hAnsi="Times New Roman" w:cs="Times New Roman"/>
          <w:i/>
          <w:iCs/>
          <w:sz w:val="24"/>
          <w:szCs w:val="24"/>
          <w:lang w:val="en-GB"/>
        </w:rPr>
        <w:t>Y</w:t>
      </w:r>
      <w:r w:rsidRPr="0062012C">
        <w:rPr>
          <w:rFonts w:ascii="Times New Roman" w:hAnsi="Times New Roman" w:cs="Times New Roman"/>
          <w:sz w:val="24"/>
          <w:szCs w:val="24"/>
          <w:lang w:val="en-GB"/>
        </w:rPr>
        <w:t xml:space="preserve">) are computed based on the input variables and model constants and are hence referred to as </w:t>
      </w:r>
      <w:r w:rsidRPr="0062012C">
        <w:rPr>
          <w:rFonts w:ascii="Times New Roman" w:hAnsi="Times New Roman" w:cs="Times New Roman"/>
          <w:bCs/>
          <w:sz w:val="24"/>
          <w:szCs w:val="24"/>
          <w:lang w:val="en-GB"/>
        </w:rPr>
        <w:t>output variables</w:t>
      </w:r>
      <w:r w:rsidRPr="0062012C">
        <w:rPr>
          <w:rFonts w:ascii="Times New Roman" w:hAnsi="Times New Roman" w:cs="Times New Roman"/>
          <w:sz w:val="24"/>
          <w:szCs w:val="24"/>
          <w:lang w:val="en-GB"/>
        </w:rPr>
        <w:t>.</w:t>
      </w:r>
    </w:p>
    <w:p w14:paraId="3E28C730" w14:textId="77777777" w:rsidR="00D67CB7" w:rsidRPr="0062012C" w:rsidRDefault="00D67CB7" w:rsidP="00D67CB7">
      <w:pPr>
        <w:rPr>
          <w:rFonts w:ascii="Times New Roman" w:hAnsi="Times New Roman" w:cs="Times New Roman"/>
          <w:sz w:val="24"/>
          <w:szCs w:val="24"/>
          <w:lang w:val="en-GB"/>
        </w:rPr>
      </w:pPr>
      <w:r w:rsidRPr="0062012C">
        <w:rPr>
          <w:rFonts w:ascii="Times New Roman" w:hAnsi="Times New Roman" w:cs="Times New Roman"/>
          <w:sz w:val="24"/>
          <w:szCs w:val="24"/>
          <w:lang w:val="en-GB"/>
        </w:rPr>
        <w:t xml:space="preserve">The final mathematical output of the model is </w:t>
      </w:r>
      <w:r w:rsidRPr="0062012C">
        <w:rPr>
          <w:rFonts w:ascii="Times New Roman" w:hAnsi="Times New Roman" w:cs="Times New Roman"/>
          <w:i/>
          <w:iCs/>
          <w:sz w:val="24"/>
          <w:szCs w:val="24"/>
          <w:lang w:val="en-GB"/>
        </w:rPr>
        <w:t>P</w:t>
      </w:r>
      <w:r w:rsidRPr="0062012C">
        <w:rPr>
          <w:rFonts w:ascii="Times New Roman" w:hAnsi="Times New Roman" w:cs="Times New Roman"/>
          <w:i/>
          <w:iCs/>
          <w:sz w:val="24"/>
          <w:szCs w:val="24"/>
          <w:vertAlign w:val="subscript"/>
          <w:lang w:val="en-GB"/>
        </w:rPr>
        <w:t>T</w:t>
      </w:r>
      <w:r w:rsidRPr="0062012C">
        <w:rPr>
          <w:rFonts w:ascii="Times New Roman" w:hAnsi="Times New Roman" w:cs="Times New Roman"/>
          <w:sz w:val="24"/>
          <w:szCs w:val="24"/>
          <w:lang w:val="en-GB"/>
        </w:rPr>
        <w:t xml:space="preserve"> which was computed based on the formula:</w:t>
      </w:r>
    </w:p>
    <w:p w14:paraId="3D6E6470" w14:textId="77777777" w:rsidR="00D67CB7" w:rsidRPr="0062012C" w:rsidRDefault="00F143B7" w:rsidP="00D67CB7">
      <w:pPr>
        <w:rPr>
          <w:rFonts w:ascii="Times New Roman" w:hAnsi="Times New Roman" w:cs="Times New Roman"/>
          <w:sz w:val="24"/>
          <w:szCs w:val="24"/>
          <w:lang w:val="en-GB"/>
        </w:rPr>
      </w:pPr>
      <m:oMathPara>
        <m:oMathParaPr>
          <m:jc m:val="right"/>
        </m:oMathParaPr>
        <m:oMath>
          <m:sSub>
            <m:sSubPr>
              <m:ctrlPr>
                <w:rPr>
                  <w:rFonts w:ascii="Cambria Math" w:hAnsi="Cambria Math" w:cs="Times New Roman"/>
                  <w:i/>
                  <w:sz w:val="24"/>
                  <w:szCs w:val="24"/>
                  <w:lang w:val="en-GB"/>
                </w:rPr>
              </m:ctrlPr>
            </m:sSubPr>
            <m:e>
              <m:r>
                <w:rPr>
                  <w:rFonts w:ascii="Cambria Math" w:hAnsi="Cambria Math" w:cs="Times New Roman"/>
                  <w:sz w:val="24"/>
                  <w:szCs w:val="24"/>
                  <w:lang w:val="en-GB"/>
                </w:rPr>
                <m:t>P</m:t>
              </m:r>
            </m:e>
            <m:sub>
              <m:r>
                <w:rPr>
                  <w:rFonts w:ascii="Cambria Math" w:hAnsi="Cambria Math" w:cs="Times New Roman"/>
                  <w:sz w:val="24"/>
                  <w:szCs w:val="24"/>
                  <w:lang w:val="en-GB"/>
                </w:rPr>
                <m:t>T</m:t>
              </m:r>
            </m:sub>
          </m:sSub>
          <m:r>
            <w:rPr>
              <w:rFonts w:ascii="Cambria Math" w:hAnsi="Cambria Math" w:cs="Times New Roman"/>
              <w:sz w:val="24"/>
              <w:szCs w:val="24"/>
              <w:lang w:val="en-GB"/>
            </w:rPr>
            <m:t>=WL  Y                                                                                                                                               (1)</m:t>
          </m:r>
        </m:oMath>
      </m:oMathPara>
    </w:p>
    <w:p w14:paraId="4F0FFB06" w14:textId="77777777" w:rsidR="00D67CB7" w:rsidRPr="0062012C" w:rsidRDefault="00D67CB7" w:rsidP="00D67CB7">
      <w:pPr>
        <w:rPr>
          <w:rFonts w:ascii="Times New Roman" w:hAnsi="Times New Roman" w:cs="Times New Roman"/>
          <w:sz w:val="24"/>
          <w:szCs w:val="24"/>
          <w:lang w:val="en-GB"/>
        </w:rPr>
      </w:pPr>
      <w:r w:rsidRPr="0062012C">
        <w:rPr>
          <w:rFonts w:ascii="Times New Roman" w:hAnsi="Times New Roman" w:cs="Times New Roman"/>
          <w:sz w:val="24"/>
          <w:szCs w:val="24"/>
          <w:lang w:val="en-GB"/>
        </w:rPr>
        <w:t xml:space="preserve">However, </w:t>
      </w:r>
      <w:r w:rsidRPr="0062012C">
        <w:rPr>
          <w:rFonts w:ascii="Times New Roman" w:hAnsi="Times New Roman" w:cs="Times New Roman"/>
          <w:i/>
          <w:sz w:val="24"/>
          <w:szCs w:val="24"/>
          <w:lang w:val="en-GB"/>
        </w:rPr>
        <w:t>P</w:t>
      </w:r>
      <w:r w:rsidRPr="0062012C">
        <w:rPr>
          <w:rFonts w:ascii="Times New Roman" w:hAnsi="Times New Roman" w:cs="Times New Roman"/>
          <w:i/>
          <w:sz w:val="24"/>
          <w:szCs w:val="24"/>
          <w:vertAlign w:val="subscript"/>
          <w:lang w:val="en-GB"/>
        </w:rPr>
        <w:t>T</w:t>
      </w:r>
      <w:r w:rsidRPr="0062012C">
        <w:rPr>
          <w:rFonts w:ascii="Times New Roman" w:hAnsi="Times New Roman" w:cs="Times New Roman"/>
          <w:i/>
          <w:sz w:val="24"/>
          <w:szCs w:val="24"/>
          <w:lang w:val="en-GB"/>
        </w:rPr>
        <w:t xml:space="preserve"> </w:t>
      </w:r>
      <w:r w:rsidRPr="0062012C">
        <w:rPr>
          <w:rFonts w:ascii="Times New Roman" w:hAnsi="Times New Roman" w:cs="Times New Roman"/>
          <w:sz w:val="24"/>
          <w:szCs w:val="24"/>
          <w:lang w:val="en-GB"/>
        </w:rPr>
        <w:t xml:space="preserve">does not only depend directly on </w:t>
      </w:r>
      <w:r w:rsidRPr="0062012C">
        <w:rPr>
          <w:rFonts w:ascii="Times New Roman" w:hAnsi="Times New Roman" w:cs="Times New Roman"/>
          <w:i/>
          <w:iCs/>
          <w:sz w:val="24"/>
          <w:szCs w:val="24"/>
          <w:lang w:val="en-GB"/>
        </w:rPr>
        <w:t>WL</w:t>
      </w:r>
      <w:r w:rsidRPr="0062012C">
        <w:rPr>
          <w:rFonts w:ascii="Times New Roman" w:hAnsi="Times New Roman" w:cs="Times New Roman"/>
          <w:sz w:val="24"/>
          <w:szCs w:val="24"/>
          <w:lang w:val="en-GB"/>
        </w:rPr>
        <w:t xml:space="preserve"> and </w:t>
      </w:r>
      <w:r w:rsidRPr="0062012C">
        <w:rPr>
          <w:rFonts w:ascii="Times New Roman" w:hAnsi="Times New Roman" w:cs="Times New Roman"/>
          <w:i/>
          <w:iCs/>
          <w:sz w:val="24"/>
          <w:szCs w:val="24"/>
          <w:lang w:val="en-GB"/>
        </w:rPr>
        <w:t>Y</w:t>
      </w:r>
      <w:r w:rsidRPr="0062012C">
        <w:rPr>
          <w:rFonts w:ascii="Times New Roman" w:hAnsi="Times New Roman" w:cs="Times New Roman"/>
          <w:sz w:val="24"/>
          <w:szCs w:val="24"/>
          <w:lang w:val="en-GB"/>
        </w:rPr>
        <w:t xml:space="preserve"> but also on a number of first order and second order indirect relationships, which are highlighted in Fig. 1. First order indirect relationships can be summarised by the formula</w:t>
      </w:r>
    </w:p>
    <w:p w14:paraId="331DE2F5" w14:textId="77777777" w:rsidR="00D67CB7" w:rsidRPr="0062012C" w:rsidRDefault="00D67CB7" w:rsidP="00D67CB7">
      <w:pPr>
        <w:jc w:val="center"/>
        <w:rPr>
          <w:rFonts w:ascii="Times New Roman" w:hAnsi="Times New Roman" w:cs="Times New Roman"/>
          <w:sz w:val="24"/>
          <w:szCs w:val="24"/>
          <w:lang w:val="en-GB"/>
        </w:rPr>
      </w:pPr>
      <m:oMathPara>
        <m:oMathParaPr>
          <m:jc m:val="right"/>
        </m:oMathParaPr>
        <m:oMath>
          <m:r>
            <w:rPr>
              <w:rFonts w:ascii="Cambria Math" w:hAnsi="Cambria Math" w:cs="Times New Roman"/>
              <w:sz w:val="24"/>
              <w:szCs w:val="24"/>
              <w:lang w:val="en-GB"/>
            </w:rPr>
            <m:t>Y=</m:t>
          </m:r>
          <m:sSub>
            <m:sSubPr>
              <m:ctrlPr>
                <w:rPr>
                  <w:rFonts w:ascii="Cambria Math" w:hAnsi="Cambria Math" w:cs="Times New Roman"/>
                  <w:i/>
                  <w:sz w:val="24"/>
                  <w:szCs w:val="24"/>
                  <w:lang w:val="en-GB"/>
                </w:rPr>
              </m:ctrlPr>
            </m:sSubPr>
            <m:e>
              <m:r>
                <w:rPr>
                  <w:rFonts w:ascii="Cambria Math" w:hAnsi="Cambria Math" w:cs="Times New Roman"/>
                  <w:sz w:val="24"/>
                  <w:szCs w:val="24"/>
                  <w:lang w:val="en-GB"/>
                </w:rPr>
                <m:t>Y</m:t>
              </m:r>
            </m:e>
            <m:sub>
              <m:r>
                <w:rPr>
                  <w:rFonts w:ascii="Cambria Math" w:hAnsi="Cambria Math" w:cs="Times New Roman"/>
                  <w:sz w:val="24"/>
                  <w:szCs w:val="24"/>
                  <w:lang w:val="en-GB"/>
                </w:rPr>
                <m:t>Max</m:t>
              </m:r>
            </m:sub>
          </m:sSub>
          <m:r>
            <w:rPr>
              <w:rFonts w:ascii="Cambria Math" w:hAnsi="Cambria Math" w:cs="Times New Roman"/>
              <w:sz w:val="24"/>
              <w:szCs w:val="24"/>
              <w:lang w:val="en-GB"/>
            </w:rPr>
            <m:t xml:space="preserve"> </m:t>
          </m:r>
          <m:sSubSup>
            <m:sSubSupPr>
              <m:ctrlPr>
                <w:rPr>
                  <w:rFonts w:ascii="Cambria Math" w:hAnsi="Cambria Math" w:cs="Times New Roman"/>
                  <w:i/>
                  <w:sz w:val="24"/>
                  <w:szCs w:val="24"/>
                  <w:lang w:val="en-GB"/>
                </w:rPr>
              </m:ctrlPr>
            </m:sSubSupPr>
            <m:e>
              <m:r>
                <w:rPr>
                  <w:rFonts w:ascii="Cambria Math" w:hAnsi="Cambria Math" w:cs="Times New Roman"/>
                  <w:sz w:val="24"/>
                  <w:szCs w:val="24"/>
                  <w:lang w:val="en-GB"/>
                </w:rPr>
                <m:t>f</m:t>
              </m:r>
            </m:e>
            <m:sub>
              <m:sSub>
                <m:sSubPr>
                  <m:ctrlPr>
                    <w:rPr>
                      <w:rFonts w:ascii="Cambria Math" w:hAnsi="Cambria Math" w:cs="Times New Roman"/>
                      <w:i/>
                      <w:sz w:val="24"/>
                      <w:szCs w:val="24"/>
                      <w:lang w:val="en-GB"/>
                    </w:rPr>
                  </m:ctrlPr>
                </m:sSubPr>
                <m:e>
                  <m:r>
                    <w:rPr>
                      <w:rFonts w:ascii="Cambria Math" w:hAnsi="Cambria Math" w:cs="Times New Roman"/>
                      <w:sz w:val="24"/>
                      <w:szCs w:val="24"/>
                      <w:lang w:val="en-GB"/>
                    </w:rPr>
                    <m:t>I</m:t>
                  </m:r>
                </m:e>
                <m:sub>
                  <m:r>
                    <w:rPr>
                      <w:rFonts w:ascii="Cambria Math" w:hAnsi="Cambria Math" w:cs="Times New Roman"/>
                      <w:sz w:val="24"/>
                      <w:szCs w:val="24"/>
                      <w:lang w:val="en-GB"/>
                    </w:rPr>
                    <m:t>E</m:t>
                  </m:r>
                </m:sub>
              </m:sSub>
            </m:sub>
            <m:sup>
              <m:r>
                <w:rPr>
                  <w:rFonts w:ascii="Cambria Math" w:hAnsi="Cambria Math" w:cs="Times New Roman"/>
                  <w:sz w:val="24"/>
                  <w:szCs w:val="24"/>
                  <w:lang w:val="en-GB"/>
                </w:rPr>
                <m:t>Y</m:t>
              </m:r>
            </m:sup>
          </m:sSubSup>
          <m:d>
            <m:dPr>
              <m:ctrlPr>
                <w:rPr>
                  <w:rFonts w:ascii="Cambria Math" w:hAnsi="Cambria Math" w:cs="Times New Roman"/>
                  <w:i/>
                  <w:sz w:val="24"/>
                  <w:szCs w:val="24"/>
                  <w:lang w:val="en-GB"/>
                </w:rPr>
              </m:ctrlPr>
            </m:dPr>
            <m:e>
              <m:sSub>
                <m:sSubPr>
                  <m:ctrlPr>
                    <w:rPr>
                      <w:rFonts w:ascii="Cambria Math" w:hAnsi="Cambria Math" w:cs="Times New Roman"/>
                      <w:i/>
                      <w:sz w:val="24"/>
                      <w:szCs w:val="24"/>
                      <w:lang w:val="en-GB"/>
                    </w:rPr>
                  </m:ctrlPr>
                </m:sSubPr>
                <m:e>
                  <m:r>
                    <w:rPr>
                      <w:rFonts w:ascii="Cambria Math" w:hAnsi="Cambria Math" w:cs="Times New Roman"/>
                      <w:sz w:val="24"/>
                      <w:szCs w:val="24"/>
                      <w:lang w:val="en-GB"/>
                    </w:rPr>
                    <m:t>I</m:t>
                  </m:r>
                </m:e>
                <m:sub>
                  <m:r>
                    <w:rPr>
                      <w:rFonts w:ascii="Cambria Math" w:hAnsi="Cambria Math" w:cs="Times New Roman"/>
                      <w:sz w:val="24"/>
                      <w:szCs w:val="24"/>
                      <w:lang w:val="en-GB"/>
                    </w:rPr>
                    <m:t>E</m:t>
                  </m:r>
                </m:sub>
              </m:sSub>
            </m:e>
          </m:d>
          <m:r>
            <w:rPr>
              <w:rFonts w:ascii="Cambria Math" w:hAnsi="Cambria Math" w:cs="Times New Roman"/>
              <w:sz w:val="24"/>
              <w:szCs w:val="24"/>
              <w:lang w:val="en-GB"/>
            </w:rPr>
            <m:t xml:space="preserve">  </m:t>
          </m:r>
          <m:sSubSup>
            <m:sSubSupPr>
              <m:ctrlPr>
                <w:rPr>
                  <w:rFonts w:ascii="Cambria Math" w:hAnsi="Cambria Math" w:cs="Times New Roman"/>
                  <w:i/>
                  <w:sz w:val="24"/>
                  <w:szCs w:val="24"/>
                  <w:lang w:val="en-GB"/>
                </w:rPr>
              </m:ctrlPr>
            </m:sSubSupPr>
            <m:e>
              <m:r>
                <w:rPr>
                  <w:rFonts w:ascii="Cambria Math" w:hAnsi="Cambria Math" w:cs="Times New Roman"/>
                  <w:sz w:val="24"/>
                  <w:szCs w:val="24"/>
                  <w:lang w:val="en-GB"/>
                </w:rPr>
                <m:t>f</m:t>
              </m:r>
            </m:e>
            <m:sub>
              <m:sSub>
                <m:sSubPr>
                  <m:ctrlPr>
                    <w:rPr>
                      <w:rFonts w:ascii="Cambria Math" w:hAnsi="Cambria Math" w:cs="Times New Roman"/>
                      <w:i/>
                      <w:sz w:val="24"/>
                      <w:szCs w:val="24"/>
                      <w:lang w:val="en-GB"/>
                    </w:rPr>
                  </m:ctrlPr>
                </m:sSubPr>
                <m:e>
                  <m:r>
                    <w:rPr>
                      <w:rFonts w:ascii="Cambria Math" w:hAnsi="Cambria Math" w:cs="Times New Roman"/>
                      <w:sz w:val="24"/>
                      <w:szCs w:val="24"/>
                      <w:lang w:val="en-GB"/>
                    </w:rPr>
                    <m:t>B</m:t>
                  </m:r>
                </m:e>
                <m:sub>
                  <m:r>
                    <w:rPr>
                      <w:rFonts w:ascii="Cambria Math" w:hAnsi="Cambria Math" w:cs="Times New Roman"/>
                      <w:sz w:val="24"/>
                      <w:szCs w:val="24"/>
                      <w:lang w:val="en-GB"/>
                    </w:rPr>
                    <m:t>T</m:t>
                  </m:r>
                </m:sub>
              </m:sSub>
            </m:sub>
            <m:sup>
              <m:r>
                <w:rPr>
                  <w:rFonts w:ascii="Cambria Math" w:hAnsi="Cambria Math" w:cs="Times New Roman"/>
                  <w:sz w:val="24"/>
                  <w:szCs w:val="24"/>
                  <w:lang w:val="en-GB"/>
                </w:rPr>
                <m:t>Y</m:t>
              </m:r>
            </m:sup>
          </m:sSubSup>
          <m:d>
            <m:dPr>
              <m:ctrlPr>
                <w:rPr>
                  <w:rFonts w:ascii="Cambria Math" w:hAnsi="Cambria Math" w:cs="Times New Roman"/>
                  <w:i/>
                  <w:sz w:val="24"/>
                  <w:szCs w:val="24"/>
                  <w:lang w:val="en-GB"/>
                </w:rPr>
              </m:ctrlPr>
            </m:dPr>
            <m:e>
              <m:sSub>
                <m:sSubPr>
                  <m:ctrlPr>
                    <w:rPr>
                      <w:rFonts w:ascii="Cambria Math" w:hAnsi="Cambria Math" w:cs="Times New Roman"/>
                      <w:i/>
                      <w:sz w:val="24"/>
                      <w:szCs w:val="24"/>
                      <w:lang w:val="en-GB"/>
                    </w:rPr>
                  </m:ctrlPr>
                </m:sSubPr>
                <m:e>
                  <m:r>
                    <w:rPr>
                      <w:rFonts w:ascii="Cambria Math" w:hAnsi="Cambria Math" w:cs="Times New Roman"/>
                      <w:sz w:val="24"/>
                      <w:szCs w:val="24"/>
                      <w:lang w:val="en-GB"/>
                    </w:rPr>
                    <m:t>B</m:t>
                  </m:r>
                </m:e>
                <m:sub>
                  <m:r>
                    <w:rPr>
                      <w:rFonts w:ascii="Cambria Math" w:hAnsi="Cambria Math" w:cs="Times New Roman"/>
                      <w:sz w:val="24"/>
                      <w:szCs w:val="24"/>
                      <w:lang w:val="en-GB"/>
                    </w:rPr>
                    <m:t>T</m:t>
                  </m:r>
                </m:sub>
              </m:sSub>
            </m:e>
          </m:d>
          <m:r>
            <w:rPr>
              <w:rFonts w:ascii="Cambria Math" w:hAnsi="Cambria Math" w:cs="Times New Roman"/>
              <w:sz w:val="24"/>
              <w:szCs w:val="24"/>
              <w:lang w:val="en-GB"/>
            </w:rPr>
            <m:t xml:space="preserve"> </m:t>
          </m:r>
          <m:sSubSup>
            <m:sSubSupPr>
              <m:ctrlPr>
                <w:rPr>
                  <w:rFonts w:ascii="Cambria Math" w:hAnsi="Cambria Math" w:cs="Times New Roman"/>
                  <w:i/>
                  <w:sz w:val="24"/>
                  <w:szCs w:val="24"/>
                  <w:lang w:val="en-GB"/>
                </w:rPr>
              </m:ctrlPr>
            </m:sSubSupPr>
            <m:e>
              <m:r>
                <w:rPr>
                  <w:rFonts w:ascii="Cambria Math" w:hAnsi="Cambria Math" w:cs="Times New Roman"/>
                  <w:sz w:val="24"/>
                  <w:szCs w:val="24"/>
                  <w:lang w:val="en-GB"/>
                </w:rPr>
                <m:t>f</m:t>
              </m:r>
            </m:e>
            <m:sub>
              <m:r>
                <w:rPr>
                  <w:rFonts w:ascii="Cambria Math" w:hAnsi="Cambria Math" w:cs="Times New Roman"/>
                  <w:sz w:val="24"/>
                  <w:szCs w:val="24"/>
                  <w:lang w:val="en-GB"/>
                </w:rPr>
                <m:t>WL</m:t>
              </m:r>
            </m:sub>
            <m:sup>
              <m:r>
                <w:rPr>
                  <w:rFonts w:ascii="Cambria Math" w:hAnsi="Cambria Math" w:cs="Times New Roman"/>
                  <w:sz w:val="24"/>
                  <w:szCs w:val="24"/>
                  <w:lang w:val="en-GB"/>
                </w:rPr>
                <m:t>Y</m:t>
              </m:r>
            </m:sup>
          </m:sSubSup>
          <m:d>
            <m:dPr>
              <m:ctrlPr>
                <w:rPr>
                  <w:rFonts w:ascii="Cambria Math" w:hAnsi="Cambria Math" w:cs="Times New Roman"/>
                  <w:i/>
                  <w:sz w:val="24"/>
                  <w:szCs w:val="24"/>
                  <w:lang w:val="en-GB"/>
                </w:rPr>
              </m:ctrlPr>
            </m:dPr>
            <m:e>
              <m:r>
                <w:rPr>
                  <w:rFonts w:ascii="Cambria Math" w:hAnsi="Cambria Math" w:cs="Times New Roman"/>
                  <w:sz w:val="24"/>
                  <w:szCs w:val="24"/>
                  <w:lang w:val="en-GB"/>
                </w:rPr>
                <m:t>WL</m:t>
              </m:r>
            </m:e>
          </m:d>
          <m:r>
            <w:rPr>
              <w:rFonts w:ascii="Cambria Math" w:hAnsi="Cambria Math" w:cs="Times New Roman"/>
              <w:sz w:val="24"/>
              <w:szCs w:val="24"/>
              <w:lang w:val="en-GB"/>
            </w:rPr>
            <m:t xml:space="preserve">                                                                                                  (2)</m:t>
          </m:r>
        </m:oMath>
      </m:oMathPara>
    </w:p>
    <w:p w14:paraId="1C989950" w14:textId="77777777" w:rsidR="00D67CB7" w:rsidRPr="0062012C" w:rsidRDefault="00D67CB7" w:rsidP="00D67CB7">
      <w:pPr>
        <w:rPr>
          <w:rFonts w:ascii="Times New Roman" w:hAnsi="Times New Roman" w:cs="Times New Roman"/>
          <w:sz w:val="28"/>
          <w:szCs w:val="24"/>
          <w:lang w:val="en-GB"/>
        </w:rPr>
      </w:pPr>
      <w:r w:rsidRPr="0062012C">
        <w:rPr>
          <w:rFonts w:ascii="Times New Roman" w:hAnsi="Times New Roman" w:cs="Times New Roman"/>
          <w:sz w:val="24"/>
          <w:szCs w:val="24"/>
          <w:lang w:val="en-GB"/>
        </w:rPr>
        <w:t xml:space="preserve">where </w:t>
      </w:r>
      <w:proofErr w:type="spellStart"/>
      <w:r w:rsidRPr="0062012C">
        <w:rPr>
          <w:rFonts w:ascii="Times New Roman" w:hAnsi="Times New Roman" w:cs="Times New Roman"/>
          <w:i/>
          <w:sz w:val="24"/>
          <w:szCs w:val="24"/>
          <w:lang w:val="en-GB"/>
        </w:rPr>
        <w:t>Y</w:t>
      </w:r>
      <w:r w:rsidRPr="0062012C">
        <w:rPr>
          <w:rFonts w:ascii="Times New Roman" w:hAnsi="Times New Roman" w:cs="Times New Roman"/>
          <w:i/>
          <w:sz w:val="24"/>
          <w:szCs w:val="24"/>
          <w:vertAlign w:val="subscript"/>
          <w:lang w:val="en-GB"/>
        </w:rPr>
        <w:t>Max</w:t>
      </w:r>
      <w:proofErr w:type="spellEnd"/>
      <w:r w:rsidRPr="0062012C">
        <w:rPr>
          <w:rFonts w:ascii="Times New Roman" w:hAnsi="Times New Roman" w:cs="Times New Roman"/>
          <w:sz w:val="24"/>
          <w:szCs w:val="24"/>
          <w:lang w:val="en-GB"/>
        </w:rPr>
        <w:t xml:space="preserve"> stands for the maximum achievable yield, while </w:t>
      </w:r>
      <m:oMath>
        <m:sSubSup>
          <m:sSubSupPr>
            <m:ctrlPr>
              <w:rPr>
                <w:rFonts w:ascii="Cambria Math" w:hAnsi="Cambria Math" w:cs="Times New Roman"/>
                <w:i/>
                <w:sz w:val="24"/>
                <w:szCs w:val="24"/>
                <w:lang w:val="en-GB"/>
              </w:rPr>
            </m:ctrlPr>
          </m:sSubSupPr>
          <m:e>
            <m:r>
              <w:rPr>
                <w:rFonts w:ascii="Cambria Math" w:hAnsi="Cambria Math" w:cs="Times New Roman"/>
                <w:sz w:val="24"/>
                <w:szCs w:val="24"/>
                <w:lang w:val="en-GB"/>
              </w:rPr>
              <m:t>f</m:t>
            </m:r>
          </m:e>
          <m:sub>
            <m:sSub>
              <m:sSubPr>
                <m:ctrlPr>
                  <w:rPr>
                    <w:rFonts w:ascii="Cambria Math" w:hAnsi="Cambria Math" w:cs="Times New Roman"/>
                    <w:i/>
                    <w:sz w:val="24"/>
                    <w:szCs w:val="24"/>
                    <w:lang w:val="en-GB"/>
                  </w:rPr>
                </m:ctrlPr>
              </m:sSubPr>
              <m:e>
                <m:r>
                  <w:rPr>
                    <w:rFonts w:ascii="Cambria Math" w:hAnsi="Cambria Math" w:cs="Times New Roman"/>
                    <w:sz w:val="24"/>
                    <w:szCs w:val="24"/>
                    <w:lang w:val="en-GB"/>
                  </w:rPr>
                  <m:t>I</m:t>
                </m:r>
              </m:e>
              <m:sub>
                <m:r>
                  <w:rPr>
                    <w:rFonts w:ascii="Cambria Math" w:hAnsi="Cambria Math" w:cs="Times New Roman"/>
                    <w:sz w:val="24"/>
                    <w:szCs w:val="24"/>
                    <w:lang w:val="en-GB"/>
                  </w:rPr>
                  <m:t>E</m:t>
                </m:r>
              </m:sub>
            </m:sSub>
          </m:sub>
          <m:sup>
            <m:r>
              <w:rPr>
                <w:rFonts w:ascii="Cambria Math" w:hAnsi="Cambria Math" w:cs="Times New Roman"/>
                <w:sz w:val="24"/>
                <w:szCs w:val="24"/>
                <w:lang w:val="en-GB"/>
              </w:rPr>
              <m:t>Y</m:t>
            </m:r>
          </m:sup>
        </m:sSubSup>
        <m:d>
          <m:dPr>
            <m:ctrlPr>
              <w:rPr>
                <w:rFonts w:ascii="Cambria Math" w:hAnsi="Cambria Math" w:cs="Times New Roman"/>
                <w:i/>
                <w:sz w:val="24"/>
                <w:szCs w:val="24"/>
                <w:lang w:val="en-GB"/>
              </w:rPr>
            </m:ctrlPr>
          </m:dPr>
          <m:e>
            <m:r>
              <w:rPr>
                <w:rFonts w:ascii="Cambria Math" w:hAnsi="Cambria Math" w:cs="Times New Roman"/>
                <w:sz w:val="24"/>
                <w:szCs w:val="24"/>
                <w:lang w:val="en-GB"/>
              </w:rPr>
              <m:t>∙</m:t>
            </m:r>
          </m:e>
        </m:d>
        <m:r>
          <w:rPr>
            <w:rFonts w:ascii="Cambria Math" w:hAnsi="Cambria Math" w:cs="Times New Roman"/>
            <w:sz w:val="24"/>
            <w:szCs w:val="24"/>
            <w:lang w:val="en-GB"/>
          </w:rPr>
          <m:t xml:space="preserve">, </m:t>
        </m:r>
        <m:sSubSup>
          <m:sSubSupPr>
            <m:ctrlPr>
              <w:rPr>
                <w:rFonts w:ascii="Cambria Math" w:hAnsi="Cambria Math" w:cs="Times New Roman"/>
                <w:i/>
                <w:sz w:val="24"/>
                <w:szCs w:val="24"/>
                <w:lang w:val="en-GB"/>
              </w:rPr>
            </m:ctrlPr>
          </m:sSubSupPr>
          <m:e>
            <m:r>
              <w:rPr>
                <w:rFonts w:ascii="Cambria Math" w:hAnsi="Cambria Math" w:cs="Times New Roman"/>
                <w:sz w:val="24"/>
                <w:szCs w:val="24"/>
                <w:lang w:val="en-GB"/>
              </w:rPr>
              <m:t>f</m:t>
            </m:r>
          </m:e>
          <m:sub>
            <m:sSub>
              <m:sSubPr>
                <m:ctrlPr>
                  <w:rPr>
                    <w:rFonts w:ascii="Cambria Math" w:hAnsi="Cambria Math" w:cs="Times New Roman"/>
                    <w:i/>
                    <w:sz w:val="24"/>
                    <w:szCs w:val="24"/>
                    <w:lang w:val="en-GB"/>
                  </w:rPr>
                </m:ctrlPr>
              </m:sSubPr>
              <m:e>
                <m:r>
                  <w:rPr>
                    <w:rFonts w:ascii="Cambria Math" w:hAnsi="Cambria Math" w:cs="Times New Roman"/>
                    <w:sz w:val="24"/>
                    <w:szCs w:val="24"/>
                    <w:lang w:val="en-GB"/>
                  </w:rPr>
                  <m:t>B</m:t>
                </m:r>
              </m:e>
              <m:sub>
                <m:r>
                  <w:rPr>
                    <w:rFonts w:ascii="Cambria Math" w:hAnsi="Cambria Math" w:cs="Times New Roman"/>
                    <w:sz w:val="24"/>
                    <w:szCs w:val="24"/>
                    <w:lang w:val="en-GB"/>
                  </w:rPr>
                  <m:t>T</m:t>
                </m:r>
              </m:sub>
            </m:sSub>
          </m:sub>
          <m:sup>
            <m:r>
              <w:rPr>
                <w:rFonts w:ascii="Cambria Math" w:hAnsi="Cambria Math" w:cs="Times New Roman"/>
                <w:sz w:val="24"/>
                <w:szCs w:val="24"/>
                <w:lang w:val="en-GB"/>
              </w:rPr>
              <m:t>Y</m:t>
            </m:r>
          </m:sup>
        </m:sSubSup>
        <m:d>
          <m:dPr>
            <m:ctrlPr>
              <w:rPr>
                <w:rFonts w:ascii="Cambria Math" w:hAnsi="Cambria Math" w:cs="Times New Roman"/>
                <w:i/>
                <w:sz w:val="24"/>
                <w:szCs w:val="24"/>
                <w:lang w:val="en-GB"/>
              </w:rPr>
            </m:ctrlPr>
          </m:dPr>
          <m:e>
            <m:r>
              <w:rPr>
                <w:rFonts w:ascii="Cambria Math" w:hAnsi="Cambria Math" w:cs="Times New Roman"/>
                <w:sz w:val="24"/>
                <w:szCs w:val="24"/>
                <w:lang w:val="en-GB"/>
              </w:rPr>
              <m:t>∙</m:t>
            </m:r>
          </m:e>
        </m:d>
      </m:oMath>
      <w:r w:rsidRPr="0062012C">
        <w:rPr>
          <w:rFonts w:ascii="Times New Roman" w:eastAsiaTheme="minorEastAsia" w:hAnsi="Times New Roman" w:cs="Times New Roman"/>
          <w:sz w:val="24"/>
          <w:szCs w:val="24"/>
          <w:lang w:val="en-GB"/>
        </w:rPr>
        <w:t xml:space="preserve">, and </w:t>
      </w:r>
      <m:oMath>
        <m:sSubSup>
          <m:sSubSupPr>
            <m:ctrlPr>
              <w:rPr>
                <w:rFonts w:ascii="Cambria Math" w:hAnsi="Cambria Math" w:cs="Times New Roman"/>
                <w:i/>
                <w:sz w:val="24"/>
                <w:szCs w:val="24"/>
                <w:lang w:val="en-GB"/>
              </w:rPr>
            </m:ctrlPr>
          </m:sSubSupPr>
          <m:e>
            <m:r>
              <w:rPr>
                <w:rFonts w:ascii="Cambria Math" w:hAnsi="Cambria Math" w:cs="Times New Roman"/>
                <w:sz w:val="24"/>
                <w:szCs w:val="24"/>
                <w:lang w:val="en-GB"/>
              </w:rPr>
              <m:t>f</m:t>
            </m:r>
          </m:e>
          <m:sub>
            <m:r>
              <w:rPr>
                <w:rFonts w:ascii="Cambria Math" w:hAnsi="Cambria Math" w:cs="Times New Roman"/>
                <w:sz w:val="24"/>
                <w:szCs w:val="24"/>
                <w:lang w:val="en-GB"/>
              </w:rPr>
              <m:t>WL</m:t>
            </m:r>
          </m:sub>
          <m:sup>
            <m:r>
              <w:rPr>
                <w:rFonts w:ascii="Cambria Math" w:hAnsi="Cambria Math" w:cs="Times New Roman"/>
                <w:sz w:val="24"/>
                <w:szCs w:val="24"/>
                <w:lang w:val="en-GB"/>
              </w:rPr>
              <m:t>Y</m:t>
            </m:r>
          </m:sup>
        </m:sSubSup>
        <m:d>
          <m:dPr>
            <m:ctrlPr>
              <w:rPr>
                <w:rFonts w:ascii="Cambria Math" w:hAnsi="Cambria Math" w:cs="Times New Roman"/>
                <w:i/>
                <w:sz w:val="24"/>
                <w:szCs w:val="24"/>
                <w:lang w:val="en-GB"/>
              </w:rPr>
            </m:ctrlPr>
          </m:dPr>
          <m:e>
            <m:r>
              <w:rPr>
                <w:rFonts w:ascii="Cambria Math" w:hAnsi="Cambria Math" w:cs="Times New Roman"/>
                <w:sz w:val="24"/>
                <w:szCs w:val="24"/>
                <w:lang w:val="en-GB"/>
              </w:rPr>
              <m:t>∙</m:t>
            </m:r>
          </m:e>
        </m:d>
      </m:oMath>
      <w:r w:rsidRPr="0062012C">
        <w:rPr>
          <w:rFonts w:ascii="Times New Roman" w:eastAsiaTheme="minorEastAsia" w:hAnsi="Times New Roman" w:cs="Times New Roman"/>
          <w:sz w:val="24"/>
          <w:szCs w:val="24"/>
          <w:lang w:val="en-GB"/>
        </w:rPr>
        <w:t xml:space="preserve"> are functions governing the impacts of intensification effort, total biodiversity, and fraction of land used for production on </w:t>
      </w:r>
      <w:r w:rsidRPr="0062012C">
        <w:rPr>
          <w:rFonts w:ascii="Times New Roman" w:eastAsiaTheme="minorEastAsia" w:hAnsi="Times New Roman" w:cs="Times New Roman"/>
          <w:i/>
          <w:sz w:val="24"/>
          <w:szCs w:val="24"/>
          <w:lang w:val="en-GB"/>
        </w:rPr>
        <w:t>Y</w:t>
      </w:r>
      <w:r w:rsidRPr="0062012C">
        <w:rPr>
          <w:rFonts w:ascii="Times New Roman" w:eastAsiaTheme="minorEastAsia" w:hAnsi="Times New Roman" w:cs="Times New Roman"/>
          <w:sz w:val="24"/>
          <w:szCs w:val="24"/>
          <w:lang w:val="en-GB"/>
        </w:rPr>
        <w:t xml:space="preserve">, respectively. These terms will be defined further below. </w:t>
      </w:r>
      <w:proofErr w:type="spellStart"/>
      <w:r w:rsidRPr="0062012C">
        <w:rPr>
          <w:rFonts w:ascii="Times New Roman" w:hAnsi="Times New Roman" w:cs="Times New Roman"/>
          <w:i/>
          <w:sz w:val="24"/>
          <w:szCs w:val="24"/>
          <w:lang w:val="en-GB"/>
        </w:rPr>
        <w:t>Y</w:t>
      </w:r>
      <w:r w:rsidRPr="0062012C">
        <w:rPr>
          <w:rFonts w:ascii="Times New Roman" w:hAnsi="Times New Roman" w:cs="Times New Roman"/>
          <w:i/>
          <w:sz w:val="24"/>
          <w:szCs w:val="24"/>
          <w:vertAlign w:val="subscript"/>
          <w:lang w:val="en-GB"/>
        </w:rPr>
        <w:t>Max</w:t>
      </w:r>
      <w:proofErr w:type="spellEnd"/>
      <w:r w:rsidRPr="0062012C">
        <w:rPr>
          <w:rFonts w:ascii="Times New Roman" w:hAnsi="Times New Roman" w:cs="Times New Roman"/>
          <w:sz w:val="24"/>
          <w:szCs w:val="24"/>
          <w:lang w:val="en-GB"/>
        </w:rPr>
        <w:t xml:space="preserve"> was for simplicity kept at 1 for all landscapes, which led to a normalisation of productivity differences across landscapes. Second order indirect relationships can be denoted as </w:t>
      </w:r>
    </w:p>
    <w:p w14:paraId="253E5068" w14:textId="77777777" w:rsidR="00D67CB7" w:rsidRPr="0062012C" w:rsidRDefault="00F143B7" w:rsidP="00D67CB7">
      <w:pPr>
        <w:jc w:val="right"/>
        <w:rPr>
          <w:rFonts w:ascii="Times New Roman" w:eastAsiaTheme="minorEastAsia" w:hAnsi="Times New Roman" w:cs="Times New Roman"/>
          <w:sz w:val="24"/>
          <w:szCs w:val="24"/>
          <w:lang w:val="en-GB"/>
        </w:rPr>
      </w:pPr>
      <m:oMathPara>
        <m:oMathParaPr>
          <m:jc m:val="right"/>
        </m:oMathParaPr>
        <m:oMath>
          <m:sSub>
            <m:sSubPr>
              <m:ctrlPr>
                <w:rPr>
                  <w:rFonts w:ascii="Cambria Math" w:hAnsi="Cambria Math" w:cs="Times New Roman"/>
                  <w:i/>
                  <w:sz w:val="24"/>
                  <w:szCs w:val="24"/>
                  <w:lang w:val="en-GB"/>
                </w:rPr>
              </m:ctrlPr>
            </m:sSubPr>
            <m:e>
              <m:r>
                <w:rPr>
                  <w:rFonts w:ascii="Cambria Math" w:hAnsi="Cambria Math" w:cs="Times New Roman"/>
                  <w:sz w:val="24"/>
                  <w:szCs w:val="24"/>
                  <w:lang w:val="en-GB"/>
                </w:rPr>
                <m:t>B</m:t>
              </m:r>
            </m:e>
            <m:sub>
              <m:r>
                <w:rPr>
                  <w:rFonts w:ascii="Cambria Math" w:hAnsi="Cambria Math" w:cs="Times New Roman"/>
                  <w:sz w:val="24"/>
                  <w:szCs w:val="24"/>
                  <w:lang w:val="en-GB"/>
                </w:rPr>
                <m:t>T</m:t>
              </m:r>
            </m:sub>
          </m:sSub>
          <m:r>
            <w:rPr>
              <w:rFonts w:ascii="Cambria Math" w:hAnsi="Cambria Math" w:cs="Times New Roman"/>
              <w:sz w:val="24"/>
              <w:szCs w:val="24"/>
              <w:lang w:val="en-GB"/>
            </w:rPr>
            <m:t xml:space="preserve">= </m:t>
          </m:r>
          <m:sSubSup>
            <m:sSubSupPr>
              <m:ctrlPr>
                <w:rPr>
                  <w:rFonts w:ascii="Cambria Math" w:hAnsi="Cambria Math" w:cs="Times New Roman"/>
                  <w:i/>
                  <w:sz w:val="24"/>
                  <w:szCs w:val="24"/>
                  <w:lang w:val="en-GB"/>
                </w:rPr>
              </m:ctrlPr>
            </m:sSubSupPr>
            <m:e>
              <m:r>
                <w:rPr>
                  <w:rFonts w:ascii="Cambria Math" w:hAnsi="Cambria Math" w:cs="Times New Roman"/>
                  <w:sz w:val="24"/>
                  <w:szCs w:val="24"/>
                  <w:lang w:val="en-GB"/>
                </w:rPr>
                <m:t>f</m:t>
              </m:r>
            </m:e>
            <m:sub>
              <m:sSub>
                <m:sSubPr>
                  <m:ctrlPr>
                    <w:rPr>
                      <w:rFonts w:ascii="Cambria Math" w:hAnsi="Cambria Math" w:cs="Times New Roman"/>
                      <w:i/>
                      <w:sz w:val="24"/>
                      <w:szCs w:val="24"/>
                      <w:lang w:val="en-GB"/>
                    </w:rPr>
                  </m:ctrlPr>
                </m:sSubPr>
                <m:e>
                  <m:r>
                    <w:rPr>
                      <w:rFonts w:ascii="Cambria Math" w:hAnsi="Cambria Math" w:cs="Times New Roman"/>
                      <w:sz w:val="24"/>
                      <w:szCs w:val="24"/>
                      <w:lang w:val="en-GB"/>
                    </w:rPr>
                    <m:t>I</m:t>
                  </m:r>
                </m:e>
                <m:sub>
                  <m:r>
                    <w:rPr>
                      <w:rFonts w:ascii="Cambria Math" w:hAnsi="Cambria Math" w:cs="Times New Roman"/>
                      <w:sz w:val="24"/>
                      <w:szCs w:val="24"/>
                      <w:lang w:val="en-GB"/>
                    </w:rPr>
                    <m:t>E</m:t>
                  </m:r>
                </m:sub>
              </m:sSub>
              <m:r>
                <w:rPr>
                  <w:rFonts w:ascii="Cambria Math" w:hAnsi="Cambria Math" w:cs="Times New Roman"/>
                  <w:sz w:val="24"/>
                  <w:szCs w:val="24"/>
                  <w:lang w:val="en-GB"/>
                </w:rPr>
                <m:t xml:space="preserve"> WL</m:t>
              </m:r>
            </m:sub>
            <m:sup>
              <m:r>
                <w:rPr>
                  <w:rFonts w:ascii="Cambria Math" w:hAnsi="Cambria Math" w:cs="Times New Roman"/>
                  <w:sz w:val="24"/>
                  <w:szCs w:val="24"/>
                  <w:lang w:val="en-GB"/>
                </w:rPr>
                <m:t>B</m:t>
              </m:r>
            </m:sup>
          </m:sSubSup>
          <m:d>
            <m:dPr>
              <m:ctrlPr>
                <w:rPr>
                  <w:rFonts w:ascii="Cambria Math" w:hAnsi="Cambria Math" w:cs="Times New Roman"/>
                  <w:i/>
                  <w:sz w:val="24"/>
                  <w:szCs w:val="24"/>
                  <w:lang w:val="en-GB"/>
                </w:rPr>
              </m:ctrlPr>
            </m:dPr>
            <m:e>
              <m:sSub>
                <m:sSubPr>
                  <m:ctrlPr>
                    <w:rPr>
                      <w:rFonts w:ascii="Cambria Math" w:hAnsi="Cambria Math" w:cs="Times New Roman"/>
                      <w:i/>
                      <w:sz w:val="24"/>
                      <w:szCs w:val="24"/>
                      <w:lang w:val="en-GB"/>
                    </w:rPr>
                  </m:ctrlPr>
                </m:sSubPr>
                <m:e>
                  <m:r>
                    <w:rPr>
                      <w:rFonts w:ascii="Cambria Math" w:hAnsi="Cambria Math" w:cs="Times New Roman"/>
                      <w:sz w:val="24"/>
                      <w:szCs w:val="24"/>
                      <w:lang w:val="en-GB"/>
                    </w:rPr>
                    <m:t>I</m:t>
                  </m:r>
                </m:e>
                <m:sub>
                  <m:r>
                    <w:rPr>
                      <w:rFonts w:ascii="Cambria Math" w:hAnsi="Cambria Math" w:cs="Times New Roman"/>
                      <w:sz w:val="24"/>
                      <w:szCs w:val="24"/>
                      <w:lang w:val="en-GB"/>
                    </w:rPr>
                    <m:t>E</m:t>
                  </m:r>
                </m:sub>
              </m:sSub>
              <m:r>
                <w:rPr>
                  <w:rFonts w:ascii="Cambria Math" w:hAnsi="Cambria Math" w:cs="Times New Roman"/>
                  <w:sz w:val="24"/>
                  <w:szCs w:val="24"/>
                  <w:lang w:val="en-GB"/>
                </w:rPr>
                <m:t>, WL</m:t>
              </m:r>
            </m:e>
          </m:d>
          <m:r>
            <w:rPr>
              <w:rFonts w:ascii="Cambria Math" w:hAnsi="Cambria Math" w:cs="Times New Roman"/>
              <w:sz w:val="24"/>
              <w:szCs w:val="24"/>
              <w:lang w:val="en-GB"/>
            </w:rPr>
            <m:t xml:space="preserve">                                                                                                                              (3)</m:t>
          </m:r>
        </m:oMath>
      </m:oMathPara>
    </w:p>
    <w:p w14:paraId="629F5E0D" w14:textId="77777777" w:rsidR="00D67CB7" w:rsidRPr="0062012C" w:rsidRDefault="00D67CB7" w:rsidP="00D67CB7">
      <w:pPr>
        <w:rPr>
          <w:rFonts w:ascii="Times New Roman" w:hAnsi="Times New Roman" w:cs="Times New Roman"/>
          <w:sz w:val="24"/>
          <w:szCs w:val="24"/>
          <w:lang w:val="en-GB"/>
        </w:rPr>
      </w:pPr>
      <w:r w:rsidRPr="0062012C">
        <w:rPr>
          <w:rFonts w:ascii="Times New Roman" w:hAnsi="Times New Roman" w:cs="Times New Roman"/>
          <w:sz w:val="24"/>
          <w:szCs w:val="24"/>
          <w:lang w:val="en-GB"/>
        </w:rPr>
        <w:t xml:space="preserve">Hence, </w:t>
      </w:r>
      <w:r w:rsidRPr="0062012C">
        <w:rPr>
          <w:rFonts w:ascii="Times New Roman" w:hAnsi="Times New Roman" w:cs="Times New Roman"/>
          <w:i/>
          <w:sz w:val="24"/>
          <w:szCs w:val="24"/>
          <w:lang w:val="en-GB"/>
        </w:rPr>
        <w:t>Y</w:t>
      </w:r>
      <w:r w:rsidRPr="0062012C">
        <w:rPr>
          <w:rFonts w:ascii="Times New Roman" w:hAnsi="Times New Roman" w:cs="Times New Roman"/>
          <w:sz w:val="24"/>
          <w:szCs w:val="24"/>
          <w:lang w:val="en-GB"/>
        </w:rPr>
        <w:t xml:space="preserve"> and </w:t>
      </w:r>
      <w:r w:rsidRPr="0062012C">
        <w:rPr>
          <w:rFonts w:ascii="Times New Roman" w:hAnsi="Times New Roman" w:cs="Times New Roman"/>
          <w:i/>
          <w:sz w:val="24"/>
          <w:szCs w:val="24"/>
          <w:lang w:val="en-GB"/>
        </w:rPr>
        <w:t>B</w:t>
      </w:r>
      <w:r w:rsidRPr="0062012C">
        <w:rPr>
          <w:rFonts w:ascii="Times New Roman" w:hAnsi="Times New Roman" w:cs="Times New Roman"/>
          <w:i/>
          <w:sz w:val="24"/>
          <w:szCs w:val="24"/>
          <w:vertAlign w:val="subscript"/>
          <w:lang w:val="en-GB"/>
        </w:rPr>
        <w:t>T</w:t>
      </w:r>
      <w:r w:rsidRPr="0062012C">
        <w:rPr>
          <w:rFonts w:ascii="Times New Roman" w:hAnsi="Times New Roman" w:cs="Times New Roman"/>
          <w:sz w:val="24"/>
          <w:szCs w:val="24"/>
          <w:lang w:val="en-GB"/>
        </w:rPr>
        <w:t xml:space="preserve"> can be derived from five pairs of predictor terms (for mathematical reasons, the two predictors affecting biodiversity are summarised in one function in Equation 3), which refer to the five key relationships in Fig. 1. Based on these relationships (detailed functions are explained below), we established for each landscape (i.e., one specific set of model constants) the response of output variables to different land management options (i.e. input variables). Different land management options were evaluated by creating a model grid that contained 10,201 different combinations of input variables. Specifically, both </w:t>
      </w:r>
      <w:r w:rsidRPr="0062012C">
        <w:rPr>
          <w:rFonts w:ascii="Times New Roman" w:hAnsi="Times New Roman" w:cs="Times New Roman"/>
          <w:i/>
          <w:iCs/>
          <w:sz w:val="24"/>
          <w:szCs w:val="24"/>
          <w:lang w:val="en-GB"/>
        </w:rPr>
        <w:t>WL</w:t>
      </w:r>
      <w:r w:rsidRPr="0062012C">
        <w:rPr>
          <w:rFonts w:ascii="Times New Roman" w:hAnsi="Times New Roman" w:cs="Times New Roman"/>
          <w:sz w:val="24"/>
          <w:szCs w:val="24"/>
          <w:lang w:val="en-GB"/>
        </w:rPr>
        <w:t xml:space="preserve"> and </w:t>
      </w:r>
      <m:oMath>
        <m:sSub>
          <m:sSubPr>
            <m:ctrlPr>
              <w:rPr>
                <w:rFonts w:ascii="Cambria Math" w:hAnsi="Cambria Math" w:cs="Times New Roman"/>
                <w:i/>
                <w:sz w:val="24"/>
                <w:szCs w:val="24"/>
                <w:lang w:val="en-GB"/>
              </w:rPr>
            </m:ctrlPr>
          </m:sSubPr>
          <m:e>
            <m:r>
              <w:rPr>
                <w:rFonts w:ascii="Cambria Math" w:hAnsi="Cambria Math" w:cs="Times New Roman"/>
                <w:sz w:val="24"/>
                <w:szCs w:val="24"/>
                <w:lang w:val="en-GB"/>
              </w:rPr>
              <m:t>I</m:t>
            </m:r>
          </m:e>
          <m:sub>
            <m:r>
              <w:rPr>
                <w:rFonts w:ascii="Cambria Math" w:hAnsi="Cambria Math" w:cs="Times New Roman"/>
                <w:sz w:val="24"/>
                <w:szCs w:val="24"/>
                <w:lang w:val="en-GB"/>
              </w:rPr>
              <m:t>E</m:t>
            </m:r>
          </m:sub>
        </m:sSub>
      </m:oMath>
      <w:r w:rsidRPr="0062012C">
        <w:rPr>
          <w:rFonts w:ascii="Times New Roman" w:hAnsi="Times New Roman" w:cs="Times New Roman"/>
          <w:sz w:val="24"/>
          <w:szCs w:val="24"/>
          <w:lang w:val="en-GB"/>
        </w:rPr>
        <w:t xml:space="preserve"> ranged from 0 to 100% and were scaled in 1% steps. This land-management matrix contained all possible combinations of </w:t>
      </w:r>
      <w:r w:rsidRPr="0062012C">
        <w:rPr>
          <w:rFonts w:ascii="Times New Roman" w:hAnsi="Times New Roman" w:cs="Times New Roman"/>
          <w:i/>
          <w:iCs/>
          <w:sz w:val="24"/>
          <w:szCs w:val="24"/>
          <w:lang w:val="en-GB"/>
        </w:rPr>
        <w:t>WL</w:t>
      </w:r>
      <w:r w:rsidRPr="0062012C">
        <w:rPr>
          <w:rFonts w:ascii="Times New Roman" w:hAnsi="Times New Roman" w:cs="Times New Roman"/>
          <w:sz w:val="24"/>
          <w:szCs w:val="24"/>
          <w:lang w:val="en-GB"/>
        </w:rPr>
        <w:t xml:space="preserve"> and </w:t>
      </w:r>
      <m:oMath>
        <m:sSub>
          <m:sSubPr>
            <m:ctrlPr>
              <w:rPr>
                <w:rFonts w:ascii="Cambria Math" w:hAnsi="Cambria Math" w:cs="Times New Roman"/>
                <w:i/>
                <w:sz w:val="24"/>
                <w:szCs w:val="24"/>
                <w:lang w:val="en-GB"/>
              </w:rPr>
            </m:ctrlPr>
          </m:sSubPr>
          <m:e>
            <m:r>
              <w:rPr>
                <w:rFonts w:ascii="Cambria Math" w:hAnsi="Cambria Math" w:cs="Times New Roman"/>
                <w:sz w:val="24"/>
                <w:szCs w:val="24"/>
                <w:lang w:val="en-GB"/>
              </w:rPr>
              <m:t>I</m:t>
            </m:r>
          </m:e>
          <m:sub>
            <m:r>
              <w:rPr>
                <w:rFonts w:ascii="Cambria Math" w:hAnsi="Cambria Math" w:cs="Times New Roman"/>
                <w:sz w:val="24"/>
                <w:szCs w:val="24"/>
                <w:lang w:val="en-GB"/>
              </w:rPr>
              <m:t>E</m:t>
            </m:r>
          </m:sub>
        </m:sSub>
      </m:oMath>
      <w:r w:rsidRPr="0062012C">
        <w:rPr>
          <w:rFonts w:ascii="Times New Roman" w:hAnsi="Times New Roman" w:cs="Times New Roman"/>
          <w:sz w:val="24"/>
          <w:szCs w:val="24"/>
          <w:lang w:val="en-GB"/>
        </w:rPr>
        <w:t xml:space="preserve"> (101 x 101 combinations). We further refer to the assessment of </w:t>
      </w:r>
      <w:r w:rsidRPr="0062012C">
        <w:rPr>
          <w:rFonts w:ascii="Times New Roman" w:hAnsi="Times New Roman" w:cs="Times New Roman"/>
          <w:i/>
          <w:iCs/>
          <w:sz w:val="24"/>
          <w:szCs w:val="24"/>
          <w:lang w:val="en-GB"/>
        </w:rPr>
        <w:t>P</w:t>
      </w:r>
      <w:r w:rsidRPr="0062012C">
        <w:rPr>
          <w:rFonts w:ascii="Times New Roman" w:hAnsi="Times New Roman" w:cs="Times New Roman"/>
          <w:i/>
          <w:iCs/>
          <w:sz w:val="24"/>
          <w:szCs w:val="24"/>
          <w:vertAlign w:val="subscript"/>
          <w:lang w:val="en-GB"/>
        </w:rPr>
        <w:t>T</w:t>
      </w:r>
      <w:r w:rsidRPr="0062012C">
        <w:rPr>
          <w:rFonts w:ascii="Times New Roman" w:hAnsi="Times New Roman" w:cs="Times New Roman"/>
          <w:sz w:val="24"/>
          <w:szCs w:val="24"/>
          <w:lang w:val="en-GB"/>
        </w:rPr>
        <w:t xml:space="preserve">, </w:t>
      </w:r>
      <w:r w:rsidRPr="0062012C">
        <w:rPr>
          <w:rFonts w:ascii="Times New Roman" w:hAnsi="Times New Roman" w:cs="Times New Roman"/>
          <w:i/>
          <w:iCs/>
          <w:sz w:val="24"/>
          <w:szCs w:val="24"/>
          <w:lang w:val="en-GB"/>
        </w:rPr>
        <w:t>B</w:t>
      </w:r>
      <w:r w:rsidRPr="0062012C">
        <w:rPr>
          <w:rFonts w:ascii="Times New Roman" w:hAnsi="Times New Roman" w:cs="Times New Roman"/>
          <w:i/>
          <w:iCs/>
          <w:sz w:val="24"/>
          <w:szCs w:val="24"/>
          <w:vertAlign w:val="subscript"/>
          <w:lang w:val="en-GB"/>
        </w:rPr>
        <w:t>T</w:t>
      </w:r>
      <w:r w:rsidRPr="0062012C">
        <w:rPr>
          <w:rFonts w:ascii="Times New Roman" w:hAnsi="Times New Roman" w:cs="Times New Roman"/>
          <w:sz w:val="24"/>
          <w:szCs w:val="24"/>
          <w:lang w:val="en-GB"/>
        </w:rPr>
        <w:t xml:space="preserve"> and </w:t>
      </w:r>
      <w:r w:rsidRPr="0062012C">
        <w:rPr>
          <w:rFonts w:ascii="Times New Roman" w:hAnsi="Times New Roman" w:cs="Times New Roman"/>
          <w:i/>
          <w:iCs/>
          <w:sz w:val="24"/>
          <w:szCs w:val="24"/>
          <w:lang w:val="en-GB"/>
        </w:rPr>
        <w:t>Y</w:t>
      </w:r>
      <w:r w:rsidRPr="0062012C">
        <w:rPr>
          <w:rFonts w:ascii="Times New Roman" w:hAnsi="Times New Roman" w:cs="Times New Roman"/>
          <w:sz w:val="24"/>
          <w:szCs w:val="24"/>
          <w:lang w:val="en-GB"/>
        </w:rPr>
        <w:t xml:space="preserve"> under one given land-use regime (one </w:t>
      </w:r>
      <w:r w:rsidRPr="0062012C">
        <w:rPr>
          <w:rFonts w:ascii="Times New Roman" w:hAnsi="Times New Roman" w:cs="Times New Roman"/>
          <w:i/>
          <w:iCs/>
          <w:sz w:val="24"/>
          <w:szCs w:val="24"/>
          <w:lang w:val="en-GB"/>
        </w:rPr>
        <w:t>WL</w:t>
      </w:r>
      <w:r w:rsidRPr="0062012C">
        <w:rPr>
          <w:rFonts w:ascii="Times New Roman" w:hAnsi="Times New Roman" w:cs="Times New Roman"/>
          <w:sz w:val="24"/>
          <w:szCs w:val="24"/>
          <w:lang w:val="en-GB"/>
        </w:rPr>
        <w:t xml:space="preserve"> and </w:t>
      </w:r>
      <m:oMath>
        <m:sSub>
          <m:sSubPr>
            <m:ctrlPr>
              <w:rPr>
                <w:rFonts w:ascii="Cambria Math" w:hAnsi="Cambria Math" w:cs="Times New Roman"/>
                <w:i/>
                <w:sz w:val="24"/>
                <w:szCs w:val="24"/>
                <w:lang w:val="en-GB"/>
              </w:rPr>
            </m:ctrlPr>
          </m:sSubPr>
          <m:e>
            <m:r>
              <w:rPr>
                <w:rFonts w:ascii="Cambria Math" w:hAnsi="Cambria Math" w:cs="Times New Roman"/>
                <w:sz w:val="24"/>
                <w:szCs w:val="24"/>
                <w:lang w:val="en-GB"/>
              </w:rPr>
              <m:t>I</m:t>
            </m:r>
          </m:e>
          <m:sub>
            <m:r>
              <w:rPr>
                <w:rFonts w:ascii="Cambria Math" w:hAnsi="Cambria Math" w:cs="Times New Roman"/>
                <w:sz w:val="24"/>
                <w:szCs w:val="24"/>
                <w:lang w:val="en-GB"/>
              </w:rPr>
              <m:t>E</m:t>
            </m:r>
          </m:sub>
        </m:sSub>
        <m:r>
          <w:rPr>
            <w:rFonts w:ascii="Cambria Math" w:hAnsi="Cambria Math" w:cs="Times New Roman"/>
            <w:sz w:val="24"/>
            <w:szCs w:val="24"/>
            <w:lang w:val="en-GB"/>
          </w:rPr>
          <m:t xml:space="preserve"> </m:t>
        </m:r>
      </m:oMath>
      <w:r w:rsidRPr="0062012C">
        <w:rPr>
          <w:rFonts w:ascii="Times New Roman" w:hAnsi="Times New Roman" w:cs="Times New Roman"/>
          <w:sz w:val="24"/>
          <w:szCs w:val="24"/>
          <w:lang w:val="en-GB"/>
        </w:rPr>
        <w:t>combination) in a specific landscape as one model scenario whereas the assessment of all possible land-use regimes in a landscape is referred to as one model run.</w:t>
      </w:r>
    </w:p>
    <w:p w14:paraId="16E80260" w14:textId="77777777" w:rsidR="00D67CB7" w:rsidRPr="0062012C" w:rsidRDefault="00D67CB7" w:rsidP="00D67CB7">
      <w:pPr>
        <w:rPr>
          <w:rFonts w:ascii="Times New Roman" w:hAnsi="Times New Roman" w:cs="Times New Roman"/>
          <w:i/>
          <w:sz w:val="24"/>
          <w:szCs w:val="24"/>
          <w:lang w:val="en-GB"/>
        </w:rPr>
      </w:pPr>
      <w:r w:rsidRPr="0062012C">
        <w:rPr>
          <w:rFonts w:ascii="Times New Roman" w:hAnsi="Times New Roman" w:cs="Times New Roman"/>
          <w:i/>
          <w:sz w:val="24"/>
          <w:szCs w:val="24"/>
          <w:lang w:val="en-GB"/>
        </w:rPr>
        <w:t>Specific description of functional relationships</w:t>
      </w:r>
    </w:p>
    <w:p w14:paraId="5DAFD4B2" w14:textId="77777777" w:rsidR="00D67CB7" w:rsidRPr="0062012C" w:rsidRDefault="00D67CB7" w:rsidP="00D67CB7">
      <w:pPr>
        <w:rPr>
          <w:rFonts w:ascii="Times New Roman" w:hAnsi="Times New Roman" w:cs="Times New Roman"/>
          <w:sz w:val="24"/>
          <w:szCs w:val="24"/>
          <w:lang w:val="en-GB"/>
        </w:rPr>
      </w:pPr>
      <w:r w:rsidRPr="0062012C">
        <w:rPr>
          <w:rFonts w:ascii="Times New Roman" w:hAnsi="Times New Roman" w:cs="Times New Roman"/>
          <w:sz w:val="24"/>
          <w:szCs w:val="24"/>
          <w:lang w:val="en-GB"/>
        </w:rPr>
        <w:t xml:space="preserve">In this section, we specify, the four functions listed in the equation (2) and (3) representing the five key relationship defined in Fig. 1. Equations 4-11 thereby specify the function in equation (3) and equations (12-16) the functions used in equation (2).  </w:t>
      </w:r>
    </w:p>
    <w:p w14:paraId="3D7F96DE" w14:textId="77777777" w:rsidR="00D67CB7" w:rsidRPr="0062012C" w:rsidRDefault="00D67CB7" w:rsidP="00D67CB7">
      <w:pPr>
        <w:rPr>
          <w:rFonts w:ascii="Times New Roman" w:hAnsi="Times New Roman" w:cs="Times New Roman"/>
          <w:sz w:val="24"/>
          <w:szCs w:val="24"/>
          <w:lang w:val="en-GB"/>
        </w:rPr>
      </w:pPr>
      <w:r w:rsidRPr="0062012C">
        <w:rPr>
          <w:rFonts w:ascii="Times New Roman" w:hAnsi="Times New Roman" w:cs="Times New Roman"/>
          <w:sz w:val="24"/>
          <w:szCs w:val="24"/>
          <w:lang w:val="en-GB"/>
        </w:rPr>
        <w:t xml:space="preserve">Relationships D (the effect of </w:t>
      </w:r>
      <m:oMath>
        <m:sSub>
          <m:sSubPr>
            <m:ctrlPr>
              <w:rPr>
                <w:rFonts w:ascii="Cambria Math" w:hAnsi="Cambria Math" w:cs="Times New Roman"/>
                <w:i/>
                <w:sz w:val="24"/>
                <w:szCs w:val="24"/>
                <w:lang w:val="en-GB"/>
              </w:rPr>
            </m:ctrlPr>
          </m:sSubPr>
          <m:e>
            <m:r>
              <w:rPr>
                <w:rFonts w:ascii="Cambria Math" w:hAnsi="Cambria Math" w:cs="Times New Roman"/>
                <w:sz w:val="24"/>
                <w:szCs w:val="24"/>
                <w:lang w:val="en-GB"/>
              </w:rPr>
              <m:t>I</m:t>
            </m:r>
          </m:e>
          <m:sub>
            <m:r>
              <w:rPr>
                <w:rFonts w:ascii="Cambria Math" w:hAnsi="Cambria Math" w:cs="Times New Roman"/>
                <w:sz w:val="24"/>
                <w:szCs w:val="24"/>
                <w:lang w:val="en-GB"/>
              </w:rPr>
              <m:t>E</m:t>
            </m:r>
          </m:sub>
        </m:sSub>
        <m:r>
          <w:rPr>
            <w:rFonts w:ascii="Cambria Math" w:hAnsi="Cambria Math" w:cs="Times New Roman"/>
            <w:sz w:val="24"/>
            <w:szCs w:val="24"/>
            <w:lang w:val="en-GB"/>
          </w:rPr>
          <m:t xml:space="preserve"> </m:t>
        </m:r>
      </m:oMath>
      <w:r w:rsidRPr="0062012C">
        <w:rPr>
          <w:rFonts w:ascii="Times New Roman" w:hAnsi="Times New Roman" w:cs="Times New Roman"/>
          <w:sz w:val="24"/>
          <w:szCs w:val="24"/>
          <w:lang w:val="en-GB"/>
        </w:rPr>
        <w:t>on the realised biodiversity in a landscape) and E (the effect on land-use on the potential biodiversity in a landscape) can be summarised as:</w:t>
      </w:r>
    </w:p>
    <w:p w14:paraId="62CB9332" w14:textId="77777777" w:rsidR="00D67CB7" w:rsidRPr="0062012C" w:rsidRDefault="00F143B7" w:rsidP="00D67CB7">
      <w:pPr>
        <w:rPr>
          <w:rFonts w:ascii="Times New Roman" w:hAnsi="Times New Roman" w:cs="Times New Roman"/>
          <w:sz w:val="24"/>
          <w:szCs w:val="24"/>
          <w:lang w:val="en-GB"/>
        </w:rPr>
      </w:pPr>
      <m:oMathPara>
        <m:oMath>
          <m:sSubSup>
            <m:sSubSupPr>
              <m:ctrlPr>
                <w:rPr>
                  <w:rFonts w:ascii="Cambria Math" w:hAnsi="Cambria Math" w:cs="Times New Roman"/>
                  <w:i/>
                  <w:sz w:val="24"/>
                  <w:szCs w:val="24"/>
                  <w:lang w:val="en-GB"/>
                </w:rPr>
              </m:ctrlPr>
            </m:sSubSupPr>
            <m:e>
              <m:r>
                <w:rPr>
                  <w:rFonts w:ascii="Cambria Math" w:hAnsi="Cambria Math" w:cs="Times New Roman"/>
                  <w:sz w:val="24"/>
                  <w:szCs w:val="24"/>
                  <w:lang w:val="en-GB"/>
                </w:rPr>
                <m:t>f</m:t>
              </m:r>
            </m:e>
            <m:sub>
              <m:sSub>
                <m:sSubPr>
                  <m:ctrlPr>
                    <w:rPr>
                      <w:rFonts w:ascii="Cambria Math" w:hAnsi="Cambria Math" w:cs="Times New Roman"/>
                      <w:i/>
                      <w:sz w:val="24"/>
                      <w:szCs w:val="24"/>
                      <w:lang w:val="en-GB"/>
                    </w:rPr>
                  </m:ctrlPr>
                </m:sSubPr>
                <m:e>
                  <m:r>
                    <w:rPr>
                      <w:rFonts w:ascii="Cambria Math" w:hAnsi="Cambria Math" w:cs="Times New Roman"/>
                      <w:sz w:val="24"/>
                      <w:szCs w:val="24"/>
                      <w:lang w:val="en-GB"/>
                    </w:rPr>
                    <m:t>I</m:t>
                  </m:r>
                </m:e>
                <m:sub>
                  <m:r>
                    <w:rPr>
                      <w:rFonts w:ascii="Cambria Math" w:hAnsi="Cambria Math" w:cs="Times New Roman"/>
                      <w:sz w:val="24"/>
                      <w:szCs w:val="24"/>
                      <w:lang w:val="en-GB"/>
                    </w:rPr>
                    <m:t>E</m:t>
                  </m:r>
                </m:sub>
              </m:sSub>
              <m:r>
                <w:rPr>
                  <w:rFonts w:ascii="Cambria Math" w:hAnsi="Cambria Math" w:cs="Times New Roman"/>
                  <w:sz w:val="24"/>
                  <w:szCs w:val="24"/>
                  <w:lang w:val="en-GB"/>
                </w:rPr>
                <m:t xml:space="preserve"> WL</m:t>
              </m:r>
            </m:sub>
            <m:sup>
              <m:r>
                <w:rPr>
                  <w:rFonts w:ascii="Cambria Math" w:hAnsi="Cambria Math" w:cs="Times New Roman"/>
                  <w:sz w:val="24"/>
                  <w:szCs w:val="24"/>
                  <w:lang w:val="en-GB"/>
                </w:rPr>
                <m:t>B</m:t>
              </m:r>
            </m:sup>
          </m:sSubSup>
          <m:d>
            <m:dPr>
              <m:ctrlPr>
                <w:rPr>
                  <w:rFonts w:ascii="Cambria Math" w:hAnsi="Cambria Math" w:cs="Times New Roman"/>
                  <w:i/>
                  <w:sz w:val="24"/>
                  <w:szCs w:val="24"/>
                  <w:lang w:val="en-GB"/>
                </w:rPr>
              </m:ctrlPr>
            </m:dPr>
            <m:e>
              <m:sSub>
                <m:sSubPr>
                  <m:ctrlPr>
                    <w:rPr>
                      <w:rFonts w:ascii="Cambria Math" w:hAnsi="Cambria Math" w:cs="Times New Roman"/>
                      <w:i/>
                      <w:sz w:val="24"/>
                      <w:szCs w:val="24"/>
                      <w:lang w:val="en-GB"/>
                    </w:rPr>
                  </m:ctrlPr>
                </m:sSubPr>
                <m:e>
                  <m:r>
                    <w:rPr>
                      <w:rFonts w:ascii="Cambria Math" w:hAnsi="Cambria Math" w:cs="Times New Roman"/>
                      <w:sz w:val="24"/>
                      <w:szCs w:val="24"/>
                      <w:lang w:val="en-GB"/>
                    </w:rPr>
                    <m:t>I</m:t>
                  </m:r>
                </m:e>
                <m:sub>
                  <m:r>
                    <w:rPr>
                      <w:rFonts w:ascii="Cambria Math" w:hAnsi="Cambria Math" w:cs="Times New Roman"/>
                      <w:sz w:val="24"/>
                      <w:szCs w:val="24"/>
                      <w:lang w:val="en-GB"/>
                    </w:rPr>
                    <m:t>E</m:t>
                  </m:r>
                </m:sub>
              </m:sSub>
              <m:r>
                <w:rPr>
                  <w:rFonts w:ascii="Cambria Math" w:hAnsi="Cambria Math" w:cs="Times New Roman"/>
                  <w:sz w:val="24"/>
                  <w:szCs w:val="24"/>
                  <w:lang w:val="en-GB"/>
                </w:rPr>
                <m:t>, WL</m:t>
              </m:r>
            </m:e>
          </m:d>
          <m:r>
            <w:rPr>
              <w:rFonts w:ascii="Cambria Math" w:hAnsi="Cambria Math" w:cs="Times New Roman"/>
              <w:sz w:val="24"/>
              <w:szCs w:val="24"/>
              <w:lang w:val="en-GB"/>
            </w:rPr>
            <m:t xml:space="preserve"> =</m:t>
          </m:r>
          <m:sSubSup>
            <m:sSubSupPr>
              <m:ctrlPr>
                <w:rPr>
                  <w:rFonts w:ascii="Cambria Math" w:hAnsi="Cambria Math" w:cs="Times New Roman"/>
                  <w:i/>
                  <w:sz w:val="24"/>
                  <w:szCs w:val="24"/>
                  <w:lang w:val="en-GB"/>
                </w:rPr>
              </m:ctrlPr>
            </m:sSubSupPr>
            <m:e>
              <m:r>
                <w:rPr>
                  <w:rFonts w:ascii="Cambria Math" w:hAnsi="Cambria Math" w:cs="Times New Roman"/>
                  <w:sz w:val="24"/>
                  <w:szCs w:val="24"/>
                  <w:lang w:val="en-GB"/>
                </w:rPr>
                <m:t>B</m:t>
              </m:r>
            </m:e>
            <m:sub>
              <m:r>
                <w:rPr>
                  <w:rFonts w:ascii="Cambria Math" w:hAnsi="Cambria Math" w:cs="Times New Roman"/>
                  <w:sz w:val="24"/>
                  <w:szCs w:val="24"/>
                  <w:lang w:val="en-GB"/>
                </w:rPr>
                <m:t>pot.</m:t>
              </m:r>
            </m:sub>
            <m:sup>
              <m:r>
                <w:rPr>
                  <w:rFonts w:ascii="Cambria Math" w:hAnsi="Cambria Math" w:cs="Times New Roman"/>
                  <w:sz w:val="24"/>
                  <w:szCs w:val="24"/>
                  <w:lang w:val="en-GB"/>
                </w:rPr>
                <m:t>WL</m:t>
              </m:r>
            </m:sup>
          </m:sSubSup>
          <m:r>
            <w:rPr>
              <w:rFonts w:ascii="Cambria Math" w:hAnsi="Cambria Math" w:cs="Times New Roman"/>
              <w:sz w:val="24"/>
              <w:szCs w:val="24"/>
              <w:lang w:val="en-GB"/>
            </w:rPr>
            <m:t xml:space="preserve">   </m:t>
          </m:r>
          <m:sSubSup>
            <m:sSubSupPr>
              <m:ctrlPr>
                <w:rPr>
                  <w:rFonts w:ascii="Cambria Math" w:hAnsi="Cambria Math" w:cs="Times New Roman"/>
                  <w:i/>
                  <w:sz w:val="24"/>
                  <w:szCs w:val="24"/>
                  <w:lang w:val="en-GB"/>
                </w:rPr>
              </m:ctrlPr>
            </m:sSubSupPr>
            <m:e>
              <m:r>
                <w:rPr>
                  <w:rFonts w:ascii="Cambria Math" w:hAnsi="Cambria Math" w:cs="Times New Roman"/>
                  <w:sz w:val="24"/>
                  <w:szCs w:val="24"/>
                  <w:lang w:val="en-GB"/>
                </w:rPr>
                <m:t>B</m:t>
              </m:r>
            </m:e>
            <m:sub>
              <m:r>
                <w:rPr>
                  <w:rFonts w:ascii="Cambria Math" w:hAnsi="Cambria Math" w:cs="Times New Roman"/>
                  <w:sz w:val="24"/>
                  <w:szCs w:val="24"/>
                  <w:lang w:val="en-GB"/>
                </w:rPr>
                <m:t>loss</m:t>
              </m:r>
            </m:sub>
            <m:sup>
              <m:r>
                <w:rPr>
                  <w:rFonts w:ascii="Cambria Math" w:hAnsi="Cambria Math" w:cs="Times New Roman"/>
                  <w:sz w:val="24"/>
                  <w:szCs w:val="24"/>
                  <w:lang w:val="en-GB"/>
                </w:rPr>
                <m:t>WL</m:t>
              </m:r>
            </m:sup>
          </m:sSubSup>
          <m:r>
            <w:rPr>
              <w:rFonts w:ascii="Cambria Math" w:hAnsi="Cambria Math" w:cs="Times New Roman"/>
              <w:sz w:val="24"/>
              <w:szCs w:val="24"/>
              <w:lang w:val="en-GB"/>
            </w:rPr>
            <m:t xml:space="preserve"> +</m:t>
          </m:r>
          <m:sSubSup>
            <m:sSubSupPr>
              <m:ctrlPr>
                <w:rPr>
                  <w:rFonts w:ascii="Cambria Math" w:hAnsi="Cambria Math" w:cs="Times New Roman"/>
                  <w:i/>
                  <w:sz w:val="24"/>
                  <w:szCs w:val="24"/>
                  <w:lang w:val="en-GB"/>
                </w:rPr>
              </m:ctrlPr>
            </m:sSubSupPr>
            <m:e>
              <m:r>
                <w:rPr>
                  <w:rFonts w:ascii="Cambria Math" w:hAnsi="Cambria Math" w:cs="Times New Roman"/>
                  <w:sz w:val="24"/>
                  <w:szCs w:val="24"/>
                  <w:lang w:val="en-GB"/>
                </w:rPr>
                <m:t>B</m:t>
              </m:r>
            </m:e>
            <m:sub>
              <m:r>
                <w:rPr>
                  <w:rFonts w:ascii="Cambria Math" w:hAnsi="Cambria Math" w:cs="Times New Roman"/>
                  <w:sz w:val="24"/>
                  <w:szCs w:val="24"/>
                  <w:lang w:val="en-GB"/>
                </w:rPr>
                <m:t>pot.</m:t>
              </m:r>
            </m:sub>
            <m:sup>
              <m:r>
                <w:rPr>
                  <w:rFonts w:ascii="Cambria Math" w:hAnsi="Cambria Math" w:cs="Times New Roman"/>
                  <w:sz w:val="24"/>
                  <w:szCs w:val="24"/>
                  <w:lang w:val="en-GB"/>
                </w:rPr>
                <m:t>nonWL</m:t>
              </m:r>
            </m:sup>
          </m:sSubSup>
          <m:r>
            <w:rPr>
              <w:rFonts w:ascii="Cambria Math" w:hAnsi="Cambria Math" w:cs="Times New Roman"/>
              <w:sz w:val="24"/>
              <w:szCs w:val="24"/>
              <w:lang w:val="en-GB"/>
            </w:rPr>
            <m:t xml:space="preserve">   </m:t>
          </m:r>
          <m:sSubSup>
            <m:sSubSupPr>
              <m:ctrlPr>
                <w:rPr>
                  <w:rFonts w:ascii="Cambria Math" w:hAnsi="Cambria Math" w:cs="Times New Roman"/>
                  <w:i/>
                  <w:sz w:val="24"/>
                  <w:szCs w:val="24"/>
                  <w:lang w:val="en-GB"/>
                </w:rPr>
              </m:ctrlPr>
            </m:sSubSupPr>
            <m:e>
              <m:r>
                <w:rPr>
                  <w:rFonts w:ascii="Cambria Math" w:hAnsi="Cambria Math" w:cs="Times New Roman"/>
                  <w:sz w:val="24"/>
                  <w:szCs w:val="24"/>
                  <w:lang w:val="en-GB"/>
                </w:rPr>
                <m:t>B</m:t>
              </m:r>
            </m:e>
            <m:sub>
              <m:r>
                <w:rPr>
                  <w:rFonts w:ascii="Cambria Math" w:hAnsi="Cambria Math" w:cs="Times New Roman"/>
                  <w:sz w:val="24"/>
                  <w:szCs w:val="24"/>
                  <w:lang w:val="en-GB"/>
                </w:rPr>
                <m:t>loss</m:t>
              </m:r>
            </m:sub>
            <m:sup>
              <m:r>
                <w:rPr>
                  <w:rFonts w:ascii="Cambria Math" w:hAnsi="Cambria Math" w:cs="Times New Roman"/>
                  <w:sz w:val="24"/>
                  <w:szCs w:val="24"/>
                  <w:lang w:val="en-GB"/>
                </w:rPr>
                <m:t>nonWL</m:t>
              </m:r>
            </m:sup>
          </m:sSubSup>
          <m:r>
            <w:rPr>
              <w:rFonts w:ascii="Cambria Math" w:hAnsi="Cambria Math" w:cs="Times New Roman"/>
              <w:sz w:val="24"/>
              <w:szCs w:val="24"/>
              <w:lang w:val="en-GB"/>
            </w:rPr>
            <m:t xml:space="preserve">                                                                        (4)</m:t>
          </m:r>
        </m:oMath>
      </m:oMathPara>
    </w:p>
    <w:p w14:paraId="36DAC91F" w14:textId="77777777" w:rsidR="00D67CB7" w:rsidRPr="0062012C" w:rsidRDefault="00D67CB7" w:rsidP="00D67CB7">
      <w:pPr>
        <w:rPr>
          <w:rFonts w:ascii="Times New Roman" w:hAnsi="Times New Roman" w:cs="Times New Roman"/>
          <w:sz w:val="24"/>
          <w:szCs w:val="24"/>
          <w:lang w:val="en-GB"/>
        </w:rPr>
      </w:pPr>
      <w:r w:rsidRPr="0062012C">
        <w:rPr>
          <w:rFonts w:ascii="Times New Roman" w:eastAsiaTheme="minorEastAsia" w:hAnsi="Times New Roman" w:cs="Times New Roman"/>
          <w:sz w:val="24"/>
          <w:szCs w:val="24"/>
          <w:lang w:val="en-GB"/>
        </w:rPr>
        <w:t xml:space="preserve">where </w:t>
      </w:r>
      <m:oMath>
        <m:sSubSup>
          <m:sSubSupPr>
            <m:ctrlPr>
              <w:rPr>
                <w:rFonts w:ascii="Cambria Math" w:hAnsi="Cambria Math" w:cs="Times New Roman"/>
                <w:i/>
                <w:sz w:val="24"/>
                <w:szCs w:val="24"/>
                <w:lang w:val="en-GB"/>
              </w:rPr>
            </m:ctrlPr>
          </m:sSubSupPr>
          <m:e>
            <m:r>
              <w:rPr>
                <w:rFonts w:ascii="Cambria Math" w:hAnsi="Cambria Math" w:cs="Times New Roman"/>
                <w:sz w:val="24"/>
                <w:szCs w:val="24"/>
                <w:lang w:val="en-GB"/>
              </w:rPr>
              <m:t>B</m:t>
            </m:r>
          </m:e>
          <m:sub>
            <m:r>
              <w:rPr>
                <w:rFonts w:ascii="Cambria Math" w:hAnsi="Cambria Math" w:cs="Times New Roman"/>
                <w:sz w:val="24"/>
                <w:szCs w:val="24"/>
                <w:lang w:val="en-GB"/>
              </w:rPr>
              <m:t>pot.</m:t>
            </m:r>
          </m:sub>
          <m:sup>
            <m:r>
              <w:rPr>
                <w:rFonts w:ascii="Cambria Math" w:hAnsi="Cambria Math" w:cs="Times New Roman"/>
                <w:sz w:val="24"/>
                <w:szCs w:val="24"/>
                <w:lang w:val="en-GB"/>
              </w:rPr>
              <m:t>WL</m:t>
            </m:r>
          </m:sup>
        </m:sSubSup>
        <m:r>
          <w:rPr>
            <w:rFonts w:ascii="Cambria Math" w:hAnsi="Cambria Math" w:cs="Times New Roman"/>
            <w:sz w:val="24"/>
            <w:szCs w:val="24"/>
            <w:lang w:val="en-GB"/>
          </w:rPr>
          <m:t xml:space="preserve"> </m:t>
        </m:r>
        <m:r>
          <m:rPr>
            <m:sty m:val="p"/>
          </m:rPr>
          <w:rPr>
            <w:rFonts w:ascii="Cambria Math" w:hAnsi="Cambria Math" w:cs="Times New Roman"/>
            <w:sz w:val="24"/>
            <w:szCs w:val="24"/>
            <w:lang w:val="en-GB"/>
          </w:rPr>
          <m:t>and</m:t>
        </m:r>
        <m:r>
          <w:rPr>
            <w:rFonts w:ascii="Cambria Math" w:hAnsi="Cambria Math" w:cs="Times New Roman"/>
            <w:sz w:val="24"/>
            <w:szCs w:val="24"/>
            <w:lang w:val="en-GB"/>
          </w:rPr>
          <m:t xml:space="preserve"> </m:t>
        </m:r>
        <m:sSubSup>
          <m:sSubSupPr>
            <m:ctrlPr>
              <w:rPr>
                <w:rFonts w:ascii="Cambria Math" w:hAnsi="Cambria Math" w:cs="Times New Roman"/>
                <w:i/>
                <w:sz w:val="24"/>
                <w:szCs w:val="24"/>
                <w:lang w:val="en-GB"/>
              </w:rPr>
            </m:ctrlPr>
          </m:sSubSupPr>
          <m:e>
            <m:r>
              <w:rPr>
                <w:rFonts w:ascii="Cambria Math" w:hAnsi="Cambria Math" w:cs="Times New Roman"/>
                <w:sz w:val="24"/>
                <w:szCs w:val="24"/>
                <w:lang w:val="en-GB"/>
              </w:rPr>
              <m:t>B</m:t>
            </m:r>
          </m:e>
          <m:sub>
            <m:r>
              <w:rPr>
                <w:rFonts w:ascii="Cambria Math" w:hAnsi="Cambria Math" w:cs="Times New Roman"/>
                <w:sz w:val="24"/>
                <w:szCs w:val="24"/>
                <w:lang w:val="en-GB"/>
              </w:rPr>
              <m:t>pot.</m:t>
            </m:r>
          </m:sub>
          <m:sup>
            <m:r>
              <w:rPr>
                <w:rFonts w:ascii="Cambria Math" w:hAnsi="Cambria Math" w:cs="Times New Roman"/>
                <w:sz w:val="24"/>
                <w:szCs w:val="24"/>
                <w:lang w:val="en-GB"/>
              </w:rPr>
              <m:t>nonWL</m:t>
            </m:r>
          </m:sup>
        </m:sSubSup>
        <m:r>
          <w:rPr>
            <w:rFonts w:ascii="Cambria Math" w:hAnsi="Cambria Math" w:cs="Times New Roman"/>
            <w:sz w:val="24"/>
            <w:szCs w:val="24"/>
            <w:lang w:val="en-GB"/>
          </w:rPr>
          <m:t xml:space="preserve">  </m:t>
        </m:r>
      </m:oMath>
      <w:r w:rsidRPr="0062012C">
        <w:rPr>
          <w:rFonts w:ascii="Times New Roman" w:eastAsiaTheme="minorEastAsia" w:hAnsi="Times New Roman" w:cs="Times New Roman"/>
          <w:sz w:val="24"/>
          <w:szCs w:val="24"/>
          <w:lang w:val="en-GB"/>
        </w:rPr>
        <w:t xml:space="preserve">stand for the potential diversity in </w:t>
      </w:r>
      <w:r w:rsidRPr="0062012C">
        <w:rPr>
          <w:rFonts w:ascii="Times New Roman" w:eastAsiaTheme="minorEastAsia" w:hAnsi="Times New Roman" w:cs="Times New Roman"/>
          <w:i/>
          <w:sz w:val="24"/>
          <w:szCs w:val="24"/>
          <w:lang w:val="en-GB"/>
        </w:rPr>
        <w:t>WL</w:t>
      </w:r>
      <w:r w:rsidRPr="0062012C">
        <w:rPr>
          <w:rFonts w:ascii="Times New Roman" w:eastAsiaTheme="minorEastAsia" w:hAnsi="Times New Roman" w:cs="Times New Roman"/>
          <w:sz w:val="24"/>
          <w:szCs w:val="24"/>
          <w:lang w:val="en-GB"/>
        </w:rPr>
        <w:t xml:space="preserve"> and </w:t>
      </w:r>
      <w:proofErr w:type="spellStart"/>
      <w:r w:rsidRPr="0062012C">
        <w:rPr>
          <w:rFonts w:ascii="Times New Roman" w:eastAsiaTheme="minorEastAsia" w:hAnsi="Times New Roman" w:cs="Times New Roman"/>
          <w:i/>
          <w:sz w:val="24"/>
          <w:szCs w:val="24"/>
          <w:lang w:val="en-GB"/>
        </w:rPr>
        <w:t>nonWL</w:t>
      </w:r>
      <w:proofErr w:type="spellEnd"/>
      <w:r w:rsidRPr="0062012C">
        <w:rPr>
          <w:rFonts w:ascii="Times New Roman" w:eastAsiaTheme="minorEastAsia" w:hAnsi="Times New Roman" w:cs="Times New Roman"/>
          <w:sz w:val="24"/>
          <w:szCs w:val="24"/>
          <w:lang w:val="en-GB"/>
        </w:rPr>
        <w:t xml:space="preserve"> (fraction of non-working land in a landscape) and </w:t>
      </w:r>
      <m:oMath>
        <m:sSubSup>
          <m:sSubSupPr>
            <m:ctrlPr>
              <w:rPr>
                <w:rFonts w:ascii="Cambria Math" w:hAnsi="Cambria Math" w:cs="Times New Roman"/>
                <w:i/>
                <w:sz w:val="24"/>
                <w:szCs w:val="24"/>
                <w:lang w:val="en-GB"/>
              </w:rPr>
            </m:ctrlPr>
          </m:sSubSupPr>
          <m:e>
            <m:r>
              <w:rPr>
                <w:rFonts w:ascii="Cambria Math" w:hAnsi="Cambria Math" w:cs="Times New Roman"/>
                <w:sz w:val="24"/>
                <w:szCs w:val="24"/>
                <w:lang w:val="en-GB"/>
              </w:rPr>
              <m:t>B</m:t>
            </m:r>
          </m:e>
          <m:sub>
            <m:r>
              <w:rPr>
                <w:rFonts w:ascii="Cambria Math" w:hAnsi="Cambria Math" w:cs="Times New Roman"/>
                <w:sz w:val="24"/>
                <w:szCs w:val="24"/>
                <w:lang w:val="en-GB"/>
              </w:rPr>
              <m:t>loss</m:t>
            </m:r>
          </m:sub>
          <m:sup>
            <m:r>
              <w:rPr>
                <w:rFonts w:ascii="Cambria Math" w:hAnsi="Cambria Math" w:cs="Times New Roman"/>
                <w:sz w:val="24"/>
                <w:szCs w:val="24"/>
                <w:lang w:val="en-GB"/>
              </w:rPr>
              <m:t>WL</m:t>
            </m:r>
          </m:sup>
        </m:sSubSup>
        <m:r>
          <m:rPr>
            <m:sty m:val="p"/>
          </m:rPr>
          <w:rPr>
            <w:rFonts w:ascii="Cambria Math" w:hAnsi="Cambria Math" w:cs="Times New Roman"/>
            <w:sz w:val="24"/>
            <w:szCs w:val="24"/>
            <w:lang w:val="en-GB"/>
          </w:rPr>
          <m:t>and</m:t>
        </m:r>
        <m:r>
          <w:rPr>
            <w:rFonts w:ascii="Cambria Math" w:hAnsi="Cambria Math" w:cs="Times New Roman"/>
            <w:sz w:val="24"/>
            <w:szCs w:val="24"/>
            <w:lang w:val="en-GB"/>
          </w:rPr>
          <m:t xml:space="preserve"> </m:t>
        </m:r>
        <m:sSubSup>
          <m:sSubSupPr>
            <m:ctrlPr>
              <w:rPr>
                <w:rFonts w:ascii="Cambria Math" w:hAnsi="Cambria Math" w:cs="Times New Roman"/>
                <w:i/>
                <w:sz w:val="24"/>
                <w:szCs w:val="24"/>
                <w:lang w:val="en-GB"/>
              </w:rPr>
            </m:ctrlPr>
          </m:sSubSupPr>
          <m:e>
            <m:r>
              <w:rPr>
                <w:rFonts w:ascii="Cambria Math" w:hAnsi="Cambria Math" w:cs="Times New Roman"/>
                <w:sz w:val="24"/>
                <w:szCs w:val="24"/>
                <w:lang w:val="en-GB"/>
              </w:rPr>
              <m:t>B</m:t>
            </m:r>
          </m:e>
          <m:sub>
            <m:r>
              <w:rPr>
                <w:rFonts w:ascii="Cambria Math" w:hAnsi="Cambria Math" w:cs="Times New Roman"/>
                <w:sz w:val="24"/>
                <w:szCs w:val="24"/>
                <w:lang w:val="en-GB"/>
              </w:rPr>
              <m:t>loss</m:t>
            </m:r>
          </m:sub>
          <m:sup>
            <m:r>
              <w:rPr>
                <w:rFonts w:ascii="Cambria Math" w:hAnsi="Cambria Math" w:cs="Times New Roman"/>
                <w:sz w:val="24"/>
                <w:szCs w:val="24"/>
                <w:lang w:val="en-GB"/>
              </w:rPr>
              <m:t>nonWL</m:t>
            </m:r>
          </m:sup>
        </m:sSubSup>
      </m:oMath>
      <w:r w:rsidRPr="0062012C">
        <w:rPr>
          <w:rFonts w:ascii="Times New Roman" w:eastAsiaTheme="minorEastAsia" w:hAnsi="Times New Roman" w:cs="Times New Roman"/>
          <w:sz w:val="24"/>
          <w:szCs w:val="24"/>
          <w:lang w:val="en-GB"/>
        </w:rPr>
        <w:t xml:space="preserve"> stand for the biodiversity loss resulting from conventional intensification in </w:t>
      </w:r>
      <w:r w:rsidRPr="0062012C">
        <w:rPr>
          <w:rFonts w:ascii="Times New Roman" w:eastAsiaTheme="minorEastAsia" w:hAnsi="Times New Roman" w:cs="Times New Roman"/>
          <w:i/>
          <w:sz w:val="24"/>
          <w:szCs w:val="24"/>
          <w:lang w:val="en-GB"/>
        </w:rPr>
        <w:t>WL</w:t>
      </w:r>
      <w:r w:rsidRPr="0062012C">
        <w:rPr>
          <w:rFonts w:ascii="Times New Roman" w:eastAsiaTheme="minorEastAsia" w:hAnsi="Times New Roman" w:cs="Times New Roman"/>
          <w:sz w:val="24"/>
          <w:szCs w:val="24"/>
          <w:lang w:val="en-GB"/>
        </w:rPr>
        <w:t xml:space="preserve"> and </w:t>
      </w:r>
      <w:proofErr w:type="spellStart"/>
      <w:r w:rsidRPr="0062012C">
        <w:rPr>
          <w:rFonts w:ascii="Times New Roman" w:eastAsiaTheme="minorEastAsia" w:hAnsi="Times New Roman" w:cs="Times New Roman"/>
          <w:i/>
          <w:sz w:val="24"/>
          <w:szCs w:val="24"/>
          <w:lang w:val="en-GB"/>
        </w:rPr>
        <w:t>nonWL</w:t>
      </w:r>
      <w:proofErr w:type="spellEnd"/>
      <w:r w:rsidRPr="0062012C">
        <w:rPr>
          <w:rFonts w:ascii="Times New Roman" w:eastAsiaTheme="minorEastAsia" w:hAnsi="Times New Roman" w:cs="Times New Roman"/>
          <w:sz w:val="24"/>
          <w:szCs w:val="24"/>
          <w:lang w:val="en-GB"/>
        </w:rPr>
        <w:t>, respectively.</w:t>
      </w:r>
    </w:p>
    <w:p w14:paraId="02626995" w14:textId="77777777" w:rsidR="00D67CB7" w:rsidRPr="0062012C" w:rsidRDefault="00D67CB7" w:rsidP="00D67CB7">
      <w:pPr>
        <w:rPr>
          <w:rFonts w:ascii="Times New Roman" w:hAnsi="Times New Roman" w:cs="Times New Roman"/>
          <w:i/>
          <w:sz w:val="24"/>
          <w:szCs w:val="24"/>
          <w:lang w:val="en-GB"/>
        </w:rPr>
      </w:pPr>
      <w:r w:rsidRPr="0062012C">
        <w:rPr>
          <w:rFonts w:ascii="Times New Roman" w:hAnsi="Times New Roman" w:cs="Times New Roman"/>
          <w:i/>
          <w:sz w:val="24"/>
          <w:szCs w:val="24"/>
          <w:lang w:val="en-GB"/>
        </w:rPr>
        <w:t>Relationship E</w:t>
      </w:r>
    </w:p>
    <w:p w14:paraId="147918E7" w14:textId="01626E27" w:rsidR="00D67CB7" w:rsidRPr="0062012C" w:rsidRDefault="00D67CB7" w:rsidP="00D67CB7">
      <w:pPr>
        <w:rPr>
          <w:rFonts w:ascii="Times New Roman" w:hAnsi="Times New Roman" w:cs="Times New Roman"/>
          <w:sz w:val="24"/>
          <w:szCs w:val="24"/>
          <w:lang w:val="en-GB"/>
        </w:rPr>
      </w:pPr>
      <w:r w:rsidRPr="0062012C">
        <w:rPr>
          <w:rFonts w:ascii="Times New Roman" w:eastAsiaTheme="minorEastAsia" w:hAnsi="Times New Roman" w:cs="Times New Roman"/>
          <w:sz w:val="24"/>
          <w:szCs w:val="24"/>
          <w:lang w:val="en-GB"/>
        </w:rPr>
        <w:t xml:space="preserve">Relationship E describes the impact of land-use on the potential number of species that can persist in a landscape. In our model, this was implemented by first creating a </w:t>
      </w:r>
      <w:r w:rsidRPr="0062012C">
        <w:rPr>
          <w:rFonts w:ascii="Times New Roman" w:hAnsi="Times New Roman" w:cs="Times New Roman"/>
          <w:sz w:val="24"/>
          <w:szCs w:val="24"/>
          <w:lang w:val="en-GB"/>
        </w:rPr>
        <w:t xml:space="preserve">regional pool of </w:t>
      </w:r>
      <w:r w:rsidRPr="0062012C">
        <w:rPr>
          <w:rFonts w:ascii="Times New Roman" w:hAnsi="Times New Roman" w:cs="Times New Roman"/>
          <w:i/>
          <w:sz w:val="24"/>
          <w:szCs w:val="24"/>
          <w:lang w:val="en-GB"/>
        </w:rPr>
        <w:t>n</w:t>
      </w:r>
      <w:r w:rsidRPr="0062012C">
        <w:rPr>
          <w:rFonts w:ascii="Times New Roman" w:hAnsi="Times New Roman" w:cs="Times New Roman"/>
          <w:sz w:val="24"/>
          <w:szCs w:val="24"/>
          <w:lang w:val="en-GB"/>
        </w:rPr>
        <w:t xml:space="preserve"> species that could potentially colonise and co-exist in the landscape. </w:t>
      </w:r>
      <w:r w:rsidRPr="0062012C">
        <w:rPr>
          <w:rFonts w:ascii="Times New Roman" w:hAnsi="Times New Roman" w:cs="Times New Roman"/>
          <w:i/>
          <w:sz w:val="24"/>
          <w:szCs w:val="24"/>
          <w:lang w:val="en-GB"/>
        </w:rPr>
        <w:t>n</w:t>
      </w:r>
      <w:r w:rsidRPr="0062012C">
        <w:rPr>
          <w:rFonts w:ascii="Times New Roman" w:hAnsi="Times New Roman" w:cs="Times New Roman"/>
          <w:sz w:val="24"/>
          <w:szCs w:val="24"/>
          <w:lang w:val="en-GB"/>
        </w:rPr>
        <w:t xml:space="preserve"> was set to 10 000 across all of our simulations. Each species in this species pool was characterised by two traits; its habitat requirements (</w:t>
      </w:r>
      <m:oMath>
        <m:sSub>
          <m:sSubPr>
            <m:ctrlPr>
              <w:rPr>
                <w:rFonts w:ascii="Cambria Math" w:hAnsi="Cambria Math" w:cs="Times New Roman"/>
                <w:i/>
                <w:sz w:val="24"/>
                <w:szCs w:val="24"/>
                <w:lang w:val="en-GB"/>
              </w:rPr>
            </m:ctrlPr>
          </m:sSubPr>
          <m:e>
            <m:r>
              <w:rPr>
                <w:rFonts w:ascii="Cambria Math" w:hAnsi="Cambria Math" w:cs="Times New Roman"/>
                <w:sz w:val="24"/>
                <w:szCs w:val="24"/>
                <w:lang w:val="en-GB"/>
              </w:rPr>
              <m:t>H</m:t>
            </m:r>
          </m:e>
          <m:sub>
            <m:r>
              <w:rPr>
                <w:rFonts w:ascii="Cambria Math" w:hAnsi="Cambria Math" w:cs="Times New Roman"/>
                <w:sz w:val="24"/>
                <w:szCs w:val="24"/>
                <w:lang w:val="en-GB"/>
              </w:rPr>
              <m:t>Ii</m:t>
            </m:r>
          </m:sub>
        </m:sSub>
      </m:oMath>
      <w:r w:rsidRPr="0062012C">
        <w:rPr>
          <w:rFonts w:ascii="Times New Roman" w:hAnsi="Times New Roman" w:cs="Times New Roman"/>
          <w:sz w:val="24"/>
          <w:szCs w:val="24"/>
          <w:lang w:val="en-GB"/>
        </w:rPr>
        <w:t>) and its minimum habitat threshold level of existence (</w:t>
      </w:r>
      <m:oMath>
        <m:sSub>
          <m:sSubPr>
            <m:ctrlPr>
              <w:rPr>
                <w:rFonts w:ascii="Cambria Math" w:hAnsi="Cambria Math" w:cs="Times New Roman"/>
                <w:i/>
                <w:sz w:val="24"/>
                <w:szCs w:val="24"/>
                <w:lang w:val="en-GB"/>
              </w:rPr>
            </m:ctrlPr>
          </m:sSubPr>
          <m:e>
            <m:r>
              <w:rPr>
                <w:rFonts w:ascii="Cambria Math" w:hAnsi="Cambria Math" w:cs="Times New Roman"/>
                <w:sz w:val="24"/>
                <w:szCs w:val="24"/>
                <w:lang w:val="en-GB"/>
              </w:rPr>
              <m:t>H</m:t>
            </m:r>
          </m:e>
          <m:sub>
            <m:r>
              <w:rPr>
                <w:rFonts w:ascii="Cambria Math" w:hAnsi="Cambria Math" w:cs="Times New Roman"/>
                <w:sz w:val="24"/>
                <w:szCs w:val="24"/>
                <w:lang w:val="en-GB"/>
              </w:rPr>
              <m:t>Ti</m:t>
            </m:r>
          </m:sub>
        </m:sSub>
      </m:oMath>
      <w:r w:rsidRPr="0062012C">
        <w:rPr>
          <w:rFonts w:ascii="Times New Roman" w:hAnsi="Times New Roman" w:cs="Times New Roman"/>
          <w:sz w:val="24"/>
          <w:szCs w:val="24"/>
          <w:lang w:val="en-GB"/>
        </w:rPr>
        <w:t xml:space="preserve">). </w:t>
      </w:r>
      <m:oMath>
        <m:sSub>
          <m:sSubPr>
            <m:ctrlPr>
              <w:rPr>
                <w:rFonts w:ascii="Cambria Math" w:hAnsi="Cambria Math" w:cs="Times New Roman"/>
                <w:i/>
                <w:sz w:val="24"/>
                <w:szCs w:val="24"/>
                <w:lang w:val="en-GB"/>
              </w:rPr>
            </m:ctrlPr>
          </m:sSubPr>
          <m:e>
            <m:r>
              <w:rPr>
                <w:rFonts w:ascii="Cambria Math" w:hAnsi="Cambria Math" w:cs="Times New Roman"/>
                <w:sz w:val="24"/>
                <w:szCs w:val="24"/>
                <w:lang w:val="en-GB"/>
              </w:rPr>
              <m:t>H</m:t>
            </m:r>
          </m:e>
          <m:sub>
            <m:r>
              <w:rPr>
                <w:rFonts w:ascii="Cambria Math" w:hAnsi="Cambria Math" w:cs="Times New Roman"/>
                <w:sz w:val="24"/>
                <w:szCs w:val="24"/>
                <w:lang w:val="en-GB"/>
              </w:rPr>
              <m:t>Ii</m:t>
            </m:r>
          </m:sub>
        </m:sSub>
      </m:oMath>
      <w:r w:rsidRPr="0062012C">
        <w:rPr>
          <w:rFonts w:ascii="Times New Roman" w:hAnsi="Times New Roman" w:cs="Times New Roman"/>
          <w:sz w:val="24"/>
          <w:szCs w:val="24"/>
          <w:lang w:val="en-GB"/>
        </w:rPr>
        <w:t xml:space="preserve"> could be one of three possible categories including (a) species that could only reproduce in semi-natural and natural habitat, i.e. </w:t>
      </w:r>
      <w:proofErr w:type="spellStart"/>
      <w:r w:rsidRPr="0062012C">
        <w:rPr>
          <w:rFonts w:ascii="Times New Roman" w:hAnsi="Times New Roman" w:cs="Times New Roman"/>
          <w:i/>
          <w:iCs/>
          <w:sz w:val="24"/>
          <w:szCs w:val="24"/>
          <w:lang w:val="en-GB"/>
        </w:rPr>
        <w:t>nonWL</w:t>
      </w:r>
      <w:proofErr w:type="spellEnd"/>
      <w:r w:rsidRPr="0062012C">
        <w:rPr>
          <w:rFonts w:ascii="Times New Roman" w:hAnsi="Times New Roman" w:cs="Times New Roman"/>
          <w:sz w:val="24"/>
          <w:szCs w:val="24"/>
          <w:lang w:val="en-GB"/>
        </w:rPr>
        <w:t xml:space="preserve">, (b) species that could only reproduce in </w:t>
      </w:r>
      <w:r w:rsidRPr="0062012C">
        <w:rPr>
          <w:rFonts w:ascii="Times New Roman" w:hAnsi="Times New Roman" w:cs="Times New Roman"/>
          <w:i/>
          <w:iCs/>
          <w:sz w:val="24"/>
          <w:szCs w:val="24"/>
          <w:lang w:val="en-GB"/>
        </w:rPr>
        <w:t>WL</w:t>
      </w:r>
      <w:r w:rsidRPr="0062012C">
        <w:rPr>
          <w:rFonts w:ascii="Times New Roman" w:hAnsi="Times New Roman" w:cs="Times New Roman"/>
          <w:sz w:val="24"/>
          <w:szCs w:val="24"/>
          <w:lang w:val="en-GB"/>
        </w:rPr>
        <w:t xml:space="preserve"> and (c) species that could reproduce in both </w:t>
      </w:r>
      <w:r w:rsidRPr="0062012C">
        <w:rPr>
          <w:rFonts w:ascii="Times New Roman" w:hAnsi="Times New Roman" w:cs="Times New Roman"/>
          <w:i/>
          <w:iCs/>
          <w:sz w:val="24"/>
          <w:szCs w:val="24"/>
          <w:lang w:val="en-GB"/>
        </w:rPr>
        <w:t>WL</w:t>
      </w:r>
      <w:r w:rsidRPr="0062012C">
        <w:rPr>
          <w:rFonts w:ascii="Times New Roman" w:hAnsi="Times New Roman" w:cs="Times New Roman"/>
          <w:sz w:val="24"/>
          <w:szCs w:val="24"/>
          <w:lang w:val="en-GB"/>
        </w:rPr>
        <w:t xml:space="preserve"> and </w:t>
      </w:r>
      <w:r w:rsidRPr="0062012C">
        <w:rPr>
          <w:rFonts w:ascii="Times New Roman" w:hAnsi="Times New Roman" w:cs="Times New Roman"/>
          <w:i/>
          <w:iCs/>
          <w:sz w:val="24"/>
          <w:szCs w:val="24"/>
          <w:lang w:val="en-GB"/>
        </w:rPr>
        <w:t xml:space="preserve">non-WL </w:t>
      </w:r>
      <w:r w:rsidRPr="0062012C">
        <w:rPr>
          <w:rFonts w:ascii="Times New Roman" w:hAnsi="Times New Roman" w:cs="Times New Roman"/>
          <w:iCs/>
          <w:sz w:val="24"/>
          <w:szCs w:val="24"/>
          <w:lang w:val="en-GB"/>
        </w:rPr>
        <w:t>(</w:t>
      </w:r>
      <w:r w:rsidRPr="0062012C">
        <w:rPr>
          <w:rFonts w:ascii="Times New Roman" w:hAnsi="Times New Roman" w:cs="Times New Roman"/>
          <w:i/>
          <w:iCs/>
          <w:sz w:val="24"/>
          <w:szCs w:val="24"/>
          <w:lang w:val="en-GB"/>
        </w:rPr>
        <w:t>both</w:t>
      </w:r>
      <w:r w:rsidRPr="0062012C">
        <w:rPr>
          <w:rFonts w:ascii="Times New Roman" w:hAnsi="Times New Roman" w:cs="Times New Roman"/>
          <w:iCs/>
          <w:sz w:val="24"/>
          <w:szCs w:val="24"/>
          <w:lang w:val="en-GB"/>
        </w:rPr>
        <w:t>)</w:t>
      </w:r>
      <w:r w:rsidRPr="0062012C">
        <w:rPr>
          <w:rFonts w:ascii="Times New Roman" w:hAnsi="Times New Roman" w:cs="Times New Roman"/>
          <w:sz w:val="24"/>
          <w:szCs w:val="24"/>
          <w:lang w:val="en-GB"/>
        </w:rPr>
        <w:t xml:space="preserve">. Attribution of species to the three possible categories was a stochastic process based on predefined probabilities. These predefined probabilities (i.e. the expected proportion of species, which are able to reproduce in </w:t>
      </w:r>
      <w:r w:rsidRPr="0062012C">
        <w:rPr>
          <w:rFonts w:ascii="Times New Roman" w:hAnsi="Times New Roman" w:cs="Times New Roman"/>
          <w:i/>
          <w:iCs/>
          <w:sz w:val="24"/>
          <w:szCs w:val="24"/>
          <w:lang w:val="en-GB"/>
        </w:rPr>
        <w:t>WL</w:t>
      </w:r>
      <w:r w:rsidRPr="0062012C">
        <w:rPr>
          <w:rFonts w:ascii="Times New Roman" w:hAnsi="Times New Roman" w:cs="Times New Roman"/>
          <w:sz w:val="24"/>
          <w:szCs w:val="24"/>
          <w:lang w:val="en-GB"/>
        </w:rPr>
        <w:t xml:space="preserve">, </w:t>
      </w:r>
      <w:r w:rsidRPr="0062012C">
        <w:rPr>
          <w:rFonts w:ascii="Times New Roman" w:hAnsi="Times New Roman" w:cs="Times New Roman"/>
          <w:i/>
          <w:iCs/>
          <w:sz w:val="24"/>
          <w:szCs w:val="24"/>
          <w:lang w:val="en-GB"/>
        </w:rPr>
        <w:t>non-WL</w:t>
      </w:r>
      <w:r w:rsidRPr="0062012C">
        <w:rPr>
          <w:rFonts w:ascii="Times New Roman" w:hAnsi="Times New Roman" w:cs="Times New Roman"/>
          <w:sz w:val="24"/>
          <w:szCs w:val="24"/>
          <w:lang w:val="en-GB"/>
        </w:rPr>
        <w:t xml:space="preserve"> and in both habitat types) represents a landscape characteristic (model constant) as they depend on physiochemical conditions shaping community assembly processes </w:t>
      </w:r>
      <w:r w:rsidRPr="0062012C">
        <w:rPr>
          <w:rFonts w:ascii="Times New Roman" w:hAnsi="Times New Roman" w:cs="Times New Roman"/>
          <w:sz w:val="24"/>
          <w:szCs w:val="24"/>
          <w:lang w:val="en-GB"/>
        </w:rPr>
        <w:fldChar w:fldCharType="begin"/>
      </w:r>
      <w:r w:rsidRPr="0062012C">
        <w:rPr>
          <w:rFonts w:ascii="Times New Roman" w:hAnsi="Times New Roman" w:cs="Times New Roman"/>
          <w:sz w:val="24"/>
          <w:szCs w:val="24"/>
          <w:lang w:val="en-GB"/>
        </w:rPr>
        <w:instrText xml:space="preserve"> ADDIN EN.CITE &lt;EndNote&gt;&lt;Cite&gt;&lt;Author&gt;Kraft&lt;/Author&gt;&lt;Year&gt;2015&lt;/Year&gt;&lt;RecNum&gt;7271&lt;/RecNum&gt;&lt;Prefix&gt;e.g. &lt;/Prefix&gt;&lt;DisplayText&gt;(e.g. Kraft&lt;style face="italic"&gt; et al.&lt;/style&gt; 2015)&lt;/DisplayText&gt;&lt;record&gt;&lt;rec-number&gt;7271&lt;/rec-number&gt;&lt;foreign-keys&gt;&lt;key app="EN" db-id="sxsr2ad5f02dx2e5z9u5tesu5xdrtdvr5e52" timestamp="1666033185"&gt;7271&lt;/key&gt;&lt;/foreign-keys&gt;&lt;ref-type name="Journal Article"&gt;17&lt;/ref-type&gt;&lt;contributors&gt;&lt;authors&gt;&lt;author&gt;Kraft, Nathan JB&lt;/author&gt;&lt;author&gt;Adler, Peter B&lt;/author&gt;&lt;author&gt;Godoy, Oscar&lt;/author&gt;&lt;author&gt;James, Emily C&lt;/author&gt;&lt;author&gt;Fuller, Steve&lt;/author&gt;&lt;author&gt;Levine, Jonathan M&lt;/author&gt;&lt;/authors&gt;&lt;/contributors&gt;&lt;titles&gt;&lt;title&gt;Community assembly, coexistence and the environmental filtering metaphor&lt;/title&gt;&lt;secondary-title&gt;Functional ecology&lt;/secondary-title&gt;&lt;/titles&gt;&lt;pages&gt;592-599&lt;/pages&gt;&lt;volume&gt;29&lt;/volume&gt;&lt;number&gt;5&lt;/number&gt;&lt;dates&gt;&lt;year&gt;2015&lt;/year&gt;&lt;/dates&gt;&lt;isbn&gt;0269-8463&lt;/isbn&gt;&lt;urls&gt;&lt;/urls&gt;&lt;/record&gt;&lt;/Cite&gt;&lt;/EndNote&gt;</w:instrText>
      </w:r>
      <w:r w:rsidRPr="0062012C">
        <w:rPr>
          <w:rFonts w:ascii="Times New Roman" w:hAnsi="Times New Roman" w:cs="Times New Roman"/>
          <w:sz w:val="24"/>
          <w:szCs w:val="24"/>
          <w:lang w:val="en-GB"/>
        </w:rPr>
        <w:fldChar w:fldCharType="separate"/>
      </w:r>
      <w:r w:rsidRPr="0062012C">
        <w:rPr>
          <w:rFonts w:ascii="Times New Roman" w:hAnsi="Times New Roman" w:cs="Times New Roman"/>
          <w:noProof/>
          <w:sz w:val="24"/>
          <w:szCs w:val="24"/>
          <w:lang w:val="en-GB"/>
        </w:rPr>
        <w:t>(</w:t>
      </w:r>
      <w:hyperlink w:anchor="_ENREF_13" w:tooltip="Kraft, 2015 #7271" w:history="1">
        <w:r w:rsidR="00B607FE" w:rsidRPr="0062012C">
          <w:rPr>
            <w:rFonts w:ascii="Times New Roman" w:hAnsi="Times New Roman" w:cs="Times New Roman"/>
            <w:noProof/>
            <w:sz w:val="24"/>
            <w:szCs w:val="24"/>
            <w:lang w:val="en-GB"/>
          </w:rPr>
          <w:t>e.g. Kraft</w:t>
        </w:r>
        <w:r w:rsidR="00B607FE" w:rsidRPr="0062012C">
          <w:rPr>
            <w:rFonts w:ascii="Times New Roman" w:hAnsi="Times New Roman" w:cs="Times New Roman"/>
            <w:i/>
            <w:noProof/>
            <w:sz w:val="24"/>
            <w:szCs w:val="24"/>
            <w:lang w:val="en-GB"/>
          </w:rPr>
          <w:t xml:space="preserve"> et al.</w:t>
        </w:r>
        <w:r w:rsidR="00B607FE" w:rsidRPr="0062012C">
          <w:rPr>
            <w:rFonts w:ascii="Times New Roman" w:hAnsi="Times New Roman" w:cs="Times New Roman"/>
            <w:noProof/>
            <w:sz w:val="24"/>
            <w:szCs w:val="24"/>
            <w:lang w:val="en-GB"/>
          </w:rPr>
          <w:t xml:space="preserve"> 2015</w:t>
        </w:r>
      </w:hyperlink>
      <w:r w:rsidRPr="0062012C">
        <w:rPr>
          <w:rFonts w:ascii="Times New Roman" w:hAnsi="Times New Roman" w:cs="Times New Roman"/>
          <w:noProof/>
          <w:sz w:val="24"/>
          <w:szCs w:val="24"/>
          <w:lang w:val="en-GB"/>
        </w:rPr>
        <w:t>)</w:t>
      </w:r>
      <w:r w:rsidRPr="0062012C">
        <w:rPr>
          <w:rFonts w:ascii="Times New Roman" w:hAnsi="Times New Roman" w:cs="Times New Roman"/>
          <w:sz w:val="24"/>
          <w:szCs w:val="24"/>
          <w:lang w:val="en-GB"/>
        </w:rPr>
        <w:fldChar w:fldCharType="end"/>
      </w:r>
      <w:r w:rsidRPr="0062012C">
        <w:rPr>
          <w:rFonts w:ascii="Times New Roman" w:hAnsi="Times New Roman" w:cs="Times New Roman"/>
          <w:sz w:val="24"/>
          <w:szCs w:val="24"/>
          <w:lang w:val="en-GB"/>
        </w:rPr>
        <w:t xml:space="preserve">. However, we want to emphasise that we define habitat requirements explicitly as the habitat that is required for reproduction (e.g. dead wood, clay soils, etc.). Species that require a certain habitat type for reproduction are still expected to use other habitat types for resource allocation and hence a “natural-habitat species” can have an impact on crop production. </w:t>
      </w:r>
      <w:r w:rsidRPr="0062012C">
        <w:rPr>
          <w:rFonts w:ascii="Times New Roman" w:hAnsi="Times New Roman" w:cs="Times New Roman"/>
          <w:sz w:val="24"/>
          <w:szCs w:val="24"/>
          <w:lang w:val="en-GB"/>
        </w:rPr>
        <w:br/>
        <w:t xml:space="preserve">Further, each species in the species pool had a minimum habitat threshold level of existence </w:t>
      </w:r>
      <w:r w:rsidRPr="0062012C">
        <w:rPr>
          <w:rFonts w:ascii="Times New Roman" w:hAnsi="Times New Roman" w:cs="Times New Roman"/>
          <w:sz w:val="24"/>
          <w:szCs w:val="24"/>
          <w:lang w:val="en-GB"/>
        </w:rPr>
        <w:lastRenderedPageBreak/>
        <w:t>(</w:t>
      </w:r>
      <m:oMath>
        <m:sSub>
          <m:sSubPr>
            <m:ctrlPr>
              <w:rPr>
                <w:rFonts w:ascii="Cambria Math" w:hAnsi="Cambria Math" w:cs="Times New Roman"/>
                <w:bCs/>
                <w:i/>
                <w:sz w:val="24"/>
                <w:szCs w:val="24"/>
                <w:lang w:val="en-GB"/>
              </w:rPr>
            </m:ctrlPr>
          </m:sSubPr>
          <m:e>
            <m:r>
              <w:rPr>
                <w:rFonts w:ascii="Cambria Math" w:hAnsi="Cambria Math" w:cs="Times New Roman"/>
                <w:sz w:val="24"/>
                <w:szCs w:val="24"/>
                <w:lang w:val="en-GB"/>
              </w:rPr>
              <m:t>H</m:t>
            </m:r>
          </m:e>
          <m:sub>
            <m:r>
              <w:rPr>
                <w:rFonts w:ascii="Cambria Math" w:hAnsi="Cambria Math" w:cs="Times New Roman"/>
                <w:sz w:val="24"/>
                <w:szCs w:val="24"/>
                <w:lang w:val="en-GB"/>
              </w:rPr>
              <m:t>Ti</m:t>
            </m:r>
          </m:sub>
        </m:sSub>
      </m:oMath>
      <w:r w:rsidRPr="0062012C">
        <w:rPr>
          <w:rFonts w:ascii="Times New Roman" w:hAnsi="Times New Roman" w:cs="Times New Roman"/>
          <w:sz w:val="24"/>
          <w:szCs w:val="24"/>
          <w:lang w:val="en-GB"/>
        </w:rPr>
        <w:t>), which represented the minimum fraction of suitable habitat (</w:t>
      </w:r>
      <m:oMath>
        <m:sSub>
          <m:sSubPr>
            <m:ctrlPr>
              <w:rPr>
                <w:rFonts w:ascii="Cambria Math" w:hAnsi="Cambria Math" w:cs="Times New Roman"/>
                <w:bCs/>
                <w:i/>
                <w:sz w:val="24"/>
                <w:szCs w:val="24"/>
                <w:lang w:val="en-GB"/>
              </w:rPr>
            </m:ctrlPr>
          </m:sSubPr>
          <m:e>
            <m:r>
              <w:rPr>
                <w:rFonts w:ascii="Cambria Math" w:hAnsi="Cambria Math" w:cs="Times New Roman"/>
                <w:sz w:val="24"/>
                <w:szCs w:val="24"/>
                <w:lang w:val="en-GB"/>
              </w:rPr>
              <m:t>H</m:t>
            </m:r>
          </m:e>
          <m:sub>
            <m:r>
              <w:rPr>
                <w:rFonts w:ascii="Cambria Math" w:hAnsi="Cambria Math" w:cs="Times New Roman"/>
                <w:sz w:val="24"/>
                <w:szCs w:val="24"/>
                <w:lang w:val="en-GB"/>
              </w:rPr>
              <m:t>S</m:t>
            </m:r>
          </m:sub>
        </m:sSub>
      </m:oMath>
      <w:r w:rsidRPr="0062012C">
        <w:rPr>
          <w:rFonts w:ascii="Times New Roman" w:hAnsi="Times New Roman" w:cs="Times New Roman"/>
          <w:sz w:val="24"/>
          <w:szCs w:val="24"/>
          <w:lang w:val="en-GB"/>
        </w:rPr>
        <w:t xml:space="preserve">) a species requires to survive (e.g. a </w:t>
      </w:r>
      <m:oMath>
        <m:sSub>
          <m:sSubPr>
            <m:ctrlPr>
              <w:rPr>
                <w:rFonts w:ascii="Cambria Math" w:hAnsi="Cambria Math" w:cs="Times New Roman"/>
                <w:i/>
                <w:sz w:val="24"/>
                <w:szCs w:val="24"/>
                <w:lang w:val="en-GB"/>
              </w:rPr>
            </m:ctrlPr>
          </m:sSubPr>
          <m:e>
            <m:r>
              <w:rPr>
                <w:rFonts w:ascii="Cambria Math" w:hAnsi="Cambria Math" w:cs="Times New Roman"/>
                <w:sz w:val="24"/>
                <w:szCs w:val="24"/>
                <w:lang w:val="en-GB"/>
              </w:rPr>
              <m:t>H</m:t>
            </m:r>
          </m:e>
          <m:sub>
            <m:r>
              <w:rPr>
                <w:rFonts w:ascii="Cambria Math" w:hAnsi="Cambria Math" w:cs="Times New Roman"/>
                <w:sz w:val="24"/>
                <w:szCs w:val="24"/>
                <w:lang w:val="en-GB"/>
              </w:rPr>
              <m:t>T</m:t>
            </m:r>
          </m:sub>
        </m:sSub>
      </m:oMath>
      <w:r w:rsidRPr="0062012C">
        <w:rPr>
          <w:rFonts w:ascii="Times New Roman" w:hAnsi="Times New Roman" w:cs="Times New Roman"/>
          <w:sz w:val="24"/>
          <w:szCs w:val="24"/>
          <w:lang w:val="en-GB"/>
        </w:rPr>
        <w:t xml:space="preserve"> of 0.2 indicates that a population of a species needs 20% of suitable habitat in a landscape to persist). The association of a </w:t>
      </w:r>
      <m:oMath>
        <m:sSub>
          <m:sSubPr>
            <m:ctrlPr>
              <w:rPr>
                <w:rFonts w:ascii="Cambria Math" w:hAnsi="Cambria Math" w:cs="Times New Roman"/>
                <w:i/>
                <w:sz w:val="24"/>
                <w:szCs w:val="24"/>
                <w:lang w:val="en-GB"/>
              </w:rPr>
            </m:ctrlPr>
          </m:sSubPr>
          <m:e>
            <m:r>
              <w:rPr>
                <w:rFonts w:ascii="Cambria Math" w:hAnsi="Cambria Math" w:cs="Times New Roman"/>
                <w:sz w:val="24"/>
                <w:szCs w:val="24"/>
                <w:lang w:val="en-GB"/>
              </w:rPr>
              <m:t>H</m:t>
            </m:r>
          </m:e>
          <m:sub>
            <m:r>
              <w:rPr>
                <w:rFonts w:ascii="Cambria Math" w:hAnsi="Cambria Math" w:cs="Times New Roman"/>
                <w:sz w:val="24"/>
                <w:szCs w:val="24"/>
                <w:lang w:val="en-GB"/>
              </w:rPr>
              <m:t>T</m:t>
            </m:r>
          </m:sub>
        </m:sSub>
      </m:oMath>
      <w:r w:rsidRPr="0062012C">
        <w:rPr>
          <w:rFonts w:ascii="Times New Roman" w:hAnsi="Times New Roman" w:cs="Times New Roman"/>
          <w:sz w:val="24"/>
          <w:szCs w:val="24"/>
          <w:lang w:val="en-GB"/>
        </w:rPr>
        <w:t xml:space="preserve"> to each species was again a stochastic process based on a truncated normal distribution (i.e. only </w:t>
      </w:r>
      <m:oMath>
        <m:sSub>
          <m:sSubPr>
            <m:ctrlPr>
              <w:rPr>
                <w:rFonts w:ascii="Cambria Math" w:hAnsi="Cambria Math" w:cs="Times New Roman"/>
                <w:i/>
                <w:sz w:val="24"/>
                <w:szCs w:val="24"/>
                <w:lang w:val="en-GB"/>
              </w:rPr>
            </m:ctrlPr>
          </m:sSubPr>
          <m:e>
            <m:r>
              <w:rPr>
                <w:rFonts w:ascii="Cambria Math" w:hAnsi="Cambria Math" w:cs="Times New Roman"/>
                <w:sz w:val="24"/>
                <w:szCs w:val="24"/>
                <w:lang w:val="en-GB"/>
              </w:rPr>
              <m:t>H</m:t>
            </m:r>
          </m:e>
          <m:sub>
            <m:r>
              <w:rPr>
                <w:rFonts w:ascii="Cambria Math" w:hAnsi="Cambria Math" w:cs="Times New Roman"/>
                <w:sz w:val="24"/>
                <w:szCs w:val="24"/>
                <w:lang w:val="en-GB"/>
              </w:rPr>
              <m:t>T</m:t>
            </m:r>
          </m:sub>
        </m:sSub>
      </m:oMath>
      <w:r w:rsidRPr="0062012C">
        <w:rPr>
          <w:rFonts w:ascii="Times New Roman" w:hAnsi="Times New Roman" w:cs="Times New Roman"/>
          <w:sz w:val="24"/>
          <w:szCs w:val="24"/>
          <w:lang w:val="en-GB"/>
        </w:rPr>
        <w:t xml:space="preserve"> values between 0 and 1 were possible), which was defined based on a mean and a standard deviation that was constant within one model scenario. Hence, the expected mean and standard deviation of </w:t>
      </w:r>
      <m:oMath>
        <m:sSub>
          <m:sSubPr>
            <m:ctrlPr>
              <w:rPr>
                <w:rFonts w:ascii="Cambria Math" w:hAnsi="Cambria Math" w:cs="Times New Roman"/>
                <w:i/>
                <w:sz w:val="24"/>
                <w:szCs w:val="24"/>
                <w:lang w:val="en-GB"/>
              </w:rPr>
            </m:ctrlPr>
          </m:sSubPr>
          <m:e>
            <m:r>
              <w:rPr>
                <w:rFonts w:ascii="Cambria Math" w:hAnsi="Cambria Math" w:cs="Times New Roman"/>
                <w:sz w:val="24"/>
                <w:szCs w:val="24"/>
                <w:lang w:val="en-GB"/>
              </w:rPr>
              <m:t>H</m:t>
            </m:r>
          </m:e>
          <m:sub>
            <m:r>
              <w:rPr>
                <w:rFonts w:ascii="Cambria Math" w:hAnsi="Cambria Math" w:cs="Times New Roman"/>
                <w:sz w:val="24"/>
                <w:szCs w:val="24"/>
                <w:lang w:val="en-GB"/>
              </w:rPr>
              <m:t>T</m:t>
            </m:r>
          </m:sub>
        </m:sSub>
      </m:oMath>
      <w:r w:rsidRPr="0062012C">
        <w:rPr>
          <w:rFonts w:ascii="Times New Roman" w:hAnsi="Times New Roman" w:cs="Times New Roman"/>
          <w:sz w:val="24"/>
          <w:szCs w:val="24"/>
          <w:lang w:val="en-GB"/>
        </w:rPr>
        <w:t xml:space="preserve"> are both further landscape characteristic (model constants, see Table S1).</w:t>
      </w:r>
    </w:p>
    <w:p w14:paraId="04BD0A00" w14:textId="78F9FC57" w:rsidR="00D67CB7" w:rsidRDefault="00D67CB7" w:rsidP="00D67CB7">
      <w:pPr>
        <w:rPr>
          <w:rFonts w:ascii="Times New Roman" w:eastAsiaTheme="minorEastAsia" w:hAnsi="Times New Roman" w:cs="Times New Roman"/>
          <w:sz w:val="24"/>
          <w:szCs w:val="24"/>
          <w:lang w:val="en-GB"/>
        </w:rPr>
      </w:pPr>
      <w:r w:rsidRPr="0062012C">
        <w:rPr>
          <w:rFonts w:ascii="Times New Roman" w:hAnsi="Times New Roman" w:cs="Times New Roman"/>
          <w:sz w:val="24"/>
          <w:szCs w:val="24"/>
          <w:lang w:val="en-GB"/>
        </w:rPr>
        <w:t xml:space="preserve">Based on </w:t>
      </w:r>
      <m:oMath>
        <m:sSub>
          <m:sSubPr>
            <m:ctrlPr>
              <w:rPr>
                <w:rFonts w:ascii="Cambria Math" w:hAnsi="Cambria Math"/>
                <w:b/>
                <w:i/>
                <w:sz w:val="24"/>
                <w:szCs w:val="24"/>
                <w:lang w:val="en-GB"/>
              </w:rPr>
            </m:ctrlPr>
          </m:sSubPr>
          <m:e>
            <m:r>
              <w:rPr>
                <w:rFonts w:ascii="Cambria Math" w:hAnsi="Cambria Math"/>
                <w:sz w:val="24"/>
                <w:szCs w:val="24"/>
                <w:lang w:val="en-GB"/>
              </w:rPr>
              <m:t>H</m:t>
            </m:r>
          </m:e>
          <m:sub>
            <m:r>
              <w:rPr>
                <w:rFonts w:ascii="Cambria Math" w:hAnsi="Cambria Math"/>
                <w:sz w:val="24"/>
                <w:szCs w:val="24"/>
                <w:lang w:val="en-GB"/>
              </w:rPr>
              <m:t>Si</m:t>
            </m:r>
          </m:sub>
        </m:sSub>
      </m:oMath>
      <w:r w:rsidRPr="0062012C">
        <w:rPr>
          <w:rFonts w:ascii="Times New Roman" w:eastAsiaTheme="minorEastAsia" w:hAnsi="Times New Roman" w:cs="Times New Roman"/>
          <w:b/>
          <w:sz w:val="24"/>
          <w:szCs w:val="24"/>
          <w:lang w:val="en-GB"/>
        </w:rPr>
        <w:t xml:space="preserve"> </w:t>
      </w:r>
      <w:r w:rsidRPr="0062012C">
        <w:rPr>
          <w:rFonts w:ascii="Times New Roman" w:eastAsiaTheme="minorEastAsia" w:hAnsi="Times New Roman" w:cs="Times New Roman"/>
          <w:sz w:val="24"/>
          <w:szCs w:val="24"/>
          <w:lang w:val="en-GB"/>
        </w:rPr>
        <w:t>and</w:t>
      </w:r>
      <w:r w:rsidRPr="0062012C">
        <w:rPr>
          <w:rFonts w:ascii="Times New Roman" w:eastAsiaTheme="minorEastAsia" w:hAnsi="Times New Roman" w:cs="Times New Roman"/>
          <w:b/>
          <w:sz w:val="24"/>
          <w:szCs w:val="24"/>
          <w:lang w:val="en-GB"/>
        </w:rPr>
        <w:t xml:space="preserve"> </w:t>
      </w:r>
      <m:oMath>
        <m:sSub>
          <m:sSubPr>
            <m:ctrlPr>
              <w:rPr>
                <w:rFonts w:ascii="Cambria Math" w:hAnsi="Cambria Math"/>
                <w:b/>
                <w:i/>
                <w:sz w:val="24"/>
                <w:szCs w:val="24"/>
                <w:lang w:val="en-GB"/>
              </w:rPr>
            </m:ctrlPr>
          </m:sSubPr>
          <m:e>
            <m:r>
              <w:rPr>
                <w:rFonts w:ascii="Cambria Math" w:hAnsi="Cambria Math"/>
                <w:sz w:val="24"/>
                <w:szCs w:val="24"/>
                <w:lang w:val="en-GB"/>
              </w:rPr>
              <m:t>H</m:t>
            </m:r>
          </m:e>
          <m:sub>
            <m:r>
              <m:rPr>
                <m:sty m:val="bi"/>
              </m:rPr>
              <w:rPr>
                <w:rFonts w:ascii="Cambria Math" w:hAnsi="Cambria Math"/>
                <w:sz w:val="24"/>
                <w:szCs w:val="24"/>
                <w:lang w:val="en-GB"/>
              </w:rPr>
              <m:t>I</m:t>
            </m:r>
            <m:r>
              <w:rPr>
                <w:rFonts w:ascii="Cambria Math" w:hAnsi="Cambria Math"/>
                <w:sz w:val="24"/>
                <w:szCs w:val="24"/>
                <w:lang w:val="en-GB"/>
              </w:rPr>
              <m:t>i</m:t>
            </m:r>
          </m:sub>
        </m:sSub>
      </m:oMath>
      <w:r w:rsidRPr="0062012C">
        <w:rPr>
          <w:rFonts w:ascii="Times New Roman" w:eastAsiaTheme="minorEastAsia" w:hAnsi="Times New Roman" w:cs="Times New Roman"/>
          <w:b/>
          <w:sz w:val="24"/>
          <w:szCs w:val="24"/>
          <w:lang w:val="en-GB"/>
        </w:rPr>
        <w:t xml:space="preserve"> </w:t>
      </w:r>
      <w:r w:rsidRPr="0062012C">
        <w:rPr>
          <w:rFonts w:ascii="Times New Roman" w:eastAsiaTheme="minorEastAsia" w:hAnsi="Times New Roman" w:cs="Times New Roman"/>
          <w:sz w:val="24"/>
          <w:szCs w:val="24"/>
          <w:lang w:val="en-GB"/>
        </w:rPr>
        <w:t xml:space="preserve">of </w:t>
      </w:r>
      <w:r w:rsidRPr="0062012C">
        <w:rPr>
          <w:rFonts w:ascii="Times New Roman" w:eastAsiaTheme="minorEastAsia" w:hAnsi="Times New Roman" w:cs="Times New Roman"/>
          <w:i/>
          <w:sz w:val="24"/>
          <w:szCs w:val="24"/>
          <w:lang w:val="en-GB"/>
        </w:rPr>
        <w:t>n</w:t>
      </w:r>
      <w:r w:rsidRPr="0062012C">
        <w:rPr>
          <w:rFonts w:ascii="Times New Roman" w:eastAsiaTheme="minorEastAsia" w:hAnsi="Times New Roman" w:cs="Times New Roman"/>
          <w:sz w:val="24"/>
          <w:szCs w:val="24"/>
          <w:lang w:val="en-GB"/>
        </w:rPr>
        <w:t xml:space="preserve"> species, we compute the species richness that is maintained in </w:t>
      </w:r>
      <w:r w:rsidRPr="0062012C">
        <w:rPr>
          <w:rFonts w:ascii="Times New Roman" w:eastAsiaTheme="minorEastAsia" w:hAnsi="Times New Roman" w:cs="Times New Roman"/>
          <w:i/>
          <w:sz w:val="24"/>
          <w:szCs w:val="24"/>
          <w:lang w:val="en-GB"/>
        </w:rPr>
        <w:t>WL</w:t>
      </w:r>
      <w:r w:rsidRPr="0062012C">
        <w:rPr>
          <w:rFonts w:ascii="Times New Roman" w:eastAsiaTheme="minorEastAsia" w:hAnsi="Times New Roman" w:cs="Times New Roman"/>
          <w:sz w:val="24"/>
          <w:szCs w:val="24"/>
          <w:lang w:val="en-GB"/>
        </w:rPr>
        <w:t xml:space="preserve"> (</w:t>
      </w:r>
      <m:oMath>
        <m:sSub>
          <m:sSubPr>
            <m:ctrlPr>
              <w:rPr>
                <w:rFonts w:ascii="Cambria Math" w:hAnsi="Cambria Math"/>
                <w:b/>
                <w:i/>
                <w:sz w:val="24"/>
                <w:szCs w:val="24"/>
                <w:lang w:val="en-GB"/>
              </w:rPr>
            </m:ctrlPr>
          </m:sSubPr>
          <m:e>
            <m:r>
              <w:rPr>
                <w:rFonts w:ascii="Cambria Math" w:hAnsi="Cambria Math"/>
                <w:sz w:val="24"/>
                <w:szCs w:val="24"/>
                <w:lang w:val="en-GB"/>
              </w:rPr>
              <m:t>Richness</m:t>
            </m:r>
          </m:e>
          <m:sub>
            <m:r>
              <w:rPr>
                <w:rFonts w:ascii="Cambria Math" w:hAnsi="Cambria Math"/>
                <w:sz w:val="24"/>
                <w:szCs w:val="24"/>
                <w:lang w:val="en-GB"/>
              </w:rPr>
              <m:t>WL</m:t>
            </m:r>
          </m:sub>
        </m:sSub>
      </m:oMath>
      <w:r w:rsidRPr="0062012C">
        <w:rPr>
          <w:rFonts w:ascii="Times New Roman" w:eastAsiaTheme="minorEastAsia" w:hAnsi="Times New Roman" w:cs="Times New Roman"/>
          <w:sz w:val="24"/>
          <w:szCs w:val="24"/>
          <w:lang w:val="en-GB"/>
        </w:rPr>
        <w:t xml:space="preserve">) and </w:t>
      </w:r>
      <w:proofErr w:type="spellStart"/>
      <w:r w:rsidRPr="0062012C">
        <w:rPr>
          <w:rFonts w:ascii="Times New Roman" w:eastAsiaTheme="minorEastAsia" w:hAnsi="Times New Roman" w:cs="Times New Roman"/>
          <w:i/>
          <w:sz w:val="24"/>
          <w:szCs w:val="24"/>
          <w:lang w:val="en-GB"/>
        </w:rPr>
        <w:t>nonWL</w:t>
      </w:r>
      <w:proofErr w:type="spellEnd"/>
      <w:r w:rsidRPr="0062012C">
        <w:rPr>
          <w:rFonts w:ascii="Times New Roman" w:eastAsiaTheme="minorEastAsia" w:hAnsi="Times New Roman" w:cs="Times New Roman"/>
          <w:sz w:val="24"/>
          <w:szCs w:val="24"/>
          <w:lang w:val="en-GB"/>
        </w:rPr>
        <w:t xml:space="preserve"> (</w:t>
      </w:r>
      <m:oMath>
        <m:sSub>
          <m:sSubPr>
            <m:ctrlPr>
              <w:rPr>
                <w:rFonts w:ascii="Cambria Math" w:hAnsi="Cambria Math"/>
                <w:b/>
                <w:i/>
                <w:sz w:val="24"/>
                <w:szCs w:val="24"/>
                <w:lang w:val="en-GB"/>
              </w:rPr>
            </m:ctrlPr>
          </m:sSubPr>
          <m:e>
            <m:r>
              <w:rPr>
                <w:rFonts w:ascii="Cambria Math" w:hAnsi="Cambria Math"/>
                <w:sz w:val="24"/>
                <w:szCs w:val="24"/>
                <w:lang w:val="en-GB"/>
              </w:rPr>
              <m:t>Richness</m:t>
            </m:r>
          </m:e>
          <m:sub>
            <m:r>
              <w:rPr>
                <w:rFonts w:ascii="Cambria Math" w:hAnsi="Cambria Math"/>
                <w:sz w:val="24"/>
                <w:szCs w:val="24"/>
                <w:lang w:val="en-GB"/>
              </w:rPr>
              <m:t>nonWL</m:t>
            </m:r>
          </m:sub>
        </m:sSub>
      </m:oMath>
      <w:r w:rsidRPr="0062012C">
        <w:rPr>
          <w:rFonts w:ascii="Times New Roman" w:eastAsiaTheme="minorEastAsia" w:hAnsi="Times New Roman" w:cs="Times New Roman"/>
          <w:sz w:val="24"/>
          <w:szCs w:val="24"/>
          <w:lang w:val="en-GB"/>
        </w:rPr>
        <w:t>) based on the formula:</w:t>
      </w:r>
    </w:p>
    <w:p w14:paraId="5D9FEDBD" w14:textId="19F11DD3" w:rsidR="00FB66EA" w:rsidRPr="00FB66EA" w:rsidRDefault="00FB66EA" w:rsidP="00FB66EA">
      <w:pPr>
        <w:pStyle w:val="Heading3"/>
        <w:rPr>
          <w:b w:val="0"/>
          <w:bCs w:val="0"/>
          <w:sz w:val="24"/>
          <w:szCs w:val="24"/>
          <w:lang w:val="en-GB"/>
        </w:rPr>
      </w:pPr>
      <m:oMathPara>
        <m:oMathParaPr>
          <m:jc m:val="left"/>
        </m:oMathParaPr>
        <m:oMath>
          <m:sSub>
            <m:sSubPr>
              <m:ctrlPr>
                <w:rPr>
                  <w:rFonts w:ascii="Cambria Math" w:hAnsi="Cambria Math"/>
                  <w:b w:val="0"/>
                  <w:i/>
                  <w:sz w:val="24"/>
                  <w:szCs w:val="24"/>
                  <w:lang w:val="en-GB"/>
                </w:rPr>
              </m:ctrlPr>
            </m:sSubPr>
            <m:e>
              <m:r>
                <w:rPr>
                  <w:rFonts w:ascii="Cambria Math" w:hAnsi="Cambria Math"/>
                  <w:sz w:val="24"/>
                  <w:szCs w:val="24"/>
                  <w:lang w:val="en-GB"/>
                </w:rPr>
                <m:t>Richness</m:t>
              </m:r>
            </m:e>
            <m:sub>
              <m:r>
                <w:rPr>
                  <w:rFonts w:ascii="Cambria Math" w:hAnsi="Cambria Math"/>
                  <w:sz w:val="24"/>
                  <w:szCs w:val="24"/>
                  <w:lang w:val="en-GB"/>
                </w:rPr>
                <m:t>WL</m:t>
              </m:r>
            </m:sub>
          </m:sSub>
          <m:r>
            <w:rPr>
              <w:rFonts w:ascii="Cambria Math" w:hAnsi="Cambria Math"/>
              <w:sz w:val="24"/>
              <w:szCs w:val="24"/>
              <w:lang w:val="en-GB"/>
            </w:rPr>
            <m:t>=</m:t>
          </m:r>
          <m:nary>
            <m:naryPr>
              <m:chr m:val="∑"/>
              <m:limLoc m:val="undOvr"/>
              <m:ctrlPr>
                <w:rPr>
                  <w:rFonts w:ascii="Cambria Math" w:hAnsi="Cambria Math"/>
                  <w:b w:val="0"/>
                  <w:i/>
                  <w:sz w:val="24"/>
                  <w:szCs w:val="24"/>
                  <w:lang w:val="en-GB"/>
                </w:rPr>
              </m:ctrlPr>
            </m:naryPr>
            <m:sub>
              <m:r>
                <w:rPr>
                  <w:rFonts w:ascii="Cambria Math" w:hAnsi="Cambria Math"/>
                  <w:sz w:val="24"/>
                  <w:szCs w:val="24"/>
                  <w:lang w:val="en-GB"/>
                </w:rPr>
                <m:t>i = 1</m:t>
              </m:r>
            </m:sub>
            <m:sup>
              <m:r>
                <w:rPr>
                  <w:rFonts w:ascii="Cambria Math" w:hAnsi="Cambria Math"/>
                  <w:sz w:val="24"/>
                  <w:szCs w:val="24"/>
                  <w:lang w:val="en-GB"/>
                </w:rPr>
                <m:t>n</m:t>
              </m:r>
            </m:sup>
            <m:e>
              <m:r>
                <w:rPr>
                  <w:rFonts w:ascii="Cambria Math" w:hAnsi="Cambria Math"/>
                  <w:sz w:val="24"/>
                  <w:szCs w:val="24"/>
                  <w:lang w:val="en-GB"/>
                </w:rPr>
                <m:t>1</m:t>
              </m:r>
              <m:d>
                <m:dPr>
                  <m:ctrlPr>
                    <w:rPr>
                      <w:rFonts w:ascii="Cambria Math" w:hAnsi="Cambria Math"/>
                      <w:b w:val="0"/>
                      <w:i/>
                      <w:sz w:val="24"/>
                      <w:szCs w:val="24"/>
                      <w:lang w:val="en-GB"/>
                    </w:rPr>
                  </m:ctrlPr>
                </m:dPr>
                <m:e>
                  <m:sSub>
                    <m:sSubPr>
                      <m:ctrlPr>
                        <w:rPr>
                          <w:rFonts w:ascii="Cambria Math" w:hAnsi="Cambria Math"/>
                          <w:b w:val="0"/>
                          <w:i/>
                          <w:sz w:val="24"/>
                          <w:szCs w:val="24"/>
                          <w:lang w:val="en-GB"/>
                        </w:rPr>
                      </m:ctrlPr>
                    </m:sSubPr>
                    <m:e>
                      <m:r>
                        <w:rPr>
                          <w:rFonts w:ascii="Cambria Math" w:hAnsi="Cambria Math"/>
                          <w:sz w:val="24"/>
                          <w:szCs w:val="24"/>
                          <w:lang w:val="en-GB"/>
                        </w:rPr>
                        <m:t>H</m:t>
                      </m:r>
                    </m:e>
                    <m:sub>
                      <m:r>
                        <w:rPr>
                          <w:rFonts w:ascii="Cambria Math" w:hAnsi="Cambria Math"/>
                          <w:sz w:val="24"/>
                          <w:szCs w:val="24"/>
                          <w:lang w:val="en-GB"/>
                        </w:rPr>
                        <m:t>Si</m:t>
                      </m:r>
                    </m:sub>
                  </m:sSub>
                  <m:r>
                    <w:rPr>
                      <w:rFonts w:ascii="Cambria Math" w:hAnsi="Cambria Math"/>
                      <w:sz w:val="24"/>
                      <w:szCs w:val="24"/>
                      <w:lang w:val="en-GB"/>
                    </w:rPr>
                    <m:t xml:space="preserve">&gt; </m:t>
                  </m:r>
                  <m:sSub>
                    <m:sSubPr>
                      <m:ctrlPr>
                        <w:rPr>
                          <w:rFonts w:ascii="Cambria Math" w:hAnsi="Cambria Math"/>
                          <w:b w:val="0"/>
                          <w:i/>
                          <w:sz w:val="24"/>
                          <w:szCs w:val="24"/>
                          <w:lang w:val="en-GB"/>
                        </w:rPr>
                      </m:ctrlPr>
                    </m:sSubPr>
                    <m:e>
                      <m:r>
                        <w:rPr>
                          <w:rFonts w:ascii="Cambria Math" w:hAnsi="Cambria Math"/>
                          <w:sz w:val="24"/>
                          <w:szCs w:val="24"/>
                          <w:lang w:val="en-GB"/>
                        </w:rPr>
                        <m:t>H</m:t>
                      </m:r>
                    </m:e>
                    <m:sub>
                      <m:r>
                        <w:rPr>
                          <w:rFonts w:ascii="Cambria Math" w:hAnsi="Cambria Math"/>
                          <w:sz w:val="24"/>
                          <w:szCs w:val="24"/>
                          <w:lang w:val="en-GB"/>
                        </w:rPr>
                        <m:t>Ti</m:t>
                      </m:r>
                    </m:sub>
                  </m:sSub>
                  <m:r>
                    <w:rPr>
                      <w:rFonts w:ascii="Cambria Math" w:hAnsi="Cambria Math"/>
                      <w:sz w:val="24"/>
                      <w:szCs w:val="24"/>
                      <w:lang w:val="en-GB"/>
                    </w:rPr>
                    <m:t xml:space="preserve">, </m:t>
                  </m:r>
                  <m:sSub>
                    <m:sSubPr>
                      <m:ctrlPr>
                        <w:rPr>
                          <w:rFonts w:ascii="Cambria Math" w:hAnsi="Cambria Math"/>
                          <w:b w:val="0"/>
                          <w:i/>
                          <w:sz w:val="24"/>
                          <w:szCs w:val="24"/>
                          <w:lang w:val="en-GB"/>
                        </w:rPr>
                      </m:ctrlPr>
                    </m:sSubPr>
                    <m:e>
                      <m:r>
                        <w:rPr>
                          <w:rFonts w:ascii="Cambria Math" w:hAnsi="Cambria Math"/>
                          <w:sz w:val="24"/>
                          <w:szCs w:val="24"/>
                          <w:lang w:val="en-GB"/>
                        </w:rPr>
                        <m:t>H</m:t>
                      </m:r>
                    </m:e>
                    <m:sub>
                      <m:r>
                        <w:rPr>
                          <w:rFonts w:ascii="Cambria Math" w:hAnsi="Cambria Math"/>
                          <w:sz w:val="24"/>
                          <w:szCs w:val="24"/>
                          <w:lang w:val="en-GB"/>
                        </w:rPr>
                        <m:t>Ii</m:t>
                      </m:r>
                    </m:sub>
                  </m:sSub>
                  <m:r>
                    <w:rPr>
                      <w:rFonts w:ascii="Cambria Math" w:hAnsi="Cambria Math"/>
                      <w:sz w:val="24"/>
                      <w:szCs w:val="24"/>
                      <w:lang w:val="en-GB"/>
                    </w:rPr>
                    <m:t>= WL</m:t>
                  </m:r>
                </m:e>
              </m:d>
            </m:e>
          </m:nary>
          <m:r>
            <w:rPr>
              <w:rFonts w:ascii="Cambria Math" w:hAnsi="Cambria Math"/>
              <w:sz w:val="24"/>
              <w:szCs w:val="24"/>
              <w:lang w:val="en-GB"/>
            </w:rPr>
            <m:t>+WL 1</m:t>
          </m:r>
          <m:d>
            <m:dPr>
              <m:ctrlPr>
                <w:rPr>
                  <w:rFonts w:ascii="Cambria Math" w:hAnsi="Cambria Math"/>
                  <w:b w:val="0"/>
                  <w:i/>
                  <w:sz w:val="24"/>
                  <w:szCs w:val="24"/>
                  <w:lang w:val="en-GB"/>
                </w:rPr>
              </m:ctrlPr>
            </m:dPr>
            <m:e>
              <m:sSub>
                <m:sSubPr>
                  <m:ctrlPr>
                    <w:rPr>
                      <w:rFonts w:ascii="Cambria Math" w:hAnsi="Cambria Math"/>
                      <w:b w:val="0"/>
                      <w:i/>
                      <w:sz w:val="24"/>
                      <w:szCs w:val="24"/>
                      <w:lang w:val="en-GB"/>
                    </w:rPr>
                  </m:ctrlPr>
                </m:sSubPr>
                <m:e>
                  <m:r>
                    <w:rPr>
                      <w:rFonts w:ascii="Cambria Math" w:hAnsi="Cambria Math"/>
                      <w:sz w:val="24"/>
                      <w:szCs w:val="24"/>
                      <w:lang w:val="en-GB"/>
                    </w:rPr>
                    <m:t>H</m:t>
                  </m:r>
                </m:e>
                <m:sub>
                  <m:r>
                    <w:rPr>
                      <w:rFonts w:ascii="Cambria Math" w:hAnsi="Cambria Math"/>
                      <w:sz w:val="24"/>
                      <w:szCs w:val="24"/>
                      <w:lang w:val="en-GB"/>
                    </w:rPr>
                    <m:t>Ii</m:t>
                  </m:r>
                </m:sub>
              </m:sSub>
              <m:r>
                <w:rPr>
                  <w:rFonts w:ascii="Cambria Math" w:hAnsi="Cambria Math"/>
                  <w:sz w:val="24"/>
                  <w:szCs w:val="24"/>
                  <w:lang w:val="en-GB"/>
                </w:rPr>
                <m:t>=both</m:t>
              </m:r>
            </m:e>
          </m:d>
          <m:r>
            <w:rPr>
              <w:rFonts w:ascii="Cambria Math" w:hAnsi="Cambria Math"/>
              <w:sz w:val="24"/>
              <w:szCs w:val="24"/>
              <w:lang w:val="en-GB"/>
            </w:rPr>
            <m:t xml:space="preserve">                                       (5) </m:t>
          </m:r>
        </m:oMath>
      </m:oMathPara>
    </w:p>
    <w:p w14:paraId="65001326" w14:textId="6C6CA0DA" w:rsidR="00FB66EA" w:rsidRPr="00FB66EA" w:rsidRDefault="00FB66EA" w:rsidP="00FB66EA">
      <w:pPr>
        <w:pStyle w:val="Heading3"/>
        <w:rPr>
          <w:b w:val="0"/>
          <w:bCs w:val="0"/>
          <w:sz w:val="24"/>
          <w:szCs w:val="24"/>
          <w:lang w:val="en-GB"/>
        </w:rPr>
      </w:pPr>
      <m:oMathPara>
        <m:oMathParaPr>
          <m:jc m:val="left"/>
        </m:oMathParaPr>
        <m:oMath>
          <m:sSub>
            <m:sSubPr>
              <m:ctrlPr>
                <w:rPr>
                  <w:rFonts w:ascii="Cambria Math" w:hAnsi="Cambria Math"/>
                  <w:b w:val="0"/>
                  <w:i/>
                  <w:sz w:val="24"/>
                  <w:szCs w:val="24"/>
                  <w:lang w:val="en-GB"/>
                </w:rPr>
              </m:ctrlPr>
            </m:sSubPr>
            <m:e>
              <m:r>
                <w:rPr>
                  <w:rFonts w:ascii="Cambria Math" w:hAnsi="Cambria Math"/>
                  <w:sz w:val="24"/>
                  <w:szCs w:val="24"/>
                  <w:lang w:val="en-GB"/>
                </w:rPr>
                <m:t>Richness</m:t>
              </m:r>
            </m:e>
            <m:sub>
              <m:r>
                <w:rPr>
                  <w:rFonts w:ascii="Cambria Math" w:hAnsi="Cambria Math"/>
                  <w:sz w:val="24"/>
                  <w:szCs w:val="24"/>
                  <w:lang w:val="en-GB"/>
                </w:rPr>
                <m:t>nonWL</m:t>
              </m:r>
            </m:sub>
          </m:sSub>
          <m:r>
            <w:rPr>
              <w:rFonts w:ascii="Cambria Math" w:hAnsi="Cambria Math"/>
              <w:sz w:val="24"/>
              <w:szCs w:val="24"/>
              <w:lang w:val="en-GB"/>
            </w:rPr>
            <m:t>=</m:t>
          </m:r>
          <m:nary>
            <m:naryPr>
              <m:chr m:val="∑"/>
              <m:limLoc m:val="undOvr"/>
              <m:ctrlPr>
                <w:rPr>
                  <w:rFonts w:ascii="Cambria Math" w:hAnsi="Cambria Math"/>
                  <w:b w:val="0"/>
                  <w:i/>
                  <w:sz w:val="24"/>
                  <w:szCs w:val="24"/>
                  <w:lang w:val="en-GB"/>
                </w:rPr>
              </m:ctrlPr>
            </m:naryPr>
            <m:sub>
              <m:r>
                <w:rPr>
                  <w:rFonts w:ascii="Cambria Math" w:hAnsi="Cambria Math"/>
                  <w:sz w:val="24"/>
                  <w:szCs w:val="24"/>
                  <w:lang w:val="en-GB"/>
                </w:rPr>
                <m:t>i = 1</m:t>
              </m:r>
            </m:sub>
            <m:sup>
              <m:r>
                <w:rPr>
                  <w:rFonts w:ascii="Cambria Math" w:hAnsi="Cambria Math"/>
                  <w:sz w:val="24"/>
                  <w:szCs w:val="24"/>
                  <w:lang w:val="en-GB"/>
                </w:rPr>
                <m:t>n</m:t>
              </m:r>
            </m:sup>
            <m:e>
              <m:r>
                <w:rPr>
                  <w:rFonts w:ascii="Cambria Math" w:hAnsi="Cambria Math"/>
                  <w:sz w:val="24"/>
                  <w:szCs w:val="24"/>
                  <w:lang w:val="en-GB"/>
                </w:rPr>
                <m:t>1</m:t>
              </m:r>
              <m:d>
                <m:dPr>
                  <m:ctrlPr>
                    <w:rPr>
                      <w:rFonts w:ascii="Cambria Math" w:hAnsi="Cambria Math"/>
                      <w:b w:val="0"/>
                      <w:i/>
                      <w:sz w:val="24"/>
                      <w:szCs w:val="24"/>
                      <w:lang w:val="en-GB"/>
                    </w:rPr>
                  </m:ctrlPr>
                </m:dPr>
                <m:e>
                  <m:sSub>
                    <m:sSubPr>
                      <m:ctrlPr>
                        <w:rPr>
                          <w:rFonts w:ascii="Cambria Math" w:hAnsi="Cambria Math"/>
                          <w:b w:val="0"/>
                          <w:i/>
                          <w:sz w:val="24"/>
                          <w:szCs w:val="24"/>
                          <w:lang w:val="en-GB"/>
                        </w:rPr>
                      </m:ctrlPr>
                    </m:sSubPr>
                    <m:e>
                      <m:r>
                        <w:rPr>
                          <w:rFonts w:ascii="Cambria Math" w:hAnsi="Cambria Math"/>
                          <w:sz w:val="24"/>
                          <w:szCs w:val="24"/>
                          <w:lang w:val="en-GB"/>
                        </w:rPr>
                        <m:t>H</m:t>
                      </m:r>
                    </m:e>
                    <m:sub>
                      <m:r>
                        <w:rPr>
                          <w:rFonts w:ascii="Cambria Math" w:hAnsi="Cambria Math"/>
                          <w:sz w:val="24"/>
                          <w:szCs w:val="24"/>
                          <w:lang w:val="en-GB"/>
                        </w:rPr>
                        <m:t>Si</m:t>
                      </m:r>
                    </m:sub>
                  </m:sSub>
                  <m:r>
                    <w:rPr>
                      <w:rFonts w:ascii="Cambria Math" w:hAnsi="Cambria Math"/>
                      <w:sz w:val="24"/>
                      <w:szCs w:val="24"/>
                      <w:lang w:val="en-GB"/>
                    </w:rPr>
                    <m:t>&gt;</m:t>
                  </m:r>
                  <m:sSub>
                    <m:sSubPr>
                      <m:ctrlPr>
                        <w:rPr>
                          <w:rFonts w:ascii="Cambria Math" w:hAnsi="Cambria Math"/>
                          <w:b w:val="0"/>
                          <w:i/>
                          <w:sz w:val="24"/>
                          <w:szCs w:val="24"/>
                          <w:lang w:val="en-GB"/>
                        </w:rPr>
                      </m:ctrlPr>
                    </m:sSubPr>
                    <m:e>
                      <m:r>
                        <w:rPr>
                          <w:rFonts w:ascii="Cambria Math" w:hAnsi="Cambria Math"/>
                          <w:sz w:val="24"/>
                          <w:szCs w:val="24"/>
                          <w:lang w:val="en-GB"/>
                        </w:rPr>
                        <m:t>H</m:t>
                      </m:r>
                    </m:e>
                    <m:sub>
                      <m:r>
                        <w:rPr>
                          <w:rFonts w:ascii="Cambria Math" w:hAnsi="Cambria Math"/>
                          <w:sz w:val="24"/>
                          <w:szCs w:val="24"/>
                          <w:lang w:val="en-GB"/>
                        </w:rPr>
                        <m:t>Ti</m:t>
                      </m:r>
                    </m:sub>
                  </m:sSub>
                  <m:r>
                    <w:rPr>
                      <w:rFonts w:ascii="Cambria Math" w:hAnsi="Cambria Math"/>
                      <w:sz w:val="24"/>
                      <w:szCs w:val="24"/>
                      <w:lang w:val="en-GB"/>
                    </w:rPr>
                    <m:t xml:space="preserve">, </m:t>
                  </m:r>
                  <m:sSub>
                    <m:sSubPr>
                      <m:ctrlPr>
                        <w:rPr>
                          <w:rFonts w:ascii="Cambria Math" w:hAnsi="Cambria Math"/>
                          <w:b w:val="0"/>
                          <w:i/>
                          <w:sz w:val="24"/>
                          <w:szCs w:val="24"/>
                          <w:lang w:val="en-GB"/>
                        </w:rPr>
                      </m:ctrlPr>
                    </m:sSubPr>
                    <m:e>
                      <m:r>
                        <w:rPr>
                          <w:rFonts w:ascii="Cambria Math" w:hAnsi="Cambria Math"/>
                          <w:sz w:val="24"/>
                          <w:szCs w:val="24"/>
                          <w:lang w:val="en-GB"/>
                        </w:rPr>
                        <m:t>H</m:t>
                      </m:r>
                    </m:e>
                    <m:sub>
                      <m:r>
                        <w:rPr>
                          <w:rFonts w:ascii="Cambria Math" w:hAnsi="Cambria Math"/>
                          <w:sz w:val="24"/>
                          <w:szCs w:val="24"/>
                          <w:lang w:val="en-GB"/>
                        </w:rPr>
                        <m:t>Ii</m:t>
                      </m:r>
                    </m:sub>
                  </m:sSub>
                  <m:r>
                    <w:rPr>
                      <w:rFonts w:ascii="Cambria Math" w:hAnsi="Cambria Math"/>
                      <w:sz w:val="24"/>
                      <w:szCs w:val="24"/>
                      <w:lang w:val="en-GB"/>
                    </w:rPr>
                    <m:t>= nonWL</m:t>
                  </m:r>
                </m:e>
              </m:d>
            </m:e>
          </m:nary>
          <m:r>
            <w:rPr>
              <w:rFonts w:ascii="Cambria Math" w:hAnsi="Cambria Math"/>
              <w:sz w:val="24"/>
              <w:szCs w:val="24"/>
              <w:lang w:val="en-GB"/>
            </w:rPr>
            <m:t>+ nonWL 1</m:t>
          </m:r>
          <m:d>
            <m:dPr>
              <m:ctrlPr>
                <w:rPr>
                  <w:rFonts w:ascii="Cambria Math" w:hAnsi="Cambria Math"/>
                  <w:b w:val="0"/>
                  <w:i/>
                  <w:sz w:val="24"/>
                  <w:szCs w:val="24"/>
                  <w:lang w:val="en-GB"/>
                </w:rPr>
              </m:ctrlPr>
            </m:dPr>
            <m:e>
              <m:sSub>
                <m:sSubPr>
                  <m:ctrlPr>
                    <w:rPr>
                      <w:rFonts w:ascii="Cambria Math" w:hAnsi="Cambria Math"/>
                      <w:b w:val="0"/>
                      <w:i/>
                      <w:sz w:val="24"/>
                      <w:szCs w:val="24"/>
                      <w:lang w:val="en-GB"/>
                    </w:rPr>
                  </m:ctrlPr>
                </m:sSubPr>
                <m:e>
                  <m:r>
                    <w:rPr>
                      <w:rFonts w:ascii="Cambria Math" w:hAnsi="Cambria Math"/>
                      <w:sz w:val="24"/>
                      <w:szCs w:val="24"/>
                      <w:lang w:val="en-GB"/>
                    </w:rPr>
                    <m:t>H</m:t>
                  </m:r>
                </m:e>
                <m:sub>
                  <m:r>
                    <w:rPr>
                      <w:rFonts w:ascii="Cambria Math" w:hAnsi="Cambria Math"/>
                      <w:sz w:val="24"/>
                      <w:szCs w:val="24"/>
                      <w:lang w:val="en-GB"/>
                    </w:rPr>
                    <m:t>Ii</m:t>
                  </m:r>
                </m:sub>
              </m:sSub>
              <m:r>
                <w:rPr>
                  <w:rFonts w:ascii="Cambria Math" w:hAnsi="Cambria Math"/>
                  <w:sz w:val="24"/>
                  <w:szCs w:val="24"/>
                  <w:lang w:val="en-GB"/>
                </w:rPr>
                <m:t>=both</m:t>
              </m:r>
            </m:e>
          </m:d>
          <m:r>
            <w:rPr>
              <w:rFonts w:ascii="Cambria Math" w:hAnsi="Cambria Math"/>
              <w:sz w:val="24"/>
              <w:szCs w:val="24"/>
              <w:lang w:val="en-GB"/>
            </w:rPr>
            <m:t xml:space="preserve">                   (6)</m:t>
          </m:r>
        </m:oMath>
      </m:oMathPara>
    </w:p>
    <w:p w14:paraId="7047D0A0" w14:textId="77777777" w:rsidR="00D67CB7" w:rsidRPr="0062012C" w:rsidRDefault="00D67CB7" w:rsidP="00D67CB7">
      <w:pPr>
        <w:rPr>
          <w:rFonts w:ascii="Times New Roman" w:eastAsia="Times New Roman" w:hAnsi="Times New Roman" w:cs="Times New Roman"/>
          <w:sz w:val="24"/>
          <w:szCs w:val="24"/>
          <w:lang w:val="en-GB"/>
        </w:rPr>
      </w:pPr>
      <w:r w:rsidRPr="0062012C">
        <w:rPr>
          <w:rFonts w:ascii="Times New Roman" w:eastAsia="Times New Roman" w:hAnsi="Times New Roman" w:cs="Times New Roman"/>
          <w:sz w:val="24"/>
          <w:szCs w:val="24"/>
          <w:lang w:val="en-GB"/>
        </w:rPr>
        <w:t xml:space="preserve">where </w:t>
      </w:r>
      <w:r w:rsidRPr="0062012C">
        <w:rPr>
          <w:rFonts w:ascii="Times New Roman" w:eastAsia="Times New Roman" w:hAnsi="Times New Roman" w:cs="Times New Roman"/>
          <w:b/>
          <w:sz w:val="24"/>
          <w:szCs w:val="24"/>
          <w:lang w:val="en-GB"/>
        </w:rPr>
        <w:t>1</w:t>
      </w:r>
      <w:r w:rsidRPr="0062012C">
        <w:rPr>
          <w:rFonts w:ascii="Times New Roman" w:eastAsia="Times New Roman" w:hAnsi="Times New Roman" w:cs="Times New Roman"/>
          <w:sz w:val="24"/>
          <w:szCs w:val="24"/>
          <w:lang w:val="en-GB"/>
        </w:rPr>
        <w:t>(</w:t>
      </w:r>
      <m:oMath>
        <m:r>
          <w:rPr>
            <w:rFonts w:ascii="Cambria Math" w:hAnsi="Cambria Math" w:cs="Times New Roman"/>
            <w:sz w:val="24"/>
            <w:szCs w:val="24"/>
            <w:lang w:val="en-GB"/>
          </w:rPr>
          <m:t>∙</m:t>
        </m:r>
      </m:oMath>
      <w:r w:rsidRPr="0062012C">
        <w:rPr>
          <w:rFonts w:ascii="Times New Roman" w:eastAsia="Times New Roman" w:hAnsi="Times New Roman" w:cs="Times New Roman"/>
          <w:sz w:val="24"/>
          <w:szCs w:val="24"/>
          <w:lang w:val="en-GB"/>
        </w:rPr>
        <w:t>) denotes an indicator function which returns the value 1 when the c</w:t>
      </w:r>
      <w:proofErr w:type="spellStart"/>
      <w:r w:rsidRPr="0062012C">
        <w:rPr>
          <w:rFonts w:ascii="Times New Roman" w:eastAsia="Times New Roman" w:hAnsi="Times New Roman" w:cs="Times New Roman"/>
          <w:sz w:val="24"/>
          <w:szCs w:val="24"/>
          <w:lang w:val="en-GB"/>
        </w:rPr>
        <w:t>ondition</w:t>
      </w:r>
      <w:proofErr w:type="spellEnd"/>
      <w:r w:rsidRPr="0062012C">
        <w:rPr>
          <w:rFonts w:ascii="Times New Roman" w:eastAsia="Times New Roman" w:hAnsi="Times New Roman" w:cs="Times New Roman"/>
          <w:sz w:val="24"/>
          <w:szCs w:val="24"/>
          <w:lang w:val="en-GB"/>
        </w:rPr>
        <w:t xml:space="preserve"> is fulfilled and the value 0 if it is not fulfilled. Note that the second term in equation (5) and (6) was included to allocate the species, which can reproduce in both </w:t>
      </w:r>
      <w:r w:rsidRPr="0062012C">
        <w:rPr>
          <w:rFonts w:ascii="Times New Roman" w:eastAsia="Times New Roman" w:hAnsi="Times New Roman" w:cs="Times New Roman"/>
          <w:i/>
          <w:sz w:val="24"/>
          <w:szCs w:val="24"/>
          <w:lang w:val="en-GB"/>
        </w:rPr>
        <w:t>WL</w:t>
      </w:r>
      <w:r w:rsidRPr="0062012C">
        <w:rPr>
          <w:rFonts w:ascii="Times New Roman" w:eastAsia="Times New Roman" w:hAnsi="Times New Roman" w:cs="Times New Roman"/>
          <w:sz w:val="24"/>
          <w:szCs w:val="24"/>
          <w:lang w:val="en-GB"/>
        </w:rPr>
        <w:t xml:space="preserve"> and </w:t>
      </w:r>
      <w:proofErr w:type="spellStart"/>
      <w:r w:rsidRPr="0062012C">
        <w:rPr>
          <w:rFonts w:ascii="Times New Roman" w:eastAsia="Times New Roman" w:hAnsi="Times New Roman" w:cs="Times New Roman"/>
          <w:i/>
          <w:sz w:val="24"/>
          <w:szCs w:val="24"/>
          <w:lang w:val="en-GB"/>
        </w:rPr>
        <w:t>nonWL</w:t>
      </w:r>
      <w:proofErr w:type="spellEnd"/>
      <w:r w:rsidRPr="0062012C">
        <w:rPr>
          <w:rFonts w:ascii="Times New Roman" w:eastAsia="Times New Roman" w:hAnsi="Times New Roman" w:cs="Times New Roman"/>
          <w:sz w:val="24"/>
          <w:szCs w:val="24"/>
          <w:lang w:val="en-GB"/>
        </w:rPr>
        <w:t xml:space="preserve"> and hence always have 100 percent suitable habitat available, to </w:t>
      </w:r>
      <w:r w:rsidRPr="0062012C">
        <w:rPr>
          <w:rFonts w:ascii="Times New Roman" w:eastAsia="Times New Roman" w:hAnsi="Times New Roman" w:cs="Times New Roman"/>
          <w:i/>
          <w:sz w:val="24"/>
          <w:szCs w:val="24"/>
          <w:lang w:val="en-GB"/>
        </w:rPr>
        <w:t>WL</w:t>
      </w:r>
      <w:r w:rsidRPr="0062012C">
        <w:rPr>
          <w:rFonts w:ascii="Times New Roman" w:eastAsia="Times New Roman" w:hAnsi="Times New Roman" w:cs="Times New Roman"/>
          <w:sz w:val="24"/>
          <w:szCs w:val="24"/>
          <w:lang w:val="en-GB"/>
        </w:rPr>
        <w:t xml:space="preserve"> and </w:t>
      </w:r>
      <w:proofErr w:type="spellStart"/>
      <w:r w:rsidRPr="0062012C">
        <w:rPr>
          <w:rFonts w:ascii="Times New Roman" w:eastAsia="Times New Roman" w:hAnsi="Times New Roman" w:cs="Times New Roman"/>
          <w:i/>
          <w:sz w:val="24"/>
          <w:szCs w:val="24"/>
          <w:lang w:val="en-GB"/>
        </w:rPr>
        <w:t>nonWL</w:t>
      </w:r>
      <w:proofErr w:type="spellEnd"/>
      <w:r w:rsidRPr="0062012C">
        <w:rPr>
          <w:rFonts w:ascii="Times New Roman" w:eastAsia="Times New Roman" w:hAnsi="Times New Roman" w:cs="Times New Roman"/>
          <w:sz w:val="24"/>
          <w:szCs w:val="24"/>
          <w:lang w:val="en-GB"/>
        </w:rPr>
        <w:t xml:space="preserve"> based on the relative ratio of the two habitat types in a model run.  </w:t>
      </w:r>
      <m:oMath>
        <m:sSub>
          <m:sSubPr>
            <m:ctrlPr>
              <w:rPr>
                <w:rFonts w:ascii="Cambria Math" w:hAnsi="Cambria Math"/>
                <w:i/>
                <w:sz w:val="24"/>
                <w:szCs w:val="24"/>
                <w:lang w:val="en-GB"/>
              </w:rPr>
            </m:ctrlPr>
          </m:sSubPr>
          <m:e>
            <m:r>
              <w:rPr>
                <w:rFonts w:ascii="Cambria Math" w:hAnsi="Cambria Math"/>
                <w:sz w:val="24"/>
                <w:szCs w:val="24"/>
                <w:lang w:val="en-GB"/>
              </w:rPr>
              <m:t>Richness</m:t>
            </m:r>
          </m:e>
          <m:sub>
            <m:r>
              <w:rPr>
                <w:rFonts w:ascii="Cambria Math" w:hAnsi="Cambria Math"/>
                <w:sz w:val="24"/>
                <w:szCs w:val="24"/>
                <w:lang w:val="en-GB"/>
              </w:rPr>
              <m:t>WL</m:t>
            </m:r>
          </m:sub>
        </m:sSub>
      </m:oMath>
      <w:r w:rsidRPr="0062012C">
        <w:rPr>
          <w:rFonts w:ascii="Times New Roman" w:eastAsiaTheme="minorEastAsia" w:hAnsi="Times New Roman" w:cs="Times New Roman"/>
          <w:sz w:val="24"/>
          <w:szCs w:val="24"/>
          <w:lang w:val="en-GB"/>
        </w:rPr>
        <w:t xml:space="preserve"> and </w:t>
      </w:r>
      <m:oMath>
        <m:sSub>
          <m:sSubPr>
            <m:ctrlPr>
              <w:rPr>
                <w:rFonts w:ascii="Cambria Math" w:hAnsi="Cambria Math"/>
                <w:i/>
                <w:sz w:val="24"/>
                <w:szCs w:val="24"/>
                <w:lang w:val="en-GB"/>
              </w:rPr>
            </m:ctrlPr>
          </m:sSubPr>
          <m:e>
            <m:r>
              <w:rPr>
                <w:rFonts w:ascii="Cambria Math" w:hAnsi="Cambria Math"/>
                <w:sz w:val="24"/>
                <w:szCs w:val="24"/>
                <w:lang w:val="en-GB"/>
              </w:rPr>
              <m:t>Richness</m:t>
            </m:r>
          </m:e>
          <m:sub>
            <m:r>
              <w:rPr>
                <w:rFonts w:ascii="Cambria Math" w:hAnsi="Cambria Math"/>
                <w:sz w:val="24"/>
                <w:szCs w:val="24"/>
                <w:lang w:val="en-GB"/>
              </w:rPr>
              <m:t>nonWL</m:t>
            </m:r>
          </m:sub>
        </m:sSub>
      </m:oMath>
      <w:r w:rsidRPr="0062012C">
        <w:rPr>
          <w:rFonts w:ascii="Times New Roman" w:eastAsiaTheme="minorEastAsia" w:hAnsi="Times New Roman" w:cs="Times New Roman"/>
          <w:sz w:val="24"/>
          <w:szCs w:val="24"/>
          <w:lang w:val="en-GB"/>
        </w:rPr>
        <w:t xml:space="preserve"> w</w:t>
      </w:r>
      <w:r w:rsidRPr="0062012C">
        <w:rPr>
          <w:rFonts w:ascii="Times New Roman" w:eastAsia="Times New Roman" w:hAnsi="Times New Roman" w:cs="Times New Roman"/>
          <w:sz w:val="24"/>
          <w:szCs w:val="24"/>
          <w:lang w:val="en-GB"/>
        </w:rPr>
        <w:t xml:space="preserve">ere then summed to attain </w:t>
      </w:r>
      <m:oMath>
        <m:sSub>
          <m:sSubPr>
            <m:ctrlPr>
              <w:rPr>
                <w:rFonts w:ascii="Cambria Math" w:hAnsi="Cambria Math"/>
                <w:i/>
                <w:sz w:val="24"/>
                <w:szCs w:val="24"/>
                <w:lang w:val="en-GB"/>
              </w:rPr>
            </m:ctrlPr>
          </m:sSubPr>
          <m:e>
            <m:r>
              <w:rPr>
                <w:rFonts w:ascii="Cambria Math" w:hAnsi="Cambria Math"/>
                <w:sz w:val="24"/>
                <w:szCs w:val="24"/>
                <w:lang w:val="en-GB"/>
              </w:rPr>
              <m:t>Richness</m:t>
            </m:r>
          </m:e>
          <m:sub>
            <m:r>
              <w:rPr>
                <w:rFonts w:ascii="Cambria Math" w:hAnsi="Cambria Math"/>
                <w:sz w:val="24"/>
                <w:szCs w:val="24"/>
                <w:lang w:val="en-GB"/>
              </w:rPr>
              <m:t>Total</m:t>
            </m:r>
          </m:sub>
        </m:sSub>
      </m:oMath>
      <w:r w:rsidRPr="0062012C">
        <w:rPr>
          <w:rFonts w:ascii="Times New Roman" w:eastAsia="Times New Roman" w:hAnsi="Times New Roman" w:cs="Times New Roman"/>
          <w:sz w:val="24"/>
          <w:szCs w:val="24"/>
          <w:lang w:val="en-GB"/>
        </w:rPr>
        <w:t>, the total potential species richness that can be attained in a landscape given a certain land-use pattern.</w:t>
      </w:r>
    </w:p>
    <w:p w14:paraId="0E1B865C" w14:textId="77777777" w:rsidR="00D67CB7" w:rsidRPr="0062012C" w:rsidRDefault="00D67CB7" w:rsidP="00D67CB7">
      <w:pPr>
        <w:rPr>
          <w:rFonts w:ascii="Times New Roman" w:eastAsia="Times New Roman" w:hAnsi="Times New Roman" w:cs="Times New Roman"/>
          <w:sz w:val="24"/>
          <w:szCs w:val="24"/>
          <w:lang w:val="en-GB"/>
        </w:rPr>
      </w:pPr>
      <w:r w:rsidRPr="0062012C">
        <w:rPr>
          <w:rFonts w:ascii="Times New Roman" w:eastAsia="Times New Roman" w:hAnsi="Times New Roman" w:cs="Times New Roman"/>
          <w:sz w:val="24"/>
          <w:szCs w:val="24"/>
          <w:lang w:val="en-GB"/>
        </w:rPr>
        <w:t xml:space="preserve">Finally, we calculated </w:t>
      </w:r>
      <m:oMath>
        <m:sSubSup>
          <m:sSubSupPr>
            <m:ctrlPr>
              <w:rPr>
                <w:rFonts w:ascii="Cambria Math" w:hAnsi="Cambria Math"/>
                <w:i/>
                <w:sz w:val="24"/>
                <w:szCs w:val="24"/>
                <w:lang w:val="en-GB"/>
              </w:rPr>
            </m:ctrlPr>
          </m:sSubSupPr>
          <m:e>
            <m:r>
              <w:rPr>
                <w:rFonts w:ascii="Cambria Math" w:hAnsi="Cambria Math"/>
                <w:sz w:val="24"/>
                <w:szCs w:val="24"/>
                <w:lang w:val="en-GB"/>
              </w:rPr>
              <m:t>B</m:t>
            </m:r>
          </m:e>
          <m:sub>
            <m:r>
              <w:rPr>
                <w:rFonts w:ascii="Cambria Math" w:hAnsi="Cambria Math"/>
                <w:sz w:val="24"/>
                <w:szCs w:val="24"/>
                <w:lang w:val="en-GB"/>
              </w:rPr>
              <m:t>pot.</m:t>
            </m:r>
          </m:sub>
          <m:sup>
            <m:r>
              <w:rPr>
                <w:rFonts w:ascii="Cambria Math" w:hAnsi="Cambria Math"/>
                <w:sz w:val="24"/>
                <w:szCs w:val="24"/>
                <w:lang w:val="en-GB"/>
              </w:rPr>
              <m:t>WL</m:t>
            </m:r>
          </m:sup>
        </m:sSubSup>
      </m:oMath>
      <w:r w:rsidRPr="0062012C">
        <w:rPr>
          <w:rFonts w:ascii="Times New Roman" w:eastAsia="Times New Roman" w:hAnsi="Times New Roman" w:cs="Times New Roman"/>
          <w:sz w:val="24"/>
          <w:szCs w:val="24"/>
          <w:lang w:val="en-GB"/>
        </w:rPr>
        <w:t xml:space="preserve"> and </w:t>
      </w:r>
      <m:oMath>
        <m:sSubSup>
          <m:sSubSupPr>
            <m:ctrlPr>
              <w:rPr>
                <w:rFonts w:ascii="Cambria Math" w:hAnsi="Cambria Math"/>
                <w:i/>
                <w:sz w:val="24"/>
                <w:szCs w:val="24"/>
                <w:lang w:val="en-GB"/>
              </w:rPr>
            </m:ctrlPr>
          </m:sSubSupPr>
          <m:e>
            <m:r>
              <w:rPr>
                <w:rFonts w:ascii="Cambria Math" w:hAnsi="Cambria Math"/>
                <w:sz w:val="24"/>
                <w:szCs w:val="24"/>
                <w:lang w:val="en-GB"/>
              </w:rPr>
              <m:t>B</m:t>
            </m:r>
          </m:e>
          <m:sub>
            <m:r>
              <w:rPr>
                <w:rFonts w:ascii="Cambria Math" w:hAnsi="Cambria Math"/>
                <w:sz w:val="24"/>
                <w:szCs w:val="24"/>
                <w:lang w:val="en-GB"/>
              </w:rPr>
              <m:t>pot.</m:t>
            </m:r>
          </m:sub>
          <m:sup>
            <m:r>
              <w:rPr>
                <w:rFonts w:ascii="Cambria Math" w:hAnsi="Cambria Math"/>
                <w:sz w:val="24"/>
                <w:szCs w:val="24"/>
                <w:lang w:val="en-GB"/>
              </w:rPr>
              <m:t>nonWL</m:t>
            </m:r>
          </m:sup>
        </m:sSubSup>
      </m:oMath>
      <w:r w:rsidRPr="0062012C">
        <w:rPr>
          <w:rFonts w:ascii="Times New Roman" w:eastAsia="Times New Roman" w:hAnsi="Times New Roman" w:cs="Times New Roman"/>
          <w:sz w:val="24"/>
          <w:szCs w:val="24"/>
          <w:lang w:val="en-GB"/>
        </w:rPr>
        <w:t xml:space="preserve"> for each model scenario </w:t>
      </w:r>
      <w:r w:rsidRPr="0062012C">
        <w:rPr>
          <w:rFonts w:ascii="Times New Roman" w:eastAsia="Times New Roman" w:hAnsi="Times New Roman" w:cs="Times New Roman"/>
          <w:i/>
          <w:sz w:val="24"/>
          <w:szCs w:val="24"/>
          <w:lang w:val="en-GB"/>
        </w:rPr>
        <w:t xml:space="preserve">k </w:t>
      </w:r>
      <w:r w:rsidRPr="0062012C">
        <w:rPr>
          <w:rFonts w:ascii="Times New Roman" w:eastAsia="Times New Roman" w:hAnsi="Times New Roman" w:cs="Times New Roman"/>
          <w:sz w:val="24"/>
          <w:szCs w:val="24"/>
          <w:lang w:val="en-GB"/>
        </w:rPr>
        <w:t xml:space="preserve">of the </w:t>
      </w:r>
      <w:r w:rsidRPr="0062012C">
        <w:rPr>
          <w:rFonts w:ascii="Times New Roman" w:eastAsia="Times New Roman" w:hAnsi="Times New Roman" w:cs="Times New Roman"/>
          <w:i/>
          <w:sz w:val="24"/>
          <w:szCs w:val="24"/>
          <w:lang w:val="en-GB"/>
        </w:rPr>
        <w:t>t</w:t>
      </w:r>
      <w:r w:rsidRPr="0062012C">
        <w:rPr>
          <w:rFonts w:ascii="Times New Roman" w:eastAsia="Times New Roman" w:hAnsi="Times New Roman" w:cs="Times New Roman"/>
          <w:sz w:val="24"/>
          <w:szCs w:val="24"/>
          <w:lang w:val="en-GB"/>
        </w:rPr>
        <w:t xml:space="preserve"> total model scenarios in one run (i.e. </w:t>
      </w:r>
      <w:r w:rsidRPr="0062012C">
        <w:rPr>
          <w:rFonts w:ascii="Times New Roman" w:hAnsi="Times New Roman" w:cs="Times New Roman"/>
          <w:sz w:val="24"/>
          <w:szCs w:val="24"/>
          <w:lang w:val="en-GB"/>
        </w:rPr>
        <w:t>10,201</w:t>
      </w:r>
      <w:r w:rsidRPr="0062012C">
        <w:rPr>
          <w:rFonts w:ascii="Times New Roman" w:eastAsia="Times New Roman" w:hAnsi="Times New Roman" w:cs="Times New Roman"/>
          <w:sz w:val="24"/>
          <w:szCs w:val="24"/>
          <w:lang w:val="en-GB"/>
        </w:rPr>
        <w:t>) as</w:t>
      </w:r>
    </w:p>
    <w:p w14:paraId="50FE3131" w14:textId="77777777" w:rsidR="00D67CB7" w:rsidRPr="0062012C" w:rsidRDefault="00F143B7" w:rsidP="00D67CB7">
      <w:pPr>
        <w:rPr>
          <w:rFonts w:ascii="Times New Roman" w:eastAsia="Times New Roman" w:hAnsi="Times New Roman" w:cs="Times New Roman"/>
          <w:bCs/>
          <w:szCs w:val="24"/>
          <w:lang w:val="en-GB"/>
        </w:rPr>
      </w:pPr>
      <m:oMathPara>
        <m:oMath>
          <m:sSubSup>
            <m:sSubSupPr>
              <m:ctrlPr>
                <w:rPr>
                  <w:rFonts w:ascii="Cambria Math" w:hAnsi="Cambria Math"/>
                  <w:bCs/>
                  <w:i/>
                  <w:szCs w:val="24"/>
                  <w:lang w:val="en-GB"/>
                </w:rPr>
              </m:ctrlPr>
            </m:sSubSupPr>
            <m:e>
              <m:r>
                <w:rPr>
                  <w:rFonts w:ascii="Cambria Math" w:hAnsi="Cambria Math"/>
                  <w:szCs w:val="24"/>
                  <w:lang w:val="en-GB"/>
                </w:rPr>
                <m:t>B</m:t>
              </m:r>
            </m:e>
            <m:sub>
              <m:r>
                <w:rPr>
                  <w:rFonts w:ascii="Cambria Math" w:hAnsi="Cambria Math"/>
                  <w:szCs w:val="24"/>
                  <w:lang w:val="en-GB"/>
                </w:rPr>
                <m:t>pot.</m:t>
              </m:r>
            </m:sub>
            <m:sup>
              <m:r>
                <w:rPr>
                  <w:rFonts w:ascii="Cambria Math" w:hAnsi="Cambria Math"/>
                  <w:szCs w:val="24"/>
                  <w:lang w:val="en-GB"/>
                </w:rPr>
                <m:t>maxTotal</m:t>
              </m:r>
            </m:sup>
          </m:sSubSup>
          <m:r>
            <w:rPr>
              <w:rFonts w:ascii="Cambria Math" w:hAnsi="Cambria Math"/>
              <w:szCs w:val="24"/>
              <w:lang w:val="en-GB"/>
            </w:rPr>
            <m:t>=</m:t>
          </m:r>
          <m:func>
            <m:funcPr>
              <m:ctrlPr>
                <w:rPr>
                  <w:rFonts w:ascii="Cambria Math" w:hAnsi="Cambria Math"/>
                  <w:bCs/>
                  <w:i/>
                  <w:szCs w:val="24"/>
                  <w:lang w:val="en-GB"/>
                </w:rPr>
              </m:ctrlPr>
            </m:funcPr>
            <m:fName>
              <m:r>
                <m:rPr>
                  <m:sty m:val="p"/>
                </m:rPr>
                <w:rPr>
                  <w:rFonts w:ascii="Cambria Math" w:hAnsi="Cambria Math"/>
                  <w:szCs w:val="24"/>
                  <w:lang w:val="en-GB"/>
                </w:rPr>
                <m:t>max</m:t>
              </m:r>
            </m:fName>
            <m:e>
              <m:d>
                <m:dPr>
                  <m:ctrlPr>
                    <w:rPr>
                      <w:rFonts w:ascii="Cambria Math" w:hAnsi="Cambria Math"/>
                      <w:bCs/>
                      <w:i/>
                      <w:szCs w:val="24"/>
                      <w:lang w:val="en-GB"/>
                    </w:rPr>
                  </m:ctrlPr>
                </m:dPr>
                <m:e>
                  <m:sSub>
                    <m:sSubPr>
                      <m:ctrlPr>
                        <w:rPr>
                          <w:rFonts w:ascii="Cambria Math" w:hAnsi="Cambria Math"/>
                          <w:bCs/>
                          <w:i/>
                          <w:szCs w:val="24"/>
                          <w:lang w:val="en-GB"/>
                        </w:rPr>
                      </m:ctrlPr>
                    </m:sSubPr>
                    <m:e>
                      <m:r>
                        <w:rPr>
                          <w:rFonts w:ascii="Cambria Math" w:hAnsi="Cambria Math"/>
                          <w:szCs w:val="24"/>
                          <w:lang w:val="en-GB"/>
                        </w:rPr>
                        <m:t>f</m:t>
                      </m:r>
                    </m:e>
                    <m:sub>
                      <m:r>
                        <w:rPr>
                          <w:rFonts w:ascii="Cambria Math" w:hAnsi="Cambria Math"/>
                          <w:szCs w:val="24"/>
                          <w:lang w:val="en-GB"/>
                        </w:rPr>
                        <m:t>u</m:t>
                      </m:r>
                    </m:sub>
                  </m:sSub>
                  <m:r>
                    <w:rPr>
                      <w:rFonts w:ascii="Cambria Math" w:hAnsi="Cambria Math"/>
                      <w:szCs w:val="24"/>
                      <w:lang w:val="en-GB"/>
                    </w:rPr>
                    <m:t xml:space="preserve"> :u= </m:t>
                  </m:r>
                  <m:sSubSup>
                    <m:sSubSupPr>
                      <m:ctrlPr>
                        <w:rPr>
                          <w:rFonts w:ascii="Cambria Math" w:hAnsi="Cambria Math"/>
                          <w:bCs/>
                          <w:i/>
                          <w:szCs w:val="24"/>
                          <w:lang w:val="en-GB"/>
                        </w:rPr>
                      </m:ctrlPr>
                    </m:sSubSupPr>
                    <m:e>
                      <m:r>
                        <w:rPr>
                          <w:rFonts w:ascii="Cambria Math" w:hAnsi="Cambria Math"/>
                          <w:szCs w:val="24"/>
                          <w:lang w:val="en-GB"/>
                        </w:rPr>
                        <m:t>Richness</m:t>
                      </m:r>
                    </m:e>
                    <m:sub>
                      <m:r>
                        <w:rPr>
                          <w:rFonts w:ascii="Cambria Math" w:hAnsi="Cambria Math"/>
                          <w:szCs w:val="24"/>
                          <w:lang w:val="en-GB"/>
                        </w:rPr>
                        <m:t>WL</m:t>
                      </m:r>
                    </m:sub>
                    <m:sup>
                      <m:r>
                        <w:rPr>
                          <w:rFonts w:ascii="Cambria Math" w:hAnsi="Cambria Math"/>
                          <w:szCs w:val="24"/>
                          <w:lang w:val="en-GB"/>
                        </w:rPr>
                        <m:t>1</m:t>
                      </m:r>
                    </m:sup>
                  </m:sSubSup>
                  <m:r>
                    <w:rPr>
                      <w:rFonts w:ascii="Cambria Math" w:hAnsi="Cambria Math"/>
                      <w:szCs w:val="24"/>
                      <w:lang w:val="en-GB"/>
                    </w:rPr>
                    <m:t xml:space="preserve">+ </m:t>
                  </m:r>
                  <m:sSubSup>
                    <m:sSubSupPr>
                      <m:ctrlPr>
                        <w:rPr>
                          <w:rFonts w:ascii="Cambria Math" w:hAnsi="Cambria Math"/>
                          <w:bCs/>
                          <w:i/>
                          <w:szCs w:val="24"/>
                          <w:lang w:val="en-GB"/>
                        </w:rPr>
                      </m:ctrlPr>
                    </m:sSubSupPr>
                    <m:e>
                      <m:r>
                        <w:rPr>
                          <w:rFonts w:ascii="Cambria Math" w:hAnsi="Cambria Math"/>
                          <w:szCs w:val="24"/>
                          <w:lang w:val="en-GB"/>
                        </w:rPr>
                        <m:t>Richness</m:t>
                      </m:r>
                    </m:e>
                    <m:sub>
                      <m:r>
                        <w:rPr>
                          <w:rFonts w:ascii="Cambria Math" w:hAnsi="Cambria Math"/>
                          <w:szCs w:val="24"/>
                          <w:lang w:val="en-GB"/>
                        </w:rPr>
                        <m:t>nonWL</m:t>
                      </m:r>
                    </m:sub>
                    <m:sup>
                      <m:r>
                        <w:rPr>
                          <w:rFonts w:ascii="Cambria Math" w:hAnsi="Cambria Math"/>
                          <w:szCs w:val="24"/>
                          <w:lang w:val="en-GB"/>
                        </w:rPr>
                        <m:t>1</m:t>
                      </m:r>
                    </m:sup>
                  </m:sSubSup>
                  <m:r>
                    <w:rPr>
                      <w:rFonts w:ascii="Cambria Math" w:hAnsi="Cambria Math"/>
                      <w:szCs w:val="24"/>
                      <w:lang w:val="en-GB"/>
                    </w:rPr>
                    <m:t>, …,</m:t>
                  </m:r>
                  <m:sSubSup>
                    <m:sSubSupPr>
                      <m:ctrlPr>
                        <w:rPr>
                          <w:rFonts w:ascii="Cambria Math" w:hAnsi="Cambria Math"/>
                          <w:bCs/>
                          <w:i/>
                          <w:szCs w:val="24"/>
                          <w:lang w:val="en-GB"/>
                        </w:rPr>
                      </m:ctrlPr>
                    </m:sSubSupPr>
                    <m:e>
                      <m:r>
                        <w:rPr>
                          <w:rFonts w:ascii="Cambria Math" w:hAnsi="Cambria Math"/>
                          <w:szCs w:val="24"/>
                          <w:lang w:val="en-GB"/>
                        </w:rPr>
                        <m:t>Richness</m:t>
                      </m:r>
                    </m:e>
                    <m:sub>
                      <m:r>
                        <w:rPr>
                          <w:rFonts w:ascii="Cambria Math" w:hAnsi="Cambria Math"/>
                          <w:szCs w:val="24"/>
                          <w:lang w:val="en-GB"/>
                        </w:rPr>
                        <m:t>WL</m:t>
                      </m:r>
                    </m:sub>
                    <m:sup>
                      <m:r>
                        <w:rPr>
                          <w:rFonts w:ascii="Cambria Math" w:hAnsi="Cambria Math"/>
                          <w:szCs w:val="24"/>
                          <w:lang w:val="en-GB"/>
                        </w:rPr>
                        <m:t>t</m:t>
                      </m:r>
                    </m:sup>
                  </m:sSubSup>
                  <m:r>
                    <w:rPr>
                      <w:rFonts w:ascii="Cambria Math" w:hAnsi="Cambria Math"/>
                      <w:szCs w:val="24"/>
                      <w:lang w:val="en-GB"/>
                    </w:rPr>
                    <m:t>+</m:t>
                  </m:r>
                  <m:sSubSup>
                    <m:sSubSupPr>
                      <m:ctrlPr>
                        <w:rPr>
                          <w:rFonts w:ascii="Cambria Math" w:hAnsi="Cambria Math"/>
                          <w:bCs/>
                          <w:i/>
                          <w:szCs w:val="24"/>
                          <w:lang w:val="en-GB"/>
                        </w:rPr>
                      </m:ctrlPr>
                    </m:sSubSupPr>
                    <m:e>
                      <m:r>
                        <w:rPr>
                          <w:rFonts w:ascii="Cambria Math" w:hAnsi="Cambria Math"/>
                          <w:szCs w:val="24"/>
                          <w:lang w:val="en-GB"/>
                        </w:rPr>
                        <m:t>Richness</m:t>
                      </m:r>
                    </m:e>
                    <m:sub>
                      <m:r>
                        <w:rPr>
                          <w:rFonts w:ascii="Cambria Math" w:hAnsi="Cambria Math"/>
                          <w:szCs w:val="24"/>
                          <w:lang w:val="en-GB"/>
                        </w:rPr>
                        <m:t>nonWL</m:t>
                      </m:r>
                    </m:sub>
                    <m:sup>
                      <m:r>
                        <w:rPr>
                          <w:rFonts w:ascii="Cambria Math" w:hAnsi="Cambria Math"/>
                          <w:szCs w:val="24"/>
                          <w:lang w:val="en-GB"/>
                        </w:rPr>
                        <m:t>t</m:t>
                      </m:r>
                    </m:sup>
                  </m:sSubSup>
                </m:e>
              </m:d>
            </m:e>
          </m:func>
          <m:d>
            <m:dPr>
              <m:ctrlPr>
                <w:rPr>
                  <w:rFonts w:ascii="Cambria Math" w:hAnsi="Cambria Math"/>
                  <w:bCs/>
                  <w:i/>
                  <w:szCs w:val="24"/>
                  <w:lang w:val="en-GB"/>
                </w:rPr>
              </m:ctrlPr>
            </m:dPr>
            <m:e>
              <m:r>
                <w:rPr>
                  <w:rFonts w:ascii="Cambria Math" w:hAnsi="Cambria Math"/>
                  <w:szCs w:val="24"/>
                  <w:lang w:val="en-GB"/>
                </w:rPr>
                <m:t>7</m:t>
              </m:r>
            </m:e>
          </m:d>
        </m:oMath>
      </m:oMathPara>
    </w:p>
    <w:p w14:paraId="42B2005D" w14:textId="77777777" w:rsidR="00D67CB7" w:rsidRPr="0062012C" w:rsidRDefault="00F143B7" w:rsidP="00D67CB7">
      <w:pPr>
        <w:rPr>
          <w:rFonts w:eastAsiaTheme="minorEastAsia"/>
          <w:sz w:val="24"/>
          <w:szCs w:val="24"/>
          <w:lang w:val="en-GB"/>
        </w:rPr>
      </w:pPr>
      <m:oMath>
        <m:sSubSup>
          <m:sSubSupPr>
            <m:ctrlPr>
              <w:rPr>
                <w:rFonts w:ascii="Cambria Math" w:hAnsi="Cambria Math"/>
                <w:bCs/>
                <w:i/>
                <w:sz w:val="24"/>
                <w:szCs w:val="24"/>
                <w:lang w:val="en-GB"/>
              </w:rPr>
            </m:ctrlPr>
          </m:sSubSupPr>
          <m:e>
            <m:r>
              <w:rPr>
                <w:rFonts w:ascii="Cambria Math" w:hAnsi="Cambria Math"/>
                <w:sz w:val="24"/>
                <w:szCs w:val="24"/>
                <w:lang w:val="en-GB"/>
              </w:rPr>
              <m:t>B</m:t>
            </m:r>
          </m:e>
          <m:sub>
            <m:r>
              <w:rPr>
                <w:rFonts w:ascii="Cambria Math" w:hAnsi="Cambria Math"/>
                <w:sz w:val="24"/>
                <w:szCs w:val="24"/>
                <w:lang w:val="en-GB"/>
              </w:rPr>
              <m:t>pot.</m:t>
            </m:r>
          </m:sub>
          <m:sup>
            <m:r>
              <w:rPr>
                <w:rFonts w:ascii="Cambria Math" w:hAnsi="Cambria Math"/>
                <w:sz w:val="24"/>
                <w:szCs w:val="24"/>
                <w:lang w:val="en-GB"/>
              </w:rPr>
              <m:t>WL</m:t>
            </m:r>
          </m:sup>
        </m:sSubSup>
        <m:r>
          <w:rPr>
            <w:rFonts w:ascii="Cambria Math" w:eastAsiaTheme="minorEastAsia" w:hAnsi="Cambria Math"/>
            <w:sz w:val="24"/>
            <w:szCs w:val="24"/>
            <w:lang w:val="en-GB"/>
          </w:rPr>
          <m:t xml:space="preserve">= </m:t>
        </m:r>
        <m:f>
          <m:fPr>
            <m:ctrlPr>
              <w:rPr>
                <w:rFonts w:ascii="Cambria Math" w:eastAsiaTheme="minorEastAsia" w:hAnsi="Cambria Math"/>
                <w:i/>
                <w:sz w:val="24"/>
                <w:szCs w:val="24"/>
                <w:lang w:val="en-GB"/>
              </w:rPr>
            </m:ctrlPr>
          </m:fPr>
          <m:num>
            <m:sSubSup>
              <m:sSubSupPr>
                <m:ctrlPr>
                  <w:rPr>
                    <w:rFonts w:ascii="Cambria Math" w:eastAsiaTheme="minorEastAsia" w:hAnsi="Cambria Math" w:cs="Times New Roman"/>
                    <w:bCs/>
                    <w:i/>
                    <w:sz w:val="24"/>
                    <w:szCs w:val="24"/>
                    <w:lang w:val="en-GB" w:eastAsia="de-DE"/>
                  </w:rPr>
                </m:ctrlPr>
              </m:sSubSupPr>
              <m:e>
                <m:r>
                  <w:rPr>
                    <w:rFonts w:ascii="Cambria Math" w:hAnsi="Cambria Math"/>
                    <w:szCs w:val="24"/>
                    <w:lang w:val="en-GB"/>
                  </w:rPr>
                  <m:t>Richness</m:t>
                </m:r>
              </m:e>
              <m:sub>
                <m:r>
                  <w:rPr>
                    <w:rFonts w:ascii="Cambria Math" w:eastAsiaTheme="minorEastAsia" w:hAnsi="Cambria Math"/>
                    <w:sz w:val="24"/>
                    <w:szCs w:val="24"/>
                    <w:lang w:val="en-GB"/>
                  </w:rPr>
                  <m:t>WL</m:t>
                </m:r>
              </m:sub>
              <m:sup>
                <m:r>
                  <w:rPr>
                    <w:rFonts w:ascii="Cambria Math" w:eastAsiaTheme="minorEastAsia" w:hAnsi="Cambria Math"/>
                    <w:sz w:val="24"/>
                    <w:szCs w:val="24"/>
                    <w:lang w:val="en-GB"/>
                  </w:rPr>
                  <m:t>k</m:t>
                </m:r>
              </m:sup>
            </m:sSubSup>
          </m:num>
          <m:den>
            <m:sSubSup>
              <m:sSubSupPr>
                <m:ctrlPr>
                  <w:rPr>
                    <w:rFonts w:ascii="Cambria Math" w:hAnsi="Cambria Math"/>
                    <w:bCs/>
                    <w:i/>
                    <w:szCs w:val="24"/>
                    <w:lang w:val="en-GB"/>
                  </w:rPr>
                </m:ctrlPr>
              </m:sSubSupPr>
              <m:e>
                <m:r>
                  <w:rPr>
                    <w:rFonts w:ascii="Cambria Math" w:hAnsi="Cambria Math"/>
                    <w:szCs w:val="24"/>
                    <w:lang w:val="en-GB"/>
                  </w:rPr>
                  <m:t>B</m:t>
                </m:r>
              </m:e>
              <m:sub>
                <m:r>
                  <w:rPr>
                    <w:rFonts w:ascii="Cambria Math" w:hAnsi="Cambria Math"/>
                    <w:szCs w:val="24"/>
                    <w:lang w:val="en-GB"/>
                  </w:rPr>
                  <m:t>pot.</m:t>
                </m:r>
              </m:sub>
              <m:sup>
                <m:r>
                  <w:rPr>
                    <w:rFonts w:ascii="Cambria Math" w:hAnsi="Cambria Math"/>
                    <w:szCs w:val="24"/>
                    <w:lang w:val="en-GB"/>
                  </w:rPr>
                  <m:t>maxTotal</m:t>
                </m:r>
              </m:sup>
            </m:sSubSup>
          </m:den>
        </m:f>
        <m:r>
          <w:rPr>
            <w:rFonts w:ascii="Cambria Math" w:eastAsiaTheme="minorEastAsia" w:hAnsi="Cambria Math"/>
            <w:sz w:val="24"/>
            <w:szCs w:val="24"/>
            <w:lang w:val="en-GB"/>
          </w:rPr>
          <m:t xml:space="preserve">                                                                                                                                    (8)</m:t>
        </m:r>
      </m:oMath>
      <w:r w:rsidR="00D67CB7" w:rsidRPr="0062012C">
        <w:rPr>
          <w:rFonts w:eastAsiaTheme="minorEastAsia"/>
          <w:sz w:val="24"/>
          <w:szCs w:val="24"/>
          <w:lang w:val="en-GB"/>
        </w:rPr>
        <w:t xml:space="preserve">        </w:t>
      </w:r>
      <m:oMath>
        <m:sSubSup>
          <m:sSubSupPr>
            <m:ctrlPr>
              <w:rPr>
                <w:rFonts w:ascii="Cambria Math" w:hAnsi="Cambria Math"/>
                <w:bCs/>
                <w:i/>
                <w:sz w:val="24"/>
                <w:szCs w:val="24"/>
                <w:lang w:val="en-GB"/>
              </w:rPr>
            </m:ctrlPr>
          </m:sSubSupPr>
          <m:e>
            <m:r>
              <w:rPr>
                <w:rFonts w:ascii="Cambria Math" w:hAnsi="Cambria Math"/>
                <w:sz w:val="24"/>
                <w:szCs w:val="24"/>
                <w:lang w:val="en-GB"/>
              </w:rPr>
              <m:t>B</m:t>
            </m:r>
          </m:e>
          <m:sub>
            <m:r>
              <w:rPr>
                <w:rFonts w:ascii="Cambria Math" w:hAnsi="Cambria Math"/>
                <w:sz w:val="24"/>
                <w:szCs w:val="24"/>
                <w:lang w:val="en-GB"/>
              </w:rPr>
              <m:t>pot.</m:t>
            </m:r>
          </m:sub>
          <m:sup>
            <m:r>
              <w:rPr>
                <w:rFonts w:ascii="Cambria Math" w:hAnsi="Cambria Math"/>
                <w:sz w:val="24"/>
                <w:szCs w:val="24"/>
                <w:lang w:val="en-GB"/>
              </w:rPr>
              <m:t>nonWL</m:t>
            </m:r>
          </m:sup>
        </m:sSubSup>
        <m:r>
          <w:rPr>
            <w:rFonts w:ascii="Cambria Math" w:eastAsiaTheme="minorEastAsia" w:hAnsi="Cambria Math"/>
            <w:sz w:val="24"/>
            <w:szCs w:val="24"/>
            <w:lang w:val="en-GB"/>
          </w:rPr>
          <m:t xml:space="preserve">= </m:t>
        </m:r>
        <m:f>
          <m:fPr>
            <m:ctrlPr>
              <w:rPr>
                <w:rFonts w:ascii="Cambria Math" w:eastAsiaTheme="minorEastAsia" w:hAnsi="Cambria Math"/>
                <w:i/>
                <w:sz w:val="24"/>
                <w:szCs w:val="24"/>
                <w:lang w:val="en-GB"/>
              </w:rPr>
            </m:ctrlPr>
          </m:fPr>
          <m:num>
            <m:sSubSup>
              <m:sSubSupPr>
                <m:ctrlPr>
                  <w:rPr>
                    <w:rFonts w:ascii="Cambria Math" w:eastAsiaTheme="minorEastAsia" w:hAnsi="Cambria Math" w:cs="Times New Roman"/>
                    <w:bCs/>
                    <w:i/>
                    <w:sz w:val="24"/>
                    <w:szCs w:val="24"/>
                    <w:lang w:val="en-GB" w:eastAsia="de-DE"/>
                  </w:rPr>
                </m:ctrlPr>
              </m:sSubSupPr>
              <m:e>
                <m:r>
                  <w:rPr>
                    <w:rFonts w:ascii="Cambria Math" w:hAnsi="Cambria Math"/>
                    <w:szCs w:val="24"/>
                    <w:lang w:val="en-GB"/>
                  </w:rPr>
                  <m:t>Richness</m:t>
                </m:r>
              </m:e>
              <m:sub>
                <m:r>
                  <w:rPr>
                    <w:rFonts w:ascii="Cambria Math" w:eastAsiaTheme="minorEastAsia" w:hAnsi="Cambria Math"/>
                    <w:sz w:val="24"/>
                    <w:szCs w:val="24"/>
                    <w:lang w:val="en-GB"/>
                  </w:rPr>
                  <m:t>nonWL</m:t>
                </m:r>
              </m:sub>
              <m:sup>
                <m:r>
                  <w:rPr>
                    <w:rFonts w:ascii="Cambria Math" w:eastAsiaTheme="minorEastAsia" w:hAnsi="Cambria Math"/>
                    <w:sz w:val="24"/>
                    <w:szCs w:val="24"/>
                    <w:lang w:val="en-GB"/>
                  </w:rPr>
                  <m:t>k</m:t>
                </m:r>
              </m:sup>
            </m:sSubSup>
          </m:num>
          <m:den>
            <m:sSubSup>
              <m:sSubSupPr>
                <m:ctrlPr>
                  <w:rPr>
                    <w:rFonts w:ascii="Cambria Math" w:hAnsi="Cambria Math"/>
                    <w:bCs/>
                    <w:i/>
                    <w:szCs w:val="24"/>
                    <w:lang w:val="en-GB"/>
                  </w:rPr>
                </m:ctrlPr>
              </m:sSubSupPr>
              <m:e>
                <m:r>
                  <w:rPr>
                    <w:rFonts w:ascii="Cambria Math" w:hAnsi="Cambria Math"/>
                    <w:szCs w:val="24"/>
                    <w:lang w:val="en-GB"/>
                  </w:rPr>
                  <m:t>B</m:t>
                </m:r>
              </m:e>
              <m:sub>
                <m:r>
                  <w:rPr>
                    <w:rFonts w:ascii="Cambria Math" w:hAnsi="Cambria Math"/>
                    <w:szCs w:val="24"/>
                    <w:lang w:val="en-GB"/>
                  </w:rPr>
                  <m:t>pot.</m:t>
                </m:r>
              </m:sub>
              <m:sup>
                <m:r>
                  <w:rPr>
                    <w:rFonts w:ascii="Cambria Math" w:hAnsi="Cambria Math"/>
                    <w:szCs w:val="24"/>
                    <w:lang w:val="en-GB"/>
                  </w:rPr>
                  <m:t>maxTotal</m:t>
                </m:r>
              </m:sup>
            </m:sSubSup>
          </m:den>
        </m:f>
        <m:r>
          <w:rPr>
            <w:rFonts w:ascii="Cambria Math" w:eastAsiaTheme="minorEastAsia" w:hAnsi="Cambria Math"/>
            <w:sz w:val="24"/>
            <w:szCs w:val="24"/>
            <w:lang w:val="en-GB"/>
          </w:rPr>
          <m:t xml:space="preserve">                                                                                                                         </m:t>
        </m:r>
        <m:d>
          <m:dPr>
            <m:ctrlPr>
              <w:rPr>
                <w:rFonts w:ascii="Cambria Math" w:eastAsiaTheme="minorEastAsia" w:hAnsi="Cambria Math"/>
                <w:i/>
                <w:sz w:val="24"/>
                <w:szCs w:val="24"/>
                <w:lang w:val="en-GB"/>
              </w:rPr>
            </m:ctrlPr>
          </m:dPr>
          <m:e>
            <m:r>
              <w:rPr>
                <w:rFonts w:ascii="Cambria Math" w:eastAsiaTheme="minorEastAsia" w:hAnsi="Cambria Math"/>
                <w:sz w:val="24"/>
                <w:szCs w:val="24"/>
                <w:lang w:val="en-GB"/>
              </w:rPr>
              <m:t>9</m:t>
            </m:r>
          </m:e>
        </m:d>
      </m:oMath>
    </w:p>
    <w:p w14:paraId="41C4C847" w14:textId="77777777" w:rsidR="00D67CB7" w:rsidRPr="0062012C" w:rsidRDefault="00D67CB7" w:rsidP="00D67CB7">
      <w:pPr>
        <w:rPr>
          <w:rFonts w:ascii="Times New Roman" w:hAnsi="Times New Roman" w:cs="Times New Roman"/>
          <w:b/>
          <w:sz w:val="24"/>
          <w:szCs w:val="24"/>
          <w:lang w:val="en-GB"/>
        </w:rPr>
      </w:pPr>
      <w:r w:rsidRPr="0062012C">
        <w:rPr>
          <w:rFonts w:ascii="Times New Roman" w:eastAsia="Times New Roman" w:hAnsi="Times New Roman" w:cs="Times New Roman"/>
          <w:sz w:val="24"/>
          <w:szCs w:val="24"/>
          <w:lang w:val="en-GB"/>
        </w:rPr>
        <w:t xml:space="preserve">which effectively standardised the </w:t>
      </w:r>
      <m:oMath>
        <m:sSubSup>
          <m:sSubSupPr>
            <m:ctrlPr>
              <w:rPr>
                <w:rFonts w:ascii="Cambria Math" w:hAnsi="Cambria Math"/>
                <w:bCs/>
                <w:i/>
                <w:sz w:val="24"/>
                <w:szCs w:val="24"/>
                <w:lang w:val="en-GB"/>
              </w:rPr>
            </m:ctrlPr>
          </m:sSubSupPr>
          <m:e>
            <m:r>
              <w:rPr>
                <w:rFonts w:ascii="Cambria Math" w:hAnsi="Cambria Math"/>
                <w:sz w:val="24"/>
                <w:szCs w:val="24"/>
                <w:lang w:val="en-GB"/>
              </w:rPr>
              <m:t>B</m:t>
            </m:r>
          </m:e>
          <m:sub>
            <m:r>
              <w:rPr>
                <w:rFonts w:ascii="Cambria Math" w:hAnsi="Cambria Math"/>
                <w:sz w:val="24"/>
                <w:szCs w:val="24"/>
                <w:lang w:val="en-GB"/>
              </w:rPr>
              <m:t>pot.</m:t>
            </m:r>
          </m:sub>
          <m:sup>
            <m:r>
              <w:rPr>
                <w:rFonts w:ascii="Cambria Math" w:hAnsi="Cambria Math"/>
                <w:sz w:val="24"/>
                <w:szCs w:val="24"/>
                <w:lang w:val="en-GB"/>
              </w:rPr>
              <m:t>WL</m:t>
            </m:r>
          </m:sup>
        </m:sSubSup>
      </m:oMath>
      <w:r w:rsidRPr="0062012C">
        <w:rPr>
          <w:rFonts w:ascii="Times New Roman" w:eastAsiaTheme="minorEastAsia" w:hAnsi="Times New Roman" w:cs="Times New Roman"/>
          <w:sz w:val="24"/>
          <w:szCs w:val="24"/>
          <w:lang w:val="en-GB"/>
        </w:rPr>
        <w:t xml:space="preserve"> and</w:t>
      </w:r>
      <w:r w:rsidRPr="0062012C">
        <w:rPr>
          <w:rFonts w:ascii="Times New Roman" w:eastAsia="Times New Roman" w:hAnsi="Times New Roman" w:cs="Times New Roman"/>
          <w:sz w:val="24"/>
          <w:szCs w:val="24"/>
          <w:lang w:val="en-GB"/>
        </w:rPr>
        <w:t xml:space="preserve"> </w:t>
      </w:r>
      <m:oMath>
        <m:sSubSup>
          <m:sSubSupPr>
            <m:ctrlPr>
              <w:rPr>
                <w:rFonts w:ascii="Cambria Math" w:hAnsi="Cambria Math" w:cs="Times New Roman"/>
                <w:i/>
                <w:sz w:val="24"/>
                <w:szCs w:val="24"/>
                <w:lang w:val="en-GB"/>
              </w:rPr>
            </m:ctrlPr>
          </m:sSubSupPr>
          <m:e>
            <m:r>
              <w:rPr>
                <w:rFonts w:ascii="Cambria Math" w:hAnsi="Cambria Math" w:cs="Times New Roman"/>
                <w:sz w:val="24"/>
                <w:szCs w:val="24"/>
                <w:lang w:val="en-GB"/>
              </w:rPr>
              <m:t>B</m:t>
            </m:r>
          </m:e>
          <m:sub>
            <m:r>
              <w:rPr>
                <w:rFonts w:ascii="Cambria Math" w:hAnsi="Cambria Math" w:cs="Times New Roman"/>
                <w:sz w:val="24"/>
                <w:szCs w:val="24"/>
                <w:lang w:val="en-GB"/>
              </w:rPr>
              <m:t>pot.</m:t>
            </m:r>
          </m:sub>
          <m:sup>
            <m:r>
              <w:rPr>
                <w:rFonts w:ascii="Cambria Math" w:hAnsi="Cambria Math" w:cs="Times New Roman"/>
                <w:sz w:val="24"/>
                <w:szCs w:val="24"/>
                <w:lang w:val="en-GB"/>
              </w:rPr>
              <m:t>WL</m:t>
            </m:r>
          </m:sup>
        </m:sSubSup>
      </m:oMath>
      <w:r w:rsidRPr="0062012C">
        <w:rPr>
          <w:rFonts w:ascii="Times New Roman" w:eastAsiaTheme="minorEastAsia" w:hAnsi="Times New Roman" w:cs="Times New Roman"/>
          <w:sz w:val="24"/>
          <w:szCs w:val="24"/>
          <w:lang w:val="en-GB"/>
        </w:rPr>
        <w:t xml:space="preserve"> by </w:t>
      </w:r>
      <m:oMath>
        <m:sSubSup>
          <m:sSubSupPr>
            <m:ctrlPr>
              <w:rPr>
                <w:rFonts w:ascii="Cambria Math" w:hAnsi="Cambria Math"/>
                <w:bCs/>
                <w:i/>
                <w:szCs w:val="24"/>
                <w:lang w:val="en-GB"/>
              </w:rPr>
            </m:ctrlPr>
          </m:sSubSupPr>
          <m:e>
            <m:r>
              <w:rPr>
                <w:rFonts w:ascii="Cambria Math" w:hAnsi="Cambria Math"/>
                <w:szCs w:val="24"/>
                <w:lang w:val="en-GB"/>
              </w:rPr>
              <m:t>B</m:t>
            </m:r>
          </m:e>
          <m:sub>
            <m:r>
              <w:rPr>
                <w:rFonts w:ascii="Cambria Math" w:hAnsi="Cambria Math"/>
                <w:szCs w:val="24"/>
                <w:lang w:val="en-GB"/>
              </w:rPr>
              <m:t>pot.</m:t>
            </m:r>
          </m:sub>
          <m:sup>
            <m:r>
              <w:rPr>
                <w:rFonts w:ascii="Cambria Math" w:hAnsi="Cambria Math"/>
                <w:szCs w:val="24"/>
                <w:lang w:val="en-GB"/>
              </w:rPr>
              <m:t>maxTotal</m:t>
            </m:r>
          </m:sup>
        </m:sSubSup>
      </m:oMath>
      <w:r w:rsidRPr="0062012C">
        <w:rPr>
          <w:rFonts w:ascii="Times New Roman" w:eastAsiaTheme="minorEastAsia" w:hAnsi="Times New Roman" w:cs="Times New Roman"/>
          <w:sz w:val="24"/>
          <w:szCs w:val="24"/>
          <w:lang w:val="en-GB"/>
        </w:rPr>
        <w:t xml:space="preserve">, the maximal potentially attainable total species richness in a landscape. </w:t>
      </w:r>
    </w:p>
    <w:p w14:paraId="35441320" w14:textId="77777777" w:rsidR="00D67CB7" w:rsidRPr="0062012C" w:rsidRDefault="00D67CB7" w:rsidP="00D67CB7">
      <w:pPr>
        <w:rPr>
          <w:rFonts w:ascii="Times New Roman" w:hAnsi="Times New Roman" w:cs="Times New Roman"/>
          <w:i/>
          <w:sz w:val="24"/>
          <w:szCs w:val="24"/>
          <w:lang w:val="en-GB"/>
        </w:rPr>
      </w:pPr>
      <w:r w:rsidRPr="0062012C">
        <w:rPr>
          <w:rFonts w:ascii="Times New Roman" w:hAnsi="Times New Roman" w:cs="Times New Roman"/>
          <w:i/>
          <w:sz w:val="24"/>
          <w:szCs w:val="24"/>
          <w:lang w:val="en-GB"/>
        </w:rPr>
        <w:t xml:space="preserve">Relationship D </w:t>
      </w:r>
    </w:p>
    <w:p w14:paraId="0F9E8978" w14:textId="77777777" w:rsidR="00D67CB7" w:rsidRPr="0062012C" w:rsidRDefault="00D67CB7" w:rsidP="00D67CB7">
      <w:pPr>
        <w:rPr>
          <w:rFonts w:ascii="Times New Roman" w:eastAsiaTheme="minorEastAsia" w:hAnsi="Times New Roman" w:cs="Times New Roman"/>
          <w:sz w:val="24"/>
          <w:szCs w:val="24"/>
          <w:lang w:val="en-GB"/>
        </w:rPr>
      </w:pPr>
      <w:r w:rsidRPr="0062012C">
        <w:rPr>
          <w:rFonts w:ascii="Times New Roman" w:hAnsi="Times New Roman" w:cs="Times New Roman"/>
          <w:sz w:val="24"/>
          <w:szCs w:val="24"/>
          <w:lang w:val="en-GB"/>
        </w:rPr>
        <w:t xml:space="preserve">After establishing the potential biodiversity in different habitat types, we compute </w:t>
      </w:r>
      <m:oMath>
        <m:sSubSup>
          <m:sSubSupPr>
            <m:ctrlPr>
              <w:rPr>
                <w:rFonts w:ascii="Cambria Math" w:hAnsi="Cambria Math" w:cs="Times New Roman"/>
                <w:i/>
                <w:sz w:val="24"/>
                <w:szCs w:val="24"/>
                <w:lang w:val="en-GB"/>
              </w:rPr>
            </m:ctrlPr>
          </m:sSubSupPr>
          <m:e>
            <m:r>
              <w:rPr>
                <w:rFonts w:ascii="Cambria Math" w:hAnsi="Cambria Math" w:cs="Times New Roman"/>
                <w:sz w:val="24"/>
                <w:szCs w:val="24"/>
                <w:lang w:val="en-GB"/>
              </w:rPr>
              <m:t>B</m:t>
            </m:r>
          </m:e>
          <m:sub>
            <m:r>
              <w:rPr>
                <w:rFonts w:ascii="Cambria Math" w:hAnsi="Cambria Math" w:cs="Times New Roman"/>
                <w:sz w:val="24"/>
                <w:szCs w:val="24"/>
                <w:lang w:val="en-GB"/>
              </w:rPr>
              <m:t>loss</m:t>
            </m:r>
          </m:sub>
          <m:sup>
            <m:r>
              <w:rPr>
                <w:rFonts w:ascii="Cambria Math" w:hAnsi="Cambria Math" w:cs="Times New Roman"/>
                <w:sz w:val="24"/>
                <w:szCs w:val="24"/>
                <w:lang w:val="en-GB"/>
              </w:rPr>
              <m:t>WL</m:t>
            </m:r>
          </m:sup>
        </m:sSubSup>
      </m:oMath>
      <w:r w:rsidRPr="0062012C">
        <w:rPr>
          <w:rFonts w:ascii="Times New Roman" w:eastAsiaTheme="minorEastAsia" w:hAnsi="Times New Roman" w:cs="Times New Roman"/>
          <w:sz w:val="24"/>
          <w:szCs w:val="24"/>
          <w:lang w:val="en-GB"/>
        </w:rPr>
        <w:t xml:space="preserve"> and </w:t>
      </w:r>
      <m:oMath>
        <m:sSubSup>
          <m:sSubSupPr>
            <m:ctrlPr>
              <w:rPr>
                <w:rFonts w:ascii="Cambria Math" w:hAnsi="Cambria Math" w:cs="Times New Roman"/>
                <w:i/>
                <w:sz w:val="24"/>
                <w:szCs w:val="24"/>
                <w:lang w:val="en-GB"/>
              </w:rPr>
            </m:ctrlPr>
          </m:sSubSupPr>
          <m:e>
            <m:r>
              <w:rPr>
                <w:rFonts w:ascii="Cambria Math" w:hAnsi="Cambria Math" w:cs="Times New Roman"/>
                <w:sz w:val="24"/>
                <w:szCs w:val="24"/>
                <w:lang w:val="en-GB"/>
              </w:rPr>
              <m:t>B</m:t>
            </m:r>
          </m:e>
          <m:sub>
            <m:r>
              <w:rPr>
                <w:rFonts w:ascii="Cambria Math" w:hAnsi="Cambria Math" w:cs="Times New Roman"/>
                <w:sz w:val="24"/>
                <w:szCs w:val="24"/>
                <w:lang w:val="en-GB"/>
              </w:rPr>
              <m:t>loss</m:t>
            </m:r>
          </m:sub>
          <m:sup>
            <m:r>
              <w:rPr>
                <w:rFonts w:ascii="Cambria Math" w:hAnsi="Cambria Math" w:cs="Times New Roman"/>
                <w:sz w:val="24"/>
                <w:szCs w:val="24"/>
                <w:lang w:val="en-GB"/>
              </w:rPr>
              <m:t>nonWL</m:t>
            </m:r>
          </m:sup>
        </m:sSubSup>
      </m:oMath>
      <w:r w:rsidRPr="0062012C">
        <w:rPr>
          <w:rFonts w:ascii="Times New Roman" w:eastAsiaTheme="minorEastAsia" w:hAnsi="Times New Roman" w:cs="Times New Roman"/>
          <w:sz w:val="24"/>
          <w:szCs w:val="24"/>
          <w:lang w:val="en-GB"/>
        </w:rPr>
        <w:t xml:space="preserve"> which together determine the percentage of biodiversity (i.e. species), which is lost due to conventional intensification. </w:t>
      </w:r>
      <w:r w:rsidRPr="0062012C">
        <w:rPr>
          <w:rFonts w:ascii="Times New Roman" w:hAnsi="Times New Roman" w:cs="Times New Roman"/>
          <w:sz w:val="24"/>
          <w:szCs w:val="24"/>
          <w:lang w:val="en-GB"/>
        </w:rPr>
        <w:t xml:space="preserve">Conventional intensification comprises different activities such as the use of herbicides and insecticides or fertilisers. Our basal assumption was that </w:t>
      </w:r>
      <w:r w:rsidRPr="0062012C">
        <w:rPr>
          <w:rFonts w:ascii="Times New Roman" w:hAnsi="Times New Roman" w:cs="Times New Roman"/>
          <w:i/>
          <w:iCs/>
          <w:sz w:val="24"/>
          <w:szCs w:val="24"/>
          <w:lang w:val="en-GB"/>
        </w:rPr>
        <w:t>I</w:t>
      </w:r>
      <w:r w:rsidRPr="0062012C">
        <w:rPr>
          <w:rFonts w:ascii="Times New Roman" w:hAnsi="Times New Roman" w:cs="Times New Roman"/>
          <w:i/>
          <w:iCs/>
          <w:sz w:val="24"/>
          <w:szCs w:val="24"/>
          <w:vertAlign w:val="subscript"/>
          <w:lang w:val="en-GB"/>
        </w:rPr>
        <w:t>E</w:t>
      </w:r>
      <w:r w:rsidRPr="0062012C">
        <w:rPr>
          <w:rFonts w:ascii="Times New Roman" w:hAnsi="Times New Roman" w:cs="Times New Roman"/>
          <w:sz w:val="24"/>
          <w:szCs w:val="24"/>
          <w:lang w:val="en-GB"/>
        </w:rPr>
        <w:t xml:space="preserve"> has always a negative impact on </w:t>
      </w:r>
      <w:r w:rsidRPr="0062012C">
        <w:rPr>
          <w:rFonts w:ascii="Times New Roman" w:hAnsi="Times New Roman" w:cs="Times New Roman"/>
          <w:i/>
          <w:iCs/>
          <w:sz w:val="24"/>
          <w:szCs w:val="24"/>
          <w:lang w:val="en-GB"/>
        </w:rPr>
        <w:t>B</w:t>
      </w:r>
      <w:r w:rsidRPr="0062012C">
        <w:rPr>
          <w:rFonts w:ascii="Times New Roman" w:hAnsi="Times New Roman" w:cs="Times New Roman"/>
          <w:i/>
          <w:iCs/>
          <w:sz w:val="24"/>
          <w:szCs w:val="24"/>
          <w:vertAlign w:val="subscript"/>
          <w:lang w:val="en-GB"/>
        </w:rPr>
        <w:t>T</w:t>
      </w:r>
      <w:r w:rsidRPr="0062012C">
        <w:rPr>
          <w:rFonts w:ascii="Times New Roman" w:hAnsi="Times New Roman" w:cs="Times New Roman"/>
          <w:sz w:val="24"/>
          <w:szCs w:val="24"/>
          <w:lang w:val="en-GB"/>
        </w:rPr>
        <w:t xml:space="preserve">. However, the shape of this relationship and the maximal impact of </w:t>
      </w:r>
      <w:r w:rsidRPr="0062012C">
        <w:rPr>
          <w:rFonts w:ascii="Times New Roman" w:hAnsi="Times New Roman" w:cs="Times New Roman"/>
          <w:i/>
          <w:sz w:val="24"/>
          <w:szCs w:val="24"/>
          <w:lang w:val="en-GB"/>
        </w:rPr>
        <w:t>I</w:t>
      </w:r>
      <w:r w:rsidRPr="0062012C">
        <w:rPr>
          <w:rFonts w:ascii="Times New Roman" w:hAnsi="Times New Roman" w:cs="Times New Roman"/>
          <w:i/>
          <w:sz w:val="24"/>
          <w:szCs w:val="24"/>
          <w:vertAlign w:val="subscript"/>
          <w:lang w:val="en-GB"/>
        </w:rPr>
        <w:t>E</w:t>
      </w:r>
      <w:r w:rsidRPr="0062012C">
        <w:rPr>
          <w:rFonts w:ascii="Times New Roman" w:hAnsi="Times New Roman" w:cs="Times New Roman"/>
          <w:sz w:val="24"/>
          <w:szCs w:val="24"/>
          <w:lang w:val="en-GB"/>
        </w:rPr>
        <w:t xml:space="preserve"> on biodiversity can be highly variable and depends e.g. on the stress resistance of species in the species pool (landscape characteristic, Fig. 1). In our model, the two model constants </w:t>
      </w:r>
      <w:proofErr w:type="spellStart"/>
      <w:r w:rsidRPr="0062012C">
        <w:rPr>
          <w:rFonts w:ascii="Times New Roman" w:hAnsi="Times New Roman" w:cs="Times New Roman"/>
          <w:i/>
          <w:iCs/>
          <w:sz w:val="24"/>
          <w:szCs w:val="24"/>
          <w:lang w:val="en-GB"/>
        </w:rPr>
        <w:t>Shape</w:t>
      </w:r>
      <w:r w:rsidRPr="0062012C">
        <w:rPr>
          <w:rFonts w:ascii="Times New Roman" w:hAnsi="Times New Roman" w:cs="Times New Roman"/>
          <w:i/>
          <w:iCs/>
          <w:sz w:val="24"/>
          <w:szCs w:val="24"/>
          <w:vertAlign w:val="subscript"/>
          <w:lang w:val="en-GB"/>
        </w:rPr>
        <w:t>BI</w:t>
      </w:r>
      <w:proofErr w:type="spellEnd"/>
      <w:r w:rsidRPr="0062012C">
        <w:rPr>
          <w:rFonts w:ascii="Times New Roman" w:hAnsi="Times New Roman" w:cs="Times New Roman"/>
          <w:sz w:val="24"/>
          <w:szCs w:val="24"/>
          <w:lang w:val="en-GB"/>
        </w:rPr>
        <w:t xml:space="preserve"> and </w:t>
      </w:r>
      <w:proofErr w:type="spellStart"/>
      <w:r w:rsidRPr="0062012C">
        <w:rPr>
          <w:rFonts w:ascii="Times New Roman" w:hAnsi="Times New Roman" w:cs="Times New Roman"/>
          <w:i/>
          <w:iCs/>
          <w:sz w:val="24"/>
          <w:szCs w:val="24"/>
          <w:lang w:val="en-GB"/>
        </w:rPr>
        <w:t>Impact</w:t>
      </w:r>
      <w:r w:rsidRPr="0062012C">
        <w:rPr>
          <w:rFonts w:ascii="Times New Roman" w:hAnsi="Times New Roman" w:cs="Times New Roman"/>
          <w:i/>
          <w:iCs/>
          <w:sz w:val="24"/>
          <w:szCs w:val="24"/>
          <w:vertAlign w:val="subscript"/>
          <w:lang w:val="en-GB"/>
        </w:rPr>
        <w:t>BI</w:t>
      </w:r>
      <w:proofErr w:type="spellEnd"/>
      <w:r w:rsidRPr="0062012C">
        <w:rPr>
          <w:rFonts w:ascii="Times New Roman" w:hAnsi="Times New Roman" w:cs="Times New Roman"/>
          <w:sz w:val="24"/>
          <w:szCs w:val="24"/>
          <w:lang w:val="en-GB"/>
        </w:rPr>
        <w:t xml:space="preserve"> regulate the shape of the relationship and the maximal effect size of </w:t>
      </w:r>
      <w:r w:rsidRPr="0062012C">
        <w:rPr>
          <w:rFonts w:ascii="Times New Roman" w:hAnsi="Times New Roman" w:cs="Times New Roman"/>
          <w:i/>
          <w:sz w:val="24"/>
          <w:szCs w:val="24"/>
          <w:lang w:val="en-GB"/>
        </w:rPr>
        <w:t>I</w:t>
      </w:r>
      <w:r w:rsidRPr="0062012C">
        <w:rPr>
          <w:rFonts w:ascii="Times New Roman" w:hAnsi="Times New Roman" w:cs="Times New Roman"/>
          <w:i/>
          <w:sz w:val="24"/>
          <w:szCs w:val="24"/>
          <w:vertAlign w:val="subscript"/>
          <w:lang w:val="en-GB"/>
        </w:rPr>
        <w:t>E</w:t>
      </w:r>
      <w:r w:rsidRPr="0062012C">
        <w:rPr>
          <w:rFonts w:ascii="Times New Roman" w:hAnsi="Times New Roman" w:cs="Times New Roman"/>
          <w:sz w:val="24"/>
          <w:szCs w:val="24"/>
          <w:lang w:val="en-GB"/>
        </w:rPr>
        <w:t xml:space="preserve"> on </w:t>
      </w:r>
      <w:r w:rsidRPr="0062012C">
        <w:rPr>
          <w:rFonts w:ascii="Times New Roman" w:hAnsi="Times New Roman" w:cs="Times New Roman"/>
          <w:i/>
          <w:iCs/>
          <w:sz w:val="24"/>
          <w:szCs w:val="24"/>
          <w:lang w:val="en-GB"/>
        </w:rPr>
        <w:t>B</w:t>
      </w:r>
      <w:r w:rsidRPr="0062012C">
        <w:rPr>
          <w:rFonts w:ascii="Times New Roman" w:hAnsi="Times New Roman" w:cs="Times New Roman"/>
          <w:i/>
          <w:iCs/>
          <w:sz w:val="24"/>
          <w:szCs w:val="24"/>
          <w:vertAlign w:val="subscript"/>
          <w:lang w:val="en-GB"/>
        </w:rPr>
        <w:t>T</w:t>
      </w:r>
      <w:r w:rsidRPr="0062012C">
        <w:rPr>
          <w:rFonts w:ascii="Times New Roman" w:hAnsi="Times New Roman" w:cs="Times New Roman"/>
          <w:sz w:val="24"/>
          <w:szCs w:val="24"/>
          <w:lang w:val="en-GB"/>
        </w:rPr>
        <w:t xml:space="preserve"> independently from each other. </w:t>
      </w:r>
      <w:proofErr w:type="spellStart"/>
      <w:r w:rsidRPr="0062012C">
        <w:rPr>
          <w:rFonts w:ascii="Times New Roman" w:hAnsi="Times New Roman" w:cs="Times New Roman"/>
          <w:i/>
          <w:iCs/>
          <w:sz w:val="24"/>
          <w:szCs w:val="24"/>
          <w:lang w:val="en-GB"/>
        </w:rPr>
        <w:t>Impact</w:t>
      </w:r>
      <w:r w:rsidRPr="0062012C">
        <w:rPr>
          <w:rFonts w:ascii="Times New Roman" w:hAnsi="Times New Roman" w:cs="Times New Roman"/>
          <w:i/>
          <w:iCs/>
          <w:sz w:val="24"/>
          <w:szCs w:val="24"/>
          <w:vertAlign w:val="subscript"/>
          <w:lang w:val="en-GB"/>
        </w:rPr>
        <w:t>BI</w:t>
      </w:r>
      <w:proofErr w:type="spellEnd"/>
      <w:r w:rsidRPr="0062012C">
        <w:rPr>
          <w:rFonts w:ascii="Times New Roman" w:hAnsi="Times New Roman" w:cs="Times New Roman"/>
          <w:sz w:val="24"/>
          <w:szCs w:val="24"/>
          <w:lang w:val="en-GB"/>
        </w:rPr>
        <w:t xml:space="preserve"> can be a value between 0 (no impact) </w:t>
      </w:r>
      <w:r w:rsidRPr="0062012C">
        <w:rPr>
          <w:rFonts w:ascii="Times New Roman" w:hAnsi="Times New Roman" w:cs="Times New Roman"/>
          <w:sz w:val="24"/>
          <w:szCs w:val="24"/>
          <w:lang w:val="en-GB"/>
        </w:rPr>
        <w:lastRenderedPageBreak/>
        <w:t xml:space="preserve">and 1 (i.e. when </w:t>
      </w:r>
      <w:r w:rsidRPr="0062012C">
        <w:rPr>
          <w:rFonts w:ascii="Times New Roman" w:hAnsi="Times New Roman" w:cs="Times New Roman"/>
          <w:i/>
          <w:iCs/>
          <w:sz w:val="24"/>
          <w:szCs w:val="24"/>
          <w:lang w:val="en-GB"/>
        </w:rPr>
        <w:t>I</w:t>
      </w:r>
      <w:r w:rsidRPr="0062012C">
        <w:rPr>
          <w:rFonts w:ascii="Times New Roman" w:hAnsi="Times New Roman" w:cs="Times New Roman"/>
          <w:i/>
          <w:iCs/>
          <w:sz w:val="24"/>
          <w:szCs w:val="24"/>
          <w:vertAlign w:val="subscript"/>
          <w:lang w:val="en-GB"/>
        </w:rPr>
        <w:t>E</w:t>
      </w:r>
      <w:r w:rsidRPr="0062012C">
        <w:rPr>
          <w:rFonts w:ascii="Times New Roman" w:hAnsi="Times New Roman" w:cs="Times New Roman"/>
          <w:sz w:val="24"/>
          <w:szCs w:val="24"/>
          <w:lang w:val="en-GB"/>
        </w:rPr>
        <w:t xml:space="preserve"> is 1 </w:t>
      </w:r>
      <w:r w:rsidRPr="0062012C">
        <w:rPr>
          <w:rFonts w:ascii="Times New Roman" w:hAnsi="Times New Roman" w:cs="Times New Roman"/>
          <w:i/>
          <w:iCs/>
          <w:sz w:val="24"/>
          <w:szCs w:val="24"/>
          <w:lang w:val="en-GB"/>
        </w:rPr>
        <w:t>B</w:t>
      </w:r>
      <w:r w:rsidRPr="0062012C">
        <w:rPr>
          <w:rFonts w:ascii="Times New Roman" w:hAnsi="Times New Roman" w:cs="Times New Roman"/>
          <w:i/>
          <w:iCs/>
          <w:sz w:val="24"/>
          <w:szCs w:val="24"/>
          <w:vertAlign w:val="subscript"/>
          <w:lang w:val="en-GB"/>
        </w:rPr>
        <w:t>T</w:t>
      </w:r>
      <w:r w:rsidRPr="0062012C">
        <w:rPr>
          <w:rFonts w:ascii="Times New Roman" w:hAnsi="Times New Roman" w:cs="Times New Roman"/>
          <w:sz w:val="24"/>
          <w:szCs w:val="24"/>
          <w:lang w:val="en-GB"/>
        </w:rPr>
        <w:t xml:space="preserve"> is 0). </w:t>
      </w:r>
      <w:proofErr w:type="spellStart"/>
      <w:r w:rsidRPr="0062012C">
        <w:rPr>
          <w:rFonts w:ascii="Times New Roman" w:hAnsi="Times New Roman" w:cs="Times New Roman"/>
          <w:sz w:val="24"/>
          <w:szCs w:val="24"/>
          <w:lang w:val="en-GB"/>
        </w:rPr>
        <w:t>Shape</w:t>
      </w:r>
      <w:r w:rsidRPr="0062012C">
        <w:rPr>
          <w:rFonts w:ascii="Times New Roman" w:hAnsi="Times New Roman" w:cs="Times New Roman"/>
          <w:sz w:val="24"/>
          <w:szCs w:val="24"/>
          <w:vertAlign w:val="subscript"/>
          <w:lang w:val="en-GB"/>
        </w:rPr>
        <w:t>BI</w:t>
      </w:r>
      <w:proofErr w:type="spellEnd"/>
      <w:r w:rsidRPr="0062012C">
        <w:rPr>
          <w:rFonts w:ascii="Times New Roman" w:hAnsi="Times New Roman" w:cs="Times New Roman"/>
          <w:sz w:val="24"/>
          <w:szCs w:val="24"/>
          <w:lang w:val="en-GB"/>
        </w:rPr>
        <w:t xml:space="preserve"> values can fall in the range between -1 (strongly convex relationship) and 1 (strongly concave relationships) with 0 representing a linear relationship (Fig. S1)</w:t>
      </w:r>
      <w:r w:rsidRPr="0062012C">
        <w:rPr>
          <w:rFonts w:ascii="Times New Roman" w:eastAsiaTheme="minorEastAsia" w:hAnsi="Times New Roman" w:cs="Times New Roman"/>
          <w:sz w:val="24"/>
          <w:szCs w:val="24"/>
          <w:lang w:val="en-GB"/>
        </w:rPr>
        <w:t>.</w:t>
      </w:r>
    </w:p>
    <w:p w14:paraId="500C8813" w14:textId="218D66F7" w:rsidR="00D67CB7" w:rsidRDefault="00F143B7" w:rsidP="00D67CB7">
      <w:pPr>
        <w:rPr>
          <w:rFonts w:ascii="Times New Roman" w:eastAsiaTheme="minorEastAsia" w:hAnsi="Times New Roman" w:cs="Times New Roman"/>
          <w:sz w:val="24"/>
          <w:szCs w:val="24"/>
          <w:lang w:val="en-GB"/>
        </w:rPr>
      </w:pPr>
      <m:oMath>
        <m:sSubSup>
          <m:sSubSupPr>
            <m:ctrlPr>
              <w:rPr>
                <w:rFonts w:ascii="Cambria Math" w:hAnsi="Cambria Math" w:cs="Times New Roman"/>
                <w:i/>
                <w:sz w:val="24"/>
                <w:szCs w:val="24"/>
                <w:lang w:val="en-GB"/>
              </w:rPr>
            </m:ctrlPr>
          </m:sSubSupPr>
          <m:e>
            <m:r>
              <w:rPr>
                <w:rFonts w:ascii="Cambria Math" w:hAnsi="Cambria Math" w:cs="Times New Roman"/>
                <w:sz w:val="24"/>
                <w:szCs w:val="24"/>
                <w:lang w:val="en-GB"/>
              </w:rPr>
              <m:t>B</m:t>
            </m:r>
          </m:e>
          <m:sub>
            <m:r>
              <w:rPr>
                <w:rFonts w:ascii="Cambria Math" w:hAnsi="Cambria Math" w:cs="Times New Roman"/>
                <w:sz w:val="24"/>
                <w:szCs w:val="24"/>
                <w:lang w:val="en-GB"/>
              </w:rPr>
              <m:t>loss</m:t>
            </m:r>
          </m:sub>
          <m:sup>
            <m:r>
              <w:rPr>
                <w:rFonts w:ascii="Cambria Math" w:hAnsi="Cambria Math" w:cs="Times New Roman"/>
                <w:sz w:val="24"/>
                <w:szCs w:val="24"/>
                <w:lang w:val="en-GB"/>
              </w:rPr>
              <m:t>WL</m:t>
            </m:r>
          </m:sup>
        </m:sSubSup>
      </m:oMath>
      <w:r w:rsidR="00D67CB7" w:rsidRPr="0062012C">
        <w:rPr>
          <w:rFonts w:ascii="Times New Roman" w:eastAsiaTheme="minorEastAsia" w:hAnsi="Times New Roman" w:cs="Times New Roman"/>
          <w:sz w:val="24"/>
          <w:szCs w:val="24"/>
          <w:lang w:val="en-GB"/>
        </w:rPr>
        <w:t xml:space="preserve"> and </w:t>
      </w:r>
      <m:oMath>
        <m:sSubSup>
          <m:sSubSupPr>
            <m:ctrlPr>
              <w:rPr>
                <w:rFonts w:ascii="Cambria Math" w:hAnsi="Cambria Math" w:cs="Times New Roman"/>
                <w:i/>
                <w:sz w:val="24"/>
                <w:szCs w:val="24"/>
                <w:lang w:val="en-GB"/>
              </w:rPr>
            </m:ctrlPr>
          </m:sSubSupPr>
          <m:e>
            <m:r>
              <w:rPr>
                <w:rFonts w:ascii="Cambria Math" w:hAnsi="Cambria Math" w:cs="Times New Roman"/>
                <w:sz w:val="24"/>
                <w:szCs w:val="24"/>
                <w:lang w:val="en-GB"/>
              </w:rPr>
              <m:t>B</m:t>
            </m:r>
          </m:e>
          <m:sub>
            <m:r>
              <w:rPr>
                <w:rFonts w:ascii="Cambria Math" w:hAnsi="Cambria Math" w:cs="Times New Roman"/>
                <w:sz w:val="24"/>
                <w:szCs w:val="24"/>
                <w:lang w:val="en-GB"/>
              </w:rPr>
              <m:t>loss</m:t>
            </m:r>
          </m:sub>
          <m:sup>
            <m:r>
              <w:rPr>
                <w:rFonts w:ascii="Cambria Math" w:hAnsi="Cambria Math" w:cs="Times New Roman"/>
                <w:sz w:val="24"/>
                <w:szCs w:val="24"/>
                <w:lang w:val="en-GB"/>
              </w:rPr>
              <m:t>nonWL</m:t>
            </m:r>
          </m:sup>
        </m:sSubSup>
      </m:oMath>
      <w:r w:rsidR="00D67CB7" w:rsidRPr="0062012C">
        <w:rPr>
          <w:rFonts w:ascii="Times New Roman" w:eastAsiaTheme="minorEastAsia" w:hAnsi="Times New Roman" w:cs="Times New Roman"/>
          <w:sz w:val="24"/>
          <w:szCs w:val="24"/>
          <w:lang w:val="en-GB"/>
        </w:rPr>
        <w:t xml:space="preserve"> are computed separately, because species in </w:t>
      </w:r>
      <w:r w:rsidR="00D67CB7" w:rsidRPr="0062012C">
        <w:rPr>
          <w:rFonts w:ascii="Times New Roman" w:eastAsiaTheme="minorEastAsia" w:hAnsi="Times New Roman" w:cs="Times New Roman"/>
          <w:i/>
          <w:sz w:val="24"/>
          <w:szCs w:val="24"/>
          <w:lang w:val="en-GB"/>
        </w:rPr>
        <w:t>WL</w:t>
      </w:r>
      <w:r w:rsidR="00D67CB7" w:rsidRPr="0062012C">
        <w:rPr>
          <w:rFonts w:ascii="Times New Roman" w:eastAsiaTheme="minorEastAsia" w:hAnsi="Times New Roman" w:cs="Times New Roman"/>
          <w:sz w:val="24"/>
          <w:szCs w:val="24"/>
          <w:lang w:val="en-GB"/>
        </w:rPr>
        <w:t xml:space="preserve"> are directly affected by </w:t>
      </w:r>
      <m:oMath>
        <m:sSub>
          <m:sSubPr>
            <m:ctrlPr>
              <w:rPr>
                <w:rFonts w:ascii="Cambria Math" w:hAnsi="Cambria Math" w:cs="Times New Roman"/>
                <w:i/>
                <w:sz w:val="24"/>
                <w:szCs w:val="24"/>
                <w:lang w:val="en-GB"/>
              </w:rPr>
            </m:ctrlPr>
          </m:sSubPr>
          <m:e>
            <m:r>
              <w:rPr>
                <w:rFonts w:ascii="Cambria Math" w:hAnsi="Cambria Math" w:cs="Times New Roman"/>
                <w:sz w:val="24"/>
                <w:szCs w:val="24"/>
                <w:lang w:val="en-GB"/>
              </w:rPr>
              <m:t>I</m:t>
            </m:r>
          </m:e>
          <m:sub>
            <m:r>
              <w:rPr>
                <w:rFonts w:ascii="Cambria Math" w:hAnsi="Cambria Math" w:cs="Times New Roman"/>
                <w:sz w:val="24"/>
                <w:szCs w:val="24"/>
                <w:lang w:val="en-GB"/>
              </w:rPr>
              <m:t>E</m:t>
            </m:r>
          </m:sub>
        </m:sSub>
      </m:oMath>
      <w:r w:rsidR="00D67CB7" w:rsidRPr="0062012C">
        <w:rPr>
          <w:rFonts w:ascii="Times New Roman" w:eastAsiaTheme="minorEastAsia" w:hAnsi="Times New Roman" w:cs="Times New Roman"/>
          <w:sz w:val="24"/>
          <w:szCs w:val="24"/>
          <w:lang w:val="en-GB"/>
        </w:rPr>
        <w:t xml:space="preserve"> whilst species in </w:t>
      </w:r>
      <w:proofErr w:type="spellStart"/>
      <w:r w:rsidR="00D67CB7" w:rsidRPr="0062012C">
        <w:rPr>
          <w:rFonts w:ascii="Times New Roman" w:eastAsiaTheme="minorEastAsia" w:hAnsi="Times New Roman" w:cs="Times New Roman"/>
          <w:i/>
          <w:sz w:val="24"/>
          <w:szCs w:val="24"/>
          <w:lang w:val="en-GB"/>
        </w:rPr>
        <w:t>nonWL</w:t>
      </w:r>
      <w:proofErr w:type="spellEnd"/>
      <w:r w:rsidR="00D67CB7" w:rsidRPr="0062012C">
        <w:rPr>
          <w:rFonts w:ascii="Times New Roman" w:eastAsiaTheme="minorEastAsia" w:hAnsi="Times New Roman" w:cs="Times New Roman"/>
          <w:sz w:val="24"/>
          <w:szCs w:val="24"/>
          <w:lang w:val="en-GB"/>
        </w:rPr>
        <w:t xml:space="preserve"> are only affected indirectly via negative spill-over effects (</w:t>
      </w:r>
      <m:oMath>
        <m:sSub>
          <m:sSubPr>
            <m:ctrlPr>
              <w:rPr>
                <w:rFonts w:ascii="Cambria Math" w:eastAsiaTheme="minorEastAsia" w:hAnsi="Cambria Math"/>
                <w:i/>
                <w:sz w:val="24"/>
                <w:szCs w:val="24"/>
                <w:lang w:val="en-GB"/>
              </w:rPr>
            </m:ctrlPr>
          </m:sSubPr>
          <m:e>
            <m:r>
              <w:rPr>
                <w:rFonts w:ascii="Cambria Math" w:eastAsiaTheme="minorEastAsia" w:hAnsi="Cambria Math"/>
                <w:sz w:val="24"/>
                <w:szCs w:val="24"/>
                <w:lang w:val="en-GB"/>
              </w:rPr>
              <m:t>Spill</m:t>
            </m:r>
          </m:e>
          <m:sub>
            <m:r>
              <w:rPr>
                <w:rFonts w:ascii="Cambria Math" w:eastAsiaTheme="minorEastAsia" w:hAnsi="Cambria Math"/>
                <w:sz w:val="24"/>
                <w:szCs w:val="24"/>
                <w:lang w:val="en-GB"/>
              </w:rPr>
              <m:t>IE</m:t>
            </m:r>
          </m:sub>
        </m:sSub>
      </m:oMath>
      <w:r w:rsidR="00D67CB7" w:rsidRPr="0062012C">
        <w:rPr>
          <w:rFonts w:ascii="Times New Roman" w:eastAsiaTheme="minorEastAsia" w:hAnsi="Times New Roman" w:cs="Times New Roman"/>
          <w:sz w:val="24"/>
          <w:szCs w:val="24"/>
          <w:lang w:val="en-GB"/>
        </w:rPr>
        <w:t xml:space="preserve">) caused e.g. by pesticide applications </w:t>
      </w:r>
      <w:r w:rsidR="00D67CB7" w:rsidRPr="0062012C">
        <w:rPr>
          <w:rFonts w:ascii="Times New Roman" w:eastAsiaTheme="minorEastAsia" w:hAnsi="Times New Roman" w:cs="Times New Roman"/>
          <w:sz w:val="24"/>
          <w:szCs w:val="24"/>
          <w:lang w:val="en-GB"/>
        </w:rPr>
        <w:fldChar w:fldCharType="begin"/>
      </w:r>
      <w:r w:rsidR="00D67CB7" w:rsidRPr="0062012C">
        <w:rPr>
          <w:rFonts w:ascii="Times New Roman" w:eastAsiaTheme="minorEastAsia" w:hAnsi="Times New Roman" w:cs="Times New Roman"/>
          <w:sz w:val="24"/>
          <w:szCs w:val="24"/>
          <w:lang w:val="en-GB"/>
        </w:rPr>
        <w:instrText xml:space="preserve"> ADDIN EN.CITE &lt;EndNote&gt;&lt;Cite&gt;&lt;Author&gt;Brühl&lt;/Author&gt;&lt;Year&gt;2021&lt;/Year&gt;&lt;RecNum&gt;7372&lt;/RecNum&gt;&lt;DisplayText&gt;(Brühl&lt;style face="italic"&gt; et al.&lt;/style&gt; 2021)&lt;/DisplayText&gt;&lt;record&gt;&lt;rec-number&gt;7372&lt;/rec-number&gt;&lt;foreign-keys&gt;&lt;key app="EN" db-id="sxsr2ad5f02dx2e5z9u5tesu5xdrtdvr5e52" timestamp="1679925187"&gt;7372&lt;/key&gt;&lt;/foreign-keys&gt;&lt;ref-type name="Journal Article"&gt;17&lt;/ref-type&gt;&lt;contributors&gt;&lt;authors&gt;&lt;author&gt;Brühl, Carsten A&lt;/author&gt;&lt;author&gt;Bakanov, Nikita&lt;/author&gt;&lt;author&gt;Köthe, Sebastian&lt;/author&gt;&lt;author&gt;Eichler, Lisa&lt;/author&gt;&lt;author&gt;Sorg, Martin&lt;/author&gt;&lt;author&gt;Hörren, Thomas&lt;/author&gt;&lt;author&gt;Mühlethaler, Roland&lt;/author&gt;&lt;author&gt;Meinel, Gotthard&lt;/author&gt;&lt;author&gt;Lehmann, Gerlind UC&lt;/author&gt;&lt;/authors&gt;&lt;/contributors&gt;&lt;titles&gt;&lt;title&gt;Direct pesticide exposure of insects in nature conservation areas in Germany&lt;/title&gt;&lt;secondary-title&gt;Scientific Reports&lt;/secondary-title&gt;&lt;/titles&gt;&lt;periodical&gt;&lt;full-title&gt;Scientific Reports&lt;/full-title&gt;&lt;abbr-1&gt;Sci Rep-Uk&lt;/abbr-1&gt;&lt;/periodical&gt;&lt;pages&gt;1-10&lt;/pages&gt;&lt;volume&gt;11&lt;/volume&gt;&lt;number&gt;1&lt;/number&gt;&lt;dates&gt;&lt;year&gt;2021&lt;/year&gt;&lt;/dates&gt;&lt;isbn&gt;2045-2322&lt;/isbn&gt;&lt;urls&gt;&lt;/urls&gt;&lt;/record&gt;&lt;/Cite&gt;&lt;/EndNote&gt;</w:instrText>
      </w:r>
      <w:r w:rsidR="00D67CB7" w:rsidRPr="0062012C">
        <w:rPr>
          <w:rFonts w:ascii="Times New Roman" w:eastAsiaTheme="minorEastAsia" w:hAnsi="Times New Roman" w:cs="Times New Roman"/>
          <w:sz w:val="24"/>
          <w:szCs w:val="24"/>
          <w:lang w:val="en-GB"/>
        </w:rPr>
        <w:fldChar w:fldCharType="separate"/>
      </w:r>
      <w:r w:rsidR="00D67CB7" w:rsidRPr="0062012C">
        <w:rPr>
          <w:rFonts w:ascii="Times New Roman" w:eastAsiaTheme="minorEastAsia" w:hAnsi="Times New Roman" w:cs="Times New Roman"/>
          <w:noProof/>
          <w:sz w:val="24"/>
          <w:szCs w:val="24"/>
          <w:lang w:val="en-GB"/>
        </w:rPr>
        <w:t>(</w:t>
      </w:r>
      <w:hyperlink w:anchor="_ENREF_5" w:tooltip="Brühl, 2021 #7372" w:history="1">
        <w:r w:rsidR="00B607FE" w:rsidRPr="0062012C">
          <w:rPr>
            <w:rFonts w:ascii="Times New Roman" w:eastAsiaTheme="minorEastAsia" w:hAnsi="Times New Roman" w:cs="Times New Roman"/>
            <w:noProof/>
            <w:sz w:val="24"/>
            <w:szCs w:val="24"/>
            <w:lang w:val="en-GB"/>
          </w:rPr>
          <w:t>Brühl</w:t>
        </w:r>
        <w:r w:rsidR="00B607FE" w:rsidRPr="0062012C">
          <w:rPr>
            <w:rFonts w:ascii="Times New Roman" w:eastAsiaTheme="minorEastAsia" w:hAnsi="Times New Roman" w:cs="Times New Roman"/>
            <w:i/>
            <w:noProof/>
            <w:sz w:val="24"/>
            <w:szCs w:val="24"/>
            <w:lang w:val="en-GB"/>
          </w:rPr>
          <w:t xml:space="preserve"> et al.</w:t>
        </w:r>
        <w:r w:rsidR="00B607FE" w:rsidRPr="0062012C">
          <w:rPr>
            <w:rFonts w:ascii="Times New Roman" w:eastAsiaTheme="minorEastAsia" w:hAnsi="Times New Roman" w:cs="Times New Roman"/>
            <w:noProof/>
            <w:sz w:val="24"/>
            <w:szCs w:val="24"/>
            <w:lang w:val="en-GB"/>
          </w:rPr>
          <w:t xml:space="preserve"> 2021</w:t>
        </w:r>
      </w:hyperlink>
      <w:r w:rsidR="00D67CB7" w:rsidRPr="0062012C">
        <w:rPr>
          <w:rFonts w:ascii="Times New Roman" w:eastAsiaTheme="minorEastAsia" w:hAnsi="Times New Roman" w:cs="Times New Roman"/>
          <w:noProof/>
          <w:sz w:val="24"/>
          <w:szCs w:val="24"/>
          <w:lang w:val="en-GB"/>
        </w:rPr>
        <w:t>)</w:t>
      </w:r>
      <w:r w:rsidR="00D67CB7" w:rsidRPr="0062012C">
        <w:rPr>
          <w:rFonts w:ascii="Times New Roman" w:eastAsiaTheme="minorEastAsia" w:hAnsi="Times New Roman" w:cs="Times New Roman"/>
          <w:sz w:val="24"/>
          <w:szCs w:val="24"/>
          <w:lang w:val="en-GB"/>
        </w:rPr>
        <w:fldChar w:fldCharType="end"/>
      </w:r>
      <w:r w:rsidR="00D67CB7" w:rsidRPr="0062012C">
        <w:rPr>
          <w:rFonts w:ascii="Times New Roman" w:eastAsiaTheme="minorEastAsia" w:hAnsi="Times New Roman" w:cs="Times New Roman"/>
          <w:sz w:val="24"/>
          <w:szCs w:val="24"/>
          <w:lang w:val="en-GB"/>
        </w:rPr>
        <w:t xml:space="preserve">. The decrease of </w:t>
      </w:r>
      <m:oMath>
        <m:sSub>
          <m:sSubPr>
            <m:ctrlPr>
              <w:rPr>
                <w:rFonts w:ascii="Cambria Math" w:eastAsiaTheme="minorEastAsia" w:hAnsi="Cambria Math"/>
                <w:i/>
                <w:sz w:val="24"/>
                <w:szCs w:val="24"/>
                <w:lang w:val="en-GB"/>
              </w:rPr>
            </m:ctrlPr>
          </m:sSubPr>
          <m:e>
            <m:r>
              <w:rPr>
                <w:rFonts w:ascii="Cambria Math" w:eastAsiaTheme="minorEastAsia" w:hAnsi="Cambria Math"/>
                <w:sz w:val="24"/>
                <w:szCs w:val="24"/>
                <w:lang w:val="en-GB"/>
              </w:rPr>
              <m:t>Spill</m:t>
            </m:r>
          </m:e>
          <m:sub>
            <m:r>
              <w:rPr>
                <w:rFonts w:ascii="Cambria Math" w:eastAsiaTheme="minorEastAsia" w:hAnsi="Cambria Math"/>
                <w:sz w:val="24"/>
                <w:szCs w:val="24"/>
                <w:lang w:val="en-GB"/>
              </w:rPr>
              <m:t>IE</m:t>
            </m:r>
          </m:sub>
        </m:sSub>
      </m:oMath>
      <w:r w:rsidR="00D67CB7" w:rsidRPr="0062012C">
        <w:rPr>
          <w:rFonts w:ascii="Times New Roman" w:eastAsiaTheme="minorEastAsia" w:hAnsi="Times New Roman" w:cs="Times New Roman"/>
          <w:sz w:val="24"/>
          <w:szCs w:val="24"/>
          <w:lang w:val="en-GB"/>
        </w:rPr>
        <w:t xml:space="preserve"> over space is accounted for by linking the constant to </w:t>
      </w:r>
      <w:r w:rsidR="00D67CB7" w:rsidRPr="0062012C">
        <w:rPr>
          <w:rFonts w:ascii="Times New Roman" w:eastAsiaTheme="minorEastAsia" w:hAnsi="Times New Roman" w:cs="Times New Roman"/>
          <w:i/>
          <w:sz w:val="24"/>
          <w:szCs w:val="24"/>
          <w:lang w:val="en-GB"/>
        </w:rPr>
        <w:t>WL</w:t>
      </w:r>
      <w:r w:rsidR="00D67CB7" w:rsidRPr="0062012C">
        <w:rPr>
          <w:rFonts w:ascii="Times New Roman" w:eastAsiaTheme="minorEastAsia" w:hAnsi="Times New Roman" w:cs="Times New Roman"/>
          <w:sz w:val="24"/>
          <w:szCs w:val="24"/>
          <w:lang w:val="en-GB"/>
        </w:rPr>
        <w:t xml:space="preserve">. </w:t>
      </w:r>
      <m:oMath>
        <m:sSubSup>
          <m:sSubSupPr>
            <m:ctrlPr>
              <w:rPr>
                <w:rFonts w:ascii="Cambria Math" w:hAnsi="Cambria Math" w:cs="Times New Roman"/>
                <w:i/>
                <w:sz w:val="24"/>
                <w:szCs w:val="24"/>
                <w:lang w:val="en-GB"/>
              </w:rPr>
            </m:ctrlPr>
          </m:sSubSupPr>
          <m:e>
            <m:r>
              <w:rPr>
                <w:rFonts w:ascii="Cambria Math" w:hAnsi="Cambria Math" w:cs="Times New Roman"/>
                <w:sz w:val="24"/>
                <w:szCs w:val="24"/>
                <w:lang w:val="en-GB"/>
              </w:rPr>
              <m:t>B</m:t>
            </m:r>
          </m:e>
          <m:sub>
            <m:r>
              <w:rPr>
                <w:rFonts w:ascii="Cambria Math" w:hAnsi="Cambria Math" w:cs="Times New Roman"/>
                <w:sz w:val="24"/>
                <w:szCs w:val="24"/>
                <w:lang w:val="en-GB"/>
              </w:rPr>
              <m:t>loss</m:t>
            </m:r>
          </m:sub>
          <m:sup>
            <m:r>
              <w:rPr>
                <w:rFonts w:ascii="Cambria Math" w:hAnsi="Cambria Math" w:cs="Times New Roman"/>
                <w:sz w:val="24"/>
                <w:szCs w:val="24"/>
                <w:lang w:val="en-GB"/>
              </w:rPr>
              <m:t>WL</m:t>
            </m:r>
          </m:sup>
        </m:sSubSup>
      </m:oMath>
      <w:r w:rsidR="00D67CB7" w:rsidRPr="0062012C">
        <w:rPr>
          <w:rFonts w:ascii="Times New Roman" w:eastAsiaTheme="minorEastAsia" w:hAnsi="Times New Roman" w:cs="Times New Roman"/>
          <w:sz w:val="24"/>
          <w:szCs w:val="24"/>
          <w:lang w:val="en-GB"/>
        </w:rPr>
        <w:t xml:space="preserve"> and </w:t>
      </w:r>
      <m:oMath>
        <m:sSubSup>
          <m:sSubSupPr>
            <m:ctrlPr>
              <w:rPr>
                <w:rFonts w:ascii="Cambria Math" w:hAnsi="Cambria Math" w:cs="Times New Roman"/>
                <w:i/>
                <w:sz w:val="24"/>
                <w:szCs w:val="24"/>
                <w:lang w:val="en-GB"/>
              </w:rPr>
            </m:ctrlPr>
          </m:sSubSupPr>
          <m:e>
            <m:r>
              <w:rPr>
                <w:rFonts w:ascii="Cambria Math" w:hAnsi="Cambria Math" w:cs="Times New Roman"/>
                <w:sz w:val="24"/>
                <w:szCs w:val="24"/>
                <w:lang w:val="en-GB"/>
              </w:rPr>
              <m:t>B</m:t>
            </m:r>
          </m:e>
          <m:sub>
            <m:r>
              <w:rPr>
                <w:rFonts w:ascii="Cambria Math" w:hAnsi="Cambria Math" w:cs="Times New Roman"/>
                <w:sz w:val="24"/>
                <w:szCs w:val="24"/>
                <w:lang w:val="en-GB"/>
              </w:rPr>
              <m:t>loss</m:t>
            </m:r>
          </m:sub>
          <m:sup>
            <m:r>
              <w:rPr>
                <w:rFonts w:ascii="Cambria Math" w:hAnsi="Cambria Math" w:cs="Times New Roman"/>
                <w:sz w:val="24"/>
                <w:szCs w:val="24"/>
                <w:lang w:val="en-GB"/>
              </w:rPr>
              <m:t>nonWL</m:t>
            </m:r>
          </m:sup>
        </m:sSubSup>
      </m:oMath>
      <w:r w:rsidR="00D67CB7" w:rsidRPr="0062012C">
        <w:rPr>
          <w:rFonts w:ascii="Times New Roman" w:eastAsiaTheme="minorEastAsia" w:hAnsi="Times New Roman" w:cs="Times New Roman"/>
          <w:sz w:val="24"/>
          <w:szCs w:val="24"/>
          <w:lang w:val="en-GB"/>
        </w:rPr>
        <w:t xml:space="preserve"> are hence computed as:</w:t>
      </w:r>
    </w:p>
    <w:p w14:paraId="43884228" w14:textId="4727427F" w:rsidR="00FB66EA" w:rsidRPr="00FB66EA" w:rsidRDefault="00FB66EA" w:rsidP="00FB66EA">
      <w:pPr>
        <w:pStyle w:val="Heading3"/>
        <w:rPr>
          <w:b w:val="0"/>
          <w:sz w:val="20"/>
          <w:szCs w:val="20"/>
          <w:lang w:val="en-GB"/>
        </w:rPr>
      </w:pPr>
      <m:oMathPara>
        <m:oMathParaPr>
          <m:jc m:val="left"/>
        </m:oMathParaPr>
        <m:oMath>
          <m:sSubSup>
            <m:sSubSupPr>
              <m:ctrlPr>
                <w:rPr>
                  <w:rFonts w:ascii="Cambria Math" w:hAnsi="Cambria Math"/>
                  <w:b w:val="0"/>
                  <w:i/>
                  <w:sz w:val="20"/>
                  <w:szCs w:val="20"/>
                  <w:lang w:val="en-GB"/>
                </w:rPr>
              </m:ctrlPr>
            </m:sSubSupPr>
            <m:e>
              <m:r>
                <w:rPr>
                  <w:rFonts w:ascii="Cambria Math" w:hAnsi="Cambria Math"/>
                  <w:sz w:val="20"/>
                  <w:szCs w:val="20"/>
                  <w:lang w:val="en-GB"/>
                </w:rPr>
                <m:t>B</m:t>
              </m:r>
            </m:e>
            <m:sub>
              <m:r>
                <w:rPr>
                  <w:rFonts w:ascii="Cambria Math" w:hAnsi="Cambria Math"/>
                  <w:sz w:val="20"/>
                  <w:szCs w:val="20"/>
                  <w:lang w:val="en-GB"/>
                </w:rPr>
                <m:t>loss</m:t>
              </m:r>
            </m:sub>
            <m:sup>
              <m:r>
                <w:rPr>
                  <w:rFonts w:ascii="Cambria Math" w:hAnsi="Cambria Math"/>
                  <w:sz w:val="20"/>
                  <w:szCs w:val="20"/>
                  <w:lang w:val="en-GB"/>
                </w:rPr>
                <m:t>WL</m:t>
              </m:r>
            </m:sup>
          </m:sSubSup>
          <m:r>
            <w:rPr>
              <w:rFonts w:ascii="Cambria Math" w:hAnsi="Cambria Math"/>
              <w:sz w:val="20"/>
              <w:szCs w:val="20"/>
              <w:lang w:val="en-GB"/>
            </w:rPr>
            <m:t>=</m:t>
          </m:r>
          <m:d>
            <m:dPr>
              <m:begChr m:val="{"/>
              <m:endChr m:val=""/>
              <m:ctrlPr>
                <w:rPr>
                  <w:rFonts w:ascii="Cambria Math" w:hAnsi="Cambria Math"/>
                  <w:b w:val="0"/>
                  <w:i/>
                  <w:sz w:val="20"/>
                  <w:szCs w:val="20"/>
                  <w:lang w:val="en-GB"/>
                </w:rPr>
              </m:ctrlPr>
            </m:dPr>
            <m:e>
              <m:m>
                <m:mPr>
                  <m:mcs>
                    <m:mc>
                      <m:mcPr>
                        <m:count m:val="2"/>
                        <m:mcJc m:val="center"/>
                      </m:mcPr>
                    </m:mc>
                  </m:mcs>
                  <m:ctrlPr>
                    <w:rPr>
                      <w:rFonts w:ascii="Cambria Math" w:hAnsi="Cambria Math"/>
                      <w:b w:val="0"/>
                      <w:i/>
                      <w:sz w:val="20"/>
                      <w:szCs w:val="20"/>
                      <w:lang w:val="en-GB"/>
                    </w:rPr>
                  </m:ctrlPr>
                </m:mPr>
                <m:mr>
                  <m:e>
                    <m:r>
                      <w:rPr>
                        <w:rFonts w:ascii="Cambria Math" w:hAnsi="Cambria Math"/>
                        <w:sz w:val="20"/>
                        <w:szCs w:val="20"/>
                        <w:lang w:val="en-GB"/>
                      </w:rPr>
                      <m:t xml:space="preserve">1 - </m:t>
                    </m:r>
                    <m:sSup>
                      <m:sSupPr>
                        <m:ctrlPr>
                          <w:rPr>
                            <w:rFonts w:ascii="Cambria Math" w:hAnsi="Cambria Math"/>
                            <w:b w:val="0"/>
                            <w:i/>
                            <w:sz w:val="20"/>
                            <w:szCs w:val="20"/>
                            <w:lang w:val="en-GB"/>
                          </w:rPr>
                        </m:ctrlPr>
                      </m:sSupPr>
                      <m:e>
                        <m:sSub>
                          <m:sSubPr>
                            <m:ctrlPr>
                              <w:rPr>
                                <w:rFonts w:ascii="Cambria Math" w:hAnsi="Cambria Math"/>
                                <w:b w:val="0"/>
                                <w:i/>
                                <w:sz w:val="20"/>
                                <w:szCs w:val="20"/>
                                <w:lang w:val="en-GB"/>
                              </w:rPr>
                            </m:ctrlPr>
                          </m:sSubPr>
                          <m:e>
                            <m:r>
                              <w:rPr>
                                <w:rFonts w:ascii="Cambria Math" w:hAnsi="Cambria Math"/>
                                <w:sz w:val="20"/>
                                <w:szCs w:val="20"/>
                                <w:lang w:val="en-GB"/>
                              </w:rPr>
                              <m:t>I</m:t>
                            </m:r>
                          </m:e>
                          <m:sub>
                            <m:r>
                              <w:rPr>
                                <w:rFonts w:ascii="Cambria Math" w:hAnsi="Cambria Math"/>
                                <w:sz w:val="20"/>
                                <w:szCs w:val="20"/>
                                <w:lang w:val="en-GB"/>
                              </w:rPr>
                              <m:t>E</m:t>
                            </m:r>
                          </m:sub>
                        </m:sSub>
                      </m:e>
                      <m:sup>
                        <m:d>
                          <m:dPr>
                            <m:ctrlPr>
                              <w:rPr>
                                <w:rFonts w:ascii="Cambria Math" w:hAnsi="Cambria Math"/>
                                <w:b w:val="0"/>
                                <w:i/>
                                <w:sz w:val="20"/>
                                <w:szCs w:val="20"/>
                                <w:lang w:val="en-GB"/>
                              </w:rPr>
                            </m:ctrlPr>
                          </m:dPr>
                          <m:e>
                            <m:sSub>
                              <m:sSubPr>
                                <m:ctrlPr>
                                  <w:rPr>
                                    <w:rFonts w:ascii="Cambria Math" w:hAnsi="Cambria Math"/>
                                    <w:b w:val="0"/>
                                    <w:i/>
                                    <w:sz w:val="20"/>
                                    <w:szCs w:val="20"/>
                                    <w:lang w:val="en-GB"/>
                                  </w:rPr>
                                </m:ctrlPr>
                              </m:sSubPr>
                              <m:e>
                                <m:r>
                                  <w:rPr>
                                    <w:rFonts w:ascii="Cambria Math" w:hAnsi="Cambria Math"/>
                                    <w:sz w:val="20"/>
                                    <w:szCs w:val="20"/>
                                    <w:lang w:val="en-GB"/>
                                  </w:rPr>
                                  <m:t>Shape</m:t>
                                </m:r>
                              </m:e>
                              <m:sub>
                                <m:r>
                                  <w:rPr>
                                    <w:rFonts w:ascii="Cambria Math" w:hAnsi="Cambria Math"/>
                                    <w:sz w:val="20"/>
                                    <w:szCs w:val="20"/>
                                    <w:lang w:val="en-GB"/>
                                  </w:rPr>
                                  <m:t>BI</m:t>
                                </m:r>
                              </m:sub>
                            </m:sSub>
                            <m:r>
                              <w:rPr>
                                <w:rFonts w:ascii="Cambria Math" w:hAnsi="Cambria Math"/>
                                <w:sz w:val="20"/>
                                <w:szCs w:val="20"/>
                                <w:lang w:val="en-GB"/>
                              </w:rPr>
                              <m:t xml:space="preserve"> + </m:t>
                            </m:r>
                            <m:sSup>
                              <m:sSupPr>
                                <m:ctrlPr>
                                  <w:rPr>
                                    <w:rFonts w:ascii="Cambria Math" w:hAnsi="Cambria Math"/>
                                    <w:b w:val="0"/>
                                    <w:i/>
                                    <w:sz w:val="20"/>
                                    <w:szCs w:val="20"/>
                                    <w:lang w:val="en-GB"/>
                                  </w:rPr>
                                </m:ctrlPr>
                              </m:sSupPr>
                              <m:e>
                                <m:sSub>
                                  <m:sSubPr>
                                    <m:ctrlPr>
                                      <w:rPr>
                                        <w:rFonts w:ascii="Cambria Math" w:hAnsi="Cambria Math"/>
                                        <w:b w:val="0"/>
                                        <w:i/>
                                        <w:sz w:val="20"/>
                                        <w:szCs w:val="20"/>
                                        <w:lang w:val="en-GB"/>
                                      </w:rPr>
                                    </m:ctrlPr>
                                  </m:sSubPr>
                                  <m:e>
                                    <m:r>
                                      <w:rPr>
                                        <w:rFonts w:ascii="Cambria Math" w:hAnsi="Cambria Math"/>
                                        <w:sz w:val="20"/>
                                        <w:szCs w:val="20"/>
                                        <w:lang w:val="en-GB"/>
                                      </w:rPr>
                                      <m:t>6 Shape</m:t>
                                    </m:r>
                                  </m:e>
                                  <m:sub>
                                    <m:r>
                                      <w:rPr>
                                        <w:rFonts w:ascii="Cambria Math" w:hAnsi="Cambria Math"/>
                                        <w:sz w:val="20"/>
                                        <w:szCs w:val="20"/>
                                        <w:lang w:val="en-GB"/>
                                      </w:rPr>
                                      <m:t>BI</m:t>
                                    </m:r>
                                  </m:sub>
                                </m:sSub>
                              </m:e>
                              <m:sup>
                                <m:r>
                                  <w:rPr>
                                    <w:rFonts w:ascii="Cambria Math" w:hAnsi="Cambria Math"/>
                                    <w:sz w:val="20"/>
                                    <w:szCs w:val="20"/>
                                    <w:lang w:val="en-GB"/>
                                  </w:rPr>
                                  <m:t>3</m:t>
                                </m:r>
                              </m:sup>
                            </m:sSup>
                            <m:r>
                              <w:rPr>
                                <w:rFonts w:ascii="Cambria Math" w:hAnsi="Cambria Math"/>
                                <w:sz w:val="20"/>
                                <w:szCs w:val="20"/>
                                <w:lang w:val="en-GB"/>
                              </w:rPr>
                              <m:t xml:space="preserve"> </m:t>
                            </m:r>
                          </m:e>
                        </m:d>
                        <m:r>
                          <w:rPr>
                            <w:rFonts w:ascii="Cambria Math" w:hAnsi="Cambria Math"/>
                            <w:sz w:val="20"/>
                            <w:szCs w:val="20"/>
                            <w:lang w:val="en-GB"/>
                          </w:rPr>
                          <m:t xml:space="preserve"> </m:t>
                        </m:r>
                      </m:sup>
                    </m:sSup>
                    <m:sSub>
                      <m:sSubPr>
                        <m:ctrlPr>
                          <w:rPr>
                            <w:rFonts w:ascii="Cambria Math" w:hAnsi="Cambria Math"/>
                            <w:b w:val="0"/>
                            <w:i/>
                            <w:sz w:val="20"/>
                            <w:szCs w:val="20"/>
                            <w:lang w:val="en-GB"/>
                          </w:rPr>
                        </m:ctrlPr>
                      </m:sSubPr>
                      <m:e>
                        <m:r>
                          <w:rPr>
                            <w:rFonts w:ascii="Cambria Math" w:hAnsi="Cambria Math"/>
                            <w:sz w:val="20"/>
                            <w:szCs w:val="20"/>
                            <w:lang w:val="en-GB"/>
                          </w:rPr>
                          <m:t xml:space="preserve"> Impact</m:t>
                        </m:r>
                      </m:e>
                      <m:sub>
                        <m:r>
                          <w:rPr>
                            <w:rFonts w:ascii="Cambria Math" w:hAnsi="Cambria Math"/>
                            <w:sz w:val="20"/>
                            <w:szCs w:val="20"/>
                            <w:lang w:val="en-GB"/>
                          </w:rPr>
                          <m:t>BI</m:t>
                        </m:r>
                      </m:sub>
                    </m:sSub>
                    <m:r>
                      <w:rPr>
                        <w:rFonts w:ascii="Cambria Math" w:hAnsi="Cambria Math"/>
                        <w:sz w:val="20"/>
                        <w:szCs w:val="20"/>
                        <w:lang w:val="en-GB"/>
                      </w:rPr>
                      <m:t xml:space="preserve">+ </m:t>
                    </m:r>
                    <m:sSub>
                      <m:sSubPr>
                        <m:ctrlPr>
                          <w:rPr>
                            <w:rFonts w:ascii="Cambria Math" w:hAnsi="Cambria Math"/>
                            <w:b w:val="0"/>
                            <w:i/>
                            <w:sz w:val="20"/>
                            <w:szCs w:val="20"/>
                            <w:lang w:val="en-GB"/>
                          </w:rPr>
                        </m:ctrlPr>
                      </m:sSubPr>
                      <m:e>
                        <m:r>
                          <w:rPr>
                            <w:rFonts w:ascii="Cambria Math" w:hAnsi="Cambria Math"/>
                            <w:sz w:val="20"/>
                            <w:szCs w:val="20"/>
                            <w:lang w:val="en-GB"/>
                          </w:rPr>
                          <m:t>(1-Impact</m:t>
                        </m:r>
                      </m:e>
                      <m:sub>
                        <m:r>
                          <w:rPr>
                            <w:rFonts w:ascii="Cambria Math" w:hAnsi="Cambria Math"/>
                            <w:sz w:val="20"/>
                            <w:szCs w:val="20"/>
                            <w:lang w:val="en-GB"/>
                          </w:rPr>
                          <m:t>BI</m:t>
                        </m:r>
                      </m:sub>
                    </m:sSub>
                    <m:r>
                      <w:rPr>
                        <w:rFonts w:ascii="Cambria Math" w:hAnsi="Cambria Math"/>
                        <w:sz w:val="20"/>
                        <w:szCs w:val="20"/>
                        <w:lang w:val="en-GB"/>
                      </w:rPr>
                      <m:t xml:space="preserve">) </m:t>
                    </m:r>
                  </m:e>
                  <m:e>
                    <m:r>
                      <w:rPr>
                        <w:rFonts w:ascii="Cambria Math" w:hAnsi="Cambria Math"/>
                        <w:sz w:val="20"/>
                        <w:szCs w:val="20"/>
                        <w:lang w:val="en-GB"/>
                      </w:rPr>
                      <m:t xml:space="preserve">if </m:t>
                    </m:r>
                    <m:sSub>
                      <m:sSubPr>
                        <m:ctrlPr>
                          <w:rPr>
                            <w:rFonts w:ascii="Cambria Math" w:hAnsi="Cambria Math"/>
                            <w:b w:val="0"/>
                            <w:i/>
                            <w:sz w:val="20"/>
                            <w:szCs w:val="20"/>
                            <w:lang w:val="en-GB"/>
                          </w:rPr>
                        </m:ctrlPr>
                      </m:sSubPr>
                      <m:e>
                        <m:r>
                          <w:rPr>
                            <w:rFonts w:ascii="Cambria Math" w:hAnsi="Cambria Math"/>
                            <w:sz w:val="20"/>
                            <w:szCs w:val="20"/>
                            <w:lang w:val="en-GB"/>
                          </w:rPr>
                          <m:t>Shape</m:t>
                        </m:r>
                      </m:e>
                      <m:sub>
                        <m:r>
                          <w:rPr>
                            <w:rFonts w:ascii="Cambria Math" w:hAnsi="Cambria Math"/>
                            <w:sz w:val="20"/>
                            <w:szCs w:val="20"/>
                            <w:lang w:val="en-GB"/>
                          </w:rPr>
                          <m:t>BI</m:t>
                        </m:r>
                      </m:sub>
                    </m:sSub>
                    <m:r>
                      <w:rPr>
                        <w:rFonts w:ascii="Cambria Math" w:hAnsi="Cambria Math"/>
                        <w:sz w:val="20"/>
                        <w:szCs w:val="20"/>
                        <w:lang w:val="en-GB"/>
                      </w:rPr>
                      <m:t xml:space="preserve">≥0 </m:t>
                    </m:r>
                  </m:e>
                </m:mr>
                <m:mr>
                  <m:e>
                    <m:sSup>
                      <m:sSupPr>
                        <m:ctrlPr>
                          <w:rPr>
                            <w:rFonts w:ascii="Cambria Math" w:hAnsi="Cambria Math"/>
                            <w:b w:val="0"/>
                            <w:i/>
                            <w:sz w:val="20"/>
                            <w:szCs w:val="20"/>
                            <w:lang w:val="en-GB"/>
                          </w:rPr>
                        </m:ctrlPr>
                      </m:sSupPr>
                      <m:e>
                        <m:d>
                          <m:dPr>
                            <m:ctrlPr>
                              <w:rPr>
                                <w:rFonts w:ascii="Cambria Math" w:hAnsi="Cambria Math"/>
                                <w:b w:val="0"/>
                                <w:i/>
                                <w:sz w:val="20"/>
                                <w:szCs w:val="20"/>
                                <w:lang w:val="en-GB"/>
                              </w:rPr>
                            </m:ctrlPr>
                          </m:dPr>
                          <m:e>
                            <m:r>
                              <w:rPr>
                                <w:rFonts w:ascii="Cambria Math" w:hAnsi="Cambria Math"/>
                                <w:sz w:val="20"/>
                                <w:szCs w:val="20"/>
                                <w:lang w:val="en-GB"/>
                              </w:rPr>
                              <m:t>1-</m:t>
                            </m:r>
                            <m:sSub>
                              <m:sSubPr>
                                <m:ctrlPr>
                                  <w:rPr>
                                    <w:rFonts w:ascii="Cambria Math" w:hAnsi="Cambria Math"/>
                                    <w:b w:val="0"/>
                                    <w:i/>
                                    <w:sz w:val="20"/>
                                    <w:szCs w:val="20"/>
                                    <w:lang w:val="en-GB"/>
                                  </w:rPr>
                                </m:ctrlPr>
                              </m:sSubPr>
                              <m:e>
                                <m:r>
                                  <w:rPr>
                                    <w:rFonts w:ascii="Cambria Math" w:hAnsi="Cambria Math"/>
                                    <w:sz w:val="20"/>
                                    <w:szCs w:val="20"/>
                                    <w:lang w:val="en-GB"/>
                                  </w:rPr>
                                  <m:t>I</m:t>
                                </m:r>
                              </m:e>
                              <m:sub>
                                <m:r>
                                  <w:rPr>
                                    <w:rFonts w:ascii="Cambria Math" w:hAnsi="Cambria Math"/>
                                    <w:sz w:val="20"/>
                                    <w:szCs w:val="20"/>
                                    <w:lang w:val="en-GB"/>
                                  </w:rPr>
                                  <m:t>E</m:t>
                                </m:r>
                              </m:sub>
                            </m:sSub>
                          </m:e>
                        </m:d>
                      </m:e>
                      <m:sup>
                        <m:d>
                          <m:dPr>
                            <m:ctrlPr>
                              <w:rPr>
                                <w:rFonts w:ascii="Cambria Math" w:hAnsi="Cambria Math"/>
                                <w:b w:val="0"/>
                                <w:i/>
                                <w:sz w:val="20"/>
                                <w:szCs w:val="20"/>
                                <w:lang w:val="en-GB"/>
                              </w:rPr>
                            </m:ctrlPr>
                          </m:dPr>
                          <m:e>
                            <m:r>
                              <w:rPr>
                                <w:rFonts w:ascii="Cambria Math" w:hAnsi="Cambria Math"/>
                                <w:sz w:val="20"/>
                                <w:szCs w:val="20"/>
                                <w:lang w:val="en-GB"/>
                              </w:rPr>
                              <m:t xml:space="preserve"> </m:t>
                            </m:r>
                            <m:sSub>
                              <m:sSubPr>
                                <m:ctrlPr>
                                  <w:rPr>
                                    <w:rFonts w:ascii="Cambria Math" w:hAnsi="Cambria Math"/>
                                    <w:b w:val="0"/>
                                    <w:i/>
                                    <w:sz w:val="20"/>
                                    <w:szCs w:val="20"/>
                                    <w:lang w:val="en-GB"/>
                                  </w:rPr>
                                </m:ctrlPr>
                              </m:sSubPr>
                              <m:e>
                                <m:r>
                                  <w:rPr>
                                    <w:rFonts w:ascii="Cambria Math" w:hAnsi="Cambria Math"/>
                                    <w:sz w:val="20"/>
                                    <w:szCs w:val="20"/>
                                    <w:lang w:val="en-GB"/>
                                  </w:rPr>
                                  <m:t>|Shape</m:t>
                                </m:r>
                              </m:e>
                              <m:sub>
                                <m:r>
                                  <w:rPr>
                                    <w:rFonts w:ascii="Cambria Math" w:hAnsi="Cambria Math"/>
                                    <w:sz w:val="20"/>
                                    <w:szCs w:val="20"/>
                                    <w:lang w:val="en-GB"/>
                                  </w:rPr>
                                  <m:t>BI</m:t>
                                </m:r>
                              </m:sub>
                            </m:sSub>
                            <m:r>
                              <w:rPr>
                                <w:rFonts w:ascii="Cambria Math" w:hAnsi="Cambria Math"/>
                                <w:sz w:val="20"/>
                                <w:szCs w:val="20"/>
                                <w:lang w:val="en-GB"/>
                              </w:rPr>
                              <m:t xml:space="preserve">| + </m:t>
                            </m:r>
                            <m:sSup>
                              <m:sSupPr>
                                <m:ctrlPr>
                                  <w:rPr>
                                    <w:rFonts w:ascii="Cambria Math" w:hAnsi="Cambria Math"/>
                                    <w:b w:val="0"/>
                                    <w:i/>
                                    <w:sz w:val="20"/>
                                    <w:szCs w:val="20"/>
                                    <w:lang w:val="en-GB"/>
                                  </w:rPr>
                                </m:ctrlPr>
                              </m:sSupPr>
                              <m:e>
                                <m:sSub>
                                  <m:sSubPr>
                                    <m:ctrlPr>
                                      <w:rPr>
                                        <w:rFonts w:ascii="Cambria Math" w:hAnsi="Cambria Math"/>
                                        <w:b w:val="0"/>
                                        <w:i/>
                                        <w:sz w:val="20"/>
                                        <w:szCs w:val="20"/>
                                        <w:lang w:val="en-GB"/>
                                      </w:rPr>
                                    </m:ctrlPr>
                                  </m:sSubPr>
                                  <m:e>
                                    <m:r>
                                      <w:rPr>
                                        <w:rFonts w:ascii="Cambria Math" w:hAnsi="Cambria Math"/>
                                        <w:sz w:val="20"/>
                                        <w:szCs w:val="20"/>
                                        <w:lang w:val="en-GB"/>
                                      </w:rPr>
                                      <m:t>6 |Shape</m:t>
                                    </m:r>
                                  </m:e>
                                  <m:sub>
                                    <m:r>
                                      <w:rPr>
                                        <w:rFonts w:ascii="Cambria Math" w:hAnsi="Cambria Math"/>
                                        <w:sz w:val="20"/>
                                        <w:szCs w:val="20"/>
                                        <w:lang w:val="en-GB"/>
                                      </w:rPr>
                                      <m:t>BI</m:t>
                                    </m:r>
                                  </m:sub>
                                </m:sSub>
                                <m:r>
                                  <w:rPr>
                                    <w:rFonts w:ascii="Cambria Math" w:hAnsi="Cambria Math"/>
                                    <w:sz w:val="20"/>
                                    <w:szCs w:val="20"/>
                                    <w:lang w:val="en-GB"/>
                                  </w:rPr>
                                  <m:t>|</m:t>
                                </m:r>
                              </m:e>
                              <m:sup>
                                <m:r>
                                  <w:rPr>
                                    <w:rFonts w:ascii="Cambria Math" w:hAnsi="Cambria Math"/>
                                    <w:sz w:val="20"/>
                                    <w:szCs w:val="20"/>
                                    <w:lang w:val="en-GB"/>
                                  </w:rPr>
                                  <m:t>3</m:t>
                                </m:r>
                              </m:sup>
                            </m:sSup>
                            <m:r>
                              <w:rPr>
                                <w:rFonts w:ascii="Cambria Math" w:hAnsi="Cambria Math"/>
                                <w:sz w:val="20"/>
                                <w:szCs w:val="20"/>
                                <w:lang w:val="en-GB"/>
                              </w:rPr>
                              <m:t xml:space="preserve"> </m:t>
                            </m:r>
                          </m:e>
                        </m:d>
                        <m:r>
                          <w:rPr>
                            <w:rFonts w:ascii="Cambria Math" w:hAnsi="Cambria Math"/>
                            <w:sz w:val="20"/>
                            <w:szCs w:val="20"/>
                            <w:lang w:val="en-GB"/>
                          </w:rPr>
                          <m:t xml:space="preserve"> </m:t>
                        </m:r>
                      </m:sup>
                    </m:sSup>
                    <m:sSub>
                      <m:sSubPr>
                        <m:ctrlPr>
                          <w:rPr>
                            <w:rFonts w:ascii="Cambria Math" w:hAnsi="Cambria Math"/>
                            <w:b w:val="0"/>
                            <w:i/>
                            <w:sz w:val="20"/>
                            <w:szCs w:val="20"/>
                            <w:lang w:val="en-GB"/>
                          </w:rPr>
                        </m:ctrlPr>
                      </m:sSubPr>
                      <m:e>
                        <m:r>
                          <w:rPr>
                            <w:rFonts w:ascii="Cambria Math" w:hAnsi="Cambria Math"/>
                            <w:sz w:val="20"/>
                            <w:szCs w:val="20"/>
                            <w:lang w:val="en-GB"/>
                          </w:rPr>
                          <m:t xml:space="preserve"> Impact</m:t>
                        </m:r>
                      </m:e>
                      <m:sub>
                        <m:r>
                          <w:rPr>
                            <w:rFonts w:ascii="Cambria Math" w:hAnsi="Cambria Math"/>
                            <w:sz w:val="20"/>
                            <w:szCs w:val="20"/>
                            <w:lang w:val="en-GB"/>
                          </w:rPr>
                          <m:t>BI</m:t>
                        </m:r>
                      </m:sub>
                    </m:sSub>
                    <m:r>
                      <w:rPr>
                        <w:rFonts w:ascii="Cambria Math" w:hAnsi="Cambria Math"/>
                        <w:sz w:val="20"/>
                        <w:szCs w:val="20"/>
                        <w:lang w:val="en-GB"/>
                      </w:rPr>
                      <m:t xml:space="preserve">+ </m:t>
                    </m:r>
                    <m:sSub>
                      <m:sSubPr>
                        <m:ctrlPr>
                          <w:rPr>
                            <w:rFonts w:ascii="Cambria Math" w:hAnsi="Cambria Math"/>
                            <w:b w:val="0"/>
                            <w:i/>
                            <w:sz w:val="20"/>
                            <w:szCs w:val="20"/>
                            <w:lang w:val="en-GB"/>
                          </w:rPr>
                        </m:ctrlPr>
                      </m:sSubPr>
                      <m:e>
                        <m:r>
                          <w:rPr>
                            <w:rFonts w:ascii="Cambria Math" w:hAnsi="Cambria Math"/>
                            <w:sz w:val="20"/>
                            <w:szCs w:val="20"/>
                            <w:lang w:val="en-GB"/>
                          </w:rPr>
                          <m:t>(1-Impact</m:t>
                        </m:r>
                      </m:e>
                      <m:sub>
                        <m:r>
                          <w:rPr>
                            <w:rFonts w:ascii="Cambria Math" w:hAnsi="Cambria Math"/>
                            <w:sz w:val="20"/>
                            <w:szCs w:val="20"/>
                            <w:lang w:val="en-GB"/>
                          </w:rPr>
                          <m:t>BI</m:t>
                        </m:r>
                      </m:sub>
                    </m:sSub>
                    <m:r>
                      <w:rPr>
                        <w:rFonts w:ascii="Cambria Math" w:hAnsi="Cambria Math"/>
                        <w:sz w:val="20"/>
                        <w:szCs w:val="20"/>
                        <w:lang w:val="en-GB"/>
                      </w:rPr>
                      <m:t>)</m:t>
                    </m:r>
                  </m:e>
                  <m:e>
                    <m:r>
                      <w:rPr>
                        <w:rFonts w:ascii="Cambria Math" w:hAnsi="Cambria Math"/>
                        <w:sz w:val="20"/>
                        <w:szCs w:val="20"/>
                        <w:lang w:val="en-GB"/>
                      </w:rPr>
                      <m:t xml:space="preserve">if </m:t>
                    </m:r>
                    <m:sSub>
                      <m:sSubPr>
                        <m:ctrlPr>
                          <w:rPr>
                            <w:rFonts w:ascii="Cambria Math" w:hAnsi="Cambria Math"/>
                            <w:b w:val="0"/>
                            <w:i/>
                            <w:sz w:val="20"/>
                            <w:szCs w:val="20"/>
                            <w:lang w:val="en-GB"/>
                          </w:rPr>
                        </m:ctrlPr>
                      </m:sSubPr>
                      <m:e>
                        <m:r>
                          <w:rPr>
                            <w:rFonts w:ascii="Cambria Math" w:hAnsi="Cambria Math"/>
                            <w:sz w:val="20"/>
                            <w:szCs w:val="20"/>
                            <w:lang w:val="en-GB"/>
                          </w:rPr>
                          <m:t>Shape</m:t>
                        </m:r>
                      </m:e>
                      <m:sub>
                        <m:r>
                          <w:rPr>
                            <w:rFonts w:ascii="Cambria Math" w:hAnsi="Cambria Math"/>
                            <w:sz w:val="20"/>
                            <w:szCs w:val="20"/>
                            <w:lang w:val="en-GB"/>
                          </w:rPr>
                          <m:t>BI</m:t>
                        </m:r>
                      </m:sub>
                    </m:sSub>
                    <m:r>
                      <w:rPr>
                        <w:rFonts w:ascii="Cambria Math" w:hAnsi="Cambria Math"/>
                        <w:sz w:val="20"/>
                        <w:szCs w:val="20"/>
                        <w:lang w:val="en-GB"/>
                      </w:rPr>
                      <m:t>&lt;0</m:t>
                    </m:r>
                  </m:e>
                </m:mr>
              </m:m>
            </m:e>
          </m:d>
          <m:r>
            <w:rPr>
              <w:rFonts w:ascii="Cambria Math" w:hAnsi="Cambria Math"/>
              <w:sz w:val="20"/>
              <w:szCs w:val="20"/>
              <w:lang w:val="en-GB"/>
            </w:rPr>
            <m:t xml:space="preserve">                             (10) </m:t>
          </m:r>
        </m:oMath>
      </m:oMathPara>
    </w:p>
    <w:p w14:paraId="6B3BACBB" w14:textId="21D7B0EF" w:rsidR="00FB66EA" w:rsidRPr="00FB66EA" w:rsidRDefault="00FB66EA" w:rsidP="00FB66EA">
      <w:pPr>
        <w:pStyle w:val="Heading3"/>
        <w:rPr>
          <w:b w:val="0"/>
          <w:sz w:val="24"/>
          <w:szCs w:val="24"/>
          <w:lang w:val="en-GB"/>
        </w:rPr>
      </w:pPr>
      <m:oMathPara>
        <m:oMathParaPr>
          <m:jc m:val="left"/>
        </m:oMathParaPr>
        <m:oMath>
          <m:sSubSup>
            <m:sSubSupPr>
              <m:ctrlPr>
                <w:rPr>
                  <w:rFonts w:ascii="Cambria Math" w:hAnsi="Cambria Math"/>
                  <w:b w:val="0"/>
                  <w:i/>
                  <w:sz w:val="24"/>
                  <w:szCs w:val="24"/>
                  <w:lang w:val="en-GB"/>
                </w:rPr>
              </m:ctrlPr>
            </m:sSubSupPr>
            <m:e>
              <m:r>
                <w:rPr>
                  <w:rFonts w:ascii="Cambria Math" w:hAnsi="Cambria Math"/>
                  <w:sz w:val="24"/>
                  <w:szCs w:val="24"/>
                  <w:lang w:val="en-GB"/>
                </w:rPr>
                <m:t>B</m:t>
              </m:r>
            </m:e>
            <m:sub>
              <m:r>
                <w:rPr>
                  <w:rFonts w:ascii="Cambria Math" w:hAnsi="Cambria Math"/>
                  <w:sz w:val="24"/>
                  <w:szCs w:val="24"/>
                  <w:lang w:val="en-GB"/>
                </w:rPr>
                <m:t>loss</m:t>
              </m:r>
            </m:sub>
            <m:sup>
              <m:r>
                <w:rPr>
                  <w:rFonts w:ascii="Cambria Math" w:hAnsi="Cambria Math"/>
                  <w:sz w:val="24"/>
                  <w:szCs w:val="24"/>
                  <w:lang w:val="en-GB"/>
                </w:rPr>
                <m:t>nonWL</m:t>
              </m:r>
            </m:sup>
          </m:sSubSup>
          <m:r>
            <w:rPr>
              <w:rFonts w:ascii="Cambria Math" w:hAnsi="Cambria Math"/>
              <w:sz w:val="20"/>
              <w:szCs w:val="20"/>
              <w:lang w:val="en-GB"/>
            </w:rPr>
            <m:t>=</m:t>
          </m:r>
          <m:d>
            <m:dPr>
              <m:begChr m:val="{"/>
              <m:endChr m:val=""/>
              <m:ctrlPr>
                <w:rPr>
                  <w:rFonts w:ascii="Cambria Math" w:hAnsi="Cambria Math"/>
                  <w:b w:val="0"/>
                  <w:i/>
                  <w:sz w:val="20"/>
                  <w:szCs w:val="20"/>
                  <w:lang w:val="en-GB"/>
                </w:rPr>
              </m:ctrlPr>
            </m:dPr>
            <m:e>
              <m:m>
                <m:mPr>
                  <m:mcs>
                    <m:mc>
                      <m:mcPr>
                        <m:count m:val="2"/>
                        <m:mcJc m:val="center"/>
                      </m:mcPr>
                    </m:mc>
                  </m:mcs>
                  <m:ctrlPr>
                    <w:rPr>
                      <w:rFonts w:ascii="Cambria Math" w:hAnsi="Cambria Math"/>
                      <w:b w:val="0"/>
                      <w:i/>
                      <w:sz w:val="20"/>
                      <w:szCs w:val="20"/>
                      <w:lang w:val="en-GB"/>
                    </w:rPr>
                  </m:ctrlPr>
                </m:mPr>
                <m:mr>
                  <m:e>
                    <m:d>
                      <m:dPr>
                        <m:ctrlPr>
                          <w:rPr>
                            <w:rFonts w:ascii="Cambria Math" w:hAnsi="Cambria Math"/>
                            <w:b w:val="0"/>
                            <w:i/>
                            <w:sz w:val="20"/>
                            <w:szCs w:val="20"/>
                            <w:lang w:val="en-GB"/>
                          </w:rPr>
                        </m:ctrlPr>
                      </m:dPr>
                      <m:e>
                        <m:r>
                          <w:rPr>
                            <w:rFonts w:ascii="Cambria Math" w:hAnsi="Cambria Math"/>
                            <w:sz w:val="20"/>
                            <w:szCs w:val="20"/>
                            <w:lang w:val="en-GB"/>
                          </w:rPr>
                          <m:t xml:space="preserve">1 - </m:t>
                        </m:r>
                        <m:sSup>
                          <m:sSupPr>
                            <m:ctrlPr>
                              <w:rPr>
                                <w:rFonts w:ascii="Cambria Math" w:hAnsi="Cambria Math"/>
                                <w:b w:val="0"/>
                                <w:i/>
                                <w:sz w:val="20"/>
                                <w:szCs w:val="20"/>
                                <w:lang w:val="en-GB"/>
                              </w:rPr>
                            </m:ctrlPr>
                          </m:sSupPr>
                          <m:e>
                            <m:sSub>
                              <m:sSubPr>
                                <m:ctrlPr>
                                  <w:rPr>
                                    <w:rFonts w:ascii="Cambria Math" w:hAnsi="Cambria Math"/>
                                    <w:b w:val="0"/>
                                    <w:i/>
                                    <w:sz w:val="20"/>
                                    <w:szCs w:val="20"/>
                                    <w:lang w:val="en-GB"/>
                                  </w:rPr>
                                </m:ctrlPr>
                              </m:sSubPr>
                              <m:e>
                                <m:r>
                                  <w:rPr>
                                    <w:rFonts w:ascii="Cambria Math" w:hAnsi="Cambria Math"/>
                                    <w:sz w:val="20"/>
                                    <w:szCs w:val="20"/>
                                    <w:lang w:val="en-GB"/>
                                  </w:rPr>
                                  <m:t>I</m:t>
                                </m:r>
                              </m:e>
                              <m:sub>
                                <m:r>
                                  <w:rPr>
                                    <w:rFonts w:ascii="Cambria Math" w:hAnsi="Cambria Math"/>
                                    <w:sz w:val="20"/>
                                    <w:szCs w:val="20"/>
                                    <w:lang w:val="en-GB"/>
                                  </w:rPr>
                                  <m:t>E</m:t>
                                </m:r>
                              </m:sub>
                            </m:sSub>
                          </m:e>
                          <m:sup>
                            <m:d>
                              <m:dPr>
                                <m:ctrlPr>
                                  <w:rPr>
                                    <w:rFonts w:ascii="Cambria Math" w:hAnsi="Cambria Math"/>
                                    <w:b w:val="0"/>
                                    <w:i/>
                                    <w:sz w:val="20"/>
                                    <w:szCs w:val="20"/>
                                    <w:lang w:val="en-GB"/>
                                  </w:rPr>
                                </m:ctrlPr>
                              </m:dPr>
                              <m:e>
                                <m:sSub>
                                  <m:sSubPr>
                                    <m:ctrlPr>
                                      <w:rPr>
                                        <w:rFonts w:ascii="Cambria Math" w:hAnsi="Cambria Math"/>
                                        <w:b w:val="0"/>
                                        <w:i/>
                                        <w:sz w:val="20"/>
                                        <w:szCs w:val="20"/>
                                        <w:lang w:val="en-GB"/>
                                      </w:rPr>
                                    </m:ctrlPr>
                                  </m:sSubPr>
                                  <m:e>
                                    <m:r>
                                      <w:rPr>
                                        <w:rFonts w:ascii="Cambria Math" w:hAnsi="Cambria Math"/>
                                        <w:sz w:val="20"/>
                                        <w:szCs w:val="20"/>
                                        <w:lang w:val="en-GB"/>
                                      </w:rPr>
                                      <m:t>Shape</m:t>
                                    </m:r>
                                  </m:e>
                                  <m:sub>
                                    <m:r>
                                      <w:rPr>
                                        <w:rFonts w:ascii="Cambria Math" w:hAnsi="Cambria Math"/>
                                        <w:sz w:val="20"/>
                                        <w:szCs w:val="20"/>
                                        <w:lang w:val="en-GB"/>
                                      </w:rPr>
                                      <m:t>BI</m:t>
                                    </m:r>
                                  </m:sub>
                                </m:sSub>
                                <m:r>
                                  <w:rPr>
                                    <w:rFonts w:ascii="Cambria Math" w:hAnsi="Cambria Math"/>
                                    <w:sz w:val="20"/>
                                    <w:szCs w:val="20"/>
                                    <w:lang w:val="en-GB"/>
                                  </w:rPr>
                                  <m:t xml:space="preserve"> + </m:t>
                                </m:r>
                                <m:sSup>
                                  <m:sSupPr>
                                    <m:ctrlPr>
                                      <w:rPr>
                                        <w:rFonts w:ascii="Cambria Math" w:hAnsi="Cambria Math"/>
                                        <w:b w:val="0"/>
                                        <w:i/>
                                        <w:sz w:val="20"/>
                                        <w:szCs w:val="20"/>
                                        <w:lang w:val="en-GB"/>
                                      </w:rPr>
                                    </m:ctrlPr>
                                  </m:sSupPr>
                                  <m:e>
                                    <m:sSub>
                                      <m:sSubPr>
                                        <m:ctrlPr>
                                          <w:rPr>
                                            <w:rFonts w:ascii="Cambria Math" w:hAnsi="Cambria Math"/>
                                            <w:b w:val="0"/>
                                            <w:i/>
                                            <w:sz w:val="20"/>
                                            <w:szCs w:val="20"/>
                                            <w:lang w:val="en-GB"/>
                                          </w:rPr>
                                        </m:ctrlPr>
                                      </m:sSubPr>
                                      <m:e>
                                        <m:r>
                                          <w:rPr>
                                            <w:rFonts w:ascii="Cambria Math" w:hAnsi="Cambria Math"/>
                                            <w:sz w:val="20"/>
                                            <w:szCs w:val="20"/>
                                            <w:lang w:val="en-GB"/>
                                          </w:rPr>
                                          <m:t>6 Shape</m:t>
                                        </m:r>
                                      </m:e>
                                      <m:sub>
                                        <m:r>
                                          <w:rPr>
                                            <w:rFonts w:ascii="Cambria Math" w:hAnsi="Cambria Math"/>
                                            <w:sz w:val="20"/>
                                            <w:szCs w:val="20"/>
                                            <w:lang w:val="en-GB"/>
                                          </w:rPr>
                                          <m:t>BI</m:t>
                                        </m:r>
                                      </m:sub>
                                    </m:sSub>
                                  </m:e>
                                  <m:sup>
                                    <m:r>
                                      <w:rPr>
                                        <w:rFonts w:ascii="Cambria Math" w:hAnsi="Cambria Math"/>
                                        <w:sz w:val="20"/>
                                        <w:szCs w:val="20"/>
                                        <w:lang w:val="en-GB"/>
                                      </w:rPr>
                                      <m:t>3</m:t>
                                    </m:r>
                                  </m:sup>
                                </m:sSup>
                                <m:r>
                                  <w:rPr>
                                    <w:rFonts w:ascii="Cambria Math" w:hAnsi="Cambria Math"/>
                                    <w:sz w:val="20"/>
                                    <w:szCs w:val="20"/>
                                    <w:lang w:val="en-GB"/>
                                  </w:rPr>
                                  <m:t xml:space="preserve"> </m:t>
                                </m:r>
                              </m:e>
                            </m:d>
                            <m:r>
                              <w:rPr>
                                <w:rFonts w:ascii="Cambria Math" w:hAnsi="Cambria Math"/>
                                <w:sz w:val="20"/>
                                <w:szCs w:val="20"/>
                                <w:lang w:val="en-GB"/>
                              </w:rPr>
                              <m:t xml:space="preserve"> </m:t>
                            </m:r>
                          </m:sup>
                        </m:sSup>
                        <m:sSub>
                          <m:sSubPr>
                            <m:ctrlPr>
                              <w:rPr>
                                <w:rFonts w:ascii="Cambria Math" w:hAnsi="Cambria Math"/>
                                <w:b w:val="0"/>
                                <w:i/>
                                <w:sz w:val="20"/>
                                <w:szCs w:val="20"/>
                                <w:lang w:val="en-GB"/>
                              </w:rPr>
                            </m:ctrlPr>
                          </m:sSubPr>
                          <m:e>
                            <m:r>
                              <w:rPr>
                                <w:rFonts w:ascii="Cambria Math" w:hAnsi="Cambria Math"/>
                                <w:sz w:val="20"/>
                                <w:szCs w:val="20"/>
                                <w:lang w:val="en-GB"/>
                              </w:rPr>
                              <m:t>Impact</m:t>
                            </m:r>
                          </m:e>
                          <m:sub>
                            <m:r>
                              <w:rPr>
                                <w:rFonts w:ascii="Cambria Math" w:hAnsi="Cambria Math"/>
                                <w:sz w:val="20"/>
                                <w:szCs w:val="20"/>
                                <w:lang w:val="en-GB"/>
                              </w:rPr>
                              <m:t>BI</m:t>
                            </m:r>
                          </m:sub>
                        </m:sSub>
                        <m:r>
                          <w:rPr>
                            <w:rFonts w:ascii="Cambria Math" w:hAnsi="Cambria Math"/>
                            <w:sz w:val="20"/>
                            <w:szCs w:val="20"/>
                            <w:lang w:val="en-GB"/>
                          </w:rPr>
                          <m:t>+</m:t>
                        </m:r>
                        <m:sSub>
                          <m:sSubPr>
                            <m:ctrlPr>
                              <w:rPr>
                                <w:rFonts w:ascii="Cambria Math" w:hAnsi="Cambria Math"/>
                                <w:b w:val="0"/>
                                <w:i/>
                                <w:sz w:val="20"/>
                                <w:szCs w:val="20"/>
                                <w:lang w:val="en-GB"/>
                              </w:rPr>
                            </m:ctrlPr>
                          </m:sSubPr>
                          <m:e>
                            <m:r>
                              <w:rPr>
                                <w:rFonts w:ascii="Cambria Math" w:hAnsi="Cambria Math"/>
                                <w:sz w:val="20"/>
                                <w:szCs w:val="20"/>
                                <w:lang w:val="en-GB"/>
                              </w:rPr>
                              <m:t>(1-Impact</m:t>
                            </m:r>
                          </m:e>
                          <m:sub>
                            <m:r>
                              <w:rPr>
                                <w:rFonts w:ascii="Cambria Math" w:hAnsi="Cambria Math"/>
                                <w:sz w:val="20"/>
                                <w:szCs w:val="20"/>
                                <w:lang w:val="en-GB"/>
                              </w:rPr>
                              <m:t>BI</m:t>
                            </m:r>
                          </m:sub>
                        </m:sSub>
                        <m:r>
                          <w:rPr>
                            <w:rFonts w:ascii="Cambria Math" w:hAnsi="Cambria Math"/>
                            <w:sz w:val="20"/>
                            <w:szCs w:val="20"/>
                            <w:lang w:val="en-GB"/>
                          </w:rPr>
                          <m:t>)</m:t>
                        </m:r>
                      </m:e>
                    </m:d>
                    <m:sSup>
                      <m:sSupPr>
                        <m:ctrlPr>
                          <w:rPr>
                            <w:rFonts w:ascii="Cambria Math" w:hAnsi="Cambria Math"/>
                            <w:b w:val="0"/>
                            <w:i/>
                            <w:sz w:val="20"/>
                            <w:szCs w:val="20"/>
                            <w:lang w:val="en-GB"/>
                          </w:rPr>
                        </m:ctrlPr>
                      </m:sSupPr>
                      <m:e>
                        <m:r>
                          <w:rPr>
                            <w:rFonts w:ascii="Cambria Math" w:hAnsi="Cambria Math"/>
                            <w:sz w:val="20"/>
                            <w:szCs w:val="20"/>
                            <w:lang w:val="en-GB"/>
                          </w:rPr>
                          <m:t>WL</m:t>
                        </m:r>
                      </m:e>
                      <m:sup>
                        <m:sSub>
                          <m:sSubPr>
                            <m:ctrlPr>
                              <w:rPr>
                                <w:rFonts w:ascii="Cambria Math" w:eastAsiaTheme="minorEastAsia" w:hAnsi="Cambria Math"/>
                                <w:b w:val="0"/>
                                <w:i/>
                                <w:sz w:val="20"/>
                                <w:szCs w:val="20"/>
                                <w:lang w:val="en-GB"/>
                              </w:rPr>
                            </m:ctrlPr>
                          </m:sSubPr>
                          <m:e>
                            <m:r>
                              <w:rPr>
                                <w:rFonts w:ascii="Cambria Math" w:eastAsiaTheme="minorEastAsia" w:hAnsi="Cambria Math"/>
                                <w:sz w:val="20"/>
                                <w:szCs w:val="20"/>
                                <w:lang w:val="en-GB"/>
                              </w:rPr>
                              <m:t>Spill</m:t>
                            </m:r>
                          </m:e>
                          <m:sub>
                            <m:r>
                              <w:rPr>
                                <w:rFonts w:ascii="Cambria Math" w:eastAsiaTheme="minorEastAsia" w:hAnsi="Cambria Math"/>
                                <w:sz w:val="20"/>
                                <w:szCs w:val="20"/>
                                <w:lang w:val="en-GB"/>
                              </w:rPr>
                              <m:t>IE</m:t>
                            </m:r>
                          </m:sub>
                        </m:sSub>
                      </m:sup>
                    </m:sSup>
                    <m:r>
                      <w:rPr>
                        <w:rFonts w:ascii="Cambria Math" w:hAnsi="Cambria Math"/>
                        <w:sz w:val="20"/>
                        <w:szCs w:val="20"/>
                        <w:lang w:val="en-GB"/>
                      </w:rPr>
                      <m:t xml:space="preserve"> </m:t>
                    </m:r>
                  </m:e>
                  <m:e>
                    <m:r>
                      <w:rPr>
                        <w:rFonts w:ascii="Cambria Math" w:hAnsi="Cambria Math"/>
                        <w:sz w:val="20"/>
                        <w:szCs w:val="20"/>
                        <w:lang w:val="en-GB"/>
                      </w:rPr>
                      <m:t xml:space="preserve">if </m:t>
                    </m:r>
                    <m:sSub>
                      <m:sSubPr>
                        <m:ctrlPr>
                          <w:rPr>
                            <w:rFonts w:ascii="Cambria Math" w:hAnsi="Cambria Math"/>
                            <w:b w:val="0"/>
                            <w:i/>
                            <w:sz w:val="20"/>
                            <w:szCs w:val="20"/>
                            <w:lang w:val="en-GB"/>
                          </w:rPr>
                        </m:ctrlPr>
                      </m:sSubPr>
                      <m:e>
                        <m:r>
                          <w:rPr>
                            <w:rFonts w:ascii="Cambria Math" w:hAnsi="Cambria Math"/>
                            <w:sz w:val="20"/>
                            <w:szCs w:val="20"/>
                            <w:lang w:val="en-GB"/>
                          </w:rPr>
                          <m:t>Shape</m:t>
                        </m:r>
                      </m:e>
                      <m:sub>
                        <m:r>
                          <w:rPr>
                            <w:rFonts w:ascii="Cambria Math" w:hAnsi="Cambria Math"/>
                            <w:sz w:val="20"/>
                            <w:szCs w:val="20"/>
                            <w:lang w:val="en-GB"/>
                          </w:rPr>
                          <m:t>BI</m:t>
                        </m:r>
                      </m:sub>
                    </m:sSub>
                    <m:r>
                      <w:rPr>
                        <w:rFonts w:ascii="Cambria Math" w:hAnsi="Cambria Math"/>
                        <w:sz w:val="20"/>
                        <w:szCs w:val="20"/>
                        <w:lang w:val="en-GB"/>
                      </w:rPr>
                      <m:t xml:space="preserve">≥0 </m:t>
                    </m:r>
                  </m:e>
                </m:mr>
                <m:mr>
                  <m:e>
                    <m:d>
                      <m:dPr>
                        <m:ctrlPr>
                          <w:rPr>
                            <w:rFonts w:ascii="Cambria Math" w:hAnsi="Cambria Math"/>
                            <w:b w:val="0"/>
                            <w:i/>
                            <w:sz w:val="20"/>
                            <w:szCs w:val="20"/>
                            <w:lang w:val="en-GB"/>
                          </w:rPr>
                        </m:ctrlPr>
                      </m:dPr>
                      <m:e>
                        <m:sSup>
                          <m:sSupPr>
                            <m:ctrlPr>
                              <w:rPr>
                                <w:rFonts w:ascii="Cambria Math" w:hAnsi="Cambria Math"/>
                                <w:b w:val="0"/>
                                <w:i/>
                                <w:sz w:val="20"/>
                                <w:szCs w:val="20"/>
                                <w:lang w:val="en-GB"/>
                              </w:rPr>
                            </m:ctrlPr>
                          </m:sSupPr>
                          <m:e>
                            <m:d>
                              <m:dPr>
                                <m:ctrlPr>
                                  <w:rPr>
                                    <w:rFonts w:ascii="Cambria Math" w:hAnsi="Cambria Math"/>
                                    <w:b w:val="0"/>
                                    <w:i/>
                                    <w:sz w:val="20"/>
                                    <w:szCs w:val="20"/>
                                    <w:lang w:val="en-GB"/>
                                  </w:rPr>
                                </m:ctrlPr>
                              </m:dPr>
                              <m:e>
                                <m:r>
                                  <w:rPr>
                                    <w:rFonts w:ascii="Cambria Math" w:hAnsi="Cambria Math"/>
                                    <w:sz w:val="20"/>
                                    <w:szCs w:val="20"/>
                                    <w:lang w:val="en-GB"/>
                                  </w:rPr>
                                  <m:t>1-</m:t>
                                </m:r>
                                <m:sSub>
                                  <m:sSubPr>
                                    <m:ctrlPr>
                                      <w:rPr>
                                        <w:rFonts w:ascii="Cambria Math" w:hAnsi="Cambria Math"/>
                                        <w:b w:val="0"/>
                                        <w:i/>
                                        <w:sz w:val="20"/>
                                        <w:szCs w:val="20"/>
                                        <w:lang w:val="en-GB"/>
                                      </w:rPr>
                                    </m:ctrlPr>
                                  </m:sSubPr>
                                  <m:e>
                                    <m:r>
                                      <w:rPr>
                                        <w:rFonts w:ascii="Cambria Math" w:hAnsi="Cambria Math"/>
                                        <w:sz w:val="20"/>
                                        <w:szCs w:val="20"/>
                                        <w:lang w:val="en-GB"/>
                                      </w:rPr>
                                      <m:t>I</m:t>
                                    </m:r>
                                  </m:e>
                                  <m:sub>
                                    <m:r>
                                      <w:rPr>
                                        <w:rFonts w:ascii="Cambria Math" w:hAnsi="Cambria Math"/>
                                        <w:sz w:val="20"/>
                                        <w:szCs w:val="20"/>
                                        <w:lang w:val="en-GB"/>
                                      </w:rPr>
                                      <m:t>E</m:t>
                                    </m:r>
                                  </m:sub>
                                </m:sSub>
                              </m:e>
                            </m:d>
                          </m:e>
                          <m:sup>
                            <m:d>
                              <m:dPr>
                                <m:ctrlPr>
                                  <w:rPr>
                                    <w:rFonts w:ascii="Cambria Math" w:hAnsi="Cambria Math"/>
                                    <w:b w:val="0"/>
                                    <w:i/>
                                    <w:sz w:val="20"/>
                                    <w:szCs w:val="20"/>
                                    <w:lang w:val="en-GB"/>
                                  </w:rPr>
                                </m:ctrlPr>
                              </m:dPr>
                              <m:e>
                                <m:r>
                                  <w:rPr>
                                    <w:rFonts w:ascii="Cambria Math" w:hAnsi="Cambria Math"/>
                                    <w:sz w:val="20"/>
                                    <w:szCs w:val="20"/>
                                    <w:lang w:val="en-GB"/>
                                  </w:rPr>
                                  <m:t xml:space="preserve"> </m:t>
                                </m:r>
                                <m:sSub>
                                  <m:sSubPr>
                                    <m:ctrlPr>
                                      <w:rPr>
                                        <w:rFonts w:ascii="Cambria Math" w:hAnsi="Cambria Math"/>
                                        <w:b w:val="0"/>
                                        <w:i/>
                                        <w:sz w:val="20"/>
                                        <w:szCs w:val="20"/>
                                        <w:lang w:val="en-GB"/>
                                      </w:rPr>
                                    </m:ctrlPr>
                                  </m:sSubPr>
                                  <m:e>
                                    <m:r>
                                      <w:rPr>
                                        <w:rFonts w:ascii="Cambria Math" w:hAnsi="Cambria Math"/>
                                        <w:sz w:val="20"/>
                                        <w:szCs w:val="20"/>
                                        <w:lang w:val="en-GB"/>
                                      </w:rPr>
                                      <m:t>|Shape</m:t>
                                    </m:r>
                                  </m:e>
                                  <m:sub>
                                    <m:r>
                                      <w:rPr>
                                        <w:rFonts w:ascii="Cambria Math" w:hAnsi="Cambria Math"/>
                                        <w:sz w:val="20"/>
                                        <w:szCs w:val="20"/>
                                        <w:lang w:val="en-GB"/>
                                      </w:rPr>
                                      <m:t>BI</m:t>
                                    </m:r>
                                  </m:sub>
                                </m:sSub>
                                <m:r>
                                  <w:rPr>
                                    <w:rFonts w:ascii="Cambria Math" w:hAnsi="Cambria Math"/>
                                    <w:sz w:val="20"/>
                                    <w:szCs w:val="20"/>
                                    <w:lang w:val="en-GB"/>
                                  </w:rPr>
                                  <m:t xml:space="preserve">| + </m:t>
                                </m:r>
                                <m:sSup>
                                  <m:sSupPr>
                                    <m:ctrlPr>
                                      <w:rPr>
                                        <w:rFonts w:ascii="Cambria Math" w:hAnsi="Cambria Math"/>
                                        <w:b w:val="0"/>
                                        <w:i/>
                                        <w:sz w:val="20"/>
                                        <w:szCs w:val="20"/>
                                        <w:lang w:val="en-GB"/>
                                      </w:rPr>
                                    </m:ctrlPr>
                                  </m:sSupPr>
                                  <m:e>
                                    <m:sSub>
                                      <m:sSubPr>
                                        <m:ctrlPr>
                                          <w:rPr>
                                            <w:rFonts w:ascii="Cambria Math" w:hAnsi="Cambria Math"/>
                                            <w:b w:val="0"/>
                                            <w:i/>
                                            <w:sz w:val="20"/>
                                            <w:szCs w:val="20"/>
                                            <w:lang w:val="en-GB"/>
                                          </w:rPr>
                                        </m:ctrlPr>
                                      </m:sSubPr>
                                      <m:e>
                                        <m:r>
                                          <w:rPr>
                                            <w:rFonts w:ascii="Cambria Math" w:hAnsi="Cambria Math"/>
                                            <w:sz w:val="20"/>
                                            <w:szCs w:val="20"/>
                                            <w:lang w:val="en-GB"/>
                                          </w:rPr>
                                          <m:t>6 |Shape</m:t>
                                        </m:r>
                                      </m:e>
                                      <m:sub>
                                        <m:r>
                                          <w:rPr>
                                            <w:rFonts w:ascii="Cambria Math" w:hAnsi="Cambria Math"/>
                                            <w:sz w:val="20"/>
                                            <w:szCs w:val="20"/>
                                            <w:lang w:val="en-GB"/>
                                          </w:rPr>
                                          <m:t>BI</m:t>
                                        </m:r>
                                      </m:sub>
                                    </m:sSub>
                                    <m:r>
                                      <w:rPr>
                                        <w:rFonts w:ascii="Cambria Math" w:hAnsi="Cambria Math"/>
                                        <w:sz w:val="20"/>
                                        <w:szCs w:val="20"/>
                                        <w:lang w:val="en-GB"/>
                                      </w:rPr>
                                      <m:t>|</m:t>
                                    </m:r>
                                  </m:e>
                                  <m:sup>
                                    <m:r>
                                      <w:rPr>
                                        <w:rFonts w:ascii="Cambria Math" w:hAnsi="Cambria Math"/>
                                        <w:sz w:val="20"/>
                                        <w:szCs w:val="20"/>
                                        <w:lang w:val="en-GB"/>
                                      </w:rPr>
                                      <m:t>3</m:t>
                                    </m:r>
                                  </m:sup>
                                </m:sSup>
                                <m:r>
                                  <w:rPr>
                                    <w:rFonts w:ascii="Cambria Math" w:hAnsi="Cambria Math"/>
                                    <w:sz w:val="20"/>
                                    <w:szCs w:val="20"/>
                                    <w:lang w:val="en-GB"/>
                                  </w:rPr>
                                  <m:t xml:space="preserve"> </m:t>
                                </m:r>
                              </m:e>
                            </m:d>
                            <m:r>
                              <w:rPr>
                                <w:rFonts w:ascii="Cambria Math" w:hAnsi="Cambria Math"/>
                                <w:sz w:val="20"/>
                                <w:szCs w:val="20"/>
                                <w:lang w:val="en-GB"/>
                              </w:rPr>
                              <m:t xml:space="preserve"> </m:t>
                            </m:r>
                          </m:sup>
                        </m:sSup>
                        <m:sSub>
                          <m:sSubPr>
                            <m:ctrlPr>
                              <w:rPr>
                                <w:rFonts w:ascii="Cambria Math" w:hAnsi="Cambria Math"/>
                                <w:b w:val="0"/>
                                <w:i/>
                                <w:sz w:val="20"/>
                                <w:szCs w:val="20"/>
                                <w:lang w:val="en-GB"/>
                              </w:rPr>
                            </m:ctrlPr>
                          </m:sSubPr>
                          <m:e>
                            <m:r>
                              <w:rPr>
                                <w:rFonts w:ascii="Cambria Math" w:hAnsi="Cambria Math"/>
                                <w:sz w:val="20"/>
                                <w:szCs w:val="20"/>
                                <w:lang w:val="en-GB"/>
                              </w:rPr>
                              <m:t>Impact</m:t>
                            </m:r>
                          </m:e>
                          <m:sub>
                            <m:r>
                              <w:rPr>
                                <w:rFonts w:ascii="Cambria Math" w:hAnsi="Cambria Math"/>
                                <w:sz w:val="20"/>
                                <w:szCs w:val="20"/>
                                <w:lang w:val="en-GB"/>
                              </w:rPr>
                              <m:t>BI</m:t>
                            </m:r>
                          </m:sub>
                        </m:sSub>
                        <m:r>
                          <w:rPr>
                            <w:rFonts w:ascii="Cambria Math" w:hAnsi="Cambria Math"/>
                            <w:sz w:val="20"/>
                            <w:szCs w:val="20"/>
                            <w:lang w:val="en-GB"/>
                          </w:rPr>
                          <m:t>+</m:t>
                        </m:r>
                        <m:sSub>
                          <m:sSubPr>
                            <m:ctrlPr>
                              <w:rPr>
                                <w:rFonts w:ascii="Cambria Math" w:hAnsi="Cambria Math"/>
                                <w:b w:val="0"/>
                                <w:i/>
                                <w:sz w:val="20"/>
                                <w:szCs w:val="20"/>
                                <w:lang w:val="en-GB"/>
                              </w:rPr>
                            </m:ctrlPr>
                          </m:sSubPr>
                          <m:e>
                            <m:r>
                              <w:rPr>
                                <w:rFonts w:ascii="Cambria Math" w:hAnsi="Cambria Math"/>
                                <w:sz w:val="20"/>
                                <w:szCs w:val="20"/>
                                <w:lang w:val="en-GB"/>
                              </w:rPr>
                              <m:t>(1-Impact</m:t>
                            </m:r>
                          </m:e>
                          <m:sub>
                            <m:r>
                              <w:rPr>
                                <w:rFonts w:ascii="Cambria Math" w:hAnsi="Cambria Math"/>
                                <w:sz w:val="20"/>
                                <w:szCs w:val="20"/>
                                <w:lang w:val="en-GB"/>
                              </w:rPr>
                              <m:t>BI</m:t>
                            </m:r>
                          </m:sub>
                        </m:sSub>
                        <m:r>
                          <w:rPr>
                            <w:rFonts w:ascii="Cambria Math" w:hAnsi="Cambria Math"/>
                            <w:sz w:val="20"/>
                            <w:szCs w:val="20"/>
                            <w:lang w:val="en-GB"/>
                          </w:rPr>
                          <m:t>)</m:t>
                        </m:r>
                      </m:e>
                    </m:d>
                    <m:sSup>
                      <m:sSupPr>
                        <m:ctrlPr>
                          <w:rPr>
                            <w:rFonts w:ascii="Cambria Math" w:hAnsi="Cambria Math"/>
                            <w:b w:val="0"/>
                            <w:i/>
                            <w:sz w:val="20"/>
                            <w:szCs w:val="20"/>
                            <w:lang w:val="en-GB"/>
                          </w:rPr>
                        </m:ctrlPr>
                      </m:sSupPr>
                      <m:e>
                        <m:r>
                          <w:rPr>
                            <w:rFonts w:ascii="Cambria Math" w:hAnsi="Cambria Math"/>
                            <w:sz w:val="20"/>
                            <w:szCs w:val="20"/>
                            <w:lang w:val="en-GB"/>
                          </w:rPr>
                          <m:t>WL</m:t>
                        </m:r>
                      </m:e>
                      <m:sup>
                        <m:sSub>
                          <m:sSubPr>
                            <m:ctrlPr>
                              <w:rPr>
                                <w:rFonts w:ascii="Cambria Math" w:eastAsiaTheme="minorEastAsia" w:hAnsi="Cambria Math"/>
                                <w:b w:val="0"/>
                                <w:i/>
                                <w:sz w:val="20"/>
                                <w:szCs w:val="20"/>
                                <w:lang w:val="en-GB"/>
                              </w:rPr>
                            </m:ctrlPr>
                          </m:sSubPr>
                          <m:e>
                            <m:r>
                              <w:rPr>
                                <w:rFonts w:ascii="Cambria Math" w:eastAsiaTheme="minorEastAsia" w:hAnsi="Cambria Math"/>
                                <w:sz w:val="20"/>
                                <w:szCs w:val="20"/>
                                <w:lang w:val="en-GB"/>
                              </w:rPr>
                              <m:t>Spill</m:t>
                            </m:r>
                          </m:e>
                          <m:sub>
                            <m:r>
                              <w:rPr>
                                <w:rFonts w:ascii="Cambria Math" w:eastAsiaTheme="minorEastAsia" w:hAnsi="Cambria Math"/>
                                <w:sz w:val="20"/>
                                <w:szCs w:val="20"/>
                                <w:lang w:val="en-GB"/>
                              </w:rPr>
                              <m:t>IE</m:t>
                            </m:r>
                          </m:sub>
                        </m:sSub>
                      </m:sup>
                    </m:sSup>
                  </m:e>
                  <m:e>
                    <m:r>
                      <w:rPr>
                        <w:rFonts w:ascii="Cambria Math" w:hAnsi="Cambria Math"/>
                        <w:sz w:val="20"/>
                        <w:szCs w:val="20"/>
                        <w:lang w:val="en-GB"/>
                      </w:rPr>
                      <m:t xml:space="preserve">if </m:t>
                    </m:r>
                    <m:sSub>
                      <m:sSubPr>
                        <m:ctrlPr>
                          <w:rPr>
                            <w:rFonts w:ascii="Cambria Math" w:hAnsi="Cambria Math"/>
                            <w:b w:val="0"/>
                            <w:i/>
                            <w:sz w:val="20"/>
                            <w:szCs w:val="20"/>
                            <w:lang w:val="en-GB"/>
                          </w:rPr>
                        </m:ctrlPr>
                      </m:sSubPr>
                      <m:e>
                        <m:r>
                          <w:rPr>
                            <w:rFonts w:ascii="Cambria Math" w:hAnsi="Cambria Math"/>
                            <w:sz w:val="20"/>
                            <w:szCs w:val="20"/>
                            <w:lang w:val="en-GB"/>
                          </w:rPr>
                          <m:t>Shape</m:t>
                        </m:r>
                      </m:e>
                      <m:sub>
                        <m:r>
                          <w:rPr>
                            <w:rFonts w:ascii="Cambria Math" w:hAnsi="Cambria Math"/>
                            <w:sz w:val="20"/>
                            <w:szCs w:val="20"/>
                            <w:lang w:val="en-GB"/>
                          </w:rPr>
                          <m:t>BI</m:t>
                        </m:r>
                      </m:sub>
                    </m:sSub>
                    <m:r>
                      <w:rPr>
                        <w:rFonts w:ascii="Cambria Math" w:hAnsi="Cambria Math"/>
                        <w:sz w:val="20"/>
                        <w:szCs w:val="20"/>
                        <w:lang w:val="en-GB"/>
                      </w:rPr>
                      <m:t>&lt;0</m:t>
                    </m:r>
                  </m:e>
                </m:mr>
              </m:m>
            </m:e>
          </m:d>
          <m:r>
            <w:rPr>
              <w:rFonts w:ascii="Cambria Math" w:hAnsi="Cambria Math"/>
              <w:sz w:val="20"/>
              <w:szCs w:val="20"/>
              <w:lang w:val="en-GB"/>
            </w:rPr>
            <m:t xml:space="preserve">(11) </m:t>
          </m:r>
        </m:oMath>
      </m:oMathPara>
    </w:p>
    <w:p w14:paraId="14873618" w14:textId="77777777" w:rsidR="00D67CB7" w:rsidRPr="0062012C" w:rsidRDefault="00D67CB7" w:rsidP="00D67CB7">
      <w:pPr>
        <w:rPr>
          <w:rFonts w:ascii="Times New Roman" w:hAnsi="Times New Roman" w:cs="Times New Roman"/>
          <w:sz w:val="24"/>
          <w:szCs w:val="24"/>
          <w:lang w:val="en-GB"/>
        </w:rPr>
      </w:pPr>
      <w:r w:rsidRPr="0062012C">
        <w:rPr>
          <w:rFonts w:ascii="Times New Roman" w:hAnsi="Times New Roman" w:cs="Times New Roman"/>
          <w:sz w:val="24"/>
          <w:szCs w:val="24"/>
          <w:lang w:val="en-GB"/>
        </w:rPr>
        <w:t xml:space="preserve">Based on </w:t>
      </w:r>
      <m:oMath>
        <m:sSub>
          <m:sSubPr>
            <m:ctrlPr>
              <w:rPr>
                <w:rFonts w:ascii="Cambria Math" w:hAnsi="Cambria Math"/>
                <w:b/>
                <w:i/>
                <w:lang w:val="en-GB"/>
              </w:rPr>
            </m:ctrlPr>
          </m:sSubPr>
          <m:e>
            <m:r>
              <w:rPr>
                <w:rFonts w:ascii="Cambria Math" w:hAnsi="Cambria Math"/>
                <w:lang w:val="en-GB"/>
              </w:rPr>
              <m:t>LB</m:t>
            </m:r>
          </m:e>
          <m:sub>
            <m:r>
              <w:rPr>
                <w:rFonts w:ascii="Cambria Math" w:hAnsi="Cambria Math"/>
                <w:lang w:val="en-GB"/>
              </w:rPr>
              <m:t>WL</m:t>
            </m:r>
          </m:sub>
        </m:sSub>
      </m:oMath>
      <w:r w:rsidRPr="0062012C">
        <w:rPr>
          <w:rFonts w:ascii="Times New Roman" w:hAnsi="Times New Roman" w:cs="Times New Roman"/>
          <w:sz w:val="24"/>
          <w:szCs w:val="24"/>
          <w:lang w:val="en-GB"/>
        </w:rPr>
        <w:t xml:space="preserve"> and </w:t>
      </w:r>
      <m:oMath>
        <m:sSub>
          <m:sSubPr>
            <m:ctrlPr>
              <w:rPr>
                <w:rFonts w:ascii="Cambria Math" w:hAnsi="Cambria Math"/>
                <w:b/>
                <w:i/>
                <w:lang w:val="en-GB"/>
              </w:rPr>
            </m:ctrlPr>
          </m:sSubPr>
          <m:e>
            <m:r>
              <w:rPr>
                <w:rFonts w:ascii="Cambria Math" w:hAnsi="Cambria Math"/>
                <w:lang w:val="en-GB"/>
              </w:rPr>
              <m:t>LB</m:t>
            </m:r>
          </m:e>
          <m:sub>
            <m:r>
              <w:rPr>
                <w:rFonts w:ascii="Cambria Math" w:hAnsi="Cambria Math"/>
                <w:lang w:val="en-GB"/>
              </w:rPr>
              <m:t>nonWL</m:t>
            </m:r>
          </m:sub>
        </m:sSub>
      </m:oMath>
      <w:r w:rsidRPr="0062012C">
        <w:rPr>
          <w:rFonts w:ascii="Times New Roman" w:eastAsiaTheme="minorEastAsia" w:hAnsi="Times New Roman" w:cs="Times New Roman"/>
          <w:b/>
          <w:lang w:val="en-GB"/>
        </w:rPr>
        <w:t xml:space="preserve"> </w:t>
      </w:r>
      <w:r w:rsidRPr="0062012C">
        <w:rPr>
          <w:rFonts w:ascii="Times New Roman" w:eastAsiaTheme="minorEastAsia" w:hAnsi="Times New Roman" w:cs="Times New Roman"/>
          <w:sz w:val="24"/>
          <w:szCs w:val="24"/>
          <w:lang w:val="en-GB"/>
        </w:rPr>
        <w:t>(derived from equations 7 and 8)</w:t>
      </w:r>
      <w:r w:rsidRPr="0062012C">
        <w:rPr>
          <w:rFonts w:ascii="Times New Roman" w:eastAsiaTheme="minorEastAsia" w:hAnsi="Times New Roman" w:cs="Times New Roman"/>
          <w:b/>
          <w:sz w:val="24"/>
          <w:szCs w:val="24"/>
          <w:lang w:val="en-GB"/>
        </w:rPr>
        <w:t xml:space="preserve"> </w:t>
      </w:r>
      <w:r w:rsidRPr="0062012C">
        <w:rPr>
          <w:rFonts w:ascii="Times New Roman" w:eastAsiaTheme="minorEastAsia" w:hAnsi="Times New Roman" w:cs="Times New Roman"/>
          <w:sz w:val="24"/>
          <w:szCs w:val="24"/>
          <w:lang w:val="en-GB"/>
        </w:rPr>
        <w:t>as</w:t>
      </w:r>
      <w:r w:rsidRPr="0062012C">
        <w:rPr>
          <w:rFonts w:ascii="Times New Roman" w:eastAsiaTheme="minorEastAsia" w:hAnsi="Times New Roman" w:cs="Times New Roman"/>
          <w:sz w:val="24"/>
          <w:lang w:val="en-GB"/>
        </w:rPr>
        <w:t xml:space="preserve"> well as </w:t>
      </w:r>
      <w:r w:rsidRPr="0062012C">
        <w:rPr>
          <w:rFonts w:ascii="Times New Roman" w:eastAsia="Times New Roman" w:hAnsi="Times New Roman" w:cs="Times New Roman"/>
          <w:sz w:val="24"/>
          <w:szCs w:val="24"/>
          <w:lang w:val="en-GB"/>
        </w:rPr>
        <w:t xml:space="preserve"> </w:t>
      </w:r>
      <m:oMath>
        <m:sSubSup>
          <m:sSubSupPr>
            <m:ctrlPr>
              <w:rPr>
                <w:rFonts w:ascii="Cambria Math" w:hAnsi="Cambria Math" w:cs="Times New Roman"/>
                <w:i/>
                <w:sz w:val="24"/>
                <w:szCs w:val="24"/>
                <w:lang w:val="en-GB"/>
              </w:rPr>
            </m:ctrlPr>
          </m:sSubSupPr>
          <m:e>
            <m:r>
              <w:rPr>
                <w:rFonts w:ascii="Cambria Math" w:hAnsi="Cambria Math" w:cs="Times New Roman"/>
                <w:sz w:val="24"/>
                <w:szCs w:val="24"/>
                <w:lang w:val="en-GB"/>
              </w:rPr>
              <m:t>B</m:t>
            </m:r>
          </m:e>
          <m:sub>
            <m:r>
              <w:rPr>
                <w:rFonts w:ascii="Cambria Math" w:hAnsi="Cambria Math" w:cs="Times New Roman"/>
                <w:sz w:val="24"/>
                <w:szCs w:val="24"/>
                <w:lang w:val="en-GB"/>
              </w:rPr>
              <m:t>pot.</m:t>
            </m:r>
          </m:sub>
          <m:sup>
            <m:r>
              <w:rPr>
                <w:rFonts w:ascii="Cambria Math" w:hAnsi="Cambria Math" w:cs="Times New Roman"/>
                <w:sz w:val="24"/>
                <w:szCs w:val="24"/>
                <w:lang w:val="en-GB"/>
              </w:rPr>
              <m:t>WL</m:t>
            </m:r>
          </m:sup>
        </m:sSubSup>
      </m:oMath>
      <w:r w:rsidRPr="0062012C">
        <w:rPr>
          <w:rFonts w:ascii="Times New Roman" w:eastAsia="Times New Roman" w:hAnsi="Times New Roman" w:cs="Times New Roman"/>
          <w:sz w:val="24"/>
          <w:szCs w:val="24"/>
          <w:lang w:val="en-GB"/>
        </w:rPr>
        <w:t xml:space="preserve"> </w:t>
      </w:r>
      <w:r w:rsidRPr="0062012C">
        <w:rPr>
          <w:rFonts w:ascii="Times New Roman" w:hAnsi="Times New Roman" w:cs="Times New Roman"/>
          <w:sz w:val="24"/>
          <w:szCs w:val="24"/>
          <w:lang w:val="en-GB"/>
        </w:rPr>
        <w:t xml:space="preserve">and </w:t>
      </w:r>
      <w:r w:rsidRPr="0062012C">
        <w:rPr>
          <w:rFonts w:ascii="Times New Roman" w:eastAsia="Times New Roman" w:hAnsi="Times New Roman" w:cs="Times New Roman"/>
          <w:sz w:val="24"/>
          <w:szCs w:val="24"/>
          <w:lang w:val="en-GB"/>
        </w:rPr>
        <w:t xml:space="preserve"> </w:t>
      </w:r>
      <m:oMath>
        <m:sSubSup>
          <m:sSubSupPr>
            <m:ctrlPr>
              <w:rPr>
                <w:rFonts w:ascii="Cambria Math" w:hAnsi="Cambria Math" w:cs="Times New Roman"/>
                <w:i/>
                <w:sz w:val="24"/>
                <w:szCs w:val="24"/>
                <w:lang w:val="en-GB"/>
              </w:rPr>
            </m:ctrlPr>
          </m:sSubSupPr>
          <m:e>
            <m:r>
              <w:rPr>
                <w:rFonts w:ascii="Cambria Math" w:hAnsi="Cambria Math" w:cs="Times New Roman"/>
                <w:sz w:val="24"/>
                <w:szCs w:val="24"/>
                <w:lang w:val="en-GB"/>
              </w:rPr>
              <m:t>B</m:t>
            </m:r>
          </m:e>
          <m:sub>
            <m:r>
              <w:rPr>
                <w:rFonts w:ascii="Cambria Math" w:hAnsi="Cambria Math" w:cs="Times New Roman"/>
                <w:sz w:val="24"/>
                <w:szCs w:val="24"/>
                <w:lang w:val="en-GB"/>
              </w:rPr>
              <m:t>pot.</m:t>
            </m:r>
          </m:sub>
          <m:sup>
            <m:r>
              <w:rPr>
                <w:rFonts w:ascii="Cambria Math" w:hAnsi="Cambria Math" w:cs="Times New Roman"/>
                <w:sz w:val="24"/>
                <w:szCs w:val="24"/>
                <w:lang w:val="en-GB"/>
              </w:rPr>
              <m:t>nonWL</m:t>
            </m:r>
          </m:sup>
        </m:sSubSup>
      </m:oMath>
      <w:r w:rsidRPr="0062012C">
        <w:rPr>
          <w:rFonts w:ascii="Times New Roman" w:eastAsia="Times New Roman" w:hAnsi="Times New Roman" w:cs="Times New Roman"/>
          <w:sz w:val="24"/>
          <w:szCs w:val="24"/>
          <w:lang w:val="en-GB"/>
        </w:rPr>
        <w:t xml:space="preserve"> </w:t>
      </w:r>
      <w:r w:rsidRPr="0062012C">
        <w:rPr>
          <w:rFonts w:ascii="Times New Roman" w:eastAsiaTheme="minorEastAsia" w:hAnsi="Times New Roman" w:cs="Times New Roman"/>
          <w:sz w:val="24"/>
          <w:szCs w:val="24"/>
          <w:lang w:val="en-GB"/>
        </w:rPr>
        <w:t>(derived from equations 5 and 6),</w:t>
      </w:r>
      <w:r w:rsidRPr="0062012C">
        <w:rPr>
          <w:rFonts w:ascii="Times New Roman" w:eastAsiaTheme="minorEastAsia" w:hAnsi="Times New Roman" w:cs="Times New Roman"/>
          <w:b/>
          <w:sz w:val="24"/>
          <w:szCs w:val="24"/>
          <w:lang w:val="en-GB"/>
        </w:rPr>
        <w:t xml:space="preserve"> </w:t>
      </w:r>
      <m:oMath>
        <m:sSub>
          <m:sSubPr>
            <m:ctrlPr>
              <w:rPr>
                <w:rFonts w:ascii="Cambria Math" w:hAnsi="Cambria Math" w:cs="Times New Roman"/>
                <w:i/>
                <w:sz w:val="24"/>
                <w:szCs w:val="24"/>
                <w:lang w:val="en-GB"/>
              </w:rPr>
            </m:ctrlPr>
          </m:sSubPr>
          <m:e>
            <m:r>
              <w:rPr>
                <w:rFonts w:ascii="Cambria Math" w:hAnsi="Cambria Math" w:cs="Times New Roman"/>
                <w:sz w:val="24"/>
                <w:szCs w:val="24"/>
                <w:lang w:val="en-GB"/>
              </w:rPr>
              <m:t>B</m:t>
            </m:r>
          </m:e>
          <m:sub>
            <m:r>
              <w:rPr>
                <w:rFonts w:ascii="Cambria Math" w:hAnsi="Cambria Math" w:cs="Times New Roman"/>
                <w:sz w:val="24"/>
                <w:szCs w:val="24"/>
                <w:lang w:val="en-GB"/>
              </w:rPr>
              <m:t>T</m:t>
            </m:r>
          </m:sub>
        </m:sSub>
      </m:oMath>
      <w:r w:rsidRPr="0062012C">
        <w:rPr>
          <w:rFonts w:ascii="Times New Roman" w:hAnsi="Times New Roman" w:cs="Times New Roman"/>
          <w:sz w:val="24"/>
          <w:szCs w:val="24"/>
          <w:lang w:val="en-GB"/>
        </w:rPr>
        <w:t xml:space="preserve"> can be computed after equation (4) for each scenario in a model run.</w:t>
      </w:r>
    </w:p>
    <w:p w14:paraId="2232EEEB" w14:textId="77777777" w:rsidR="00D67CB7" w:rsidRPr="0062012C" w:rsidRDefault="00D67CB7" w:rsidP="00D67CB7">
      <w:pPr>
        <w:rPr>
          <w:rFonts w:ascii="Times New Roman" w:hAnsi="Times New Roman" w:cs="Times New Roman"/>
          <w:i/>
          <w:sz w:val="24"/>
          <w:szCs w:val="24"/>
          <w:lang w:val="en-GB"/>
        </w:rPr>
      </w:pPr>
      <w:r w:rsidRPr="0062012C">
        <w:rPr>
          <w:rFonts w:ascii="Times New Roman" w:hAnsi="Times New Roman" w:cs="Times New Roman"/>
          <w:i/>
          <w:sz w:val="24"/>
          <w:szCs w:val="24"/>
          <w:lang w:val="en-GB"/>
        </w:rPr>
        <w:t xml:space="preserve">Relationship C </w:t>
      </w:r>
    </w:p>
    <w:p w14:paraId="170469B1" w14:textId="77777777" w:rsidR="00D67CB7" w:rsidRPr="0062012C" w:rsidRDefault="00D67CB7" w:rsidP="00D67CB7">
      <w:pPr>
        <w:rPr>
          <w:rFonts w:ascii="Times New Roman" w:hAnsi="Times New Roman" w:cs="Times New Roman"/>
          <w:sz w:val="24"/>
          <w:szCs w:val="24"/>
          <w:lang w:val="en-GB"/>
        </w:rPr>
      </w:pPr>
      <w:r w:rsidRPr="0062012C">
        <w:rPr>
          <w:rFonts w:ascii="Times New Roman" w:hAnsi="Times New Roman" w:cs="Times New Roman"/>
          <w:sz w:val="24"/>
          <w:szCs w:val="24"/>
          <w:lang w:val="en-GB"/>
        </w:rPr>
        <w:t xml:space="preserve">Relationship C describes the impact of </w:t>
      </w:r>
      <w:r w:rsidRPr="0062012C">
        <w:rPr>
          <w:rFonts w:ascii="Times New Roman" w:hAnsi="Times New Roman" w:cs="Times New Roman"/>
          <w:i/>
          <w:sz w:val="24"/>
          <w:szCs w:val="24"/>
          <w:lang w:val="en-GB"/>
        </w:rPr>
        <w:t>B</w:t>
      </w:r>
      <w:r w:rsidRPr="0062012C">
        <w:rPr>
          <w:rFonts w:ascii="Times New Roman" w:hAnsi="Times New Roman" w:cs="Times New Roman"/>
          <w:i/>
          <w:sz w:val="24"/>
          <w:szCs w:val="24"/>
          <w:vertAlign w:val="subscript"/>
          <w:lang w:val="en-GB"/>
        </w:rPr>
        <w:t>T</w:t>
      </w:r>
      <w:r w:rsidRPr="0062012C">
        <w:rPr>
          <w:rFonts w:ascii="Times New Roman" w:hAnsi="Times New Roman" w:cs="Times New Roman"/>
          <w:sz w:val="24"/>
          <w:szCs w:val="24"/>
          <w:vertAlign w:val="subscript"/>
          <w:lang w:val="en-GB"/>
        </w:rPr>
        <w:t xml:space="preserve"> </w:t>
      </w:r>
      <w:r w:rsidRPr="0062012C">
        <w:rPr>
          <w:rFonts w:ascii="Times New Roman" w:hAnsi="Times New Roman" w:cs="Times New Roman"/>
          <w:sz w:val="24"/>
          <w:szCs w:val="24"/>
          <w:lang w:val="en-GB"/>
        </w:rPr>
        <w:t xml:space="preserve">on average </w:t>
      </w:r>
      <w:r w:rsidRPr="0062012C">
        <w:rPr>
          <w:rFonts w:ascii="Times New Roman" w:hAnsi="Times New Roman" w:cs="Times New Roman"/>
          <w:i/>
          <w:iCs/>
          <w:sz w:val="24"/>
          <w:szCs w:val="24"/>
          <w:lang w:val="en-GB"/>
        </w:rPr>
        <w:t>Y</w:t>
      </w:r>
      <w:r w:rsidRPr="0062012C">
        <w:rPr>
          <w:rFonts w:ascii="Times New Roman" w:hAnsi="Times New Roman" w:cs="Times New Roman"/>
          <w:sz w:val="24"/>
          <w:szCs w:val="24"/>
          <w:lang w:val="en-GB"/>
        </w:rPr>
        <w:t xml:space="preserve"> in an agricultural landscape and is represented by the function </w:t>
      </w:r>
      <m:oMath>
        <m:sSubSup>
          <m:sSubSupPr>
            <m:ctrlPr>
              <w:rPr>
                <w:rFonts w:ascii="Cambria Math" w:hAnsi="Cambria Math" w:cs="Times New Roman"/>
                <w:i/>
                <w:sz w:val="24"/>
                <w:szCs w:val="24"/>
                <w:lang w:val="en-GB"/>
              </w:rPr>
            </m:ctrlPr>
          </m:sSubSupPr>
          <m:e>
            <m:r>
              <w:rPr>
                <w:rFonts w:ascii="Cambria Math" w:hAnsi="Cambria Math" w:cs="Times New Roman"/>
                <w:sz w:val="24"/>
                <w:szCs w:val="24"/>
                <w:lang w:val="en-GB"/>
              </w:rPr>
              <m:t>f</m:t>
            </m:r>
          </m:e>
          <m:sub>
            <m:sSub>
              <m:sSubPr>
                <m:ctrlPr>
                  <w:rPr>
                    <w:rFonts w:ascii="Cambria Math" w:hAnsi="Cambria Math" w:cs="Times New Roman"/>
                    <w:i/>
                    <w:sz w:val="24"/>
                    <w:szCs w:val="24"/>
                    <w:lang w:val="en-GB"/>
                  </w:rPr>
                </m:ctrlPr>
              </m:sSubPr>
              <m:e>
                <m:r>
                  <w:rPr>
                    <w:rFonts w:ascii="Cambria Math" w:hAnsi="Cambria Math" w:cs="Times New Roman"/>
                    <w:sz w:val="24"/>
                    <w:szCs w:val="24"/>
                    <w:lang w:val="en-GB"/>
                  </w:rPr>
                  <m:t>B</m:t>
                </m:r>
              </m:e>
              <m:sub>
                <m:r>
                  <w:rPr>
                    <w:rFonts w:ascii="Cambria Math" w:hAnsi="Cambria Math" w:cs="Times New Roman"/>
                    <w:sz w:val="24"/>
                    <w:szCs w:val="24"/>
                    <w:lang w:val="en-GB"/>
                  </w:rPr>
                  <m:t>T</m:t>
                </m:r>
              </m:sub>
            </m:sSub>
          </m:sub>
          <m:sup>
            <m:r>
              <w:rPr>
                <w:rFonts w:ascii="Cambria Math" w:hAnsi="Cambria Math" w:cs="Times New Roman"/>
                <w:sz w:val="24"/>
                <w:szCs w:val="24"/>
                <w:lang w:val="en-GB"/>
              </w:rPr>
              <m:t>Y</m:t>
            </m:r>
          </m:sup>
        </m:sSubSup>
        <m:d>
          <m:dPr>
            <m:ctrlPr>
              <w:rPr>
                <w:rFonts w:ascii="Cambria Math" w:hAnsi="Cambria Math" w:cs="Times New Roman"/>
                <w:i/>
                <w:sz w:val="24"/>
                <w:szCs w:val="24"/>
                <w:lang w:val="en-GB"/>
              </w:rPr>
            </m:ctrlPr>
          </m:dPr>
          <m:e>
            <m:sSub>
              <m:sSubPr>
                <m:ctrlPr>
                  <w:rPr>
                    <w:rFonts w:ascii="Cambria Math" w:hAnsi="Cambria Math" w:cs="Times New Roman"/>
                    <w:i/>
                    <w:sz w:val="24"/>
                    <w:szCs w:val="24"/>
                    <w:lang w:val="en-GB"/>
                  </w:rPr>
                </m:ctrlPr>
              </m:sSubPr>
              <m:e>
                <m:r>
                  <w:rPr>
                    <w:rFonts w:ascii="Cambria Math" w:hAnsi="Cambria Math" w:cs="Times New Roman"/>
                    <w:sz w:val="24"/>
                    <w:szCs w:val="24"/>
                    <w:lang w:val="en-GB"/>
                  </w:rPr>
                  <m:t>B</m:t>
                </m:r>
              </m:e>
              <m:sub>
                <m:r>
                  <w:rPr>
                    <w:rFonts w:ascii="Cambria Math" w:hAnsi="Cambria Math" w:cs="Times New Roman"/>
                    <w:sz w:val="24"/>
                    <w:szCs w:val="24"/>
                    <w:lang w:val="en-GB"/>
                  </w:rPr>
                  <m:t>T</m:t>
                </m:r>
              </m:sub>
            </m:sSub>
          </m:e>
        </m:d>
      </m:oMath>
      <w:r w:rsidRPr="0062012C">
        <w:rPr>
          <w:rFonts w:ascii="Times New Roman" w:hAnsi="Times New Roman" w:cs="Times New Roman"/>
          <w:sz w:val="24"/>
          <w:szCs w:val="24"/>
          <w:lang w:val="en-GB"/>
        </w:rPr>
        <w:t xml:space="preserve"> in equation 2. Analogously to the computation of </w:t>
      </w:r>
      <w:r w:rsidRPr="0062012C">
        <w:rPr>
          <w:rFonts w:ascii="Times New Roman" w:hAnsi="Times New Roman" w:cs="Times New Roman"/>
          <w:i/>
          <w:iCs/>
          <w:sz w:val="24"/>
          <w:szCs w:val="24"/>
          <w:lang w:val="en-GB"/>
        </w:rPr>
        <w:t>LB</w:t>
      </w:r>
      <w:r w:rsidRPr="0062012C">
        <w:rPr>
          <w:rFonts w:ascii="Times New Roman" w:hAnsi="Times New Roman" w:cs="Times New Roman"/>
          <w:i/>
          <w:iCs/>
          <w:sz w:val="24"/>
          <w:szCs w:val="24"/>
          <w:vertAlign w:val="subscript"/>
          <w:lang w:val="en-GB"/>
        </w:rPr>
        <w:t>WL</w:t>
      </w:r>
      <w:r w:rsidRPr="0062012C">
        <w:rPr>
          <w:rFonts w:ascii="Times New Roman" w:hAnsi="Times New Roman" w:cs="Times New Roman"/>
          <w:sz w:val="24"/>
          <w:szCs w:val="24"/>
          <w:lang w:val="en-GB"/>
        </w:rPr>
        <w:t>, we again establish an effect size (</w:t>
      </w:r>
      <w:proofErr w:type="spellStart"/>
      <w:r w:rsidRPr="0062012C">
        <w:rPr>
          <w:rFonts w:ascii="Times New Roman" w:hAnsi="Times New Roman" w:cs="Times New Roman"/>
          <w:bCs/>
          <w:i/>
          <w:iCs/>
          <w:sz w:val="24"/>
          <w:szCs w:val="24"/>
          <w:lang w:val="en-GB"/>
        </w:rPr>
        <w:t>Impact</w:t>
      </w:r>
      <w:r w:rsidRPr="0062012C">
        <w:rPr>
          <w:rFonts w:ascii="Times New Roman" w:hAnsi="Times New Roman" w:cs="Times New Roman"/>
          <w:bCs/>
          <w:i/>
          <w:iCs/>
          <w:sz w:val="24"/>
          <w:szCs w:val="24"/>
          <w:vertAlign w:val="subscript"/>
          <w:lang w:val="en-GB"/>
        </w:rPr>
        <w:t>YB</w:t>
      </w:r>
      <w:proofErr w:type="spellEnd"/>
      <w:r w:rsidRPr="0062012C">
        <w:rPr>
          <w:rFonts w:ascii="Times New Roman" w:hAnsi="Times New Roman" w:cs="Times New Roman"/>
          <w:sz w:val="24"/>
          <w:szCs w:val="24"/>
          <w:lang w:val="en-GB"/>
        </w:rPr>
        <w:t>) and a shape parameter (</w:t>
      </w:r>
      <w:proofErr w:type="spellStart"/>
      <w:r w:rsidRPr="0062012C">
        <w:rPr>
          <w:rFonts w:ascii="Times New Roman" w:hAnsi="Times New Roman" w:cs="Times New Roman"/>
          <w:bCs/>
          <w:i/>
          <w:iCs/>
          <w:sz w:val="24"/>
          <w:szCs w:val="24"/>
          <w:lang w:val="en-GB"/>
        </w:rPr>
        <w:t>Shape</w:t>
      </w:r>
      <w:r w:rsidRPr="0062012C">
        <w:rPr>
          <w:rFonts w:ascii="Times New Roman" w:hAnsi="Times New Roman" w:cs="Times New Roman"/>
          <w:bCs/>
          <w:i/>
          <w:iCs/>
          <w:sz w:val="24"/>
          <w:szCs w:val="24"/>
          <w:vertAlign w:val="subscript"/>
          <w:lang w:val="en-GB"/>
        </w:rPr>
        <w:t>YB</w:t>
      </w:r>
      <w:proofErr w:type="spellEnd"/>
      <w:r w:rsidRPr="0062012C">
        <w:rPr>
          <w:rFonts w:ascii="Times New Roman" w:hAnsi="Times New Roman" w:cs="Times New Roman"/>
          <w:sz w:val="24"/>
          <w:szCs w:val="24"/>
          <w:lang w:val="en-GB"/>
        </w:rPr>
        <w:t xml:space="preserve">). </w:t>
      </w:r>
      <w:proofErr w:type="spellStart"/>
      <w:r w:rsidRPr="0062012C">
        <w:rPr>
          <w:rFonts w:ascii="Times New Roman" w:hAnsi="Times New Roman" w:cs="Times New Roman"/>
          <w:i/>
          <w:iCs/>
          <w:sz w:val="24"/>
          <w:szCs w:val="24"/>
          <w:lang w:val="en-GB"/>
        </w:rPr>
        <w:t>Impact</w:t>
      </w:r>
      <w:r w:rsidRPr="0062012C">
        <w:rPr>
          <w:rFonts w:ascii="Times New Roman" w:hAnsi="Times New Roman" w:cs="Times New Roman"/>
          <w:i/>
          <w:iCs/>
          <w:sz w:val="24"/>
          <w:szCs w:val="24"/>
          <w:vertAlign w:val="subscript"/>
          <w:lang w:val="en-GB"/>
        </w:rPr>
        <w:t>YB</w:t>
      </w:r>
      <w:proofErr w:type="spellEnd"/>
      <w:r w:rsidRPr="0062012C">
        <w:rPr>
          <w:rFonts w:ascii="Times New Roman" w:hAnsi="Times New Roman" w:cs="Times New Roman"/>
          <w:sz w:val="24"/>
          <w:szCs w:val="24"/>
          <w:lang w:val="en-GB"/>
        </w:rPr>
        <w:t xml:space="preserve"> is again scaled from 0 (no reduction in </w:t>
      </w:r>
      <w:r w:rsidRPr="0062012C">
        <w:rPr>
          <w:rFonts w:ascii="Times New Roman" w:hAnsi="Times New Roman" w:cs="Times New Roman"/>
          <w:i/>
          <w:sz w:val="24"/>
          <w:szCs w:val="24"/>
          <w:lang w:val="en-GB"/>
        </w:rPr>
        <w:t>Y</w:t>
      </w:r>
      <w:r w:rsidRPr="0062012C">
        <w:rPr>
          <w:rFonts w:ascii="Times New Roman" w:hAnsi="Times New Roman" w:cs="Times New Roman"/>
          <w:sz w:val="24"/>
          <w:szCs w:val="24"/>
          <w:lang w:val="en-GB"/>
        </w:rPr>
        <w:t xml:space="preserve"> when </w:t>
      </w:r>
      <w:r w:rsidRPr="0062012C">
        <w:rPr>
          <w:rFonts w:ascii="Times New Roman" w:hAnsi="Times New Roman" w:cs="Times New Roman"/>
          <w:i/>
          <w:sz w:val="24"/>
          <w:szCs w:val="24"/>
          <w:lang w:val="en-GB"/>
        </w:rPr>
        <w:t>B</w:t>
      </w:r>
      <w:r w:rsidRPr="0062012C">
        <w:rPr>
          <w:rFonts w:ascii="Times New Roman" w:hAnsi="Times New Roman" w:cs="Times New Roman"/>
          <w:i/>
          <w:sz w:val="24"/>
          <w:szCs w:val="24"/>
          <w:vertAlign w:val="subscript"/>
          <w:lang w:val="en-GB"/>
        </w:rPr>
        <w:t>T</w:t>
      </w:r>
      <w:r w:rsidRPr="0062012C">
        <w:rPr>
          <w:rFonts w:ascii="Times New Roman" w:hAnsi="Times New Roman" w:cs="Times New Roman"/>
          <w:sz w:val="24"/>
          <w:szCs w:val="24"/>
          <w:lang w:val="en-GB"/>
        </w:rPr>
        <w:t xml:space="preserve"> is 0) to 1 (</w:t>
      </w:r>
      <w:r w:rsidRPr="0062012C">
        <w:rPr>
          <w:rFonts w:ascii="Times New Roman" w:hAnsi="Times New Roman" w:cs="Times New Roman"/>
          <w:i/>
          <w:iCs/>
          <w:sz w:val="24"/>
          <w:szCs w:val="24"/>
          <w:lang w:val="en-GB"/>
        </w:rPr>
        <w:t>Y</w:t>
      </w:r>
      <w:r w:rsidRPr="0062012C">
        <w:rPr>
          <w:rFonts w:ascii="Times New Roman" w:hAnsi="Times New Roman" w:cs="Times New Roman"/>
          <w:sz w:val="24"/>
          <w:szCs w:val="24"/>
          <w:lang w:val="en-GB"/>
        </w:rPr>
        <w:t xml:space="preserve"> is 0 when </w:t>
      </w:r>
      <w:r w:rsidRPr="0062012C">
        <w:rPr>
          <w:rFonts w:ascii="Times New Roman" w:hAnsi="Times New Roman" w:cs="Times New Roman"/>
          <w:i/>
          <w:iCs/>
          <w:sz w:val="24"/>
          <w:szCs w:val="24"/>
          <w:lang w:val="en-GB"/>
        </w:rPr>
        <w:t>B</w:t>
      </w:r>
      <w:r w:rsidRPr="0062012C">
        <w:rPr>
          <w:rFonts w:ascii="Times New Roman" w:hAnsi="Times New Roman" w:cs="Times New Roman"/>
          <w:i/>
          <w:iCs/>
          <w:sz w:val="24"/>
          <w:szCs w:val="24"/>
          <w:vertAlign w:val="subscript"/>
          <w:lang w:val="en-GB"/>
        </w:rPr>
        <w:t>T</w:t>
      </w:r>
      <w:r w:rsidRPr="0062012C">
        <w:rPr>
          <w:rFonts w:ascii="Times New Roman" w:hAnsi="Times New Roman" w:cs="Times New Roman"/>
          <w:sz w:val="24"/>
          <w:szCs w:val="24"/>
          <w:lang w:val="en-GB"/>
        </w:rPr>
        <w:t xml:space="preserve"> is 0). </w:t>
      </w:r>
      <w:proofErr w:type="spellStart"/>
      <w:r w:rsidRPr="0062012C">
        <w:rPr>
          <w:rFonts w:ascii="Times New Roman" w:hAnsi="Times New Roman" w:cs="Times New Roman"/>
          <w:i/>
          <w:iCs/>
          <w:sz w:val="24"/>
          <w:szCs w:val="24"/>
          <w:lang w:val="en-GB"/>
        </w:rPr>
        <w:t>Shape</w:t>
      </w:r>
      <w:r w:rsidRPr="0062012C">
        <w:rPr>
          <w:rFonts w:ascii="Times New Roman" w:hAnsi="Times New Roman" w:cs="Times New Roman"/>
          <w:i/>
          <w:iCs/>
          <w:sz w:val="24"/>
          <w:szCs w:val="24"/>
          <w:vertAlign w:val="subscript"/>
          <w:lang w:val="en-GB"/>
        </w:rPr>
        <w:t>YB</w:t>
      </w:r>
      <w:proofErr w:type="spellEnd"/>
      <w:r w:rsidRPr="0062012C">
        <w:rPr>
          <w:rFonts w:ascii="Times New Roman" w:hAnsi="Times New Roman" w:cs="Times New Roman"/>
          <w:sz w:val="24"/>
          <w:szCs w:val="24"/>
          <w:lang w:val="en-GB"/>
        </w:rPr>
        <w:t xml:space="preserve"> ranges from -1 (concave) to 1 (convex relationships; Fig. S6). </w:t>
      </w:r>
      <m:oMath>
        <m:sSubSup>
          <m:sSubSupPr>
            <m:ctrlPr>
              <w:rPr>
                <w:rFonts w:ascii="Cambria Math" w:hAnsi="Cambria Math" w:cs="Times New Roman"/>
                <w:i/>
                <w:sz w:val="24"/>
                <w:szCs w:val="24"/>
                <w:lang w:val="en-GB"/>
              </w:rPr>
            </m:ctrlPr>
          </m:sSubSupPr>
          <m:e>
            <m:r>
              <w:rPr>
                <w:rFonts w:ascii="Cambria Math" w:hAnsi="Cambria Math" w:cs="Times New Roman"/>
                <w:sz w:val="24"/>
                <w:szCs w:val="24"/>
                <w:lang w:val="en-GB"/>
              </w:rPr>
              <m:t>f</m:t>
            </m:r>
          </m:e>
          <m:sub>
            <m:sSub>
              <m:sSubPr>
                <m:ctrlPr>
                  <w:rPr>
                    <w:rFonts w:ascii="Cambria Math" w:hAnsi="Cambria Math" w:cs="Times New Roman"/>
                    <w:i/>
                    <w:sz w:val="24"/>
                    <w:szCs w:val="24"/>
                    <w:lang w:val="en-GB"/>
                  </w:rPr>
                </m:ctrlPr>
              </m:sSubPr>
              <m:e>
                <m:r>
                  <w:rPr>
                    <w:rFonts w:ascii="Cambria Math" w:hAnsi="Cambria Math" w:cs="Times New Roman"/>
                    <w:sz w:val="24"/>
                    <w:szCs w:val="24"/>
                    <w:lang w:val="en-GB"/>
                  </w:rPr>
                  <m:t>B</m:t>
                </m:r>
              </m:e>
              <m:sub>
                <m:r>
                  <w:rPr>
                    <w:rFonts w:ascii="Cambria Math" w:hAnsi="Cambria Math" w:cs="Times New Roman"/>
                    <w:sz w:val="24"/>
                    <w:szCs w:val="24"/>
                    <w:lang w:val="en-GB"/>
                  </w:rPr>
                  <m:t>T</m:t>
                </m:r>
              </m:sub>
            </m:sSub>
          </m:sub>
          <m:sup>
            <m:r>
              <w:rPr>
                <w:rFonts w:ascii="Cambria Math" w:hAnsi="Cambria Math" w:cs="Times New Roman"/>
                <w:sz w:val="24"/>
                <w:szCs w:val="24"/>
                <w:lang w:val="en-GB"/>
              </w:rPr>
              <m:t>Y</m:t>
            </m:r>
          </m:sup>
        </m:sSubSup>
        <m:d>
          <m:dPr>
            <m:ctrlPr>
              <w:rPr>
                <w:rFonts w:ascii="Cambria Math" w:hAnsi="Cambria Math" w:cs="Times New Roman"/>
                <w:i/>
                <w:sz w:val="24"/>
                <w:szCs w:val="24"/>
                <w:lang w:val="en-GB"/>
              </w:rPr>
            </m:ctrlPr>
          </m:dPr>
          <m:e>
            <m:sSub>
              <m:sSubPr>
                <m:ctrlPr>
                  <w:rPr>
                    <w:rFonts w:ascii="Cambria Math" w:hAnsi="Cambria Math" w:cs="Times New Roman"/>
                    <w:i/>
                    <w:sz w:val="24"/>
                    <w:szCs w:val="24"/>
                    <w:lang w:val="en-GB"/>
                  </w:rPr>
                </m:ctrlPr>
              </m:sSubPr>
              <m:e>
                <m:r>
                  <w:rPr>
                    <w:rFonts w:ascii="Cambria Math" w:hAnsi="Cambria Math" w:cs="Times New Roman"/>
                    <w:sz w:val="24"/>
                    <w:szCs w:val="24"/>
                    <w:lang w:val="en-GB"/>
                  </w:rPr>
                  <m:t>B</m:t>
                </m:r>
              </m:e>
              <m:sub>
                <m:r>
                  <w:rPr>
                    <w:rFonts w:ascii="Cambria Math" w:hAnsi="Cambria Math" w:cs="Times New Roman"/>
                    <w:sz w:val="24"/>
                    <w:szCs w:val="24"/>
                    <w:lang w:val="en-GB"/>
                  </w:rPr>
                  <m:t>T</m:t>
                </m:r>
              </m:sub>
            </m:sSub>
          </m:e>
        </m:d>
        <m:r>
          <w:rPr>
            <w:rFonts w:ascii="Cambria Math" w:hAnsi="Cambria Math" w:cs="Times New Roman"/>
            <w:sz w:val="24"/>
            <w:szCs w:val="24"/>
            <w:lang w:val="en-GB"/>
          </w:rPr>
          <m:t xml:space="preserve"> </m:t>
        </m:r>
      </m:oMath>
      <w:r w:rsidRPr="0062012C">
        <w:rPr>
          <w:rFonts w:ascii="Times New Roman" w:hAnsi="Times New Roman" w:cs="Times New Roman"/>
          <w:sz w:val="24"/>
          <w:szCs w:val="24"/>
          <w:lang w:val="en-GB"/>
        </w:rPr>
        <w:t>is expressed as</w:t>
      </w:r>
    </w:p>
    <w:p w14:paraId="1F57673F" w14:textId="77777777" w:rsidR="00D67CB7" w:rsidRPr="0062012C" w:rsidRDefault="00F143B7" w:rsidP="00D67CB7">
      <w:pPr>
        <w:rPr>
          <w:rFonts w:ascii="Times New Roman" w:hAnsi="Times New Roman" w:cs="Times New Roman"/>
          <w:sz w:val="24"/>
          <w:szCs w:val="24"/>
          <w:lang w:val="en-GB"/>
        </w:rPr>
      </w:pPr>
      <m:oMathPara>
        <m:oMath>
          <m:sSubSup>
            <m:sSubSupPr>
              <m:ctrlPr>
                <w:rPr>
                  <w:rFonts w:ascii="Cambria Math" w:hAnsi="Cambria Math" w:cs="Times New Roman"/>
                  <w:i/>
                  <w:sz w:val="24"/>
                  <w:szCs w:val="24"/>
                  <w:lang w:val="en-GB"/>
                </w:rPr>
              </m:ctrlPr>
            </m:sSubSupPr>
            <m:e>
              <m:r>
                <w:rPr>
                  <w:rFonts w:ascii="Cambria Math" w:hAnsi="Cambria Math" w:cs="Times New Roman"/>
                  <w:sz w:val="24"/>
                  <w:szCs w:val="24"/>
                  <w:lang w:val="en-GB"/>
                </w:rPr>
                <m:t>f</m:t>
              </m:r>
            </m:e>
            <m:sub>
              <m:sSub>
                <m:sSubPr>
                  <m:ctrlPr>
                    <w:rPr>
                      <w:rFonts w:ascii="Cambria Math" w:hAnsi="Cambria Math" w:cs="Times New Roman"/>
                      <w:i/>
                      <w:sz w:val="24"/>
                      <w:szCs w:val="24"/>
                      <w:lang w:val="en-GB"/>
                    </w:rPr>
                  </m:ctrlPr>
                </m:sSubPr>
                <m:e>
                  <m:r>
                    <w:rPr>
                      <w:rFonts w:ascii="Cambria Math" w:hAnsi="Cambria Math" w:cs="Times New Roman"/>
                      <w:sz w:val="24"/>
                      <w:szCs w:val="24"/>
                      <w:lang w:val="en-GB"/>
                    </w:rPr>
                    <m:t>B</m:t>
                  </m:r>
                </m:e>
                <m:sub>
                  <m:r>
                    <w:rPr>
                      <w:rFonts w:ascii="Cambria Math" w:hAnsi="Cambria Math" w:cs="Times New Roman"/>
                      <w:sz w:val="24"/>
                      <w:szCs w:val="24"/>
                      <w:lang w:val="en-GB"/>
                    </w:rPr>
                    <m:t>T</m:t>
                  </m:r>
                </m:sub>
              </m:sSub>
            </m:sub>
            <m:sup>
              <m:r>
                <w:rPr>
                  <w:rFonts w:ascii="Cambria Math" w:hAnsi="Cambria Math" w:cs="Times New Roman"/>
                  <w:sz w:val="24"/>
                  <w:szCs w:val="24"/>
                  <w:lang w:val="en-GB"/>
                </w:rPr>
                <m:t>Y</m:t>
              </m:r>
            </m:sup>
          </m:sSubSup>
          <m:d>
            <m:dPr>
              <m:ctrlPr>
                <w:rPr>
                  <w:rFonts w:ascii="Cambria Math" w:hAnsi="Cambria Math" w:cs="Times New Roman"/>
                  <w:i/>
                  <w:sz w:val="24"/>
                  <w:szCs w:val="24"/>
                  <w:lang w:val="en-GB"/>
                </w:rPr>
              </m:ctrlPr>
            </m:dPr>
            <m:e>
              <m:sSub>
                <m:sSubPr>
                  <m:ctrlPr>
                    <w:rPr>
                      <w:rFonts w:ascii="Cambria Math" w:hAnsi="Cambria Math" w:cs="Times New Roman"/>
                      <w:i/>
                      <w:sz w:val="24"/>
                      <w:szCs w:val="24"/>
                      <w:lang w:val="en-GB"/>
                    </w:rPr>
                  </m:ctrlPr>
                </m:sSubPr>
                <m:e>
                  <m:r>
                    <w:rPr>
                      <w:rFonts w:ascii="Cambria Math" w:hAnsi="Cambria Math" w:cs="Times New Roman"/>
                      <w:sz w:val="24"/>
                      <w:szCs w:val="24"/>
                      <w:lang w:val="en-GB"/>
                    </w:rPr>
                    <m:t>B</m:t>
                  </m:r>
                </m:e>
                <m:sub>
                  <m:r>
                    <w:rPr>
                      <w:rFonts w:ascii="Cambria Math" w:hAnsi="Cambria Math" w:cs="Times New Roman"/>
                      <w:sz w:val="24"/>
                      <w:szCs w:val="24"/>
                      <w:lang w:val="en-GB"/>
                    </w:rPr>
                    <m:t>T</m:t>
                  </m:r>
                </m:sub>
              </m:sSub>
            </m:e>
          </m:d>
          <m:r>
            <w:rPr>
              <w:rFonts w:ascii="Cambria Math" w:hAnsi="Cambria Math"/>
              <w:lang w:val="en-GB"/>
            </w:rPr>
            <m:t>=</m:t>
          </m:r>
          <m:d>
            <m:dPr>
              <m:begChr m:val="{"/>
              <m:endChr m:val=""/>
              <m:ctrlPr>
                <w:rPr>
                  <w:rFonts w:ascii="Cambria Math" w:hAnsi="Cambria Math"/>
                  <w:b/>
                  <w:i/>
                  <w:lang w:val="en-GB"/>
                </w:rPr>
              </m:ctrlPr>
            </m:dPr>
            <m:e>
              <m:m>
                <m:mPr>
                  <m:mcs>
                    <m:mc>
                      <m:mcPr>
                        <m:count m:val="2"/>
                        <m:mcJc m:val="center"/>
                      </m:mcPr>
                    </m:mc>
                  </m:mcs>
                  <m:ctrlPr>
                    <w:rPr>
                      <w:rFonts w:ascii="Cambria Math" w:hAnsi="Cambria Math"/>
                      <w:b/>
                      <w:i/>
                      <w:lang w:val="en-GB"/>
                    </w:rPr>
                  </m:ctrlPr>
                </m:mPr>
                <m:mr>
                  <m:e>
                    <m:sSup>
                      <m:sSupPr>
                        <m:ctrlPr>
                          <w:rPr>
                            <w:rFonts w:ascii="Cambria Math" w:hAnsi="Cambria Math"/>
                            <w:b/>
                            <w:i/>
                            <w:lang w:val="en-GB"/>
                          </w:rPr>
                        </m:ctrlPr>
                      </m:sSupPr>
                      <m:e>
                        <m:sSub>
                          <m:sSubPr>
                            <m:ctrlPr>
                              <w:rPr>
                                <w:rFonts w:ascii="Cambria Math" w:hAnsi="Cambria Math"/>
                                <w:b/>
                                <w:i/>
                                <w:lang w:val="en-GB"/>
                              </w:rPr>
                            </m:ctrlPr>
                          </m:sSubPr>
                          <m:e>
                            <m:r>
                              <w:rPr>
                                <w:rFonts w:ascii="Cambria Math" w:hAnsi="Cambria Math"/>
                                <w:lang w:val="en-GB"/>
                              </w:rPr>
                              <m:t>B</m:t>
                            </m:r>
                          </m:e>
                          <m:sub>
                            <m:r>
                              <w:rPr>
                                <w:rFonts w:ascii="Cambria Math" w:hAnsi="Cambria Math"/>
                                <w:lang w:val="en-GB"/>
                              </w:rPr>
                              <m:t>T</m:t>
                            </m:r>
                          </m:sub>
                        </m:sSub>
                      </m:e>
                      <m:sup>
                        <m:d>
                          <m:dPr>
                            <m:ctrlPr>
                              <w:rPr>
                                <w:rFonts w:ascii="Cambria Math" w:hAnsi="Cambria Math"/>
                                <w:b/>
                                <w:i/>
                                <w:lang w:val="en-GB"/>
                              </w:rPr>
                            </m:ctrlPr>
                          </m:dPr>
                          <m:e>
                            <m:sSub>
                              <m:sSubPr>
                                <m:ctrlPr>
                                  <w:rPr>
                                    <w:rFonts w:ascii="Cambria Math" w:hAnsi="Cambria Math"/>
                                    <w:b/>
                                    <w:i/>
                                    <w:lang w:val="en-GB"/>
                                  </w:rPr>
                                </m:ctrlPr>
                              </m:sSubPr>
                              <m:e>
                                <m:r>
                                  <w:rPr>
                                    <w:rFonts w:ascii="Cambria Math" w:hAnsi="Cambria Math"/>
                                    <w:lang w:val="en-GB"/>
                                  </w:rPr>
                                  <m:t>Shape</m:t>
                                </m:r>
                              </m:e>
                              <m:sub>
                                <m:r>
                                  <w:rPr>
                                    <w:rFonts w:ascii="Cambria Math" w:hAnsi="Cambria Math"/>
                                    <w:lang w:val="en-GB"/>
                                  </w:rPr>
                                  <m:t>YB</m:t>
                                </m:r>
                              </m:sub>
                            </m:sSub>
                            <m:r>
                              <w:rPr>
                                <w:rFonts w:ascii="Cambria Math" w:hAnsi="Cambria Math"/>
                                <w:lang w:val="en-GB"/>
                              </w:rPr>
                              <m:t xml:space="preserve"> + </m:t>
                            </m:r>
                            <m:sSup>
                              <m:sSupPr>
                                <m:ctrlPr>
                                  <w:rPr>
                                    <w:rFonts w:ascii="Cambria Math" w:hAnsi="Cambria Math"/>
                                    <w:b/>
                                    <w:i/>
                                    <w:lang w:val="en-GB"/>
                                  </w:rPr>
                                </m:ctrlPr>
                              </m:sSupPr>
                              <m:e>
                                <m:sSub>
                                  <m:sSubPr>
                                    <m:ctrlPr>
                                      <w:rPr>
                                        <w:rFonts w:ascii="Cambria Math" w:hAnsi="Cambria Math"/>
                                        <w:b/>
                                        <w:i/>
                                        <w:lang w:val="en-GB"/>
                                      </w:rPr>
                                    </m:ctrlPr>
                                  </m:sSubPr>
                                  <m:e>
                                    <m:r>
                                      <w:rPr>
                                        <w:rFonts w:ascii="Cambria Math" w:hAnsi="Cambria Math"/>
                                        <w:lang w:val="en-GB"/>
                                      </w:rPr>
                                      <m:t>6 Shape</m:t>
                                    </m:r>
                                  </m:e>
                                  <m:sub>
                                    <m:r>
                                      <w:rPr>
                                        <w:rFonts w:ascii="Cambria Math" w:hAnsi="Cambria Math"/>
                                        <w:lang w:val="en-GB"/>
                                      </w:rPr>
                                      <m:t>YB</m:t>
                                    </m:r>
                                  </m:sub>
                                </m:sSub>
                              </m:e>
                              <m:sup>
                                <m:r>
                                  <w:rPr>
                                    <w:rFonts w:ascii="Cambria Math" w:hAnsi="Cambria Math"/>
                                    <w:lang w:val="en-GB"/>
                                  </w:rPr>
                                  <m:t>3</m:t>
                                </m:r>
                              </m:sup>
                            </m:sSup>
                            <m:r>
                              <w:rPr>
                                <w:rFonts w:ascii="Cambria Math" w:hAnsi="Cambria Math"/>
                                <w:lang w:val="en-GB"/>
                              </w:rPr>
                              <m:t xml:space="preserve"> </m:t>
                            </m:r>
                          </m:e>
                        </m:d>
                        <m:r>
                          <w:rPr>
                            <w:rFonts w:ascii="Cambria Math" w:hAnsi="Cambria Math"/>
                            <w:lang w:val="en-GB"/>
                          </w:rPr>
                          <m:t xml:space="preserve"> </m:t>
                        </m:r>
                      </m:sup>
                    </m:sSup>
                    <m:sSub>
                      <m:sSubPr>
                        <m:ctrlPr>
                          <w:rPr>
                            <w:rFonts w:ascii="Cambria Math" w:hAnsi="Cambria Math"/>
                            <w:b/>
                            <w:i/>
                            <w:lang w:val="en-GB"/>
                          </w:rPr>
                        </m:ctrlPr>
                      </m:sSubPr>
                      <m:e>
                        <m:r>
                          <w:rPr>
                            <w:rFonts w:ascii="Cambria Math" w:hAnsi="Cambria Math"/>
                            <w:lang w:val="en-GB"/>
                          </w:rPr>
                          <m:t xml:space="preserve"> Impact</m:t>
                        </m:r>
                      </m:e>
                      <m:sub>
                        <m:r>
                          <w:rPr>
                            <w:rFonts w:ascii="Cambria Math" w:hAnsi="Cambria Math"/>
                            <w:lang w:val="en-GB"/>
                          </w:rPr>
                          <m:t>YB</m:t>
                        </m:r>
                      </m:sub>
                    </m:sSub>
                    <m:r>
                      <w:rPr>
                        <w:rFonts w:ascii="Cambria Math" w:hAnsi="Cambria Math"/>
                        <w:lang w:val="en-GB"/>
                      </w:rPr>
                      <m:t xml:space="preserve">+ </m:t>
                    </m:r>
                    <m:sSub>
                      <m:sSubPr>
                        <m:ctrlPr>
                          <w:rPr>
                            <w:rFonts w:ascii="Cambria Math" w:hAnsi="Cambria Math"/>
                            <w:b/>
                            <w:i/>
                            <w:lang w:val="en-GB"/>
                          </w:rPr>
                        </m:ctrlPr>
                      </m:sSubPr>
                      <m:e>
                        <m:r>
                          <w:rPr>
                            <w:rFonts w:ascii="Cambria Math" w:hAnsi="Cambria Math"/>
                            <w:lang w:val="en-GB"/>
                          </w:rPr>
                          <m:t>(1-Impact</m:t>
                        </m:r>
                      </m:e>
                      <m:sub>
                        <m:r>
                          <w:rPr>
                            <w:rFonts w:ascii="Cambria Math" w:hAnsi="Cambria Math"/>
                            <w:lang w:val="en-GB"/>
                          </w:rPr>
                          <m:t>YB</m:t>
                        </m:r>
                      </m:sub>
                    </m:sSub>
                    <m:r>
                      <w:rPr>
                        <w:rFonts w:ascii="Cambria Math" w:hAnsi="Cambria Math"/>
                        <w:lang w:val="en-GB"/>
                      </w:rPr>
                      <m:t xml:space="preserve">) </m:t>
                    </m:r>
                  </m:e>
                  <m:e>
                    <m:r>
                      <w:rPr>
                        <w:rFonts w:ascii="Cambria Math" w:hAnsi="Cambria Math"/>
                        <w:lang w:val="en-GB"/>
                      </w:rPr>
                      <m:t xml:space="preserve">if </m:t>
                    </m:r>
                    <m:sSub>
                      <m:sSubPr>
                        <m:ctrlPr>
                          <w:rPr>
                            <w:rFonts w:ascii="Cambria Math" w:hAnsi="Cambria Math"/>
                            <w:b/>
                            <w:i/>
                            <w:lang w:val="en-GB"/>
                          </w:rPr>
                        </m:ctrlPr>
                      </m:sSubPr>
                      <m:e>
                        <m:r>
                          <w:rPr>
                            <w:rFonts w:ascii="Cambria Math" w:hAnsi="Cambria Math"/>
                            <w:lang w:val="en-GB"/>
                          </w:rPr>
                          <m:t>Shape</m:t>
                        </m:r>
                      </m:e>
                      <m:sub>
                        <m:r>
                          <w:rPr>
                            <w:rFonts w:ascii="Cambria Math" w:hAnsi="Cambria Math"/>
                            <w:lang w:val="en-GB"/>
                          </w:rPr>
                          <m:t>YB</m:t>
                        </m:r>
                      </m:sub>
                    </m:sSub>
                    <m:r>
                      <w:rPr>
                        <w:rFonts w:ascii="Cambria Math" w:hAnsi="Cambria Math"/>
                        <w:lang w:val="en-GB"/>
                      </w:rPr>
                      <m:t xml:space="preserve">≥0 </m:t>
                    </m:r>
                  </m:e>
                </m:mr>
                <m:mr>
                  <m:e>
                    <m:sSup>
                      <m:sSupPr>
                        <m:ctrlPr>
                          <w:rPr>
                            <w:rFonts w:ascii="Cambria Math" w:hAnsi="Cambria Math"/>
                            <w:b/>
                            <w:i/>
                            <w:lang w:val="en-GB"/>
                          </w:rPr>
                        </m:ctrlPr>
                      </m:sSupPr>
                      <m:e>
                        <m:r>
                          <w:rPr>
                            <w:rFonts w:ascii="Cambria Math" w:hAnsi="Cambria Math"/>
                            <w:lang w:val="en-GB"/>
                          </w:rPr>
                          <m:t>1-</m:t>
                        </m:r>
                        <m:d>
                          <m:dPr>
                            <m:ctrlPr>
                              <w:rPr>
                                <w:rFonts w:ascii="Cambria Math" w:hAnsi="Cambria Math"/>
                                <w:b/>
                                <w:i/>
                                <w:lang w:val="en-GB"/>
                              </w:rPr>
                            </m:ctrlPr>
                          </m:dPr>
                          <m:e>
                            <m:r>
                              <w:rPr>
                                <w:rFonts w:ascii="Cambria Math" w:hAnsi="Cambria Math"/>
                                <w:lang w:val="en-GB"/>
                              </w:rPr>
                              <m:t>1</m:t>
                            </m:r>
                            <m:r>
                              <m:rPr>
                                <m:sty m:val="bi"/>
                              </m:rPr>
                              <w:rPr>
                                <w:rFonts w:ascii="Cambria Math" w:hAnsi="Cambria Math"/>
                                <w:lang w:val="en-GB"/>
                              </w:rPr>
                              <m:t>-</m:t>
                            </m:r>
                            <m:sSub>
                              <m:sSubPr>
                                <m:ctrlPr>
                                  <w:rPr>
                                    <w:rFonts w:ascii="Cambria Math" w:hAnsi="Cambria Math"/>
                                    <w:b/>
                                    <w:i/>
                                    <w:lang w:val="en-GB"/>
                                  </w:rPr>
                                </m:ctrlPr>
                              </m:sSubPr>
                              <m:e>
                                <m:r>
                                  <w:rPr>
                                    <w:rFonts w:ascii="Cambria Math" w:hAnsi="Cambria Math"/>
                                    <w:lang w:val="en-GB"/>
                                  </w:rPr>
                                  <m:t>B</m:t>
                                </m:r>
                              </m:e>
                              <m:sub>
                                <m:r>
                                  <w:rPr>
                                    <w:rFonts w:ascii="Cambria Math" w:hAnsi="Cambria Math"/>
                                    <w:lang w:val="en-GB"/>
                                  </w:rPr>
                                  <m:t>T</m:t>
                                </m:r>
                              </m:sub>
                            </m:sSub>
                          </m:e>
                        </m:d>
                      </m:e>
                      <m:sup>
                        <m:d>
                          <m:dPr>
                            <m:ctrlPr>
                              <w:rPr>
                                <w:rFonts w:ascii="Cambria Math" w:hAnsi="Cambria Math"/>
                                <w:b/>
                                <w:i/>
                                <w:lang w:val="en-GB"/>
                              </w:rPr>
                            </m:ctrlPr>
                          </m:dPr>
                          <m:e>
                            <m:r>
                              <w:rPr>
                                <w:rFonts w:ascii="Cambria Math" w:hAnsi="Cambria Math"/>
                                <w:lang w:val="en-GB"/>
                              </w:rPr>
                              <m:t xml:space="preserve"> </m:t>
                            </m:r>
                            <m:sSub>
                              <m:sSubPr>
                                <m:ctrlPr>
                                  <w:rPr>
                                    <w:rFonts w:ascii="Cambria Math" w:hAnsi="Cambria Math"/>
                                    <w:b/>
                                    <w:i/>
                                    <w:lang w:val="en-GB"/>
                                  </w:rPr>
                                </m:ctrlPr>
                              </m:sSubPr>
                              <m:e>
                                <m:r>
                                  <w:rPr>
                                    <w:rFonts w:ascii="Cambria Math" w:hAnsi="Cambria Math"/>
                                    <w:lang w:val="en-GB"/>
                                  </w:rPr>
                                  <m:t>|Shape</m:t>
                                </m:r>
                              </m:e>
                              <m:sub>
                                <m:r>
                                  <w:rPr>
                                    <w:rFonts w:ascii="Cambria Math" w:hAnsi="Cambria Math"/>
                                    <w:lang w:val="en-GB"/>
                                  </w:rPr>
                                  <m:t>YB</m:t>
                                </m:r>
                              </m:sub>
                            </m:sSub>
                            <m:r>
                              <w:rPr>
                                <w:rFonts w:ascii="Cambria Math" w:hAnsi="Cambria Math"/>
                                <w:lang w:val="en-GB"/>
                              </w:rPr>
                              <m:t xml:space="preserve">| + </m:t>
                            </m:r>
                            <m:sSup>
                              <m:sSupPr>
                                <m:ctrlPr>
                                  <w:rPr>
                                    <w:rFonts w:ascii="Cambria Math" w:hAnsi="Cambria Math"/>
                                    <w:b/>
                                    <w:i/>
                                    <w:lang w:val="en-GB"/>
                                  </w:rPr>
                                </m:ctrlPr>
                              </m:sSupPr>
                              <m:e>
                                <m:sSub>
                                  <m:sSubPr>
                                    <m:ctrlPr>
                                      <w:rPr>
                                        <w:rFonts w:ascii="Cambria Math" w:hAnsi="Cambria Math"/>
                                        <w:b/>
                                        <w:i/>
                                        <w:lang w:val="en-GB"/>
                                      </w:rPr>
                                    </m:ctrlPr>
                                  </m:sSubPr>
                                  <m:e>
                                    <m:r>
                                      <w:rPr>
                                        <w:rFonts w:ascii="Cambria Math" w:hAnsi="Cambria Math"/>
                                        <w:lang w:val="en-GB"/>
                                      </w:rPr>
                                      <m:t>6 |Shape</m:t>
                                    </m:r>
                                  </m:e>
                                  <m:sub>
                                    <m:r>
                                      <w:rPr>
                                        <w:rFonts w:ascii="Cambria Math" w:hAnsi="Cambria Math"/>
                                        <w:lang w:val="en-GB"/>
                                      </w:rPr>
                                      <m:t>YB</m:t>
                                    </m:r>
                                  </m:sub>
                                </m:sSub>
                                <m:r>
                                  <w:rPr>
                                    <w:rFonts w:ascii="Cambria Math" w:hAnsi="Cambria Math"/>
                                    <w:lang w:val="en-GB"/>
                                  </w:rPr>
                                  <m:t>|</m:t>
                                </m:r>
                              </m:e>
                              <m:sup>
                                <m:r>
                                  <w:rPr>
                                    <w:rFonts w:ascii="Cambria Math" w:hAnsi="Cambria Math"/>
                                    <w:lang w:val="en-GB"/>
                                  </w:rPr>
                                  <m:t>3</m:t>
                                </m:r>
                              </m:sup>
                            </m:sSup>
                            <m:r>
                              <w:rPr>
                                <w:rFonts w:ascii="Cambria Math" w:hAnsi="Cambria Math"/>
                                <w:lang w:val="en-GB"/>
                              </w:rPr>
                              <m:t xml:space="preserve"> </m:t>
                            </m:r>
                          </m:e>
                        </m:d>
                        <m:r>
                          <w:rPr>
                            <w:rFonts w:ascii="Cambria Math" w:hAnsi="Cambria Math"/>
                            <w:lang w:val="en-GB"/>
                          </w:rPr>
                          <m:t xml:space="preserve"> </m:t>
                        </m:r>
                      </m:sup>
                    </m:sSup>
                    <m:sSub>
                      <m:sSubPr>
                        <m:ctrlPr>
                          <w:rPr>
                            <w:rFonts w:ascii="Cambria Math" w:hAnsi="Cambria Math"/>
                            <w:b/>
                            <w:i/>
                            <w:lang w:val="en-GB"/>
                          </w:rPr>
                        </m:ctrlPr>
                      </m:sSubPr>
                      <m:e>
                        <m:r>
                          <w:rPr>
                            <w:rFonts w:ascii="Cambria Math" w:hAnsi="Cambria Math"/>
                            <w:lang w:val="en-GB"/>
                          </w:rPr>
                          <m:t xml:space="preserve"> Impact</m:t>
                        </m:r>
                      </m:e>
                      <m:sub>
                        <m:r>
                          <w:rPr>
                            <w:rFonts w:ascii="Cambria Math" w:hAnsi="Cambria Math"/>
                            <w:lang w:val="en-GB"/>
                          </w:rPr>
                          <m:t>YB</m:t>
                        </m:r>
                      </m:sub>
                    </m:sSub>
                  </m:e>
                  <m:e>
                    <m:r>
                      <w:rPr>
                        <w:rFonts w:ascii="Cambria Math" w:hAnsi="Cambria Math"/>
                        <w:lang w:val="en-GB"/>
                      </w:rPr>
                      <m:t xml:space="preserve">if </m:t>
                    </m:r>
                    <m:sSub>
                      <m:sSubPr>
                        <m:ctrlPr>
                          <w:rPr>
                            <w:rFonts w:ascii="Cambria Math" w:hAnsi="Cambria Math"/>
                            <w:b/>
                            <w:i/>
                            <w:lang w:val="en-GB"/>
                          </w:rPr>
                        </m:ctrlPr>
                      </m:sSubPr>
                      <m:e>
                        <m:r>
                          <w:rPr>
                            <w:rFonts w:ascii="Cambria Math" w:hAnsi="Cambria Math"/>
                            <w:lang w:val="en-GB"/>
                          </w:rPr>
                          <m:t>Shape</m:t>
                        </m:r>
                      </m:e>
                      <m:sub>
                        <m:r>
                          <w:rPr>
                            <w:rFonts w:ascii="Cambria Math" w:hAnsi="Cambria Math"/>
                            <w:lang w:val="en-GB"/>
                          </w:rPr>
                          <m:t>YB</m:t>
                        </m:r>
                      </m:sub>
                    </m:sSub>
                    <m:r>
                      <w:rPr>
                        <w:rFonts w:ascii="Cambria Math" w:hAnsi="Cambria Math"/>
                        <w:lang w:val="en-GB"/>
                      </w:rPr>
                      <m:t>&lt;0</m:t>
                    </m:r>
                  </m:e>
                </m:mr>
              </m:m>
            </m:e>
          </m:d>
          <m:r>
            <m:rPr>
              <m:sty m:val="bi"/>
            </m:rPr>
            <w:rPr>
              <w:rFonts w:ascii="Cambria Math" w:hAnsi="Cambria Math"/>
              <w:lang w:val="en-GB"/>
            </w:rPr>
            <m:t xml:space="preserve">               </m:t>
          </m:r>
          <m:r>
            <w:rPr>
              <w:rFonts w:ascii="Cambria Math" w:hAnsi="Cambria Math"/>
              <w:lang w:val="en-GB"/>
            </w:rPr>
            <m:t>(12)</m:t>
          </m:r>
        </m:oMath>
      </m:oMathPara>
    </w:p>
    <w:p w14:paraId="77209B59" w14:textId="77777777" w:rsidR="00D67CB7" w:rsidRPr="0062012C" w:rsidRDefault="00D67CB7" w:rsidP="00D67CB7">
      <w:pPr>
        <w:rPr>
          <w:rFonts w:ascii="Times New Roman" w:hAnsi="Times New Roman" w:cs="Times New Roman"/>
          <w:i/>
          <w:sz w:val="24"/>
          <w:szCs w:val="24"/>
          <w:lang w:val="en-GB"/>
        </w:rPr>
      </w:pPr>
      <w:r w:rsidRPr="0062012C">
        <w:rPr>
          <w:rFonts w:ascii="Times New Roman" w:hAnsi="Times New Roman" w:cs="Times New Roman"/>
          <w:i/>
          <w:sz w:val="24"/>
          <w:szCs w:val="24"/>
          <w:lang w:val="en-GB"/>
        </w:rPr>
        <w:t xml:space="preserve">Relationship B </w:t>
      </w:r>
    </w:p>
    <w:p w14:paraId="38F49FC4" w14:textId="70D3521B" w:rsidR="00D67CB7" w:rsidRDefault="00D67CB7" w:rsidP="00D67CB7">
      <w:pPr>
        <w:rPr>
          <w:rFonts w:ascii="Times New Roman" w:hAnsi="Times New Roman" w:cs="Times New Roman"/>
          <w:sz w:val="24"/>
          <w:szCs w:val="24"/>
          <w:lang w:val="en-GB"/>
        </w:rPr>
      </w:pPr>
      <w:r w:rsidRPr="0062012C">
        <w:rPr>
          <w:rFonts w:ascii="Times New Roman" w:hAnsi="Times New Roman" w:cs="Times New Roman"/>
          <w:sz w:val="24"/>
          <w:szCs w:val="24"/>
          <w:lang w:val="en-GB"/>
        </w:rPr>
        <w:t>Relationship B represents the impact of</w:t>
      </w:r>
      <w:r w:rsidRPr="0062012C">
        <w:rPr>
          <w:rFonts w:ascii="Times New Roman" w:hAnsi="Times New Roman" w:cs="Times New Roman"/>
          <w:i/>
          <w:sz w:val="24"/>
          <w:szCs w:val="24"/>
          <w:lang w:val="en-GB"/>
        </w:rPr>
        <w:t xml:space="preserve"> </w:t>
      </w:r>
      <m:oMath>
        <m:sSub>
          <m:sSubPr>
            <m:ctrlPr>
              <w:rPr>
                <w:rFonts w:ascii="Cambria Math" w:hAnsi="Cambria Math"/>
                <w:i/>
                <w:sz w:val="24"/>
                <w:szCs w:val="24"/>
                <w:lang w:val="en-GB"/>
              </w:rPr>
            </m:ctrlPr>
          </m:sSubPr>
          <m:e>
            <m:r>
              <w:rPr>
                <w:rFonts w:ascii="Cambria Math" w:hAnsi="Cambria Math"/>
                <w:sz w:val="24"/>
                <w:szCs w:val="24"/>
                <w:lang w:val="en-GB"/>
              </w:rPr>
              <m:t>I</m:t>
            </m:r>
          </m:e>
          <m:sub>
            <m:r>
              <w:rPr>
                <w:rFonts w:ascii="Cambria Math" w:hAnsi="Cambria Math"/>
                <w:sz w:val="24"/>
                <w:szCs w:val="24"/>
                <w:lang w:val="en-GB"/>
              </w:rPr>
              <m:t>E</m:t>
            </m:r>
          </m:sub>
        </m:sSub>
      </m:oMath>
      <w:r w:rsidRPr="0062012C">
        <w:rPr>
          <w:rFonts w:ascii="Times New Roman" w:hAnsi="Times New Roman" w:cs="Times New Roman"/>
          <w:sz w:val="24"/>
          <w:szCs w:val="24"/>
          <w:lang w:val="en-GB"/>
        </w:rPr>
        <w:t xml:space="preserve"> on </w:t>
      </w:r>
      <w:r w:rsidRPr="0062012C">
        <w:rPr>
          <w:rFonts w:ascii="Times New Roman" w:hAnsi="Times New Roman" w:cs="Times New Roman"/>
          <w:i/>
          <w:iCs/>
          <w:sz w:val="24"/>
          <w:szCs w:val="24"/>
          <w:lang w:val="en-GB"/>
        </w:rPr>
        <w:t>Y</w:t>
      </w:r>
      <w:r w:rsidRPr="0062012C">
        <w:rPr>
          <w:rFonts w:ascii="Times New Roman" w:hAnsi="Times New Roman" w:cs="Times New Roman"/>
          <w:iCs/>
          <w:sz w:val="24"/>
          <w:szCs w:val="24"/>
          <w:lang w:val="en-GB"/>
        </w:rPr>
        <w:t xml:space="preserve"> described by the function </w:t>
      </w:r>
      <m:oMath>
        <m:sSubSup>
          <m:sSubSupPr>
            <m:ctrlPr>
              <w:rPr>
                <w:rFonts w:ascii="Cambria Math" w:hAnsi="Cambria Math" w:cs="Times New Roman"/>
                <w:i/>
                <w:sz w:val="24"/>
                <w:szCs w:val="24"/>
                <w:lang w:val="en-GB"/>
              </w:rPr>
            </m:ctrlPr>
          </m:sSubSupPr>
          <m:e>
            <m:r>
              <w:rPr>
                <w:rFonts w:ascii="Cambria Math" w:hAnsi="Cambria Math" w:cs="Times New Roman"/>
                <w:sz w:val="24"/>
                <w:szCs w:val="24"/>
                <w:lang w:val="en-GB"/>
              </w:rPr>
              <m:t>f</m:t>
            </m:r>
          </m:e>
          <m:sub>
            <m:sSub>
              <m:sSubPr>
                <m:ctrlPr>
                  <w:rPr>
                    <w:rFonts w:ascii="Cambria Math" w:hAnsi="Cambria Math" w:cs="Times New Roman"/>
                    <w:i/>
                    <w:sz w:val="24"/>
                    <w:szCs w:val="24"/>
                    <w:lang w:val="en-GB"/>
                  </w:rPr>
                </m:ctrlPr>
              </m:sSubPr>
              <m:e>
                <m:r>
                  <w:rPr>
                    <w:rFonts w:ascii="Cambria Math" w:hAnsi="Cambria Math" w:cs="Times New Roman"/>
                    <w:sz w:val="24"/>
                    <w:szCs w:val="24"/>
                    <w:lang w:val="en-GB"/>
                  </w:rPr>
                  <m:t>I</m:t>
                </m:r>
              </m:e>
              <m:sub>
                <m:r>
                  <w:rPr>
                    <w:rFonts w:ascii="Cambria Math" w:hAnsi="Cambria Math" w:cs="Times New Roman"/>
                    <w:sz w:val="24"/>
                    <w:szCs w:val="24"/>
                    <w:lang w:val="en-GB"/>
                  </w:rPr>
                  <m:t>E</m:t>
                </m:r>
              </m:sub>
            </m:sSub>
          </m:sub>
          <m:sup>
            <m:r>
              <w:rPr>
                <w:rFonts w:ascii="Cambria Math" w:hAnsi="Cambria Math" w:cs="Times New Roman"/>
                <w:sz w:val="24"/>
                <w:szCs w:val="24"/>
                <w:lang w:val="en-GB"/>
              </w:rPr>
              <m:t>Y</m:t>
            </m:r>
          </m:sup>
        </m:sSubSup>
        <m:d>
          <m:dPr>
            <m:ctrlPr>
              <w:rPr>
                <w:rFonts w:ascii="Cambria Math" w:hAnsi="Cambria Math" w:cs="Times New Roman"/>
                <w:i/>
                <w:sz w:val="24"/>
                <w:szCs w:val="24"/>
                <w:lang w:val="en-GB"/>
              </w:rPr>
            </m:ctrlPr>
          </m:dPr>
          <m:e>
            <m:sSub>
              <m:sSubPr>
                <m:ctrlPr>
                  <w:rPr>
                    <w:rFonts w:ascii="Cambria Math" w:hAnsi="Cambria Math" w:cs="Times New Roman"/>
                    <w:i/>
                    <w:sz w:val="24"/>
                    <w:szCs w:val="24"/>
                    <w:lang w:val="en-GB"/>
                  </w:rPr>
                </m:ctrlPr>
              </m:sSubPr>
              <m:e>
                <m:r>
                  <w:rPr>
                    <w:rFonts w:ascii="Cambria Math" w:hAnsi="Cambria Math" w:cs="Times New Roman"/>
                    <w:sz w:val="24"/>
                    <w:szCs w:val="24"/>
                    <w:lang w:val="en-GB"/>
                  </w:rPr>
                  <m:t>I</m:t>
                </m:r>
              </m:e>
              <m:sub>
                <m:r>
                  <w:rPr>
                    <w:rFonts w:ascii="Cambria Math" w:hAnsi="Cambria Math" w:cs="Times New Roman"/>
                    <w:sz w:val="24"/>
                    <w:szCs w:val="24"/>
                    <w:lang w:val="en-GB"/>
                  </w:rPr>
                  <m:t>E</m:t>
                </m:r>
              </m:sub>
            </m:sSub>
          </m:e>
        </m:d>
        <m:r>
          <w:rPr>
            <w:rFonts w:ascii="Cambria Math" w:hAnsi="Cambria Math" w:cs="Times New Roman"/>
            <w:sz w:val="24"/>
            <w:szCs w:val="24"/>
            <w:lang w:val="en-GB"/>
          </w:rPr>
          <m:t xml:space="preserve"> </m:t>
        </m:r>
      </m:oMath>
      <w:r w:rsidRPr="0062012C">
        <w:rPr>
          <w:rFonts w:ascii="Times New Roman" w:hAnsi="Times New Roman" w:cs="Times New Roman"/>
          <w:iCs/>
          <w:sz w:val="24"/>
          <w:szCs w:val="24"/>
          <w:lang w:val="en-GB"/>
        </w:rPr>
        <w:t xml:space="preserve">in equation 2. </w:t>
      </w:r>
      <w:r w:rsidRPr="0062012C">
        <w:rPr>
          <w:rFonts w:ascii="Times New Roman" w:hAnsi="Times New Roman" w:cs="Times New Roman"/>
          <w:sz w:val="24"/>
          <w:szCs w:val="24"/>
          <w:lang w:val="en-GB"/>
        </w:rPr>
        <w:t xml:space="preserve"> Again, the relationship is dependent on two constants representing effect size (</w:t>
      </w:r>
      <w:proofErr w:type="spellStart"/>
      <w:r w:rsidRPr="0062012C">
        <w:rPr>
          <w:rFonts w:ascii="Times New Roman" w:hAnsi="Times New Roman" w:cs="Times New Roman"/>
          <w:bCs/>
          <w:i/>
          <w:iCs/>
          <w:sz w:val="24"/>
          <w:szCs w:val="24"/>
          <w:lang w:val="en-GB"/>
        </w:rPr>
        <w:t>Impact</w:t>
      </w:r>
      <w:r w:rsidRPr="0062012C">
        <w:rPr>
          <w:rFonts w:ascii="Times New Roman" w:hAnsi="Times New Roman" w:cs="Times New Roman"/>
          <w:bCs/>
          <w:i/>
          <w:iCs/>
          <w:sz w:val="24"/>
          <w:szCs w:val="24"/>
          <w:vertAlign w:val="subscript"/>
          <w:lang w:val="en-GB"/>
        </w:rPr>
        <w:t>YI</w:t>
      </w:r>
      <w:proofErr w:type="spellEnd"/>
      <w:r w:rsidRPr="0062012C">
        <w:rPr>
          <w:rFonts w:ascii="Times New Roman" w:hAnsi="Times New Roman" w:cs="Times New Roman"/>
          <w:sz w:val="24"/>
          <w:szCs w:val="24"/>
          <w:lang w:val="en-GB"/>
        </w:rPr>
        <w:t>) and relationship shape (</w:t>
      </w:r>
      <w:proofErr w:type="spellStart"/>
      <w:r w:rsidRPr="0062012C">
        <w:rPr>
          <w:rFonts w:ascii="Times New Roman" w:hAnsi="Times New Roman" w:cs="Times New Roman"/>
          <w:bCs/>
          <w:i/>
          <w:iCs/>
          <w:sz w:val="24"/>
          <w:szCs w:val="24"/>
          <w:lang w:val="en-GB"/>
        </w:rPr>
        <w:t>Shape</w:t>
      </w:r>
      <w:r w:rsidRPr="0062012C">
        <w:rPr>
          <w:rFonts w:ascii="Times New Roman" w:hAnsi="Times New Roman" w:cs="Times New Roman"/>
          <w:bCs/>
          <w:i/>
          <w:iCs/>
          <w:sz w:val="24"/>
          <w:szCs w:val="24"/>
          <w:vertAlign w:val="subscript"/>
          <w:lang w:val="en-GB"/>
        </w:rPr>
        <w:t>YI</w:t>
      </w:r>
      <w:proofErr w:type="spellEnd"/>
      <w:r w:rsidRPr="0062012C">
        <w:rPr>
          <w:rFonts w:ascii="Times New Roman" w:hAnsi="Times New Roman" w:cs="Times New Roman"/>
          <w:sz w:val="24"/>
          <w:szCs w:val="24"/>
          <w:lang w:val="en-GB"/>
        </w:rPr>
        <w:t xml:space="preserve">). However, in contrast to relationships C and D, we only considered concave relationship shapes for the impact of </w:t>
      </w:r>
      <w:r w:rsidRPr="0062012C">
        <w:rPr>
          <w:rFonts w:ascii="Times New Roman" w:hAnsi="Times New Roman" w:cs="Times New Roman"/>
          <w:i/>
          <w:sz w:val="24"/>
          <w:szCs w:val="24"/>
          <w:lang w:val="en-GB"/>
        </w:rPr>
        <w:t>I</w:t>
      </w:r>
      <w:r w:rsidRPr="0062012C">
        <w:rPr>
          <w:rFonts w:ascii="Times New Roman" w:hAnsi="Times New Roman" w:cs="Times New Roman"/>
          <w:i/>
          <w:sz w:val="24"/>
          <w:szCs w:val="24"/>
          <w:vertAlign w:val="subscript"/>
          <w:lang w:val="en-GB"/>
        </w:rPr>
        <w:t>E</w:t>
      </w:r>
      <w:r w:rsidRPr="0062012C">
        <w:rPr>
          <w:rFonts w:ascii="Times New Roman" w:hAnsi="Times New Roman" w:cs="Times New Roman"/>
          <w:sz w:val="24"/>
          <w:szCs w:val="24"/>
          <w:lang w:val="en-GB"/>
        </w:rPr>
        <w:t xml:space="preserve"> on </w:t>
      </w:r>
      <w:r w:rsidRPr="0062012C">
        <w:rPr>
          <w:rFonts w:ascii="Times New Roman" w:hAnsi="Times New Roman" w:cs="Times New Roman"/>
          <w:i/>
          <w:sz w:val="24"/>
          <w:szCs w:val="24"/>
          <w:lang w:val="en-GB"/>
        </w:rPr>
        <w:t>Y</w:t>
      </w:r>
      <w:r w:rsidRPr="0062012C">
        <w:rPr>
          <w:rFonts w:ascii="Times New Roman" w:hAnsi="Times New Roman" w:cs="Times New Roman"/>
          <w:sz w:val="24"/>
          <w:szCs w:val="24"/>
          <w:lang w:val="en-GB"/>
        </w:rPr>
        <w:t xml:space="preserve"> (-1 ≤ </w:t>
      </w:r>
      <w:proofErr w:type="spellStart"/>
      <w:r w:rsidRPr="0062012C">
        <w:rPr>
          <w:rFonts w:ascii="Times New Roman" w:hAnsi="Times New Roman" w:cs="Times New Roman"/>
          <w:i/>
          <w:iCs/>
          <w:sz w:val="24"/>
          <w:szCs w:val="24"/>
          <w:lang w:val="en-GB"/>
        </w:rPr>
        <w:t>Shape</w:t>
      </w:r>
      <w:r w:rsidRPr="0062012C">
        <w:rPr>
          <w:rFonts w:ascii="Times New Roman" w:hAnsi="Times New Roman" w:cs="Times New Roman"/>
          <w:i/>
          <w:iCs/>
          <w:sz w:val="24"/>
          <w:szCs w:val="24"/>
          <w:vertAlign w:val="subscript"/>
          <w:lang w:val="en-GB"/>
        </w:rPr>
        <w:t>YI</w:t>
      </w:r>
      <w:proofErr w:type="spellEnd"/>
      <w:r w:rsidRPr="0062012C">
        <w:rPr>
          <w:rFonts w:ascii="Times New Roman" w:hAnsi="Times New Roman" w:cs="Times New Roman"/>
          <w:sz w:val="24"/>
          <w:szCs w:val="24"/>
          <w:lang w:val="en-GB"/>
        </w:rPr>
        <w:t xml:space="preserve"> ≤ 0) as this relationship type is generally conceptually assumed </w:t>
      </w:r>
      <w:r w:rsidRPr="0062012C">
        <w:rPr>
          <w:rFonts w:ascii="Times New Roman" w:hAnsi="Times New Roman" w:cs="Times New Roman"/>
          <w:sz w:val="24"/>
          <w:szCs w:val="24"/>
          <w:lang w:val="en-GB"/>
        </w:rPr>
        <w:fldChar w:fldCharType="begin"/>
      </w:r>
      <w:r w:rsidRPr="0062012C">
        <w:rPr>
          <w:rFonts w:ascii="Times New Roman" w:hAnsi="Times New Roman" w:cs="Times New Roman"/>
          <w:sz w:val="24"/>
          <w:szCs w:val="24"/>
          <w:lang w:val="en-GB"/>
        </w:rPr>
        <w:instrText xml:space="preserve"> ADDIN EN.CITE &lt;EndNote&gt;&lt;Cite&gt;&lt;Author&gt;Liu&lt;/Author&gt;&lt;Year&gt;2018&lt;/Year&gt;&lt;RecNum&gt;7187&lt;/RecNum&gt;&lt;Prefix&gt;e.g. &lt;/Prefix&gt;&lt;DisplayText&gt;(e.g. Liu&lt;style face="italic"&gt; et al.&lt;/style&gt; 2018)&lt;/DisplayText&gt;&lt;record&gt;&lt;rec-number&gt;7187&lt;/rec-number&gt;&lt;foreign-keys&gt;&lt;key app="EN" db-id="sxsr2ad5f02dx2e5z9u5tesu5xdrtdvr5e52" timestamp="1654756422"&gt;7187&lt;/key&gt;&lt;/foreign-keys&gt;&lt;ref-type name="Journal Article"&gt;17&lt;/ref-type&gt;&lt;contributors&gt;&lt;authors&gt;&lt;author&gt;Liu, Wenfeng&lt;/author&gt;&lt;author&gt;Yang, Hong&lt;/author&gt;&lt;author&gt;Folberth, Christian&lt;/author&gt;&lt;author&gt;Müller, Christoph&lt;/author&gt;&lt;author&gt;Ciais, Philippe&lt;/author&gt;&lt;author&gt;Abbaspour, Karim C&lt;/author&gt;&lt;author&gt;Schulin, Rainer&lt;/author&gt;&lt;/authors&gt;&lt;/contributors&gt;&lt;titles&gt;&lt;title&gt;Achieving high crop yields with low nitrogen emissions in global agricultural input intensification&lt;/title&gt;&lt;secondary-title&gt;Environmental science &amp;amp; technology&lt;/secondary-title&gt;&lt;/titles&gt;&lt;pages&gt;13782-13791&lt;/pages&gt;&lt;volume&gt;52&lt;/volume&gt;&lt;number&gt;23&lt;/number&gt;&lt;dates&gt;&lt;year&gt;2018&lt;/year&gt;&lt;/dates&gt;&lt;isbn&gt;0013-936X&lt;/isbn&gt;&lt;urls&gt;&lt;/urls&gt;&lt;/record&gt;&lt;/Cite&gt;&lt;/EndNote&gt;</w:instrText>
      </w:r>
      <w:r w:rsidRPr="0062012C">
        <w:rPr>
          <w:rFonts w:ascii="Times New Roman" w:hAnsi="Times New Roman" w:cs="Times New Roman"/>
          <w:sz w:val="24"/>
          <w:szCs w:val="24"/>
          <w:lang w:val="en-GB"/>
        </w:rPr>
        <w:fldChar w:fldCharType="separate"/>
      </w:r>
      <w:r w:rsidRPr="0062012C">
        <w:rPr>
          <w:rFonts w:ascii="Times New Roman" w:hAnsi="Times New Roman" w:cs="Times New Roman"/>
          <w:noProof/>
          <w:sz w:val="24"/>
          <w:szCs w:val="24"/>
          <w:lang w:val="en-GB"/>
        </w:rPr>
        <w:t>(</w:t>
      </w:r>
      <w:hyperlink w:anchor="_ENREF_15" w:tooltip="Liu, 2018 #7187" w:history="1">
        <w:r w:rsidR="00B607FE" w:rsidRPr="0062012C">
          <w:rPr>
            <w:rFonts w:ascii="Times New Roman" w:hAnsi="Times New Roman" w:cs="Times New Roman"/>
            <w:noProof/>
            <w:sz w:val="24"/>
            <w:szCs w:val="24"/>
            <w:lang w:val="en-GB"/>
          </w:rPr>
          <w:t>e.g. Liu</w:t>
        </w:r>
        <w:r w:rsidR="00B607FE" w:rsidRPr="0062012C">
          <w:rPr>
            <w:rFonts w:ascii="Times New Roman" w:hAnsi="Times New Roman" w:cs="Times New Roman"/>
            <w:i/>
            <w:noProof/>
            <w:sz w:val="24"/>
            <w:szCs w:val="24"/>
            <w:lang w:val="en-GB"/>
          </w:rPr>
          <w:t xml:space="preserve"> et al.</w:t>
        </w:r>
        <w:r w:rsidR="00B607FE" w:rsidRPr="0062012C">
          <w:rPr>
            <w:rFonts w:ascii="Times New Roman" w:hAnsi="Times New Roman" w:cs="Times New Roman"/>
            <w:noProof/>
            <w:sz w:val="24"/>
            <w:szCs w:val="24"/>
            <w:lang w:val="en-GB"/>
          </w:rPr>
          <w:t xml:space="preserve"> 2018</w:t>
        </w:r>
      </w:hyperlink>
      <w:r w:rsidRPr="0062012C">
        <w:rPr>
          <w:rFonts w:ascii="Times New Roman" w:hAnsi="Times New Roman" w:cs="Times New Roman"/>
          <w:noProof/>
          <w:sz w:val="24"/>
          <w:szCs w:val="24"/>
          <w:lang w:val="en-GB"/>
        </w:rPr>
        <w:t>)</w:t>
      </w:r>
      <w:r w:rsidRPr="0062012C">
        <w:rPr>
          <w:rFonts w:ascii="Times New Roman" w:hAnsi="Times New Roman" w:cs="Times New Roman"/>
          <w:sz w:val="24"/>
          <w:szCs w:val="24"/>
          <w:lang w:val="en-GB"/>
        </w:rPr>
        <w:fldChar w:fldCharType="end"/>
      </w:r>
      <w:r w:rsidRPr="0062012C">
        <w:rPr>
          <w:rFonts w:ascii="Times New Roman" w:hAnsi="Times New Roman" w:cs="Times New Roman"/>
          <w:sz w:val="24"/>
          <w:szCs w:val="24"/>
          <w:lang w:val="en-GB"/>
        </w:rPr>
        <w:t xml:space="preserve"> and found in field investigations </w:t>
      </w:r>
      <w:r w:rsidRPr="0062012C">
        <w:rPr>
          <w:rFonts w:ascii="Times New Roman" w:hAnsi="Times New Roman" w:cs="Times New Roman"/>
          <w:sz w:val="24"/>
          <w:szCs w:val="24"/>
          <w:lang w:val="en-GB"/>
        </w:rPr>
        <w:fldChar w:fldCharType="begin"/>
      </w:r>
      <w:r w:rsidRPr="0062012C">
        <w:rPr>
          <w:rFonts w:ascii="Times New Roman" w:hAnsi="Times New Roman" w:cs="Times New Roman"/>
          <w:sz w:val="24"/>
          <w:szCs w:val="24"/>
          <w:lang w:val="en-GB"/>
        </w:rPr>
        <w:instrText xml:space="preserve"> ADDIN EN.CITE &lt;EndNote&gt;&lt;Cite&gt;&lt;Author&gt;Scaife&lt;/Author&gt;&lt;Year&gt;1968&lt;/Year&gt;&lt;RecNum&gt;7185&lt;/RecNum&gt;&lt;DisplayText&gt;(Scaife 1968)&lt;/DisplayText&gt;&lt;record&gt;&lt;rec-number&gt;7185&lt;/rec-number&gt;&lt;foreign-keys&gt;&lt;key app="EN" db-id="sxsr2ad5f02dx2e5z9u5tesu5xdrtdvr5e52" timestamp="1654756192"&gt;7185&lt;/key&gt;&lt;/foreign-keys&gt;&lt;ref-type name="Journal Article"&gt;17&lt;/ref-type&gt;&lt;contributors&gt;&lt;authors&gt;&lt;author&gt;Scaife, MA&lt;/author&gt;&lt;/authors&gt;&lt;/contributors&gt;&lt;titles&gt;&lt;title&gt;Maize fertilizer experiments in Western Tanzania&lt;/title&gt;&lt;secondary-title&gt;The Journal of Agricultural Science&lt;/secondary-title&gt;&lt;/titles&gt;&lt;periodical&gt;&lt;full-title&gt;The Journal of Agricultural Science&lt;/full-title&gt;&lt;/periodical&gt;&lt;pages&gt;209-222&lt;/pages&gt;&lt;volume&gt;70&lt;/volume&gt;&lt;number&gt;2&lt;/number&gt;&lt;dates&gt;&lt;year&gt;1968&lt;/year&gt;&lt;/dates&gt;&lt;isbn&gt;1469-5146&lt;/isbn&gt;&lt;urls&gt;&lt;/urls&gt;&lt;/record&gt;&lt;/Cite&gt;&lt;/EndNote&gt;</w:instrText>
      </w:r>
      <w:r w:rsidRPr="0062012C">
        <w:rPr>
          <w:rFonts w:ascii="Times New Roman" w:hAnsi="Times New Roman" w:cs="Times New Roman"/>
          <w:sz w:val="24"/>
          <w:szCs w:val="24"/>
          <w:lang w:val="en-GB"/>
        </w:rPr>
        <w:fldChar w:fldCharType="separate"/>
      </w:r>
      <w:r w:rsidRPr="0062012C">
        <w:rPr>
          <w:rFonts w:ascii="Times New Roman" w:hAnsi="Times New Roman" w:cs="Times New Roman"/>
          <w:noProof/>
          <w:sz w:val="24"/>
          <w:szCs w:val="24"/>
          <w:lang w:val="en-GB"/>
        </w:rPr>
        <w:t>(</w:t>
      </w:r>
      <w:hyperlink w:anchor="_ENREF_25" w:tooltip="Scaife, 1968 #7185" w:history="1">
        <w:r w:rsidR="00B607FE" w:rsidRPr="0062012C">
          <w:rPr>
            <w:rFonts w:ascii="Times New Roman" w:hAnsi="Times New Roman" w:cs="Times New Roman"/>
            <w:noProof/>
            <w:sz w:val="24"/>
            <w:szCs w:val="24"/>
            <w:lang w:val="en-GB"/>
          </w:rPr>
          <w:t>Scaife 1968</w:t>
        </w:r>
      </w:hyperlink>
      <w:r w:rsidRPr="0062012C">
        <w:rPr>
          <w:rFonts w:ascii="Times New Roman" w:hAnsi="Times New Roman" w:cs="Times New Roman"/>
          <w:noProof/>
          <w:sz w:val="24"/>
          <w:szCs w:val="24"/>
          <w:lang w:val="en-GB"/>
        </w:rPr>
        <w:t>)</w:t>
      </w:r>
      <w:r w:rsidRPr="0062012C">
        <w:rPr>
          <w:rFonts w:ascii="Times New Roman" w:hAnsi="Times New Roman" w:cs="Times New Roman"/>
          <w:sz w:val="24"/>
          <w:szCs w:val="24"/>
          <w:lang w:val="en-GB"/>
        </w:rPr>
        <w:fldChar w:fldCharType="end"/>
      </w:r>
      <w:r w:rsidRPr="0062012C">
        <w:rPr>
          <w:rFonts w:ascii="Times New Roman" w:hAnsi="Times New Roman" w:cs="Times New Roman"/>
          <w:sz w:val="24"/>
          <w:szCs w:val="24"/>
          <w:lang w:val="en-GB"/>
        </w:rPr>
        <w:t xml:space="preserve">. </w:t>
      </w:r>
      <m:oMath>
        <m:sSubSup>
          <m:sSubSupPr>
            <m:ctrlPr>
              <w:rPr>
                <w:rFonts w:ascii="Cambria Math" w:hAnsi="Cambria Math" w:cs="Times New Roman"/>
                <w:i/>
                <w:sz w:val="24"/>
                <w:szCs w:val="24"/>
                <w:lang w:val="en-GB"/>
              </w:rPr>
            </m:ctrlPr>
          </m:sSubSupPr>
          <m:e>
            <m:r>
              <w:rPr>
                <w:rFonts w:ascii="Cambria Math" w:hAnsi="Cambria Math" w:cs="Times New Roman"/>
                <w:sz w:val="24"/>
                <w:szCs w:val="24"/>
                <w:lang w:val="en-GB"/>
              </w:rPr>
              <m:t>f</m:t>
            </m:r>
          </m:e>
          <m:sub>
            <m:sSub>
              <m:sSubPr>
                <m:ctrlPr>
                  <w:rPr>
                    <w:rFonts w:ascii="Cambria Math" w:hAnsi="Cambria Math" w:cs="Times New Roman"/>
                    <w:i/>
                    <w:sz w:val="24"/>
                    <w:szCs w:val="24"/>
                    <w:lang w:val="en-GB"/>
                  </w:rPr>
                </m:ctrlPr>
              </m:sSubPr>
              <m:e>
                <m:r>
                  <w:rPr>
                    <w:rFonts w:ascii="Cambria Math" w:hAnsi="Cambria Math" w:cs="Times New Roman"/>
                    <w:sz w:val="24"/>
                    <w:szCs w:val="24"/>
                    <w:lang w:val="en-GB"/>
                  </w:rPr>
                  <m:t>I</m:t>
                </m:r>
              </m:e>
              <m:sub>
                <m:r>
                  <w:rPr>
                    <w:rFonts w:ascii="Cambria Math" w:hAnsi="Cambria Math" w:cs="Times New Roman"/>
                    <w:sz w:val="24"/>
                    <w:szCs w:val="24"/>
                    <w:lang w:val="en-GB"/>
                  </w:rPr>
                  <m:t>E</m:t>
                </m:r>
              </m:sub>
            </m:sSub>
          </m:sub>
          <m:sup>
            <m:r>
              <w:rPr>
                <w:rFonts w:ascii="Cambria Math" w:hAnsi="Cambria Math" w:cs="Times New Roman"/>
                <w:sz w:val="24"/>
                <w:szCs w:val="24"/>
                <w:lang w:val="en-GB"/>
              </w:rPr>
              <m:t>Y</m:t>
            </m:r>
          </m:sup>
        </m:sSubSup>
        <m:d>
          <m:dPr>
            <m:ctrlPr>
              <w:rPr>
                <w:rFonts w:ascii="Cambria Math" w:hAnsi="Cambria Math" w:cs="Times New Roman"/>
                <w:i/>
                <w:sz w:val="24"/>
                <w:szCs w:val="24"/>
                <w:lang w:val="en-GB"/>
              </w:rPr>
            </m:ctrlPr>
          </m:dPr>
          <m:e>
            <m:sSub>
              <m:sSubPr>
                <m:ctrlPr>
                  <w:rPr>
                    <w:rFonts w:ascii="Cambria Math" w:hAnsi="Cambria Math" w:cs="Times New Roman"/>
                    <w:i/>
                    <w:sz w:val="24"/>
                    <w:szCs w:val="24"/>
                    <w:lang w:val="en-GB"/>
                  </w:rPr>
                </m:ctrlPr>
              </m:sSubPr>
              <m:e>
                <m:r>
                  <w:rPr>
                    <w:rFonts w:ascii="Cambria Math" w:hAnsi="Cambria Math" w:cs="Times New Roman"/>
                    <w:sz w:val="24"/>
                    <w:szCs w:val="24"/>
                    <w:lang w:val="en-GB"/>
                  </w:rPr>
                  <m:t>I</m:t>
                </m:r>
              </m:e>
              <m:sub>
                <m:r>
                  <w:rPr>
                    <w:rFonts w:ascii="Cambria Math" w:hAnsi="Cambria Math" w:cs="Times New Roman"/>
                    <w:sz w:val="24"/>
                    <w:szCs w:val="24"/>
                    <w:lang w:val="en-GB"/>
                  </w:rPr>
                  <m:t>E</m:t>
                </m:r>
              </m:sub>
            </m:sSub>
          </m:e>
        </m:d>
        <m:r>
          <w:rPr>
            <w:rFonts w:ascii="Cambria Math" w:hAnsi="Cambria Math" w:cs="Times New Roman"/>
            <w:sz w:val="24"/>
            <w:szCs w:val="24"/>
            <w:lang w:val="en-GB"/>
          </w:rPr>
          <m:t xml:space="preserve"> </m:t>
        </m:r>
      </m:oMath>
      <w:r w:rsidRPr="0062012C">
        <w:rPr>
          <w:rFonts w:ascii="Times New Roman" w:hAnsi="Times New Roman" w:cs="Times New Roman"/>
          <w:sz w:val="24"/>
          <w:szCs w:val="24"/>
          <w:lang w:val="en-GB"/>
        </w:rPr>
        <w:t>is expressed as:</w:t>
      </w:r>
    </w:p>
    <w:p w14:paraId="3861EE88" w14:textId="65AC6C35" w:rsidR="00FB66EA" w:rsidRPr="00FB66EA" w:rsidRDefault="00FB66EA" w:rsidP="00FB66EA">
      <w:pPr>
        <w:pStyle w:val="Heading3"/>
        <w:rPr>
          <w:b w:val="0"/>
          <w:sz w:val="24"/>
          <w:szCs w:val="24"/>
          <w:lang w:val="en-GB"/>
        </w:rPr>
      </w:pPr>
      <m:oMathPara>
        <m:oMathParaPr>
          <m:jc m:val="left"/>
        </m:oMathParaPr>
        <m:oMath>
          <m:sSubSup>
            <m:sSubSupPr>
              <m:ctrlPr>
                <w:rPr>
                  <w:rFonts w:ascii="Cambria Math" w:hAnsi="Cambria Math"/>
                  <w:b w:val="0"/>
                  <w:i/>
                  <w:sz w:val="24"/>
                  <w:szCs w:val="24"/>
                  <w:lang w:val="en-GB"/>
                </w:rPr>
              </m:ctrlPr>
            </m:sSubSupPr>
            <m:e>
              <m:r>
                <w:rPr>
                  <w:rFonts w:ascii="Cambria Math" w:hAnsi="Cambria Math"/>
                  <w:sz w:val="24"/>
                  <w:szCs w:val="24"/>
                  <w:lang w:val="en-GB"/>
                </w:rPr>
                <m:t>f</m:t>
              </m:r>
            </m:e>
            <m:sub>
              <m:sSub>
                <m:sSubPr>
                  <m:ctrlPr>
                    <w:rPr>
                      <w:rFonts w:ascii="Cambria Math" w:hAnsi="Cambria Math"/>
                      <w:b w:val="0"/>
                      <w:i/>
                      <w:sz w:val="24"/>
                      <w:szCs w:val="24"/>
                      <w:lang w:val="en-GB"/>
                    </w:rPr>
                  </m:ctrlPr>
                </m:sSubPr>
                <m:e>
                  <m:r>
                    <w:rPr>
                      <w:rFonts w:ascii="Cambria Math" w:hAnsi="Cambria Math"/>
                      <w:sz w:val="24"/>
                      <w:szCs w:val="24"/>
                      <w:lang w:val="en-GB"/>
                    </w:rPr>
                    <m:t>I</m:t>
                  </m:r>
                </m:e>
                <m:sub>
                  <m:r>
                    <w:rPr>
                      <w:rFonts w:ascii="Cambria Math" w:hAnsi="Cambria Math"/>
                      <w:sz w:val="24"/>
                      <w:szCs w:val="24"/>
                      <w:lang w:val="en-GB"/>
                    </w:rPr>
                    <m:t>E</m:t>
                  </m:r>
                </m:sub>
              </m:sSub>
            </m:sub>
            <m:sup>
              <m:r>
                <w:rPr>
                  <w:rFonts w:ascii="Cambria Math" w:hAnsi="Cambria Math"/>
                  <w:sz w:val="24"/>
                  <w:szCs w:val="24"/>
                  <w:lang w:val="en-GB"/>
                </w:rPr>
                <m:t>Y</m:t>
              </m:r>
            </m:sup>
          </m:sSubSup>
          <m:d>
            <m:dPr>
              <m:ctrlPr>
                <w:rPr>
                  <w:rFonts w:ascii="Cambria Math" w:hAnsi="Cambria Math"/>
                  <w:b w:val="0"/>
                  <w:i/>
                  <w:sz w:val="24"/>
                  <w:szCs w:val="24"/>
                  <w:lang w:val="en-GB"/>
                </w:rPr>
              </m:ctrlPr>
            </m:dPr>
            <m:e>
              <m:sSub>
                <m:sSubPr>
                  <m:ctrlPr>
                    <w:rPr>
                      <w:rFonts w:ascii="Cambria Math" w:hAnsi="Cambria Math"/>
                      <w:b w:val="0"/>
                      <w:i/>
                      <w:sz w:val="24"/>
                      <w:szCs w:val="24"/>
                      <w:lang w:val="en-GB"/>
                    </w:rPr>
                  </m:ctrlPr>
                </m:sSubPr>
                <m:e>
                  <m:r>
                    <w:rPr>
                      <w:rFonts w:ascii="Cambria Math" w:hAnsi="Cambria Math"/>
                      <w:sz w:val="24"/>
                      <w:szCs w:val="24"/>
                      <w:lang w:val="en-GB"/>
                    </w:rPr>
                    <m:t>I</m:t>
                  </m:r>
                </m:e>
                <m:sub>
                  <m:r>
                    <w:rPr>
                      <w:rFonts w:ascii="Cambria Math" w:hAnsi="Cambria Math"/>
                      <w:sz w:val="24"/>
                      <w:szCs w:val="24"/>
                      <w:lang w:val="en-GB"/>
                    </w:rPr>
                    <m:t>E</m:t>
                  </m:r>
                </m:sub>
              </m:sSub>
            </m:e>
          </m:d>
          <m:r>
            <w:rPr>
              <w:rFonts w:ascii="Cambria Math" w:hAnsi="Cambria Math"/>
              <w:sz w:val="24"/>
              <w:szCs w:val="24"/>
              <w:lang w:val="en-GB"/>
            </w:rPr>
            <m:t xml:space="preserve"> =</m:t>
          </m:r>
          <m:sSup>
            <m:sSupPr>
              <m:ctrlPr>
                <w:rPr>
                  <w:rFonts w:ascii="Cambria Math" w:hAnsi="Cambria Math"/>
                  <w:b w:val="0"/>
                  <w:i/>
                  <w:sz w:val="22"/>
                  <w:szCs w:val="22"/>
                  <w:lang w:val="en-GB"/>
                </w:rPr>
              </m:ctrlPr>
            </m:sSupPr>
            <m:e>
              <m:r>
                <w:rPr>
                  <w:rFonts w:ascii="Cambria Math" w:hAnsi="Cambria Math"/>
                  <w:lang w:val="en-GB"/>
                </w:rPr>
                <m:t>1-</m:t>
              </m:r>
              <m:d>
                <m:dPr>
                  <m:ctrlPr>
                    <w:rPr>
                      <w:rFonts w:ascii="Cambria Math" w:hAnsi="Cambria Math"/>
                      <w:b w:val="0"/>
                      <w:i/>
                      <w:sz w:val="22"/>
                      <w:szCs w:val="22"/>
                      <w:lang w:val="en-GB"/>
                    </w:rPr>
                  </m:ctrlPr>
                </m:dPr>
                <m:e>
                  <m:r>
                    <w:rPr>
                      <w:rFonts w:ascii="Cambria Math" w:hAnsi="Cambria Math"/>
                      <w:sz w:val="22"/>
                      <w:szCs w:val="22"/>
                      <w:lang w:val="en-GB"/>
                    </w:rPr>
                    <m:t>1-</m:t>
                  </m:r>
                  <m:sSub>
                    <m:sSubPr>
                      <m:ctrlPr>
                        <w:rPr>
                          <w:rFonts w:ascii="Cambria Math" w:hAnsi="Cambria Math"/>
                          <w:b w:val="0"/>
                          <w:i/>
                          <w:sz w:val="22"/>
                          <w:szCs w:val="22"/>
                          <w:lang w:val="en-GB"/>
                        </w:rPr>
                      </m:ctrlPr>
                    </m:sSubPr>
                    <m:e>
                      <m:r>
                        <w:rPr>
                          <w:rFonts w:ascii="Cambria Math" w:hAnsi="Cambria Math"/>
                          <w:lang w:val="en-GB"/>
                        </w:rPr>
                        <m:t>I</m:t>
                      </m:r>
                    </m:e>
                    <m:sub>
                      <m:r>
                        <w:rPr>
                          <w:rFonts w:ascii="Cambria Math" w:hAnsi="Cambria Math"/>
                          <w:lang w:val="en-GB"/>
                        </w:rPr>
                        <m:t>E</m:t>
                      </m:r>
                    </m:sub>
                  </m:sSub>
                </m:e>
              </m:d>
            </m:e>
            <m:sup>
              <m:d>
                <m:dPr>
                  <m:ctrlPr>
                    <w:rPr>
                      <w:rFonts w:ascii="Cambria Math" w:hAnsi="Cambria Math"/>
                      <w:b w:val="0"/>
                      <w:i/>
                      <w:sz w:val="22"/>
                      <w:szCs w:val="22"/>
                      <w:lang w:val="en-GB"/>
                    </w:rPr>
                  </m:ctrlPr>
                </m:dPr>
                <m:e>
                  <m:r>
                    <w:rPr>
                      <w:rFonts w:ascii="Cambria Math" w:hAnsi="Cambria Math"/>
                      <w:sz w:val="22"/>
                      <w:szCs w:val="22"/>
                      <w:lang w:val="en-GB"/>
                    </w:rPr>
                    <m:t xml:space="preserve"> </m:t>
                  </m:r>
                  <m:sSub>
                    <m:sSubPr>
                      <m:ctrlPr>
                        <w:rPr>
                          <w:rFonts w:ascii="Cambria Math" w:hAnsi="Cambria Math"/>
                          <w:b w:val="0"/>
                          <w:i/>
                          <w:sz w:val="22"/>
                          <w:szCs w:val="22"/>
                          <w:lang w:val="en-GB"/>
                        </w:rPr>
                      </m:ctrlPr>
                    </m:sSubPr>
                    <m:e>
                      <m:r>
                        <w:rPr>
                          <w:rFonts w:ascii="Cambria Math" w:hAnsi="Cambria Math"/>
                          <w:sz w:val="22"/>
                          <w:szCs w:val="22"/>
                          <w:lang w:val="en-GB"/>
                        </w:rPr>
                        <m:t>|Shape</m:t>
                      </m:r>
                    </m:e>
                    <m:sub>
                      <m:r>
                        <w:rPr>
                          <w:rFonts w:ascii="Cambria Math" w:hAnsi="Cambria Math"/>
                          <w:lang w:val="en-GB"/>
                        </w:rPr>
                        <m:t>YI</m:t>
                      </m:r>
                    </m:sub>
                  </m:sSub>
                  <m:r>
                    <w:rPr>
                      <w:rFonts w:ascii="Cambria Math" w:hAnsi="Cambria Math"/>
                      <w:sz w:val="22"/>
                      <w:szCs w:val="22"/>
                      <w:lang w:val="en-GB"/>
                    </w:rPr>
                    <m:t xml:space="preserve">| + </m:t>
                  </m:r>
                  <m:sSup>
                    <m:sSupPr>
                      <m:ctrlPr>
                        <w:rPr>
                          <w:rFonts w:ascii="Cambria Math" w:hAnsi="Cambria Math"/>
                          <w:b w:val="0"/>
                          <w:i/>
                          <w:sz w:val="22"/>
                          <w:szCs w:val="22"/>
                          <w:lang w:val="en-GB"/>
                        </w:rPr>
                      </m:ctrlPr>
                    </m:sSupPr>
                    <m:e>
                      <m:sSub>
                        <m:sSubPr>
                          <m:ctrlPr>
                            <w:rPr>
                              <w:rFonts w:ascii="Cambria Math" w:hAnsi="Cambria Math"/>
                              <w:b w:val="0"/>
                              <w:i/>
                              <w:sz w:val="22"/>
                              <w:szCs w:val="22"/>
                              <w:lang w:val="en-GB"/>
                            </w:rPr>
                          </m:ctrlPr>
                        </m:sSubPr>
                        <m:e>
                          <m:r>
                            <w:rPr>
                              <w:rFonts w:ascii="Cambria Math" w:hAnsi="Cambria Math"/>
                              <w:sz w:val="22"/>
                              <w:szCs w:val="22"/>
                              <w:lang w:val="en-GB"/>
                            </w:rPr>
                            <m:t>6 |Shape</m:t>
                          </m:r>
                        </m:e>
                        <m:sub>
                          <m:r>
                            <w:rPr>
                              <w:rFonts w:ascii="Cambria Math" w:hAnsi="Cambria Math"/>
                              <w:lang w:val="en-GB"/>
                            </w:rPr>
                            <m:t>YI</m:t>
                          </m:r>
                        </m:sub>
                      </m:sSub>
                      <m:r>
                        <w:rPr>
                          <w:rFonts w:ascii="Cambria Math" w:hAnsi="Cambria Math"/>
                          <w:sz w:val="22"/>
                          <w:szCs w:val="22"/>
                          <w:lang w:val="en-GB"/>
                        </w:rPr>
                        <m:t>|</m:t>
                      </m:r>
                    </m:e>
                    <m:sup>
                      <m:r>
                        <w:rPr>
                          <w:rFonts w:ascii="Cambria Math" w:hAnsi="Cambria Math"/>
                          <w:sz w:val="22"/>
                          <w:szCs w:val="22"/>
                          <w:lang w:val="en-GB"/>
                        </w:rPr>
                        <m:t>3</m:t>
                      </m:r>
                    </m:sup>
                  </m:sSup>
                  <m:r>
                    <w:rPr>
                      <w:rFonts w:ascii="Cambria Math" w:hAnsi="Cambria Math"/>
                      <w:sz w:val="22"/>
                      <w:szCs w:val="22"/>
                      <w:lang w:val="en-GB"/>
                    </w:rPr>
                    <m:t xml:space="preserve"> </m:t>
                  </m:r>
                </m:e>
              </m:d>
              <m:r>
                <w:rPr>
                  <w:rFonts w:ascii="Cambria Math" w:hAnsi="Cambria Math"/>
                  <w:sz w:val="22"/>
                  <w:szCs w:val="22"/>
                  <w:lang w:val="en-GB"/>
                </w:rPr>
                <m:t xml:space="preserve"> </m:t>
              </m:r>
            </m:sup>
          </m:sSup>
          <m:sSub>
            <m:sSubPr>
              <m:ctrlPr>
                <w:rPr>
                  <w:rFonts w:ascii="Cambria Math" w:hAnsi="Cambria Math"/>
                  <w:b w:val="0"/>
                  <w:i/>
                  <w:sz w:val="22"/>
                  <w:szCs w:val="22"/>
                  <w:lang w:val="en-GB"/>
                </w:rPr>
              </m:ctrlPr>
            </m:sSubPr>
            <m:e>
              <m:r>
                <w:rPr>
                  <w:rFonts w:ascii="Cambria Math" w:hAnsi="Cambria Math"/>
                  <w:sz w:val="22"/>
                  <w:szCs w:val="22"/>
                  <w:lang w:val="en-GB"/>
                </w:rPr>
                <m:t xml:space="preserve"> Impact</m:t>
              </m:r>
            </m:e>
            <m:sub>
              <m:r>
                <w:rPr>
                  <w:rFonts w:ascii="Cambria Math" w:hAnsi="Cambria Math"/>
                  <w:lang w:val="en-GB"/>
                </w:rPr>
                <m:t>YI</m:t>
              </m:r>
            </m:sub>
          </m:sSub>
          <m:r>
            <w:rPr>
              <w:rFonts w:ascii="Cambria Math" w:hAnsi="Cambria Math"/>
              <w:sz w:val="24"/>
              <w:szCs w:val="24"/>
              <w:lang w:val="en-GB"/>
            </w:rPr>
            <m:t xml:space="preserve">                                                             (13) </m:t>
          </m:r>
        </m:oMath>
      </m:oMathPara>
    </w:p>
    <w:p w14:paraId="2F2F909A" w14:textId="77777777" w:rsidR="00D67CB7" w:rsidRPr="0062012C" w:rsidRDefault="00D67CB7" w:rsidP="00D67CB7">
      <w:pPr>
        <w:rPr>
          <w:rFonts w:ascii="Times New Roman" w:hAnsi="Times New Roman" w:cs="Times New Roman"/>
          <w:i/>
          <w:sz w:val="24"/>
          <w:szCs w:val="24"/>
          <w:lang w:val="en-GB"/>
        </w:rPr>
      </w:pPr>
      <w:r w:rsidRPr="0062012C">
        <w:rPr>
          <w:rFonts w:ascii="Times New Roman" w:hAnsi="Times New Roman" w:cs="Times New Roman"/>
          <w:i/>
          <w:sz w:val="24"/>
          <w:szCs w:val="24"/>
          <w:lang w:val="en-GB"/>
        </w:rPr>
        <w:t xml:space="preserve">Relationship A </w:t>
      </w:r>
    </w:p>
    <w:p w14:paraId="4ECB3372" w14:textId="77777777" w:rsidR="00D67CB7" w:rsidRPr="0062012C" w:rsidRDefault="00D67CB7" w:rsidP="00D67CB7">
      <w:pPr>
        <w:spacing w:after="60"/>
        <w:rPr>
          <w:rFonts w:ascii="Times New Roman" w:hAnsi="Times New Roman" w:cs="Times New Roman"/>
          <w:sz w:val="24"/>
          <w:szCs w:val="24"/>
          <w:lang w:val="en-GB"/>
        </w:rPr>
      </w:pPr>
      <w:r w:rsidRPr="0062012C">
        <w:rPr>
          <w:rFonts w:ascii="Times New Roman" w:hAnsi="Times New Roman" w:cs="Times New Roman"/>
          <w:sz w:val="24"/>
          <w:szCs w:val="24"/>
          <w:lang w:val="en-GB"/>
        </w:rPr>
        <w:t xml:space="preserve">Finally, modelled landscapes are designed to show heterogeneity in their maximal potential productivity (i.e. not all areas are equally fertile). Areas attributed to </w:t>
      </w:r>
      <w:r w:rsidRPr="0062012C">
        <w:rPr>
          <w:rFonts w:ascii="Times New Roman" w:hAnsi="Times New Roman" w:cs="Times New Roman"/>
          <w:i/>
          <w:sz w:val="24"/>
          <w:szCs w:val="24"/>
          <w:lang w:val="en-GB"/>
        </w:rPr>
        <w:t>WL</w:t>
      </w:r>
      <w:r w:rsidRPr="0062012C">
        <w:rPr>
          <w:rFonts w:ascii="Times New Roman" w:hAnsi="Times New Roman" w:cs="Times New Roman"/>
          <w:sz w:val="24"/>
          <w:szCs w:val="24"/>
          <w:lang w:val="en-GB"/>
        </w:rPr>
        <w:t xml:space="preserve"> are always implemented on the most productive land. E.g. a value of 0.2 for </w:t>
      </w:r>
      <w:r w:rsidRPr="0062012C">
        <w:rPr>
          <w:rFonts w:ascii="Times New Roman" w:hAnsi="Times New Roman" w:cs="Times New Roman"/>
          <w:i/>
          <w:sz w:val="24"/>
          <w:szCs w:val="24"/>
          <w:lang w:val="en-GB"/>
        </w:rPr>
        <w:t>WL</w:t>
      </w:r>
      <w:r w:rsidRPr="0062012C">
        <w:rPr>
          <w:rFonts w:ascii="Times New Roman" w:hAnsi="Times New Roman" w:cs="Times New Roman"/>
          <w:sz w:val="24"/>
          <w:szCs w:val="24"/>
          <w:lang w:val="en-GB"/>
        </w:rPr>
        <w:t xml:space="preserve"> implies that the 20 most productive percent of the landscape are used for agricultural production. We describe the heterogeneity of potential productivity in modelled landscapes based on a beta-distribution. </w:t>
      </w:r>
      <w:r w:rsidRPr="0062012C">
        <w:rPr>
          <w:rFonts w:ascii="Times New Roman" w:hAnsi="Times New Roman" w:cs="Times New Roman"/>
          <w:sz w:val="24"/>
          <w:szCs w:val="24"/>
          <w:lang w:val="en-GB"/>
        </w:rPr>
        <w:lastRenderedPageBreak/>
        <w:t xml:space="preserve">Beta-distributions are naturally constraint to values ranging between 0 and 1 and the shape of distributions can be described by its mean and variance. However, in contrast to normal distributions, the variance of the beta-distribution is logically constrained to certain values, which results from the limited data-range of the distribution (i.e. if values are restricted to range from 0 to 1, variance cannot be 100). This restriction of the variance becomes stronger when mean values approach 0 or 1 (Fig. S8).  </w:t>
      </w:r>
    </w:p>
    <w:p w14:paraId="64816B89" w14:textId="24844328" w:rsidR="00D67CB7" w:rsidRDefault="00D67CB7" w:rsidP="00D67CB7">
      <w:pPr>
        <w:spacing w:after="60"/>
        <w:rPr>
          <w:rFonts w:ascii="Times New Roman" w:hAnsi="Times New Roman" w:cs="Times New Roman"/>
          <w:sz w:val="24"/>
          <w:szCs w:val="24"/>
          <w:lang w:val="en-GB"/>
        </w:rPr>
      </w:pPr>
      <w:r w:rsidRPr="0062012C">
        <w:rPr>
          <w:rFonts w:ascii="Times New Roman" w:hAnsi="Times New Roman" w:cs="Times New Roman"/>
          <w:sz w:val="24"/>
          <w:szCs w:val="24"/>
          <w:lang w:val="en-GB"/>
        </w:rPr>
        <w:t>The mean (</w:t>
      </w:r>
      <w:proofErr w:type="spellStart"/>
      <w:r w:rsidRPr="0062012C">
        <w:rPr>
          <w:rFonts w:ascii="Times New Roman" w:hAnsi="Times New Roman" w:cs="Times New Roman"/>
          <w:bCs/>
          <w:i/>
          <w:iCs/>
          <w:sz w:val="24"/>
          <w:szCs w:val="24"/>
          <w:lang w:val="en-GB"/>
        </w:rPr>
        <w:t>Ypot</w:t>
      </w:r>
      <w:r w:rsidRPr="0062012C">
        <w:rPr>
          <w:rFonts w:ascii="Times New Roman" w:hAnsi="Times New Roman" w:cs="Times New Roman"/>
          <w:bCs/>
          <w:i/>
          <w:iCs/>
          <w:sz w:val="24"/>
          <w:szCs w:val="24"/>
          <w:vertAlign w:val="subscript"/>
          <w:lang w:val="en-GB"/>
        </w:rPr>
        <w:t>mean</w:t>
      </w:r>
      <w:proofErr w:type="spellEnd"/>
      <w:r w:rsidRPr="0062012C">
        <w:rPr>
          <w:rFonts w:ascii="Times New Roman" w:hAnsi="Times New Roman" w:cs="Times New Roman"/>
          <w:sz w:val="24"/>
          <w:szCs w:val="24"/>
          <w:lang w:val="en-GB"/>
        </w:rPr>
        <w:t>) and the variance (</w:t>
      </w:r>
      <w:proofErr w:type="spellStart"/>
      <w:r w:rsidRPr="0062012C">
        <w:rPr>
          <w:rFonts w:ascii="Times New Roman" w:hAnsi="Times New Roman" w:cs="Times New Roman"/>
          <w:bCs/>
          <w:i/>
          <w:iCs/>
          <w:sz w:val="24"/>
          <w:szCs w:val="24"/>
          <w:lang w:val="en-GB"/>
        </w:rPr>
        <w:t>Ypot</w:t>
      </w:r>
      <w:r w:rsidRPr="0062012C">
        <w:rPr>
          <w:rFonts w:ascii="Times New Roman" w:hAnsi="Times New Roman" w:cs="Times New Roman"/>
          <w:bCs/>
          <w:i/>
          <w:iCs/>
          <w:sz w:val="24"/>
          <w:szCs w:val="24"/>
          <w:vertAlign w:val="subscript"/>
          <w:lang w:val="en-GB"/>
        </w:rPr>
        <w:t>variance</w:t>
      </w:r>
      <w:proofErr w:type="spellEnd"/>
      <w:r w:rsidRPr="0062012C">
        <w:rPr>
          <w:rFonts w:ascii="Times New Roman" w:hAnsi="Times New Roman" w:cs="Times New Roman"/>
          <w:sz w:val="24"/>
          <w:szCs w:val="24"/>
          <w:lang w:val="en-GB"/>
        </w:rPr>
        <w:t>) of potential productivity values (</w:t>
      </w:r>
      <w:proofErr w:type="spellStart"/>
      <w:r w:rsidRPr="0062012C">
        <w:rPr>
          <w:rFonts w:ascii="Times New Roman" w:hAnsi="Times New Roman" w:cs="Times New Roman"/>
          <w:bCs/>
          <w:i/>
          <w:iCs/>
          <w:sz w:val="24"/>
          <w:szCs w:val="24"/>
          <w:lang w:val="en-GB"/>
        </w:rPr>
        <w:t>Ypot</w:t>
      </w:r>
      <w:proofErr w:type="spellEnd"/>
      <w:r w:rsidRPr="0062012C">
        <w:rPr>
          <w:rFonts w:ascii="Times New Roman" w:hAnsi="Times New Roman" w:cs="Times New Roman"/>
          <w:sz w:val="24"/>
          <w:szCs w:val="24"/>
          <w:lang w:val="en-GB"/>
        </w:rPr>
        <w:t xml:space="preserve">) in our landscape again represent landscape characteristics, which are constant within model runs. We used </w:t>
      </w:r>
      <w:proofErr w:type="spellStart"/>
      <w:r w:rsidRPr="0062012C">
        <w:rPr>
          <w:rFonts w:ascii="Times New Roman" w:hAnsi="Times New Roman" w:cs="Times New Roman"/>
          <w:i/>
          <w:iCs/>
          <w:sz w:val="24"/>
          <w:szCs w:val="24"/>
          <w:lang w:val="en-GB"/>
        </w:rPr>
        <w:t>Ypot</w:t>
      </w:r>
      <w:r w:rsidRPr="0062012C">
        <w:rPr>
          <w:rFonts w:ascii="Times New Roman" w:hAnsi="Times New Roman" w:cs="Times New Roman"/>
          <w:i/>
          <w:iCs/>
          <w:sz w:val="24"/>
          <w:szCs w:val="24"/>
          <w:vertAlign w:val="subscript"/>
          <w:lang w:val="en-GB"/>
        </w:rPr>
        <w:t>mean</w:t>
      </w:r>
      <w:proofErr w:type="spellEnd"/>
      <w:r w:rsidRPr="0062012C">
        <w:rPr>
          <w:rFonts w:ascii="Times New Roman" w:hAnsi="Times New Roman" w:cs="Times New Roman"/>
          <w:sz w:val="24"/>
          <w:szCs w:val="24"/>
          <w:lang w:val="en-GB"/>
        </w:rPr>
        <w:t xml:space="preserve"> and </w:t>
      </w:r>
      <w:proofErr w:type="spellStart"/>
      <w:r w:rsidRPr="0062012C">
        <w:rPr>
          <w:rFonts w:ascii="Times New Roman" w:hAnsi="Times New Roman" w:cs="Times New Roman"/>
          <w:i/>
          <w:iCs/>
          <w:sz w:val="24"/>
          <w:szCs w:val="24"/>
          <w:lang w:val="en-GB"/>
        </w:rPr>
        <w:t>Ypot</w:t>
      </w:r>
      <w:r w:rsidRPr="0062012C">
        <w:rPr>
          <w:rFonts w:ascii="Times New Roman" w:hAnsi="Times New Roman" w:cs="Times New Roman"/>
          <w:i/>
          <w:iCs/>
          <w:sz w:val="24"/>
          <w:szCs w:val="24"/>
          <w:vertAlign w:val="subscript"/>
          <w:lang w:val="en-GB"/>
        </w:rPr>
        <w:t>variance</w:t>
      </w:r>
      <w:proofErr w:type="spellEnd"/>
      <w:r w:rsidRPr="0062012C">
        <w:rPr>
          <w:rFonts w:ascii="Times New Roman" w:hAnsi="Times New Roman" w:cs="Times New Roman"/>
          <w:sz w:val="24"/>
          <w:szCs w:val="24"/>
          <w:lang w:val="en-GB"/>
        </w:rPr>
        <w:t xml:space="preserve"> as input to establish a beta-distribution. </w:t>
      </w:r>
      <w:proofErr w:type="spellStart"/>
      <w:r w:rsidRPr="0062012C">
        <w:rPr>
          <w:rFonts w:ascii="Times New Roman" w:hAnsi="Times New Roman" w:cs="Times New Roman"/>
          <w:i/>
          <w:iCs/>
          <w:sz w:val="24"/>
          <w:szCs w:val="24"/>
          <w:lang w:val="en-GB"/>
        </w:rPr>
        <w:t>Ypot</w:t>
      </w:r>
      <w:r w:rsidRPr="0062012C">
        <w:rPr>
          <w:rFonts w:ascii="Times New Roman" w:hAnsi="Times New Roman" w:cs="Times New Roman"/>
          <w:i/>
          <w:iCs/>
          <w:sz w:val="24"/>
          <w:szCs w:val="24"/>
          <w:vertAlign w:val="subscript"/>
          <w:lang w:val="en-GB"/>
        </w:rPr>
        <w:t>mean</w:t>
      </w:r>
      <w:proofErr w:type="spellEnd"/>
      <w:r w:rsidRPr="0062012C">
        <w:rPr>
          <w:rFonts w:ascii="Times New Roman" w:hAnsi="Times New Roman" w:cs="Times New Roman"/>
          <w:sz w:val="24"/>
          <w:szCs w:val="24"/>
          <w:lang w:val="en-GB"/>
        </w:rPr>
        <w:t xml:space="preserve"> ranges naturally, as the mean of a beta distribution, from 0 to 1. For each </w:t>
      </w:r>
      <w:proofErr w:type="spellStart"/>
      <w:r w:rsidRPr="0062012C">
        <w:rPr>
          <w:rFonts w:ascii="Times New Roman" w:hAnsi="Times New Roman" w:cs="Times New Roman"/>
          <w:i/>
          <w:iCs/>
          <w:sz w:val="24"/>
          <w:szCs w:val="24"/>
          <w:lang w:val="en-GB"/>
        </w:rPr>
        <w:t>Ypot</w:t>
      </w:r>
      <w:r w:rsidRPr="0062012C">
        <w:rPr>
          <w:rFonts w:ascii="Times New Roman" w:hAnsi="Times New Roman" w:cs="Times New Roman"/>
          <w:i/>
          <w:iCs/>
          <w:sz w:val="24"/>
          <w:szCs w:val="24"/>
          <w:vertAlign w:val="subscript"/>
          <w:lang w:val="en-GB"/>
        </w:rPr>
        <w:t>mean</w:t>
      </w:r>
      <w:proofErr w:type="spellEnd"/>
      <w:r w:rsidRPr="0062012C">
        <w:rPr>
          <w:rFonts w:ascii="Times New Roman" w:hAnsi="Times New Roman" w:cs="Times New Roman"/>
          <w:sz w:val="24"/>
          <w:szCs w:val="24"/>
          <w:lang w:val="en-GB"/>
        </w:rPr>
        <w:t xml:space="preserve"> value, we then compute the maximal variance that mathematically still allows to establish a beta-distribution (</w:t>
      </w:r>
      <w:proofErr w:type="spellStart"/>
      <w:r w:rsidRPr="0062012C">
        <w:rPr>
          <w:rFonts w:ascii="Times New Roman" w:hAnsi="Times New Roman" w:cs="Times New Roman"/>
          <w:i/>
          <w:iCs/>
          <w:sz w:val="24"/>
          <w:szCs w:val="24"/>
          <w:lang w:val="en-GB"/>
        </w:rPr>
        <w:t>Ypot</w:t>
      </w:r>
      <w:r w:rsidRPr="0062012C">
        <w:rPr>
          <w:rFonts w:ascii="Times New Roman" w:hAnsi="Times New Roman" w:cs="Times New Roman"/>
          <w:i/>
          <w:iCs/>
          <w:sz w:val="24"/>
          <w:szCs w:val="24"/>
          <w:vertAlign w:val="subscript"/>
          <w:lang w:val="en-GB"/>
        </w:rPr>
        <w:t>varmax</w:t>
      </w:r>
      <w:proofErr w:type="spellEnd"/>
      <w:r w:rsidRPr="0062012C">
        <w:rPr>
          <w:rFonts w:ascii="Times New Roman" w:hAnsi="Times New Roman" w:cs="Times New Roman"/>
          <w:sz w:val="24"/>
          <w:szCs w:val="24"/>
          <w:lang w:val="en-GB"/>
        </w:rPr>
        <w:t>) following the equation</w:t>
      </w:r>
    </w:p>
    <w:p w14:paraId="21BA8BF6" w14:textId="099F3917" w:rsidR="00FB66EA" w:rsidRPr="00FB66EA" w:rsidRDefault="00FB66EA" w:rsidP="00FB66EA">
      <w:pPr>
        <w:pStyle w:val="Heading3"/>
        <w:rPr>
          <w:b w:val="0"/>
          <w:sz w:val="24"/>
          <w:szCs w:val="24"/>
          <w:lang w:val="en-GB"/>
        </w:rPr>
      </w:pPr>
      <m:oMathPara>
        <m:oMathParaPr>
          <m:jc m:val="left"/>
        </m:oMathParaPr>
        <m:oMath>
          <m:sSub>
            <m:sSubPr>
              <m:ctrlPr>
                <w:rPr>
                  <w:rFonts w:ascii="Cambria Math" w:hAnsi="Cambria Math"/>
                  <w:b w:val="0"/>
                  <w:i/>
                  <w:sz w:val="24"/>
                  <w:szCs w:val="24"/>
                  <w:lang w:val="en-GB"/>
                </w:rPr>
              </m:ctrlPr>
            </m:sSubPr>
            <m:e>
              <m:r>
                <w:rPr>
                  <w:rFonts w:ascii="Cambria Math" w:hAnsi="Cambria Math"/>
                  <w:sz w:val="24"/>
                  <w:szCs w:val="24"/>
                  <w:lang w:val="en-GB"/>
                </w:rPr>
                <m:t>Ypot</m:t>
              </m:r>
            </m:e>
            <m:sub>
              <m:r>
                <w:rPr>
                  <w:rFonts w:ascii="Cambria Math" w:hAnsi="Cambria Math"/>
                  <w:sz w:val="24"/>
                  <w:szCs w:val="24"/>
                  <w:lang w:val="en-GB"/>
                </w:rPr>
                <m:t>varmax</m:t>
              </m:r>
            </m:sub>
          </m:sSub>
          <m:r>
            <w:rPr>
              <w:rFonts w:ascii="Cambria Math" w:hAnsi="Cambria Math"/>
              <w:sz w:val="24"/>
              <w:szCs w:val="24"/>
              <w:lang w:val="en-GB"/>
            </w:rPr>
            <m:t xml:space="preserve"> =</m:t>
          </m:r>
          <m:sSub>
            <m:sSubPr>
              <m:ctrlPr>
                <w:rPr>
                  <w:rFonts w:ascii="Cambria Math" w:hAnsi="Cambria Math"/>
                  <w:b w:val="0"/>
                  <w:i/>
                  <w:sz w:val="22"/>
                  <w:szCs w:val="22"/>
                  <w:lang w:val="en-GB"/>
                </w:rPr>
              </m:ctrlPr>
            </m:sSubPr>
            <m:e>
              <m:r>
                <w:rPr>
                  <w:rFonts w:ascii="Cambria Math" w:hAnsi="Cambria Math"/>
                  <w:sz w:val="22"/>
                  <w:szCs w:val="22"/>
                  <w:lang w:val="en-GB"/>
                </w:rPr>
                <m:t xml:space="preserve"> </m:t>
              </m:r>
              <m:r>
                <w:rPr>
                  <w:rFonts w:ascii="Cambria Math" w:hAnsi="Cambria Math"/>
                  <w:sz w:val="24"/>
                  <w:szCs w:val="24"/>
                  <w:lang w:val="en-GB"/>
                </w:rPr>
                <m:t>Ypot</m:t>
              </m:r>
            </m:e>
            <m:sub>
              <m:r>
                <w:rPr>
                  <w:rFonts w:ascii="Cambria Math" w:hAnsi="Cambria Math"/>
                  <w:lang w:val="en-GB"/>
                </w:rPr>
                <m:t>mean</m:t>
              </m:r>
            </m:sub>
          </m:sSub>
          <m:r>
            <w:rPr>
              <w:rFonts w:ascii="Cambria Math" w:hAnsi="Cambria Math"/>
              <w:sz w:val="24"/>
              <w:szCs w:val="24"/>
              <w:lang w:val="en-GB"/>
            </w:rPr>
            <m:t xml:space="preserve"> </m:t>
          </m:r>
          <m:d>
            <m:dPr>
              <m:ctrlPr>
                <w:rPr>
                  <w:rFonts w:ascii="Cambria Math" w:hAnsi="Cambria Math"/>
                  <w:b w:val="0"/>
                  <w:i/>
                  <w:sz w:val="24"/>
                  <w:szCs w:val="24"/>
                  <w:lang w:val="en-GB"/>
                </w:rPr>
              </m:ctrlPr>
            </m:dPr>
            <m:e>
              <m:r>
                <w:rPr>
                  <w:rFonts w:ascii="Cambria Math" w:hAnsi="Cambria Math"/>
                  <w:sz w:val="24"/>
                  <w:szCs w:val="24"/>
                  <w:lang w:val="en-GB"/>
                </w:rPr>
                <m:t>1-</m:t>
              </m:r>
              <m:sSub>
                <m:sSubPr>
                  <m:ctrlPr>
                    <w:rPr>
                      <w:rFonts w:ascii="Cambria Math" w:hAnsi="Cambria Math"/>
                      <w:b w:val="0"/>
                      <w:i/>
                      <w:sz w:val="22"/>
                      <w:szCs w:val="22"/>
                      <w:lang w:val="en-GB"/>
                    </w:rPr>
                  </m:ctrlPr>
                </m:sSubPr>
                <m:e>
                  <m:r>
                    <w:rPr>
                      <w:rFonts w:ascii="Cambria Math" w:hAnsi="Cambria Math"/>
                      <w:sz w:val="22"/>
                      <w:szCs w:val="22"/>
                      <w:lang w:val="en-GB"/>
                    </w:rPr>
                    <m:t xml:space="preserve"> </m:t>
                  </m:r>
                  <m:r>
                    <w:rPr>
                      <w:rFonts w:ascii="Cambria Math" w:hAnsi="Cambria Math"/>
                      <w:sz w:val="24"/>
                      <w:szCs w:val="24"/>
                      <w:lang w:val="en-GB"/>
                    </w:rPr>
                    <m:t>Ypot</m:t>
                  </m:r>
                </m:e>
                <m:sub>
                  <m:r>
                    <w:rPr>
                      <w:rFonts w:ascii="Cambria Math" w:hAnsi="Cambria Math"/>
                      <w:lang w:val="en-GB"/>
                    </w:rPr>
                    <m:t>mean</m:t>
                  </m:r>
                </m:sub>
              </m:sSub>
            </m:e>
          </m:d>
          <m:r>
            <w:rPr>
              <w:rFonts w:ascii="Cambria Math" w:hAnsi="Cambria Math"/>
              <w:sz w:val="24"/>
              <w:szCs w:val="24"/>
              <w:lang w:val="en-GB"/>
            </w:rPr>
            <m:t xml:space="preserve">                                                                                 (14) </m:t>
          </m:r>
        </m:oMath>
      </m:oMathPara>
    </w:p>
    <w:p w14:paraId="39F23C8B" w14:textId="77777777" w:rsidR="00D67CB7" w:rsidRPr="0062012C" w:rsidRDefault="00D67CB7" w:rsidP="00D67CB7">
      <w:pPr>
        <w:spacing w:after="60"/>
        <w:rPr>
          <w:rFonts w:ascii="Times New Roman" w:hAnsi="Times New Roman" w:cs="Times New Roman"/>
          <w:sz w:val="24"/>
          <w:szCs w:val="24"/>
          <w:lang w:val="en-GB"/>
        </w:rPr>
      </w:pPr>
      <w:proofErr w:type="spellStart"/>
      <w:r w:rsidRPr="0062012C">
        <w:rPr>
          <w:rFonts w:ascii="Times New Roman" w:hAnsi="Times New Roman" w:cs="Times New Roman"/>
          <w:i/>
          <w:iCs/>
          <w:sz w:val="24"/>
          <w:szCs w:val="24"/>
          <w:lang w:val="en-GB"/>
        </w:rPr>
        <w:t>Ypot</w:t>
      </w:r>
      <w:r w:rsidRPr="0062012C">
        <w:rPr>
          <w:rFonts w:ascii="Times New Roman" w:hAnsi="Times New Roman" w:cs="Times New Roman"/>
          <w:i/>
          <w:iCs/>
          <w:sz w:val="24"/>
          <w:szCs w:val="24"/>
          <w:vertAlign w:val="subscript"/>
          <w:lang w:val="en-GB"/>
        </w:rPr>
        <w:t>variance</w:t>
      </w:r>
      <w:proofErr w:type="spellEnd"/>
      <w:r w:rsidRPr="0062012C">
        <w:rPr>
          <w:rFonts w:ascii="Times New Roman" w:hAnsi="Times New Roman" w:cs="Times New Roman"/>
          <w:sz w:val="24"/>
          <w:szCs w:val="24"/>
          <w:lang w:val="en-GB"/>
        </w:rPr>
        <w:t xml:space="preserve"> is then calculated as normalisation of the variance used in the beta-distribution by dividing it by </w:t>
      </w:r>
      <w:proofErr w:type="spellStart"/>
      <w:r w:rsidRPr="0062012C">
        <w:rPr>
          <w:rFonts w:ascii="Times New Roman" w:hAnsi="Times New Roman" w:cs="Times New Roman"/>
          <w:i/>
          <w:iCs/>
          <w:sz w:val="24"/>
          <w:szCs w:val="24"/>
          <w:lang w:val="en-GB"/>
        </w:rPr>
        <w:t>Ypot</w:t>
      </w:r>
      <w:r w:rsidRPr="0062012C">
        <w:rPr>
          <w:rFonts w:ascii="Times New Roman" w:hAnsi="Times New Roman" w:cs="Times New Roman"/>
          <w:i/>
          <w:iCs/>
          <w:sz w:val="24"/>
          <w:szCs w:val="24"/>
          <w:vertAlign w:val="subscript"/>
          <w:lang w:val="en-GB"/>
        </w:rPr>
        <w:t>varmax</w:t>
      </w:r>
      <w:proofErr w:type="spellEnd"/>
      <w:r w:rsidRPr="0062012C">
        <w:rPr>
          <w:rFonts w:ascii="Times New Roman" w:hAnsi="Times New Roman" w:cs="Times New Roman"/>
          <w:sz w:val="24"/>
          <w:szCs w:val="24"/>
          <w:lang w:val="en-GB"/>
        </w:rPr>
        <w:t xml:space="preserve">. Hence, also </w:t>
      </w:r>
      <w:proofErr w:type="spellStart"/>
      <w:r w:rsidRPr="0062012C">
        <w:rPr>
          <w:rFonts w:ascii="Times New Roman" w:hAnsi="Times New Roman" w:cs="Times New Roman"/>
          <w:i/>
          <w:iCs/>
          <w:sz w:val="24"/>
          <w:szCs w:val="24"/>
          <w:lang w:val="en-GB"/>
        </w:rPr>
        <w:t>Ypot</w:t>
      </w:r>
      <w:r w:rsidRPr="0062012C">
        <w:rPr>
          <w:rFonts w:ascii="Times New Roman" w:hAnsi="Times New Roman" w:cs="Times New Roman"/>
          <w:i/>
          <w:iCs/>
          <w:sz w:val="24"/>
          <w:szCs w:val="24"/>
          <w:vertAlign w:val="subscript"/>
          <w:lang w:val="en-GB"/>
        </w:rPr>
        <w:t>variance</w:t>
      </w:r>
      <w:proofErr w:type="spellEnd"/>
      <w:r w:rsidRPr="0062012C">
        <w:rPr>
          <w:rFonts w:ascii="Times New Roman" w:hAnsi="Times New Roman" w:cs="Times New Roman"/>
          <w:sz w:val="24"/>
          <w:szCs w:val="24"/>
          <w:lang w:val="en-GB"/>
        </w:rPr>
        <w:t xml:space="preserve"> ranges between 0 and 1. After setting </w:t>
      </w:r>
      <w:proofErr w:type="spellStart"/>
      <w:r w:rsidRPr="0062012C">
        <w:rPr>
          <w:rFonts w:ascii="Times New Roman" w:hAnsi="Times New Roman" w:cs="Times New Roman"/>
          <w:i/>
          <w:iCs/>
          <w:sz w:val="24"/>
          <w:szCs w:val="24"/>
          <w:lang w:val="en-GB"/>
        </w:rPr>
        <w:t>Ypot</w:t>
      </w:r>
      <w:r w:rsidRPr="0062012C">
        <w:rPr>
          <w:rFonts w:ascii="Times New Roman" w:hAnsi="Times New Roman" w:cs="Times New Roman"/>
          <w:i/>
          <w:iCs/>
          <w:sz w:val="24"/>
          <w:szCs w:val="24"/>
          <w:vertAlign w:val="subscript"/>
          <w:lang w:val="en-GB"/>
        </w:rPr>
        <w:t>mean</w:t>
      </w:r>
      <w:proofErr w:type="spellEnd"/>
      <w:r w:rsidRPr="0062012C">
        <w:rPr>
          <w:rFonts w:ascii="Times New Roman" w:hAnsi="Times New Roman" w:cs="Times New Roman"/>
          <w:sz w:val="24"/>
          <w:szCs w:val="24"/>
          <w:lang w:val="en-GB"/>
        </w:rPr>
        <w:t xml:space="preserve"> and </w:t>
      </w:r>
      <w:proofErr w:type="spellStart"/>
      <w:r w:rsidRPr="0062012C">
        <w:rPr>
          <w:rFonts w:ascii="Times New Roman" w:hAnsi="Times New Roman" w:cs="Times New Roman"/>
          <w:i/>
          <w:iCs/>
          <w:sz w:val="24"/>
          <w:szCs w:val="24"/>
          <w:lang w:val="en-GB"/>
        </w:rPr>
        <w:t>Ypot</w:t>
      </w:r>
      <w:r w:rsidRPr="0062012C">
        <w:rPr>
          <w:rFonts w:ascii="Times New Roman" w:hAnsi="Times New Roman" w:cs="Times New Roman"/>
          <w:i/>
          <w:iCs/>
          <w:sz w:val="24"/>
          <w:szCs w:val="24"/>
          <w:vertAlign w:val="subscript"/>
          <w:lang w:val="en-GB"/>
        </w:rPr>
        <w:t>variance</w:t>
      </w:r>
      <w:proofErr w:type="spellEnd"/>
      <w:r w:rsidRPr="0062012C">
        <w:rPr>
          <w:rFonts w:ascii="Times New Roman" w:hAnsi="Times New Roman" w:cs="Times New Roman"/>
          <w:sz w:val="24"/>
          <w:szCs w:val="24"/>
          <w:lang w:val="en-GB"/>
        </w:rPr>
        <w:t xml:space="preserve">, we draw </w:t>
      </w:r>
      <w:r w:rsidRPr="0062012C">
        <w:rPr>
          <w:rFonts w:ascii="Times New Roman" w:hAnsi="Times New Roman" w:cs="Times New Roman"/>
          <w:i/>
          <w:sz w:val="24"/>
          <w:szCs w:val="24"/>
          <w:lang w:val="en-GB"/>
        </w:rPr>
        <w:t>s</w:t>
      </w:r>
      <w:r w:rsidRPr="0062012C">
        <w:rPr>
          <w:rFonts w:ascii="Times New Roman" w:hAnsi="Times New Roman" w:cs="Times New Roman"/>
          <w:sz w:val="24"/>
          <w:szCs w:val="24"/>
          <w:lang w:val="en-GB"/>
        </w:rPr>
        <w:t xml:space="preserve"> values for </w:t>
      </w:r>
      <w:r w:rsidRPr="0062012C">
        <w:rPr>
          <w:rFonts w:ascii="Times New Roman" w:hAnsi="Times New Roman" w:cs="Times New Roman"/>
          <w:i/>
          <w:sz w:val="24"/>
          <w:szCs w:val="24"/>
          <w:lang w:val="en-GB"/>
        </w:rPr>
        <w:t>z</w:t>
      </w:r>
      <w:r w:rsidRPr="0062012C">
        <w:rPr>
          <w:rFonts w:ascii="Times New Roman" w:hAnsi="Times New Roman" w:cs="Times New Roman"/>
          <w:sz w:val="24"/>
          <w:szCs w:val="24"/>
          <w:lang w:val="en-GB"/>
        </w:rPr>
        <w:t xml:space="preserve"> from the parameterised beta-distribution, where </w:t>
      </w:r>
      <w:r w:rsidRPr="0062012C">
        <w:rPr>
          <w:rFonts w:ascii="Times New Roman" w:hAnsi="Times New Roman" w:cs="Times New Roman"/>
          <w:i/>
          <w:sz w:val="24"/>
          <w:szCs w:val="24"/>
          <w:lang w:val="en-GB"/>
        </w:rPr>
        <w:t>s</w:t>
      </w:r>
      <w:r w:rsidRPr="0062012C">
        <w:rPr>
          <w:rFonts w:ascii="Times New Roman" w:hAnsi="Times New Roman" w:cs="Times New Roman"/>
          <w:sz w:val="24"/>
          <w:szCs w:val="24"/>
          <w:lang w:val="en-GB"/>
        </w:rPr>
        <w:t xml:space="preserve"> was set to 10 000 across all simulations. </w:t>
      </w:r>
    </w:p>
    <w:p w14:paraId="1D0985E0" w14:textId="77777777" w:rsidR="00D67CB7" w:rsidRPr="0062012C" w:rsidRDefault="00D67CB7" w:rsidP="00D67CB7">
      <w:pPr>
        <w:spacing w:after="60"/>
        <w:rPr>
          <w:rFonts w:ascii="Times New Roman" w:eastAsiaTheme="minorEastAsia" w:hAnsi="Times New Roman" w:cs="Times New Roman"/>
          <w:sz w:val="24"/>
          <w:szCs w:val="24"/>
          <w:lang w:val="en-GB"/>
        </w:rPr>
      </w:pPr>
      <w:r w:rsidRPr="0062012C">
        <w:rPr>
          <w:rFonts w:ascii="Times New Roman" w:hAnsi="Times New Roman" w:cs="Times New Roman"/>
          <w:sz w:val="24"/>
          <w:szCs w:val="24"/>
          <w:lang w:val="en-GB"/>
        </w:rPr>
        <w:t xml:space="preserve">If all drawn </w:t>
      </w:r>
      <w:r w:rsidRPr="0062012C">
        <w:rPr>
          <w:rFonts w:ascii="Times New Roman" w:hAnsi="Times New Roman" w:cs="Times New Roman"/>
          <w:i/>
          <w:sz w:val="24"/>
          <w:szCs w:val="24"/>
          <w:lang w:val="en-GB"/>
        </w:rPr>
        <w:t>z</w:t>
      </w:r>
      <w:r w:rsidRPr="0062012C">
        <w:rPr>
          <w:rFonts w:ascii="Times New Roman" w:hAnsi="Times New Roman" w:cs="Times New Roman"/>
          <w:sz w:val="24"/>
          <w:szCs w:val="24"/>
          <w:lang w:val="en-GB"/>
        </w:rPr>
        <w:t xml:space="preserve"> values are ordered from the smallest to the largest value, then the element </w:t>
      </w:r>
      <w:r w:rsidRPr="0062012C">
        <w:rPr>
          <w:rFonts w:ascii="Times New Roman" w:hAnsi="Times New Roman" w:cs="Times New Roman"/>
          <w:i/>
          <w:sz w:val="24"/>
          <w:szCs w:val="24"/>
          <w:lang w:val="en-GB"/>
        </w:rPr>
        <w:t>q</w:t>
      </w:r>
      <w:r w:rsidRPr="0062012C">
        <w:rPr>
          <w:rFonts w:ascii="Times New Roman" w:hAnsi="Times New Roman" w:cs="Times New Roman"/>
          <w:sz w:val="24"/>
          <w:szCs w:val="24"/>
          <w:lang w:val="en-GB"/>
        </w:rPr>
        <w:t xml:space="preserve"> that defines the lowest yield potential of all agriculturally used areas (</w:t>
      </w:r>
      <m:oMath>
        <m:sSubSup>
          <m:sSubSupPr>
            <m:ctrlPr>
              <w:rPr>
                <w:rFonts w:ascii="Cambria Math" w:eastAsiaTheme="minorEastAsia" w:hAnsi="Cambria Math"/>
                <w:b/>
                <w:bCs/>
                <w:i/>
                <w:sz w:val="24"/>
                <w:szCs w:val="24"/>
                <w:lang w:val="en-GB"/>
              </w:rPr>
            </m:ctrlPr>
          </m:sSubSupPr>
          <m:e>
            <m:r>
              <w:rPr>
                <w:rFonts w:ascii="Cambria Math" w:eastAsiaTheme="minorEastAsia" w:hAnsi="Cambria Math"/>
                <w:sz w:val="24"/>
                <w:szCs w:val="24"/>
                <w:lang w:val="en-GB"/>
              </w:rPr>
              <m:t>Y</m:t>
            </m:r>
          </m:e>
          <m:sub>
            <m:r>
              <w:rPr>
                <w:rFonts w:ascii="Cambria Math" w:eastAsiaTheme="minorEastAsia" w:hAnsi="Cambria Math"/>
                <w:sz w:val="24"/>
                <w:szCs w:val="24"/>
                <w:lang w:val="en-GB"/>
              </w:rPr>
              <m:t>pot</m:t>
            </m:r>
          </m:sub>
          <m:sup>
            <m:r>
              <w:rPr>
                <w:rFonts w:ascii="Cambria Math" w:eastAsiaTheme="minorEastAsia" w:hAnsi="Cambria Math"/>
                <w:sz w:val="24"/>
                <w:szCs w:val="24"/>
                <w:lang w:val="en-GB"/>
              </w:rPr>
              <m:t>threshold</m:t>
            </m:r>
          </m:sup>
        </m:sSubSup>
      </m:oMath>
      <w:r w:rsidRPr="0062012C">
        <w:rPr>
          <w:rFonts w:ascii="Times New Roman" w:hAnsi="Times New Roman" w:cs="Times New Roman"/>
          <w:sz w:val="24"/>
          <w:szCs w:val="24"/>
          <w:lang w:val="en-GB"/>
        </w:rPr>
        <w:t>) is calculated as</w:t>
      </w:r>
    </w:p>
    <w:p w14:paraId="1161B300" w14:textId="77777777" w:rsidR="00D67CB7" w:rsidRPr="0062012C" w:rsidRDefault="00D67CB7" w:rsidP="00D67CB7">
      <w:pPr>
        <w:spacing w:before="100" w:beforeAutospacing="1" w:after="100" w:afterAutospacing="1"/>
        <w:rPr>
          <w:rFonts w:ascii="Times New Roman" w:eastAsiaTheme="minorEastAsia" w:hAnsi="Times New Roman" w:cs="Times New Roman"/>
          <w:sz w:val="24"/>
          <w:szCs w:val="24"/>
          <w:lang w:val="en-GB"/>
        </w:rPr>
      </w:pPr>
      <m:oMathPara>
        <m:oMath>
          <m:r>
            <w:rPr>
              <w:rFonts w:ascii="Cambria Math" w:eastAsiaTheme="minorEastAsia" w:hAnsi="Cambria Math" w:cs="Times New Roman"/>
              <w:sz w:val="24"/>
              <w:szCs w:val="24"/>
              <w:lang w:val="en-GB"/>
            </w:rPr>
            <m:t xml:space="preserve">q= WL </m:t>
          </m:r>
          <m:d>
            <m:dPr>
              <m:ctrlPr>
                <w:rPr>
                  <w:rFonts w:ascii="Cambria Math" w:eastAsiaTheme="minorEastAsia" w:hAnsi="Cambria Math" w:cs="Times New Roman"/>
                  <w:i/>
                  <w:sz w:val="24"/>
                  <w:szCs w:val="24"/>
                  <w:lang w:val="en-GB"/>
                </w:rPr>
              </m:ctrlPr>
            </m:dPr>
            <m:e>
              <m:r>
                <w:rPr>
                  <w:rFonts w:ascii="Cambria Math" w:eastAsiaTheme="minorEastAsia" w:hAnsi="Cambria Math" w:cs="Times New Roman"/>
                  <w:sz w:val="24"/>
                  <w:szCs w:val="24"/>
                  <w:lang w:val="en-GB"/>
                </w:rPr>
                <m:t>s+1</m:t>
              </m:r>
            </m:e>
          </m:d>
          <m:r>
            <w:rPr>
              <w:rFonts w:ascii="Cambria Math" w:hAnsi="Cambria Math"/>
              <w:sz w:val="24"/>
              <w:szCs w:val="24"/>
              <w:lang w:val="en-GB"/>
            </w:rPr>
            <m:t xml:space="preserve">                                                                                                                                   (15)</m:t>
          </m:r>
        </m:oMath>
      </m:oMathPara>
    </w:p>
    <w:p w14:paraId="6C1CCB8F" w14:textId="6D7A04E5" w:rsidR="00D67CB7" w:rsidRDefault="00D67CB7" w:rsidP="00D67CB7">
      <w:pPr>
        <w:spacing w:after="60"/>
        <w:rPr>
          <w:rFonts w:ascii="Times New Roman" w:eastAsiaTheme="minorEastAsia" w:hAnsi="Times New Roman" w:cs="Times New Roman"/>
          <w:sz w:val="24"/>
          <w:szCs w:val="24"/>
          <w:lang w:val="en-GB"/>
        </w:rPr>
      </w:pPr>
      <w:r w:rsidRPr="0062012C">
        <w:rPr>
          <w:rFonts w:ascii="Times New Roman" w:eastAsiaTheme="minorEastAsia" w:hAnsi="Times New Roman" w:cs="Times New Roman"/>
          <w:sz w:val="24"/>
          <w:szCs w:val="24"/>
          <w:lang w:val="en-GB"/>
        </w:rPr>
        <w:t xml:space="preserve">The </w:t>
      </w:r>
      <m:oMath>
        <m:sSub>
          <m:sSubPr>
            <m:ctrlPr>
              <w:rPr>
                <w:rFonts w:ascii="Cambria Math" w:eastAsiaTheme="minorEastAsia" w:hAnsi="Cambria Math" w:cs="Times New Roman"/>
                <w:i/>
                <w:sz w:val="24"/>
                <w:szCs w:val="24"/>
                <w:lang w:val="en-GB"/>
              </w:rPr>
            </m:ctrlPr>
          </m:sSubPr>
          <m:e>
            <m:r>
              <w:rPr>
                <w:rFonts w:ascii="Cambria Math" w:eastAsiaTheme="minorEastAsia" w:hAnsi="Cambria Math" w:cs="Times New Roman"/>
                <w:sz w:val="24"/>
                <w:szCs w:val="24"/>
                <w:lang w:val="en-GB"/>
              </w:rPr>
              <m:t>Y</m:t>
            </m:r>
          </m:e>
          <m:sub>
            <m:r>
              <w:rPr>
                <w:rFonts w:ascii="Cambria Math" w:eastAsiaTheme="minorEastAsia" w:hAnsi="Cambria Math" w:cs="Times New Roman"/>
                <w:sz w:val="24"/>
                <w:szCs w:val="24"/>
                <w:lang w:val="en-GB"/>
              </w:rPr>
              <m:t>pot</m:t>
            </m:r>
          </m:sub>
        </m:sSub>
      </m:oMath>
      <w:r w:rsidRPr="0062012C">
        <w:rPr>
          <w:rFonts w:ascii="Times New Roman" w:eastAsiaTheme="minorEastAsia" w:hAnsi="Times New Roman" w:cs="Times New Roman"/>
          <w:sz w:val="24"/>
          <w:szCs w:val="24"/>
          <w:lang w:val="en-GB"/>
        </w:rPr>
        <w:t xml:space="preserve"> of </w:t>
      </w:r>
      <w:r w:rsidRPr="0062012C">
        <w:rPr>
          <w:rFonts w:ascii="Times New Roman" w:eastAsiaTheme="minorEastAsia" w:hAnsi="Times New Roman" w:cs="Times New Roman"/>
          <w:i/>
          <w:sz w:val="24"/>
          <w:szCs w:val="24"/>
          <w:lang w:val="en-GB"/>
        </w:rPr>
        <w:t>q</w:t>
      </w:r>
      <w:r w:rsidRPr="0062012C">
        <w:rPr>
          <w:rFonts w:ascii="Times New Roman" w:eastAsiaTheme="minorEastAsia" w:hAnsi="Times New Roman" w:cs="Times New Roman"/>
          <w:sz w:val="24"/>
          <w:szCs w:val="24"/>
          <w:lang w:val="en-GB"/>
        </w:rPr>
        <w:t xml:space="preserve"> (the value drawn from the beta distribution for the element q) is then equivalent with </w:t>
      </w:r>
      <m:oMath>
        <m:sSubSup>
          <m:sSubSupPr>
            <m:ctrlPr>
              <w:rPr>
                <w:rFonts w:ascii="Cambria Math" w:eastAsiaTheme="minorEastAsia" w:hAnsi="Cambria Math"/>
                <w:b/>
                <w:bCs/>
                <w:i/>
                <w:sz w:val="24"/>
                <w:szCs w:val="24"/>
                <w:lang w:val="en-GB"/>
              </w:rPr>
            </m:ctrlPr>
          </m:sSubSupPr>
          <m:e>
            <m:r>
              <w:rPr>
                <w:rFonts w:ascii="Cambria Math" w:eastAsiaTheme="minorEastAsia" w:hAnsi="Cambria Math"/>
                <w:sz w:val="24"/>
                <w:szCs w:val="24"/>
                <w:lang w:val="en-GB"/>
              </w:rPr>
              <m:t>Y</m:t>
            </m:r>
          </m:e>
          <m:sub>
            <m:r>
              <w:rPr>
                <w:rFonts w:ascii="Cambria Math" w:eastAsiaTheme="minorEastAsia" w:hAnsi="Cambria Math"/>
                <w:sz w:val="24"/>
                <w:szCs w:val="24"/>
                <w:lang w:val="en-GB"/>
              </w:rPr>
              <m:t>pot</m:t>
            </m:r>
          </m:sub>
          <m:sup>
            <m:r>
              <w:rPr>
                <w:rFonts w:ascii="Cambria Math" w:eastAsiaTheme="minorEastAsia" w:hAnsi="Cambria Math"/>
                <w:sz w:val="24"/>
                <w:szCs w:val="24"/>
                <w:lang w:val="en-GB"/>
              </w:rPr>
              <m:t>threshold</m:t>
            </m:r>
          </m:sup>
        </m:sSubSup>
      </m:oMath>
      <w:r w:rsidRPr="0062012C">
        <w:rPr>
          <w:rFonts w:ascii="Times New Roman" w:eastAsiaTheme="minorEastAsia" w:hAnsi="Times New Roman" w:cs="Times New Roman"/>
          <w:b/>
          <w:bCs/>
          <w:sz w:val="24"/>
          <w:szCs w:val="24"/>
          <w:lang w:val="en-GB"/>
        </w:rPr>
        <w:t xml:space="preserve"> </w:t>
      </w:r>
      <w:r w:rsidRPr="0062012C">
        <w:rPr>
          <w:rFonts w:ascii="Times New Roman" w:eastAsiaTheme="minorEastAsia" w:hAnsi="Times New Roman" w:cs="Times New Roman"/>
          <w:sz w:val="24"/>
          <w:szCs w:val="24"/>
          <w:lang w:val="en-GB"/>
        </w:rPr>
        <w:t xml:space="preserve">and </w:t>
      </w:r>
      <m:oMath>
        <m:sSubSup>
          <m:sSubSupPr>
            <m:ctrlPr>
              <w:rPr>
                <w:rFonts w:ascii="Cambria Math" w:hAnsi="Cambria Math"/>
                <w:b/>
                <w:i/>
                <w:sz w:val="24"/>
                <w:szCs w:val="24"/>
                <w:lang w:val="en-GB"/>
              </w:rPr>
            </m:ctrlPr>
          </m:sSubSupPr>
          <m:e>
            <m:r>
              <w:rPr>
                <w:rFonts w:ascii="Cambria Math" w:hAnsi="Cambria Math"/>
                <w:sz w:val="24"/>
                <w:szCs w:val="24"/>
                <w:lang w:val="en-GB"/>
              </w:rPr>
              <m:t>f</m:t>
            </m:r>
          </m:e>
          <m:sub>
            <m:r>
              <w:rPr>
                <w:rFonts w:ascii="Cambria Math" w:hAnsi="Cambria Math"/>
                <w:sz w:val="24"/>
                <w:szCs w:val="24"/>
                <w:lang w:val="en-GB"/>
              </w:rPr>
              <m:t>WL</m:t>
            </m:r>
          </m:sub>
          <m:sup>
            <m:r>
              <w:rPr>
                <w:rFonts w:ascii="Cambria Math" w:hAnsi="Cambria Math"/>
                <w:sz w:val="24"/>
                <w:szCs w:val="24"/>
                <w:lang w:val="en-GB"/>
              </w:rPr>
              <m:t>Y</m:t>
            </m:r>
          </m:sup>
        </m:sSubSup>
        <m:d>
          <m:dPr>
            <m:ctrlPr>
              <w:rPr>
                <w:rFonts w:ascii="Cambria Math" w:hAnsi="Cambria Math"/>
                <w:b/>
                <w:i/>
                <w:sz w:val="24"/>
                <w:szCs w:val="24"/>
                <w:lang w:val="en-GB"/>
              </w:rPr>
            </m:ctrlPr>
          </m:dPr>
          <m:e>
            <m:r>
              <w:rPr>
                <w:rFonts w:ascii="Cambria Math" w:hAnsi="Cambria Math"/>
                <w:sz w:val="24"/>
                <w:szCs w:val="24"/>
                <w:lang w:val="en-GB"/>
              </w:rPr>
              <m:t>WL</m:t>
            </m:r>
          </m:e>
        </m:d>
      </m:oMath>
      <w:r w:rsidRPr="0062012C">
        <w:rPr>
          <w:rFonts w:ascii="Times New Roman" w:eastAsiaTheme="minorEastAsia" w:hAnsi="Times New Roman" w:cs="Times New Roman"/>
          <w:b/>
          <w:sz w:val="24"/>
          <w:szCs w:val="24"/>
          <w:lang w:val="en-GB"/>
        </w:rPr>
        <w:t xml:space="preserve"> </w:t>
      </w:r>
      <w:r w:rsidRPr="0062012C">
        <w:rPr>
          <w:rFonts w:ascii="Times New Roman" w:eastAsiaTheme="minorEastAsia" w:hAnsi="Times New Roman" w:cs="Times New Roman"/>
          <w:sz w:val="24"/>
          <w:szCs w:val="24"/>
          <w:lang w:val="en-GB"/>
        </w:rPr>
        <w:t>calculated as</w:t>
      </w:r>
    </w:p>
    <w:p w14:paraId="3635EF79" w14:textId="4CB5DE94" w:rsidR="00FB66EA" w:rsidRPr="00FB66EA" w:rsidRDefault="00FB66EA" w:rsidP="00FB66EA">
      <w:pPr>
        <w:pStyle w:val="Heading3"/>
        <w:rPr>
          <w:b w:val="0"/>
          <w:sz w:val="24"/>
          <w:szCs w:val="24"/>
          <w:lang w:val="en-GB"/>
        </w:rPr>
      </w:pPr>
      <m:oMathPara>
        <m:oMathParaPr>
          <m:jc m:val="left"/>
        </m:oMathParaPr>
        <m:oMath>
          <m:sSubSup>
            <m:sSubSupPr>
              <m:ctrlPr>
                <w:rPr>
                  <w:rFonts w:ascii="Cambria Math" w:hAnsi="Cambria Math"/>
                  <w:b w:val="0"/>
                  <w:bCs w:val="0"/>
                  <w:i/>
                  <w:sz w:val="24"/>
                  <w:szCs w:val="24"/>
                  <w:lang w:val="en-GB"/>
                </w:rPr>
              </m:ctrlPr>
            </m:sSubSupPr>
            <m:e>
              <m:r>
                <w:rPr>
                  <w:rFonts w:ascii="Cambria Math" w:hAnsi="Cambria Math"/>
                  <w:sz w:val="24"/>
                  <w:szCs w:val="24"/>
                  <w:lang w:val="en-GB"/>
                </w:rPr>
                <m:t>f</m:t>
              </m:r>
            </m:e>
            <m:sub>
              <m:r>
                <w:rPr>
                  <w:rFonts w:ascii="Cambria Math" w:hAnsi="Cambria Math"/>
                  <w:sz w:val="24"/>
                  <w:szCs w:val="24"/>
                  <w:lang w:val="en-GB"/>
                </w:rPr>
                <m:t>WL</m:t>
              </m:r>
            </m:sub>
            <m:sup>
              <m:r>
                <w:rPr>
                  <w:rFonts w:ascii="Cambria Math" w:hAnsi="Cambria Math"/>
                  <w:sz w:val="24"/>
                  <w:szCs w:val="24"/>
                  <w:lang w:val="en-GB"/>
                </w:rPr>
                <m:t>Y</m:t>
              </m:r>
            </m:sup>
          </m:sSubSup>
          <m:d>
            <m:dPr>
              <m:ctrlPr>
                <w:rPr>
                  <w:rFonts w:ascii="Cambria Math" w:hAnsi="Cambria Math"/>
                  <w:b w:val="0"/>
                  <w:bCs w:val="0"/>
                  <w:i/>
                  <w:sz w:val="24"/>
                  <w:szCs w:val="24"/>
                  <w:lang w:val="en-GB"/>
                </w:rPr>
              </m:ctrlPr>
            </m:dPr>
            <m:e>
              <m:r>
                <w:rPr>
                  <w:rFonts w:ascii="Cambria Math" w:hAnsi="Cambria Math"/>
                  <w:sz w:val="24"/>
                  <w:szCs w:val="24"/>
                  <w:lang w:val="en-GB"/>
                </w:rPr>
                <m:t>WL</m:t>
              </m:r>
            </m:e>
          </m:d>
          <m:r>
            <w:rPr>
              <w:rFonts w:ascii="Cambria Math" w:hAnsi="Cambria Math"/>
              <w:sz w:val="24"/>
              <w:szCs w:val="24"/>
              <w:lang w:val="en-GB"/>
            </w:rPr>
            <m:t xml:space="preserve"> = </m:t>
          </m:r>
          <m:f>
            <m:fPr>
              <m:ctrlPr>
                <w:rPr>
                  <w:rFonts w:ascii="Cambria Math" w:hAnsi="Cambria Math"/>
                  <w:b w:val="0"/>
                  <w:bCs w:val="0"/>
                  <w:i/>
                  <w:sz w:val="24"/>
                  <w:szCs w:val="24"/>
                  <w:lang w:val="en-GB"/>
                </w:rPr>
              </m:ctrlPr>
            </m:fPr>
            <m:num>
              <m:nary>
                <m:naryPr>
                  <m:chr m:val="∑"/>
                  <m:limLoc m:val="undOvr"/>
                  <m:ctrlPr>
                    <w:rPr>
                      <w:rFonts w:ascii="Cambria Math" w:hAnsi="Cambria Math"/>
                      <w:b w:val="0"/>
                      <w:bCs w:val="0"/>
                      <w:i/>
                      <w:sz w:val="24"/>
                      <w:szCs w:val="24"/>
                      <w:lang w:val="en-GB"/>
                    </w:rPr>
                  </m:ctrlPr>
                </m:naryPr>
                <m:sub>
                  <m:r>
                    <w:rPr>
                      <w:rFonts w:ascii="Cambria Math" w:hAnsi="Cambria Math"/>
                      <w:sz w:val="24"/>
                      <w:szCs w:val="24"/>
                      <w:lang w:val="en-GB"/>
                    </w:rPr>
                    <m:t>h=</m:t>
                  </m:r>
                  <m:r>
                    <w:rPr>
                      <w:rFonts w:ascii="Cambria Math" w:hAnsi="Cambria Math"/>
                      <w:sz w:val="24"/>
                      <w:szCs w:val="24"/>
                      <w:lang w:val="en-GB"/>
                    </w:rPr>
                    <m:t xml:space="preserve">1, </m:t>
                  </m:r>
                </m:sub>
                <m:sup>
                  <m:r>
                    <w:rPr>
                      <w:rFonts w:ascii="Cambria Math" w:hAnsi="Cambria Math"/>
                      <w:sz w:val="24"/>
                      <w:szCs w:val="24"/>
                      <w:lang w:val="en-GB"/>
                    </w:rPr>
                    <m:t>s</m:t>
                  </m:r>
                </m:sup>
                <m:e>
                  <m:r>
                    <w:rPr>
                      <w:rFonts w:ascii="Cambria Math" w:hAnsi="Cambria Math"/>
                      <w:sz w:val="24"/>
                      <w:szCs w:val="24"/>
                      <w:lang w:val="en-GB"/>
                    </w:rPr>
                    <m:t>z 1</m:t>
                  </m:r>
                  <m:d>
                    <m:dPr>
                      <m:ctrlPr>
                        <w:rPr>
                          <w:rFonts w:ascii="Cambria Math" w:hAnsi="Cambria Math"/>
                          <w:b w:val="0"/>
                          <w:i/>
                          <w:sz w:val="24"/>
                          <w:szCs w:val="24"/>
                          <w:lang w:val="en-GB"/>
                        </w:rPr>
                      </m:ctrlPr>
                    </m:dPr>
                    <m:e>
                      <m:sSub>
                        <m:sSubPr>
                          <m:ctrlPr>
                            <w:rPr>
                              <w:rFonts w:ascii="Cambria Math" w:hAnsi="Cambria Math"/>
                              <w:b w:val="0"/>
                              <w:bCs w:val="0"/>
                              <w:i/>
                              <w:sz w:val="24"/>
                              <w:szCs w:val="24"/>
                              <w:lang w:val="en-GB"/>
                            </w:rPr>
                          </m:ctrlPr>
                        </m:sSubPr>
                        <m:e>
                          <m:r>
                            <w:rPr>
                              <w:rFonts w:ascii="Cambria Math" w:hAnsi="Cambria Math"/>
                              <w:sz w:val="24"/>
                              <w:szCs w:val="24"/>
                              <w:lang w:val="en-GB"/>
                            </w:rPr>
                            <m:t>z</m:t>
                          </m:r>
                        </m:e>
                        <m:sub>
                          <m:r>
                            <w:rPr>
                              <w:rFonts w:ascii="Cambria Math" w:hAnsi="Cambria Math"/>
                              <w:sz w:val="24"/>
                              <w:szCs w:val="24"/>
                              <w:lang w:val="en-GB"/>
                            </w:rPr>
                            <m:t>l</m:t>
                          </m:r>
                        </m:sub>
                      </m:sSub>
                      <m:r>
                        <w:rPr>
                          <w:rFonts w:ascii="Cambria Math" w:hAnsi="Cambria Math"/>
                          <w:sz w:val="24"/>
                          <w:szCs w:val="24"/>
                          <w:lang w:val="en-GB"/>
                        </w:rPr>
                        <m:t>≥</m:t>
                      </m:r>
                      <m:sSubSup>
                        <m:sSubSupPr>
                          <m:ctrlPr>
                            <w:rPr>
                              <w:rFonts w:ascii="Cambria Math" w:eastAsiaTheme="minorEastAsia" w:hAnsi="Cambria Math"/>
                              <w:b w:val="0"/>
                              <w:bCs w:val="0"/>
                              <w:i/>
                              <w:sz w:val="24"/>
                              <w:szCs w:val="24"/>
                              <w:lang w:val="en-GB" w:eastAsia="en-US"/>
                            </w:rPr>
                          </m:ctrlPr>
                        </m:sSubSupPr>
                        <m:e>
                          <m:r>
                            <w:rPr>
                              <w:rFonts w:ascii="Cambria Math" w:eastAsiaTheme="minorEastAsia" w:hAnsi="Cambria Math"/>
                              <w:sz w:val="24"/>
                              <w:szCs w:val="24"/>
                              <w:lang w:val="en-GB"/>
                            </w:rPr>
                            <m:t>Y</m:t>
                          </m:r>
                        </m:e>
                        <m:sub>
                          <m:r>
                            <w:rPr>
                              <w:rFonts w:ascii="Cambria Math" w:eastAsiaTheme="minorEastAsia" w:hAnsi="Cambria Math"/>
                              <w:sz w:val="24"/>
                              <w:szCs w:val="24"/>
                              <w:lang w:val="en-GB"/>
                            </w:rPr>
                            <m:t>pot</m:t>
                          </m:r>
                        </m:sub>
                        <m:sup>
                          <m:r>
                            <w:rPr>
                              <w:rFonts w:ascii="Cambria Math" w:eastAsiaTheme="minorEastAsia" w:hAnsi="Cambria Math"/>
                              <w:sz w:val="24"/>
                              <w:szCs w:val="24"/>
                              <w:lang w:val="en-GB"/>
                            </w:rPr>
                            <m:t>threshold</m:t>
                          </m:r>
                        </m:sup>
                      </m:sSubSup>
                    </m:e>
                  </m:d>
                </m:e>
              </m:nary>
            </m:num>
            <m:den>
              <m:r>
                <w:rPr>
                  <w:rFonts w:ascii="Cambria Math" w:hAnsi="Cambria Math"/>
                  <w:sz w:val="24"/>
                  <w:szCs w:val="24"/>
                  <w:lang w:val="en-GB"/>
                </w:rPr>
                <m:t>s</m:t>
              </m:r>
            </m:den>
          </m:f>
          <m:r>
            <w:rPr>
              <w:rFonts w:ascii="Cambria Math" w:hAnsi="Cambria Math"/>
              <w:sz w:val="24"/>
              <w:szCs w:val="24"/>
              <w:lang w:val="en-GB"/>
            </w:rPr>
            <m:t xml:space="preserve">                                                                                      (16) </m:t>
          </m:r>
        </m:oMath>
      </m:oMathPara>
    </w:p>
    <w:p w14:paraId="27CB57E3" w14:textId="74B8DD5F" w:rsidR="00D67CB7" w:rsidRPr="0062012C" w:rsidRDefault="00D67CB7" w:rsidP="00D67CB7">
      <w:pPr>
        <w:pStyle w:val="Heading3"/>
        <w:rPr>
          <w:b w:val="0"/>
          <w:sz w:val="24"/>
          <w:szCs w:val="24"/>
          <w:lang w:val="en-GB"/>
        </w:rPr>
      </w:pPr>
      <w:r w:rsidRPr="0062012C">
        <w:rPr>
          <w:b w:val="0"/>
          <w:bCs w:val="0"/>
          <w:sz w:val="24"/>
          <w:szCs w:val="24"/>
          <w:lang w:val="en-GB"/>
        </w:rPr>
        <w:t>Hence, the function</w:t>
      </w:r>
      <w:r w:rsidR="00FB66EA">
        <w:rPr>
          <w:b w:val="0"/>
          <w:bCs w:val="0"/>
          <w:sz w:val="24"/>
          <w:szCs w:val="24"/>
          <w:lang w:val="en-GB"/>
        </w:rPr>
        <w:t xml:space="preserve"> </w:t>
      </w:r>
      <m:oMath>
        <m:sSubSup>
          <m:sSubSupPr>
            <m:ctrlPr>
              <w:rPr>
                <w:rFonts w:ascii="Cambria Math" w:hAnsi="Cambria Math"/>
                <w:b w:val="0"/>
                <w:i/>
                <w:sz w:val="24"/>
                <w:szCs w:val="24"/>
                <w:lang w:val="en-GB"/>
              </w:rPr>
            </m:ctrlPr>
          </m:sSubSupPr>
          <m:e>
            <m:r>
              <w:rPr>
                <w:rFonts w:ascii="Cambria Math" w:hAnsi="Cambria Math"/>
                <w:sz w:val="24"/>
                <w:szCs w:val="24"/>
                <w:lang w:val="en-GB"/>
              </w:rPr>
              <m:t>f</m:t>
            </m:r>
          </m:e>
          <m:sub>
            <m:r>
              <w:rPr>
                <w:rFonts w:ascii="Cambria Math" w:hAnsi="Cambria Math"/>
                <w:sz w:val="24"/>
                <w:szCs w:val="24"/>
                <w:lang w:val="en-GB"/>
              </w:rPr>
              <m:t>WL</m:t>
            </m:r>
          </m:sub>
          <m:sup>
            <m:r>
              <w:rPr>
                <w:rFonts w:ascii="Cambria Math" w:hAnsi="Cambria Math"/>
                <w:sz w:val="24"/>
                <w:szCs w:val="24"/>
                <w:lang w:val="en-GB"/>
              </w:rPr>
              <m:t>Y</m:t>
            </m:r>
          </m:sup>
        </m:sSubSup>
        <m:d>
          <m:dPr>
            <m:ctrlPr>
              <w:rPr>
                <w:rFonts w:ascii="Cambria Math" w:hAnsi="Cambria Math"/>
                <w:b w:val="0"/>
                <w:i/>
                <w:sz w:val="24"/>
                <w:szCs w:val="24"/>
                <w:lang w:val="en-GB"/>
              </w:rPr>
            </m:ctrlPr>
          </m:dPr>
          <m:e>
            <m:r>
              <w:rPr>
                <w:rFonts w:ascii="Cambria Math" w:hAnsi="Cambria Math"/>
                <w:sz w:val="24"/>
                <w:szCs w:val="24"/>
                <w:lang w:val="en-GB"/>
              </w:rPr>
              <m:t>WL</m:t>
            </m:r>
          </m:e>
        </m:d>
        <m:r>
          <m:rPr>
            <m:sty m:val="bi"/>
          </m:rPr>
          <w:rPr>
            <w:rFonts w:ascii="Cambria Math" w:hAnsi="Cambria Math"/>
            <w:sz w:val="24"/>
            <w:szCs w:val="24"/>
            <w:lang w:val="en-GB"/>
          </w:rPr>
          <m:t xml:space="preserve"> </m:t>
        </m:r>
      </m:oMath>
      <w:r w:rsidRPr="0062012C">
        <w:rPr>
          <w:b w:val="0"/>
          <w:bCs w:val="0"/>
          <w:sz w:val="24"/>
          <w:szCs w:val="24"/>
          <w:lang w:val="en-GB"/>
        </w:rPr>
        <w:t>in equation (2) amounts to taking the mean of all random draws from the Beta distribution that are larger or equal to working land.</w:t>
      </w:r>
    </w:p>
    <w:p w14:paraId="0C6B7C5E" w14:textId="77777777" w:rsidR="005A2B03" w:rsidRPr="0062012C" w:rsidRDefault="005A2B03" w:rsidP="005A2B03">
      <w:pPr>
        <w:spacing w:before="240" w:after="240"/>
        <w:rPr>
          <w:rFonts w:ascii="Times New Roman" w:hAnsi="Times New Roman" w:cs="Times New Roman"/>
          <w:b/>
          <w:sz w:val="24"/>
          <w:szCs w:val="24"/>
          <w:lang w:val="en-GB"/>
        </w:rPr>
      </w:pPr>
      <w:r w:rsidRPr="0062012C">
        <w:rPr>
          <w:rFonts w:ascii="Times New Roman" w:hAnsi="Times New Roman" w:cs="Times New Roman"/>
          <w:b/>
          <w:sz w:val="24"/>
          <w:szCs w:val="24"/>
          <w:lang w:val="en-GB"/>
        </w:rPr>
        <w:t xml:space="preserve">A2 Model parametrisation </w:t>
      </w:r>
    </w:p>
    <w:p w14:paraId="30472E2A" w14:textId="0015789A" w:rsidR="00860FE7" w:rsidRPr="0062012C" w:rsidRDefault="005A2B03" w:rsidP="00860FE7">
      <w:pPr>
        <w:rPr>
          <w:rFonts w:ascii="Times New Roman" w:hAnsi="Times New Roman" w:cs="Times New Roman"/>
          <w:bCs/>
          <w:sz w:val="24"/>
          <w:szCs w:val="24"/>
          <w:lang w:val="en-GB"/>
        </w:rPr>
      </w:pPr>
      <w:r w:rsidRPr="0062012C">
        <w:rPr>
          <w:rFonts w:ascii="Times New Roman" w:hAnsi="Times New Roman" w:cs="Times New Roman"/>
          <w:bCs/>
          <w:sz w:val="24"/>
          <w:szCs w:val="24"/>
          <w:lang w:val="en-GB"/>
        </w:rPr>
        <w:t>T</w:t>
      </w:r>
      <w:r w:rsidR="00860FE7" w:rsidRPr="0062012C">
        <w:rPr>
          <w:rFonts w:ascii="Times New Roman" w:hAnsi="Times New Roman" w:cs="Times New Roman"/>
          <w:bCs/>
          <w:sz w:val="24"/>
          <w:szCs w:val="24"/>
          <w:lang w:val="en-GB"/>
        </w:rPr>
        <w:t xml:space="preserve"> The three main components of our study were (</w:t>
      </w:r>
      <w:proofErr w:type="spellStart"/>
      <w:r w:rsidR="00860FE7" w:rsidRPr="0062012C">
        <w:rPr>
          <w:rFonts w:ascii="Times New Roman" w:hAnsi="Times New Roman" w:cs="Times New Roman"/>
          <w:bCs/>
          <w:sz w:val="24"/>
          <w:szCs w:val="24"/>
          <w:lang w:val="en-GB"/>
        </w:rPr>
        <w:t>i</w:t>
      </w:r>
      <w:proofErr w:type="spellEnd"/>
      <w:r w:rsidR="00860FE7" w:rsidRPr="0062012C">
        <w:rPr>
          <w:rFonts w:ascii="Times New Roman" w:hAnsi="Times New Roman" w:cs="Times New Roman"/>
          <w:bCs/>
          <w:sz w:val="24"/>
          <w:szCs w:val="24"/>
          <w:lang w:val="en-GB"/>
        </w:rPr>
        <w:t>) the assessment of biodiversity-production relationships in artificial landscapes, (ii) the contextualisation of model results in archetypic case-studies and (iii) a systematic sensitivity analysis to assess underlying mechanism</w:t>
      </w:r>
      <w:r w:rsidR="0083053F">
        <w:rPr>
          <w:rFonts w:ascii="Times New Roman" w:hAnsi="Times New Roman" w:cs="Times New Roman"/>
          <w:bCs/>
          <w:sz w:val="24"/>
          <w:szCs w:val="24"/>
          <w:lang w:val="en-GB"/>
        </w:rPr>
        <w:t>s</w:t>
      </w:r>
      <w:r w:rsidR="00860FE7" w:rsidRPr="0062012C">
        <w:rPr>
          <w:rFonts w:ascii="Times New Roman" w:hAnsi="Times New Roman" w:cs="Times New Roman"/>
          <w:bCs/>
          <w:sz w:val="24"/>
          <w:szCs w:val="24"/>
          <w:lang w:val="en-GB"/>
        </w:rPr>
        <w:t xml:space="preserve"> triggering intensification traps. In the following section, we describe model parametrisation for each of these three components. </w:t>
      </w:r>
    </w:p>
    <w:p w14:paraId="35C2CB83" w14:textId="77777777" w:rsidR="00860FE7" w:rsidRPr="0062012C" w:rsidRDefault="00860FE7" w:rsidP="00860FE7">
      <w:pPr>
        <w:rPr>
          <w:rFonts w:ascii="Times New Roman" w:hAnsi="Times New Roman" w:cs="Times New Roman"/>
          <w:bCs/>
          <w:i/>
          <w:iCs/>
          <w:sz w:val="24"/>
          <w:szCs w:val="24"/>
          <w:lang w:val="en-GB"/>
        </w:rPr>
      </w:pPr>
      <w:r w:rsidRPr="0062012C">
        <w:rPr>
          <w:rFonts w:ascii="Times New Roman" w:hAnsi="Times New Roman" w:cs="Times New Roman"/>
          <w:bCs/>
          <w:i/>
          <w:iCs/>
          <w:sz w:val="24"/>
          <w:szCs w:val="24"/>
          <w:lang w:val="en-GB"/>
        </w:rPr>
        <w:t>Creation and assessment of artificial landscapes</w:t>
      </w:r>
    </w:p>
    <w:p w14:paraId="0D063AA8" w14:textId="793A56AE" w:rsidR="00860FE7" w:rsidRPr="0062012C" w:rsidRDefault="00860FE7" w:rsidP="00860FE7">
      <w:pPr>
        <w:rPr>
          <w:rFonts w:ascii="Times New Roman" w:hAnsi="Times New Roman" w:cs="Times New Roman"/>
          <w:bCs/>
          <w:sz w:val="24"/>
          <w:szCs w:val="24"/>
          <w:lang w:val="en-GB"/>
        </w:rPr>
      </w:pPr>
      <w:r w:rsidRPr="0062012C">
        <w:rPr>
          <w:rFonts w:ascii="Times New Roman" w:hAnsi="Times New Roman" w:cs="Times New Roman"/>
          <w:bCs/>
          <w:sz w:val="24"/>
          <w:szCs w:val="24"/>
          <w:lang w:val="en-GB"/>
        </w:rPr>
        <w:t>The goal of the assessment of artificial landscapes was to evaluate biodiversity-production relationships in a wide range of conditions and evaluate the impact of variability in landscape characteristics on the risk of intensification traps. Our primary targets in the process of parametrisation were to (</w:t>
      </w:r>
      <w:proofErr w:type="spellStart"/>
      <w:r w:rsidRPr="0062012C">
        <w:rPr>
          <w:rFonts w:ascii="Times New Roman" w:hAnsi="Times New Roman" w:cs="Times New Roman"/>
          <w:bCs/>
          <w:sz w:val="24"/>
          <w:szCs w:val="24"/>
          <w:lang w:val="en-GB"/>
        </w:rPr>
        <w:t>i</w:t>
      </w:r>
      <w:proofErr w:type="spellEnd"/>
      <w:r w:rsidRPr="0062012C">
        <w:rPr>
          <w:rFonts w:ascii="Times New Roman" w:hAnsi="Times New Roman" w:cs="Times New Roman"/>
          <w:bCs/>
          <w:sz w:val="24"/>
          <w:szCs w:val="24"/>
          <w:lang w:val="en-GB"/>
        </w:rPr>
        <w:t xml:space="preserve">) attain a large number of datasets for the parametrisation of the </w:t>
      </w:r>
      <w:r w:rsidRPr="0062012C">
        <w:rPr>
          <w:rFonts w:ascii="Times New Roman" w:hAnsi="Times New Roman" w:cs="Times New Roman"/>
          <w:bCs/>
          <w:sz w:val="24"/>
          <w:szCs w:val="24"/>
          <w:lang w:val="en-GB"/>
        </w:rPr>
        <w:lastRenderedPageBreak/>
        <w:t>eight model constants that we focused on</w:t>
      </w:r>
      <w:r w:rsidR="0083053F">
        <w:rPr>
          <w:rFonts w:ascii="Times New Roman" w:hAnsi="Times New Roman" w:cs="Times New Roman"/>
          <w:bCs/>
          <w:sz w:val="24"/>
          <w:szCs w:val="24"/>
          <w:lang w:val="en-GB"/>
        </w:rPr>
        <w:t>,</w:t>
      </w:r>
      <w:r w:rsidRPr="0062012C">
        <w:rPr>
          <w:rFonts w:ascii="Times New Roman" w:hAnsi="Times New Roman" w:cs="Times New Roman"/>
          <w:bCs/>
          <w:sz w:val="24"/>
          <w:szCs w:val="24"/>
          <w:lang w:val="en-GB"/>
        </w:rPr>
        <w:t xml:space="preserve"> and (ii) ensure that the applied datasets cover a wide range of different crop types and geographic regions. </w:t>
      </w:r>
    </w:p>
    <w:p w14:paraId="4304FF3F" w14:textId="37B39356" w:rsidR="00860FE7" w:rsidRPr="0062012C" w:rsidRDefault="00860FE7" w:rsidP="00860FE7">
      <w:pPr>
        <w:rPr>
          <w:rFonts w:ascii="Times New Roman" w:hAnsi="Times New Roman" w:cs="Times New Roman"/>
          <w:bCs/>
          <w:sz w:val="24"/>
          <w:szCs w:val="24"/>
          <w:lang w:val="en-GB"/>
        </w:rPr>
      </w:pPr>
      <w:r w:rsidRPr="0062012C">
        <w:rPr>
          <w:rFonts w:ascii="Times New Roman" w:hAnsi="Times New Roman" w:cs="Times New Roman"/>
          <w:bCs/>
          <w:sz w:val="24"/>
          <w:szCs w:val="24"/>
          <w:lang w:val="en-GB"/>
        </w:rPr>
        <w:t xml:space="preserve">Our literature search started with the establishment of a list of search terms for each of the key relationships that were parametrised (listed in Table S3). These terms were used as search terms applied to search within title, abstract, keywords and keywords plus of articles in Web of Science. All searches were </w:t>
      </w:r>
      <w:r w:rsidR="0083053F">
        <w:rPr>
          <w:rFonts w:ascii="Times New Roman" w:hAnsi="Times New Roman" w:cs="Times New Roman"/>
          <w:bCs/>
          <w:sz w:val="24"/>
          <w:szCs w:val="24"/>
          <w:lang w:val="en-GB"/>
        </w:rPr>
        <w:t>implemented</w:t>
      </w:r>
      <w:r w:rsidRPr="0062012C">
        <w:rPr>
          <w:rFonts w:ascii="Times New Roman" w:hAnsi="Times New Roman" w:cs="Times New Roman"/>
          <w:bCs/>
          <w:sz w:val="24"/>
          <w:szCs w:val="24"/>
          <w:lang w:val="en-GB"/>
        </w:rPr>
        <w:t xml:space="preserve"> within the period of 01.12.2022 to 20.03.2023. It was not feasible to implement a full meta-analysis for each model parameter screening all available scientific articles as each search term combination resulted in over thousand returns. Instead, we screened the first hundred returns of each query for potential data sets </w:t>
      </w:r>
      <w:r w:rsidR="0083053F">
        <w:rPr>
          <w:rFonts w:ascii="Times New Roman" w:hAnsi="Times New Roman" w:cs="Times New Roman"/>
          <w:bCs/>
          <w:sz w:val="24"/>
          <w:szCs w:val="24"/>
          <w:lang w:val="en-GB"/>
        </w:rPr>
        <w:t xml:space="preserve">that filled the requirements for model constant parametrisation </w:t>
      </w:r>
      <w:r w:rsidRPr="0062012C">
        <w:rPr>
          <w:rFonts w:ascii="Times New Roman" w:hAnsi="Times New Roman" w:cs="Times New Roman"/>
          <w:bCs/>
          <w:sz w:val="24"/>
          <w:szCs w:val="24"/>
          <w:lang w:val="en-GB"/>
        </w:rPr>
        <w:t xml:space="preserve">(see below for criteria for individual model constants). This search resulted in data that was often biased covering either a limited range of crops (e.g. wheat, rice or maize) or a limited geographic distribution (primarily originating from industrialised countries). If necessary, we, therefore, complemented our data for parametrisation by using snowball searches starting from key references and by using more region or crop type-targeted search terms to attain data from otherwise underrepresented systems. All references used for parametrisation and the resulting values for individual model constants are listed in Appendix 1. </w:t>
      </w:r>
    </w:p>
    <w:p w14:paraId="699CFE2F" w14:textId="33816E84" w:rsidR="00324339" w:rsidRPr="0062012C" w:rsidRDefault="00324339" w:rsidP="00860FE7">
      <w:pPr>
        <w:rPr>
          <w:rFonts w:ascii="Times New Roman" w:hAnsi="Times New Roman" w:cs="Times New Roman"/>
          <w:bCs/>
          <w:sz w:val="24"/>
          <w:szCs w:val="24"/>
          <w:lang w:val="en-GB"/>
        </w:rPr>
      </w:pPr>
      <w:r w:rsidRPr="0062012C">
        <w:rPr>
          <w:rFonts w:ascii="Times New Roman" w:hAnsi="Times New Roman" w:cs="Times New Roman"/>
          <w:bCs/>
          <w:sz w:val="24"/>
          <w:szCs w:val="24"/>
          <w:lang w:val="en-GB"/>
        </w:rPr>
        <w:t>Screened articles were filter</w:t>
      </w:r>
      <w:r w:rsidR="0083053F">
        <w:rPr>
          <w:rFonts w:ascii="Times New Roman" w:hAnsi="Times New Roman" w:cs="Times New Roman"/>
          <w:bCs/>
          <w:sz w:val="24"/>
          <w:szCs w:val="24"/>
          <w:lang w:val="en-GB"/>
        </w:rPr>
        <w:t>ed</w:t>
      </w:r>
      <w:r w:rsidRPr="0062012C">
        <w:rPr>
          <w:rFonts w:ascii="Times New Roman" w:hAnsi="Times New Roman" w:cs="Times New Roman"/>
          <w:bCs/>
          <w:sz w:val="24"/>
          <w:szCs w:val="24"/>
          <w:lang w:val="en-GB"/>
        </w:rPr>
        <w:t xml:space="preserve"> based on the following criteria:</w:t>
      </w:r>
    </w:p>
    <w:bookmarkEnd w:id="0"/>
    <w:p w14:paraId="6AAFB067" w14:textId="7262D99A" w:rsidR="00AF3E1C" w:rsidRPr="0062012C" w:rsidRDefault="00AF3E1C" w:rsidP="0022456F">
      <w:pPr>
        <w:rPr>
          <w:rFonts w:ascii="Times New Roman" w:hAnsi="Times New Roman" w:cs="Times New Roman"/>
          <w:bCs/>
          <w:sz w:val="24"/>
          <w:szCs w:val="24"/>
          <w:lang w:val="en-GB"/>
        </w:rPr>
      </w:pPr>
      <w:r w:rsidRPr="0062012C">
        <w:rPr>
          <w:rFonts w:ascii="Times New Roman" w:hAnsi="Times New Roman" w:cs="Times New Roman"/>
          <w:bCs/>
          <w:sz w:val="24"/>
          <w:szCs w:val="24"/>
          <w:lang w:val="en-GB"/>
        </w:rPr>
        <w:t xml:space="preserve">Relationship A was parametrised by screening literature for available datasets that provided multiple yield measurements within an otherwise largely homogenous landscape. We, for example, discarded datasets that contained differences in fertiliser or pesticide applications or that showed large differences in the amount of adjacent natural habitat, which could induce biodiversity-driven yield differences. As we controlled for these factors, the variability of yields reflected largely the variation in the agricultural production potential within a landscape. From each of the resulting datasets, mean and standard deviation </w:t>
      </w:r>
      <w:r w:rsidR="005F76A3" w:rsidRPr="0062012C">
        <w:rPr>
          <w:rFonts w:ascii="Times New Roman" w:hAnsi="Times New Roman" w:cs="Times New Roman"/>
          <w:bCs/>
          <w:sz w:val="24"/>
          <w:szCs w:val="24"/>
          <w:lang w:val="en-GB"/>
        </w:rPr>
        <w:t>were</w:t>
      </w:r>
      <w:r w:rsidRPr="0062012C">
        <w:rPr>
          <w:rFonts w:ascii="Times New Roman" w:hAnsi="Times New Roman" w:cs="Times New Roman"/>
          <w:bCs/>
          <w:sz w:val="24"/>
          <w:szCs w:val="24"/>
          <w:lang w:val="en-GB"/>
        </w:rPr>
        <w:t xml:space="preserve"> </w:t>
      </w:r>
      <w:r w:rsidR="00964B05" w:rsidRPr="0062012C">
        <w:rPr>
          <w:rFonts w:ascii="Times New Roman" w:hAnsi="Times New Roman" w:cs="Times New Roman"/>
          <w:bCs/>
          <w:sz w:val="24"/>
          <w:szCs w:val="24"/>
          <w:lang w:val="en-GB"/>
        </w:rPr>
        <w:t xml:space="preserve">computed, which was used to parametrise </w:t>
      </w:r>
      <w:proofErr w:type="spellStart"/>
      <w:r w:rsidR="00964B05" w:rsidRPr="0062012C">
        <w:rPr>
          <w:rFonts w:ascii="Times New Roman" w:hAnsi="Times New Roman" w:cs="Times New Roman"/>
          <w:bCs/>
          <w:i/>
          <w:iCs/>
          <w:sz w:val="24"/>
          <w:szCs w:val="24"/>
          <w:lang w:val="en-GB"/>
        </w:rPr>
        <w:t>Ypot</w:t>
      </w:r>
      <w:r w:rsidR="00964B05" w:rsidRPr="0062012C">
        <w:rPr>
          <w:rFonts w:ascii="Times New Roman" w:hAnsi="Times New Roman" w:cs="Times New Roman"/>
          <w:bCs/>
          <w:i/>
          <w:iCs/>
          <w:sz w:val="24"/>
          <w:szCs w:val="24"/>
          <w:vertAlign w:val="subscript"/>
          <w:lang w:val="en-GB"/>
        </w:rPr>
        <w:t>mean</w:t>
      </w:r>
      <w:proofErr w:type="spellEnd"/>
      <w:r w:rsidR="00964B05" w:rsidRPr="0062012C">
        <w:rPr>
          <w:rFonts w:ascii="Times New Roman" w:hAnsi="Times New Roman" w:cs="Times New Roman"/>
          <w:bCs/>
          <w:sz w:val="24"/>
          <w:szCs w:val="24"/>
          <w:lang w:val="en-GB"/>
        </w:rPr>
        <w:t xml:space="preserve"> and </w:t>
      </w:r>
      <w:proofErr w:type="spellStart"/>
      <w:r w:rsidR="00964B05" w:rsidRPr="0062012C">
        <w:rPr>
          <w:rFonts w:ascii="Times New Roman" w:hAnsi="Times New Roman" w:cs="Times New Roman"/>
          <w:bCs/>
          <w:i/>
          <w:iCs/>
          <w:sz w:val="24"/>
          <w:szCs w:val="24"/>
          <w:lang w:val="en-GB"/>
        </w:rPr>
        <w:t>Ypot</w:t>
      </w:r>
      <w:r w:rsidR="00964B05" w:rsidRPr="0062012C">
        <w:rPr>
          <w:rFonts w:ascii="Times New Roman" w:hAnsi="Times New Roman" w:cs="Times New Roman"/>
          <w:bCs/>
          <w:i/>
          <w:iCs/>
          <w:sz w:val="24"/>
          <w:szCs w:val="24"/>
          <w:vertAlign w:val="subscript"/>
          <w:lang w:val="en-GB"/>
        </w:rPr>
        <w:t>variance</w:t>
      </w:r>
      <w:proofErr w:type="spellEnd"/>
      <w:r w:rsidR="00964B05" w:rsidRPr="0062012C">
        <w:rPr>
          <w:rFonts w:ascii="Times New Roman" w:hAnsi="Times New Roman" w:cs="Times New Roman"/>
          <w:bCs/>
          <w:sz w:val="24"/>
          <w:szCs w:val="24"/>
          <w:lang w:val="en-GB"/>
        </w:rPr>
        <w:t>.</w:t>
      </w:r>
    </w:p>
    <w:p w14:paraId="2949AA5C" w14:textId="5AA9FEED" w:rsidR="00964B05" w:rsidRPr="0062012C" w:rsidRDefault="00964B05" w:rsidP="0022456F">
      <w:pPr>
        <w:rPr>
          <w:rFonts w:ascii="Times New Roman" w:hAnsi="Times New Roman" w:cs="Times New Roman"/>
          <w:bCs/>
          <w:sz w:val="24"/>
          <w:szCs w:val="24"/>
          <w:lang w:val="en-GB"/>
        </w:rPr>
      </w:pPr>
      <w:r w:rsidRPr="0062012C">
        <w:rPr>
          <w:rFonts w:ascii="Times New Roman" w:hAnsi="Times New Roman" w:cs="Times New Roman"/>
          <w:bCs/>
          <w:sz w:val="24"/>
          <w:szCs w:val="24"/>
          <w:lang w:val="en-GB"/>
        </w:rPr>
        <w:t>Relationships B, C and D where each defined by two parameters, a slope and an effect size parameter</w:t>
      </w:r>
      <w:r w:rsidR="00C73879" w:rsidRPr="0062012C">
        <w:rPr>
          <w:rFonts w:ascii="Times New Roman" w:hAnsi="Times New Roman" w:cs="Times New Roman"/>
          <w:bCs/>
          <w:sz w:val="24"/>
          <w:szCs w:val="24"/>
          <w:lang w:val="en-GB"/>
        </w:rPr>
        <w:t xml:space="preserve"> (equations 5-8)</w:t>
      </w:r>
      <w:r w:rsidRPr="0062012C">
        <w:rPr>
          <w:rFonts w:ascii="Times New Roman" w:hAnsi="Times New Roman" w:cs="Times New Roman"/>
          <w:bCs/>
          <w:sz w:val="24"/>
          <w:szCs w:val="24"/>
          <w:lang w:val="en-GB"/>
        </w:rPr>
        <w:t xml:space="preserve">. The slope parameter was determined using datasets that covered a </w:t>
      </w:r>
      <w:r w:rsidR="00E31751" w:rsidRPr="0062012C">
        <w:rPr>
          <w:rFonts w:ascii="Times New Roman" w:hAnsi="Times New Roman" w:cs="Times New Roman"/>
          <w:bCs/>
          <w:sz w:val="24"/>
          <w:szCs w:val="24"/>
          <w:lang w:val="en-GB"/>
        </w:rPr>
        <w:t>‘</w:t>
      </w:r>
      <w:r w:rsidRPr="0062012C">
        <w:rPr>
          <w:rFonts w:ascii="Times New Roman" w:hAnsi="Times New Roman" w:cs="Times New Roman"/>
          <w:bCs/>
          <w:i/>
          <w:iCs/>
          <w:sz w:val="24"/>
          <w:szCs w:val="24"/>
          <w:lang w:val="en-GB"/>
        </w:rPr>
        <w:t>sufficient range</w:t>
      </w:r>
      <w:r w:rsidR="00E31751" w:rsidRPr="0062012C">
        <w:rPr>
          <w:rFonts w:ascii="Times New Roman" w:hAnsi="Times New Roman" w:cs="Times New Roman"/>
          <w:bCs/>
          <w:i/>
          <w:iCs/>
          <w:sz w:val="24"/>
          <w:szCs w:val="24"/>
          <w:lang w:val="en-GB"/>
        </w:rPr>
        <w:t>’</w:t>
      </w:r>
      <w:r w:rsidRPr="0062012C">
        <w:rPr>
          <w:rFonts w:ascii="Times New Roman" w:hAnsi="Times New Roman" w:cs="Times New Roman"/>
          <w:bCs/>
          <w:sz w:val="24"/>
          <w:szCs w:val="24"/>
          <w:lang w:val="en-GB"/>
        </w:rPr>
        <w:t xml:space="preserve"> of the predictor and contained at least 5 different predictor values. </w:t>
      </w:r>
      <w:r w:rsidR="00E31751" w:rsidRPr="0062012C">
        <w:rPr>
          <w:rFonts w:ascii="Times New Roman" w:hAnsi="Times New Roman" w:cs="Times New Roman"/>
          <w:bCs/>
          <w:sz w:val="24"/>
          <w:szCs w:val="24"/>
          <w:lang w:val="en-GB"/>
        </w:rPr>
        <w:t xml:space="preserve">In order that a range was considered as </w:t>
      </w:r>
      <w:r w:rsidRPr="0062012C">
        <w:rPr>
          <w:rFonts w:ascii="Times New Roman" w:hAnsi="Times New Roman" w:cs="Times New Roman"/>
          <w:bCs/>
          <w:sz w:val="24"/>
          <w:szCs w:val="24"/>
          <w:lang w:val="en-GB"/>
        </w:rPr>
        <w:t>sufficient</w:t>
      </w:r>
      <w:r w:rsidR="00E31751" w:rsidRPr="0062012C">
        <w:rPr>
          <w:rFonts w:ascii="Times New Roman" w:hAnsi="Times New Roman" w:cs="Times New Roman"/>
          <w:bCs/>
          <w:sz w:val="24"/>
          <w:szCs w:val="24"/>
          <w:lang w:val="en-GB"/>
        </w:rPr>
        <w:t>ly wide, one of two requirements needed to be fulfilled. E</w:t>
      </w:r>
      <w:r w:rsidRPr="0062012C">
        <w:rPr>
          <w:rFonts w:ascii="Times New Roman" w:hAnsi="Times New Roman" w:cs="Times New Roman"/>
          <w:bCs/>
          <w:sz w:val="24"/>
          <w:szCs w:val="24"/>
          <w:lang w:val="en-GB"/>
        </w:rPr>
        <w:t xml:space="preserve">ither </w:t>
      </w:r>
      <w:r w:rsidR="00E31751" w:rsidRPr="0062012C">
        <w:rPr>
          <w:rFonts w:ascii="Times New Roman" w:hAnsi="Times New Roman" w:cs="Times New Roman"/>
          <w:bCs/>
          <w:sz w:val="24"/>
          <w:szCs w:val="24"/>
          <w:lang w:val="en-GB"/>
        </w:rPr>
        <w:t>values ranged</w:t>
      </w:r>
      <w:r w:rsidRPr="0062012C">
        <w:rPr>
          <w:rFonts w:ascii="Times New Roman" w:hAnsi="Times New Roman" w:cs="Times New Roman"/>
          <w:bCs/>
          <w:sz w:val="24"/>
          <w:szCs w:val="24"/>
          <w:lang w:val="en-GB"/>
        </w:rPr>
        <w:t xml:space="preserve"> from very low </w:t>
      </w:r>
      <w:r w:rsidR="00E31751" w:rsidRPr="0062012C">
        <w:rPr>
          <w:rFonts w:ascii="Times New Roman" w:hAnsi="Times New Roman" w:cs="Times New Roman"/>
          <w:bCs/>
          <w:sz w:val="24"/>
          <w:szCs w:val="24"/>
          <w:lang w:val="en-GB"/>
        </w:rPr>
        <w:t xml:space="preserve">values </w:t>
      </w:r>
      <w:r w:rsidRPr="0062012C">
        <w:rPr>
          <w:rFonts w:ascii="Times New Roman" w:hAnsi="Times New Roman" w:cs="Times New Roman"/>
          <w:bCs/>
          <w:sz w:val="24"/>
          <w:szCs w:val="24"/>
          <w:lang w:val="en-GB"/>
        </w:rPr>
        <w:t xml:space="preserve">(almost 0) to values that </w:t>
      </w:r>
      <w:r w:rsidR="00C53EE9" w:rsidRPr="0062012C">
        <w:rPr>
          <w:rFonts w:ascii="Times New Roman" w:hAnsi="Times New Roman" w:cs="Times New Roman"/>
          <w:bCs/>
          <w:sz w:val="24"/>
          <w:szCs w:val="24"/>
          <w:lang w:val="en-GB"/>
        </w:rPr>
        <w:t>represent the upper range found in natural agroecological landscapes (e.g., in terms of fertiliser applications, etc.). Alternatively, a</w:t>
      </w:r>
      <w:r w:rsidR="00C73879" w:rsidRPr="0062012C">
        <w:rPr>
          <w:rFonts w:ascii="Times New Roman" w:hAnsi="Times New Roman" w:cs="Times New Roman"/>
          <w:bCs/>
          <w:sz w:val="24"/>
          <w:szCs w:val="24"/>
          <w:lang w:val="en-GB"/>
        </w:rPr>
        <w:t>n upper</w:t>
      </w:r>
      <w:r w:rsidR="00C53EE9" w:rsidRPr="0062012C">
        <w:rPr>
          <w:rFonts w:ascii="Times New Roman" w:hAnsi="Times New Roman" w:cs="Times New Roman"/>
          <w:bCs/>
          <w:sz w:val="24"/>
          <w:szCs w:val="24"/>
          <w:lang w:val="en-GB"/>
        </w:rPr>
        <w:t xml:space="preserve"> data range was considered as sufficient if it </w:t>
      </w:r>
      <w:r w:rsidR="00C73879" w:rsidRPr="0062012C">
        <w:rPr>
          <w:rFonts w:ascii="Times New Roman" w:hAnsi="Times New Roman" w:cs="Times New Roman"/>
          <w:bCs/>
          <w:sz w:val="24"/>
          <w:szCs w:val="24"/>
          <w:lang w:val="en-GB"/>
        </w:rPr>
        <w:t>included</w:t>
      </w:r>
      <w:r w:rsidR="00C53EE9" w:rsidRPr="0062012C">
        <w:rPr>
          <w:rFonts w:ascii="Times New Roman" w:hAnsi="Times New Roman" w:cs="Times New Roman"/>
          <w:bCs/>
          <w:sz w:val="24"/>
          <w:szCs w:val="24"/>
          <w:lang w:val="en-GB"/>
        </w:rPr>
        <w:t xml:space="preserve"> the saturating </w:t>
      </w:r>
      <w:r w:rsidR="00C73879" w:rsidRPr="0062012C">
        <w:rPr>
          <w:rFonts w:ascii="Times New Roman" w:hAnsi="Times New Roman" w:cs="Times New Roman"/>
          <w:bCs/>
          <w:sz w:val="24"/>
          <w:szCs w:val="24"/>
          <w:lang w:val="en-GB"/>
        </w:rPr>
        <w:t>section</w:t>
      </w:r>
      <w:r w:rsidR="00C53EE9" w:rsidRPr="0062012C">
        <w:rPr>
          <w:rFonts w:ascii="Times New Roman" w:hAnsi="Times New Roman" w:cs="Times New Roman"/>
          <w:bCs/>
          <w:sz w:val="24"/>
          <w:szCs w:val="24"/>
          <w:lang w:val="en-GB"/>
        </w:rPr>
        <w:t xml:space="preserve"> of</w:t>
      </w:r>
      <w:r w:rsidR="00172EAA" w:rsidRPr="0062012C">
        <w:rPr>
          <w:rFonts w:ascii="Times New Roman" w:hAnsi="Times New Roman" w:cs="Times New Roman"/>
          <w:bCs/>
          <w:sz w:val="24"/>
          <w:szCs w:val="24"/>
          <w:lang w:val="en-GB"/>
        </w:rPr>
        <w:t xml:space="preserve"> a</w:t>
      </w:r>
      <w:r w:rsidR="00C53EE9" w:rsidRPr="0062012C">
        <w:rPr>
          <w:rFonts w:ascii="Times New Roman" w:hAnsi="Times New Roman" w:cs="Times New Roman"/>
          <w:bCs/>
          <w:sz w:val="24"/>
          <w:szCs w:val="24"/>
          <w:lang w:val="en-GB"/>
        </w:rPr>
        <w:t xml:space="preserve"> non-linear relationship (e.g., in biodiversity – ecosystem function relationships). </w:t>
      </w:r>
      <w:r w:rsidR="00E31751" w:rsidRPr="0062012C">
        <w:rPr>
          <w:rFonts w:ascii="Times New Roman" w:hAnsi="Times New Roman" w:cs="Times New Roman"/>
          <w:bCs/>
          <w:sz w:val="24"/>
          <w:szCs w:val="24"/>
          <w:lang w:val="en-GB"/>
        </w:rPr>
        <w:t>Once a data-set was considered as suitable</w:t>
      </w:r>
      <w:r w:rsidR="00AD7802" w:rsidRPr="0062012C">
        <w:rPr>
          <w:rFonts w:ascii="Times New Roman" w:hAnsi="Times New Roman" w:cs="Times New Roman"/>
          <w:bCs/>
          <w:sz w:val="24"/>
          <w:szCs w:val="24"/>
          <w:lang w:val="en-GB"/>
        </w:rPr>
        <w:t xml:space="preserve"> for the parametrisation of the slope parameter</w:t>
      </w:r>
      <w:r w:rsidR="00E31751" w:rsidRPr="0062012C">
        <w:rPr>
          <w:rFonts w:ascii="Times New Roman" w:hAnsi="Times New Roman" w:cs="Times New Roman"/>
          <w:bCs/>
          <w:sz w:val="24"/>
          <w:szCs w:val="24"/>
          <w:lang w:val="en-GB"/>
        </w:rPr>
        <w:t xml:space="preserve">, we create a fitting grid containing </w:t>
      </w:r>
      <w:r w:rsidR="00AD7802" w:rsidRPr="0062012C">
        <w:rPr>
          <w:rFonts w:ascii="Times New Roman" w:hAnsi="Times New Roman" w:cs="Times New Roman"/>
          <w:bCs/>
          <w:sz w:val="24"/>
          <w:szCs w:val="24"/>
          <w:lang w:val="en-GB"/>
        </w:rPr>
        <w:t>20301 combinations of parameter values for the shape parameter (ranging from -1 to 1, see Fig. S6) and the effect size parameter (ranging from 0 to 1; both shape and effect size parameters were systematically varied across ranges in steps of 0.01 to create the fitting gird). We then computed for each combination of shape and effect size parameter predictions for the data points in the parametrisation data set and chose the parameter settings that resulted in the lowest deviations between predictions and real values</w:t>
      </w:r>
      <w:r w:rsidR="008A473D" w:rsidRPr="0062012C">
        <w:rPr>
          <w:rFonts w:ascii="Times New Roman" w:hAnsi="Times New Roman" w:cs="Times New Roman"/>
          <w:bCs/>
          <w:sz w:val="24"/>
          <w:szCs w:val="24"/>
          <w:lang w:val="en-GB"/>
        </w:rPr>
        <w:t xml:space="preserve"> (i.e. lowest sum of square of residuals)</w:t>
      </w:r>
      <w:r w:rsidR="00AD7802" w:rsidRPr="0062012C">
        <w:rPr>
          <w:rFonts w:ascii="Times New Roman" w:hAnsi="Times New Roman" w:cs="Times New Roman"/>
          <w:bCs/>
          <w:sz w:val="24"/>
          <w:szCs w:val="24"/>
          <w:lang w:val="en-GB"/>
        </w:rPr>
        <w:t xml:space="preserve">. This procedure was repeated for each of the available parametrisation data sets (at least </w:t>
      </w:r>
      <w:r w:rsidR="007F70D5" w:rsidRPr="0062012C">
        <w:rPr>
          <w:rFonts w:ascii="Times New Roman" w:hAnsi="Times New Roman" w:cs="Times New Roman"/>
          <w:bCs/>
          <w:sz w:val="24"/>
          <w:szCs w:val="24"/>
          <w:lang w:val="en-GB"/>
        </w:rPr>
        <w:t>11</w:t>
      </w:r>
      <w:r w:rsidR="00AD7802" w:rsidRPr="0062012C">
        <w:rPr>
          <w:rFonts w:ascii="Times New Roman" w:hAnsi="Times New Roman" w:cs="Times New Roman"/>
          <w:bCs/>
          <w:sz w:val="24"/>
          <w:szCs w:val="24"/>
          <w:lang w:val="en-GB"/>
        </w:rPr>
        <w:t xml:space="preserve"> per shape parameter of the key relationships B, C and D). </w:t>
      </w:r>
      <w:r w:rsidR="00B429DA" w:rsidRPr="0062012C">
        <w:rPr>
          <w:rFonts w:ascii="Times New Roman" w:hAnsi="Times New Roman" w:cs="Times New Roman"/>
          <w:bCs/>
          <w:sz w:val="24"/>
          <w:szCs w:val="24"/>
          <w:lang w:val="en-GB"/>
        </w:rPr>
        <w:br/>
      </w:r>
      <w:r w:rsidR="00C53EE9" w:rsidRPr="0062012C">
        <w:rPr>
          <w:rFonts w:ascii="Times New Roman" w:hAnsi="Times New Roman" w:cs="Times New Roman"/>
          <w:bCs/>
          <w:sz w:val="24"/>
          <w:szCs w:val="24"/>
          <w:lang w:val="en-GB"/>
        </w:rPr>
        <w:t xml:space="preserve">The effect size parameter </w:t>
      </w:r>
      <w:r w:rsidR="00AD7802" w:rsidRPr="0062012C">
        <w:rPr>
          <w:rFonts w:ascii="Times New Roman" w:hAnsi="Times New Roman" w:cs="Times New Roman"/>
          <w:bCs/>
          <w:sz w:val="24"/>
          <w:szCs w:val="24"/>
          <w:lang w:val="en-GB"/>
        </w:rPr>
        <w:t>can</w:t>
      </w:r>
      <w:r w:rsidR="00C53EE9" w:rsidRPr="0062012C">
        <w:rPr>
          <w:rFonts w:ascii="Times New Roman" w:hAnsi="Times New Roman" w:cs="Times New Roman"/>
          <w:bCs/>
          <w:sz w:val="24"/>
          <w:szCs w:val="24"/>
          <w:lang w:val="en-GB"/>
        </w:rPr>
        <w:t xml:space="preserve"> </w:t>
      </w:r>
      <w:r w:rsidR="00C73879" w:rsidRPr="0062012C">
        <w:rPr>
          <w:rFonts w:ascii="Times New Roman" w:hAnsi="Times New Roman" w:cs="Times New Roman"/>
          <w:bCs/>
          <w:sz w:val="24"/>
          <w:szCs w:val="24"/>
          <w:lang w:val="en-GB"/>
        </w:rPr>
        <w:t>be derived from</w:t>
      </w:r>
      <w:r w:rsidR="00C53EE9" w:rsidRPr="0062012C">
        <w:rPr>
          <w:rFonts w:ascii="Times New Roman" w:hAnsi="Times New Roman" w:cs="Times New Roman"/>
          <w:bCs/>
          <w:sz w:val="24"/>
          <w:szCs w:val="24"/>
          <w:lang w:val="en-GB"/>
        </w:rPr>
        <w:t xml:space="preserve"> the </w:t>
      </w:r>
      <w:r w:rsidR="00B429DA" w:rsidRPr="0062012C">
        <w:rPr>
          <w:rFonts w:ascii="Times New Roman" w:hAnsi="Times New Roman" w:cs="Times New Roman"/>
          <w:bCs/>
          <w:sz w:val="24"/>
          <w:szCs w:val="24"/>
          <w:lang w:val="en-GB"/>
        </w:rPr>
        <w:t>change</w:t>
      </w:r>
      <w:r w:rsidR="00C53EE9" w:rsidRPr="0062012C">
        <w:rPr>
          <w:rFonts w:ascii="Times New Roman" w:hAnsi="Times New Roman" w:cs="Times New Roman"/>
          <w:bCs/>
          <w:sz w:val="24"/>
          <w:szCs w:val="24"/>
          <w:lang w:val="en-GB"/>
        </w:rPr>
        <w:t xml:space="preserve"> </w:t>
      </w:r>
      <w:r w:rsidR="00B429DA" w:rsidRPr="0062012C">
        <w:rPr>
          <w:rFonts w:ascii="Times New Roman" w:hAnsi="Times New Roman" w:cs="Times New Roman"/>
          <w:bCs/>
          <w:sz w:val="24"/>
          <w:szCs w:val="24"/>
          <w:lang w:val="en-GB"/>
        </w:rPr>
        <w:t xml:space="preserve">of the response variable across a </w:t>
      </w:r>
      <w:r w:rsidR="00B429DA" w:rsidRPr="0062012C">
        <w:rPr>
          <w:rFonts w:ascii="Times New Roman" w:hAnsi="Times New Roman" w:cs="Times New Roman"/>
          <w:bCs/>
          <w:sz w:val="24"/>
          <w:szCs w:val="24"/>
          <w:lang w:val="en-GB"/>
        </w:rPr>
        <w:lastRenderedPageBreak/>
        <w:t>sufficient range of the</w:t>
      </w:r>
      <w:r w:rsidR="00C53EE9" w:rsidRPr="0062012C">
        <w:rPr>
          <w:rFonts w:ascii="Times New Roman" w:hAnsi="Times New Roman" w:cs="Times New Roman"/>
          <w:bCs/>
          <w:sz w:val="24"/>
          <w:szCs w:val="24"/>
          <w:lang w:val="en-GB"/>
        </w:rPr>
        <w:t xml:space="preserve"> predictor </w:t>
      </w:r>
      <w:r w:rsidR="00B429DA" w:rsidRPr="0062012C">
        <w:rPr>
          <w:rFonts w:ascii="Times New Roman" w:hAnsi="Times New Roman" w:cs="Times New Roman"/>
          <w:bCs/>
          <w:sz w:val="24"/>
          <w:szCs w:val="24"/>
          <w:lang w:val="en-GB"/>
        </w:rPr>
        <w:t>variable</w:t>
      </w:r>
      <w:r w:rsidR="00C53EE9" w:rsidRPr="0062012C">
        <w:rPr>
          <w:rFonts w:ascii="Times New Roman" w:hAnsi="Times New Roman" w:cs="Times New Roman"/>
          <w:bCs/>
          <w:sz w:val="24"/>
          <w:szCs w:val="24"/>
          <w:lang w:val="en-GB"/>
        </w:rPr>
        <w:t>. In that regard, the same principal requirements for the required data range as for the range of slopes were applied</w:t>
      </w:r>
      <w:r w:rsidR="00C73879" w:rsidRPr="0062012C">
        <w:rPr>
          <w:rFonts w:ascii="Times New Roman" w:hAnsi="Times New Roman" w:cs="Times New Roman"/>
          <w:bCs/>
          <w:sz w:val="24"/>
          <w:szCs w:val="24"/>
          <w:lang w:val="en-GB"/>
        </w:rPr>
        <w:t xml:space="preserve">, but only two data points were required (upper and lower end of </w:t>
      </w:r>
      <w:r w:rsidR="00783D9C" w:rsidRPr="0062012C">
        <w:rPr>
          <w:rFonts w:ascii="Times New Roman" w:hAnsi="Times New Roman" w:cs="Times New Roman"/>
          <w:bCs/>
          <w:sz w:val="24"/>
          <w:szCs w:val="24"/>
          <w:lang w:val="en-GB"/>
        </w:rPr>
        <w:t>predictor</w:t>
      </w:r>
      <w:r w:rsidR="00C73879" w:rsidRPr="0062012C">
        <w:rPr>
          <w:rFonts w:ascii="Times New Roman" w:hAnsi="Times New Roman" w:cs="Times New Roman"/>
          <w:bCs/>
          <w:sz w:val="24"/>
          <w:szCs w:val="24"/>
          <w:lang w:val="en-GB"/>
        </w:rPr>
        <w:t xml:space="preserve"> range)</w:t>
      </w:r>
      <w:r w:rsidR="00C53EE9" w:rsidRPr="0062012C">
        <w:rPr>
          <w:rFonts w:ascii="Times New Roman" w:hAnsi="Times New Roman" w:cs="Times New Roman"/>
          <w:bCs/>
          <w:sz w:val="24"/>
          <w:szCs w:val="24"/>
          <w:lang w:val="en-GB"/>
        </w:rPr>
        <w:t>.</w:t>
      </w:r>
      <w:r w:rsidR="008A0598" w:rsidRPr="0062012C">
        <w:rPr>
          <w:rFonts w:ascii="Times New Roman" w:hAnsi="Times New Roman" w:cs="Times New Roman"/>
          <w:bCs/>
          <w:sz w:val="24"/>
          <w:szCs w:val="24"/>
          <w:lang w:val="en-GB"/>
        </w:rPr>
        <w:t xml:space="preserve"> </w:t>
      </w:r>
      <w:r w:rsidR="00172EAA" w:rsidRPr="0062012C">
        <w:rPr>
          <w:rFonts w:ascii="Times New Roman" w:hAnsi="Times New Roman" w:cs="Times New Roman"/>
          <w:bCs/>
          <w:sz w:val="24"/>
          <w:szCs w:val="24"/>
          <w:lang w:val="en-GB"/>
        </w:rPr>
        <w:t>A</w:t>
      </w:r>
      <w:r w:rsidR="007F70D5" w:rsidRPr="0062012C">
        <w:rPr>
          <w:rFonts w:ascii="Times New Roman" w:hAnsi="Times New Roman" w:cs="Times New Roman"/>
          <w:bCs/>
          <w:sz w:val="24"/>
          <w:szCs w:val="24"/>
          <w:lang w:val="en-GB"/>
        </w:rPr>
        <w:t xml:space="preserve"> challenge </w:t>
      </w:r>
      <w:r w:rsidR="00172EAA" w:rsidRPr="0062012C">
        <w:rPr>
          <w:rFonts w:ascii="Times New Roman" w:hAnsi="Times New Roman" w:cs="Times New Roman"/>
          <w:bCs/>
          <w:sz w:val="24"/>
          <w:szCs w:val="24"/>
          <w:lang w:val="en-GB"/>
        </w:rPr>
        <w:t>was that the available dataset</w:t>
      </w:r>
      <w:r w:rsidR="007F70D5" w:rsidRPr="0062012C">
        <w:rPr>
          <w:rFonts w:ascii="Times New Roman" w:hAnsi="Times New Roman" w:cs="Times New Roman"/>
          <w:bCs/>
          <w:sz w:val="24"/>
          <w:szCs w:val="24"/>
          <w:lang w:val="en-GB"/>
        </w:rPr>
        <w:t>s</w:t>
      </w:r>
      <w:r w:rsidR="00172EAA" w:rsidRPr="0062012C">
        <w:rPr>
          <w:rFonts w:ascii="Times New Roman" w:hAnsi="Times New Roman" w:cs="Times New Roman"/>
          <w:bCs/>
          <w:sz w:val="24"/>
          <w:szCs w:val="24"/>
          <w:lang w:val="en-GB"/>
        </w:rPr>
        <w:t xml:space="preserve"> for the parametrisation of </w:t>
      </w:r>
      <m:oMath>
        <m:sSub>
          <m:sSubPr>
            <m:ctrlPr>
              <w:rPr>
                <w:rFonts w:ascii="Cambria Math" w:hAnsi="Cambria Math" w:cs="Times New Roman"/>
                <w:bCs/>
                <w:i/>
                <w:sz w:val="24"/>
                <w:szCs w:val="24"/>
                <w:lang w:val="en-GB"/>
              </w:rPr>
            </m:ctrlPr>
          </m:sSubPr>
          <m:e>
            <m:r>
              <w:rPr>
                <w:rFonts w:ascii="Cambria Math" w:hAnsi="Cambria Math" w:cs="Times New Roman"/>
                <w:sz w:val="24"/>
                <w:szCs w:val="24"/>
                <w:lang w:val="en-GB"/>
              </w:rPr>
              <m:t>Impact</m:t>
            </m:r>
          </m:e>
          <m:sub>
            <m:r>
              <w:rPr>
                <w:rFonts w:ascii="Cambria Math" w:hAnsi="Cambria Math" w:cs="Times New Roman"/>
                <w:sz w:val="24"/>
                <w:szCs w:val="24"/>
                <w:lang w:val="en-GB"/>
              </w:rPr>
              <m:t>YI</m:t>
            </m:r>
          </m:sub>
        </m:sSub>
      </m:oMath>
      <w:r w:rsidR="00172EAA" w:rsidRPr="0062012C">
        <w:rPr>
          <w:rFonts w:ascii="Times New Roman" w:eastAsiaTheme="minorEastAsia" w:hAnsi="Times New Roman" w:cs="Times New Roman"/>
          <w:bCs/>
          <w:sz w:val="24"/>
          <w:szCs w:val="24"/>
          <w:lang w:val="en-GB"/>
        </w:rPr>
        <w:t xml:space="preserve">, which represents to joint impact of pesticides and fertilisers, </w:t>
      </w:r>
      <w:r w:rsidR="00172EAA" w:rsidRPr="0062012C">
        <w:rPr>
          <w:rFonts w:ascii="Times New Roman" w:hAnsi="Times New Roman" w:cs="Times New Roman"/>
          <w:bCs/>
          <w:sz w:val="24"/>
          <w:szCs w:val="24"/>
          <w:lang w:val="en-GB"/>
        </w:rPr>
        <w:t>are either quantifying the effect</w:t>
      </w:r>
      <w:r w:rsidR="00172EAA" w:rsidRPr="0062012C">
        <w:rPr>
          <w:rFonts w:ascii="Times New Roman" w:eastAsiaTheme="minorEastAsia" w:hAnsi="Times New Roman" w:cs="Times New Roman"/>
          <w:bCs/>
          <w:sz w:val="24"/>
          <w:szCs w:val="24"/>
          <w:lang w:val="en-GB"/>
        </w:rPr>
        <w:t xml:space="preserve"> </w:t>
      </w:r>
      <w:r w:rsidR="007F70D5" w:rsidRPr="0062012C">
        <w:rPr>
          <w:rFonts w:ascii="Times New Roman" w:eastAsiaTheme="minorEastAsia" w:hAnsi="Times New Roman" w:cs="Times New Roman"/>
          <w:bCs/>
          <w:sz w:val="24"/>
          <w:szCs w:val="24"/>
          <w:lang w:val="en-GB"/>
        </w:rPr>
        <w:t xml:space="preserve">of </w:t>
      </w:r>
      <w:r w:rsidR="00172EAA" w:rsidRPr="0062012C">
        <w:rPr>
          <w:rFonts w:ascii="Times New Roman" w:eastAsiaTheme="minorEastAsia" w:hAnsi="Times New Roman" w:cs="Times New Roman"/>
          <w:bCs/>
          <w:sz w:val="24"/>
          <w:szCs w:val="24"/>
          <w:lang w:val="en-GB"/>
        </w:rPr>
        <w:t xml:space="preserve">pesticides or fertilisers. Hence, we assessed the impact of pesticides </w:t>
      </w:r>
      <w:r w:rsidR="007F70D5" w:rsidRPr="0062012C">
        <w:rPr>
          <w:rFonts w:ascii="Times New Roman" w:eastAsiaTheme="minorEastAsia" w:hAnsi="Times New Roman" w:cs="Times New Roman"/>
          <w:bCs/>
          <w:sz w:val="24"/>
          <w:szCs w:val="24"/>
          <w:lang w:val="en-GB"/>
        </w:rPr>
        <w:t xml:space="preserve">(number of data sets: </w:t>
      </w:r>
      <w:r w:rsidR="002C7CB8" w:rsidRPr="0062012C">
        <w:rPr>
          <w:rFonts w:ascii="Times New Roman" w:eastAsiaTheme="minorEastAsia" w:hAnsi="Times New Roman" w:cs="Times New Roman"/>
          <w:bCs/>
          <w:sz w:val="24"/>
          <w:szCs w:val="24"/>
          <w:lang w:val="en-GB"/>
        </w:rPr>
        <w:t>11</w:t>
      </w:r>
      <w:r w:rsidR="007F70D5" w:rsidRPr="0062012C">
        <w:rPr>
          <w:rFonts w:ascii="Times New Roman" w:eastAsiaTheme="minorEastAsia" w:hAnsi="Times New Roman" w:cs="Times New Roman"/>
          <w:bCs/>
          <w:sz w:val="24"/>
          <w:szCs w:val="24"/>
          <w:lang w:val="en-GB"/>
        </w:rPr>
        <w:t xml:space="preserve">) </w:t>
      </w:r>
      <w:r w:rsidR="00172EAA" w:rsidRPr="0062012C">
        <w:rPr>
          <w:rFonts w:ascii="Times New Roman" w:eastAsiaTheme="minorEastAsia" w:hAnsi="Times New Roman" w:cs="Times New Roman"/>
          <w:bCs/>
          <w:sz w:val="24"/>
          <w:szCs w:val="24"/>
          <w:lang w:val="en-GB"/>
        </w:rPr>
        <w:t xml:space="preserve">and fertilisers </w:t>
      </w:r>
      <w:r w:rsidR="002C7CB8" w:rsidRPr="0062012C">
        <w:rPr>
          <w:rFonts w:ascii="Times New Roman" w:eastAsiaTheme="minorEastAsia" w:hAnsi="Times New Roman" w:cs="Times New Roman"/>
          <w:bCs/>
          <w:sz w:val="24"/>
          <w:szCs w:val="24"/>
          <w:lang w:val="en-GB"/>
        </w:rPr>
        <w:t xml:space="preserve">(number of data sets: 17) </w:t>
      </w:r>
      <w:r w:rsidR="00172EAA" w:rsidRPr="0062012C">
        <w:rPr>
          <w:rFonts w:ascii="Times New Roman" w:eastAsiaTheme="minorEastAsia" w:hAnsi="Times New Roman" w:cs="Times New Roman"/>
          <w:bCs/>
          <w:sz w:val="24"/>
          <w:szCs w:val="24"/>
          <w:lang w:val="en-GB"/>
        </w:rPr>
        <w:t>separately and combined the two effects by multiplying the results.</w:t>
      </w:r>
      <w:r w:rsidR="00172EAA" w:rsidRPr="0062012C">
        <w:rPr>
          <w:rFonts w:ascii="Times New Roman" w:eastAsiaTheme="minorEastAsia" w:hAnsi="Times New Roman" w:cs="Times New Roman"/>
          <w:bCs/>
          <w:sz w:val="24"/>
          <w:szCs w:val="24"/>
          <w:lang w:val="en-GB"/>
        </w:rPr>
        <w:br/>
      </w:r>
      <w:proofErr w:type="spellStart"/>
      <w:r w:rsidR="008A0598" w:rsidRPr="0062012C">
        <w:rPr>
          <w:rFonts w:ascii="Times New Roman" w:hAnsi="Times New Roman" w:cs="Times New Roman"/>
          <w:bCs/>
          <w:i/>
          <w:iCs/>
          <w:sz w:val="24"/>
          <w:szCs w:val="24"/>
          <w:lang w:val="en-GB"/>
        </w:rPr>
        <w:t>Spill</w:t>
      </w:r>
      <w:r w:rsidR="008A0598" w:rsidRPr="0062012C">
        <w:rPr>
          <w:rFonts w:ascii="Times New Roman" w:hAnsi="Times New Roman" w:cs="Times New Roman"/>
          <w:bCs/>
          <w:i/>
          <w:iCs/>
          <w:sz w:val="24"/>
          <w:szCs w:val="24"/>
          <w:vertAlign w:val="subscript"/>
          <w:lang w:val="en-GB"/>
        </w:rPr>
        <w:t>IE</w:t>
      </w:r>
      <w:proofErr w:type="spellEnd"/>
      <w:r w:rsidR="008A0598" w:rsidRPr="0062012C">
        <w:rPr>
          <w:rFonts w:ascii="Times New Roman" w:hAnsi="Times New Roman" w:cs="Times New Roman"/>
          <w:bCs/>
          <w:sz w:val="24"/>
          <w:szCs w:val="24"/>
          <w:lang w:val="en-GB"/>
        </w:rPr>
        <w:t xml:space="preserve">, which is required for the parametrisation of relationship B was estimated as 0.9 </w:t>
      </w:r>
      <w:r w:rsidR="001C61E8" w:rsidRPr="0062012C">
        <w:rPr>
          <w:rFonts w:ascii="Times New Roman" w:hAnsi="Times New Roman" w:cs="Times New Roman"/>
          <w:bCs/>
          <w:sz w:val="24"/>
          <w:szCs w:val="24"/>
          <w:lang w:val="en-GB"/>
        </w:rPr>
        <w:t>reflect</w:t>
      </w:r>
      <w:r w:rsidR="0018734B" w:rsidRPr="0062012C">
        <w:rPr>
          <w:rFonts w:ascii="Times New Roman" w:hAnsi="Times New Roman" w:cs="Times New Roman"/>
          <w:bCs/>
          <w:sz w:val="24"/>
          <w:szCs w:val="24"/>
          <w:lang w:val="en-GB"/>
        </w:rPr>
        <w:t>ing</w:t>
      </w:r>
      <w:r w:rsidR="001C61E8" w:rsidRPr="0062012C">
        <w:rPr>
          <w:rFonts w:ascii="Times New Roman" w:hAnsi="Times New Roman" w:cs="Times New Roman"/>
          <w:bCs/>
          <w:sz w:val="24"/>
          <w:szCs w:val="24"/>
          <w:lang w:val="en-GB"/>
        </w:rPr>
        <w:t xml:space="preserve"> that pesticide and other agricultural practices have a </w:t>
      </w:r>
      <w:proofErr w:type="spellStart"/>
      <w:r w:rsidR="001C61E8" w:rsidRPr="0062012C">
        <w:rPr>
          <w:rFonts w:ascii="Times New Roman" w:hAnsi="Times New Roman" w:cs="Times New Roman"/>
          <w:bCs/>
          <w:sz w:val="24"/>
          <w:szCs w:val="24"/>
          <w:lang w:val="en-GB"/>
        </w:rPr>
        <w:t>spillover</w:t>
      </w:r>
      <w:proofErr w:type="spellEnd"/>
      <w:r w:rsidR="001C61E8" w:rsidRPr="0062012C">
        <w:rPr>
          <w:rFonts w:ascii="Times New Roman" w:hAnsi="Times New Roman" w:cs="Times New Roman"/>
          <w:bCs/>
          <w:sz w:val="24"/>
          <w:szCs w:val="24"/>
          <w:lang w:val="en-GB"/>
        </w:rPr>
        <w:t xml:space="preserve"> effect on natural communities, which is, however, only of moderate importance </w:t>
      </w:r>
      <w:r w:rsidR="001C61E8" w:rsidRPr="0062012C">
        <w:rPr>
          <w:rFonts w:ascii="Times New Roman" w:hAnsi="Times New Roman" w:cs="Times New Roman"/>
          <w:bCs/>
          <w:sz w:val="24"/>
          <w:szCs w:val="24"/>
          <w:lang w:val="en-GB"/>
        </w:rPr>
        <w:fldChar w:fldCharType="begin"/>
      </w:r>
      <w:r w:rsidR="0077235B" w:rsidRPr="0062012C">
        <w:rPr>
          <w:rFonts w:ascii="Times New Roman" w:hAnsi="Times New Roman" w:cs="Times New Roman"/>
          <w:bCs/>
          <w:sz w:val="24"/>
          <w:szCs w:val="24"/>
          <w:lang w:val="en-GB"/>
        </w:rPr>
        <w:instrText xml:space="preserve"> ADDIN EN.CITE &lt;EndNote&gt;&lt;Cite&gt;&lt;Author&gt;Szabo&lt;/Author&gt;&lt;Year&gt;2012&lt;/Year&gt;&lt;RecNum&gt;7361&lt;/RecNum&gt;&lt;DisplayText&gt;(Szabo&lt;style face="italic"&gt; et al.&lt;/style&gt; 2012; McArt&lt;style face="italic"&gt; et al.&lt;/style&gt; 2017)&lt;/DisplayText&gt;&lt;record&gt;&lt;rec-number&gt;7361&lt;/rec-number&gt;&lt;foreign-keys&gt;&lt;key app="EN" db-id="sxsr2ad5f02dx2e5z9u5tesu5xdrtdvr5e52" timestamp="1674574714"&gt;7361&lt;/key&gt;&lt;/foreign-keys&gt;&lt;ref-type name="Journal Article"&gt;17&lt;/ref-type&gt;&lt;contributors&gt;&lt;authors&gt;&lt;author&gt;Szabo, Nora D&lt;/author&gt;&lt;author&gt;Colla, Sheila R&lt;/author&gt;&lt;author&gt;Wagner, David L&lt;/author&gt;&lt;author&gt;Gall, Lawrence F&lt;/author&gt;&lt;author&gt;Kerr, Jeremy T&lt;/author&gt;&lt;/authors&gt;&lt;/contributors&gt;&lt;titles&gt;&lt;title&gt;Do pathogen spillover, pesticide use, or habitat loss explain recent North American bumblebee declines?&lt;/title&gt;&lt;secondary-title&gt;Conservation Letters&lt;/secondary-title&gt;&lt;/titles&gt;&lt;periodical&gt;&lt;full-title&gt;Conservation Letters&lt;/full-title&gt;&lt;abbr-1&gt;Cons Lett&lt;/abbr-1&gt;&lt;/periodical&gt;&lt;pages&gt;232-239&lt;/pages&gt;&lt;volume&gt;5&lt;/volume&gt;&lt;number&gt;3&lt;/number&gt;&lt;dates&gt;&lt;year&gt;2012&lt;/year&gt;&lt;/dates&gt;&lt;isbn&gt;1755-263X&lt;/isbn&gt;&lt;urls&gt;&lt;/urls&gt;&lt;/record&gt;&lt;/Cite&gt;&lt;Cite&gt;&lt;Author&gt;McArt&lt;/Author&gt;&lt;Year&gt;2017&lt;/Year&gt;&lt;RecNum&gt;7363&lt;/RecNum&gt;&lt;record&gt;&lt;rec-number&gt;7363&lt;/rec-number&gt;&lt;foreign-keys&gt;&lt;key app="EN" db-id="sxsr2ad5f02dx2e5z9u5tesu5xdrtdvr5e52" timestamp="1674574961"&gt;7363&lt;/key&gt;&lt;/foreign-keys&gt;&lt;ref-type name="Journal Article"&gt;17&lt;/ref-type&gt;&lt;contributors&gt;&lt;authors&gt;&lt;author&gt;McArt, Scott H&lt;/author&gt;&lt;author&gt;Urbanowicz, Christine&lt;/author&gt;&lt;author&gt;McCoshum, Shaun&lt;/author&gt;&lt;author&gt;Irwin, Rebecca E&lt;/author&gt;&lt;author&gt;Adler, Lynn S&lt;/author&gt;&lt;/authors&gt;&lt;/contributors&gt;&lt;titles&gt;&lt;title&gt;Landscape predictors of pathogen prevalence and range contractions in US bumblebees&lt;/title&gt;&lt;secondary-title&gt;Proceedings of the Royal Society B: Biological Sciences&lt;/secondary-title&gt;&lt;/titles&gt;&lt;periodical&gt;&lt;full-title&gt;Proceedings of the Royal Society B: Biological Sciences&lt;/full-title&gt;&lt;abbr-1&gt;Proc Roy Soc B-Biol Sci&lt;/abbr-1&gt;&lt;/periodical&gt;&lt;pages&gt;20172181&lt;/pages&gt;&lt;volume&gt;284&lt;/volume&gt;&lt;number&gt;1867&lt;/number&gt;&lt;dates&gt;&lt;year&gt;2017&lt;/year&gt;&lt;/dates&gt;&lt;isbn&gt;0962-8452&lt;/isbn&gt;&lt;urls&gt;&lt;/urls&gt;&lt;/record&gt;&lt;/Cite&gt;&lt;/EndNote&gt;</w:instrText>
      </w:r>
      <w:r w:rsidR="001C61E8" w:rsidRPr="0062012C">
        <w:rPr>
          <w:rFonts w:ascii="Times New Roman" w:hAnsi="Times New Roman" w:cs="Times New Roman"/>
          <w:bCs/>
          <w:sz w:val="24"/>
          <w:szCs w:val="24"/>
          <w:lang w:val="en-GB"/>
        </w:rPr>
        <w:fldChar w:fldCharType="separate"/>
      </w:r>
      <w:r w:rsidR="0077235B" w:rsidRPr="0062012C">
        <w:rPr>
          <w:rFonts w:ascii="Times New Roman" w:hAnsi="Times New Roman" w:cs="Times New Roman"/>
          <w:bCs/>
          <w:noProof/>
          <w:sz w:val="24"/>
          <w:szCs w:val="24"/>
          <w:lang w:val="en-GB"/>
        </w:rPr>
        <w:t>(</w:t>
      </w:r>
      <w:hyperlink w:anchor="_ENREF_28" w:tooltip="Szabo, 2012 #7361" w:history="1">
        <w:r w:rsidR="00B607FE" w:rsidRPr="0062012C">
          <w:rPr>
            <w:rFonts w:ascii="Times New Roman" w:hAnsi="Times New Roman" w:cs="Times New Roman"/>
            <w:bCs/>
            <w:noProof/>
            <w:sz w:val="24"/>
            <w:szCs w:val="24"/>
            <w:lang w:val="en-GB"/>
          </w:rPr>
          <w:t>Szabo</w:t>
        </w:r>
        <w:r w:rsidR="00B607FE" w:rsidRPr="0062012C">
          <w:rPr>
            <w:rFonts w:ascii="Times New Roman" w:hAnsi="Times New Roman" w:cs="Times New Roman"/>
            <w:bCs/>
            <w:i/>
            <w:noProof/>
            <w:sz w:val="24"/>
            <w:szCs w:val="24"/>
            <w:lang w:val="en-GB"/>
          </w:rPr>
          <w:t xml:space="preserve"> et al.</w:t>
        </w:r>
        <w:r w:rsidR="00B607FE" w:rsidRPr="0062012C">
          <w:rPr>
            <w:rFonts w:ascii="Times New Roman" w:hAnsi="Times New Roman" w:cs="Times New Roman"/>
            <w:bCs/>
            <w:noProof/>
            <w:sz w:val="24"/>
            <w:szCs w:val="24"/>
            <w:lang w:val="en-GB"/>
          </w:rPr>
          <w:t xml:space="preserve"> 2012</w:t>
        </w:r>
      </w:hyperlink>
      <w:r w:rsidR="0077235B" w:rsidRPr="0062012C">
        <w:rPr>
          <w:rFonts w:ascii="Times New Roman" w:hAnsi="Times New Roman" w:cs="Times New Roman"/>
          <w:bCs/>
          <w:noProof/>
          <w:sz w:val="24"/>
          <w:szCs w:val="24"/>
          <w:lang w:val="en-GB"/>
        </w:rPr>
        <w:t xml:space="preserve">; </w:t>
      </w:r>
      <w:hyperlink w:anchor="_ENREF_19" w:tooltip="McArt, 2017 #7363" w:history="1">
        <w:r w:rsidR="00B607FE" w:rsidRPr="0062012C">
          <w:rPr>
            <w:rFonts w:ascii="Times New Roman" w:hAnsi="Times New Roman" w:cs="Times New Roman"/>
            <w:bCs/>
            <w:noProof/>
            <w:sz w:val="24"/>
            <w:szCs w:val="24"/>
            <w:lang w:val="en-GB"/>
          </w:rPr>
          <w:t>McArt</w:t>
        </w:r>
        <w:r w:rsidR="00B607FE" w:rsidRPr="0062012C">
          <w:rPr>
            <w:rFonts w:ascii="Times New Roman" w:hAnsi="Times New Roman" w:cs="Times New Roman"/>
            <w:bCs/>
            <w:i/>
            <w:noProof/>
            <w:sz w:val="24"/>
            <w:szCs w:val="24"/>
            <w:lang w:val="en-GB"/>
          </w:rPr>
          <w:t xml:space="preserve"> et al.</w:t>
        </w:r>
        <w:r w:rsidR="00B607FE" w:rsidRPr="0062012C">
          <w:rPr>
            <w:rFonts w:ascii="Times New Roman" w:hAnsi="Times New Roman" w:cs="Times New Roman"/>
            <w:bCs/>
            <w:noProof/>
            <w:sz w:val="24"/>
            <w:szCs w:val="24"/>
            <w:lang w:val="en-GB"/>
          </w:rPr>
          <w:t xml:space="preserve"> 2017</w:t>
        </w:r>
      </w:hyperlink>
      <w:r w:rsidR="0077235B" w:rsidRPr="0062012C">
        <w:rPr>
          <w:rFonts w:ascii="Times New Roman" w:hAnsi="Times New Roman" w:cs="Times New Roman"/>
          <w:bCs/>
          <w:noProof/>
          <w:sz w:val="24"/>
          <w:szCs w:val="24"/>
          <w:lang w:val="en-GB"/>
        </w:rPr>
        <w:t>)</w:t>
      </w:r>
      <w:r w:rsidR="001C61E8" w:rsidRPr="0062012C">
        <w:rPr>
          <w:rFonts w:ascii="Times New Roman" w:hAnsi="Times New Roman" w:cs="Times New Roman"/>
          <w:bCs/>
          <w:sz w:val="24"/>
          <w:szCs w:val="24"/>
          <w:lang w:val="en-GB"/>
        </w:rPr>
        <w:fldChar w:fldCharType="end"/>
      </w:r>
      <w:r w:rsidR="001C61E8" w:rsidRPr="0062012C">
        <w:rPr>
          <w:rFonts w:ascii="Times New Roman" w:hAnsi="Times New Roman" w:cs="Times New Roman"/>
          <w:bCs/>
          <w:sz w:val="24"/>
          <w:szCs w:val="24"/>
          <w:lang w:val="en-GB"/>
        </w:rPr>
        <w:t>.</w:t>
      </w:r>
      <w:r w:rsidR="008A0598" w:rsidRPr="0062012C">
        <w:rPr>
          <w:rFonts w:ascii="Times New Roman" w:hAnsi="Times New Roman" w:cs="Times New Roman"/>
          <w:bCs/>
          <w:sz w:val="24"/>
          <w:szCs w:val="24"/>
          <w:lang w:val="en-GB"/>
        </w:rPr>
        <w:t xml:space="preserve"> </w:t>
      </w:r>
      <w:r w:rsidR="001C61E8" w:rsidRPr="0062012C">
        <w:rPr>
          <w:rFonts w:ascii="Times New Roman" w:hAnsi="Times New Roman" w:cs="Times New Roman"/>
          <w:bCs/>
          <w:sz w:val="24"/>
          <w:szCs w:val="24"/>
          <w:lang w:val="en-GB"/>
        </w:rPr>
        <w:t>The</w:t>
      </w:r>
      <w:r w:rsidR="008A0598" w:rsidRPr="0062012C">
        <w:rPr>
          <w:rFonts w:ascii="Times New Roman" w:hAnsi="Times New Roman" w:cs="Times New Roman"/>
          <w:bCs/>
          <w:sz w:val="24"/>
          <w:szCs w:val="24"/>
          <w:lang w:val="en-GB"/>
        </w:rPr>
        <w:t xml:space="preserve"> variability </w:t>
      </w:r>
      <w:r w:rsidR="001C61E8" w:rsidRPr="0062012C">
        <w:rPr>
          <w:rFonts w:ascii="Times New Roman" w:hAnsi="Times New Roman" w:cs="Times New Roman"/>
          <w:bCs/>
          <w:sz w:val="24"/>
          <w:szCs w:val="24"/>
          <w:lang w:val="en-GB"/>
        </w:rPr>
        <w:t xml:space="preserve">of </w:t>
      </w:r>
      <w:proofErr w:type="spellStart"/>
      <w:r w:rsidR="001C61E8" w:rsidRPr="0062012C">
        <w:rPr>
          <w:rFonts w:ascii="Times New Roman" w:hAnsi="Times New Roman" w:cs="Times New Roman"/>
          <w:bCs/>
          <w:i/>
          <w:iCs/>
          <w:sz w:val="24"/>
          <w:szCs w:val="24"/>
          <w:lang w:val="en-GB"/>
        </w:rPr>
        <w:t>Spill</w:t>
      </w:r>
      <w:r w:rsidR="001C61E8" w:rsidRPr="0062012C">
        <w:rPr>
          <w:rFonts w:ascii="Times New Roman" w:hAnsi="Times New Roman" w:cs="Times New Roman"/>
          <w:bCs/>
          <w:i/>
          <w:iCs/>
          <w:sz w:val="24"/>
          <w:szCs w:val="24"/>
          <w:vertAlign w:val="subscript"/>
          <w:lang w:val="en-GB"/>
        </w:rPr>
        <w:t>IE</w:t>
      </w:r>
      <w:proofErr w:type="spellEnd"/>
      <w:r w:rsidR="001C61E8" w:rsidRPr="0062012C">
        <w:rPr>
          <w:rFonts w:ascii="Times New Roman" w:hAnsi="Times New Roman" w:cs="Times New Roman"/>
          <w:bCs/>
          <w:sz w:val="24"/>
          <w:szCs w:val="24"/>
          <w:lang w:val="en-GB"/>
        </w:rPr>
        <w:t xml:space="preserve"> </w:t>
      </w:r>
      <w:r w:rsidR="008A0598" w:rsidRPr="0062012C">
        <w:rPr>
          <w:rFonts w:ascii="Times New Roman" w:hAnsi="Times New Roman" w:cs="Times New Roman"/>
          <w:bCs/>
          <w:sz w:val="24"/>
          <w:szCs w:val="24"/>
          <w:lang w:val="en-GB"/>
        </w:rPr>
        <w:t xml:space="preserve">across landscapes </w:t>
      </w:r>
      <w:r w:rsidR="002E01C3" w:rsidRPr="0062012C">
        <w:rPr>
          <w:rFonts w:ascii="Times New Roman" w:hAnsi="Times New Roman" w:cs="Times New Roman"/>
          <w:bCs/>
          <w:sz w:val="24"/>
          <w:szCs w:val="24"/>
          <w:lang w:val="en-GB"/>
        </w:rPr>
        <w:t xml:space="preserve">was set to a standard deviation of 0.1. </w:t>
      </w:r>
    </w:p>
    <w:p w14:paraId="6403BCB6" w14:textId="202DCAE1" w:rsidR="005B2E68" w:rsidRPr="0062012C" w:rsidRDefault="00783D9C" w:rsidP="00171645">
      <w:pPr>
        <w:rPr>
          <w:rFonts w:ascii="Times New Roman" w:hAnsi="Times New Roman" w:cs="Times New Roman"/>
          <w:bCs/>
          <w:sz w:val="24"/>
          <w:szCs w:val="24"/>
          <w:lang w:val="en-GB"/>
        </w:rPr>
      </w:pPr>
      <w:r w:rsidRPr="0062012C">
        <w:rPr>
          <w:rFonts w:ascii="Times New Roman" w:hAnsi="Times New Roman" w:cs="Times New Roman"/>
          <w:bCs/>
          <w:sz w:val="24"/>
          <w:szCs w:val="24"/>
          <w:lang w:val="en-GB"/>
        </w:rPr>
        <w:t>The parametrisation of relationship E required</w:t>
      </w:r>
      <w:r w:rsidR="00A233B4" w:rsidRPr="0062012C">
        <w:rPr>
          <w:rFonts w:ascii="Times New Roman" w:hAnsi="Times New Roman" w:cs="Times New Roman"/>
          <w:bCs/>
          <w:sz w:val="24"/>
          <w:szCs w:val="24"/>
          <w:lang w:val="en-GB"/>
        </w:rPr>
        <w:t xml:space="preserve"> to </w:t>
      </w:r>
      <w:r w:rsidR="00171645" w:rsidRPr="0062012C">
        <w:rPr>
          <w:rFonts w:ascii="Times New Roman" w:hAnsi="Times New Roman" w:cs="Times New Roman"/>
          <w:bCs/>
          <w:sz w:val="24"/>
          <w:szCs w:val="24"/>
          <w:lang w:val="en-GB"/>
        </w:rPr>
        <w:t xml:space="preserve">establish the regional species pool </w:t>
      </w:r>
      <w:r w:rsidR="0018734B" w:rsidRPr="0062012C">
        <w:rPr>
          <w:rFonts w:ascii="Times New Roman" w:hAnsi="Times New Roman" w:cs="Times New Roman"/>
          <w:bCs/>
          <w:sz w:val="24"/>
          <w:szCs w:val="24"/>
          <w:lang w:val="en-GB"/>
        </w:rPr>
        <w:t>and hence,</w:t>
      </w:r>
      <w:r w:rsidR="00171645" w:rsidRPr="0062012C">
        <w:rPr>
          <w:rFonts w:ascii="Times New Roman" w:hAnsi="Times New Roman" w:cs="Times New Roman"/>
          <w:bCs/>
          <w:sz w:val="24"/>
          <w:szCs w:val="24"/>
          <w:lang w:val="en-GB"/>
        </w:rPr>
        <w:t xml:space="preserve"> </w:t>
      </w:r>
      <w:r w:rsidR="00A233B4" w:rsidRPr="0062012C">
        <w:rPr>
          <w:rFonts w:ascii="Times New Roman" w:hAnsi="Times New Roman" w:cs="Times New Roman"/>
          <w:bCs/>
          <w:sz w:val="24"/>
          <w:szCs w:val="24"/>
          <w:lang w:val="en-GB"/>
        </w:rPr>
        <w:t>set</w:t>
      </w:r>
      <w:r w:rsidR="00171645" w:rsidRPr="0062012C">
        <w:rPr>
          <w:rFonts w:ascii="Times New Roman" w:hAnsi="Times New Roman" w:cs="Times New Roman"/>
          <w:bCs/>
          <w:sz w:val="24"/>
          <w:szCs w:val="24"/>
          <w:lang w:val="en-GB"/>
        </w:rPr>
        <w:t>ting</w:t>
      </w:r>
      <w:r w:rsidR="00A233B4" w:rsidRPr="0062012C">
        <w:rPr>
          <w:rFonts w:ascii="Times New Roman" w:hAnsi="Times New Roman" w:cs="Times New Roman"/>
          <w:bCs/>
          <w:sz w:val="24"/>
          <w:szCs w:val="24"/>
          <w:lang w:val="en-GB"/>
        </w:rPr>
        <w:t xml:space="preserve"> habitat </w:t>
      </w:r>
      <w:r w:rsidR="0018734B" w:rsidRPr="0062012C">
        <w:rPr>
          <w:rFonts w:ascii="Times New Roman" w:hAnsi="Times New Roman" w:cs="Times New Roman"/>
          <w:bCs/>
          <w:sz w:val="24"/>
          <w:szCs w:val="24"/>
          <w:lang w:val="en-GB"/>
        </w:rPr>
        <w:t>requirements</w:t>
      </w:r>
      <w:r w:rsidR="00A233B4" w:rsidRPr="0062012C">
        <w:rPr>
          <w:rFonts w:ascii="Times New Roman" w:hAnsi="Times New Roman" w:cs="Times New Roman"/>
          <w:bCs/>
          <w:sz w:val="24"/>
          <w:szCs w:val="24"/>
          <w:lang w:val="en-GB"/>
        </w:rPr>
        <w:t xml:space="preserve"> and a threshold for persistence, </w:t>
      </w:r>
      <w:r w:rsidR="00A233B4" w:rsidRPr="0062012C">
        <w:rPr>
          <w:rFonts w:ascii="Times New Roman" w:hAnsi="Times New Roman" w:cs="Times New Roman"/>
          <w:bCs/>
          <w:i/>
          <w:iCs/>
          <w:sz w:val="24"/>
          <w:szCs w:val="24"/>
          <w:lang w:val="en-GB"/>
        </w:rPr>
        <w:t>H</w:t>
      </w:r>
      <w:r w:rsidR="00A233B4" w:rsidRPr="0062012C">
        <w:rPr>
          <w:rFonts w:ascii="Times New Roman" w:hAnsi="Times New Roman" w:cs="Times New Roman"/>
          <w:bCs/>
          <w:i/>
          <w:iCs/>
          <w:sz w:val="24"/>
          <w:szCs w:val="24"/>
          <w:vertAlign w:val="subscript"/>
          <w:lang w:val="en-GB"/>
        </w:rPr>
        <w:t>T</w:t>
      </w:r>
      <w:r w:rsidR="00A233B4" w:rsidRPr="0062012C">
        <w:rPr>
          <w:rFonts w:ascii="Times New Roman" w:hAnsi="Times New Roman" w:cs="Times New Roman"/>
          <w:bCs/>
          <w:sz w:val="24"/>
          <w:szCs w:val="24"/>
          <w:lang w:val="en-GB"/>
        </w:rPr>
        <w:t xml:space="preserve">, for each species. We </w:t>
      </w:r>
      <w:r w:rsidR="00171645" w:rsidRPr="0062012C">
        <w:rPr>
          <w:rFonts w:ascii="Times New Roman" w:hAnsi="Times New Roman" w:cs="Times New Roman"/>
          <w:bCs/>
          <w:sz w:val="24"/>
          <w:szCs w:val="24"/>
          <w:lang w:val="en-GB"/>
        </w:rPr>
        <w:t xml:space="preserve">created the regional species pool by setting the total number of species to 10,000, which was high enough to avoid stochastic effects having a large impact on model outputs. Further, the average </w:t>
      </w:r>
      <w:r w:rsidR="00171645" w:rsidRPr="0062012C">
        <w:rPr>
          <w:rFonts w:ascii="Times New Roman" w:hAnsi="Times New Roman" w:cs="Times New Roman"/>
          <w:bCs/>
          <w:i/>
          <w:iCs/>
          <w:sz w:val="24"/>
          <w:szCs w:val="24"/>
          <w:lang w:val="en-GB"/>
        </w:rPr>
        <w:t>H</w:t>
      </w:r>
      <w:r w:rsidR="00171645" w:rsidRPr="0062012C">
        <w:rPr>
          <w:rFonts w:ascii="Times New Roman" w:hAnsi="Times New Roman" w:cs="Times New Roman"/>
          <w:bCs/>
          <w:i/>
          <w:iCs/>
          <w:sz w:val="24"/>
          <w:szCs w:val="24"/>
          <w:vertAlign w:val="subscript"/>
          <w:lang w:val="en-GB"/>
        </w:rPr>
        <w:t xml:space="preserve">T </w:t>
      </w:r>
      <w:r w:rsidR="00171645" w:rsidRPr="0062012C">
        <w:rPr>
          <w:rFonts w:ascii="Times New Roman" w:hAnsi="Times New Roman" w:cs="Times New Roman"/>
          <w:bCs/>
          <w:sz w:val="24"/>
          <w:szCs w:val="24"/>
          <w:lang w:val="en-GB"/>
        </w:rPr>
        <w:t xml:space="preserve">across all species </w:t>
      </w:r>
      <w:r w:rsidR="000E7F5B" w:rsidRPr="0062012C">
        <w:rPr>
          <w:rFonts w:ascii="Times New Roman" w:hAnsi="Times New Roman" w:cs="Times New Roman"/>
          <w:bCs/>
          <w:sz w:val="24"/>
          <w:szCs w:val="24"/>
          <w:lang w:val="en-GB"/>
        </w:rPr>
        <w:t xml:space="preserve">was set </w:t>
      </w:r>
      <w:r w:rsidR="00171645" w:rsidRPr="0062012C">
        <w:rPr>
          <w:rFonts w:ascii="Times New Roman" w:hAnsi="Times New Roman" w:cs="Times New Roman"/>
          <w:bCs/>
          <w:sz w:val="24"/>
          <w:szCs w:val="24"/>
          <w:lang w:val="en-GB"/>
        </w:rPr>
        <w:t xml:space="preserve">to </w:t>
      </w:r>
      <w:r w:rsidR="00183073" w:rsidRPr="0062012C">
        <w:rPr>
          <w:rFonts w:ascii="Times New Roman" w:hAnsi="Times New Roman" w:cs="Times New Roman"/>
          <w:bCs/>
          <w:sz w:val="24"/>
          <w:szCs w:val="24"/>
          <w:lang w:val="en-GB"/>
        </w:rPr>
        <w:t>0.25 after Martin et al.</w:t>
      </w:r>
      <w:r w:rsidRPr="0062012C">
        <w:rPr>
          <w:rFonts w:ascii="Times New Roman" w:hAnsi="Times New Roman" w:cs="Times New Roman"/>
          <w:bCs/>
          <w:sz w:val="24"/>
          <w:szCs w:val="24"/>
          <w:lang w:val="en-GB"/>
        </w:rPr>
        <w:t xml:space="preserve"> </w:t>
      </w:r>
      <w:r w:rsidR="00183073" w:rsidRPr="0062012C">
        <w:rPr>
          <w:rFonts w:ascii="Times New Roman" w:hAnsi="Times New Roman" w:cs="Times New Roman"/>
          <w:bCs/>
          <w:sz w:val="24"/>
          <w:szCs w:val="24"/>
          <w:lang w:val="en-GB"/>
        </w:rPr>
        <w:fldChar w:fldCharType="begin"/>
      </w:r>
      <w:r w:rsidR="003E30A4" w:rsidRPr="0062012C">
        <w:rPr>
          <w:rFonts w:ascii="Times New Roman" w:hAnsi="Times New Roman" w:cs="Times New Roman"/>
          <w:bCs/>
          <w:sz w:val="24"/>
          <w:szCs w:val="24"/>
          <w:lang w:val="en-GB"/>
        </w:rPr>
        <w:instrText xml:space="preserve"> ADDIN EN.CITE &lt;EndNote&gt;&lt;Cite ExcludeAuth="1"&gt;&lt;Author&gt;Martin&lt;/Author&gt;&lt;Year&gt;2019&lt;/Year&gt;&lt;RecNum&gt;7159&lt;/RecNum&gt;&lt;DisplayText&gt;(2019)&lt;/DisplayText&gt;&lt;record&gt;&lt;rec-number&gt;7159&lt;/rec-number&gt;&lt;foreign-keys&gt;&lt;key app="EN" db-id="sxsr2ad5f02dx2e5z9u5tesu5xdrtdvr5e52" timestamp="1652178466"&gt;7159&lt;/key&gt;&lt;/foreign-keys&gt;&lt;ref-type name="Journal Article"&gt;17&lt;/ref-type&gt;&lt;contributors&gt;&lt;authors&gt;&lt;author&gt;Martin, Emily A&lt;/author&gt;&lt;author&gt;Dainese, Matteo&lt;/author&gt;&lt;author&gt;Clough, Yann&lt;/author&gt;&lt;author&gt;Báldi, András&lt;/author&gt;&lt;author&gt;Bommarco, Riccardo&lt;/author&gt;&lt;author&gt;Gagic, Vesna&lt;/author&gt;&lt;author&gt;Garratt, Michael PD&lt;/author&gt;&lt;author&gt;Holzschuh, Andrea&lt;/author&gt;&lt;author&gt;Kleijn, David&lt;/author&gt;&lt;author&gt;Kovács‐Hostyánszki, Anikó&lt;/author&gt;&lt;/authors&gt;&lt;/contributors&gt;&lt;titles&gt;&lt;title&gt;The interplay of landscape composition and configuration: new pathways to manage functional biodiversity and agroecosystem services across Europe&lt;/title&gt;&lt;secondary-title&gt;Ecology letters&lt;/secondary-title&gt;&lt;/titles&gt;&lt;pages&gt;1083-1094&lt;/pages&gt;&lt;volume&gt;22&lt;/volume&gt;&lt;number&gt;7&lt;/number&gt;&lt;dates&gt;&lt;year&gt;2019&lt;/year&gt;&lt;/dates&gt;&lt;isbn&gt;1461-023X&lt;/isbn&gt;&lt;urls&gt;&lt;/urls&gt;&lt;/record&gt;&lt;/Cite&gt;&lt;/EndNote&gt;</w:instrText>
      </w:r>
      <w:r w:rsidR="00183073" w:rsidRPr="0062012C">
        <w:rPr>
          <w:rFonts w:ascii="Times New Roman" w:hAnsi="Times New Roman" w:cs="Times New Roman"/>
          <w:bCs/>
          <w:sz w:val="24"/>
          <w:szCs w:val="24"/>
          <w:lang w:val="en-GB"/>
        </w:rPr>
        <w:fldChar w:fldCharType="separate"/>
      </w:r>
      <w:r w:rsidR="00183073" w:rsidRPr="0062012C">
        <w:rPr>
          <w:rFonts w:ascii="Times New Roman" w:hAnsi="Times New Roman" w:cs="Times New Roman"/>
          <w:bCs/>
          <w:noProof/>
          <w:sz w:val="24"/>
          <w:szCs w:val="24"/>
          <w:lang w:val="en-GB"/>
        </w:rPr>
        <w:t>(</w:t>
      </w:r>
      <w:hyperlink w:anchor="_ENREF_18" w:tooltip="Martin, 2019 #7159" w:history="1">
        <w:r w:rsidR="00B607FE" w:rsidRPr="0062012C">
          <w:rPr>
            <w:rFonts w:ascii="Times New Roman" w:hAnsi="Times New Roman" w:cs="Times New Roman"/>
            <w:bCs/>
            <w:noProof/>
            <w:sz w:val="24"/>
            <w:szCs w:val="24"/>
            <w:lang w:val="en-GB"/>
          </w:rPr>
          <w:t>2019</w:t>
        </w:r>
      </w:hyperlink>
      <w:r w:rsidR="00183073" w:rsidRPr="0062012C">
        <w:rPr>
          <w:rFonts w:ascii="Times New Roman" w:hAnsi="Times New Roman" w:cs="Times New Roman"/>
          <w:bCs/>
          <w:noProof/>
          <w:sz w:val="24"/>
          <w:szCs w:val="24"/>
          <w:lang w:val="en-GB"/>
        </w:rPr>
        <w:t>)</w:t>
      </w:r>
      <w:r w:rsidR="00183073" w:rsidRPr="0062012C">
        <w:rPr>
          <w:rFonts w:ascii="Times New Roman" w:hAnsi="Times New Roman" w:cs="Times New Roman"/>
          <w:bCs/>
          <w:sz w:val="24"/>
          <w:szCs w:val="24"/>
          <w:lang w:val="en-GB"/>
        </w:rPr>
        <w:fldChar w:fldCharType="end"/>
      </w:r>
      <w:r w:rsidR="008A0598" w:rsidRPr="0062012C">
        <w:rPr>
          <w:rFonts w:ascii="Times New Roman" w:hAnsi="Times New Roman" w:cs="Times New Roman"/>
          <w:bCs/>
          <w:sz w:val="24"/>
          <w:szCs w:val="24"/>
          <w:lang w:val="en-GB"/>
        </w:rPr>
        <w:t xml:space="preserve"> and </w:t>
      </w:r>
      <w:r w:rsidR="000E7F5B" w:rsidRPr="0062012C">
        <w:rPr>
          <w:rFonts w:ascii="Times New Roman" w:hAnsi="Times New Roman" w:cs="Times New Roman"/>
          <w:bCs/>
          <w:sz w:val="24"/>
          <w:szCs w:val="24"/>
          <w:lang w:val="en-GB"/>
        </w:rPr>
        <w:t xml:space="preserve">we </w:t>
      </w:r>
      <w:r w:rsidR="00171645" w:rsidRPr="0062012C">
        <w:rPr>
          <w:rFonts w:ascii="Times New Roman" w:hAnsi="Times New Roman" w:cs="Times New Roman"/>
          <w:bCs/>
          <w:sz w:val="24"/>
          <w:szCs w:val="24"/>
          <w:lang w:val="en-GB"/>
        </w:rPr>
        <w:t xml:space="preserve">determined </w:t>
      </w:r>
      <w:r w:rsidR="000E7F5B" w:rsidRPr="0062012C">
        <w:rPr>
          <w:rFonts w:ascii="Times New Roman" w:hAnsi="Times New Roman" w:cs="Times New Roman"/>
          <w:bCs/>
          <w:i/>
          <w:iCs/>
          <w:sz w:val="24"/>
          <w:szCs w:val="24"/>
          <w:lang w:val="en-GB"/>
        </w:rPr>
        <w:t>H</w:t>
      </w:r>
      <w:r w:rsidR="000E7F5B" w:rsidRPr="0062012C">
        <w:rPr>
          <w:rFonts w:ascii="Times New Roman" w:hAnsi="Times New Roman" w:cs="Times New Roman"/>
          <w:bCs/>
          <w:i/>
          <w:iCs/>
          <w:sz w:val="24"/>
          <w:szCs w:val="24"/>
          <w:vertAlign w:val="subscript"/>
          <w:lang w:val="en-GB"/>
        </w:rPr>
        <w:t xml:space="preserve">T </w:t>
      </w:r>
      <w:r w:rsidR="00171645" w:rsidRPr="0062012C">
        <w:rPr>
          <w:rFonts w:ascii="Times New Roman" w:hAnsi="Times New Roman" w:cs="Times New Roman"/>
          <w:bCs/>
          <w:sz w:val="24"/>
          <w:szCs w:val="24"/>
          <w:lang w:val="en-GB"/>
        </w:rPr>
        <w:t xml:space="preserve">values for individual species by drawing from </w:t>
      </w:r>
      <w:r w:rsidR="000E7F5B" w:rsidRPr="0062012C">
        <w:rPr>
          <w:rFonts w:ascii="Times New Roman" w:hAnsi="Times New Roman" w:cs="Times New Roman"/>
          <w:bCs/>
          <w:sz w:val="24"/>
          <w:szCs w:val="24"/>
          <w:lang w:val="en-GB"/>
        </w:rPr>
        <w:t xml:space="preserve">them from </w:t>
      </w:r>
      <w:r w:rsidR="00171645" w:rsidRPr="0062012C">
        <w:rPr>
          <w:rFonts w:ascii="Times New Roman" w:hAnsi="Times New Roman" w:cs="Times New Roman"/>
          <w:bCs/>
          <w:sz w:val="24"/>
          <w:szCs w:val="24"/>
          <w:lang w:val="en-GB"/>
        </w:rPr>
        <w:t xml:space="preserve">a normal distribution with a </w:t>
      </w:r>
      <w:r w:rsidR="000E7F5B" w:rsidRPr="0062012C">
        <w:rPr>
          <w:rFonts w:ascii="Times New Roman" w:hAnsi="Times New Roman" w:cs="Times New Roman"/>
          <w:bCs/>
          <w:sz w:val="24"/>
          <w:szCs w:val="24"/>
          <w:lang w:val="en-GB"/>
        </w:rPr>
        <w:t xml:space="preserve">standard deviation of 0.4. Non-realistic values of below 0 above 1 for individual species were discarded. </w:t>
      </w:r>
      <w:r w:rsidR="00B84ADF" w:rsidRPr="0062012C">
        <w:rPr>
          <w:rFonts w:ascii="Times New Roman" w:hAnsi="Times New Roman" w:cs="Times New Roman"/>
          <w:bCs/>
          <w:sz w:val="24"/>
          <w:szCs w:val="24"/>
          <w:lang w:val="en-GB"/>
        </w:rPr>
        <w:t xml:space="preserve">Also, the habitat requirement of species, i.e. the habitat that is required to persist, was determined stochastically for each individual species. The expected </w:t>
      </w:r>
      <w:r w:rsidR="007909AD" w:rsidRPr="0062012C">
        <w:rPr>
          <w:rFonts w:ascii="Times New Roman" w:hAnsi="Times New Roman" w:cs="Times New Roman"/>
          <w:bCs/>
          <w:sz w:val="24"/>
          <w:szCs w:val="24"/>
          <w:lang w:val="en-GB"/>
        </w:rPr>
        <w:t xml:space="preserve">fraction </w:t>
      </w:r>
      <w:r w:rsidR="00023356" w:rsidRPr="0062012C">
        <w:rPr>
          <w:rFonts w:ascii="Times New Roman" w:hAnsi="Times New Roman" w:cs="Times New Roman"/>
          <w:bCs/>
          <w:sz w:val="24"/>
          <w:szCs w:val="24"/>
          <w:lang w:val="en-GB"/>
        </w:rPr>
        <w:t>of</w:t>
      </w:r>
      <w:r w:rsidR="007909AD" w:rsidRPr="0062012C">
        <w:rPr>
          <w:rFonts w:ascii="Times New Roman" w:hAnsi="Times New Roman" w:cs="Times New Roman"/>
          <w:bCs/>
          <w:sz w:val="24"/>
          <w:szCs w:val="24"/>
          <w:lang w:val="en-GB"/>
        </w:rPr>
        <w:t xml:space="preserve"> species that require </w:t>
      </w:r>
      <w:r w:rsidR="00023356" w:rsidRPr="0062012C">
        <w:rPr>
          <w:rFonts w:ascii="Times New Roman" w:hAnsi="Times New Roman" w:cs="Times New Roman"/>
          <w:bCs/>
          <w:sz w:val="24"/>
          <w:szCs w:val="24"/>
          <w:lang w:val="en-GB"/>
        </w:rPr>
        <w:t xml:space="preserve">either </w:t>
      </w:r>
      <w:r w:rsidR="007909AD" w:rsidRPr="0062012C">
        <w:rPr>
          <w:rFonts w:ascii="Times New Roman" w:hAnsi="Times New Roman" w:cs="Times New Roman"/>
          <w:bCs/>
          <w:i/>
          <w:iCs/>
          <w:sz w:val="24"/>
          <w:szCs w:val="24"/>
          <w:lang w:val="en-GB"/>
        </w:rPr>
        <w:t>WL</w:t>
      </w:r>
      <w:r w:rsidR="007909AD" w:rsidRPr="0062012C">
        <w:rPr>
          <w:rFonts w:ascii="Times New Roman" w:hAnsi="Times New Roman" w:cs="Times New Roman"/>
          <w:bCs/>
          <w:sz w:val="24"/>
          <w:szCs w:val="24"/>
          <w:lang w:val="en-GB"/>
        </w:rPr>
        <w:t xml:space="preserve">, </w:t>
      </w:r>
      <w:r w:rsidR="00023356" w:rsidRPr="0062012C">
        <w:rPr>
          <w:rFonts w:ascii="Times New Roman" w:hAnsi="Times New Roman" w:cs="Times New Roman"/>
          <w:bCs/>
          <w:sz w:val="24"/>
          <w:szCs w:val="24"/>
          <w:lang w:val="en-GB"/>
        </w:rPr>
        <w:t xml:space="preserve">or </w:t>
      </w:r>
      <w:r w:rsidR="007909AD" w:rsidRPr="0062012C">
        <w:rPr>
          <w:rFonts w:ascii="Times New Roman" w:hAnsi="Times New Roman" w:cs="Times New Roman"/>
          <w:bCs/>
          <w:i/>
          <w:iCs/>
          <w:sz w:val="24"/>
          <w:szCs w:val="24"/>
          <w:lang w:val="en-GB"/>
        </w:rPr>
        <w:t>non-WL</w:t>
      </w:r>
      <w:r w:rsidR="007909AD" w:rsidRPr="0062012C">
        <w:rPr>
          <w:rFonts w:ascii="Times New Roman" w:hAnsi="Times New Roman" w:cs="Times New Roman"/>
          <w:bCs/>
          <w:sz w:val="24"/>
          <w:szCs w:val="24"/>
          <w:lang w:val="en-GB"/>
        </w:rPr>
        <w:t xml:space="preserve"> or can </w:t>
      </w:r>
      <w:r w:rsidR="00023356" w:rsidRPr="0062012C">
        <w:rPr>
          <w:rFonts w:ascii="Times New Roman" w:hAnsi="Times New Roman" w:cs="Times New Roman"/>
          <w:bCs/>
          <w:sz w:val="24"/>
          <w:szCs w:val="24"/>
          <w:lang w:val="en-GB"/>
        </w:rPr>
        <w:t>reproduce</w:t>
      </w:r>
      <w:r w:rsidR="007909AD" w:rsidRPr="0062012C">
        <w:rPr>
          <w:rFonts w:ascii="Times New Roman" w:hAnsi="Times New Roman" w:cs="Times New Roman"/>
          <w:bCs/>
          <w:sz w:val="24"/>
          <w:szCs w:val="24"/>
          <w:lang w:val="en-GB"/>
        </w:rPr>
        <w:t xml:space="preserve"> </w:t>
      </w:r>
      <w:r w:rsidR="00AA32BC" w:rsidRPr="0062012C">
        <w:rPr>
          <w:rFonts w:ascii="Times New Roman" w:hAnsi="Times New Roman" w:cs="Times New Roman"/>
          <w:bCs/>
          <w:sz w:val="24"/>
          <w:szCs w:val="24"/>
          <w:lang w:val="en-GB"/>
        </w:rPr>
        <w:t>i</w:t>
      </w:r>
      <w:r w:rsidR="007909AD" w:rsidRPr="0062012C">
        <w:rPr>
          <w:rFonts w:ascii="Times New Roman" w:hAnsi="Times New Roman" w:cs="Times New Roman"/>
          <w:bCs/>
          <w:sz w:val="24"/>
          <w:szCs w:val="24"/>
          <w:lang w:val="en-GB"/>
        </w:rPr>
        <w:t>n both habitat</w:t>
      </w:r>
      <w:r w:rsidR="00023356" w:rsidRPr="0062012C">
        <w:rPr>
          <w:rFonts w:ascii="Times New Roman" w:hAnsi="Times New Roman" w:cs="Times New Roman"/>
          <w:bCs/>
          <w:sz w:val="24"/>
          <w:szCs w:val="24"/>
          <w:lang w:val="en-GB"/>
        </w:rPr>
        <w:t xml:space="preserve"> type</w:t>
      </w:r>
      <w:r w:rsidR="00AA32BC" w:rsidRPr="0062012C">
        <w:rPr>
          <w:rFonts w:ascii="Times New Roman" w:hAnsi="Times New Roman" w:cs="Times New Roman"/>
          <w:bCs/>
          <w:sz w:val="24"/>
          <w:szCs w:val="24"/>
          <w:lang w:val="en-GB"/>
        </w:rPr>
        <w:t>s</w:t>
      </w:r>
      <w:r w:rsidR="007909AD" w:rsidRPr="0062012C">
        <w:rPr>
          <w:rFonts w:ascii="Times New Roman" w:hAnsi="Times New Roman" w:cs="Times New Roman"/>
          <w:bCs/>
          <w:sz w:val="24"/>
          <w:szCs w:val="24"/>
          <w:lang w:val="en-GB"/>
        </w:rPr>
        <w:t xml:space="preserve"> was set to values of 0.6, 0.25 and 0.15</w:t>
      </w:r>
      <w:r w:rsidR="00023356" w:rsidRPr="0062012C">
        <w:rPr>
          <w:rFonts w:ascii="Times New Roman" w:hAnsi="Times New Roman" w:cs="Times New Roman"/>
          <w:bCs/>
          <w:sz w:val="24"/>
          <w:szCs w:val="24"/>
          <w:lang w:val="en-GB"/>
        </w:rPr>
        <w:t>,</w:t>
      </w:r>
      <w:r w:rsidR="007909AD" w:rsidRPr="0062012C">
        <w:rPr>
          <w:rFonts w:ascii="Times New Roman" w:hAnsi="Times New Roman" w:cs="Times New Roman"/>
          <w:bCs/>
          <w:sz w:val="24"/>
          <w:szCs w:val="24"/>
          <w:lang w:val="en-GB"/>
        </w:rPr>
        <w:t xml:space="preserve"> respectively</w:t>
      </w:r>
      <w:r w:rsidR="008A5D3D" w:rsidRPr="0062012C">
        <w:rPr>
          <w:rFonts w:ascii="Times New Roman" w:hAnsi="Times New Roman" w:cs="Times New Roman"/>
          <w:bCs/>
          <w:sz w:val="24"/>
          <w:szCs w:val="24"/>
          <w:lang w:val="en-GB"/>
        </w:rPr>
        <w:t xml:space="preserve"> and varied stochastically as depicted in Fig. S9</w:t>
      </w:r>
      <w:r w:rsidR="007909AD" w:rsidRPr="0062012C">
        <w:rPr>
          <w:rFonts w:ascii="Times New Roman" w:hAnsi="Times New Roman" w:cs="Times New Roman"/>
          <w:bCs/>
          <w:sz w:val="24"/>
          <w:szCs w:val="24"/>
          <w:lang w:val="en-GB"/>
        </w:rPr>
        <w:t xml:space="preserve">. </w:t>
      </w:r>
    </w:p>
    <w:p w14:paraId="4281E3DD" w14:textId="23F48042" w:rsidR="000E7F5B" w:rsidRPr="0062012C" w:rsidRDefault="005B2E68" w:rsidP="009E4F80">
      <w:pPr>
        <w:rPr>
          <w:rFonts w:ascii="Times New Roman" w:hAnsi="Times New Roman" w:cs="Times New Roman"/>
          <w:bCs/>
          <w:sz w:val="24"/>
          <w:szCs w:val="24"/>
          <w:lang w:val="en-GB"/>
        </w:rPr>
      </w:pPr>
      <w:r w:rsidRPr="0062012C">
        <w:rPr>
          <w:rFonts w:ascii="Times New Roman" w:hAnsi="Times New Roman" w:cs="Times New Roman"/>
          <w:bCs/>
          <w:sz w:val="24"/>
          <w:szCs w:val="24"/>
          <w:lang w:val="en-GB"/>
        </w:rPr>
        <w:t xml:space="preserve">Although, the establishment of relationship E is rooted in ecological theory, it represents a highly simplified and conceptualised representation of natural systems. Simplification and conceptualisation help to understand mechanistic dependencies in agroecological systems, but </w:t>
      </w:r>
      <w:r w:rsidR="0018734B" w:rsidRPr="0062012C">
        <w:rPr>
          <w:rFonts w:ascii="Times New Roman" w:hAnsi="Times New Roman" w:cs="Times New Roman"/>
          <w:bCs/>
          <w:sz w:val="24"/>
          <w:szCs w:val="24"/>
          <w:lang w:val="en-GB"/>
        </w:rPr>
        <w:t>made a</w:t>
      </w:r>
      <w:r w:rsidRPr="0062012C">
        <w:rPr>
          <w:rFonts w:ascii="Times New Roman" w:hAnsi="Times New Roman" w:cs="Times New Roman"/>
          <w:bCs/>
          <w:sz w:val="24"/>
          <w:szCs w:val="24"/>
          <w:lang w:val="en-GB"/>
        </w:rPr>
        <w:t xml:space="preserve"> parametrisation from real-word data</w:t>
      </w:r>
      <w:r w:rsidR="0018734B" w:rsidRPr="0062012C">
        <w:rPr>
          <w:rFonts w:ascii="Times New Roman" w:hAnsi="Times New Roman" w:cs="Times New Roman"/>
          <w:bCs/>
          <w:sz w:val="24"/>
          <w:szCs w:val="24"/>
          <w:lang w:val="en-GB"/>
        </w:rPr>
        <w:t xml:space="preserve"> difficult</w:t>
      </w:r>
      <w:r w:rsidRPr="0062012C">
        <w:rPr>
          <w:rFonts w:ascii="Times New Roman" w:hAnsi="Times New Roman" w:cs="Times New Roman"/>
          <w:bCs/>
          <w:sz w:val="24"/>
          <w:szCs w:val="24"/>
          <w:lang w:val="en-GB"/>
        </w:rPr>
        <w:t xml:space="preserve">. </w:t>
      </w:r>
      <w:r w:rsidR="00023356" w:rsidRPr="0062012C">
        <w:rPr>
          <w:rFonts w:ascii="Times New Roman" w:hAnsi="Times New Roman" w:cs="Times New Roman"/>
          <w:bCs/>
          <w:sz w:val="24"/>
          <w:szCs w:val="24"/>
          <w:lang w:val="en-GB"/>
        </w:rPr>
        <w:t>W</w:t>
      </w:r>
      <w:r w:rsidRPr="0062012C">
        <w:rPr>
          <w:rFonts w:ascii="Times New Roman" w:hAnsi="Times New Roman" w:cs="Times New Roman"/>
          <w:bCs/>
          <w:sz w:val="24"/>
          <w:szCs w:val="24"/>
          <w:lang w:val="en-GB"/>
        </w:rPr>
        <w:t xml:space="preserve">e </w:t>
      </w:r>
      <w:r w:rsidR="0018734B" w:rsidRPr="0062012C">
        <w:rPr>
          <w:rFonts w:ascii="Times New Roman" w:hAnsi="Times New Roman" w:cs="Times New Roman"/>
          <w:bCs/>
          <w:sz w:val="24"/>
          <w:szCs w:val="24"/>
          <w:lang w:val="en-GB"/>
        </w:rPr>
        <w:t xml:space="preserve">nonetheless </w:t>
      </w:r>
      <w:r w:rsidR="009F5066" w:rsidRPr="0062012C">
        <w:rPr>
          <w:rFonts w:ascii="Times New Roman" w:hAnsi="Times New Roman" w:cs="Times New Roman"/>
          <w:bCs/>
          <w:sz w:val="24"/>
          <w:szCs w:val="24"/>
          <w:lang w:val="en-GB"/>
        </w:rPr>
        <w:t xml:space="preserve">varied </w:t>
      </w:r>
      <w:r w:rsidR="00AA32BC" w:rsidRPr="0062012C">
        <w:rPr>
          <w:rFonts w:ascii="Times New Roman" w:hAnsi="Times New Roman" w:cs="Times New Roman"/>
          <w:bCs/>
          <w:sz w:val="24"/>
          <w:szCs w:val="24"/>
          <w:lang w:val="en-GB"/>
        </w:rPr>
        <w:t xml:space="preserve">the mean </w:t>
      </w:r>
      <w:r w:rsidR="00AA32BC" w:rsidRPr="0062012C">
        <w:rPr>
          <w:rFonts w:ascii="Times New Roman" w:hAnsi="Times New Roman" w:cs="Times New Roman"/>
          <w:bCs/>
          <w:i/>
          <w:iCs/>
          <w:sz w:val="24"/>
          <w:szCs w:val="24"/>
          <w:lang w:val="en-GB"/>
        </w:rPr>
        <w:t>H</w:t>
      </w:r>
      <w:r w:rsidR="00AA32BC" w:rsidRPr="0062012C">
        <w:rPr>
          <w:rFonts w:ascii="Times New Roman" w:hAnsi="Times New Roman" w:cs="Times New Roman"/>
          <w:bCs/>
          <w:i/>
          <w:iCs/>
          <w:sz w:val="24"/>
          <w:szCs w:val="24"/>
          <w:vertAlign w:val="subscript"/>
          <w:lang w:val="en-GB"/>
        </w:rPr>
        <w:t>T</w:t>
      </w:r>
      <w:r w:rsidR="00AA32BC" w:rsidRPr="0062012C">
        <w:rPr>
          <w:rFonts w:ascii="Times New Roman" w:hAnsi="Times New Roman" w:cs="Times New Roman"/>
          <w:bCs/>
          <w:sz w:val="24"/>
          <w:szCs w:val="24"/>
          <w:lang w:val="en-GB"/>
        </w:rPr>
        <w:t xml:space="preserve">, its </w:t>
      </w:r>
      <w:r w:rsidR="009F5066" w:rsidRPr="0062012C">
        <w:rPr>
          <w:rFonts w:ascii="Times New Roman" w:hAnsi="Times New Roman" w:cs="Times New Roman"/>
          <w:bCs/>
          <w:sz w:val="24"/>
          <w:szCs w:val="24"/>
          <w:lang w:val="en-GB"/>
        </w:rPr>
        <w:t>standard deviation and the fraction of different habitat requirements in different model runs</w:t>
      </w:r>
      <w:r w:rsidRPr="0062012C">
        <w:rPr>
          <w:rFonts w:ascii="Times New Roman" w:hAnsi="Times New Roman" w:cs="Times New Roman"/>
          <w:bCs/>
          <w:sz w:val="24"/>
          <w:szCs w:val="24"/>
          <w:lang w:val="en-GB"/>
        </w:rPr>
        <w:t xml:space="preserve"> to represent the variability in natural systems. </w:t>
      </w:r>
      <w:r w:rsidR="0018734B" w:rsidRPr="0062012C">
        <w:rPr>
          <w:rFonts w:ascii="Times New Roman" w:hAnsi="Times New Roman" w:cs="Times New Roman"/>
          <w:bCs/>
          <w:sz w:val="24"/>
          <w:szCs w:val="24"/>
          <w:lang w:val="en-GB"/>
        </w:rPr>
        <w:t>Yet</w:t>
      </w:r>
      <w:r w:rsidRPr="0062012C">
        <w:rPr>
          <w:rFonts w:ascii="Times New Roman" w:hAnsi="Times New Roman" w:cs="Times New Roman"/>
          <w:bCs/>
          <w:sz w:val="24"/>
          <w:szCs w:val="24"/>
          <w:lang w:val="en-GB"/>
        </w:rPr>
        <w:t xml:space="preserve">, the boundaries of their range were chosen </w:t>
      </w:r>
      <w:r w:rsidR="0018734B" w:rsidRPr="0062012C">
        <w:rPr>
          <w:rFonts w:ascii="Times New Roman" w:hAnsi="Times New Roman" w:cs="Times New Roman"/>
          <w:bCs/>
          <w:sz w:val="24"/>
          <w:szCs w:val="24"/>
          <w:lang w:val="en-GB"/>
        </w:rPr>
        <w:t xml:space="preserve">arbitrarily </w:t>
      </w:r>
      <w:r w:rsidRPr="0062012C">
        <w:rPr>
          <w:rFonts w:ascii="Times New Roman" w:hAnsi="Times New Roman" w:cs="Times New Roman"/>
          <w:bCs/>
          <w:sz w:val="24"/>
          <w:szCs w:val="24"/>
          <w:lang w:val="en-GB"/>
        </w:rPr>
        <w:t xml:space="preserve">(Fig. S8). Further, we set </w:t>
      </w:r>
      <w:r w:rsidR="00023356" w:rsidRPr="0062012C">
        <w:rPr>
          <w:rFonts w:ascii="Times New Roman" w:hAnsi="Times New Roman" w:cs="Times New Roman"/>
          <w:bCs/>
          <w:sz w:val="24"/>
          <w:szCs w:val="24"/>
          <w:lang w:val="en-GB"/>
        </w:rPr>
        <w:t xml:space="preserve">the </w:t>
      </w:r>
      <w:r w:rsidRPr="0062012C">
        <w:rPr>
          <w:rFonts w:ascii="Times New Roman" w:hAnsi="Times New Roman" w:cs="Times New Roman"/>
          <w:bCs/>
          <w:sz w:val="24"/>
          <w:szCs w:val="24"/>
          <w:lang w:val="en-GB"/>
        </w:rPr>
        <w:t>var</w:t>
      </w:r>
      <w:r w:rsidR="002E16C5" w:rsidRPr="0062012C">
        <w:rPr>
          <w:rFonts w:ascii="Times New Roman" w:hAnsi="Times New Roman" w:cs="Times New Roman"/>
          <w:bCs/>
          <w:sz w:val="24"/>
          <w:szCs w:val="24"/>
          <w:lang w:val="en-GB"/>
        </w:rPr>
        <w:t xml:space="preserve">iability of mean </w:t>
      </w:r>
      <w:r w:rsidR="002E16C5" w:rsidRPr="0062012C">
        <w:rPr>
          <w:rFonts w:ascii="Times New Roman" w:hAnsi="Times New Roman" w:cs="Times New Roman"/>
          <w:bCs/>
          <w:i/>
          <w:iCs/>
          <w:sz w:val="24"/>
          <w:szCs w:val="24"/>
          <w:lang w:val="en-GB"/>
        </w:rPr>
        <w:t>H</w:t>
      </w:r>
      <w:r w:rsidR="002E16C5" w:rsidRPr="0062012C">
        <w:rPr>
          <w:rFonts w:ascii="Times New Roman" w:hAnsi="Times New Roman" w:cs="Times New Roman"/>
          <w:bCs/>
          <w:i/>
          <w:iCs/>
          <w:sz w:val="24"/>
          <w:szCs w:val="24"/>
          <w:vertAlign w:val="subscript"/>
          <w:lang w:val="en-GB"/>
        </w:rPr>
        <w:t>T</w:t>
      </w:r>
      <w:r w:rsidR="002E16C5" w:rsidRPr="0062012C">
        <w:rPr>
          <w:rFonts w:ascii="Times New Roman" w:hAnsi="Times New Roman" w:cs="Times New Roman"/>
          <w:bCs/>
          <w:sz w:val="24"/>
          <w:szCs w:val="24"/>
          <w:lang w:val="en-GB"/>
        </w:rPr>
        <w:t xml:space="preserve"> and </w:t>
      </w:r>
      <w:r w:rsidR="002F5424" w:rsidRPr="0062012C">
        <w:rPr>
          <w:rFonts w:ascii="Times New Roman" w:hAnsi="Times New Roman" w:cs="Times New Roman"/>
          <w:bCs/>
          <w:sz w:val="24"/>
          <w:szCs w:val="24"/>
          <w:lang w:val="en-GB"/>
        </w:rPr>
        <w:t>the variability of its</w:t>
      </w:r>
      <w:r w:rsidR="002E16C5" w:rsidRPr="0062012C">
        <w:rPr>
          <w:rFonts w:ascii="Times New Roman" w:hAnsi="Times New Roman" w:cs="Times New Roman"/>
          <w:bCs/>
          <w:sz w:val="24"/>
          <w:szCs w:val="24"/>
          <w:lang w:val="en-GB"/>
        </w:rPr>
        <w:t xml:space="preserve"> standard deviation to 0.2 and 0.3, respectively. </w:t>
      </w:r>
    </w:p>
    <w:p w14:paraId="581CD939" w14:textId="0E37C0A6" w:rsidR="009F520B" w:rsidRPr="0062012C" w:rsidRDefault="009F520B" w:rsidP="009F520B">
      <w:pPr>
        <w:rPr>
          <w:rFonts w:ascii="Times New Roman" w:hAnsi="Times New Roman" w:cs="Times New Roman"/>
          <w:bCs/>
          <w:sz w:val="24"/>
          <w:szCs w:val="24"/>
          <w:lang w:val="en-GB"/>
        </w:rPr>
      </w:pPr>
      <w:r w:rsidRPr="0062012C">
        <w:rPr>
          <w:rFonts w:ascii="Times New Roman" w:hAnsi="Times New Roman" w:cs="Times New Roman"/>
          <w:bCs/>
          <w:sz w:val="24"/>
          <w:szCs w:val="24"/>
          <w:lang w:val="en-GB"/>
        </w:rPr>
        <w:t>Consequently, we established for each model constant</w:t>
      </w:r>
      <w:r w:rsidR="00023356" w:rsidRPr="0062012C">
        <w:rPr>
          <w:rFonts w:ascii="Times New Roman" w:hAnsi="Times New Roman" w:cs="Times New Roman"/>
          <w:bCs/>
          <w:sz w:val="24"/>
          <w:szCs w:val="24"/>
          <w:lang w:val="en-GB"/>
        </w:rPr>
        <w:t xml:space="preserve"> </w:t>
      </w:r>
      <w:r w:rsidRPr="0062012C">
        <w:rPr>
          <w:rFonts w:ascii="Times New Roman" w:hAnsi="Times New Roman" w:cs="Times New Roman"/>
          <w:bCs/>
          <w:sz w:val="24"/>
          <w:szCs w:val="24"/>
          <w:lang w:val="en-GB"/>
        </w:rPr>
        <w:t xml:space="preserve">a mean value and a standard deviation. </w:t>
      </w:r>
      <w:r w:rsidR="00023356" w:rsidRPr="0062012C">
        <w:rPr>
          <w:rFonts w:ascii="Times New Roman" w:hAnsi="Times New Roman" w:cs="Times New Roman"/>
          <w:bCs/>
          <w:sz w:val="24"/>
          <w:szCs w:val="24"/>
          <w:lang w:val="en-GB"/>
        </w:rPr>
        <w:t>These</w:t>
      </w:r>
      <w:r w:rsidRPr="0062012C">
        <w:rPr>
          <w:rFonts w:ascii="Times New Roman" w:hAnsi="Times New Roman" w:cs="Times New Roman"/>
          <w:bCs/>
          <w:sz w:val="24"/>
          <w:szCs w:val="24"/>
          <w:lang w:val="en-GB"/>
        </w:rPr>
        <w:t xml:space="preserve"> mean values and standard deviation </w:t>
      </w:r>
      <w:r w:rsidR="00023356" w:rsidRPr="0062012C">
        <w:rPr>
          <w:rFonts w:ascii="Times New Roman" w:hAnsi="Times New Roman" w:cs="Times New Roman"/>
          <w:bCs/>
          <w:sz w:val="24"/>
          <w:szCs w:val="24"/>
          <w:lang w:val="en-GB"/>
        </w:rPr>
        <w:t xml:space="preserve">were </w:t>
      </w:r>
      <w:r w:rsidRPr="0062012C">
        <w:rPr>
          <w:rFonts w:ascii="Times New Roman" w:hAnsi="Times New Roman" w:cs="Times New Roman"/>
          <w:bCs/>
          <w:sz w:val="24"/>
          <w:szCs w:val="24"/>
          <w:lang w:val="en-GB"/>
        </w:rPr>
        <w:t>primarily derived from literature values and if this was not possible, they were carefully chosen to reflect variability in real world situations. Based on mean and standard deviation of real-world data, we established distributions assuming normality. Hence, we were able to create via a bootstrap algorithm artificial landscapes, by drawing for each model constant a value from its distribution.</w:t>
      </w:r>
    </w:p>
    <w:p w14:paraId="51AF9611" w14:textId="1C3CFF78" w:rsidR="009F520B" w:rsidRPr="0062012C" w:rsidRDefault="009F520B" w:rsidP="009E4F80">
      <w:pPr>
        <w:rPr>
          <w:rFonts w:ascii="Times New Roman" w:hAnsi="Times New Roman" w:cs="Times New Roman"/>
          <w:bCs/>
          <w:sz w:val="24"/>
          <w:szCs w:val="24"/>
          <w:lang w:val="en-GB"/>
        </w:rPr>
      </w:pPr>
      <w:r w:rsidRPr="0062012C">
        <w:rPr>
          <w:rFonts w:ascii="Times New Roman" w:hAnsi="Times New Roman" w:cs="Times New Roman"/>
          <w:bCs/>
          <w:sz w:val="24"/>
          <w:szCs w:val="24"/>
          <w:lang w:val="en-GB"/>
        </w:rPr>
        <w:t xml:space="preserve">In real-world situations, shape and effect size of the five key relationships in our conceptual framework are influenced by a combination of environmental (e.g. soil chemistry, climate), biotic (e.g. composition of species pools) and crop (e.g. dependency on pollination and natural pest control, crop rotation, etc.) characteristics. Hence, one artificial landscape with one set of model constants reflects one set of environmental conditions paired with a specific natural community configuration and a specific crop cultivation scheme. In our analysis, we established 10,000 different artificial landscapes and analysed the associated risk of intensification traps and trade-offs between biodiversity and production. </w:t>
      </w:r>
      <w:r w:rsidR="00023356" w:rsidRPr="0062012C">
        <w:rPr>
          <w:rFonts w:ascii="Times New Roman" w:hAnsi="Times New Roman" w:cs="Times New Roman"/>
          <w:bCs/>
          <w:sz w:val="24"/>
          <w:szCs w:val="24"/>
          <w:lang w:val="en-GB"/>
        </w:rPr>
        <w:t xml:space="preserve">As </w:t>
      </w:r>
      <w:r w:rsidR="004A597F" w:rsidRPr="0062012C">
        <w:rPr>
          <w:rFonts w:ascii="Times New Roman" w:hAnsi="Times New Roman" w:cs="Times New Roman"/>
          <w:bCs/>
          <w:sz w:val="24"/>
          <w:szCs w:val="24"/>
          <w:lang w:val="en-GB"/>
        </w:rPr>
        <w:t xml:space="preserve">the </w:t>
      </w:r>
      <w:r w:rsidR="00023356" w:rsidRPr="0062012C">
        <w:rPr>
          <w:rFonts w:ascii="Times New Roman" w:hAnsi="Times New Roman" w:cs="Times New Roman"/>
          <w:bCs/>
          <w:sz w:val="24"/>
          <w:szCs w:val="24"/>
          <w:lang w:val="en-GB"/>
        </w:rPr>
        <w:t>model constant that drive difference</w:t>
      </w:r>
      <w:r w:rsidR="0018734B" w:rsidRPr="0062012C">
        <w:rPr>
          <w:rFonts w:ascii="Times New Roman" w:hAnsi="Times New Roman" w:cs="Times New Roman"/>
          <w:bCs/>
          <w:sz w:val="24"/>
          <w:szCs w:val="24"/>
          <w:lang w:val="en-GB"/>
        </w:rPr>
        <w:t>s</w:t>
      </w:r>
      <w:r w:rsidR="00023356" w:rsidRPr="0062012C">
        <w:rPr>
          <w:rFonts w:ascii="Times New Roman" w:hAnsi="Times New Roman" w:cs="Times New Roman"/>
          <w:bCs/>
          <w:sz w:val="24"/>
          <w:szCs w:val="24"/>
          <w:lang w:val="en-GB"/>
        </w:rPr>
        <w:t xml:space="preserve"> between these landscapes</w:t>
      </w:r>
      <w:r w:rsidR="004A597F" w:rsidRPr="0062012C">
        <w:rPr>
          <w:rFonts w:ascii="Times New Roman" w:hAnsi="Times New Roman" w:cs="Times New Roman"/>
          <w:bCs/>
          <w:sz w:val="24"/>
          <w:szCs w:val="24"/>
          <w:lang w:val="en-GB"/>
        </w:rPr>
        <w:t>,</w:t>
      </w:r>
      <w:r w:rsidR="00023356" w:rsidRPr="0062012C">
        <w:rPr>
          <w:rFonts w:ascii="Times New Roman" w:hAnsi="Times New Roman" w:cs="Times New Roman"/>
          <w:bCs/>
          <w:sz w:val="24"/>
          <w:szCs w:val="24"/>
          <w:lang w:val="en-GB"/>
        </w:rPr>
        <w:t xml:space="preserve"> were derived based on a broad and </w:t>
      </w:r>
      <w:r w:rsidR="00023356" w:rsidRPr="0062012C">
        <w:rPr>
          <w:rFonts w:ascii="Times New Roman" w:hAnsi="Times New Roman" w:cs="Times New Roman"/>
          <w:bCs/>
          <w:sz w:val="24"/>
          <w:szCs w:val="24"/>
          <w:lang w:val="en-GB"/>
        </w:rPr>
        <w:lastRenderedPageBreak/>
        <w:t>extensive literature analysis</w:t>
      </w:r>
      <w:r w:rsidR="004A597F" w:rsidRPr="0062012C">
        <w:rPr>
          <w:rFonts w:ascii="Times New Roman" w:hAnsi="Times New Roman" w:cs="Times New Roman"/>
          <w:bCs/>
          <w:sz w:val="24"/>
          <w:szCs w:val="24"/>
          <w:lang w:val="en-GB"/>
        </w:rPr>
        <w:t xml:space="preserve"> of real-world data</w:t>
      </w:r>
      <w:r w:rsidRPr="0062012C">
        <w:rPr>
          <w:rFonts w:ascii="Times New Roman" w:hAnsi="Times New Roman" w:cs="Times New Roman"/>
          <w:bCs/>
          <w:sz w:val="24"/>
          <w:szCs w:val="24"/>
          <w:lang w:val="en-GB"/>
        </w:rPr>
        <w:t xml:space="preserve">, </w:t>
      </w:r>
      <w:r w:rsidR="004A597F" w:rsidRPr="0062012C">
        <w:rPr>
          <w:rFonts w:ascii="Times New Roman" w:hAnsi="Times New Roman" w:cs="Times New Roman"/>
          <w:bCs/>
          <w:sz w:val="24"/>
          <w:szCs w:val="24"/>
          <w:lang w:val="en-GB"/>
        </w:rPr>
        <w:t xml:space="preserve">we </w:t>
      </w:r>
      <w:r w:rsidR="0018734B" w:rsidRPr="0062012C">
        <w:rPr>
          <w:rFonts w:ascii="Times New Roman" w:hAnsi="Times New Roman" w:cs="Times New Roman"/>
          <w:bCs/>
          <w:sz w:val="24"/>
          <w:szCs w:val="24"/>
          <w:lang w:val="en-GB"/>
        </w:rPr>
        <w:t>presumed</w:t>
      </w:r>
      <w:r w:rsidR="004A597F" w:rsidRPr="0062012C">
        <w:rPr>
          <w:rFonts w:ascii="Times New Roman" w:hAnsi="Times New Roman" w:cs="Times New Roman"/>
          <w:bCs/>
          <w:sz w:val="24"/>
          <w:szCs w:val="24"/>
          <w:lang w:val="en-GB"/>
        </w:rPr>
        <w:t xml:space="preserve"> that </w:t>
      </w:r>
      <w:r w:rsidRPr="0062012C">
        <w:rPr>
          <w:rFonts w:ascii="Times New Roman" w:hAnsi="Times New Roman" w:cs="Times New Roman"/>
          <w:bCs/>
          <w:sz w:val="24"/>
          <w:szCs w:val="24"/>
          <w:lang w:val="en-GB"/>
        </w:rPr>
        <w:t>our analytical procedure capture</w:t>
      </w:r>
      <w:r w:rsidR="004A597F" w:rsidRPr="0062012C">
        <w:rPr>
          <w:rFonts w:ascii="Times New Roman" w:hAnsi="Times New Roman" w:cs="Times New Roman"/>
          <w:bCs/>
          <w:sz w:val="24"/>
          <w:szCs w:val="24"/>
          <w:lang w:val="en-GB"/>
        </w:rPr>
        <w:t>s</w:t>
      </w:r>
      <w:r w:rsidRPr="0062012C">
        <w:rPr>
          <w:rFonts w:ascii="Times New Roman" w:hAnsi="Times New Roman" w:cs="Times New Roman"/>
          <w:bCs/>
          <w:sz w:val="24"/>
          <w:szCs w:val="24"/>
          <w:lang w:val="en-GB"/>
        </w:rPr>
        <w:t xml:space="preserve"> the variability of crop, soil and biotic landscape characteristics </w:t>
      </w:r>
      <w:r w:rsidR="004A597F" w:rsidRPr="0062012C">
        <w:rPr>
          <w:rFonts w:ascii="Times New Roman" w:hAnsi="Times New Roman" w:cs="Times New Roman"/>
          <w:bCs/>
          <w:sz w:val="24"/>
          <w:szCs w:val="24"/>
          <w:lang w:val="en-GB"/>
        </w:rPr>
        <w:t>encounter</w:t>
      </w:r>
      <w:r w:rsidR="002F5424" w:rsidRPr="0062012C">
        <w:rPr>
          <w:rFonts w:ascii="Times New Roman" w:hAnsi="Times New Roman" w:cs="Times New Roman"/>
          <w:bCs/>
          <w:sz w:val="24"/>
          <w:szCs w:val="24"/>
          <w:lang w:val="en-GB"/>
        </w:rPr>
        <w:t>ed</w:t>
      </w:r>
      <w:r w:rsidR="004A597F" w:rsidRPr="0062012C">
        <w:rPr>
          <w:rFonts w:ascii="Times New Roman" w:hAnsi="Times New Roman" w:cs="Times New Roman"/>
          <w:bCs/>
          <w:sz w:val="24"/>
          <w:szCs w:val="24"/>
          <w:lang w:val="en-GB"/>
        </w:rPr>
        <w:t xml:space="preserve"> across different biomes and geographic regions</w:t>
      </w:r>
      <w:r w:rsidRPr="0062012C">
        <w:rPr>
          <w:rFonts w:ascii="Times New Roman" w:hAnsi="Times New Roman" w:cs="Times New Roman"/>
          <w:bCs/>
          <w:sz w:val="24"/>
          <w:szCs w:val="24"/>
          <w:lang w:val="en-GB"/>
        </w:rPr>
        <w:t xml:space="preserve">. </w:t>
      </w:r>
    </w:p>
    <w:p w14:paraId="481F01EC" w14:textId="77777777" w:rsidR="00D1041E" w:rsidRPr="0062012C" w:rsidRDefault="00D1041E" w:rsidP="00D1041E">
      <w:pPr>
        <w:rPr>
          <w:rFonts w:ascii="Times New Roman" w:hAnsi="Times New Roman" w:cs="Times New Roman"/>
          <w:bCs/>
          <w:i/>
          <w:iCs/>
          <w:sz w:val="24"/>
          <w:szCs w:val="24"/>
          <w:lang w:val="en-GB"/>
        </w:rPr>
      </w:pPr>
      <w:r w:rsidRPr="0062012C">
        <w:rPr>
          <w:rFonts w:ascii="Times New Roman" w:hAnsi="Times New Roman" w:cs="Times New Roman"/>
          <w:bCs/>
          <w:i/>
          <w:iCs/>
          <w:sz w:val="24"/>
          <w:szCs w:val="24"/>
          <w:lang w:val="en-GB"/>
        </w:rPr>
        <w:t>Selection and model parametrisation of archetypal case-studies</w:t>
      </w:r>
    </w:p>
    <w:p w14:paraId="7539DBAF" w14:textId="086FE682" w:rsidR="00637EC2" w:rsidRPr="0062012C" w:rsidRDefault="006709E8" w:rsidP="00D1041E">
      <w:pPr>
        <w:rPr>
          <w:rFonts w:ascii="Times New Roman" w:hAnsi="Times New Roman" w:cs="Times New Roman"/>
          <w:bCs/>
          <w:iCs/>
          <w:sz w:val="24"/>
          <w:szCs w:val="24"/>
          <w:lang w:val="en-GB"/>
        </w:rPr>
      </w:pPr>
      <w:r w:rsidRPr="0062012C">
        <w:rPr>
          <w:rFonts w:ascii="Times New Roman" w:hAnsi="Times New Roman" w:cs="Times New Roman"/>
          <w:bCs/>
          <w:iCs/>
          <w:sz w:val="24"/>
          <w:szCs w:val="24"/>
          <w:lang w:val="en-GB"/>
        </w:rPr>
        <w:t xml:space="preserve">The three archetypal case-studies, the </w:t>
      </w:r>
      <w:r w:rsidRPr="0062012C">
        <w:rPr>
          <w:rFonts w:ascii="Times New Roman" w:hAnsi="Times New Roman"/>
          <w:sz w:val="24"/>
          <w:szCs w:val="24"/>
          <w:lang w:val="en-GB"/>
        </w:rPr>
        <w:t>US wheat-belt scenario, the South-East Asian rice scenario and the African small-holder scenario,</w:t>
      </w:r>
      <w:r w:rsidRPr="0062012C">
        <w:rPr>
          <w:rFonts w:ascii="Times New Roman" w:hAnsi="Times New Roman" w:cs="Times New Roman"/>
          <w:bCs/>
          <w:iCs/>
          <w:sz w:val="24"/>
          <w:szCs w:val="24"/>
          <w:lang w:val="en-GB"/>
        </w:rPr>
        <w:t xml:space="preserve"> were selected to represent</w:t>
      </w:r>
      <w:r w:rsidR="002C1657" w:rsidRPr="0062012C">
        <w:rPr>
          <w:rFonts w:ascii="Times New Roman" w:hAnsi="Times New Roman" w:cs="Times New Roman"/>
          <w:bCs/>
          <w:iCs/>
          <w:sz w:val="24"/>
          <w:szCs w:val="24"/>
          <w:lang w:val="en-GB"/>
        </w:rPr>
        <w:t xml:space="preserve"> production systems </w:t>
      </w:r>
      <w:r w:rsidRPr="0062012C">
        <w:rPr>
          <w:rFonts w:ascii="Times New Roman" w:hAnsi="Times New Roman" w:cs="Times New Roman"/>
          <w:bCs/>
          <w:iCs/>
          <w:sz w:val="24"/>
          <w:szCs w:val="24"/>
          <w:lang w:val="en-GB"/>
        </w:rPr>
        <w:t xml:space="preserve">with largely </w:t>
      </w:r>
      <w:r w:rsidR="0018734B" w:rsidRPr="0062012C">
        <w:rPr>
          <w:rFonts w:ascii="Times New Roman" w:hAnsi="Times New Roman" w:cs="Times New Roman"/>
          <w:bCs/>
          <w:iCs/>
          <w:sz w:val="24"/>
          <w:szCs w:val="24"/>
          <w:lang w:val="en-GB"/>
        </w:rPr>
        <w:t>diverging</w:t>
      </w:r>
      <w:r w:rsidRPr="0062012C">
        <w:rPr>
          <w:rFonts w:ascii="Times New Roman" w:hAnsi="Times New Roman" w:cs="Times New Roman"/>
          <w:bCs/>
          <w:iCs/>
          <w:sz w:val="24"/>
          <w:szCs w:val="24"/>
          <w:lang w:val="en-GB"/>
        </w:rPr>
        <w:t xml:space="preserve"> </w:t>
      </w:r>
      <w:r w:rsidRPr="0062012C">
        <w:rPr>
          <w:rFonts w:ascii="Times New Roman" w:hAnsi="Times New Roman"/>
          <w:sz w:val="24"/>
          <w:szCs w:val="24"/>
          <w:lang w:val="en-GB"/>
        </w:rPr>
        <w:t xml:space="preserve">crop, soil and biotic characteristics </w:t>
      </w:r>
      <w:r w:rsidRPr="0062012C">
        <w:rPr>
          <w:rFonts w:ascii="Times New Roman" w:hAnsi="Times New Roman" w:cs="Times New Roman"/>
          <w:bCs/>
          <w:iCs/>
          <w:sz w:val="24"/>
          <w:szCs w:val="24"/>
          <w:lang w:val="en-GB"/>
        </w:rPr>
        <w:t>from different</w:t>
      </w:r>
      <w:r w:rsidR="002C1657" w:rsidRPr="0062012C">
        <w:rPr>
          <w:rFonts w:ascii="Times New Roman" w:hAnsi="Times New Roman" w:cs="Times New Roman"/>
          <w:bCs/>
          <w:iCs/>
          <w:sz w:val="24"/>
          <w:szCs w:val="24"/>
          <w:lang w:val="en-GB"/>
        </w:rPr>
        <w:t xml:space="preserve"> geographic regions.</w:t>
      </w:r>
    </w:p>
    <w:p w14:paraId="3588C4E5" w14:textId="05DFF100" w:rsidR="00F23B0C" w:rsidRPr="0062012C" w:rsidRDefault="00637EC2" w:rsidP="00D1041E">
      <w:pPr>
        <w:rPr>
          <w:rFonts w:ascii="Times New Roman" w:hAnsi="Times New Roman"/>
          <w:sz w:val="24"/>
          <w:szCs w:val="24"/>
          <w:lang w:val="en-GB"/>
        </w:rPr>
      </w:pPr>
      <w:r w:rsidRPr="0062012C">
        <w:rPr>
          <w:rFonts w:ascii="Times New Roman" w:hAnsi="Times New Roman" w:cs="Times New Roman"/>
          <w:bCs/>
          <w:iCs/>
          <w:sz w:val="24"/>
          <w:szCs w:val="24"/>
          <w:lang w:val="en-GB"/>
        </w:rPr>
        <w:t xml:space="preserve">One major element that differed across </w:t>
      </w:r>
      <w:r w:rsidR="006F5250" w:rsidRPr="0062012C">
        <w:rPr>
          <w:rFonts w:ascii="Times New Roman" w:hAnsi="Times New Roman" w:cs="Times New Roman"/>
          <w:bCs/>
          <w:iCs/>
          <w:sz w:val="24"/>
          <w:szCs w:val="24"/>
          <w:lang w:val="en-GB"/>
        </w:rPr>
        <w:t xml:space="preserve">archetypal case-studies </w:t>
      </w:r>
      <w:r w:rsidRPr="0062012C">
        <w:rPr>
          <w:rFonts w:ascii="Times New Roman" w:hAnsi="Times New Roman" w:cs="Times New Roman"/>
          <w:bCs/>
          <w:iCs/>
          <w:sz w:val="24"/>
          <w:szCs w:val="24"/>
          <w:lang w:val="en-GB"/>
        </w:rPr>
        <w:t>was</w:t>
      </w:r>
      <w:r w:rsidR="006F5250" w:rsidRPr="0062012C">
        <w:rPr>
          <w:rFonts w:ascii="Times New Roman" w:hAnsi="Times New Roman" w:cs="Times New Roman"/>
          <w:bCs/>
          <w:iCs/>
          <w:sz w:val="24"/>
          <w:szCs w:val="24"/>
          <w:lang w:val="en-GB"/>
        </w:rPr>
        <w:t xml:space="preserve"> crop diversity. In case of the </w:t>
      </w:r>
      <w:r w:rsidR="00FB39A7" w:rsidRPr="0062012C">
        <w:rPr>
          <w:rFonts w:ascii="Times New Roman" w:hAnsi="Times New Roman" w:cs="Times New Roman"/>
          <w:bCs/>
          <w:iCs/>
          <w:sz w:val="24"/>
          <w:szCs w:val="24"/>
          <w:lang w:val="en-GB"/>
        </w:rPr>
        <w:t>US wheat-belt scenario</w:t>
      </w:r>
      <w:r w:rsidR="006F5250" w:rsidRPr="0062012C">
        <w:rPr>
          <w:rFonts w:ascii="Times New Roman" w:hAnsi="Times New Roman" w:cs="Times New Roman"/>
          <w:bCs/>
          <w:iCs/>
          <w:sz w:val="24"/>
          <w:szCs w:val="24"/>
          <w:lang w:val="en-GB"/>
        </w:rPr>
        <w:t>, a</w:t>
      </w:r>
      <w:r w:rsidR="00FB39A7" w:rsidRPr="0062012C">
        <w:rPr>
          <w:rFonts w:ascii="Times New Roman" w:hAnsi="Times New Roman" w:cs="Times New Roman"/>
          <w:bCs/>
          <w:iCs/>
          <w:sz w:val="24"/>
          <w:szCs w:val="24"/>
          <w:lang w:val="en-GB"/>
        </w:rPr>
        <w:t xml:space="preserve"> highly industrialised production system </w:t>
      </w:r>
      <w:r w:rsidR="00F23B0C" w:rsidRPr="0062012C">
        <w:rPr>
          <w:rFonts w:ascii="Times New Roman" w:hAnsi="Times New Roman" w:cs="Times New Roman"/>
          <w:bCs/>
          <w:iCs/>
          <w:sz w:val="24"/>
          <w:szCs w:val="24"/>
          <w:lang w:val="en-GB"/>
        </w:rPr>
        <w:t xml:space="preserve">based on a wheat monoculture </w:t>
      </w:r>
      <w:r w:rsidR="00B72F2A" w:rsidRPr="0062012C">
        <w:rPr>
          <w:rFonts w:ascii="Times New Roman" w:hAnsi="Times New Roman" w:cs="Times New Roman"/>
          <w:bCs/>
          <w:iCs/>
          <w:sz w:val="24"/>
          <w:szCs w:val="24"/>
          <w:lang w:val="en-GB"/>
        </w:rPr>
        <w:t xml:space="preserve">with little crop rotation was </w:t>
      </w:r>
      <w:r w:rsidR="00A67C3E" w:rsidRPr="0062012C">
        <w:rPr>
          <w:rFonts w:ascii="Times New Roman" w:hAnsi="Times New Roman" w:cs="Times New Roman"/>
          <w:bCs/>
          <w:iCs/>
          <w:sz w:val="24"/>
          <w:szCs w:val="24"/>
          <w:lang w:val="en-GB"/>
        </w:rPr>
        <w:t>chosen</w:t>
      </w:r>
      <w:r w:rsidR="00DF7244" w:rsidRPr="0062012C">
        <w:rPr>
          <w:rFonts w:ascii="Times New Roman" w:hAnsi="Times New Roman" w:cs="Times New Roman"/>
          <w:bCs/>
          <w:iCs/>
          <w:sz w:val="24"/>
          <w:szCs w:val="24"/>
          <w:lang w:val="en-GB"/>
        </w:rPr>
        <w:t>, which is</w:t>
      </w:r>
      <w:r w:rsidR="00FB39A7" w:rsidRPr="0062012C">
        <w:rPr>
          <w:rFonts w:ascii="Times New Roman" w:hAnsi="Times New Roman" w:cs="Times New Roman"/>
          <w:bCs/>
          <w:iCs/>
          <w:sz w:val="24"/>
          <w:szCs w:val="24"/>
          <w:lang w:val="en-GB"/>
        </w:rPr>
        <w:t xml:space="preserve"> </w:t>
      </w:r>
      <w:r w:rsidR="006F5250" w:rsidRPr="0062012C">
        <w:rPr>
          <w:rFonts w:ascii="Times New Roman" w:hAnsi="Times New Roman" w:cs="Times New Roman"/>
          <w:bCs/>
          <w:iCs/>
          <w:sz w:val="24"/>
          <w:szCs w:val="24"/>
          <w:lang w:val="en-GB"/>
        </w:rPr>
        <w:t xml:space="preserve">commonly </w:t>
      </w:r>
      <w:r w:rsidR="00FB39A7" w:rsidRPr="0062012C">
        <w:rPr>
          <w:rFonts w:ascii="Times New Roman" w:hAnsi="Times New Roman" w:cs="Times New Roman"/>
          <w:bCs/>
          <w:iCs/>
          <w:sz w:val="24"/>
          <w:szCs w:val="24"/>
          <w:lang w:val="en-GB"/>
        </w:rPr>
        <w:t>encountered in the Great Plains</w:t>
      </w:r>
      <w:r w:rsidR="006F5250" w:rsidRPr="0062012C">
        <w:rPr>
          <w:rFonts w:ascii="Times New Roman" w:hAnsi="Times New Roman" w:cs="Times New Roman"/>
          <w:bCs/>
          <w:iCs/>
          <w:sz w:val="24"/>
          <w:szCs w:val="24"/>
          <w:lang w:val="en-GB"/>
        </w:rPr>
        <w:t xml:space="preserve"> and Northern US</w:t>
      </w:r>
      <w:r w:rsidR="00B72F2A" w:rsidRPr="0062012C">
        <w:rPr>
          <w:rFonts w:ascii="Times New Roman" w:hAnsi="Times New Roman" w:cs="Times New Roman"/>
          <w:bCs/>
          <w:iCs/>
          <w:sz w:val="24"/>
          <w:szCs w:val="24"/>
          <w:lang w:val="en-GB"/>
        </w:rPr>
        <w:t xml:space="preserve"> </w:t>
      </w:r>
      <w:r w:rsidR="00B72F2A" w:rsidRPr="0062012C">
        <w:rPr>
          <w:rFonts w:ascii="Times New Roman" w:hAnsi="Times New Roman" w:cs="Times New Roman"/>
          <w:bCs/>
          <w:iCs/>
          <w:sz w:val="24"/>
          <w:szCs w:val="24"/>
          <w:lang w:val="en-GB"/>
        </w:rPr>
        <w:fldChar w:fldCharType="begin"/>
      </w:r>
      <w:r w:rsidR="0077235B" w:rsidRPr="0062012C">
        <w:rPr>
          <w:rFonts w:ascii="Times New Roman" w:hAnsi="Times New Roman" w:cs="Times New Roman"/>
          <w:bCs/>
          <w:iCs/>
          <w:sz w:val="24"/>
          <w:szCs w:val="24"/>
          <w:lang w:val="en-GB"/>
        </w:rPr>
        <w:instrText xml:space="preserve"> ADDIN EN.CITE &lt;EndNote&gt;&lt;Cite&gt;&lt;Author&gt;Bushong&lt;/Author&gt;&lt;Year&gt;2012&lt;/Year&gt;&lt;RecNum&gt;7322&lt;/RecNum&gt;&lt;DisplayText&gt;(Bushong&lt;style face="italic"&gt; et al.&lt;/style&gt; 2012; Vocke &amp;amp; Ali 2013)&lt;/DisplayText&gt;&lt;record&gt;&lt;rec-number&gt;7322&lt;/rec-number&gt;&lt;foreign-keys&gt;&lt;key app="EN" db-id="sxsr2ad5f02dx2e5z9u5tesu5xdrtdvr5e52" timestamp="1674217768"&gt;7322&lt;/key&gt;&lt;/foreign-keys&gt;&lt;ref-type name="Journal Article"&gt;17&lt;/ref-type&gt;&lt;contributors&gt;&lt;authors&gt;&lt;author&gt;Bushong, Joshua A&lt;/author&gt;&lt;author&gt;Griffith, Andrew P&lt;/author&gt;&lt;author&gt;Peeper, Thomas F&lt;/author&gt;&lt;author&gt;Epplin, Francis M&lt;/author&gt;&lt;/authors&gt;&lt;/contributors&gt;&lt;titles&gt;&lt;title&gt;Continuous winter wheat versus a winter canola–winter wheat rotation&lt;/title&gt;&lt;secondary-title&gt;Agronomy Journal&lt;/secondary-title&gt;&lt;/titles&gt;&lt;periodical&gt;&lt;full-title&gt;Agronomy Journal&lt;/full-title&gt;&lt;/periodical&gt;&lt;pages&gt;324-330&lt;/pages&gt;&lt;volume&gt;104&lt;/volume&gt;&lt;number&gt;2&lt;/number&gt;&lt;dates&gt;&lt;year&gt;2012&lt;/year&gt;&lt;/dates&gt;&lt;isbn&gt;0002-1962&lt;/isbn&gt;&lt;urls&gt;&lt;/urls&gt;&lt;/record&gt;&lt;/Cite&gt;&lt;Cite&gt;&lt;Author&gt;Vocke&lt;/Author&gt;&lt;Year&gt;2013&lt;/Year&gt;&lt;RecNum&gt;7324&lt;/RecNum&gt;&lt;record&gt;&lt;rec-number&gt;7324&lt;/rec-number&gt;&lt;foreign-keys&gt;&lt;key app="EN" db-id="sxsr2ad5f02dx2e5z9u5tesu5xdrtdvr5e52" timestamp="1674217813"&gt;7324&lt;/key&gt;&lt;/foreign-keys&gt;&lt;ref-type name="Report"&gt;27&lt;/ref-type&gt;&lt;contributors&gt;&lt;authors&gt;&lt;author&gt;Vocke, Gary&lt;/author&gt;&lt;author&gt;Ali, Mir&lt;/author&gt;&lt;/authors&gt;&lt;/contributors&gt;&lt;titles&gt;&lt;title&gt;US wheat production practices, costs, and yields: Variations across regions&lt;/title&gt;&lt;/titles&gt;&lt;dates&gt;&lt;year&gt;2013&lt;/year&gt;&lt;/dates&gt;&lt;urls&gt;&lt;/urls&gt;&lt;/record&gt;&lt;/Cite&gt;&lt;/EndNote&gt;</w:instrText>
      </w:r>
      <w:r w:rsidR="00B72F2A" w:rsidRPr="0062012C">
        <w:rPr>
          <w:rFonts w:ascii="Times New Roman" w:hAnsi="Times New Roman" w:cs="Times New Roman"/>
          <w:bCs/>
          <w:iCs/>
          <w:sz w:val="24"/>
          <w:szCs w:val="24"/>
          <w:lang w:val="en-GB"/>
        </w:rPr>
        <w:fldChar w:fldCharType="separate"/>
      </w:r>
      <w:r w:rsidR="0077235B" w:rsidRPr="0062012C">
        <w:rPr>
          <w:rFonts w:ascii="Times New Roman" w:hAnsi="Times New Roman" w:cs="Times New Roman"/>
          <w:bCs/>
          <w:iCs/>
          <w:noProof/>
          <w:sz w:val="24"/>
          <w:szCs w:val="24"/>
          <w:lang w:val="en-GB"/>
        </w:rPr>
        <w:t>(</w:t>
      </w:r>
      <w:hyperlink w:anchor="_ENREF_6" w:tooltip="Bushong, 2012 #7322" w:history="1">
        <w:r w:rsidR="00B607FE" w:rsidRPr="0062012C">
          <w:rPr>
            <w:rFonts w:ascii="Times New Roman" w:hAnsi="Times New Roman" w:cs="Times New Roman"/>
            <w:bCs/>
            <w:iCs/>
            <w:noProof/>
            <w:sz w:val="24"/>
            <w:szCs w:val="24"/>
            <w:lang w:val="en-GB"/>
          </w:rPr>
          <w:t>Bushong</w:t>
        </w:r>
        <w:r w:rsidR="00B607FE" w:rsidRPr="0062012C">
          <w:rPr>
            <w:rFonts w:ascii="Times New Roman" w:hAnsi="Times New Roman" w:cs="Times New Roman"/>
            <w:bCs/>
            <w:i/>
            <w:iCs/>
            <w:noProof/>
            <w:sz w:val="24"/>
            <w:szCs w:val="24"/>
            <w:lang w:val="en-GB"/>
          </w:rPr>
          <w:t xml:space="preserve"> et al.</w:t>
        </w:r>
        <w:r w:rsidR="00B607FE" w:rsidRPr="0062012C">
          <w:rPr>
            <w:rFonts w:ascii="Times New Roman" w:hAnsi="Times New Roman" w:cs="Times New Roman"/>
            <w:bCs/>
            <w:iCs/>
            <w:noProof/>
            <w:sz w:val="24"/>
            <w:szCs w:val="24"/>
            <w:lang w:val="en-GB"/>
          </w:rPr>
          <w:t xml:space="preserve"> 2012</w:t>
        </w:r>
      </w:hyperlink>
      <w:r w:rsidR="0077235B" w:rsidRPr="0062012C">
        <w:rPr>
          <w:rFonts w:ascii="Times New Roman" w:hAnsi="Times New Roman" w:cs="Times New Roman"/>
          <w:bCs/>
          <w:iCs/>
          <w:noProof/>
          <w:sz w:val="24"/>
          <w:szCs w:val="24"/>
          <w:lang w:val="en-GB"/>
        </w:rPr>
        <w:t xml:space="preserve">; </w:t>
      </w:r>
      <w:hyperlink w:anchor="_ENREF_30" w:tooltip="Vocke, 2013 #7324" w:history="1">
        <w:r w:rsidR="00B607FE" w:rsidRPr="0062012C">
          <w:rPr>
            <w:rFonts w:ascii="Times New Roman" w:hAnsi="Times New Roman" w:cs="Times New Roman"/>
            <w:bCs/>
            <w:iCs/>
            <w:noProof/>
            <w:sz w:val="24"/>
            <w:szCs w:val="24"/>
            <w:lang w:val="en-GB"/>
          </w:rPr>
          <w:t>Vocke &amp; Ali 2013</w:t>
        </w:r>
      </w:hyperlink>
      <w:r w:rsidR="0077235B" w:rsidRPr="0062012C">
        <w:rPr>
          <w:rFonts w:ascii="Times New Roman" w:hAnsi="Times New Roman" w:cs="Times New Roman"/>
          <w:bCs/>
          <w:iCs/>
          <w:noProof/>
          <w:sz w:val="24"/>
          <w:szCs w:val="24"/>
          <w:lang w:val="en-GB"/>
        </w:rPr>
        <w:t>)</w:t>
      </w:r>
      <w:r w:rsidR="00B72F2A" w:rsidRPr="0062012C">
        <w:rPr>
          <w:rFonts w:ascii="Times New Roman" w:hAnsi="Times New Roman" w:cs="Times New Roman"/>
          <w:bCs/>
          <w:iCs/>
          <w:sz w:val="24"/>
          <w:szCs w:val="24"/>
          <w:lang w:val="en-GB"/>
        </w:rPr>
        <w:fldChar w:fldCharType="end"/>
      </w:r>
      <w:r w:rsidR="00B72F2A" w:rsidRPr="0062012C">
        <w:rPr>
          <w:rFonts w:ascii="Times New Roman" w:hAnsi="Times New Roman" w:cs="Times New Roman"/>
          <w:bCs/>
          <w:iCs/>
          <w:sz w:val="24"/>
          <w:szCs w:val="24"/>
          <w:lang w:val="en-GB"/>
        </w:rPr>
        <w:t>.</w:t>
      </w:r>
      <w:r w:rsidR="00FB39A7" w:rsidRPr="0062012C">
        <w:rPr>
          <w:rFonts w:ascii="Times New Roman" w:hAnsi="Times New Roman" w:cs="Times New Roman"/>
          <w:bCs/>
          <w:iCs/>
          <w:sz w:val="24"/>
          <w:szCs w:val="24"/>
          <w:lang w:val="en-GB"/>
        </w:rPr>
        <w:t xml:space="preserve"> </w:t>
      </w:r>
      <w:r w:rsidR="006F5250" w:rsidRPr="0062012C">
        <w:rPr>
          <w:rFonts w:ascii="Times New Roman" w:hAnsi="Times New Roman" w:cs="Times New Roman"/>
          <w:bCs/>
          <w:iCs/>
          <w:sz w:val="24"/>
          <w:szCs w:val="24"/>
          <w:lang w:val="en-GB"/>
        </w:rPr>
        <w:t xml:space="preserve">Similarly, also the </w:t>
      </w:r>
      <w:r w:rsidR="006F5250" w:rsidRPr="0062012C">
        <w:rPr>
          <w:rFonts w:ascii="Times New Roman" w:hAnsi="Times New Roman"/>
          <w:sz w:val="24"/>
          <w:szCs w:val="24"/>
          <w:lang w:val="en-GB"/>
        </w:rPr>
        <w:t xml:space="preserve">South-East Asian rice scenario was </w:t>
      </w:r>
      <w:r w:rsidR="00F23B0C" w:rsidRPr="0062012C">
        <w:rPr>
          <w:rFonts w:ascii="Times New Roman" w:hAnsi="Times New Roman"/>
          <w:sz w:val="24"/>
          <w:szCs w:val="24"/>
          <w:lang w:val="en-GB"/>
        </w:rPr>
        <w:t>predominantly</w:t>
      </w:r>
      <w:r w:rsidR="00B72F2A" w:rsidRPr="0062012C">
        <w:rPr>
          <w:rFonts w:ascii="Times New Roman" w:hAnsi="Times New Roman"/>
          <w:sz w:val="24"/>
          <w:szCs w:val="24"/>
          <w:lang w:val="en-GB"/>
        </w:rPr>
        <w:t xml:space="preserve"> </w:t>
      </w:r>
      <w:r w:rsidRPr="0062012C">
        <w:rPr>
          <w:rFonts w:ascii="Times New Roman" w:hAnsi="Times New Roman"/>
          <w:sz w:val="24"/>
          <w:szCs w:val="24"/>
          <w:lang w:val="en-GB"/>
        </w:rPr>
        <w:t>based on one main crop</w:t>
      </w:r>
      <w:r w:rsidR="00F23B0C" w:rsidRPr="0062012C">
        <w:rPr>
          <w:rFonts w:ascii="Times New Roman" w:hAnsi="Times New Roman"/>
          <w:sz w:val="24"/>
          <w:szCs w:val="24"/>
          <w:lang w:val="en-GB"/>
        </w:rPr>
        <w:t>, although an upland rice system was chosen that show</w:t>
      </w:r>
      <w:r w:rsidR="002D64FE" w:rsidRPr="0062012C">
        <w:rPr>
          <w:rFonts w:ascii="Times New Roman" w:hAnsi="Times New Roman"/>
          <w:sz w:val="24"/>
          <w:szCs w:val="24"/>
          <w:lang w:val="en-GB"/>
        </w:rPr>
        <w:t>s</w:t>
      </w:r>
      <w:r w:rsidR="00F23B0C" w:rsidRPr="0062012C">
        <w:rPr>
          <w:rFonts w:ascii="Times New Roman" w:hAnsi="Times New Roman"/>
          <w:sz w:val="24"/>
          <w:szCs w:val="24"/>
          <w:lang w:val="en-GB"/>
        </w:rPr>
        <w:t xml:space="preserve"> greater degrees of crop rotation </w:t>
      </w:r>
      <w:r w:rsidR="00F23B0C" w:rsidRPr="0062012C">
        <w:rPr>
          <w:rFonts w:ascii="Times New Roman" w:hAnsi="Times New Roman"/>
          <w:sz w:val="24"/>
          <w:szCs w:val="24"/>
          <w:lang w:val="en-GB"/>
        </w:rPr>
        <w:fldChar w:fldCharType="begin"/>
      </w:r>
      <w:r w:rsidR="0077235B" w:rsidRPr="0062012C">
        <w:rPr>
          <w:rFonts w:ascii="Times New Roman" w:hAnsi="Times New Roman"/>
          <w:sz w:val="24"/>
          <w:szCs w:val="24"/>
          <w:lang w:val="en-GB"/>
        </w:rPr>
        <w:instrText xml:space="preserve"> ADDIN EN.CITE &lt;EndNote&gt;&lt;Cite&gt;&lt;Author&gt;Atlin&lt;/Author&gt;&lt;Year&gt;2006&lt;/Year&gt;&lt;RecNum&gt;7326&lt;/RecNum&gt;&lt;DisplayText&gt;(Atlin&lt;style face="italic"&gt; et al.&lt;/style&gt; 2006; Saito&lt;style face="italic"&gt; et al.&lt;/style&gt; 2018)&lt;/DisplayText&gt;&lt;record&gt;&lt;rec-number&gt;7326&lt;/rec-number&gt;&lt;foreign-keys&gt;&lt;key app="EN" db-id="sxsr2ad5f02dx2e5z9u5tesu5xdrtdvr5e52" timestamp="1674218577"&gt;7326&lt;/key&gt;&lt;/foreign-keys&gt;&lt;ref-type name="Journal Article"&gt;17&lt;/ref-type&gt;&lt;contributors&gt;&lt;authors&gt;&lt;author&gt;Atlin, GN&lt;/author&gt;&lt;author&gt;Lafitte, HR&lt;/author&gt;&lt;author&gt;Tao, Dayun&lt;/author&gt;&lt;author&gt;Laza, M&lt;/author&gt;&lt;author&gt;Amante, M&lt;/author&gt;&lt;author&gt;Courtois, Brigitte&lt;/author&gt;&lt;/authors&gt;&lt;/contributors&gt;&lt;titles&gt;&lt;title&gt;Developing rice cultivars for high-fertility upland systems in the Asian tropics&lt;/title&gt;&lt;secondary-title&gt;Field crops research&lt;/secondary-title&gt;&lt;/titles&gt;&lt;pages&gt;43-52&lt;/pages&gt;&lt;volume&gt;97&lt;/volume&gt;&lt;number&gt;1&lt;/number&gt;&lt;dates&gt;&lt;year&gt;2006&lt;/year&gt;&lt;/dates&gt;&lt;isbn&gt;0378-4290&lt;/isbn&gt;&lt;urls&gt;&lt;/urls&gt;&lt;/record&gt;&lt;/Cite&gt;&lt;Cite&gt;&lt;Author&gt;Saito&lt;/Author&gt;&lt;Year&gt;2018&lt;/Year&gt;&lt;RecNum&gt;7328&lt;/RecNum&gt;&lt;record&gt;&lt;rec-number&gt;7328&lt;/rec-number&gt;&lt;foreign-keys&gt;&lt;key app="EN" db-id="sxsr2ad5f02dx2e5z9u5tesu5xdrtdvr5e52" timestamp="1674218610"&gt;7328&lt;/key&gt;&lt;/foreign-keys&gt;&lt;ref-type name="Journal Article"&gt;17&lt;/ref-type&gt;&lt;contributors&gt;&lt;authors&gt;&lt;author&gt;Saito, Kazuki&lt;/author&gt;&lt;author&gt;Asai, Hidetoshi&lt;/author&gt;&lt;author&gt;Zhao, Dule&lt;/author&gt;&lt;author&gt;Laborte, Alice G&lt;/author&gt;&lt;author&gt;Grenier, Cécile&lt;/author&gt;&lt;/authors&gt;&lt;/contributors&gt;&lt;titles&gt;&lt;title&gt;Progress in varietal improvement for increasing upland rice productivity in the tropics&lt;/title&gt;&lt;secondary-title&gt;Plant Production Science&lt;/secondary-title&gt;&lt;/titles&gt;&lt;periodical&gt;&lt;full-title&gt;Plant Production Science&lt;/full-title&gt;&lt;/periodical&gt;&lt;pages&gt;145-158&lt;/pages&gt;&lt;volume&gt;21&lt;/volume&gt;&lt;number&gt;3&lt;/number&gt;&lt;dates&gt;&lt;year&gt;2018&lt;/year&gt;&lt;/dates&gt;&lt;isbn&gt;1343-943X&lt;/isbn&gt;&lt;urls&gt;&lt;/urls&gt;&lt;/record&gt;&lt;/Cite&gt;&lt;/EndNote&gt;</w:instrText>
      </w:r>
      <w:r w:rsidR="00F23B0C" w:rsidRPr="0062012C">
        <w:rPr>
          <w:rFonts w:ascii="Times New Roman" w:hAnsi="Times New Roman"/>
          <w:sz w:val="24"/>
          <w:szCs w:val="24"/>
          <w:lang w:val="en-GB"/>
        </w:rPr>
        <w:fldChar w:fldCharType="separate"/>
      </w:r>
      <w:r w:rsidR="0077235B" w:rsidRPr="0062012C">
        <w:rPr>
          <w:rFonts w:ascii="Times New Roman" w:hAnsi="Times New Roman"/>
          <w:noProof/>
          <w:sz w:val="24"/>
          <w:szCs w:val="24"/>
          <w:lang w:val="en-GB"/>
        </w:rPr>
        <w:t>(</w:t>
      </w:r>
      <w:hyperlink w:anchor="_ENREF_1" w:tooltip="Atlin, 2006 #7326" w:history="1">
        <w:r w:rsidR="00B607FE" w:rsidRPr="0062012C">
          <w:rPr>
            <w:rFonts w:ascii="Times New Roman" w:hAnsi="Times New Roman"/>
            <w:noProof/>
            <w:sz w:val="24"/>
            <w:szCs w:val="24"/>
            <w:lang w:val="en-GB"/>
          </w:rPr>
          <w:t>Atlin</w:t>
        </w:r>
        <w:r w:rsidR="00B607FE" w:rsidRPr="0062012C">
          <w:rPr>
            <w:rFonts w:ascii="Times New Roman" w:hAnsi="Times New Roman"/>
            <w:i/>
            <w:noProof/>
            <w:sz w:val="24"/>
            <w:szCs w:val="24"/>
            <w:lang w:val="en-GB"/>
          </w:rPr>
          <w:t xml:space="preserve"> et al.</w:t>
        </w:r>
        <w:r w:rsidR="00B607FE" w:rsidRPr="0062012C">
          <w:rPr>
            <w:rFonts w:ascii="Times New Roman" w:hAnsi="Times New Roman"/>
            <w:noProof/>
            <w:sz w:val="24"/>
            <w:szCs w:val="24"/>
            <w:lang w:val="en-GB"/>
          </w:rPr>
          <w:t xml:space="preserve"> 2006</w:t>
        </w:r>
      </w:hyperlink>
      <w:r w:rsidR="0077235B" w:rsidRPr="0062012C">
        <w:rPr>
          <w:rFonts w:ascii="Times New Roman" w:hAnsi="Times New Roman"/>
          <w:noProof/>
          <w:sz w:val="24"/>
          <w:szCs w:val="24"/>
          <w:lang w:val="en-GB"/>
        </w:rPr>
        <w:t xml:space="preserve">; </w:t>
      </w:r>
      <w:hyperlink w:anchor="_ENREF_24" w:tooltip="Saito, 2018 #7328" w:history="1">
        <w:r w:rsidR="00B607FE" w:rsidRPr="0062012C">
          <w:rPr>
            <w:rFonts w:ascii="Times New Roman" w:hAnsi="Times New Roman"/>
            <w:noProof/>
            <w:sz w:val="24"/>
            <w:szCs w:val="24"/>
            <w:lang w:val="en-GB"/>
          </w:rPr>
          <w:t>Saito</w:t>
        </w:r>
        <w:r w:rsidR="00B607FE" w:rsidRPr="0062012C">
          <w:rPr>
            <w:rFonts w:ascii="Times New Roman" w:hAnsi="Times New Roman"/>
            <w:i/>
            <w:noProof/>
            <w:sz w:val="24"/>
            <w:szCs w:val="24"/>
            <w:lang w:val="en-GB"/>
          </w:rPr>
          <w:t xml:space="preserve"> et al.</w:t>
        </w:r>
        <w:r w:rsidR="00B607FE" w:rsidRPr="0062012C">
          <w:rPr>
            <w:rFonts w:ascii="Times New Roman" w:hAnsi="Times New Roman"/>
            <w:noProof/>
            <w:sz w:val="24"/>
            <w:szCs w:val="24"/>
            <w:lang w:val="en-GB"/>
          </w:rPr>
          <w:t xml:space="preserve"> 2018</w:t>
        </w:r>
      </w:hyperlink>
      <w:r w:rsidR="0077235B" w:rsidRPr="0062012C">
        <w:rPr>
          <w:rFonts w:ascii="Times New Roman" w:hAnsi="Times New Roman"/>
          <w:noProof/>
          <w:sz w:val="24"/>
          <w:szCs w:val="24"/>
          <w:lang w:val="en-GB"/>
        </w:rPr>
        <w:t>)</w:t>
      </w:r>
      <w:r w:rsidR="00F23B0C" w:rsidRPr="0062012C">
        <w:rPr>
          <w:rFonts w:ascii="Times New Roman" w:hAnsi="Times New Roman"/>
          <w:sz w:val="24"/>
          <w:szCs w:val="24"/>
          <w:lang w:val="en-GB"/>
        </w:rPr>
        <w:fldChar w:fldCharType="end"/>
      </w:r>
      <w:r w:rsidR="00F23B0C" w:rsidRPr="0062012C">
        <w:rPr>
          <w:rFonts w:ascii="Times New Roman" w:hAnsi="Times New Roman"/>
          <w:sz w:val="24"/>
          <w:szCs w:val="24"/>
          <w:lang w:val="en-GB"/>
        </w:rPr>
        <w:t xml:space="preserve">. In contrast, the </w:t>
      </w:r>
      <w:r w:rsidR="00AE3F93" w:rsidRPr="0062012C">
        <w:rPr>
          <w:rFonts w:ascii="Times New Roman" w:hAnsi="Times New Roman"/>
          <w:sz w:val="24"/>
          <w:szCs w:val="24"/>
          <w:lang w:val="en-GB"/>
        </w:rPr>
        <w:t xml:space="preserve">African small-holder scenario was conceptualised as diversified </w:t>
      </w:r>
      <w:proofErr w:type="spellStart"/>
      <w:r w:rsidR="00AE3F93" w:rsidRPr="0062012C">
        <w:rPr>
          <w:rFonts w:ascii="Times New Roman" w:hAnsi="Times New Roman" w:cs="Times New Roman"/>
          <w:bCs/>
          <w:iCs/>
          <w:sz w:val="24"/>
          <w:szCs w:val="24"/>
          <w:lang w:val="en-GB"/>
        </w:rPr>
        <w:t>agro</w:t>
      </w:r>
      <w:proofErr w:type="spellEnd"/>
      <w:r w:rsidR="00AE3F93" w:rsidRPr="0062012C">
        <w:rPr>
          <w:rFonts w:ascii="Times New Roman" w:hAnsi="Times New Roman" w:cs="Times New Roman"/>
          <w:bCs/>
          <w:iCs/>
          <w:sz w:val="24"/>
          <w:szCs w:val="24"/>
          <w:lang w:val="en-GB"/>
        </w:rPr>
        <w:t>-pastoralis</w:t>
      </w:r>
      <w:r w:rsidR="00DF7244" w:rsidRPr="0062012C">
        <w:rPr>
          <w:rFonts w:ascii="Times New Roman" w:hAnsi="Times New Roman" w:cs="Times New Roman"/>
          <w:bCs/>
          <w:iCs/>
          <w:sz w:val="24"/>
          <w:szCs w:val="24"/>
          <w:lang w:val="en-GB"/>
        </w:rPr>
        <w:t>t</w:t>
      </w:r>
      <w:r w:rsidR="00AE3F93" w:rsidRPr="0062012C">
        <w:rPr>
          <w:rFonts w:ascii="Times New Roman" w:hAnsi="Times New Roman" w:cs="Times New Roman"/>
          <w:bCs/>
          <w:iCs/>
          <w:sz w:val="24"/>
          <w:szCs w:val="24"/>
          <w:lang w:val="en-GB"/>
        </w:rPr>
        <w:t xml:space="preserve"> system</w:t>
      </w:r>
      <w:r w:rsidR="00507FE5" w:rsidRPr="0062012C">
        <w:rPr>
          <w:rFonts w:ascii="Times New Roman" w:hAnsi="Times New Roman" w:cs="Times New Roman"/>
          <w:bCs/>
          <w:iCs/>
          <w:sz w:val="24"/>
          <w:szCs w:val="24"/>
          <w:lang w:val="en-GB"/>
        </w:rPr>
        <w:t xml:space="preserve">, a common production form </w:t>
      </w:r>
      <w:r w:rsidR="00AE3F93" w:rsidRPr="0062012C">
        <w:rPr>
          <w:rFonts w:ascii="Times New Roman" w:hAnsi="Times New Roman" w:cs="Times New Roman"/>
          <w:bCs/>
          <w:iCs/>
          <w:sz w:val="24"/>
          <w:szCs w:val="24"/>
          <w:lang w:val="en-GB"/>
        </w:rPr>
        <w:t xml:space="preserve">in </w:t>
      </w:r>
      <w:r w:rsidR="00DF7244" w:rsidRPr="0062012C">
        <w:rPr>
          <w:rFonts w:ascii="Times New Roman" w:hAnsi="Times New Roman" w:cs="Times New Roman"/>
          <w:bCs/>
          <w:iCs/>
          <w:sz w:val="24"/>
          <w:szCs w:val="24"/>
          <w:lang w:val="en-GB"/>
        </w:rPr>
        <w:t xml:space="preserve">humid and sub-humid </w:t>
      </w:r>
      <w:r w:rsidR="00AE3F93" w:rsidRPr="0062012C">
        <w:rPr>
          <w:rFonts w:ascii="Times New Roman" w:hAnsi="Times New Roman" w:cs="Times New Roman"/>
          <w:bCs/>
          <w:iCs/>
          <w:sz w:val="24"/>
          <w:szCs w:val="24"/>
          <w:lang w:val="en-GB"/>
        </w:rPr>
        <w:t xml:space="preserve">areas of Sub-Saharan Africa </w:t>
      </w:r>
      <w:r w:rsidR="00AE3F93" w:rsidRPr="0062012C">
        <w:rPr>
          <w:rFonts w:ascii="Times New Roman" w:hAnsi="Times New Roman" w:cs="Times New Roman"/>
          <w:bCs/>
          <w:iCs/>
          <w:sz w:val="24"/>
          <w:szCs w:val="24"/>
          <w:lang w:val="en-GB"/>
        </w:rPr>
        <w:fldChar w:fldCharType="begin"/>
      </w:r>
      <w:r w:rsidR="0077235B" w:rsidRPr="0062012C">
        <w:rPr>
          <w:rFonts w:ascii="Times New Roman" w:hAnsi="Times New Roman" w:cs="Times New Roman"/>
          <w:bCs/>
          <w:iCs/>
          <w:sz w:val="24"/>
          <w:szCs w:val="24"/>
          <w:lang w:val="en-GB"/>
        </w:rPr>
        <w:instrText xml:space="preserve"> ADDIN EN.CITE &lt;EndNote&gt;&lt;Cite&gt;&lt;Author&gt;Thornton&lt;/Author&gt;&lt;Year&gt;2015&lt;/Year&gt;&lt;RecNum&gt;6211&lt;/RecNum&gt;&lt;DisplayText&gt;(Thornton &amp;amp; Herrero 2015)&lt;/DisplayText&gt;&lt;record&gt;&lt;rec-number&gt;6211&lt;/rec-number&gt;&lt;foreign-keys&gt;&lt;key app="EN" db-id="sxsr2ad5f02dx2e5z9u5tesu5xdrtdvr5e52" timestamp="1491337400"&gt;6211&lt;/key&gt;&lt;/foreign-keys&gt;&lt;ref-type name="Journal Article"&gt;17&lt;/ref-type&gt;&lt;contributors&gt;&lt;authors&gt;&lt;author&gt;Thornton, P. K.&lt;/author&gt;&lt;author&gt;Herrero, M.&lt;/author&gt;&lt;/authors&gt;&lt;/contributors&gt;&lt;auth-address&gt;ILRI, CGIAR Res Program Climate Change Agr &amp;amp; Food Secur, Nairobi 00100, Kenya&amp;#xD;CSIRO, St Lucia, Qld 4067, Australia&lt;/auth-address&gt;&lt;titles&gt;&lt;title&gt;Adapting to climate change in the mixed crop and livestock farming systems in sub-Saharan Africa&lt;/title&gt;&lt;secondary-title&gt;Nature Climate Change&lt;/secondary-title&gt;&lt;alt-title&gt;Nat Clim Change&lt;/alt-title&gt;&lt;/titles&gt;&lt;periodical&gt;&lt;full-title&gt;Nature Climate Change&lt;/full-title&gt;&lt;/periodical&gt;&lt;pages&gt;830-836&lt;/pages&gt;&lt;volume&gt;5&lt;/volume&gt;&lt;number&gt;9&lt;/number&gt;&lt;keywords&gt;&lt;keyword&gt;food security&lt;/keyword&gt;&lt;keyword&gt;trade-offs&lt;/keyword&gt;&lt;keyword&gt;sustainable intensification&lt;/keyword&gt;&lt;keyword&gt;agricultural systems&lt;/keyword&gt;&lt;keyword&gt;developing-countries&lt;/keyword&gt;&lt;keyword&gt;smart agriculture&lt;/keyword&gt;&lt;keyword&gt;change adaptation&lt;/keyword&gt;&lt;keyword&gt;western kenya&lt;/keyword&gt;&lt;keyword&gt;transitions&lt;/keyword&gt;&lt;keyword&gt;impacts&lt;/keyword&gt;&lt;/keywords&gt;&lt;dates&gt;&lt;year&gt;2015&lt;/year&gt;&lt;pub-dates&gt;&lt;date&gt;Sep&lt;/date&gt;&lt;/pub-dates&gt;&lt;/dates&gt;&lt;isbn&gt;1758-678x&lt;/isbn&gt;&lt;accession-num&gt;WOS:000360338400017&lt;/accession-num&gt;&lt;urls&gt;&lt;related-urls&gt;&lt;url&gt;&amp;lt;Go to ISI&amp;gt;://WOS:000360338400017&lt;/url&gt;&lt;/related-urls&gt;&lt;/urls&gt;&lt;electronic-resource-num&gt;10.1038/Nclimate2754&lt;/electronic-resource-num&gt;&lt;language&gt;English&lt;/language&gt;&lt;/record&gt;&lt;/Cite&gt;&lt;/EndNote&gt;</w:instrText>
      </w:r>
      <w:r w:rsidR="00AE3F93" w:rsidRPr="0062012C">
        <w:rPr>
          <w:rFonts w:ascii="Times New Roman" w:hAnsi="Times New Roman" w:cs="Times New Roman"/>
          <w:bCs/>
          <w:iCs/>
          <w:sz w:val="24"/>
          <w:szCs w:val="24"/>
          <w:lang w:val="en-GB"/>
        </w:rPr>
        <w:fldChar w:fldCharType="separate"/>
      </w:r>
      <w:r w:rsidR="0077235B" w:rsidRPr="0062012C">
        <w:rPr>
          <w:rFonts w:ascii="Times New Roman" w:hAnsi="Times New Roman" w:cs="Times New Roman"/>
          <w:bCs/>
          <w:iCs/>
          <w:noProof/>
          <w:sz w:val="24"/>
          <w:szCs w:val="24"/>
          <w:lang w:val="en-GB"/>
        </w:rPr>
        <w:t>(</w:t>
      </w:r>
      <w:hyperlink w:anchor="_ENREF_29" w:tooltip="Thornton, 2015 #6211" w:history="1">
        <w:r w:rsidR="00B607FE" w:rsidRPr="0062012C">
          <w:rPr>
            <w:rFonts w:ascii="Times New Roman" w:hAnsi="Times New Roman" w:cs="Times New Roman"/>
            <w:bCs/>
            <w:iCs/>
            <w:noProof/>
            <w:sz w:val="24"/>
            <w:szCs w:val="24"/>
            <w:lang w:val="en-GB"/>
          </w:rPr>
          <w:t>Thornton &amp; Herrero 2015</w:t>
        </w:r>
      </w:hyperlink>
      <w:r w:rsidR="0077235B" w:rsidRPr="0062012C">
        <w:rPr>
          <w:rFonts w:ascii="Times New Roman" w:hAnsi="Times New Roman" w:cs="Times New Roman"/>
          <w:bCs/>
          <w:iCs/>
          <w:noProof/>
          <w:sz w:val="24"/>
          <w:szCs w:val="24"/>
          <w:lang w:val="en-GB"/>
        </w:rPr>
        <w:t>)</w:t>
      </w:r>
      <w:r w:rsidR="00AE3F93" w:rsidRPr="0062012C">
        <w:rPr>
          <w:rFonts w:ascii="Times New Roman" w:hAnsi="Times New Roman" w:cs="Times New Roman"/>
          <w:bCs/>
          <w:iCs/>
          <w:sz w:val="24"/>
          <w:szCs w:val="24"/>
          <w:lang w:val="en-GB"/>
        </w:rPr>
        <w:fldChar w:fldCharType="end"/>
      </w:r>
      <w:r w:rsidR="00AE3F93" w:rsidRPr="0062012C">
        <w:rPr>
          <w:rFonts w:ascii="Times New Roman" w:hAnsi="Times New Roman" w:cs="Times New Roman"/>
          <w:bCs/>
          <w:iCs/>
          <w:sz w:val="24"/>
          <w:szCs w:val="24"/>
          <w:lang w:val="en-GB"/>
        </w:rPr>
        <w:t>. In these systems, b</w:t>
      </w:r>
      <w:r w:rsidR="00B57673" w:rsidRPr="0062012C">
        <w:rPr>
          <w:rFonts w:ascii="Times New Roman" w:hAnsi="Times New Roman" w:cs="Times New Roman"/>
          <w:bCs/>
          <w:iCs/>
          <w:sz w:val="24"/>
          <w:szCs w:val="24"/>
          <w:lang w:val="en-GB"/>
        </w:rPr>
        <w:t>oth</w:t>
      </w:r>
      <w:r w:rsidR="00AE3F93" w:rsidRPr="0062012C">
        <w:rPr>
          <w:rFonts w:ascii="Times New Roman" w:hAnsi="Times New Roman" w:cs="Times New Roman"/>
          <w:bCs/>
          <w:iCs/>
          <w:sz w:val="24"/>
          <w:szCs w:val="24"/>
          <w:lang w:val="en-GB"/>
        </w:rPr>
        <w:t xml:space="preserve"> crop rotation and intercropping are </w:t>
      </w:r>
      <w:r w:rsidR="00507FE5" w:rsidRPr="0062012C">
        <w:rPr>
          <w:rFonts w:ascii="Times New Roman" w:hAnsi="Times New Roman" w:cs="Times New Roman"/>
          <w:bCs/>
          <w:iCs/>
          <w:sz w:val="24"/>
          <w:szCs w:val="24"/>
          <w:lang w:val="en-GB"/>
        </w:rPr>
        <w:t>frequently</w:t>
      </w:r>
      <w:r w:rsidR="00AE3F93" w:rsidRPr="0062012C">
        <w:rPr>
          <w:rFonts w:ascii="Times New Roman" w:hAnsi="Times New Roman" w:cs="Times New Roman"/>
          <w:bCs/>
          <w:iCs/>
          <w:sz w:val="24"/>
          <w:szCs w:val="24"/>
          <w:lang w:val="en-GB"/>
        </w:rPr>
        <w:t xml:space="preserve"> common </w:t>
      </w:r>
      <w:r w:rsidRPr="0062012C">
        <w:rPr>
          <w:rFonts w:ascii="Times New Roman" w:hAnsi="Times New Roman" w:cs="Times New Roman"/>
          <w:bCs/>
          <w:iCs/>
          <w:sz w:val="24"/>
          <w:szCs w:val="24"/>
          <w:lang w:val="en-GB"/>
        </w:rPr>
        <w:t xml:space="preserve">practice </w:t>
      </w:r>
      <w:r w:rsidR="00AE3F93" w:rsidRPr="0062012C">
        <w:rPr>
          <w:rFonts w:ascii="Times New Roman" w:hAnsi="Times New Roman" w:cs="Times New Roman"/>
          <w:bCs/>
          <w:iCs/>
          <w:sz w:val="24"/>
          <w:szCs w:val="24"/>
          <w:lang w:val="en-GB"/>
        </w:rPr>
        <w:fldChar w:fldCharType="begin"/>
      </w:r>
      <w:r w:rsidR="0077235B" w:rsidRPr="0062012C">
        <w:rPr>
          <w:rFonts w:ascii="Times New Roman" w:hAnsi="Times New Roman" w:cs="Times New Roman"/>
          <w:bCs/>
          <w:iCs/>
          <w:sz w:val="24"/>
          <w:szCs w:val="24"/>
          <w:lang w:val="en-GB"/>
        </w:rPr>
        <w:instrText xml:space="preserve"> ADDIN EN.CITE &lt;EndNote&gt;&lt;Cite&gt;&lt;Author&gt;Conelly&lt;/Author&gt;&lt;Year&gt;2000&lt;/Year&gt;&lt;RecNum&gt;6278&lt;/RecNum&gt;&lt;DisplayText&gt;(Conelly &amp;amp; Chaiken 2000; Isaacs&lt;style face="italic"&gt; et al.&lt;/style&gt; 2016)&lt;/DisplayText&gt;&lt;record&gt;&lt;rec-number&gt;6278&lt;/rec-number&gt;&lt;foreign-keys&gt;&lt;key app="EN" db-id="sxsr2ad5f02dx2e5z9u5tesu5xdrtdvr5e52" timestamp="1499687230"&gt;6278&lt;/key&gt;&lt;/foreign-keys&gt;&lt;ref-type name="Journal Article"&gt;17&lt;/ref-type&gt;&lt;contributors&gt;&lt;authors&gt;&lt;author&gt;Conelly, W.T.&lt;/author&gt;&lt;author&gt;Chaiken, M.S.&lt;/author&gt;&lt;/authors&gt;&lt;/contributors&gt;&lt;titles&gt;&lt;title&gt;Intensive farming, agro-diversity, and food security under conditions of extreme population pressure in Western Kenya&lt;/title&gt;&lt;secondary-title&gt;Human Ecology&lt;/secondary-title&gt;&lt;/titles&gt;&lt;pages&gt;19-51&lt;/pages&gt;&lt;volume&gt;28&lt;/volume&gt;&lt;number&gt;1&lt;/number&gt;&lt;dates&gt;&lt;year&gt;2000&lt;/year&gt;&lt;/dates&gt;&lt;urls&gt;&lt;/urls&gt;&lt;/record&gt;&lt;/Cite&gt;&lt;Cite&gt;&lt;Author&gt;Isaacs&lt;/Author&gt;&lt;Year&gt;2016&lt;/Year&gt;&lt;RecNum&gt;7338&lt;/RecNum&gt;&lt;record&gt;&lt;rec-number&gt;7338&lt;/rec-number&gt;&lt;foreign-keys&gt;&lt;key app="EN" db-id="sxsr2ad5f02dx2e5z9u5tesu5xdrtdvr5e52" timestamp="1674485617"&gt;7338&lt;/key&gt;&lt;/foreign-keys&gt;&lt;ref-type name="Journal Article"&gt;17&lt;/ref-type&gt;&lt;contributors&gt;&lt;authors&gt;&lt;author&gt;Isaacs, Krista B&lt;/author&gt;&lt;author&gt;Snapp, Sieglinde S&lt;/author&gt;&lt;author&gt;Chung, Kimberly&lt;/author&gt;&lt;author&gt;Waldman, Kurt B&lt;/author&gt;&lt;/authors&gt;&lt;/contributors&gt;&lt;titles&gt;&lt;title&gt;Assessing the value of diverse cropping systems under a new agricultural policy environment in Rwanda&lt;/title&gt;&lt;secondary-title&gt;Food Security&lt;/secondary-title&gt;&lt;/titles&gt;&lt;periodical&gt;&lt;full-title&gt;Food Security&lt;/full-title&gt;&lt;/periodical&gt;&lt;pages&gt;491-506&lt;/pages&gt;&lt;volume&gt;8&lt;/volume&gt;&lt;number&gt;3&lt;/number&gt;&lt;dates&gt;&lt;year&gt;2016&lt;/year&gt;&lt;/dates&gt;&lt;isbn&gt;1876-4525&lt;/isbn&gt;&lt;urls&gt;&lt;/urls&gt;&lt;/record&gt;&lt;/Cite&gt;&lt;/EndNote&gt;</w:instrText>
      </w:r>
      <w:r w:rsidR="00AE3F93" w:rsidRPr="0062012C">
        <w:rPr>
          <w:rFonts w:ascii="Times New Roman" w:hAnsi="Times New Roman" w:cs="Times New Roman"/>
          <w:bCs/>
          <w:iCs/>
          <w:sz w:val="24"/>
          <w:szCs w:val="24"/>
          <w:lang w:val="en-GB"/>
        </w:rPr>
        <w:fldChar w:fldCharType="separate"/>
      </w:r>
      <w:r w:rsidR="0077235B" w:rsidRPr="0062012C">
        <w:rPr>
          <w:rFonts w:ascii="Times New Roman" w:hAnsi="Times New Roman" w:cs="Times New Roman"/>
          <w:bCs/>
          <w:iCs/>
          <w:noProof/>
          <w:sz w:val="24"/>
          <w:szCs w:val="24"/>
          <w:lang w:val="en-GB"/>
        </w:rPr>
        <w:t>(</w:t>
      </w:r>
      <w:hyperlink w:anchor="_ENREF_7" w:tooltip="Conelly, 2000 #6278" w:history="1">
        <w:r w:rsidR="00B607FE" w:rsidRPr="0062012C">
          <w:rPr>
            <w:rFonts w:ascii="Times New Roman" w:hAnsi="Times New Roman" w:cs="Times New Roman"/>
            <w:bCs/>
            <w:iCs/>
            <w:noProof/>
            <w:sz w:val="24"/>
            <w:szCs w:val="24"/>
            <w:lang w:val="en-GB"/>
          </w:rPr>
          <w:t>Conelly &amp; Chaiken 2000</w:t>
        </w:r>
      </w:hyperlink>
      <w:r w:rsidR="0077235B" w:rsidRPr="0062012C">
        <w:rPr>
          <w:rFonts w:ascii="Times New Roman" w:hAnsi="Times New Roman" w:cs="Times New Roman"/>
          <w:bCs/>
          <w:iCs/>
          <w:noProof/>
          <w:sz w:val="24"/>
          <w:szCs w:val="24"/>
          <w:lang w:val="en-GB"/>
        </w:rPr>
        <w:t xml:space="preserve">; </w:t>
      </w:r>
      <w:hyperlink w:anchor="_ENREF_11" w:tooltip="Isaacs, 2016 #7338" w:history="1">
        <w:r w:rsidR="00B607FE" w:rsidRPr="0062012C">
          <w:rPr>
            <w:rFonts w:ascii="Times New Roman" w:hAnsi="Times New Roman" w:cs="Times New Roman"/>
            <w:bCs/>
            <w:iCs/>
            <w:noProof/>
            <w:sz w:val="24"/>
            <w:szCs w:val="24"/>
            <w:lang w:val="en-GB"/>
          </w:rPr>
          <w:t>Isaacs</w:t>
        </w:r>
        <w:r w:rsidR="00B607FE" w:rsidRPr="0062012C">
          <w:rPr>
            <w:rFonts w:ascii="Times New Roman" w:hAnsi="Times New Roman" w:cs="Times New Roman"/>
            <w:bCs/>
            <w:i/>
            <w:iCs/>
            <w:noProof/>
            <w:sz w:val="24"/>
            <w:szCs w:val="24"/>
            <w:lang w:val="en-GB"/>
          </w:rPr>
          <w:t xml:space="preserve"> et al.</w:t>
        </w:r>
        <w:r w:rsidR="00B607FE" w:rsidRPr="0062012C">
          <w:rPr>
            <w:rFonts w:ascii="Times New Roman" w:hAnsi="Times New Roman" w:cs="Times New Roman"/>
            <w:bCs/>
            <w:iCs/>
            <w:noProof/>
            <w:sz w:val="24"/>
            <w:szCs w:val="24"/>
            <w:lang w:val="en-GB"/>
          </w:rPr>
          <w:t xml:space="preserve"> 2016</w:t>
        </w:r>
      </w:hyperlink>
      <w:r w:rsidR="0077235B" w:rsidRPr="0062012C">
        <w:rPr>
          <w:rFonts w:ascii="Times New Roman" w:hAnsi="Times New Roman" w:cs="Times New Roman"/>
          <w:bCs/>
          <w:iCs/>
          <w:noProof/>
          <w:sz w:val="24"/>
          <w:szCs w:val="24"/>
          <w:lang w:val="en-GB"/>
        </w:rPr>
        <w:t>)</w:t>
      </w:r>
      <w:r w:rsidR="00AE3F93" w:rsidRPr="0062012C">
        <w:rPr>
          <w:rFonts w:ascii="Times New Roman" w:hAnsi="Times New Roman" w:cs="Times New Roman"/>
          <w:bCs/>
          <w:iCs/>
          <w:sz w:val="24"/>
          <w:szCs w:val="24"/>
          <w:lang w:val="en-GB"/>
        </w:rPr>
        <w:fldChar w:fldCharType="end"/>
      </w:r>
      <w:r w:rsidR="00AE3F93" w:rsidRPr="0062012C">
        <w:rPr>
          <w:rFonts w:ascii="Times New Roman" w:hAnsi="Times New Roman" w:cs="Times New Roman"/>
          <w:bCs/>
          <w:iCs/>
          <w:sz w:val="24"/>
          <w:szCs w:val="24"/>
          <w:lang w:val="en-GB"/>
        </w:rPr>
        <w:t xml:space="preserve"> </w:t>
      </w:r>
      <w:r w:rsidR="00DF7244" w:rsidRPr="0062012C">
        <w:rPr>
          <w:rFonts w:ascii="Times New Roman" w:hAnsi="Times New Roman" w:cs="Times New Roman"/>
          <w:bCs/>
          <w:iCs/>
          <w:sz w:val="24"/>
          <w:szCs w:val="24"/>
          <w:lang w:val="en-GB"/>
        </w:rPr>
        <w:t>with</w:t>
      </w:r>
      <w:r w:rsidR="006B3676" w:rsidRPr="0062012C">
        <w:rPr>
          <w:rFonts w:ascii="Times New Roman" w:hAnsi="Times New Roman" w:cs="Times New Roman"/>
          <w:bCs/>
          <w:iCs/>
          <w:sz w:val="24"/>
          <w:szCs w:val="24"/>
          <w:lang w:val="en-GB"/>
        </w:rPr>
        <w:t xml:space="preserve"> </w:t>
      </w:r>
      <w:r w:rsidR="002F5424" w:rsidRPr="0062012C">
        <w:rPr>
          <w:rFonts w:ascii="Times New Roman" w:hAnsi="Times New Roman" w:cs="Times New Roman"/>
          <w:bCs/>
          <w:iCs/>
          <w:sz w:val="24"/>
          <w:szCs w:val="24"/>
          <w:lang w:val="en-GB"/>
        </w:rPr>
        <w:t xml:space="preserve">often </w:t>
      </w:r>
      <w:r w:rsidRPr="0062012C">
        <w:rPr>
          <w:rFonts w:ascii="Times New Roman" w:hAnsi="Times New Roman" w:cs="Times New Roman"/>
          <w:bCs/>
          <w:iCs/>
          <w:sz w:val="24"/>
          <w:szCs w:val="24"/>
          <w:lang w:val="en-GB"/>
        </w:rPr>
        <w:t xml:space="preserve">five or more crop types </w:t>
      </w:r>
      <w:r w:rsidR="00DF7244" w:rsidRPr="0062012C">
        <w:rPr>
          <w:rFonts w:ascii="Times New Roman" w:hAnsi="Times New Roman" w:cs="Times New Roman"/>
          <w:bCs/>
          <w:iCs/>
          <w:sz w:val="24"/>
          <w:szCs w:val="24"/>
          <w:lang w:val="en-GB"/>
        </w:rPr>
        <w:t>planted</w:t>
      </w:r>
      <w:r w:rsidR="00B57673" w:rsidRPr="0062012C">
        <w:rPr>
          <w:rFonts w:ascii="Times New Roman" w:hAnsi="Times New Roman" w:cs="Times New Roman"/>
          <w:bCs/>
          <w:iCs/>
          <w:sz w:val="24"/>
          <w:szCs w:val="24"/>
          <w:lang w:val="en-GB"/>
        </w:rPr>
        <w:t xml:space="preserve"> in a single field</w:t>
      </w:r>
      <w:r w:rsidR="00DF7244" w:rsidRPr="0062012C">
        <w:rPr>
          <w:rFonts w:ascii="Times New Roman" w:hAnsi="Times New Roman" w:cs="Times New Roman"/>
          <w:bCs/>
          <w:iCs/>
          <w:sz w:val="24"/>
          <w:szCs w:val="24"/>
          <w:lang w:val="en-GB"/>
        </w:rPr>
        <w:t xml:space="preserve"> </w:t>
      </w:r>
      <w:r w:rsidRPr="0062012C">
        <w:rPr>
          <w:rFonts w:ascii="Times New Roman" w:hAnsi="Times New Roman" w:cs="Times New Roman"/>
          <w:bCs/>
          <w:iCs/>
          <w:sz w:val="24"/>
          <w:szCs w:val="24"/>
          <w:lang w:val="en-GB"/>
        </w:rPr>
        <w:t>(A. Burian, personal observation; Fig. S</w:t>
      </w:r>
      <w:r w:rsidR="00625939" w:rsidRPr="0062012C">
        <w:rPr>
          <w:rFonts w:ascii="Times New Roman" w:hAnsi="Times New Roman" w:cs="Times New Roman"/>
          <w:bCs/>
          <w:iCs/>
          <w:sz w:val="24"/>
          <w:szCs w:val="24"/>
          <w:lang w:val="en-GB"/>
        </w:rPr>
        <w:t>10</w:t>
      </w:r>
      <w:r w:rsidRPr="0062012C">
        <w:rPr>
          <w:rFonts w:ascii="Times New Roman" w:hAnsi="Times New Roman" w:cs="Times New Roman"/>
          <w:bCs/>
          <w:iCs/>
          <w:sz w:val="24"/>
          <w:szCs w:val="24"/>
          <w:lang w:val="en-GB"/>
        </w:rPr>
        <w:t>)</w:t>
      </w:r>
      <w:r w:rsidR="00507FE5" w:rsidRPr="0062012C">
        <w:rPr>
          <w:rFonts w:ascii="Times New Roman" w:hAnsi="Times New Roman" w:cs="Times New Roman"/>
          <w:bCs/>
          <w:iCs/>
          <w:sz w:val="24"/>
          <w:szCs w:val="24"/>
          <w:lang w:val="en-GB"/>
        </w:rPr>
        <w:t xml:space="preserve">. The level of diversification can be </w:t>
      </w:r>
      <w:r w:rsidR="0018734B" w:rsidRPr="0062012C">
        <w:rPr>
          <w:rFonts w:ascii="Times New Roman" w:hAnsi="Times New Roman" w:cs="Times New Roman"/>
          <w:bCs/>
          <w:iCs/>
          <w:sz w:val="24"/>
          <w:szCs w:val="24"/>
          <w:lang w:val="en-GB"/>
        </w:rPr>
        <w:t xml:space="preserve">even </w:t>
      </w:r>
      <w:r w:rsidR="00507FE5" w:rsidRPr="0062012C">
        <w:rPr>
          <w:rFonts w:ascii="Times New Roman" w:hAnsi="Times New Roman" w:cs="Times New Roman"/>
          <w:bCs/>
          <w:iCs/>
          <w:sz w:val="24"/>
          <w:szCs w:val="24"/>
          <w:lang w:val="en-GB"/>
        </w:rPr>
        <w:t>further enhanced by planting</w:t>
      </w:r>
      <w:r w:rsidR="00DF7244" w:rsidRPr="0062012C">
        <w:rPr>
          <w:rFonts w:ascii="Times New Roman" w:hAnsi="Times New Roman" w:cs="Times New Roman"/>
          <w:bCs/>
          <w:iCs/>
          <w:sz w:val="24"/>
          <w:szCs w:val="24"/>
          <w:lang w:val="en-GB"/>
        </w:rPr>
        <w:t xml:space="preserve"> </w:t>
      </w:r>
      <w:r w:rsidRPr="0062012C">
        <w:rPr>
          <w:rFonts w:ascii="Times New Roman" w:hAnsi="Times New Roman" w:cs="Times New Roman"/>
          <w:bCs/>
          <w:iCs/>
          <w:sz w:val="24"/>
          <w:szCs w:val="24"/>
          <w:lang w:val="en-GB"/>
        </w:rPr>
        <w:t xml:space="preserve">timber and fruit trees </w:t>
      </w:r>
      <w:r w:rsidRPr="0062012C">
        <w:rPr>
          <w:rFonts w:ascii="Times New Roman" w:hAnsi="Times New Roman" w:cs="Times New Roman"/>
          <w:bCs/>
          <w:iCs/>
          <w:sz w:val="24"/>
          <w:szCs w:val="24"/>
          <w:lang w:val="en-GB"/>
        </w:rPr>
        <w:fldChar w:fldCharType="begin"/>
      </w:r>
      <w:r w:rsidR="0077235B" w:rsidRPr="0062012C">
        <w:rPr>
          <w:rFonts w:ascii="Times New Roman" w:hAnsi="Times New Roman" w:cs="Times New Roman"/>
          <w:bCs/>
          <w:iCs/>
          <w:sz w:val="24"/>
          <w:szCs w:val="24"/>
          <w:lang w:val="en-GB"/>
        </w:rPr>
        <w:instrText xml:space="preserve"> ADDIN EN.CITE &lt;EndNote&gt;&lt;Cite&gt;&lt;Author&gt;Kuyah&lt;/Author&gt;&lt;Year&gt;2019&lt;/Year&gt;&lt;RecNum&gt;7330&lt;/RecNum&gt;&lt;DisplayText&gt;(Kuyah&lt;style face="italic"&gt; et al.&lt;/style&gt; 2019)&lt;/DisplayText&gt;&lt;record&gt;&lt;rec-number&gt;7330&lt;/rec-number&gt;&lt;foreign-keys&gt;&lt;key app="EN" db-id="sxsr2ad5f02dx2e5z9u5tesu5xdrtdvr5e52" timestamp="1674220913"&gt;7330&lt;/key&gt;&lt;/foreign-keys&gt;&lt;ref-type name="Generic"&gt;13&lt;/ref-type&gt;&lt;contributors&gt;&lt;authors&gt;&lt;author&gt;Kuyah, Shem&lt;/author&gt;&lt;author&gt;Whitney, Cory W&lt;/author&gt;&lt;author&gt;Jonsson, Mattias&lt;/author&gt;&lt;author&gt;Sileshi, Gudeta W&lt;/author&gt;&lt;author&gt;Öborn, Ingrid&lt;/author&gt;&lt;author&gt;Muthuri, Catherine W&lt;/author&gt;&lt;author&gt;Luedeling, Eike&lt;/author&gt;&lt;/authors&gt;&lt;/contributors&gt;&lt;titles&gt;&lt;title&gt;Agroforestry delivers a win-win solution for ecosystem services in sub-Saharan Africa. A meta-analysis&lt;/title&gt;&lt;/titles&gt;&lt;pages&gt;1-18&lt;/pages&gt;&lt;volume&gt;39&lt;/volume&gt;&lt;number&gt;5&lt;/number&gt;&lt;dates&gt;&lt;year&gt;2019&lt;/year&gt;&lt;/dates&gt;&lt;publisher&gt;Springer&lt;/publisher&gt;&lt;isbn&gt;1773-0155&lt;/isbn&gt;&lt;urls&gt;&lt;/urls&gt;&lt;/record&gt;&lt;/Cite&gt;&lt;/EndNote&gt;</w:instrText>
      </w:r>
      <w:r w:rsidRPr="0062012C">
        <w:rPr>
          <w:rFonts w:ascii="Times New Roman" w:hAnsi="Times New Roman" w:cs="Times New Roman"/>
          <w:bCs/>
          <w:iCs/>
          <w:sz w:val="24"/>
          <w:szCs w:val="24"/>
          <w:lang w:val="en-GB"/>
        </w:rPr>
        <w:fldChar w:fldCharType="separate"/>
      </w:r>
      <w:r w:rsidR="0077235B" w:rsidRPr="0062012C">
        <w:rPr>
          <w:rFonts w:ascii="Times New Roman" w:hAnsi="Times New Roman" w:cs="Times New Roman"/>
          <w:bCs/>
          <w:iCs/>
          <w:noProof/>
          <w:sz w:val="24"/>
          <w:szCs w:val="24"/>
          <w:lang w:val="en-GB"/>
        </w:rPr>
        <w:t>(</w:t>
      </w:r>
      <w:hyperlink w:anchor="_ENREF_14" w:tooltip="Kuyah, 2019 #7330" w:history="1">
        <w:r w:rsidR="00B607FE" w:rsidRPr="0062012C">
          <w:rPr>
            <w:rFonts w:ascii="Times New Roman" w:hAnsi="Times New Roman" w:cs="Times New Roman"/>
            <w:bCs/>
            <w:iCs/>
            <w:noProof/>
            <w:sz w:val="24"/>
            <w:szCs w:val="24"/>
            <w:lang w:val="en-GB"/>
          </w:rPr>
          <w:t>Kuyah</w:t>
        </w:r>
        <w:r w:rsidR="00B607FE" w:rsidRPr="0062012C">
          <w:rPr>
            <w:rFonts w:ascii="Times New Roman" w:hAnsi="Times New Roman" w:cs="Times New Roman"/>
            <w:bCs/>
            <w:i/>
            <w:iCs/>
            <w:noProof/>
            <w:sz w:val="24"/>
            <w:szCs w:val="24"/>
            <w:lang w:val="en-GB"/>
          </w:rPr>
          <w:t xml:space="preserve"> et al.</w:t>
        </w:r>
        <w:r w:rsidR="00B607FE" w:rsidRPr="0062012C">
          <w:rPr>
            <w:rFonts w:ascii="Times New Roman" w:hAnsi="Times New Roman" w:cs="Times New Roman"/>
            <w:bCs/>
            <w:iCs/>
            <w:noProof/>
            <w:sz w:val="24"/>
            <w:szCs w:val="24"/>
            <w:lang w:val="en-GB"/>
          </w:rPr>
          <w:t xml:space="preserve"> 2019</w:t>
        </w:r>
      </w:hyperlink>
      <w:r w:rsidR="0077235B" w:rsidRPr="0062012C">
        <w:rPr>
          <w:rFonts w:ascii="Times New Roman" w:hAnsi="Times New Roman" w:cs="Times New Roman"/>
          <w:bCs/>
          <w:iCs/>
          <w:noProof/>
          <w:sz w:val="24"/>
          <w:szCs w:val="24"/>
          <w:lang w:val="en-GB"/>
        </w:rPr>
        <w:t>)</w:t>
      </w:r>
      <w:r w:rsidRPr="0062012C">
        <w:rPr>
          <w:rFonts w:ascii="Times New Roman" w:hAnsi="Times New Roman" w:cs="Times New Roman"/>
          <w:bCs/>
          <w:iCs/>
          <w:sz w:val="24"/>
          <w:szCs w:val="24"/>
          <w:lang w:val="en-GB"/>
        </w:rPr>
        <w:fldChar w:fldCharType="end"/>
      </w:r>
      <w:r w:rsidRPr="0062012C">
        <w:rPr>
          <w:rFonts w:ascii="Times New Roman" w:hAnsi="Times New Roman" w:cs="Times New Roman"/>
          <w:bCs/>
          <w:iCs/>
          <w:sz w:val="24"/>
          <w:szCs w:val="24"/>
          <w:lang w:val="en-GB"/>
        </w:rPr>
        <w:t xml:space="preserve">. </w:t>
      </w:r>
    </w:p>
    <w:p w14:paraId="38BFADCF" w14:textId="3105639C" w:rsidR="007F0923" w:rsidRPr="0062012C" w:rsidRDefault="006D54D1" w:rsidP="00D1041E">
      <w:pPr>
        <w:rPr>
          <w:rFonts w:ascii="Times New Roman" w:hAnsi="Times New Roman" w:cs="Times New Roman"/>
          <w:bCs/>
          <w:iCs/>
          <w:sz w:val="24"/>
          <w:szCs w:val="24"/>
          <w:lang w:val="en-GB"/>
        </w:rPr>
      </w:pPr>
      <w:r w:rsidRPr="0062012C">
        <w:rPr>
          <w:rFonts w:ascii="Times New Roman" w:hAnsi="Times New Roman" w:cs="Times New Roman"/>
          <w:bCs/>
          <w:iCs/>
          <w:sz w:val="24"/>
          <w:szCs w:val="24"/>
          <w:lang w:val="en-GB"/>
        </w:rPr>
        <w:t xml:space="preserve">Archetypal case-studies represent an idealised form of sometimes quite variable production systems </w:t>
      </w:r>
      <w:r w:rsidRPr="0062012C">
        <w:rPr>
          <w:rFonts w:ascii="Times New Roman" w:hAnsi="Times New Roman" w:cs="Times New Roman"/>
          <w:bCs/>
          <w:iCs/>
          <w:sz w:val="24"/>
          <w:szCs w:val="24"/>
          <w:lang w:val="en-GB"/>
        </w:rPr>
        <w:fldChar w:fldCharType="begin"/>
      </w:r>
      <w:r w:rsidR="0077235B" w:rsidRPr="0062012C">
        <w:rPr>
          <w:rFonts w:ascii="Times New Roman" w:hAnsi="Times New Roman" w:cs="Times New Roman"/>
          <w:bCs/>
          <w:iCs/>
          <w:sz w:val="24"/>
          <w:szCs w:val="24"/>
          <w:lang w:val="en-GB"/>
        </w:rPr>
        <w:instrText xml:space="preserve"> ADDIN EN.CITE &lt;EndNote&gt;&lt;Cite&gt;&lt;Author&gt;Vocke&lt;/Author&gt;&lt;Year&gt;2013&lt;/Year&gt;&lt;RecNum&gt;7324&lt;/RecNum&gt;&lt;Prefix&gt;e.g. the US wheat belt stretches over more than thousand km and covers largely different crop varieties with different features`; &lt;/Prefix&gt;&lt;DisplayText&gt;(e.g. the US wheat belt stretches over more than thousand km and covers largely different crop varieties with different features; Vocke &amp;amp; Ali 2013)&lt;/DisplayText&gt;&lt;record&gt;&lt;rec-number&gt;7324&lt;/rec-number&gt;&lt;foreign-keys&gt;&lt;key app="EN" db-id="sxsr2ad5f02dx2e5z9u5tesu5xdrtdvr5e52" timestamp="1674217813"&gt;7324&lt;/key&gt;&lt;/foreign-keys&gt;&lt;ref-type name="Report"&gt;27&lt;/ref-type&gt;&lt;contributors&gt;&lt;authors&gt;&lt;author&gt;Vocke, Gary&lt;/author&gt;&lt;author&gt;Ali, Mir&lt;/author&gt;&lt;/authors&gt;&lt;/contributors&gt;&lt;titles&gt;&lt;title&gt;US wheat production practices, costs, and yields: Variations across regions&lt;/title&gt;&lt;/titles&gt;&lt;dates&gt;&lt;year&gt;2013&lt;/year&gt;&lt;/dates&gt;&lt;urls&gt;&lt;/urls&gt;&lt;/record&gt;&lt;/Cite&gt;&lt;/EndNote&gt;</w:instrText>
      </w:r>
      <w:r w:rsidRPr="0062012C">
        <w:rPr>
          <w:rFonts w:ascii="Times New Roman" w:hAnsi="Times New Roman" w:cs="Times New Roman"/>
          <w:bCs/>
          <w:iCs/>
          <w:sz w:val="24"/>
          <w:szCs w:val="24"/>
          <w:lang w:val="en-GB"/>
        </w:rPr>
        <w:fldChar w:fldCharType="separate"/>
      </w:r>
      <w:r w:rsidR="0077235B" w:rsidRPr="0062012C">
        <w:rPr>
          <w:rFonts w:ascii="Times New Roman" w:hAnsi="Times New Roman" w:cs="Times New Roman"/>
          <w:bCs/>
          <w:iCs/>
          <w:noProof/>
          <w:sz w:val="24"/>
          <w:szCs w:val="24"/>
          <w:lang w:val="en-GB"/>
        </w:rPr>
        <w:t>(</w:t>
      </w:r>
      <w:hyperlink w:anchor="_ENREF_30" w:tooltip="Vocke, 2013 #7324" w:history="1">
        <w:r w:rsidR="00B607FE" w:rsidRPr="0062012C">
          <w:rPr>
            <w:rFonts w:ascii="Times New Roman" w:hAnsi="Times New Roman" w:cs="Times New Roman"/>
            <w:bCs/>
            <w:iCs/>
            <w:noProof/>
            <w:sz w:val="24"/>
            <w:szCs w:val="24"/>
            <w:lang w:val="en-GB"/>
          </w:rPr>
          <w:t>e.g. the US wheat belt stretches over more than thousand km and covers largely different crop varieties with different features; Vocke &amp; Ali 2013</w:t>
        </w:r>
      </w:hyperlink>
      <w:r w:rsidR="0077235B" w:rsidRPr="0062012C">
        <w:rPr>
          <w:rFonts w:ascii="Times New Roman" w:hAnsi="Times New Roman" w:cs="Times New Roman"/>
          <w:bCs/>
          <w:iCs/>
          <w:noProof/>
          <w:sz w:val="24"/>
          <w:szCs w:val="24"/>
          <w:lang w:val="en-GB"/>
        </w:rPr>
        <w:t>)</w:t>
      </w:r>
      <w:r w:rsidRPr="0062012C">
        <w:rPr>
          <w:rFonts w:ascii="Times New Roman" w:hAnsi="Times New Roman" w:cs="Times New Roman"/>
          <w:bCs/>
          <w:iCs/>
          <w:sz w:val="24"/>
          <w:szCs w:val="24"/>
          <w:lang w:val="en-GB"/>
        </w:rPr>
        <w:fldChar w:fldCharType="end"/>
      </w:r>
      <w:r w:rsidRPr="0062012C">
        <w:rPr>
          <w:rFonts w:ascii="Times New Roman" w:hAnsi="Times New Roman" w:cs="Times New Roman"/>
          <w:bCs/>
          <w:iCs/>
          <w:sz w:val="24"/>
          <w:szCs w:val="24"/>
          <w:lang w:val="en-GB"/>
        </w:rPr>
        <w:t xml:space="preserve">. </w:t>
      </w:r>
      <w:r w:rsidR="007C0CAA" w:rsidRPr="0062012C">
        <w:rPr>
          <w:rFonts w:ascii="Times New Roman" w:hAnsi="Times New Roman" w:cs="Times New Roman"/>
          <w:bCs/>
          <w:iCs/>
          <w:sz w:val="24"/>
          <w:szCs w:val="24"/>
          <w:lang w:val="en-GB"/>
        </w:rPr>
        <w:t>A</w:t>
      </w:r>
      <w:r w:rsidRPr="0062012C">
        <w:rPr>
          <w:rFonts w:ascii="Times New Roman" w:hAnsi="Times New Roman" w:cs="Times New Roman"/>
          <w:bCs/>
          <w:iCs/>
          <w:sz w:val="24"/>
          <w:szCs w:val="24"/>
          <w:lang w:val="en-GB"/>
        </w:rPr>
        <w:t>dditionally,</w:t>
      </w:r>
      <w:r w:rsidR="007C0CAA" w:rsidRPr="0062012C">
        <w:rPr>
          <w:rFonts w:ascii="Times New Roman" w:hAnsi="Times New Roman" w:cs="Times New Roman"/>
          <w:bCs/>
          <w:iCs/>
          <w:sz w:val="24"/>
          <w:szCs w:val="24"/>
          <w:lang w:val="en-GB"/>
        </w:rPr>
        <w:t xml:space="preserve"> parametrisation of individual case-studies with </w:t>
      </w:r>
      <w:r w:rsidR="007F0923" w:rsidRPr="0062012C">
        <w:rPr>
          <w:rFonts w:ascii="Times New Roman" w:hAnsi="Times New Roman" w:cs="Times New Roman"/>
          <w:bCs/>
          <w:iCs/>
          <w:sz w:val="24"/>
          <w:szCs w:val="24"/>
          <w:lang w:val="en-GB"/>
        </w:rPr>
        <w:t>case-study specific</w:t>
      </w:r>
      <w:r w:rsidR="007C0CAA" w:rsidRPr="0062012C">
        <w:rPr>
          <w:rFonts w:ascii="Times New Roman" w:hAnsi="Times New Roman" w:cs="Times New Roman"/>
          <w:bCs/>
          <w:iCs/>
          <w:sz w:val="24"/>
          <w:szCs w:val="24"/>
          <w:lang w:val="en-GB"/>
        </w:rPr>
        <w:t xml:space="preserve"> data sets was not possible due to data limitations</w:t>
      </w:r>
      <w:r w:rsidR="00C45D84" w:rsidRPr="0062012C">
        <w:rPr>
          <w:rFonts w:ascii="Times New Roman" w:hAnsi="Times New Roman" w:cs="Times New Roman"/>
          <w:bCs/>
          <w:iCs/>
          <w:sz w:val="24"/>
          <w:szCs w:val="24"/>
          <w:lang w:val="en-GB"/>
        </w:rPr>
        <w:t xml:space="preserve"> (some of the measurements necessary for parameterisation show a high degree of stochasticity and hence parameterisation form one or a very small number of literature data </w:t>
      </w:r>
      <w:r w:rsidR="0018734B" w:rsidRPr="0062012C">
        <w:rPr>
          <w:rFonts w:ascii="Times New Roman" w:hAnsi="Times New Roman" w:cs="Times New Roman"/>
          <w:bCs/>
          <w:iCs/>
          <w:sz w:val="24"/>
          <w:szCs w:val="24"/>
          <w:lang w:val="en-GB"/>
        </w:rPr>
        <w:t>i</w:t>
      </w:r>
      <w:r w:rsidR="002F5424" w:rsidRPr="0062012C">
        <w:rPr>
          <w:rFonts w:ascii="Times New Roman" w:hAnsi="Times New Roman" w:cs="Times New Roman"/>
          <w:bCs/>
          <w:iCs/>
          <w:sz w:val="24"/>
          <w:szCs w:val="24"/>
          <w:lang w:val="en-GB"/>
        </w:rPr>
        <w:t>s not to a robust practice</w:t>
      </w:r>
      <w:r w:rsidR="00C45D84" w:rsidRPr="0062012C">
        <w:rPr>
          <w:rFonts w:ascii="Times New Roman" w:hAnsi="Times New Roman" w:cs="Times New Roman"/>
          <w:bCs/>
          <w:iCs/>
          <w:sz w:val="24"/>
          <w:szCs w:val="24"/>
          <w:lang w:val="en-GB"/>
        </w:rPr>
        <w:t>)</w:t>
      </w:r>
      <w:r w:rsidR="007F0923" w:rsidRPr="0062012C">
        <w:rPr>
          <w:rFonts w:ascii="Times New Roman" w:hAnsi="Times New Roman" w:cs="Times New Roman"/>
          <w:bCs/>
          <w:iCs/>
          <w:sz w:val="24"/>
          <w:szCs w:val="24"/>
          <w:lang w:val="en-GB"/>
        </w:rPr>
        <w:t>.</w:t>
      </w:r>
      <w:r w:rsidR="007C0CAA" w:rsidRPr="0062012C">
        <w:rPr>
          <w:rFonts w:ascii="Times New Roman" w:hAnsi="Times New Roman" w:cs="Times New Roman"/>
          <w:bCs/>
          <w:iCs/>
          <w:sz w:val="24"/>
          <w:szCs w:val="24"/>
          <w:lang w:val="en-GB"/>
        </w:rPr>
        <w:t xml:space="preserve"> </w:t>
      </w:r>
      <w:r w:rsidR="00087CCF" w:rsidRPr="0062012C">
        <w:rPr>
          <w:rFonts w:ascii="Times New Roman" w:hAnsi="Times New Roman" w:cs="Times New Roman"/>
          <w:bCs/>
          <w:iCs/>
          <w:sz w:val="24"/>
          <w:szCs w:val="24"/>
          <w:lang w:val="en-GB"/>
        </w:rPr>
        <w:t xml:space="preserve">We therefore chose model constants for archetypal case-studies using the mean and range of literature data (Table S2) as yardstick and qualitative literature </w:t>
      </w:r>
      <w:r w:rsidR="00EF3A49" w:rsidRPr="0062012C">
        <w:rPr>
          <w:rFonts w:ascii="Times New Roman" w:hAnsi="Times New Roman" w:cs="Times New Roman"/>
          <w:bCs/>
          <w:iCs/>
          <w:sz w:val="24"/>
          <w:szCs w:val="24"/>
          <w:lang w:val="en-GB"/>
        </w:rPr>
        <w:t xml:space="preserve">evaluation (see below) </w:t>
      </w:r>
      <w:r w:rsidR="00087CCF" w:rsidRPr="0062012C">
        <w:rPr>
          <w:rFonts w:ascii="Times New Roman" w:hAnsi="Times New Roman" w:cs="Times New Roman"/>
          <w:bCs/>
          <w:iCs/>
          <w:sz w:val="24"/>
          <w:szCs w:val="24"/>
          <w:lang w:val="en-GB"/>
        </w:rPr>
        <w:t>as reference.</w:t>
      </w:r>
    </w:p>
    <w:p w14:paraId="65E4EDCC" w14:textId="727AC3AA" w:rsidR="00973D94" w:rsidRPr="0062012C" w:rsidRDefault="007F0923" w:rsidP="00D1041E">
      <w:pPr>
        <w:rPr>
          <w:rFonts w:ascii="Times New Roman" w:hAnsi="Times New Roman" w:cs="Times New Roman"/>
          <w:bCs/>
          <w:iCs/>
          <w:sz w:val="24"/>
          <w:szCs w:val="24"/>
          <w:lang w:val="en-GB"/>
        </w:rPr>
      </w:pPr>
      <w:r w:rsidRPr="0062012C">
        <w:rPr>
          <w:rFonts w:ascii="Times New Roman" w:hAnsi="Times New Roman" w:cs="Times New Roman"/>
          <w:bCs/>
          <w:iCs/>
          <w:sz w:val="24"/>
          <w:szCs w:val="24"/>
          <w:lang w:val="en-GB"/>
        </w:rPr>
        <w:t xml:space="preserve">The US wheat-belt scenario was set to have the highest average yield potential and lowest variability of yield potential whereas the African small-holder scenario had the lowest average yield potential and the highest variability of yield potential (note: the yield potential is always normalised to a certain landscape and differences in average yield potential do not denote difference in absolute fertility). </w:t>
      </w:r>
      <w:r w:rsidR="00277571" w:rsidRPr="0062012C">
        <w:rPr>
          <w:rFonts w:ascii="Times New Roman" w:hAnsi="Times New Roman" w:cs="Times New Roman"/>
          <w:bCs/>
          <w:iCs/>
          <w:sz w:val="24"/>
          <w:szCs w:val="24"/>
          <w:lang w:val="en-GB"/>
        </w:rPr>
        <w:t>These parameters were chosen to reflect the impact of</w:t>
      </w:r>
      <w:r w:rsidRPr="0062012C">
        <w:rPr>
          <w:rFonts w:ascii="Times New Roman" w:hAnsi="Times New Roman" w:cs="Times New Roman"/>
          <w:bCs/>
          <w:iCs/>
          <w:sz w:val="24"/>
          <w:szCs w:val="24"/>
          <w:lang w:val="en-GB"/>
        </w:rPr>
        <w:t xml:space="preserve"> land-use history during past decades, which in the Great Plains through the use of large machinery </w:t>
      </w:r>
      <w:r w:rsidR="00704995" w:rsidRPr="0062012C">
        <w:rPr>
          <w:rFonts w:ascii="Times New Roman" w:hAnsi="Times New Roman" w:cs="Times New Roman"/>
          <w:bCs/>
          <w:iCs/>
          <w:sz w:val="24"/>
          <w:szCs w:val="24"/>
          <w:lang w:val="en-GB"/>
        </w:rPr>
        <w:t>can drive soil</w:t>
      </w:r>
      <w:r w:rsidR="00CC4949" w:rsidRPr="0062012C">
        <w:rPr>
          <w:rFonts w:ascii="Times New Roman" w:hAnsi="Times New Roman" w:cs="Times New Roman"/>
          <w:bCs/>
          <w:iCs/>
          <w:sz w:val="24"/>
          <w:szCs w:val="24"/>
          <w:lang w:val="en-GB"/>
        </w:rPr>
        <w:t xml:space="preserve"> homogenisation </w:t>
      </w:r>
      <w:r w:rsidR="00704995" w:rsidRPr="0062012C">
        <w:rPr>
          <w:rFonts w:ascii="Times New Roman" w:hAnsi="Times New Roman" w:cs="Times New Roman"/>
          <w:bCs/>
          <w:iCs/>
          <w:sz w:val="24"/>
          <w:szCs w:val="24"/>
          <w:lang w:val="en-GB"/>
        </w:rPr>
        <w:fldChar w:fldCharType="begin"/>
      </w:r>
      <w:r w:rsidR="0077235B" w:rsidRPr="0062012C">
        <w:rPr>
          <w:rFonts w:ascii="Times New Roman" w:hAnsi="Times New Roman" w:cs="Times New Roman"/>
          <w:bCs/>
          <w:iCs/>
          <w:sz w:val="24"/>
          <w:szCs w:val="24"/>
          <w:lang w:val="en-GB"/>
        </w:rPr>
        <w:instrText xml:space="preserve"> ADDIN EN.CITE &lt;EndNote&gt;&lt;Cite&gt;&lt;Author&gt;Stover&lt;/Author&gt;&lt;Year&gt;2018&lt;/Year&gt;&lt;RecNum&gt;7344&lt;/RecNum&gt;&lt;DisplayText&gt;(Stover &amp;amp; Henry 2018)&lt;/DisplayText&gt;&lt;record&gt;&lt;rec-number&gt;7344&lt;/rec-number&gt;&lt;foreign-keys&gt;&lt;key app="EN" db-id="sxsr2ad5f02dx2e5z9u5tesu5xdrtdvr5e52" timestamp="1674491251"&gt;7344&lt;/key&gt;&lt;/foreign-keys&gt;&lt;ref-type name="Journal Article"&gt;17&lt;/ref-type&gt;&lt;contributors&gt;&lt;authors&gt;&lt;author&gt;Stover, Holly J&lt;/author&gt;&lt;author&gt;Henry, Hugh AL&lt;/author&gt;&lt;/authors&gt;&lt;/contributors&gt;&lt;titles&gt;&lt;title&gt;Soil homogenization and microedges: perspectives on soil‐based drivers of plant diversity and ecosystem processes&lt;/title&gt;&lt;secondary-title&gt;Ecosphere&lt;/secondary-title&gt;&lt;/titles&gt;&lt;periodical&gt;&lt;full-title&gt;Ecosphere&lt;/full-title&gt;&lt;/periodical&gt;&lt;pages&gt;e02289&lt;/pages&gt;&lt;volume&gt;9&lt;/volume&gt;&lt;number&gt;6&lt;/number&gt;&lt;dates&gt;&lt;year&gt;2018&lt;/year&gt;&lt;/dates&gt;&lt;isbn&gt;2150-8925&lt;/isbn&gt;&lt;urls&gt;&lt;/urls&gt;&lt;/record&gt;&lt;/Cite&gt;&lt;/EndNote&gt;</w:instrText>
      </w:r>
      <w:r w:rsidR="00704995" w:rsidRPr="0062012C">
        <w:rPr>
          <w:rFonts w:ascii="Times New Roman" w:hAnsi="Times New Roman" w:cs="Times New Roman"/>
          <w:bCs/>
          <w:iCs/>
          <w:sz w:val="24"/>
          <w:szCs w:val="24"/>
          <w:lang w:val="en-GB"/>
        </w:rPr>
        <w:fldChar w:fldCharType="separate"/>
      </w:r>
      <w:r w:rsidR="0077235B" w:rsidRPr="0062012C">
        <w:rPr>
          <w:rFonts w:ascii="Times New Roman" w:hAnsi="Times New Roman" w:cs="Times New Roman"/>
          <w:bCs/>
          <w:iCs/>
          <w:noProof/>
          <w:sz w:val="24"/>
          <w:szCs w:val="24"/>
          <w:lang w:val="en-GB"/>
        </w:rPr>
        <w:t>(</w:t>
      </w:r>
      <w:hyperlink w:anchor="_ENREF_27" w:tooltip="Stover, 2018 #7344" w:history="1">
        <w:r w:rsidR="00B607FE" w:rsidRPr="0062012C">
          <w:rPr>
            <w:rFonts w:ascii="Times New Roman" w:hAnsi="Times New Roman" w:cs="Times New Roman"/>
            <w:bCs/>
            <w:iCs/>
            <w:noProof/>
            <w:sz w:val="24"/>
            <w:szCs w:val="24"/>
            <w:lang w:val="en-GB"/>
          </w:rPr>
          <w:t>Stover &amp; Henry 2018</w:t>
        </w:r>
      </w:hyperlink>
      <w:r w:rsidR="0077235B" w:rsidRPr="0062012C">
        <w:rPr>
          <w:rFonts w:ascii="Times New Roman" w:hAnsi="Times New Roman" w:cs="Times New Roman"/>
          <w:bCs/>
          <w:iCs/>
          <w:noProof/>
          <w:sz w:val="24"/>
          <w:szCs w:val="24"/>
          <w:lang w:val="en-GB"/>
        </w:rPr>
        <w:t>)</w:t>
      </w:r>
      <w:r w:rsidR="00704995" w:rsidRPr="0062012C">
        <w:rPr>
          <w:rFonts w:ascii="Times New Roman" w:hAnsi="Times New Roman" w:cs="Times New Roman"/>
          <w:bCs/>
          <w:iCs/>
          <w:sz w:val="24"/>
          <w:szCs w:val="24"/>
          <w:lang w:val="en-GB"/>
        </w:rPr>
        <w:fldChar w:fldCharType="end"/>
      </w:r>
      <w:r w:rsidR="00CC4949" w:rsidRPr="0062012C">
        <w:rPr>
          <w:rFonts w:ascii="Times New Roman" w:hAnsi="Times New Roman" w:cs="Times New Roman"/>
          <w:bCs/>
          <w:iCs/>
          <w:sz w:val="24"/>
          <w:szCs w:val="24"/>
          <w:lang w:val="en-GB"/>
        </w:rPr>
        <w:t>. In contrast, small-scale farms can be very patchy in e.g</w:t>
      </w:r>
      <w:r w:rsidR="002F5424" w:rsidRPr="0062012C">
        <w:rPr>
          <w:rFonts w:ascii="Times New Roman" w:hAnsi="Times New Roman" w:cs="Times New Roman"/>
          <w:bCs/>
          <w:iCs/>
          <w:sz w:val="24"/>
          <w:szCs w:val="24"/>
          <w:lang w:val="en-GB"/>
        </w:rPr>
        <w:t>.</w:t>
      </w:r>
      <w:r w:rsidR="00CC4949" w:rsidRPr="0062012C">
        <w:rPr>
          <w:rFonts w:ascii="Times New Roman" w:hAnsi="Times New Roman" w:cs="Times New Roman"/>
          <w:bCs/>
          <w:iCs/>
          <w:sz w:val="24"/>
          <w:szCs w:val="24"/>
          <w:lang w:val="en-GB"/>
        </w:rPr>
        <w:t xml:space="preserve"> soil qualities and many </w:t>
      </w:r>
      <w:r w:rsidR="00EF3A49" w:rsidRPr="0062012C">
        <w:rPr>
          <w:rFonts w:ascii="Times New Roman" w:hAnsi="Times New Roman" w:cs="Times New Roman"/>
          <w:bCs/>
          <w:iCs/>
          <w:sz w:val="24"/>
          <w:szCs w:val="24"/>
          <w:lang w:val="en-GB"/>
        </w:rPr>
        <w:t xml:space="preserve">Sub-Saharan agricultural </w:t>
      </w:r>
      <w:r w:rsidR="00CC4949" w:rsidRPr="0062012C">
        <w:rPr>
          <w:rFonts w:ascii="Times New Roman" w:hAnsi="Times New Roman" w:cs="Times New Roman"/>
          <w:bCs/>
          <w:iCs/>
          <w:sz w:val="24"/>
          <w:szCs w:val="24"/>
          <w:lang w:val="en-GB"/>
        </w:rPr>
        <w:t xml:space="preserve">landscapes </w:t>
      </w:r>
      <w:r w:rsidR="002F5424" w:rsidRPr="0062012C">
        <w:rPr>
          <w:rFonts w:ascii="Times New Roman" w:hAnsi="Times New Roman" w:cs="Times New Roman"/>
          <w:bCs/>
          <w:iCs/>
          <w:sz w:val="24"/>
          <w:szCs w:val="24"/>
          <w:lang w:val="en-GB"/>
        </w:rPr>
        <w:t>show fragmentary degradation</w:t>
      </w:r>
      <w:r w:rsidR="00CC4949" w:rsidRPr="0062012C">
        <w:rPr>
          <w:rFonts w:ascii="Times New Roman" w:hAnsi="Times New Roman" w:cs="Times New Roman"/>
          <w:bCs/>
          <w:iCs/>
          <w:sz w:val="24"/>
          <w:szCs w:val="24"/>
          <w:lang w:val="en-GB"/>
        </w:rPr>
        <w:t xml:space="preserve"> due to non-sustainable land-use practices </w:t>
      </w:r>
      <w:r w:rsidR="006D28BB" w:rsidRPr="0062012C">
        <w:rPr>
          <w:rFonts w:ascii="Times New Roman" w:hAnsi="Times New Roman" w:cs="Times New Roman"/>
          <w:bCs/>
          <w:iCs/>
          <w:sz w:val="24"/>
          <w:szCs w:val="24"/>
          <w:lang w:val="en-GB"/>
        </w:rPr>
        <w:fldChar w:fldCharType="begin"/>
      </w:r>
      <w:r w:rsidR="0077235B" w:rsidRPr="0062012C">
        <w:rPr>
          <w:rFonts w:ascii="Times New Roman" w:hAnsi="Times New Roman" w:cs="Times New Roman"/>
          <w:bCs/>
          <w:iCs/>
          <w:sz w:val="24"/>
          <w:szCs w:val="24"/>
          <w:lang w:val="en-GB"/>
        </w:rPr>
        <w:instrText xml:space="preserve"> ADDIN EN.CITE &lt;EndNote&gt;&lt;Cite&gt;&lt;Author&gt;Oostendrop&lt;/Author&gt;&lt;Year&gt;2012&lt;/Year&gt;&lt;RecNum&gt;6269&lt;/RecNum&gt;&lt;DisplayText&gt;(Siedenburg 2006; Oostendrop &amp;amp; Zaal 2012)&lt;/DisplayText&gt;&lt;record&gt;&lt;rec-number&gt;6269&lt;/rec-number&gt;&lt;foreign-keys&gt;&lt;key app="EN" db-id="sxsr2ad5f02dx2e5z9u5tesu5xdrtdvr5e52" timestamp="1498645672"&gt;6269&lt;/key&gt;&lt;/foreign-keys&gt;&lt;ref-type name="Book Section"&gt;5&lt;/ref-type&gt;&lt;contributors&gt;&lt;authors&gt;&lt;author&gt;Oostendrop, R.&lt;/author&gt;&lt;author&gt;Zaal, F.&lt;/author&gt;&lt;/authors&gt;&lt;secondary-authors&gt;&lt;author&gt;Zaal, F.&lt;/author&gt;&lt;author&gt;Burger, K.&lt;/author&gt;&lt;/secondary-authors&gt;&lt;/contributors&gt;&lt;titles&gt;&lt;title&gt;Farm- and household-level drivers of agricultural innovation in machakos and Kitui districts, Kenya&lt;/title&gt;&lt;secondary-title&gt;Sustainable land management in the tropics: Explaining the miracle&lt;/secondary-title&gt;&lt;/titles&gt;&lt;pages&gt;45-64&lt;/pages&gt;&lt;dates&gt;&lt;year&gt;2012&lt;/year&gt;&lt;/dates&gt;&lt;pub-location&gt;Farnham&lt;/pub-location&gt;&lt;publisher&gt;Ashagte Publishing&lt;/publisher&gt;&lt;urls&gt;&lt;/urls&gt;&lt;/record&gt;&lt;/Cite&gt;&lt;Cite&gt;&lt;Author&gt;Siedenburg&lt;/Author&gt;&lt;Year&gt;2006&lt;/Year&gt;&lt;RecNum&gt;6171&lt;/RecNum&gt;&lt;record&gt;&lt;rec-number&gt;6171&lt;/rec-number&gt;&lt;foreign-keys&gt;&lt;key app="EN" db-id="sxsr2ad5f02dx2e5z9u5tesu5xdrtdvr5e52" timestamp="1479255769"&gt;6171&lt;/key&gt;&lt;/foreign-keys&gt;&lt;ref-type name="Journal Article"&gt;17&lt;/ref-type&gt;&lt;contributors&gt;&lt;authors&gt;&lt;author&gt;Siedenburg, J.&lt;/author&gt;&lt;/authors&gt;&lt;/contributors&gt;&lt;titles&gt;&lt;title&gt;The Machakos case study: Solid outcomes, unhelpful hyperbole&lt;/title&gt;&lt;secondary-title&gt;Development Policy Review&lt;/secondary-title&gt;&lt;/titles&gt;&lt;periodical&gt;&lt;full-title&gt;Development Policy Review&lt;/full-title&gt;&lt;/periodical&gt;&lt;pages&gt;75-85&lt;/pages&gt;&lt;volume&gt;24&lt;/volume&gt;&lt;number&gt;1&lt;/number&gt;&lt;dates&gt;&lt;year&gt;2006&lt;/year&gt;&lt;/dates&gt;&lt;isbn&gt;0950-6764&lt;/isbn&gt;&lt;urls&gt;&lt;/urls&gt;&lt;/record&gt;&lt;/Cite&gt;&lt;/EndNote&gt;</w:instrText>
      </w:r>
      <w:r w:rsidR="006D28BB" w:rsidRPr="0062012C">
        <w:rPr>
          <w:rFonts w:ascii="Times New Roman" w:hAnsi="Times New Roman" w:cs="Times New Roman"/>
          <w:bCs/>
          <w:iCs/>
          <w:sz w:val="24"/>
          <w:szCs w:val="24"/>
          <w:lang w:val="en-GB"/>
        </w:rPr>
        <w:fldChar w:fldCharType="separate"/>
      </w:r>
      <w:r w:rsidR="0077235B" w:rsidRPr="0062012C">
        <w:rPr>
          <w:rFonts w:ascii="Times New Roman" w:hAnsi="Times New Roman" w:cs="Times New Roman"/>
          <w:bCs/>
          <w:iCs/>
          <w:noProof/>
          <w:sz w:val="24"/>
          <w:szCs w:val="24"/>
          <w:lang w:val="en-GB"/>
        </w:rPr>
        <w:t>(</w:t>
      </w:r>
      <w:hyperlink w:anchor="_ENREF_26" w:tooltip="Siedenburg, 2006 #6171" w:history="1">
        <w:r w:rsidR="00B607FE" w:rsidRPr="0062012C">
          <w:rPr>
            <w:rFonts w:ascii="Times New Roman" w:hAnsi="Times New Roman" w:cs="Times New Roman"/>
            <w:bCs/>
            <w:iCs/>
            <w:noProof/>
            <w:sz w:val="24"/>
            <w:szCs w:val="24"/>
            <w:lang w:val="en-GB"/>
          </w:rPr>
          <w:t>Siedenburg 2006</w:t>
        </w:r>
      </w:hyperlink>
      <w:r w:rsidR="0077235B" w:rsidRPr="0062012C">
        <w:rPr>
          <w:rFonts w:ascii="Times New Roman" w:hAnsi="Times New Roman" w:cs="Times New Roman"/>
          <w:bCs/>
          <w:iCs/>
          <w:noProof/>
          <w:sz w:val="24"/>
          <w:szCs w:val="24"/>
          <w:lang w:val="en-GB"/>
        </w:rPr>
        <w:t xml:space="preserve">; </w:t>
      </w:r>
      <w:hyperlink w:anchor="_ENREF_21" w:tooltip="Oostendrop, 2012 #6269" w:history="1">
        <w:r w:rsidR="00B607FE" w:rsidRPr="0062012C">
          <w:rPr>
            <w:rFonts w:ascii="Times New Roman" w:hAnsi="Times New Roman" w:cs="Times New Roman"/>
            <w:bCs/>
            <w:iCs/>
            <w:noProof/>
            <w:sz w:val="24"/>
            <w:szCs w:val="24"/>
            <w:lang w:val="en-GB"/>
          </w:rPr>
          <w:t>Oostendrop &amp; Zaal 2012</w:t>
        </w:r>
      </w:hyperlink>
      <w:r w:rsidR="0077235B" w:rsidRPr="0062012C">
        <w:rPr>
          <w:rFonts w:ascii="Times New Roman" w:hAnsi="Times New Roman" w:cs="Times New Roman"/>
          <w:bCs/>
          <w:iCs/>
          <w:noProof/>
          <w:sz w:val="24"/>
          <w:szCs w:val="24"/>
          <w:lang w:val="en-GB"/>
        </w:rPr>
        <w:t>)</w:t>
      </w:r>
      <w:r w:rsidR="006D28BB" w:rsidRPr="0062012C">
        <w:rPr>
          <w:rFonts w:ascii="Times New Roman" w:hAnsi="Times New Roman" w:cs="Times New Roman"/>
          <w:bCs/>
          <w:iCs/>
          <w:sz w:val="24"/>
          <w:szCs w:val="24"/>
          <w:lang w:val="en-GB"/>
        </w:rPr>
        <w:fldChar w:fldCharType="end"/>
      </w:r>
      <w:r w:rsidR="00CC4949" w:rsidRPr="0062012C">
        <w:rPr>
          <w:rFonts w:ascii="Times New Roman" w:hAnsi="Times New Roman" w:cs="Times New Roman"/>
          <w:bCs/>
          <w:iCs/>
          <w:sz w:val="24"/>
          <w:szCs w:val="24"/>
          <w:lang w:val="en-GB"/>
        </w:rPr>
        <w:t>.</w:t>
      </w:r>
    </w:p>
    <w:p w14:paraId="543A4126" w14:textId="112DE44A" w:rsidR="00973D94" w:rsidRPr="0062012C" w:rsidRDefault="00973D94" w:rsidP="00D1041E">
      <w:pPr>
        <w:rPr>
          <w:rFonts w:ascii="Times New Roman" w:hAnsi="Times New Roman" w:cs="Times New Roman"/>
          <w:bCs/>
          <w:iCs/>
          <w:sz w:val="24"/>
          <w:szCs w:val="24"/>
          <w:lang w:val="en-GB"/>
        </w:rPr>
      </w:pPr>
      <w:r w:rsidRPr="0062012C">
        <w:rPr>
          <w:rFonts w:ascii="Times New Roman" w:hAnsi="Times New Roman" w:cs="Times New Roman"/>
          <w:bCs/>
          <w:iCs/>
          <w:sz w:val="24"/>
          <w:szCs w:val="24"/>
          <w:lang w:val="en-GB"/>
        </w:rPr>
        <w:t xml:space="preserve">The effect size of conventional intensification on yields was highest for the </w:t>
      </w:r>
      <w:r w:rsidRPr="0062012C">
        <w:rPr>
          <w:rFonts w:ascii="Times New Roman" w:hAnsi="Times New Roman"/>
          <w:sz w:val="24"/>
          <w:szCs w:val="24"/>
          <w:lang w:val="en-GB"/>
        </w:rPr>
        <w:t>South-East Asian rice scenario as rice fields have commonly higher N, P and especially K input</w:t>
      </w:r>
      <w:r w:rsidR="002F5424" w:rsidRPr="0062012C">
        <w:rPr>
          <w:rFonts w:ascii="Times New Roman" w:hAnsi="Times New Roman"/>
          <w:sz w:val="24"/>
          <w:szCs w:val="24"/>
          <w:lang w:val="en-GB"/>
        </w:rPr>
        <w:t xml:space="preserve"> requirement</w:t>
      </w:r>
      <w:r w:rsidRPr="0062012C">
        <w:rPr>
          <w:rFonts w:ascii="Times New Roman" w:hAnsi="Times New Roman"/>
          <w:sz w:val="24"/>
          <w:szCs w:val="24"/>
          <w:lang w:val="en-GB"/>
        </w:rPr>
        <w:t xml:space="preserve">s than wheat fields </w:t>
      </w:r>
      <w:r w:rsidR="00704995" w:rsidRPr="0062012C">
        <w:rPr>
          <w:rFonts w:ascii="Times New Roman" w:hAnsi="Times New Roman"/>
          <w:sz w:val="24"/>
          <w:szCs w:val="24"/>
          <w:lang w:val="en-GB"/>
        </w:rPr>
        <w:fldChar w:fldCharType="begin"/>
      </w:r>
      <w:r w:rsidR="0077235B" w:rsidRPr="0062012C">
        <w:rPr>
          <w:rFonts w:ascii="Times New Roman" w:hAnsi="Times New Roman"/>
          <w:sz w:val="24"/>
          <w:szCs w:val="24"/>
          <w:lang w:val="en-GB"/>
        </w:rPr>
        <w:instrText xml:space="preserve"> ADDIN EN.CITE &lt;EndNote&gt;&lt;Cite&gt;&lt;Author&gt;Ludemann&lt;/Author&gt;&lt;Year&gt;2022&lt;/Year&gt;&lt;RecNum&gt;7348&lt;/RecNum&gt;&lt;Suffix&gt;`, considering global crop field areas&lt;/Suffix&gt;&lt;DisplayText&gt;(Ludemann&lt;style face="italic"&gt; et al.&lt;/style&gt; 2022, considering global crop field areas)&lt;/DisplayText&gt;&lt;record&gt;&lt;rec-number&gt;7348&lt;/rec-number&gt;&lt;foreign-keys&gt;&lt;key app="EN" db-id="sxsr2ad5f02dx2e5z9u5tesu5xdrtdvr5e52" timestamp="1674491645"&gt;7348&lt;/key&gt;&lt;/foreign-keys&gt;&lt;ref-type name="Journal Article"&gt;17&lt;/ref-type&gt;&lt;contributors&gt;&lt;authors&gt;&lt;author&gt;Ludemann, Cameron I&lt;/author&gt;&lt;author&gt;Gruere, Armelle&lt;/author&gt;&lt;author&gt;Heffer, Patrick&lt;/author&gt;&lt;author&gt;Dobermann, Achim&lt;/author&gt;&lt;/authors&gt;&lt;/contributors&gt;&lt;titles&gt;&lt;title&gt;Global data on fertilizer use by crop and by country&lt;/title&gt;&lt;secondary-title&gt;Scientific data&lt;/secondary-title&gt;&lt;/titles&gt;&lt;periodical&gt;&lt;full-title&gt;Scientific data&lt;/full-title&gt;&lt;/periodical&gt;&lt;pages&gt;501&lt;/pages&gt;&lt;volume&gt;9&lt;/volume&gt;&lt;number&gt;1&lt;/number&gt;&lt;dates&gt;&lt;year&gt;2022&lt;/year&gt;&lt;/dates&gt;&lt;isbn&gt;2052-4463&lt;/isbn&gt;&lt;urls&gt;&lt;/urls&gt;&lt;/record&gt;&lt;/Cite&gt;&lt;/EndNote&gt;</w:instrText>
      </w:r>
      <w:r w:rsidR="00704995" w:rsidRPr="0062012C">
        <w:rPr>
          <w:rFonts w:ascii="Times New Roman" w:hAnsi="Times New Roman"/>
          <w:sz w:val="24"/>
          <w:szCs w:val="24"/>
          <w:lang w:val="en-GB"/>
        </w:rPr>
        <w:fldChar w:fldCharType="separate"/>
      </w:r>
      <w:r w:rsidR="0077235B" w:rsidRPr="0062012C">
        <w:rPr>
          <w:rFonts w:ascii="Times New Roman" w:hAnsi="Times New Roman"/>
          <w:noProof/>
          <w:sz w:val="24"/>
          <w:szCs w:val="24"/>
          <w:lang w:val="en-GB"/>
        </w:rPr>
        <w:t>(</w:t>
      </w:r>
      <w:hyperlink w:anchor="_ENREF_16" w:tooltip="Ludemann, 2022 #7348" w:history="1">
        <w:r w:rsidR="00B607FE" w:rsidRPr="0062012C">
          <w:rPr>
            <w:rFonts w:ascii="Times New Roman" w:hAnsi="Times New Roman"/>
            <w:noProof/>
            <w:sz w:val="24"/>
            <w:szCs w:val="24"/>
            <w:lang w:val="en-GB"/>
          </w:rPr>
          <w:t>Ludemann</w:t>
        </w:r>
        <w:r w:rsidR="00B607FE" w:rsidRPr="0062012C">
          <w:rPr>
            <w:rFonts w:ascii="Times New Roman" w:hAnsi="Times New Roman"/>
            <w:i/>
            <w:noProof/>
            <w:sz w:val="24"/>
            <w:szCs w:val="24"/>
            <w:lang w:val="en-GB"/>
          </w:rPr>
          <w:t xml:space="preserve"> et al.</w:t>
        </w:r>
        <w:r w:rsidR="00B607FE" w:rsidRPr="0062012C">
          <w:rPr>
            <w:rFonts w:ascii="Times New Roman" w:hAnsi="Times New Roman"/>
            <w:noProof/>
            <w:sz w:val="24"/>
            <w:szCs w:val="24"/>
            <w:lang w:val="en-GB"/>
          </w:rPr>
          <w:t xml:space="preserve"> 2022, considering global crop field areas</w:t>
        </w:r>
      </w:hyperlink>
      <w:r w:rsidR="0077235B" w:rsidRPr="0062012C">
        <w:rPr>
          <w:rFonts w:ascii="Times New Roman" w:hAnsi="Times New Roman"/>
          <w:noProof/>
          <w:sz w:val="24"/>
          <w:szCs w:val="24"/>
          <w:lang w:val="en-GB"/>
        </w:rPr>
        <w:t>)</w:t>
      </w:r>
      <w:r w:rsidR="00704995" w:rsidRPr="0062012C">
        <w:rPr>
          <w:rFonts w:ascii="Times New Roman" w:hAnsi="Times New Roman"/>
          <w:sz w:val="24"/>
          <w:szCs w:val="24"/>
          <w:lang w:val="en-GB"/>
        </w:rPr>
        <w:fldChar w:fldCharType="end"/>
      </w:r>
      <w:r w:rsidRPr="0062012C">
        <w:rPr>
          <w:rFonts w:ascii="Times New Roman" w:hAnsi="Times New Roman"/>
          <w:sz w:val="24"/>
          <w:szCs w:val="24"/>
          <w:lang w:val="en-GB"/>
        </w:rPr>
        <w:t xml:space="preserve">. The respective effect size was slightly lower for </w:t>
      </w:r>
      <w:r w:rsidRPr="0062012C">
        <w:rPr>
          <w:rFonts w:ascii="Times New Roman" w:hAnsi="Times New Roman" w:cs="Times New Roman"/>
          <w:bCs/>
          <w:iCs/>
          <w:sz w:val="24"/>
          <w:szCs w:val="24"/>
          <w:lang w:val="en-GB"/>
        </w:rPr>
        <w:t>the African small-holder scenario (</w:t>
      </w:r>
      <w:r w:rsidR="00C45D84" w:rsidRPr="0062012C">
        <w:rPr>
          <w:rFonts w:ascii="Times New Roman" w:hAnsi="Times New Roman" w:cs="Times New Roman"/>
          <w:bCs/>
          <w:iCs/>
          <w:sz w:val="24"/>
          <w:szCs w:val="24"/>
          <w:lang w:val="en-GB"/>
        </w:rPr>
        <w:t xml:space="preserve">Table S4, </w:t>
      </w:r>
      <w:r w:rsidRPr="0062012C">
        <w:rPr>
          <w:rFonts w:ascii="Times New Roman" w:hAnsi="Times New Roman" w:cs="Times New Roman"/>
          <w:bCs/>
          <w:iCs/>
          <w:sz w:val="24"/>
          <w:szCs w:val="24"/>
          <w:lang w:val="en-GB"/>
        </w:rPr>
        <w:t xml:space="preserve">Fig. S1) as crop </w:t>
      </w:r>
      <w:r w:rsidRPr="0062012C">
        <w:rPr>
          <w:rFonts w:ascii="Times New Roman" w:hAnsi="Times New Roman" w:cs="Times New Roman"/>
          <w:bCs/>
          <w:iCs/>
          <w:sz w:val="24"/>
          <w:szCs w:val="24"/>
          <w:lang w:val="en-GB"/>
        </w:rPr>
        <w:lastRenderedPageBreak/>
        <w:t xml:space="preserve">types commonly </w:t>
      </w:r>
      <w:r w:rsidR="00EF3A49" w:rsidRPr="0062012C">
        <w:rPr>
          <w:rFonts w:ascii="Times New Roman" w:hAnsi="Times New Roman" w:cs="Times New Roman"/>
          <w:bCs/>
          <w:iCs/>
          <w:sz w:val="24"/>
          <w:szCs w:val="24"/>
          <w:lang w:val="en-GB"/>
        </w:rPr>
        <w:t>include</w:t>
      </w:r>
      <w:r w:rsidRPr="0062012C">
        <w:rPr>
          <w:rFonts w:ascii="Times New Roman" w:hAnsi="Times New Roman" w:cs="Times New Roman"/>
          <w:bCs/>
          <w:iCs/>
          <w:sz w:val="24"/>
          <w:szCs w:val="24"/>
          <w:lang w:val="en-GB"/>
        </w:rPr>
        <w:t xml:space="preserve"> one or even </w:t>
      </w:r>
      <w:r w:rsidR="00830C94" w:rsidRPr="0062012C">
        <w:rPr>
          <w:rFonts w:ascii="Times New Roman" w:hAnsi="Times New Roman" w:cs="Times New Roman"/>
          <w:bCs/>
          <w:iCs/>
          <w:sz w:val="24"/>
          <w:szCs w:val="24"/>
          <w:lang w:val="en-GB"/>
        </w:rPr>
        <w:t>multiple</w:t>
      </w:r>
      <w:r w:rsidRPr="0062012C">
        <w:rPr>
          <w:rFonts w:ascii="Times New Roman" w:hAnsi="Times New Roman" w:cs="Times New Roman"/>
          <w:bCs/>
          <w:iCs/>
          <w:sz w:val="24"/>
          <w:szCs w:val="24"/>
          <w:lang w:val="en-GB"/>
        </w:rPr>
        <w:t xml:space="preserve"> </w:t>
      </w:r>
      <w:r w:rsidR="00595E37" w:rsidRPr="0062012C">
        <w:rPr>
          <w:rFonts w:ascii="Times New Roman" w:hAnsi="Times New Roman" w:cs="Times New Roman"/>
          <w:bCs/>
          <w:iCs/>
          <w:sz w:val="24"/>
          <w:szCs w:val="24"/>
          <w:lang w:val="en-GB"/>
        </w:rPr>
        <w:t>Fabaceae</w:t>
      </w:r>
      <w:r w:rsidRPr="0062012C">
        <w:rPr>
          <w:rFonts w:ascii="Times New Roman" w:hAnsi="Times New Roman" w:cs="Times New Roman"/>
          <w:bCs/>
          <w:iCs/>
          <w:sz w:val="24"/>
          <w:szCs w:val="24"/>
          <w:lang w:val="en-GB"/>
        </w:rPr>
        <w:t xml:space="preserve"> (see Fig. S</w:t>
      </w:r>
      <w:r w:rsidR="00625939" w:rsidRPr="0062012C">
        <w:rPr>
          <w:rFonts w:ascii="Times New Roman" w:hAnsi="Times New Roman" w:cs="Times New Roman"/>
          <w:bCs/>
          <w:iCs/>
          <w:sz w:val="24"/>
          <w:szCs w:val="24"/>
          <w:lang w:val="en-GB"/>
        </w:rPr>
        <w:t>10</w:t>
      </w:r>
      <w:r w:rsidRPr="0062012C">
        <w:rPr>
          <w:rFonts w:ascii="Times New Roman" w:hAnsi="Times New Roman" w:cs="Times New Roman"/>
          <w:bCs/>
          <w:iCs/>
          <w:sz w:val="24"/>
          <w:szCs w:val="24"/>
          <w:lang w:val="en-GB"/>
        </w:rPr>
        <w:t xml:space="preserve">), reducing </w:t>
      </w:r>
      <w:r w:rsidR="00830C94" w:rsidRPr="0062012C">
        <w:rPr>
          <w:rFonts w:ascii="Times New Roman" w:hAnsi="Times New Roman" w:cs="Times New Roman"/>
          <w:bCs/>
          <w:iCs/>
          <w:sz w:val="24"/>
          <w:szCs w:val="24"/>
          <w:lang w:val="en-GB"/>
        </w:rPr>
        <w:t xml:space="preserve">required </w:t>
      </w:r>
      <w:r w:rsidRPr="0062012C">
        <w:rPr>
          <w:rFonts w:ascii="Times New Roman" w:hAnsi="Times New Roman" w:cs="Times New Roman"/>
          <w:bCs/>
          <w:iCs/>
          <w:sz w:val="24"/>
          <w:szCs w:val="24"/>
          <w:lang w:val="en-GB"/>
        </w:rPr>
        <w:t>fertiliser inputs.</w:t>
      </w:r>
      <w:r w:rsidR="00830C94" w:rsidRPr="0062012C">
        <w:rPr>
          <w:rFonts w:ascii="Times New Roman" w:hAnsi="Times New Roman" w:cs="Times New Roman"/>
          <w:bCs/>
          <w:iCs/>
          <w:sz w:val="24"/>
          <w:szCs w:val="24"/>
          <w:lang w:val="en-GB"/>
        </w:rPr>
        <w:t xml:space="preserve"> </w:t>
      </w:r>
    </w:p>
    <w:p w14:paraId="6C500EC3" w14:textId="17AC4946" w:rsidR="00830C94" w:rsidRPr="0062012C" w:rsidRDefault="00830C94" w:rsidP="00D1041E">
      <w:pPr>
        <w:rPr>
          <w:rFonts w:ascii="Times New Roman" w:hAnsi="Times New Roman"/>
          <w:sz w:val="24"/>
          <w:szCs w:val="24"/>
          <w:lang w:val="en-GB"/>
        </w:rPr>
      </w:pPr>
      <w:r w:rsidRPr="0062012C">
        <w:rPr>
          <w:rFonts w:ascii="Times New Roman" w:hAnsi="Times New Roman" w:cs="Times New Roman"/>
          <w:bCs/>
          <w:iCs/>
          <w:sz w:val="24"/>
          <w:szCs w:val="24"/>
          <w:lang w:val="en-GB"/>
        </w:rPr>
        <w:t xml:space="preserve">The effect size of biodiversity on yields was </w:t>
      </w:r>
      <w:r w:rsidR="00EF3A49" w:rsidRPr="0062012C">
        <w:rPr>
          <w:rFonts w:ascii="Times New Roman" w:hAnsi="Times New Roman" w:cs="Times New Roman"/>
          <w:bCs/>
          <w:iCs/>
          <w:sz w:val="24"/>
          <w:szCs w:val="24"/>
          <w:lang w:val="en-GB"/>
        </w:rPr>
        <w:t xml:space="preserve">set to </w:t>
      </w:r>
      <w:r w:rsidR="004E52D7" w:rsidRPr="0062012C">
        <w:rPr>
          <w:rFonts w:ascii="Times New Roman" w:hAnsi="Times New Roman" w:cs="Times New Roman"/>
          <w:bCs/>
          <w:iCs/>
          <w:sz w:val="24"/>
          <w:szCs w:val="24"/>
          <w:lang w:val="en-GB"/>
        </w:rPr>
        <w:t xml:space="preserve">comparatively </w:t>
      </w:r>
      <w:r w:rsidRPr="0062012C">
        <w:rPr>
          <w:rFonts w:ascii="Times New Roman" w:hAnsi="Times New Roman" w:cs="Times New Roman"/>
          <w:bCs/>
          <w:iCs/>
          <w:sz w:val="24"/>
          <w:szCs w:val="24"/>
          <w:lang w:val="en-GB"/>
        </w:rPr>
        <w:t>low</w:t>
      </w:r>
      <w:r w:rsidR="002F5424" w:rsidRPr="0062012C">
        <w:rPr>
          <w:rFonts w:ascii="Times New Roman" w:hAnsi="Times New Roman" w:cs="Times New Roman"/>
          <w:bCs/>
          <w:iCs/>
          <w:sz w:val="24"/>
          <w:szCs w:val="24"/>
          <w:lang w:val="en-GB"/>
        </w:rPr>
        <w:t>er</w:t>
      </w:r>
      <w:r w:rsidRPr="0062012C">
        <w:rPr>
          <w:rFonts w:ascii="Times New Roman" w:hAnsi="Times New Roman" w:cs="Times New Roman"/>
          <w:bCs/>
          <w:iCs/>
          <w:sz w:val="24"/>
          <w:szCs w:val="24"/>
          <w:lang w:val="en-GB"/>
        </w:rPr>
        <w:t xml:space="preserve"> </w:t>
      </w:r>
      <w:r w:rsidR="00EF3A49" w:rsidRPr="0062012C">
        <w:rPr>
          <w:rFonts w:ascii="Times New Roman" w:hAnsi="Times New Roman" w:cs="Times New Roman"/>
          <w:bCs/>
          <w:iCs/>
          <w:sz w:val="24"/>
          <w:szCs w:val="24"/>
          <w:lang w:val="en-GB"/>
        </w:rPr>
        <w:t xml:space="preserve">values </w:t>
      </w:r>
      <w:r w:rsidRPr="0062012C">
        <w:rPr>
          <w:rFonts w:ascii="Times New Roman" w:hAnsi="Times New Roman" w:cs="Times New Roman"/>
          <w:bCs/>
          <w:iCs/>
          <w:sz w:val="24"/>
          <w:szCs w:val="24"/>
          <w:lang w:val="en-GB"/>
        </w:rPr>
        <w:t>for the non-pollination dependent wheat and rice production systems</w:t>
      </w:r>
      <w:r w:rsidR="004E52D7" w:rsidRPr="0062012C">
        <w:rPr>
          <w:rFonts w:ascii="Times New Roman" w:hAnsi="Times New Roman" w:cs="Times New Roman"/>
          <w:bCs/>
          <w:iCs/>
          <w:sz w:val="24"/>
          <w:szCs w:val="24"/>
          <w:lang w:val="en-GB"/>
        </w:rPr>
        <w:t xml:space="preserve"> than </w:t>
      </w:r>
      <w:r w:rsidR="00277571" w:rsidRPr="0062012C">
        <w:rPr>
          <w:rFonts w:ascii="Times New Roman" w:hAnsi="Times New Roman" w:cs="Times New Roman"/>
          <w:bCs/>
          <w:iCs/>
          <w:sz w:val="24"/>
          <w:szCs w:val="24"/>
          <w:lang w:val="en-GB"/>
        </w:rPr>
        <w:t xml:space="preserve">for the </w:t>
      </w:r>
      <w:r w:rsidR="004E52D7" w:rsidRPr="0062012C">
        <w:rPr>
          <w:rFonts w:ascii="Times New Roman" w:hAnsi="Times New Roman" w:cs="Times New Roman"/>
          <w:bCs/>
          <w:iCs/>
          <w:sz w:val="24"/>
          <w:szCs w:val="24"/>
          <w:lang w:val="en-GB"/>
        </w:rPr>
        <w:t>diversified</w:t>
      </w:r>
      <w:r w:rsidR="00277571" w:rsidRPr="0062012C">
        <w:rPr>
          <w:rFonts w:ascii="Times New Roman" w:hAnsi="Times New Roman" w:cs="Times New Roman"/>
          <w:bCs/>
          <w:iCs/>
          <w:sz w:val="24"/>
          <w:szCs w:val="24"/>
          <w:lang w:val="en-GB"/>
        </w:rPr>
        <w:t xml:space="preserve"> African small-holder scenario</w:t>
      </w:r>
      <w:r w:rsidRPr="0062012C">
        <w:rPr>
          <w:rFonts w:ascii="Times New Roman" w:hAnsi="Times New Roman" w:cs="Times New Roman"/>
          <w:bCs/>
          <w:iCs/>
          <w:sz w:val="24"/>
          <w:szCs w:val="24"/>
          <w:lang w:val="en-GB"/>
        </w:rPr>
        <w:t xml:space="preserve">. However, rice has a higher vulnerability to insect predators </w:t>
      </w:r>
      <w:r w:rsidR="002716F0" w:rsidRPr="0062012C">
        <w:rPr>
          <w:rFonts w:ascii="Times New Roman" w:hAnsi="Times New Roman" w:cs="Times New Roman"/>
          <w:bCs/>
          <w:iCs/>
          <w:sz w:val="24"/>
          <w:szCs w:val="24"/>
          <w:lang w:val="en-GB"/>
        </w:rPr>
        <w:fldChar w:fldCharType="begin"/>
      </w:r>
      <w:r w:rsidR="0077235B" w:rsidRPr="0062012C">
        <w:rPr>
          <w:rFonts w:ascii="Times New Roman" w:hAnsi="Times New Roman" w:cs="Times New Roman"/>
          <w:bCs/>
          <w:iCs/>
          <w:sz w:val="24"/>
          <w:szCs w:val="24"/>
          <w:lang w:val="en-GB"/>
        </w:rPr>
        <w:instrText xml:space="preserve"> ADDIN EN.CITE &lt;EndNote&gt;&lt;Cite&gt;&lt;Author&gt;Deutsch&lt;/Author&gt;&lt;Year&gt;2018&lt;/Year&gt;&lt;RecNum&gt;7340&lt;/RecNum&gt;&lt;DisplayText&gt;(Deutsch&lt;style face="italic"&gt; et al.&lt;/style&gt; 2018)&lt;/DisplayText&gt;&lt;record&gt;&lt;rec-number&gt;7340&lt;/rec-number&gt;&lt;foreign-keys&gt;&lt;key app="EN" db-id="sxsr2ad5f02dx2e5z9u5tesu5xdrtdvr5e52" timestamp="1674488477"&gt;7340&lt;/key&gt;&lt;/foreign-keys&gt;&lt;ref-type name="Journal Article"&gt;17&lt;/ref-type&gt;&lt;contributors&gt;&lt;authors&gt;&lt;author&gt;Deutsch, Curtis A&lt;/author&gt;&lt;author&gt;Tewksbury, Joshua J&lt;/author&gt;&lt;author&gt;Tigchelaar, Michelle&lt;/author&gt;&lt;author&gt;Battisti, David S&lt;/author&gt;&lt;author&gt;Merrill, Scott C&lt;/author&gt;&lt;author&gt;Huey, Raymond B&lt;/author&gt;&lt;author&gt;Naylor, Rosamond L&lt;/author&gt;&lt;/authors&gt;&lt;/contributors&gt;&lt;titles&gt;&lt;title&gt;Increase in crop losses to insect pests in a warming climate&lt;/title&gt;&lt;secondary-title&gt;Science&lt;/secondary-title&gt;&lt;/titles&gt;&lt;periodical&gt;&lt;full-title&gt;Science&lt;/full-title&gt;&lt;abbr-1&gt;Science&lt;/abbr-1&gt;&lt;/periodical&gt;&lt;pages&gt;916-919&lt;/pages&gt;&lt;volume&gt;361&lt;/volume&gt;&lt;number&gt;6405&lt;/number&gt;&lt;dates&gt;&lt;year&gt;2018&lt;/year&gt;&lt;/dates&gt;&lt;isbn&gt;0036-8075&lt;/isbn&gt;&lt;urls&gt;&lt;/urls&gt;&lt;/record&gt;&lt;/Cite&gt;&lt;/EndNote&gt;</w:instrText>
      </w:r>
      <w:r w:rsidR="002716F0" w:rsidRPr="0062012C">
        <w:rPr>
          <w:rFonts w:ascii="Times New Roman" w:hAnsi="Times New Roman" w:cs="Times New Roman"/>
          <w:bCs/>
          <w:iCs/>
          <w:sz w:val="24"/>
          <w:szCs w:val="24"/>
          <w:lang w:val="en-GB"/>
        </w:rPr>
        <w:fldChar w:fldCharType="separate"/>
      </w:r>
      <w:r w:rsidR="0077235B" w:rsidRPr="0062012C">
        <w:rPr>
          <w:rFonts w:ascii="Times New Roman" w:hAnsi="Times New Roman" w:cs="Times New Roman"/>
          <w:bCs/>
          <w:iCs/>
          <w:noProof/>
          <w:sz w:val="24"/>
          <w:szCs w:val="24"/>
          <w:lang w:val="en-GB"/>
        </w:rPr>
        <w:t>(</w:t>
      </w:r>
      <w:hyperlink w:anchor="_ENREF_8" w:tooltip="Deutsch, 2018 #7340" w:history="1">
        <w:r w:rsidR="00B607FE" w:rsidRPr="0062012C">
          <w:rPr>
            <w:rFonts w:ascii="Times New Roman" w:hAnsi="Times New Roman" w:cs="Times New Roman"/>
            <w:bCs/>
            <w:iCs/>
            <w:noProof/>
            <w:sz w:val="24"/>
            <w:szCs w:val="24"/>
            <w:lang w:val="en-GB"/>
          </w:rPr>
          <w:t>Deutsch</w:t>
        </w:r>
        <w:r w:rsidR="00B607FE" w:rsidRPr="0062012C">
          <w:rPr>
            <w:rFonts w:ascii="Times New Roman" w:hAnsi="Times New Roman" w:cs="Times New Roman"/>
            <w:bCs/>
            <w:i/>
            <w:iCs/>
            <w:noProof/>
            <w:sz w:val="24"/>
            <w:szCs w:val="24"/>
            <w:lang w:val="en-GB"/>
          </w:rPr>
          <w:t xml:space="preserve"> et al.</w:t>
        </w:r>
        <w:r w:rsidR="00B607FE" w:rsidRPr="0062012C">
          <w:rPr>
            <w:rFonts w:ascii="Times New Roman" w:hAnsi="Times New Roman" w:cs="Times New Roman"/>
            <w:bCs/>
            <w:iCs/>
            <w:noProof/>
            <w:sz w:val="24"/>
            <w:szCs w:val="24"/>
            <w:lang w:val="en-GB"/>
          </w:rPr>
          <w:t xml:space="preserve"> 2018</w:t>
        </w:r>
      </w:hyperlink>
      <w:r w:rsidR="0077235B" w:rsidRPr="0062012C">
        <w:rPr>
          <w:rFonts w:ascii="Times New Roman" w:hAnsi="Times New Roman" w:cs="Times New Roman"/>
          <w:bCs/>
          <w:iCs/>
          <w:noProof/>
          <w:sz w:val="24"/>
          <w:szCs w:val="24"/>
          <w:lang w:val="en-GB"/>
        </w:rPr>
        <w:t>)</w:t>
      </w:r>
      <w:r w:rsidR="002716F0" w:rsidRPr="0062012C">
        <w:rPr>
          <w:rFonts w:ascii="Times New Roman" w:hAnsi="Times New Roman" w:cs="Times New Roman"/>
          <w:bCs/>
          <w:iCs/>
          <w:sz w:val="24"/>
          <w:szCs w:val="24"/>
          <w:lang w:val="en-GB"/>
        </w:rPr>
        <w:fldChar w:fldCharType="end"/>
      </w:r>
      <w:r w:rsidR="002716F0" w:rsidRPr="0062012C">
        <w:rPr>
          <w:rFonts w:ascii="Times New Roman" w:hAnsi="Times New Roman" w:cs="Times New Roman"/>
          <w:bCs/>
          <w:iCs/>
          <w:sz w:val="24"/>
          <w:szCs w:val="24"/>
          <w:lang w:val="en-GB"/>
        </w:rPr>
        <w:t xml:space="preserve"> </w:t>
      </w:r>
      <w:r w:rsidRPr="0062012C">
        <w:rPr>
          <w:rFonts w:ascii="Times New Roman" w:hAnsi="Times New Roman" w:cs="Times New Roman"/>
          <w:bCs/>
          <w:iCs/>
          <w:sz w:val="24"/>
          <w:szCs w:val="24"/>
          <w:lang w:val="en-GB"/>
        </w:rPr>
        <w:t>and natural pest control plays frequently an important role in rice paddy systems</w:t>
      </w:r>
      <w:r w:rsidR="00D824A9" w:rsidRPr="0062012C">
        <w:rPr>
          <w:rFonts w:ascii="Times New Roman" w:hAnsi="Times New Roman" w:cs="Times New Roman"/>
          <w:bCs/>
          <w:iCs/>
          <w:sz w:val="24"/>
          <w:szCs w:val="24"/>
          <w:lang w:val="en-GB"/>
        </w:rPr>
        <w:t xml:space="preserve"> </w:t>
      </w:r>
      <w:r w:rsidR="00D824A9" w:rsidRPr="0062012C">
        <w:rPr>
          <w:rFonts w:ascii="Times New Roman" w:hAnsi="Times New Roman" w:cs="Times New Roman"/>
          <w:bCs/>
          <w:iCs/>
          <w:sz w:val="24"/>
          <w:szCs w:val="24"/>
          <w:lang w:val="en-GB"/>
        </w:rPr>
        <w:fldChar w:fldCharType="begin"/>
      </w:r>
      <w:r w:rsidR="0077235B" w:rsidRPr="0062012C">
        <w:rPr>
          <w:rFonts w:ascii="Times New Roman" w:hAnsi="Times New Roman" w:cs="Times New Roman"/>
          <w:bCs/>
          <w:iCs/>
          <w:sz w:val="24"/>
          <w:szCs w:val="24"/>
          <w:lang w:val="en-GB"/>
        </w:rPr>
        <w:instrText xml:space="preserve"> ADDIN EN.CITE &lt;EndNote&gt;&lt;Cite&gt;&lt;Author&gt;Zou&lt;/Author&gt;&lt;Year&gt;2020&lt;/Year&gt;&lt;RecNum&gt;7263&lt;/RecNum&gt;&lt;DisplayText&gt;(Dominik&lt;style face="italic"&gt; et al.&lt;/style&gt; 2017; Zou&lt;style face="italic"&gt; et al.&lt;/style&gt; 2020)&lt;/DisplayText&gt;&lt;record&gt;&lt;rec-number&gt;7263&lt;/rec-number&gt;&lt;foreign-keys&gt;&lt;key app="EN" db-id="sxsr2ad5f02dx2e5z9u5tesu5xdrtdvr5e52" timestamp="1663308196"&gt;7263&lt;/key&gt;&lt;/foreign-keys&gt;&lt;ref-type name="Journal Article"&gt;17&lt;/ref-type&gt;&lt;contributors&gt;&lt;authors&gt;&lt;author&gt;Zou, Yi&lt;/author&gt;&lt;author&gt;De Kraker, Joop&lt;/author&gt;&lt;author&gt;Bianchi, Felix JJA&lt;/author&gt;&lt;author&gt;Xiao, Haijun&lt;/author&gt;&lt;author&gt;Huang, Jikun&lt;/author&gt;&lt;author&gt;Deng, Xiangzheng&lt;/author&gt;&lt;author&gt;Hou, Lingling&lt;/author&gt;&lt;author&gt;Van Der Werf, Wopke&lt;/author&gt;&lt;/authors&gt;&lt;/contributors&gt;&lt;titles&gt;&lt;title&gt;Do diverse landscapes provide for effective natural pest control in subtropical rice?&lt;/title&gt;&lt;secondary-title&gt;Journal of Applied Ecology&lt;/secondary-title&gt;&lt;/titles&gt;&lt;pages&gt;170-180&lt;/pages&gt;&lt;volume&gt;57&lt;/volume&gt;&lt;number&gt;1&lt;/number&gt;&lt;dates&gt;&lt;year&gt;2020&lt;/year&gt;&lt;/dates&gt;&lt;isbn&gt;0021-8901&lt;/isbn&gt;&lt;urls&gt;&lt;/urls&gt;&lt;/record&gt;&lt;/Cite&gt;&lt;Cite&gt;&lt;Author&gt;Dominik&lt;/Author&gt;&lt;Year&gt;2017&lt;/Year&gt;&lt;RecNum&gt;7334&lt;/RecNum&gt;&lt;record&gt;&lt;rec-number&gt;7334&lt;/rec-number&gt;&lt;foreign-keys&gt;&lt;key app="EN" db-id="sxsr2ad5f02dx2e5z9u5tesu5xdrtdvr5e52" timestamp="1674484740"&gt;7334&lt;/key&gt;&lt;/foreign-keys&gt;&lt;ref-type name="Journal Article"&gt;17&lt;/ref-type&gt;&lt;contributors&gt;&lt;authors&gt;&lt;author&gt;Dominik, Christophe&lt;/author&gt;&lt;author&gt;Seppelt, Ralf&lt;/author&gt;&lt;author&gt;Horgan, Finbarr G&lt;/author&gt;&lt;author&gt;Marquez, Leonardo&lt;/author&gt;&lt;author&gt;Settele, Josef&lt;/author&gt;&lt;author&gt;Václavík, Tomáš&lt;/author&gt;&lt;/authors&gt;&lt;/contributors&gt;&lt;titles&gt;&lt;title&gt;Regional-scale effects override the influence of fine-scale landscape heterogeneity on rice arthropod communities&lt;/title&gt;&lt;secondary-title&gt;Agriculture, Ecosystems &amp;amp; Environment&lt;/secondary-title&gt;&lt;/titles&gt;&lt;periodical&gt;&lt;full-title&gt;Agriculture, Ecosystems &amp;amp; Environment&lt;/full-title&gt;&lt;/periodical&gt;&lt;pages&gt;269-278&lt;/pages&gt;&lt;volume&gt;246&lt;/volume&gt;&lt;dates&gt;&lt;year&gt;2017&lt;/year&gt;&lt;/dates&gt;&lt;isbn&gt;0167-8809&lt;/isbn&gt;&lt;urls&gt;&lt;/urls&gt;&lt;/record&gt;&lt;/Cite&gt;&lt;/EndNote&gt;</w:instrText>
      </w:r>
      <w:r w:rsidR="00D824A9" w:rsidRPr="0062012C">
        <w:rPr>
          <w:rFonts w:ascii="Times New Roman" w:hAnsi="Times New Roman" w:cs="Times New Roman"/>
          <w:bCs/>
          <w:iCs/>
          <w:sz w:val="24"/>
          <w:szCs w:val="24"/>
          <w:lang w:val="en-GB"/>
        </w:rPr>
        <w:fldChar w:fldCharType="separate"/>
      </w:r>
      <w:r w:rsidR="0077235B" w:rsidRPr="0062012C">
        <w:rPr>
          <w:rFonts w:ascii="Times New Roman" w:hAnsi="Times New Roman" w:cs="Times New Roman"/>
          <w:bCs/>
          <w:iCs/>
          <w:noProof/>
          <w:sz w:val="24"/>
          <w:szCs w:val="24"/>
          <w:lang w:val="en-GB"/>
        </w:rPr>
        <w:t>(</w:t>
      </w:r>
      <w:hyperlink w:anchor="_ENREF_9" w:tooltip="Dominik, 2017 #7334" w:history="1">
        <w:r w:rsidR="00B607FE" w:rsidRPr="0062012C">
          <w:rPr>
            <w:rFonts w:ascii="Times New Roman" w:hAnsi="Times New Roman" w:cs="Times New Roman"/>
            <w:bCs/>
            <w:iCs/>
            <w:noProof/>
            <w:sz w:val="24"/>
            <w:szCs w:val="24"/>
            <w:lang w:val="en-GB"/>
          </w:rPr>
          <w:t>Dominik</w:t>
        </w:r>
        <w:r w:rsidR="00B607FE" w:rsidRPr="0062012C">
          <w:rPr>
            <w:rFonts w:ascii="Times New Roman" w:hAnsi="Times New Roman" w:cs="Times New Roman"/>
            <w:bCs/>
            <w:i/>
            <w:iCs/>
            <w:noProof/>
            <w:sz w:val="24"/>
            <w:szCs w:val="24"/>
            <w:lang w:val="en-GB"/>
          </w:rPr>
          <w:t xml:space="preserve"> et al.</w:t>
        </w:r>
        <w:r w:rsidR="00B607FE" w:rsidRPr="0062012C">
          <w:rPr>
            <w:rFonts w:ascii="Times New Roman" w:hAnsi="Times New Roman" w:cs="Times New Roman"/>
            <w:bCs/>
            <w:iCs/>
            <w:noProof/>
            <w:sz w:val="24"/>
            <w:szCs w:val="24"/>
            <w:lang w:val="en-GB"/>
          </w:rPr>
          <w:t xml:space="preserve"> 2017</w:t>
        </w:r>
      </w:hyperlink>
      <w:r w:rsidR="0077235B" w:rsidRPr="0062012C">
        <w:rPr>
          <w:rFonts w:ascii="Times New Roman" w:hAnsi="Times New Roman" w:cs="Times New Roman"/>
          <w:bCs/>
          <w:iCs/>
          <w:noProof/>
          <w:sz w:val="24"/>
          <w:szCs w:val="24"/>
          <w:lang w:val="en-GB"/>
        </w:rPr>
        <w:t xml:space="preserve">; </w:t>
      </w:r>
      <w:hyperlink w:anchor="_ENREF_31" w:tooltip="Zou, 2020 #7263" w:history="1">
        <w:r w:rsidR="00B607FE" w:rsidRPr="0062012C">
          <w:rPr>
            <w:rFonts w:ascii="Times New Roman" w:hAnsi="Times New Roman" w:cs="Times New Roman"/>
            <w:bCs/>
            <w:iCs/>
            <w:noProof/>
            <w:sz w:val="24"/>
            <w:szCs w:val="24"/>
            <w:lang w:val="en-GB"/>
          </w:rPr>
          <w:t>Zou</w:t>
        </w:r>
        <w:r w:rsidR="00B607FE" w:rsidRPr="0062012C">
          <w:rPr>
            <w:rFonts w:ascii="Times New Roman" w:hAnsi="Times New Roman" w:cs="Times New Roman"/>
            <w:bCs/>
            <w:i/>
            <w:iCs/>
            <w:noProof/>
            <w:sz w:val="24"/>
            <w:szCs w:val="24"/>
            <w:lang w:val="en-GB"/>
          </w:rPr>
          <w:t xml:space="preserve"> et al.</w:t>
        </w:r>
        <w:r w:rsidR="00B607FE" w:rsidRPr="0062012C">
          <w:rPr>
            <w:rFonts w:ascii="Times New Roman" w:hAnsi="Times New Roman" w:cs="Times New Roman"/>
            <w:bCs/>
            <w:iCs/>
            <w:noProof/>
            <w:sz w:val="24"/>
            <w:szCs w:val="24"/>
            <w:lang w:val="en-GB"/>
          </w:rPr>
          <w:t xml:space="preserve"> 2020</w:t>
        </w:r>
      </w:hyperlink>
      <w:r w:rsidR="0077235B" w:rsidRPr="0062012C">
        <w:rPr>
          <w:rFonts w:ascii="Times New Roman" w:hAnsi="Times New Roman" w:cs="Times New Roman"/>
          <w:bCs/>
          <w:iCs/>
          <w:noProof/>
          <w:sz w:val="24"/>
          <w:szCs w:val="24"/>
          <w:lang w:val="en-GB"/>
        </w:rPr>
        <w:t>)</w:t>
      </w:r>
      <w:r w:rsidR="00D824A9" w:rsidRPr="0062012C">
        <w:rPr>
          <w:rFonts w:ascii="Times New Roman" w:hAnsi="Times New Roman" w:cs="Times New Roman"/>
          <w:bCs/>
          <w:iCs/>
          <w:sz w:val="24"/>
          <w:szCs w:val="24"/>
          <w:lang w:val="en-GB"/>
        </w:rPr>
        <w:fldChar w:fldCharType="end"/>
      </w:r>
      <w:r w:rsidRPr="0062012C">
        <w:rPr>
          <w:rFonts w:ascii="Times New Roman" w:hAnsi="Times New Roman" w:cs="Times New Roman"/>
          <w:bCs/>
          <w:iCs/>
          <w:sz w:val="24"/>
          <w:szCs w:val="24"/>
          <w:lang w:val="en-GB"/>
        </w:rPr>
        <w:t xml:space="preserve">. </w:t>
      </w:r>
      <w:r w:rsidR="004E52D7" w:rsidRPr="0062012C">
        <w:rPr>
          <w:rFonts w:ascii="Times New Roman" w:hAnsi="Times New Roman" w:cs="Times New Roman"/>
          <w:bCs/>
          <w:iCs/>
          <w:sz w:val="24"/>
          <w:szCs w:val="24"/>
          <w:lang w:val="en-GB"/>
        </w:rPr>
        <w:t xml:space="preserve">Hence, the effect size of biodiversity on yields was set higher for the </w:t>
      </w:r>
      <w:r w:rsidR="004E52D7" w:rsidRPr="0062012C">
        <w:rPr>
          <w:rFonts w:ascii="Times New Roman" w:hAnsi="Times New Roman"/>
          <w:sz w:val="24"/>
          <w:szCs w:val="24"/>
          <w:lang w:val="en-GB"/>
        </w:rPr>
        <w:t xml:space="preserve">South-East Asian </w:t>
      </w:r>
      <w:r w:rsidR="004E52D7" w:rsidRPr="0062012C">
        <w:rPr>
          <w:rFonts w:ascii="Times New Roman" w:hAnsi="Times New Roman" w:cs="Times New Roman"/>
          <w:bCs/>
          <w:iCs/>
          <w:sz w:val="24"/>
          <w:szCs w:val="24"/>
          <w:lang w:val="en-GB"/>
        </w:rPr>
        <w:t xml:space="preserve">than for US wheat-belt scenario. </w:t>
      </w:r>
      <w:r w:rsidR="004E52D7" w:rsidRPr="0062012C">
        <w:rPr>
          <w:rFonts w:ascii="Times New Roman" w:hAnsi="Times New Roman"/>
          <w:sz w:val="24"/>
          <w:szCs w:val="24"/>
          <w:lang w:val="en-GB"/>
        </w:rPr>
        <w:t xml:space="preserve">The African small-holder scenario was reliant on a diverse mix of crops </w:t>
      </w:r>
      <w:r w:rsidR="00625939" w:rsidRPr="0062012C">
        <w:rPr>
          <w:rFonts w:ascii="Times New Roman" w:hAnsi="Times New Roman"/>
          <w:sz w:val="24"/>
          <w:szCs w:val="24"/>
          <w:lang w:val="en-GB"/>
        </w:rPr>
        <w:t>which</w:t>
      </w:r>
      <w:r w:rsidR="004E52D7" w:rsidRPr="0062012C">
        <w:rPr>
          <w:rFonts w:ascii="Times New Roman" w:hAnsi="Times New Roman"/>
          <w:sz w:val="24"/>
          <w:szCs w:val="24"/>
          <w:lang w:val="en-GB"/>
        </w:rPr>
        <w:t xml:space="preserve"> included also crops with </w:t>
      </w:r>
      <w:r w:rsidR="00720199" w:rsidRPr="0062012C">
        <w:rPr>
          <w:rFonts w:ascii="Times New Roman" w:hAnsi="Times New Roman"/>
          <w:sz w:val="24"/>
          <w:szCs w:val="24"/>
          <w:lang w:val="en-GB"/>
        </w:rPr>
        <w:t xml:space="preserve">intermediate to large pollination dependency </w:t>
      </w:r>
      <w:r w:rsidR="00D824A9" w:rsidRPr="0062012C">
        <w:rPr>
          <w:rFonts w:ascii="Times New Roman" w:hAnsi="Times New Roman"/>
          <w:sz w:val="24"/>
          <w:szCs w:val="24"/>
          <w:lang w:val="en-GB"/>
        </w:rPr>
        <w:fldChar w:fldCharType="begin"/>
      </w:r>
      <w:r w:rsidR="0077235B" w:rsidRPr="0062012C">
        <w:rPr>
          <w:rFonts w:ascii="Times New Roman" w:hAnsi="Times New Roman"/>
          <w:sz w:val="24"/>
          <w:szCs w:val="24"/>
          <w:lang w:val="en-GB"/>
        </w:rPr>
        <w:instrText xml:space="preserve"> ADDIN EN.CITE &lt;EndNote&gt;&lt;Cite&gt;&lt;Author&gt;Klein&lt;/Author&gt;&lt;Year&gt;2007&lt;/Year&gt;&lt;RecNum&gt;6935&lt;/RecNum&gt;&lt;Prefix&gt;e.g. mangos`, cashew`, beans`, pumpkin`, melon`; &lt;/Prefix&gt;&lt;DisplayText&gt;(e.g. mangos, cashew, beans, pumpkin, melon; Klein&lt;style face="italic"&gt; et al.&lt;/style&gt; 2007; Bishop &amp;amp; Nakagawa 2021)&lt;/DisplayText&gt;&lt;record&gt;&lt;rec-number&gt;6935&lt;/rec-number&gt;&lt;foreign-keys&gt;&lt;key app="EN" db-id="sxsr2ad5f02dx2e5z9u5tesu5xdrtdvr5e52" timestamp="1620545361"&gt;6935&lt;/key&gt;&lt;/foreign-keys&gt;&lt;ref-type name="Journal Article"&gt;17&lt;/ref-type&gt;&lt;contributors&gt;&lt;authors&gt;&lt;author&gt;Klein, Alexandra-Maria&lt;/author&gt;&lt;author&gt;Vaissiere, Bernard E&lt;/author&gt;&lt;author&gt;Cane, James H&lt;/author&gt;&lt;author&gt;Steffan-Dewenter, Ingolf&lt;/author&gt;&lt;author&gt;Cunningham, Saul A&lt;/author&gt;&lt;author&gt;Kremen, Claire&lt;/author&gt;&lt;author&gt;Tscharntke, Teja&lt;/author&gt;&lt;/authors&gt;&lt;/contributors&gt;&lt;titles&gt;&lt;title&gt;Importance of pollinators in changing landscapes for world crops&lt;/title&gt;&lt;secondary-title&gt;Proceedings of the royal society B: biological sciences&lt;/secondary-title&gt;&lt;/titles&gt;&lt;periodical&gt;&lt;full-title&gt;Proceedings of the Royal Society B: Biological Sciences&lt;/full-title&gt;&lt;abbr-1&gt;Proc Roy Soc B-Biol Sci&lt;/abbr-1&gt;&lt;/periodical&gt;&lt;pages&gt;303-313&lt;/pages&gt;&lt;volume&gt;274&lt;/volume&gt;&lt;number&gt;1608&lt;/number&gt;&lt;dates&gt;&lt;year&gt;2007&lt;/year&gt;&lt;/dates&gt;&lt;isbn&gt;0962-8452&lt;/isbn&gt;&lt;urls&gt;&lt;/urls&gt;&lt;/record&gt;&lt;/Cite&gt;&lt;Cite&gt;&lt;Author&gt;Bishop&lt;/Author&gt;&lt;Year&gt;2021&lt;/Year&gt;&lt;RecNum&gt;7332&lt;/RecNum&gt;&lt;record&gt;&lt;rec-number&gt;7332&lt;/rec-number&gt;&lt;foreign-keys&gt;&lt;key app="EN" db-id="sxsr2ad5f02dx2e5z9u5tesu5xdrtdvr5e52" timestamp="1674484365"&gt;7332&lt;/key&gt;&lt;/foreign-keys&gt;&lt;ref-type name="Journal Article"&gt;17&lt;/ref-type&gt;&lt;contributors&gt;&lt;authors&gt;&lt;author&gt;Bishop, Jacob&lt;/author&gt;&lt;author&gt;Nakagawa, Shinichi&lt;/author&gt;&lt;/authors&gt;&lt;/contributors&gt;&lt;titles&gt;&lt;title&gt;Quantifying crop pollinator dependence and its heterogeneity using multi‐level meta‐analysis&lt;/title&gt;&lt;secondary-title&gt;Journal of Applied Ecology&lt;/secondary-title&gt;&lt;/titles&gt;&lt;pages&gt;1030-1042&lt;/pages&gt;&lt;volume&gt;58&lt;/volume&gt;&lt;number&gt;5&lt;/number&gt;&lt;dates&gt;&lt;year&gt;2021&lt;/year&gt;&lt;/dates&gt;&lt;isbn&gt;0021-8901&lt;/isbn&gt;&lt;urls&gt;&lt;/urls&gt;&lt;/record&gt;&lt;/Cite&gt;&lt;/EndNote&gt;</w:instrText>
      </w:r>
      <w:r w:rsidR="00D824A9" w:rsidRPr="0062012C">
        <w:rPr>
          <w:rFonts w:ascii="Times New Roman" w:hAnsi="Times New Roman"/>
          <w:sz w:val="24"/>
          <w:szCs w:val="24"/>
          <w:lang w:val="en-GB"/>
        </w:rPr>
        <w:fldChar w:fldCharType="separate"/>
      </w:r>
      <w:r w:rsidR="0077235B" w:rsidRPr="0062012C">
        <w:rPr>
          <w:rFonts w:ascii="Times New Roman" w:hAnsi="Times New Roman"/>
          <w:noProof/>
          <w:sz w:val="24"/>
          <w:szCs w:val="24"/>
          <w:lang w:val="en-GB"/>
        </w:rPr>
        <w:t xml:space="preserve">(e.g. mangos, cashew, beans, pumpkin, melon; </w:t>
      </w:r>
      <w:hyperlink w:anchor="_ENREF_12" w:tooltip="Klein, 2007 #6935" w:history="1">
        <w:r w:rsidR="00B607FE" w:rsidRPr="0062012C">
          <w:rPr>
            <w:rFonts w:ascii="Times New Roman" w:hAnsi="Times New Roman"/>
            <w:noProof/>
            <w:sz w:val="24"/>
            <w:szCs w:val="24"/>
            <w:lang w:val="en-GB"/>
          </w:rPr>
          <w:t>Klein</w:t>
        </w:r>
        <w:r w:rsidR="00B607FE" w:rsidRPr="0062012C">
          <w:rPr>
            <w:rFonts w:ascii="Times New Roman" w:hAnsi="Times New Roman"/>
            <w:i/>
            <w:noProof/>
            <w:sz w:val="24"/>
            <w:szCs w:val="24"/>
            <w:lang w:val="en-GB"/>
          </w:rPr>
          <w:t xml:space="preserve"> et al.</w:t>
        </w:r>
        <w:r w:rsidR="00B607FE" w:rsidRPr="0062012C">
          <w:rPr>
            <w:rFonts w:ascii="Times New Roman" w:hAnsi="Times New Roman"/>
            <w:noProof/>
            <w:sz w:val="24"/>
            <w:szCs w:val="24"/>
            <w:lang w:val="en-GB"/>
          </w:rPr>
          <w:t xml:space="preserve"> 2007</w:t>
        </w:r>
      </w:hyperlink>
      <w:r w:rsidR="0077235B" w:rsidRPr="0062012C">
        <w:rPr>
          <w:rFonts w:ascii="Times New Roman" w:hAnsi="Times New Roman"/>
          <w:noProof/>
          <w:sz w:val="24"/>
          <w:szCs w:val="24"/>
          <w:lang w:val="en-GB"/>
        </w:rPr>
        <w:t xml:space="preserve">; </w:t>
      </w:r>
      <w:hyperlink w:anchor="_ENREF_4" w:tooltip="Bishop, 2021 #7332" w:history="1">
        <w:r w:rsidR="00B607FE" w:rsidRPr="0062012C">
          <w:rPr>
            <w:rFonts w:ascii="Times New Roman" w:hAnsi="Times New Roman"/>
            <w:noProof/>
            <w:sz w:val="24"/>
            <w:szCs w:val="24"/>
            <w:lang w:val="en-GB"/>
          </w:rPr>
          <w:t>Bishop &amp; Nakagawa 2021</w:t>
        </w:r>
      </w:hyperlink>
      <w:r w:rsidR="0077235B" w:rsidRPr="0062012C">
        <w:rPr>
          <w:rFonts w:ascii="Times New Roman" w:hAnsi="Times New Roman"/>
          <w:noProof/>
          <w:sz w:val="24"/>
          <w:szCs w:val="24"/>
          <w:lang w:val="en-GB"/>
        </w:rPr>
        <w:t>)</w:t>
      </w:r>
      <w:r w:rsidR="00D824A9" w:rsidRPr="0062012C">
        <w:rPr>
          <w:rFonts w:ascii="Times New Roman" w:hAnsi="Times New Roman"/>
          <w:sz w:val="24"/>
          <w:szCs w:val="24"/>
          <w:lang w:val="en-GB"/>
        </w:rPr>
        <w:fldChar w:fldCharType="end"/>
      </w:r>
      <w:r w:rsidR="00277571" w:rsidRPr="0062012C">
        <w:rPr>
          <w:rFonts w:ascii="Times New Roman" w:hAnsi="Times New Roman"/>
          <w:sz w:val="24"/>
          <w:szCs w:val="24"/>
          <w:lang w:val="en-GB"/>
        </w:rPr>
        <w:t xml:space="preserve">, justifying its higher </w:t>
      </w:r>
      <w:r w:rsidR="00277571" w:rsidRPr="0062012C">
        <w:rPr>
          <w:rFonts w:ascii="Times New Roman" w:hAnsi="Times New Roman" w:cs="Times New Roman"/>
          <w:bCs/>
          <w:iCs/>
          <w:sz w:val="24"/>
          <w:szCs w:val="24"/>
          <w:lang w:val="en-GB"/>
        </w:rPr>
        <w:t>effect size of biodiversity on yields.</w:t>
      </w:r>
    </w:p>
    <w:p w14:paraId="073232E1" w14:textId="1DD5689E" w:rsidR="002C1657" w:rsidRPr="0062012C" w:rsidRDefault="00277571" w:rsidP="00D1041E">
      <w:pPr>
        <w:rPr>
          <w:rFonts w:ascii="Times New Roman" w:hAnsi="Times New Roman" w:cs="Times New Roman"/>
          <w:bCs/>
          <w:iCs/>
          <w:sz w:val="24"/>
          <w:szCs w:val="24"/>
          <w:lang w:val="en-GB"/>
        </w:rPr>
      </w:pPr>
      <w:r w:rsidRPr="0062012C">
        <w:rPr>
          <w:rFonts w:ascii="Times New Roman" w:hAnsi="Times New Roman" w:cs="Times New Roman"/>
          <w:bCs/>
          <w:iCs/>
          <w:sz w:val="24"/>
          <w:szCs w:val="24"/>
          <w:lang w:val="en-GB"/>
        </w:rPr>
        <w:t xml:space="preserve">Finally, the effect size of conventional intensification on biodiversity was </w:t>
      </w:r>
      <w:r w:rsidR="00C45D84" w:rsidRPr="0062012C">
        <w:rPr>
          <w:rFonts w:ascii="Times New Roman" w:hAnsi="Times New Roman" w:cs="Times New Roman"/>
          <w:bCs/>
          <w:iCs/>
          <w:sz w:val="24"/>
          <w:szCs w:val="24"/>
          <w:lang w:val="en-GB"/>
        </w:rPr>
        <w:t xml:space="preserve">set highest in the </w:t>
      </w:r>
      <w:r w:rsidR="00C45D84" w:rsidRPr="0062012C">
        <w:rPr>
          <w:rFonts w:ascii="Times New Roman" w:hAnsi="Times New Roman"/>
          <w:sz w:val="24"/>
          <w:szCs w:val="24"/>
          <w:lang w:val="en-GB"/>
        </w:rPr>
        <w:t>African small-holder scenario and lower in the other two case-studies (Table S4).</w:t>
      </w:r>
      <w:r w:rsidR="0060793C" w:rsidRPr="0062012C">
        <w:rPr>
          <w:rFonts w:ascii="Times New Roman" w:hAnsi="Times New Roman"/>
          <w:sz w:val="24"/>
          <w:szCs w:val="24"/>
          <w:lang w:val="en-GB"/>
        </w:rPr>
        <w:t xml:space="preserve"> A global assessment of land-use history has shown that historic exposure to disturbance through e.g. agricultural land use results in a higher resistance of communities to land use impacts </w:t>
      </w:r>
      <w:r w:rsidR="0060793C" w:rsidRPr="0062012C">
        <w:rPr>
          <w:rFonts w:ascii="Times New Roman" w:hAnsi="Times New Roman"/>
          <w:sz w:val="24"/>
          <w:szCs w:val="24"/>
          <w:lang w:val="en-GB"/>
        </w:rPr>
        <w:fldChar w:fldCharType="begin"/>
      </w:r>
      <w:r w:rsidR="0077235B" w:rsidRPr="0062012C">
        <w:rPr>
          <w:rFonts w:ascii="Times New Roman" w:hAnsi="Times New Roman"/>
          <w:sz w:val="24"/>
          <w:szCs w:val="24"/>
          <w:lang w:val="en-GB"/>
        </w:rPr>
        <w:instrText xml:space="preserve"> ADDIN EN.CITE &lt;EndNote&gt;&lt;Cite&gt;&lt;Author&gt;Betts&lt;/Author&gt;&lt;Year&gt;2019&lt;/Year&gt;&lt;RecNum&gt;7342&lt;/RecNum&gt;&lt;DisplayText&gt;(Betts&lt;style face="italic"&gt; et al.&lt;/style&gt; 2019)&lt;/DisplayText&gt;&lt;record&gt;&lt;rec-number&gt;7342&lt;/rec-number&gt;&lt;foreign-keys&gt;&lt;key app="EN" db-id="sxsr2ad5f02dx2e5z9u5tesu5xdrtdvr5e52" timestamp="1674490785"&gt;7342&lt;/key&gt;&lt;/foreign-keys&gt;&lt;ref-type name="Journal Article"&gt;17&lt;/ref-type&gt;&lt;contributors&gt;&lt;authors&gt;&lt;author&gt;Betts, Matthew G&lt;/author&gt;&lt;author&gt;Wolf, Christopher&lt;/author&gt;&lt;author&gt;Pfeifer, Marion&lt;/author&gt;&lt;author&gt;Banks-Leite, Cristina&lt;/author&gt;&lt;author&gt;Arroyo-Rodríguez, Víctor&lt;/author&gt;&lt;author&gt;Ribeiro, Danilo Bandini&lt;/author&gt;&lt;author&gt;Barlow, Jos&lt;/author&gt;&lt;author&gt;Eigenbrod, Felix&lt;/author&gt;&lt;author&gt;Faria, Deborah&lt;/author&gt;&lt;author&gt;Fletcher Jr, Robert J&lt;/author&gt;&lt;/authors&gt;&lt;/contributors&gt;&lt;titles&gt;&lt;title&gt;Extinction filters mediate the global effects of habitat fragmentation on animals&lt;/title&gt;&lt;secondary-title&gt;Science&lt;/secondary-title&gt;&lt;/titles&gt;&lt;periodical&gt;&lt;full-title&gt;Science&lt;/full-title&gt;&lt;abbr-1&gt;Science&lt;/abbr-1&gt;&lt;/periodical&gt;&lt;pages&gt;1236-1239&lt;/pages&gt;&lt;volume&gt;366&lt;/volume&gt;&lt;number&gt;6470&lt;/number&gt;&lt;dates&gt;&lt;year&gt;2019&lt;/year&gt;&lt;/dates&gt;&lt;isbn&gt;0036-8075&lt;/isbn&gt;&lt;urls&gt;&lt;/urls&gt;&lt;/record&gt;&lt;/Cite&gt;&lt;/EndNote&gt;</w:instrText>
      </w:r>
      <w:r w:rsidR="0060793C" w:rsidRPr="0062012C">
        <w:rPr>
          <w:rFonts w:ascii="Times New Roman" w:hAnsi="Times New Roman"/>
          <w:sz w:val="24"/>
          <w:szCs w:val="24"/>
          <w:lang w:val="en-GB"/>
        </w:rPr>
        <w:fldChar w:fldCharType="separate"/>
      </w:r>
      <w:r w:rsidR="0077235B" w:rsidRPr="0062012C">
        <w:rPr>
          <w:rFonts w:ascii="Times New Roman" w:hAnsi="Times New Roman"/>
          <w:noProof/>
          <w:sz w:val="24"/>
          <w:szCs w:val="24"/>
          <w:lang w:val="en-GB"/>
        </w:rPr>
        <w:t>(</w:t>
      </w:r>
      <w:hyperlink w:anchor="_ENREF_3" w:tooltip="Betts, 2019 #7342" w:history="1">
        <w:r w:rsidR="00B607FE" w:rsidRPr="0062012C">
          <w:rPr>
            <w:rFonts w:ascii="Times New Roman" w:hAnsi="Times New Roman"/>
            <w:noProof/>
            <w:sz w:val="24"/>
            <w:szCs w:val="24"/>
            <w:lang w:val="en-GB"/>
          </w:rPr>
          <w:t>Betts</w:t>
        </w:r>
        <w:r w:rsidR="00B607FE" w:rsidRPr="0062012C">
          <w:rPr>
            <w:rFonts w:ascii="Times New Roman" w:hAnsi="Times New Roman"/>
            <w:i/>
            <w:noProof/>
            <w:sz w:val="24"/>
            <w:szCs w:val="24"/>
            <w:lang w:val="en-GB"/>
          </w:rPr>
          <w:t xml:space="preserve"> et al.</w:t>
        </w:r>
        <w:r w:rsidR="00B607FE" w:rsidRPr="0062012C">
          <w:rPr>
            <w:rFonts w:ascii="Times New Roman" w:hAnsi="Times New Roman"/>
            <w:noProof/>
            <w:sz w:val="24"/>
            <w:szCs w:val="24"/>
            <w:lang w:val="en-GB"/>
          </w:rPr>
          <w:t xml:space="preserve"> 2019</w:t>
        </w:r>
      </w:hyperlink>
      <w:r w:rsidR="0077235B" w:rsidRPr="0062012C">
        <w:rPr>
          <w:rFonts w:ascii="Times New Roman" w:hAnsi="Times New Roman"/>
          <w:noProof/>
          <w:sz w:val="24"/>
          <w:szCs w:val="24"/>
          <w:lang w:val="en-GB"/>
        </w:rPr>
        <w:t>)</w:t>
      </w:r>
      <w:r w:rsidR="0060793C" w:rsidRPr="0062012C">
        <w:rPr>
          <w:rFonts w:ascii="Times New Roman" w:hAnsi="Times New Roman"/>
          <w:sz w:val="24"/>
          <w:szCs w:val="24"/>
          <w:lang w:val="en-GB"/>
        </w:rPr>
        <w:fldChar w:fldCharType="end"/>
      </w:r>
      <w:r w:rsidR="0060793C" w:rsidRPr="0062012C">
        <w:rPr>
          <w:rFonts w:ascii="Times New Roman" w:hAnsi="Times New Roman"/>
          <w:sz w:val="24"/>
          <w:szCs w:val="24"/>
          <w:lang w:val="en-GB"/>
        </w:rPr>
        <w:t xml:space="preserve">. Consequently, the longer land use history in the US and South-East Asian case studies compared to often very recent crop-land extensions in Sub-Saharan Africa </w:t>
      </w:r>
      <w:r w:rsidR="00443420" w:rsidRPr="0062012C">
        <w:rPr>
          <w:rFonts w:ascii="Times New Roman" w:hAnsi="Times New Roman"/>
          <w:sz w:val="24"/>
          <w:szCs w:val="24"/>
          <w:lang w:val="en-GB"/>
        </w:rPr>
        <w:fldChar w:fldCharType="begin">
          <w:fldData xml:space="preserve">PEVuZE5vdGU+PENpdGU+PEF1dGhvcj5SdWRlbDwvQXV0aG9yPjxZZWFyPjIwMTM8L1llYXI+PFJl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</w:fldData>
        </w:fldChar>
      </w:r>
      <w:r w:rsidR="0077235B" w:rsidRPr="0062012C">
        <w:rPr>
          <w:rFonts w:ascii="Times New Roman" w:hAnsi="Times New Roman"/>
          <w:sz w:val="24"/>
          <w:szCs w:val="24"/>
          <w:lang w:val="en-GB"/>
        </w:rPr>
        <w:instrText xml:space="preserve"> ADDIN EN.CITE </w:instrText>
      </w:r>
      <w:r w:rsidR="0077235B" w:rsidRPr="0062012C">
        <w:rPr>
          <w:rFonts w:ascii="Times New Roman" w:hAnsi="Times New Roman"/>
          <w:sz w:val="24"/>
          <w:szCs w:val="24"/>
          <w:lang w:val="en-GB"/>
        </w:rPr>
        <w:fldChar w:fldCharType="begin">
          <w:fldData xml:space="preserve">PEVuZE5vdGU+PENpdGU+PEF1dGhvcj5SdWRlbDwvQXV0aG9yPjxZZWFyPjIwMTM8L1llYXI+PFJl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</w:fldData>
        </w:fldChar>
      </w:r>
      <w:r w:rsidR="0077235B" w:rsidRPr="0062012C">
        <w:rPr>
          <w:rFonts w:ascii="Times New Roman" w:hAnsi="Times New Roman"/>
          <w:sz w:val="24"/>
          <w:szCs w:val="24"/>
          <w:lang w:val="en-GB"/>
        </w:rPr>
        <w:instrText xml:space="preserve"> ADDIN EN.CITE.DATA </w:instrText>
      </w:r>
      <w:r w:rsidR="0077235B" w:rsidRPr="0062012C">
        <w:rPr>
          <w:rFonts w:ascii="Times New Roman" w:hAnsi="Times New Roman"/>
          <w:sz w:val="24"/>
          <w:szCs w:val="24"/>
          <w:lang w:val="en-GB"/>
        </w:rPr>
      </w:r>
      <w:r w:rsidR="0077235B" w:rsidRPr="0062012C">
        <w:rPr>
          <w:rFonts w:ascii="Times New Roman" w:hAnsi="Times New Roman"/>
          <w:sz w:val="24"/>
          <w:szCs w:val="24"/>
          <w:lang w:val="en-GB"/>
        </w:rPr>
        <w:fldChar w:fldCharType="end"/>
      </w:r>
      <w:r w:rsidR="00443420" w:rsidRPr="0062012C">
        <w:rPr>
          <w:rFonts w:ascii="Times New Roman" w:hAnsi="Times New Roman"/>
          <w:sz w:val="24"/>
          <w:szCs w:val="24"/>
          <w:lang w:val="en-GB"/>
        </w:rPr>
      </w:r>
      <w:r w:rsidR="00443420" w:rsidRPr="0062012C">
        <w:rPr>
          <w:rFonts w:ascii="Times New Roman" w:hAnsi="Times New Roman"/>
          <w:sz w:val="24"/>
          <w:szCs w:val="24"/>
          <w:lang w:val="en-GB"/>
        </w:rPr>
        <w:fldChar w:fldCharType="separate"/>
      </w:r>
      <w:r w:rsidR="0077235B" w:rsidRPr="0062012C">
        <w:rPr>
          <w:rFonts w:ascii="Times New Roman" w:hAnsi="Times New Roman"/>
          <w:noProof/>
          <w:sz w:val="24"/>
          <w:szCs w:val="24"/>
          <w:lang w:val="en-GB"/>
        </w:rPr>
        <w:t>(</w:t>
      </w:r>
      <w:hyperlink w:anchor="_ENREF_17" w:tooltip="Maitima, 2009 #7357" w:history="1">
        <w:r w:rsidR="00B607FE" w:rsidRPr="0062012C">
          <w:rPr>
            <w:rFonts w:ascii="Times New Roman" w:hAnsi="Times New Roman"/>
            <w:noProof/>
            <w:sz w:val="24"/>
            <w:szCs w:val="24"/>
            <w:lang w:val="en-GB"/>
          </w:rPr>
          <w:t>Maitima</w:t>
        </w:r>
        <w:r w:rsidR="00B607FE" w:rsidRPr="0062012C">
          <w:rPr>
            <w:rFonts w:ascii="Times New Roman" w:hAnsi="Times New Roman"/>
            <w:i/>
            <w:noProof/>
            <w:sz w:val="24"/>
            <w:szCs w:val="24"/>
            <w:lang w:val="en-GB"/>
          </w:rPr>
          <w:t xml:space="preserve"> et al.</w:t>
        </w:r>
        <w:r w:rsidR="00B607FE" w:rsidRPr="0062012C">
          <w:rPr>
            <w:rFonts w:ascii="Times New Roman" w:hAnsi="Times New Roman"/>
            <w:noProof/>
            <w:sz w:val="24"/>
            <w:szCs w:val="24"/>
            <w:lang w:val="en-GB"/>
          </w:rPr>
          <w:t xml:space="preserve"> 2009</w:t>
        </w:r>
      </w:hyperlink>
      <w:r w:rsidR="0077235B" w:rsidRPr="0062012C">
        <w:rPr>
          <w:rFonts w:ascii="Times New Roman" w:hAnsi="Times New Roman"/>
          <w:noProof/>
          <w:sz w:val="24"/>
          <w:szCs w:val="24"/>
          <w:lang w:val="en-GB"/>
        </w:rPr>
        <w:t xml:space="preserve">; </w:t>
      </w:r>
      <w:hyperlink w:anchor="_ENREF_23" w:tooltip="Rudel, 2013 #7350" w:history="1">
        <w:r w:rsidR="00B607FE" w:rsidRPr="0062012C">
          <w:rPr>
            <w:rFonts w:ascii="Times New Roman" w:hAnsi="Times New Roman"/>
            <w:noProof/>
            <w:sz w:val="24"/>
            <w:szCs w:val="24"/>
            <w:lang w:val="en-GB"/>
          </w:rPr>
          <w:t>Rudel 2013</w:t>
        </w:r>
      </w:hyperlink>
      <w:r w:rsidR="0077235B" w:rsidRPr="0062012C">
        <w:rPr>
          <w:rFonts w:ascii="Times New Roman" w:hAnsi="Times New Roman"/>
          <w:noProof/>
          <w:sz w:val="24"/>
          <w:szCs w:val="24"/>
          <w:lang w:val="en-GB"/>
        </w:rPr>
        <w:t xml:space="preserve">; </w:t>
      </w:r>
      <w:hyperlink w:anchor="_ENREF_20" w:tooltip="Montfort, 2021 #7352" w:history="1">
        <w:r w:rsidR="00B607FE" w:rsidRPr="0062012C">
          <w:rPr>
            <w:rFonts w:ascii="Times New Roman" w:hAnsi="Times New Roman"/>
            <w:noProof/>
            <w:sz w:val="24"/>
            <w:szCs w:val="24"/>
            <w:lang w:val="en-GB"/>
          </w:rPr>
          <w:t>Montfort</w:t>
        </w:r>
        <w:r w:rsidR="00B607FE" w:rsidRPr="0062012C">
          <w:rPr>
            <w:rFonts w:ascii="Times New Roman" w:hAnsi="Times New Roman"/>
            <w:i/>
            <w:noProof/>
            <w:sz w:val="24"/>
            <w:szCs w:val="24"/>
            <w:lang w:val="en-GB"/>
          </w:rPr>
          <w:t xml:space="preserve"> et al.</w:t>
        </w:r>
        <w:r w:rsidR="00B607FE" w:rsidRPr="0062012C">
          <w:rPr>
            <w:rFonts w:ascii="Times New Roman" w:hAnsi="Times New Roman"/>
            <w:noProof/>
            <w:sz w:val="24"/>
            <w:szCs w:val="24"/>
            <w:lang w:val="en-GB"/>
          </w:rPr>
          <w:t xml:space="preserve"> 2021</w:t>
        </w:r>
      </w:hyperlink>
      <w:r w:rsidR="0077235B" w:rsidRPr="0062012C">
        <w:rPr>
          <w:rFonts w:ascii="Times New Roman" w:hAnsi="Times New Roman"/>
          <w:noProof/>
          <w:sz w:val="24"/>
          <w:szCs w:val="24"/>
          <w:lang w:val="en-GB"/>
        </w:rPr>
        <w:t>)</w:t>
      </w:r>
      <w:r w:rsidR="00443420" w:rsidRPr="0062012C">
        <w:rPr>
          <w:rFonts w:ascii="Times New Roman" w:hAnsi="Times New Roman"/>
          <w:sz w:val="24"/>
          <w:szCs w:val="24"/>
          <w:lang w:val="en-GB"/>
        </w:rPr>
        <w:fldChar w:fldCharType="end"/>
      </w:r>
      <w:r w:rsidR="0060793C" w:rsidRPr="0062012C">
        <w:rPr>
          <w:rFonts w:ascii="Times New Roman" w:hAnsi="Times New Roman"/>
          <w:sz w:val="24"/>
          <w:szCs w:val="24"/>
          <w:lang w:val="en-GB"/>
        </w:rPr>
        <w:t xml:space="preserve"> was the justification for this choice. </w:t>
      </w:r>
      <w:r w:rsidR="00EF3A49" w:rsidRPr="0062012C">
        <w:rPr>
          <w:rFonts w:ascii="Times New Roman" w:hAnsi="Times New Roman"/>
          <w:sz w:val="24"/>
          <w:szCs w:val="24"/>
          <w:lang w:val="en-GB"/>
        </w:rPr>
        <w:t>We</w:t>
      </w:r>
      <w:r w:rsidR="00C20FE9" w:rsidRPr="0062012C">
        <w:rPr>
          <w:rFonts w:ascii="Times New Roman" w:hAnsi="Times New Roman"/>
          <w:sz w:val="24"/>
          <w:szCs w:val="24"/>
          <w:lang w:val="en-GB"/>
        </w:rPr>
        <w:t>,</w:t>
      </w:r>
      <w:r w:rsidR="00EF3A49" w:rsidRPr="0062012C">
        <w:rPr>
          <w:rFonts w:ascii="Times New Roman" w:hAnsi="Times New Roman"/>
          <w:sz w:val="24"/>
          <w:szCs w:val="24"/>
          <w:lang w:val="en-GB"/>
        </w:rPr>
        <w:t xml:space="preserve"> nonetheless, acknowledge that</w:t>
      </w:r>
      <w:r w:rsidR="00C20FE9" w:rsidRPr="0062012C">
        <w:rPr>
          <w:rFonts w:ascii="Times New Roman" w:hAnsi="Times New Roman"/>
          <w:sz w:val="24"/>
          <w:szCs w:val="24"/>
          <w:lang w:val="en-GB"/>
        </w:rPr>
        <w:t xml:space="preserve"> the </w:t>
      </w:r>
      <w:r w:rsidR="00443420" w:rsidRPr="0062012C">
        <w:rPr>
          <w:rFonts w:ascii="Times New Roman" w:hAnsi="Times New Roman"/>
          <w:sz w:val="24"/>
          <w:szCs w:val="24"/>
          <w:lang w:val="en-GB"/>
        </w:rPr>
        <w:t xml:space="preserve">parameters defining the sensitivity of natural systems have been started to be explored </w:t>
      </w:r>
      <w:r w:rsidR="000F1E35" w:rsidRPr="0062012C">
        <w:rPr>
          <w:rFonts w:ascii="Times New Roman" w:hAnsi="Times New Roman"/>
          <w:sz w:val="24"/>
          <w:szCs w:val="24"/>
          <w:lang w:val="en-GB"/>
        </w:rPr>
        <w:fldChar w:fldCharType="begin"/>
      </w:r>
      <w:r w:rsidR="0077235B" w:rsidRPr="0062012C">
        <w:rPr>
          <w:rFonts w:ascii="Times New Roman" w:hAnsi="Times New Roman"/>
          <w:sz w:val="24"/>
          <w:szCs w:val="24"/>
          <w:lang w:val="en-GB"/>
        </w:rPr>
        <w:instrText xml:space="preserve"> ADDIN EN.CITE &lt;EndNote&gt;&lt;Cite&gt;&lt;Author&gt;Filgueiras&lt;/Author&gt;&lt;Year&gt;2021&lt;/Year&gt;&lt;RecNum&gt;7359&lt;/RecNum&gt;&lt;DisplayText&gt;(Filgueiras&lt;style face="italic"&gt; et al.&lt;/style&gt; 2021)&lt;/DisplayText&gt;&lt;record&gt;&lt;rec-number&gt;7359&lt;/rec-number&gt;&lt;foreign-keys&gt;&lt;key app="EN" db-id="sxsr2ad5f02dx2e5z9u5tesu5xdrtdvr5e52" timestamp="1674570942"&gt;7359&lt;/key&gt;&lt;/foreign-keys&gt;&lt;ref-type name="Journal Article"&gt;17&lt;/ref-type&gt;&lt;contributors&gt;&lt;authors&gt;&lt;author&gt;Filgueiras, Bruno KC&lt;/author&gt;&lt;author&gt;Peres, Carlos A&lt;/author&gt;&lt;author&gt;Melo, Felipe PL&lt;/author&gt;&lt;author&gt;Leal, Inara R&lt;/author&gt;&lt;author&gt;Tabarelli, Marcelo&lt;/author&gt;&lt;/authors&gt;&lt;/contributors&gt;&lt;titles&gt;&lt;title&gt;Winner–loser species replacements in human-modified landscapes&lt;/title&gt;&lt;secondary-title&gt;Trends in Ecology &amp;amp; Evolution&lt;/secondary-title&gt;&lt;/titles&gt;&lt;pages&gt;545-555&lt;/pages&gt;&lt;volume&gt;36&lt;/volume&gt;&lt;number&gt;6&lt;/number&gt;&lt;dates&gt;&lt;year&gt;2021&lt;/year&gt;&lt;/dates&gt;&lt;isbn&gt;0169-5347&lt;/isbn&gt;&lt;urls&gt;&lt;/urls&gt;&lt;/record&gt;&lt;/Cite&gt;&lt;/EndNote&gt;</w:instrText>
      </w:r>
      <w:r w:rsidR="000F1E35" w:rsidRPr="0062012C">
        <w:rPr>
          <w:rFonts w:ascii="Times New Roman" w:hAnsi="Times New Roman"/>
          <w:sz w:val="24"/>
          <w:szCs w:val="24"/>
          <w:lang w:val="en-GB"/>
        </w:rPr>
        <w:fldChar w:fldCharType="separate"/>
      </w:r>
      <w:r w:rsidR="0077235B" w:rsidRPr="0062012C">
        <w:rPr>
          <w:rFonts w:ascii="Times New Roman" w:hAnsi="Times New Roman"/>
          <w:noProof/>
          <w:sz w:val="24"/>
          <w:szCs w:val="24"/>
          <w:lang w:val="en-GB"/>
        </w:rPr>
        <w:t>(</w:t>
      </w:r>
      <w:hyperlink w:anchor="_ENREF_10" w:tooltip="Filgueiras, 2021 #7359" w:history="1">
        <w:r w:rsidR="00B607FE" w:rsidRPr="0062012C">
          <w:rPr>
            <w:rFonts w:ascii="Times New Roman" w:hAnsi="Times New Roman"/>
            <w:noProof/>
            <w:sz w:val="24"/>
            <w:szCs w:val="24"/>
            <w:lang w:val="en-GB"/>
          </w:rPr>
          <w:t>Filgueiras</w:t>
        </w:r>
        <w:r w:rsidR="00B607FE" w:rsidRPr="0062012C">
          <w:rPr>
            <w:rFonts w:ascii="Times New Roman" w:hAnsi="Times New Roman"/>
            <w:i/>
            <w:noProof/>
            <w:sz w:val="24"/>
            <w:szCs w:val="24"/>
            <w:lang w:val="en-GB"/>
          </w:rPr>
          <w:t xml:space="preserve"> et al.</w:t>
        </w:r>
        <w:r w:rsidR="00B607FE" w:rsidRPr="0062012C">
          <w:rPr>
            <w:rFonts w:ascii="Times New Roman" w:hAnsi="Times New Roman"/>
            <w:noProof/>
            <w:sz w:val="24"/>
            <w:szCs w:val="24"/>
            <w:lang w:val="en-GB"/>
          </w:rPr>
          <w:t xml:space="preserve"> 2021</w:t>
        </w:r>
      </w:hyperlink>
      <w:r w:rsidR="0077235B" w:rsidRPr="0062012C">
        <w:rPr>
          <w:rFonts w:ascii="Times New Roman" w:hAnsi="Times New Roman"/>
          <w:noProof/>
          <w:sz w:val="24"/>
          <w:szCs w:val="24"/>
          <w:lang w:val="en-GB"/>
        </w:rPr>
        <w:t>)</w:t>
      </w:r>
      <w:r w:rsidR="000F1E35" w:rsidRPr="0062012C">
        <w:rPr>
          <w:rFonts w:ascii="Times New Roman" w:hAnsi="Times New Roman"/>
          <w:sz w:val="24"/>
          <w:szCs w:val="24"/>
          <w:lang w:val="en-GB"/>
        </w:rPr>
        <w:fldChar w:fldCharType="end"/>
      </w:r>
      <w:r w:rsidR="00443420" w:rsidRPr="0062012C">
        <w:rPr>
          <w:rFonts w:ascii="Times New Roman" w:hAnsi="Times New Roman"/>
          <w:sz w:val="24"/>
          <w:szCs w:val="24"/>
          <w:lang w:val="en-GB"/>
        </w:rPr>
        <w:t>, but are only rudimentary understood.</w:t>
      </w:r>
      <w:r w:rsidR="000F1E35" w:rsidRPr="0062012C">
        <w:rPr>
          <w:rFonts w:ascii="Times New Roman" w:hAnsi="Times New Roman"/>
          <w:sz w:val="24"/>
          <w:szCs w:val="24"/>
          <w:lang w:val="en-GB"/>
        </w:rPr>
        <w:t xml:space="preserve"> The choices for other model constants are displayed in Table S4 and the resulting key relationships are presented in Fig. S1. </w:t>
      </w:r>
    </w:p>
    <w:p w14:paraId="461F3998" w14:textId="5FB4966D" w:rsidR="009E4F80" w:rsidRPr="0062012C" w:rsidRDefault="009E4F80" w:rsidP="005C6621">
      <w:pPr>
        <w:spacing w:line="240" w:lineRule="auto"/>
        <w:rPr>
          <w:rFonts w:ascii="Times New Roman" w:hAnsi="Times New Roman" w:cs="Times New Roman"/>
          <w:bCs/>
          <w:i/>
          <w:iCs/>
          <w:sz w:val="24"/>
          <w:szCs w:val="24"/>
          <w:lang w:val="en-GB"/>
        </w:rPr>
      </w:pPr>
      <w:r w:rsidRPr="0062012C">
        <w:rPr>
          <w:rFonts w:ascii="Times New Roman" w:hAnsi="Times New Roman" w:cs="Times New Roman"/>
          <w:bCs/>
          <w:i/>
          <w:iCs/>
          <w:sz w:val="24"/>
          <w:szCs w:val="24"/>
          <w:lang w:val="en-GB"/>
        </w:rPr>
        <w:t>Model parametrisation in sensitivity analysis</w:t>
      </w:r>
    </w:p>
    <w:p w14:paraId="618F6846" w14:textId="2A9C2657" w:rsidR="00A85645" w:rsidRPr="0062012C" w:rsidRDefault="00026D78" w:rsidP="005C6621">
      <w:pPr>
        <w:spacing w:line="240" w:lineRule="auto"/>
        <w:rPr>
          <w:rFonts w:ascii="Times New Roman" w:hAnsi="Times New Roman" w:cs="Times New Roman"/>
          <w:noProof/>
          <w:sz w:val="24"/>
          <w:szCs w:val="24"/>
          <w:lang w:val="en-GB"/>
        </w:rPr>
      </w:pPr>
      <w:r w:rsidRPr="0062012C">
        <w:rPr>
          <w:rFonts w:ascii="Times New Roman" w:hAnsi="Times New Roman" w:cs="Times New Roman"/>
          <w:noProof/>
          <w:sz w:val="24"/>
          <w:szCs w:val="24"/>
          <w:lang w:val="en-GB"/>
        </w:rPr>
        <w:t xml:space="preserve">The third element of our assessments was the implementation of a systematic sensitivity analysis to evaluate the mechansism underlying the emergence of intensififcation traps. </w:t>
      </w:r>
      <w:r w:rsidR="00816F47" w:rsidRPr="0062012C">
        <w:rPr>
          <w:rFonts w:ascii="Times New Roman" w:hAnsi="Times New Roman" w:cs="Times New Roman"/>
          <w:noProof/>
          <w:sz w:val="24"/>
          <w:szCs w:val="24"/>
          <w:lang w:val="en-GB"/>
        </w:rPr>
        <w:t xml:space="preserve">This senstivity analysis targeted </w:t>
      </w:r>
      <w:r w:rsidR="00C82F3C" w:rsidRPr="0062012C">
        <w:rPr>
          <w:rFonts w:ascii="Times New Roman" w:hAnsi="Times New Roman" w:cs="Times New Roman"/>
          <w:noProof/>
          <w:sz w:val="24"/>
          <w:szCs w:val="24"/>
          <w:lang w:val="en-GB"/>
        </w:rPr>
        <w:t>each of the five key relationships defined in our conceptual framework</w:t>
      </w:r>
      <w:r w:rsidR="00EF3A49" w:rsidRPr="0062012C">
        <w:rPr>
          <w:rFonts w:ascii="Times New Roman" w:hAnsi="Times New Roman" w:cs="Times New Roman"/>
          <w:noProof/>
          <w:sz w:val="24"/>
          <w:szCs w:val="24"/>
          <w:lang w:val="en-GB"/>
        </w:rPr>
        <w:t xml:space="preserve"> (Fig. 1)</w:t>
      </w:r>
      <w:r w:rsidR="00C82F3C" w:rsidRPr="0062012C">
        <w:rPr>
          <w:rFonts w:ascii="Times New Roman" w:hAnsi="Times New Roman" w:cs="Times New Roman"/>
          <w:noProof/>
          <w:sz w:val="24"/>
          <w:szCs w:val="24"/>
          <w:lang w:val="en-GB"/>
        </w:rPr>
        <w:t xml:space="preserve">. Relationships A-D had always 2 model constants that together define the shape and effect size of the </w:t>
      </w:r>
      <w:r w:rsidR="00625939" w:rsidRPr="0062012C">
        <w:rPr>
          <w:rFonts w:ascii="Times New Roman" w:hAnsi="Times New Roman" w:cs="Times New Roman"/>
          <w:noProof/>
          <w:sz w:val="24"/>
          <w:szCs w:val="24"/>
          <w:lang w:val="en-GB"/>
        </w:rPr>
        <w:t xml:space="preserve">respective </w:t>
      </w:r>
      <w:r w:rsidR="00C82F3C" w:rsidRPr="0062012C">
        <w:rPr>
          <w:rFonts w:ascii="Times New Roman" w:hAnsi="Times New Roman" w:cs="Times New Roman"/>
          <w:noProof/>
          <w:sz w:val="24"/>
          <w:szCs w:val="24"/>
          <w:lang w:val="en-GB"/>
        </w:rPr>
        <w:t xml:space="preserve">relationship. In a fully factorial design, each of the two variables was changed in steps of 0.01 </w:t>
      </w:r>
      <w:r w:rsidR="00625939" w:rsidRPr="0062012C">
        <w:rPr>
          <w:rFonts w:ascii="Times New Roman" w:hAnsi="Times New Roman" w:cs="Times New Roman"/>
          <w:noProof/>
          <w:sz w:val="24"/>
          <w:szCs w:val="24"/>
          <w:lang w:val="en-GB"/>
        </w:rPr>
        <w:t xml:space="preserve">units </w:t>
      </w:r>
      <w:r w:rsidR="00C82F3C" w:rsidRPr="0062012C">
        <w:rPr>
          <w:rFonts w:ascii="Times New Roman" w:hAnsi="Times New Roman" w:cs="Times New Roman"/>
          <w:noProof/>
          <w:sz w:val="24"/>
          <w:szCs w:val="24"/>
          <w:lang w:val="en-GB"/>
        </w:rPr>
        <w:t xml:space="preserve">between the ranges stated in Table S2. All other model constants were maintained at mean literature values (Table S2; </w:t>
      </w:r>
      <w:r w:rsidR="00A85645" w:rsidRPr="0062012C">
        <w:rPr>
          <w:rFonts w:ascii="Times New Roman" w:hAnsi="Times New Roman" w:cs="Times New Roman"/>
          <w:noProof/>
          <w:sz w:val="24"/>
          <w:szCs w:val="24"/>
          <w:lang w:val="en-GB"/>
        </w:rPr>
        <w:t xml:space="preserve">fractions of </w:t>
      </w:r>
      <w:r w:rsidR="00C82F3C" w:rsidRPr="0062012C">
        <w:rPr>
          <w:rFonts w:ascii="Times New Roman" w:hAnsi="Times New Roman" w:cs="Times New Roman"/>
          <w:noProof/>
          <w:sz w:val="24"/>
          <w:szCs w:val="24"/>
          <w:lang w:val="en-GB"/>
        </w:rPr>
        <w:t xml:space="preserve">species’ habitat requirements in the regional species pool were </w:t>
      </w:r>
      <w:r w:rsidR="00A85645" w:rsidRPr="0062012C">
        <w:rPr>
          <w:rFonts w:ascii="Times New Roman" w:hAnsi="Times New Roman" w:cs="Times New Roman"/>
          <w:noProof/>
          <w:sz w:val="24"/>
          <w:szCs w:val="24"/>
          <w:lang w:val="en-GB"/>
        </w:rPr>
        <w:t xml:space="preserve">0.3 for </w:t>
      </w:r>
      <w:r w:rsidR="00C82F3C" w:rsidRPr="0062012C">
        <w:rPr>
          <w:rFonts w:ascii="Times New Roman" w:hAnsi="Times New Roman" w:cs="Times New Roman"/>
          <w:noProof/>
          <w:sz w:val="24"/>
          <w:szCs w:val="24"/>
          <w:lang w:val="en-GB"/>
        </w:rPr>
        <w:t xml:space="preserve">agricultural land, </w:t>
      </w:r>
      <w:r w:rsidR="00A85645" w:rsidRPr="0062012C">
        <w:rPr>
          <w:rFonts w:ascii="Times New Roman" w:hAnsi="Times New Roman" w:cs="Times New Roman"/>
          <w:noProof/>
          <w:sz w:val="24"/>
          <w:szCs w:val="24"/>
          <w:lang w:val="en-GB"/>
        </w:rPr>
        <w:t>0.6 for</w:t>
      </w:r>
      <w:r w:rsidR="00C82F3C" w:rsidRPr="0062012C">
        <w:rPr>
          <w:rFonts w:ascii="Times New Roman" w:hAnsi="Times New Roman" w:cs="Times New Roman"/>
          <w:noProof/>
          <w:sz w:val="24"/>
          <w:szCs w:val="24"/>
          <w:lang w:val="en-GB"/>
        </w:rPr>
        <w:t xml:space="preserve"> natural habitat and </w:t>
      </w:r>
      <w:r w:rsidR="00A85645" w:rsidRPr="0062012C">
        <w:rPr>
          <w:rFonts w:ascii="Times New Roman" w:hAnsi="Times New Roman" w:cs="Times New Roman"/>
          <w:noProof/>
          <w:sz w:val="24"/>
          <w:szCs w:val="24"/>
          <w:lang w:val="en-GB"/>
        </w:rPr>
        <w:t>0.1 for species that could reproduce in both habitat types</w:t>
      </w:r>
      <w:r w:rsidR="00C82F3C" w:rsidRPr="0062012C">
        <w:rPr>
          <w:rFonts w:ascii="Times New Roman" w:hAnsi="Times New Roman" w:cs="Times New Roman"/>
          <w:noProof/>
          <w:sz w:val="24"/>
          <w:szCs w:val="24"/>
          <w:lang w:val="en-GB"/>
        </w:rPr>
        <w:t>)</w:t>
      </w:r>
      <w:r w:rsidR="00A85645" w:rsidRPr="0062012C">
        <w:rPr>
          <w:rFonts w:ascii="Times New Roman" w:hAnsi="Times New Roman" w:cs="Times New Roman"/>
          <w:noProof/>
          <w:sz w:val="24"/>
          <w:szCs w:val="24"/>
          <w:lang w:val="en-GB"/>
        </w:rPr>
        <w:t xml:space="preserve">. For each combination of the two model constants that define one key relationship, a full model run was </w:t>
      </w:r>
      <w:r w:rsidR="004A597F" w:rsidRPr="0062012C">
        <w:rPr>
          <w:rFonts w:ascii="Times New Roman" w:hAnsi="Times New Roman" w:cs="Times New Roman"/>
          <w:noProof/>
          <w:sz w:val="24"/>
          <w:szCs w:val="24"/>
          <w:lang w:val="en-GB"/>
        </w:rPr>
        <w:t>implemented</w:t>
      </w:r>
      <w:r w:rsidR="00A85645" w:rsidRPr="0062012C">
        <w:rPr>
          <w:rFonts w:ascii="Times New Roman" w:hAnsi="Times New Roman" w:cs="Times New Roman"/>
          <w:noProof/>
          <w:sz w:val="24"/>
          <w:szCs w:val="24"/>
          <w:lang w:val="en-GB"/>
        </w:rPr>
        <w:t xml:space="preserve"> (i.e. model outputs were computed for all combinations of model inputs). Hence, we could </w:t>
      </w:r>
      <w:r w:rsidR="00EF3A49" w:rsidRPr="0062012C">
        <w:rPr>
          <w:rFonts w:ascii="Times New Roman" w:hAnsi="Times New Roman" w:cs="Times New Roman"/>
          <w:noProof/>
          <w:sz w:val="24"/>
          <w:szCs w:val="24"/>
          <w:lang w:val="en-GB"/>
        </w:rPr>
        <w:t>evaluate the response</w:t>
      </w:r>
      <w:r w:rsidR="00A85645" w:rsidRPr="0062012C">
        <w:rPr>
          <w:rFonts w:ascii="Times New Roman" w:hAnsi="Times New Roman" w:cs="Times New Roman"/>
          <w:noProof/>
          <w:sz w:val="24"/>
          <w:szCs w:val="24"/>
          <w:lang w:val="en-GB"/>
        </w:rPr>
        <w:t xml:space="preserve"> in biodiversity</w:t>
      </w:r>
      <w:r w:rsidR="00EF3A49" w:rsidRPr="0062012C">
        <w:rPr>
          <w:rFonts w:ascii="Times New Roman" w:hAnsi="Times New Roman" w:cs="Times New Roman"/>
          <w:noProof/>
          <w:sz w:val="24"/>
          <w:szCs w:val="24"/>
          <w:lang w:val="en-GB"/>
        </w:rPr>
        <w:t xml:space="preserve"> and </w:t>
      </w:r>
      <w:r w:rsidR="00A85645" w:rsidRPr="0062012C">
        <w:rPr>
          <w:rFonts w:ascii="Times New Roman" w:hAnsi="Times New Roman" w:cs="Times New Roman"/>
          <w:noProof/>
          <w:sz w:val="24"/>
          <w:szCs w:val="24"/>
          <w:lang w:val="en-GB"/>
        </w:rPr>
        <w:t xml:space="preserve">production in agricultural landscapes to </w:t>
      </w:r>
      <w:r w:rsidR="00EF3A49" w:rsidRPr="0062012C">
        <w:rPr>
          <w:rFonts w:ascii="Times New Roman" w:hAnsi="Times New Roman" w:cs="Times New Roman"/>
          <w:noProof/>
          <w:sz w:val="24"/>
          <w:szCs w:val="24"/>
          <w:lang w:val="en-GB"/>
        </w:rPr>
        <w:t>changes in the</w:t>
      </w:r>
      <w:r w:rsidR="00A85645" w:rsidRPr="0062012C">
        <w:rPr>
          <w:rFonts w:ascii="Times New Roman" w:hAnsi="Times New Roman" w:cs="Times New Roman"/>
          <w:noProof/>
          <w:sz w:val="24"/>
          <w:szCs w:val="24"/>
          <w:lang w:val="en-GB"/>
        </w:rPr>
        <w:t xml:space="preserve"> key relationships </w:t>
      </w:r>
      <w:r w:rsidR="00EF3A49" w:rsidRPr="0062012C">
        <w:rPr>
          <w:rFonts w:ascii="Times New Roman" w:hAnsi="Times New Roman" w:cs="Times New Roman"/>
          <w:noProof/>
          <w:sz w:val="24"/>
          <w:szCs w:val="24"/>
          <w:lang w:val="en-GB"/>
        </w:rPr>
        <w:t>defined in our framework</w:t>
      </w:r>
      <w:r w:rsidR="00A85645" w:rsidRPr="0062012C">
        <w:rPr>
          <w:rFonts w:ascii="Times New Roman" w:hAnsi="Times New Roman" w:cs="Times New Roman"/>
          <w:noProof/>
          <w:sz w:val="24"/>
          <w:szCs w:val="24"/>
          <w:lang w:val="en-GB"/>
        </w:rPr>
        <w:t>.</w:t>
      </w:r>
    </w:p>
    <w:p w14:paraId="247820D8" w14:textId="74B5BDA1" w:rsidR="007A0E54" w:rsidRPr="0062012C" w:rsidRDefault="00A85645" w:rsidP="005C6621">
      <w:pPr>
        <w:spacing w:line="240" w:lineRule="auto"/>
        <w:rPr>
          <w:rFonts w:ascii="Times New Roman" w:hAnsi="Times New Roman" w:cs="Times New Roman"/>
          <w:sz w:val="24"/>
          <w:szCs w:val="24"/>
          <w:lang w:val="en-GB"/>
        </w:rPr>
      </w:pPr>
      <w:r w:rsidRPr="0062012C">
        <w:rPr>
          <w:rFonts w:ascii="Times New Roman" w:hAnsi="Times New Roman" w:cs="Times New Roman"/>
          <w:noProof/>
          <w:sz w:val="24"/>
          <w:szCs w:val="24"/>
          <w:lang w:val="en-GB"/>
        </w:rPr>
        <w:t xml:space="preserve">The senesitivity analysis for relationship E was implemented by altering the expected fractions of species’ habitat requirements in the regional species pool. Possible ranges included 0 - 0.8 for species reproducing only in agricultural land and species that can reproduce in both habitat types. The range for species that require natural habitats for reproduction varied from 0.2 – 1. </w:t>
      </w:r>
      <w:r w:rsidR="00EF3A49" w:rsidRPr="0062012C">
        <w:rPr>
          <w:rFonts w:ascii="Times New Roman" w:hAnsi="Times New Roman" w:cs="Times New Roman"/>
          <w:noProof/>
          <w:sz w:val="24"/>
          <w:szCs w:val="24"/>
          <w:lang w:val="en-GB"/>
        </w:rPr>
        <w:t>Habitat requirements were altered in steps of 0.01 units and all possible combinations within the defined ranges of habitat requirement classes were evaluated by implementing</w:t>
      </w:r>
      <w:r w:rsidR="00816F47" w:rsidRPr="0062012C">
        <w:rPr>
          <w:rFonts w:ascii="Times New Roman" w:hAnsi="Times New Roman" w:cs="Times New Roman"/>
          <w:noProof/>
          <w:sz w:val="24"/>
          <w:szCs w:val="24"/>
          <w:lang w:val="en-GB"/>
        </w:rPr>
        <w:t xml:space="preserve"> a full model run (i.e. model outputs were computed for all combinations of model inputs).</w:t>
      </w:r>
      <w:r w:rsidR="007A0E54" w:rsidRPr="0062012C">
        <w:rPr>
          <w:rFonts w:ascii="Times New Roman" w:hAnsi="Times New Roman" w:cs="Times New Roman"/>
          <w:b/>
          <w:sz w:val="24"/>
          <w:szCs w:val="24"/>
          <w:lang w:val="en-GB"/>
        </w:rPr>
        <w:br w:type="page"/>
      </w:r>
    </w:p>
    <w:p w14:paraId="0E25D44D" w14:textId="4B0D670B" w:rsidR="00402B12" w:rsidRPr="0062012C" w:rsidRDefault="0063389D" w:rsidP="00402B12">
      <w:pPr>
        <w:rPr>
          <w:rFonts w:ascii="Times New Roman" w:hAnsi="Times New Roman" w:cs="Times New Roman"/>
          <w:b/>
          <w:sz w:val="24"/>
          <w:szCs w:val="24"/>
          <w:lang w:val="en-GB"/>
        </w:rPr>
      </w:pPr>
      <w:r>
        <w:rPr>
          <w:rFonts w:ascii="Times New Roman" w:hAnsi="Times New Roman" w:cs="Times New Roman"/>
          <w:b/>
          <w:sz w:val="24"/>
          <w:szCs w:val="24"/>
          <w:lang w:val="en-GB"/>
        </w:rPr>
        <w:lastRenderedPageBreak/>
        <w:t xml:space="preserve">A3 </w:t>
      </w:r>
      <w:r w:rsidR="00402B12" w:rsidRPr="0062012C">
        <w:rPr>
          <w:rFonts w:ascii="Times New Roman" w:hAnsi="Times New Roman" w:cs="Times New Roman"/>
          <w:b/>
          <w:sz w:val="24"/>
          <w:szCs w:val="24"/>
          <w:lang w:val="en-GB"/>
        </w:rPr>
        <w:t>Figures and Tables</w:t>
      </w:r>
    </w:p>
    <w:p w14:paraId="7C02AF2F" w14:textId="77777777" w:rsidR="00D67CB7" w:rsidRPr="0062012C" w:rsidRDefault="00D67CB7" w:rsidP="00D67CB7">
      <w:pPr>
        <w:rPr>
          <w:rFonts w:ascii="Times New Roman" w:hAnsi="Times New Roman" w:cs="Times New Roman"/>
          <w:sz w:val="24"/>
          <w:szCs w:val="24"/>
          <w:lang w:val="en-GB"/>
        </w:rPr>
      </w:pPr>
      <w:r w:rsidRPr="0062012C">
        <w:rPr>
          <w:rFonts w:ascii="Times New Roman" w:hAnsi="Times New Roman" w:cs="Times New Roman"/>
          <w:sz w:val="24"/>
          <w:szCs w:val="24"/>
          <w:lang w:val="en-GB"/>
        </w:rPr>
        <w:t>Table S1: Model constant that characterise the artificial landscape that is defined per model run (systematic exploration of all possible land-use combinations).</w:t>
      </w:r>
    </w:p>
    <w:tbl>
      <w:tblPr>
        <w:tblW w:w="8933" w:type="dxa"/>
        <w:tblCellMar>
          <w:left w:w="70" w:type="dxa"/>
          <w:right w:w="70" w:type="dxa"/>
        </w:tblCellMar>
        <w:tblLook w:val="04A0" w:firstRow="1" w:lastRow="0" w:firstColumn="1" w:lastColumn="0" w:noHBand="0" w:noVBand="1"/>
      </w:tblPr>
      <w:tblGrid>
        <w:gridCol w:w="1633"/>
        <w:gridCol w:w="1344"/>
        <w:gridCol w:w="5956"/>
      </w:tblGrid>
      <w:tr w:rsidR="00D67CB7" w:rsidRPr="0062012C" w14:paraId="56785552" w14:textId="77777777" w:rsidTr="00F36C11">
        <w:trPr>
          <w:trHeight w:val="576"/>
        </w:trPr>
        <w:tc>
          <w:tcPr>
            <w:tcW w:w="1633" w:type="dxa"/>
            <w:tcBorders>
              <w:top w:val="single" w:sz="4" w:space="0" w:color="auto"/>
              <w:left w:val="nil"/>
              <w:bottom w:val="single" w:sz="4" w:space="0" w:color="auto"/>
              <w:right w:val="nil"/>
            </w:tcBorders>
            <w:shd w:val="clear" w:color="000000" w:fill="D0CECE"/>
            <w:vAlign w:val="center"/>
            <w:hideMark/>
          </w:tcPr>
          <w:p w14:paraId="0E07AA45" w14:textId="77777777" w:rsidR="00D67CB7" w:rsidRPr="0062012C" w:rsidRDefault="00D67CB7" w:rsidP="00F36C11">
            <w:pPr>
              <w:spacing w:after="0" w:line="240" w:lineRule="auto"/>
              <w:jc w:val="center"/>
              <w:rPr>
                <w:rFonts w:ascii="Times New Roman" w:eastAsia="Times New Roman" w:hAnsi="Times New Roman" w:cs="Times New Roman"/>
                <w:b/>
                <w:bCs/>
                <w:color w:val="000000"/>
                <w:sz w:val="24"/>
                <w:szCs w:val="24"/>
                <w:lang w:val="en-GB" w:eastAsia="de-DE"/>
              </w:rPr>
            </w:pPr>
            <w:r w:rsidRPr="0062012C">
              <w:rPr>
                <w:rFonts w:ascii="Times New Roman" w:eastAsia="Times New Roman" w:hAnsi="Times New Roman" w:cs="Times New Roman"/>
                <w:b/>
                <w:bCs/>
                <w:color w:val="000000"/>
                <w:sz w:val="24"/>
                <w:szCs w:val="24"/>
                <w:lang w:val="en-GB" w:eastAsia="de-DE"/>
              </w:rPr>
              <w:t>Landscape characteristics</w:t>
            </w:r>
          </w:p>
        </w:tc>
        <w:tc>
          <w:tcPr>
            <w:tcW w:w="1344" w:type="dxa"/>
            <w:tcBorders>
              <w:top w:val="single" w:sz="4" w:space="0" w:color="auto"/>
              <w:left w:val="nil"/>
              <w:bottom w:val="single" w:sz="4" w:space="0" w:color="auto"/>
              <w:right w:val="nil"/>
            </w:tcBorders>
            <w:shd w:val="clear" w:color="000000" w:fill="D0CECE"/>
            <w:noWrap/>
            <w:vAlign w:val="center"/>
            <w:hideMark/>
          </w:tcPr>
          <w:p w14:paraId="571BC6D9" w14:textId="77777777" w:rsidR="00D67CB7" w:rsidRPr="0062012C" w:rsidRDefault="00D67CB7" w:rsidP="00F36C11">
            <w:pPr>
              <w:spacing w:after="0" w:line="240" w:lineRule="auto"/>
              <w:jc w:val="center"/>
              <w:rPr>
                <w:rFonts w:ascii="Times New Roman" w:eastAsia="Times New Roman" w:hAnsi="Times New Roman" w:cs="Times New Roman"/>
                <w:b/>
                <w:bCs/>
                <w:color w:val="000000"/>
                <w:sz w:val="24"/>
                <w:szCs w:val="24"/>
                <w:lang w:val="en-GB" w:eastAsia="de-DE"/>
              </w:rPr>
            </w:pPr>
            <w:r w:rsidRPr="0062012C">
              <w:rPr>
                <w:rFonts w:ascii="Times New Roman" w:eastAsia="Times New Roman" w:hAnsi="Times New Roman" w:cs="Times New Roman"/>
                <w:b/>
                <w:bCs/>
                <w:color w:val="000000"/>
                <w:sz w:val="24"/>
                <w:szCs w:val="24"/>
                <w:lang w:val="en-GB" w:eastAsia="de-DE"/>
              </w:rPr>
              <w:t>Limits</w:t>
            </w:r>
          </w:p>
        </w:tc>
        <w:tc>
          <w:tcPr>
            <w:tcW w:w="5956" w:type="dxa"/>
            <w:tcBorders>
              <w:top w:val="single" w:sz="4" w:space="0" w:color="auto"/>
              <w:left w:val="nil"/>
              <w:bottom w:val="single" w:sz="4" w:space="0" w:color="auto"/>
              <w:right w:val="nil"/>
            </w:tcBorders>
            <w:shd w:val="clear" w:color="000000" w:fill="D0CECE"/>
            <w:noWrap/>
            <w:vAlign w:val="center"/>
            <w:hideMark/>
          </w:tcPr>
          <w:p w14:paraId="5FA84BFF" w14:textId="77777777" w:rsidR="00D67CB7" w:rsidRPr="0062012C" w:rsidRDefault="00D67CB7" w:rsidP="00F36C11">
            <w:pPr>
              <w:spacing w:after="0" w:line="240" w:lineRule="auto"/>
              <w:jc w:val="center"/>
              <w:rPr>
                <w:rFonts w:ascii="Times New Roman" w:eastAsia="Times New Roman" w:hAnsi="Times New Roman" w:cs="Times New Roman"/>
                <w:b/>
                <w:bCs/>
                <w:color w:val="000000"/>
                <w:sz w:val="24"/>
                <w:szCs w:val="24"/>
                <w:lang w:val="en-GB" w:eastAsia="de-DE"/>
              </w:rPr>
            </w:pPr>
            <w:r w:rsidRPr="0062012C">
              <w:rPr>
                <w:rFonts w:ascii="Times New Roman" w:eastAsia="Times New Roman" w:hAnsi="Times New Roman" w:cs="Times New Roman"/>
                <w:b/>
                <w:bCs/>
                <w:color w:val="000000"/>
                <w:sz w:val="24"/>
                <w:szCs w:val="24"/>
                <w:lang w:val="en-GB" w:eastAsia="de-DE"/>
              </w:rPr>
              <w:t>Explanation</w:t>
            </w:r>
          </w:p>
        </w:tc>
      </w:tr>
      <w:tr w:rsidR="00D67CB7" w:rsidRPr="00FB66EA" w14:paraId="41C8E615" w14:textId="77777777" w:rsidTr="00F36C11">
        <w:trPr>
          <w:trHeight w:val="888"/>
        </w:trPr>
        <w:tc>
          <w:tcPr>
            <w:tcW w:w="1633" w:type="dxa"/>
            <w:tcBorders>
              <w:top w:val="nil"/>
              <w:left w:val="nil"/>
              <w:bottom w:val="nil"/>
              <w:right w:val="nil"/>
            </w:tcBorders>
            <w:shd w:val="clear" w:color="000000" w:fill="F2F2F2"/>
            <w:noWrap/>
            <w:vAlign w:val="center"/>
            <w:hideMark/>
          </w:tcPr>
          <w:p w14:paraId="616E02E7" w14:textId="77777777" w:rsidR="00D67CB7" w:rsidRPr="0062012C" w:rsidRDefault="00D67CB7" w:rsidP="00F36C11">
            <w:pPr>
              <w:spacing w:after="0" w:line="240" w:lineRule="auto"/>
              <w:jc w:val="center"/>
              <w:rPr>
                <w:rFonts w:ascii="Times New Roman" w:eastAsia="Times New Roman" w:hAnsi="Times New Roman" w:cs="Times New Roman"/>
                <w:i/>
                <w:iCs/>
                <w:color w:val="000000"/>
                <w:sz w:val="24"/>
                <w:szCs w:val="24"/>
                <w:lang w:val="en-GB" w:eastAsia="de-DE"/>
              </w:rPr>
            </w:pPr>
            <w:proofErr w:type="spellStart"/>
            <w:r w:rsidRPr="0062012C">
              <w:rPr>
                <w:rFonts w:ascii="Times New Roman" w:eastAsia="Times New Roman" w:hAnsi="Times New Roman" w:cs="Times New Roman"/>
                <w:i/>
                <w:iCs/>
                <w:color w:val="000000"/>
                <w:sz w:val="24"/>
                <w:szCs w:val="24"/>
                <w:lang w:val="en-GB" w:eastAsia="de-DE"/>
              </w:rPr>
              <w:t>Shape</w:t>
            </w:r>
            <w:r w:rsidRPr="0062012C">
              <w:rPr>
                <w:rFonts w:ascii="Times New Roman" w:eastAsia="Times New Roman" w:hAnsi="Times New Roman" w:cs="Times New Roman"/>
                <w:i/>
                <w:iCs/>
                <w:color w:val="000000"/>
                <w:sz w:val="24"/>
                <w:szCs w:val="24"/>
                <w:vertAlign w:val="subscript"/>
                <w:lang w:val="en-GB" w:eastAsia="de-DE"/>
              </w:rPr>
              <w:t>BI</w:t>
            </w:r>
            <w:proofErr w:type="spellEnd"/>
          </w:p>
        </w:tc>
        <w:tc>
          <w:tcPr>
            <w:tcW w:w="1344" w:type="dxa"/>
            <w:tcBorders>
              <w:top w:val="nil"/>
              <w:left w:val="nil"/>
              <w:bottom w:val="nil"/>
              <w:right w:val="nil"/>
            </w:tcBorders>
            <w:shd w:val="clear" w:color="000000" w:fill="F2F2F2"/>
            <w:noWrap/>
            <w:vAlign w:val="center"/>
            <w:hideMark/>
          </w:tcPr>
          <w:p w14:paraId="54724922" w14:textId="77777777" w:rsidR="00D67CB7" w:rsidRPr="0062012C" w:rsidRDefault="00D67CB7" w:rsidP="00F36C11">
            <w:pPr>
              <w:spacing w:after="0" w:line="240" w:lineRule="auto"/>
              <w:jc w:val="center"/>
              <w:rPr>
                <w:rFonts w:ascii="Times New Roman" w:eastAsia="Times New Roman" w:hAnsi="Times New Roman" w:cs="Times New Roman"/>
                <w:color w:val="000000"/>
                <w:sz w:val="24"/>
                <w:szCs w:val="24"/>
                <w:lang w:val="en-GB" w:eastAsia="de-DE"/>
              </w:rPr>
            </w:pPr>
            <w:r w:rsidRPr="0062012C">
              <w:rPr>
                <w:rFonts w:ascii="Times New Roman" w:eastAsia="Times New Roman" w:hAnsi="Times New Roman" w:cs="Times New Roman"/>
                <w:color w:val="000000"/>
                <w:sz w:val="24"/>
                <w:szCs w:val="24"/>
                <w:lang w:val="en-GB" w:eastAsia="de-DE"/>
              </w:rPr>
              <w:t>-1 ≤ x ≤ 1</w:t>
            </w:r>
          </w:p>
        </w:tc>
        <w:tc>
          <w:tcPr>
            <w:tcW w:w="5956" w:type="dxa"/>
            <w:tcBorders>
              <w:top w:val="nil"/>
              <w:left w:val="nil"/>
              <w:bottom w:val="nil"/>
              <w:right w:val="nil"/>
            </w:tcBorders>
            <w:shd w:val="clear" w:color="000000" w:fill="F2F2F2"/>
            <w:vAlign w:val="center"/>
            <w:hideMark/>
          </w:tcPr>
          <w:p w14:paraId="3F6C88CD" w14:textId="77777777" w:rsidR="00D67CB7" w:rsidRPr="0062012C" w:rsidRDefault="00D67CB7" w:rsidP="00F36C11">
            <w:pPr>
              <w:spacing w:after="0" w:line="240" w:lineRule="auto"/>
              <w:rPr>
                <w:rFonts w:ascii="Times New Roman" w:eastAsia="Times New Roman" w:hAnsi="Times New Roman" w:cs="Times New Roman"/>
                <w:color w:val="000000"/>
                <w:sz w:val="24"/>
                <w:szCs w:val="24"/>
                <w:lang w:val="en-GB" w:eastAsia="de-DE"/>
              </w:rPr>
            </w:pPr>
            <w:r w:rsidRPr="0062012C">
              <w:rPr>
                <w:rFonts w:ascii="Times New Roman" w:eastAsia="Times New Roman" w:hAnsi="Times New Roman" w:cs="Times New Roman"/>
                <w:color w:val="000000"/>
                <w:sz w:val="24"/>
                <w:szCs w:val="24"/>
                <w:lang w:val="en-GB" w:eastAsia="de-DE"/>
              </w:rPr>
              <w:t xml:space="preserve">Impact independent shape of the relationship between </w:t>
            </w:r>
            <w:r w:rsidRPr="0062012C">
              <w:rPr>
                <w:rFonts w:ascii="Times New Roman" w:eastAsia="Times New Roman" w:hAnsi="Times New Roman" w:cs="Times New Roman"/>
                <w:i/>
                <w:iCs/>
                <w:color w:val="000000"/>
                <w:sz w:val="24"/>
                <w:szCs w:val="24"/>
                <w:lang w:val="en-GB" w:eastAsia="de-DE"/>
              </w:rPr>
              <w:t>B</w:t>
            </w:r>
            <w:r w:rsidRPr="0062012C">
              <w:rPr>
                <w:rFonts w:ascii="Times New Roman" w:eastAsia="Times New Roman" w:hAnsi="Times New Roman" w:cs="Times New Roman"/>
                <w:i/>
                <w:iCs/>
                <w:color w:val="000000"/>
                <w:sz w:val="24"/>
                <w:szCs w:val="24"/>
                <w:vertAlign w:val="subscript"/>
                <w:lang w:val="en-GB" w:eastAsia="de-DE"/>
              </w:rPr>
              <w:t>T</w:t>
            </w:r>
            <w:r w:rsidRPr="0062012C">
              <w:rPr>
                <w:rFonts w:ascii="Times New Roman" w:eastAsia="Times New Roman" w:hAnsi="Times New Roman" w:cs="Times New Roman"/>
                <w:color w:val="000000"/>
                <w:sz w:val="24"/>
                <w:szCs w:val="24"/>
                <w:lang w:val="en-GB" w:eastAsia="de-DE"/>
              </w:rPr>
              <w:t xml:space="preserve"> and </w:t>
            </w:r>
            <w:r w:rsidRPr="0062012C">
              <w:rPr>
                <w:rFonts w:ascii="Times New Roman" w:eastAsia="Times New Roman" w:hAnsi="Times New Roman" w:cs="Times New Roman"/>
                <w:i/>
                <w:iCs/>
                <w:color w:val="000000"/>
                <w:sz w:val="24"/>
                <w:szCs w:val="24"/>
                <w:lang w:val="en-GB" w:eastAsia="de-DE"/>
              </w:rPr>
              <w:t>I</w:t>
            </w:r>
            <w:r w:rsidRPr="0062012C">
              <w:rPr>
                <w:rFonts w:ascii="Times New Roman" w:eastAsia="Times New Roman" w:hAnsi="Times New Roman" w:cs="Times New Roman"/>
                <w:i/>
                <w:iCs/>
                <w:color w:val="000000"/>
                <w:sz w:val="24"/>
                <w:szCs w:val="24"/>
                <w:vertAlign w:val="subscript"/>
                <w:lang w:val="en-GB" w:eastAsia="de-DE"/>
              </w:rPr>
              <w:t>E</w:t>
            </w:r>
            <w:r w:rsidRPr="0062012C">
              <w:rPr>
                <w:rFonts w:ascii="Times New Roman" w:eastAsia="Times New Roman" w:hAnsi="Times New Roman" w:cs="Times New Roman"/>
                <w:color w:val="000000"/>
                <w:sz w:val="24"/>
                <w:szCs w:val="24"/>
                <w:lang w:val="en-GB" w:eastAsia="de-DE"/>
              </w:rPr>
              <w:t>: -1 one is a strongly concave and +1 a strongly convex nonlinear relationship</w:t>
            </w:r>
          </w:p>
        </w:tc>
      </w:tr>
      <w:tr w:rsidR="00D67CB7" w:rsidRPr="00FB66EA" w14:paraId="267BB462" w14:textId="77777777" w:rsidTr="00F36C11">
        <w:trPr>
          <w:trHeight w:val="312"/>
        </w:trPr>
        <w:tc>
          <w:tcPr>
            <w:tcW w:w="1633" w:type="dxa"/>
            <w:tcBorders>
              <w:top w:val="nil"/>
              <w:left w:val="nil"/>
              <w:bottom w:val="nil"/>
              <w:right w:val="nil"/>
            </w:tcBorders>
            <w:shd w:val="clear" w:color="000000" w:fill="F2F2F2"/>
            <w:noWrap/>
            <w:vAlign w:val="center"/>
            <w:hideMark/>
          </w:tcPr>
          <w:p w14:paraId="532F83A7" w14:textId="77777777" w:rsidR="00D67CB7" w:rsidRPr="0062012C" w:rsidRDefault="00D67CB7" w:rsidP="00F36C11">
            <w:pPr>
              <w:spacing w:after="0" w:line="240" w:lineRule="auto"/>
              <w:jc w:val="center"/>
              <w:rPr>
                <w:rFonts w:ascii="Times New Roman" w:eastAsia="Times New Roman" w:hAnsi="Times New Roman" w:cs="Times New Roman"/>
                <w:i/>
                <w:iCs/>
                <w:color w:val="000000"/>
                <w:sz w:val="24"/>
                <w:szCs w:val="24"/>
                <w:lang w:val="en-GB" w:eastAsia="de-DE"/>
              </w:rPr>
            </w:pPr>
            <w:proofErr w:type="spellStart"/>
            <w:r w:rsidRPr="0062012C">
              <w:rPr>
                <w:rFonts w:ascii="Times New Roman" w:eastAsia="Times New Roman" w:hAnsi="Times New Roman" w:cs="Times New Roman"/>
                <w:i/>
                <w:iCs/>
                <w:color w:val="000000"/>
                <w:sz w:val="24"/>
                <w:szCs w:val="24"/>
                <w:lang w:val="en-GB" w:eastAsia="de-DE"/>
              </w:rPr>
              <w:t>Impact</w:t>
            </w:r>
            <w:r w:rsidRPr="0062012C">
              <w:rPr>
                <w:rFonts w:ascii="Times New Roman" w:eastAsia="Times New Roman" w:hAnsi="Times New Roman" w:cs="Times New Roman"/>
                <w:i/>
                <w:iCs/>
                <w:color w:val="000000"/>
                <w:sz w:val="24"/>
                <w:szCs w:val="24"/>
                <w:vertAlign w:val="subscript"/>
                <w:lang w:val="en-GB" w:eastAsia="de-DE"/>
              </w:rPr>
              <w:t>BI</w:t>
            </w:r>
            <w:proofErr w:type="spellEnd"/>
          </w:p>
        </w:tc>
        <w:tc>
          <w:tcPr>
            <w:tcW w:w="1344" w:type="dxa"/>
            <w:tcBorders>
              <w:top w:val="nil"/>
              <w:left w:val="nil"/>
              <w:bottom w:val="nil"/>
              <w:right w:val="nil"/>
            </w:tcBorders>
            <w:shd w:val="clear" w:color="000000" w:fill="F2F2F2"/>
            <w:noWrap/>
            <w:vAlign w:val="center"/>
            <w:hideMark/>
          </w:tcPr>
          <w:p w14:paraId="60DA7735" w14:textId="77777777" w:rsidR="00D67CB7" w:rsidRPr="0062012C" w:rsidRDefault="00D67CB7" w:rsidP="00F36C11">
            <w:pPr>
              <w:spacing w:after="0" w:line="240" w:lineRule="auto"/>
              <w:jc w:val="center"/>
              <w:rPr>
                <w:rFonts w:ascii="Times New Roman" w:eastAsia="Times New Roman" w:hAnsi="Times New Roman" w:cs="Times New Roman"/>
                <w:color w:val="000000"/>
                <w:sz w:val="24"/>
                <w:szCs w:val="24"/>
                <w:lang w:val="en-GB" w:eastAsia="de-DE"/>
              </w:rPr>
            </w:pPr>
            <w:r w:rsidRPr="0062012C">
              <w:rPr>
                <w:rFonts w:ascii="Times New Roman" w:eastAsia="Times New Roman" w:hAnsi="Times New Roman" w:cs="Times New Roman"/>
                <w:color w:val="000000"/>
                <w:sz w:val="24"/>
                <w:szCs w:val="24"/>
                <w:lang w:val="en-GB" w:eastAsia="de-DE"/>
              </w:rPr>
              <w:t>0 ≤ x ≤ 1</w:t>
            </w:r>
          </w:p>
        </w:tc>
        <w:tc>
          <w:tcPr>
            <w:tcW w:w="5956" w:type="dxa"/>
            <w:tcBorders>
              <w:top w:val="nil"/>
              <w:left w:val="nil"/>
              <w:bottom w:val="nil"/>
              <w:right w:val="nil"/>
            </w:tcBorders>
            <w:shd w:val="clear" w:color="000000" w:fill="F2F2F2"/>
            <w:vAlign w:val="center"/>
            <w:hideMark/>
          </w:tcPr>
          <w:p w14:paraId="381C086B" w14:textId="77777777" w:rsidR="00D67CB7" w:rsidRPr="0062012C" w:rsidRDefault="00D67CB7" w:rsidP="00F36C11">
            <w:pPr>
              <w:spacing w:after="0" w:line="240" w:lineRule="auto"/>
              <w:rPr>
                <w:rFonts w:ascii="Times New Roman" w:eastAsia="Times New Roman" w:hAnsi="Times New Roman" w:cs="Times New Roman"/>
                <w:color w:val="000000"/>
                <w:sz w:val="24"/>
                <w:szCs w:val="24"/>
                <w:lang w:val="en-GB" w:eastAsia="de-DE"/>
              </w:rPr>
            </w:pPr>
            <w:r w:rsidRPr="0062012C">
              <w:rPr>
                <w:rFonts w:ascii="Times New Roman" w:eastAsia="Times New Roman" w:hAnsi="Times New Roman" w:cs="Times New Roman"/>
                <w:color w:val="000000"/>
                <w:sz w:val="24"/>
                <w:szCs w:val="24"/>
                <w:lang w:val="en-GB" w:eastAsia="de-DE"/>
              </w:rPr>
              <w:t xml:space="preserve">Maximum impact size of </w:t>
            </w:r>
            <w:r w:rsidRPr="0062012C">
              <w:rPr>
                <w:rFonts w:ascii="Times New Roman" w:eastAsia="Times New Roman" w:hAnsi="Times New Roman" w:cs="Times New Roman"/>
                <w:i/>
                <w:iCs/>
                <w:color w:val="000000"/>
                <w:sz w:val="24"/>
                <w:szCs w:val="24"/>
                <w:lang w:val="en-GB" w:eastAsia="de-DE"/>
              </w:rPr>
              <w:t>I</w:t>
            </w:r>
            <w:r w:rsidRPr="0062012C">
              <w:rPr>
                <w:rFonts w:ascii="Times New Roman" w:eastAsia="Times New Roman" w:hAnsi="Times New Roman" w:cs="Times New Roman"/>
                <w:i/>
                <w:iCs/>
                <w:color w:val="000000"/>
                <w:sz w:val="24"/>
                <w:szCs w:val="24"/>
                <w:vertAlign w:val="subscript"/>
                <w:lang w:val="en-GB" w:eastAsia="de-DE"/>
              </w:rPr>
              <w:t>E</w:t>
            </w:r>
            <w:r w:rsidRPr="0062012C">
              <w:rPr>
                <w:rFonts w:ascii="Times New Roman" w:eastAsia="Times New Roman" w:hAnsi="Times New Roman" w:cs="Times New Roman"/>
                <w:color w:val="000000"/>
                <w:sz w:val="24"/>
                <w:szCs w:val="24"/>
                <w:vertAlign w:val="subscript"/>
                <w:lang w:val="en-GB" w:eastAsia="de-DE"/>
              </w:rPr>
              <w:t xml:space="preserve"> </w:t>
            </w:r>
            <w:r w:rsidRPr="0062012C">
              <w:rPr>
                <w:rFonts w:ascii="Times New Roman" w:eastAsia="Times New Roman" w:hAnsi="Times New Roman" w:cs="Times New Roman"/>
                <w:color w:val="000000"/>
                <w:sz w:val="24"/>
                <w:szCs w:val="24"/>
                <w:lang w:val="en-GB" w:eastAsia="de-DE"/>
              </w:rPr>
              <w:t xml:space="preserve">on </w:t>
            </w:r>
            <w:r w:rsidRPr="0062012C">
              <w:rPr>
                <w:rFonts w:ascii="Times New Roman" w:eastAsia="Times New Roman" w:hAnsi="Times New Roman" w:cs="Times New Roman"/>
                <w:i/>
                <w:iCs/>
                <w:color w:val="000000"/>
                <w:sz w:val="24"/>
                <w:szCs w:val="24"/>
                <w:lang w:val="en-GB" w:eastAsia="de-DE"/>
              </w:rPr>
              <w:t>B</w:t>
            </w:r>
            <w:r w:rsidRPr="0062012C">
              <w:rPr>
                <w:rFonts w:ascii="Times New Roman" w:eastAsia="Times New Roman" w:hAnsi="Times New Roman" w:cs="Times New Roman"/>
                <w:i/>
                <w:iCs/>
                <w:color w:val="000000"/>
                <w:sz w:val="24"/>
                <w:szCs w:val="24"/>
                <w:vertAlign w:val="subscript"/>
                <w:lang w:val="en-GB" w:eastAsia="de-DE"/>
              </w:rPr>
              <w:t>T</w:t>
            </w:r>
            <w:r w:rsidRPr="0062012C">
              <w:rPr>
                <w:rFonts w:ascii="Times New Roman" w:eastAsia="Times New Roman" w:hAnsi="Times New Roman" w:cs="Times New Roman"/>
                <w:color w:val="000000"/>
                <w:sz w:val="24"/>
                <w:szCs w:val="24"/>
                <w:vertAlign w:val="subscript"/>
                <w:lang w:val="en-GB" w:eastAsia="de-DE"/>
              </w:rPr>
              <w:t xml:space="preserve"> </w:t>
            </w:r>
          </w:p>
        </w:tc>
      </w:tr>
      <w:tr w:rsidR="00D67CB7" w:rsidRPr="00FB66EA" w14:paraId="647C3331" w14:textId="77777777" w:rsidTr="00F36C11">
        <w:trPr>
          <w:trHeight w:val="312"/>
        </w:trPr>
        <w:tc>
          <w:tcPr>
            <w:tcW w:w="1633" w:type="dxa"/>
            <w:tcBorders>
              <w:top w:val="nil"/>
              <w:left w:val="nil"/>
              <w:bottom w:val="nil"/>
              <w:right w:val="nil"/>
            </w:tcBorders>
            <w:shd w:val="clear" w:color="000000" w:fill="E7E6E6"/>
            <w:noWrap/>
            <w:vAlign w:val="center"/>
            <w:hideMark/>
          </w:tcPr>
          <w:p w14:paraId="72C3E053" w14:textId="77777777" w:rsidR="00D67CB7" w:rsidRPr="0062012C" w:rsidRDefault="00D67CB7" w:rsidP="00F36C11">
            <w:pPr>
              <w:spacing w:after="0" w:line="240" w:lineRule="auto"/>
              <w:jc w:val="center"/>
              <w:rPr>
                <w:rFonts w:ascii="Times New Roman" w:eastAsia="Times New Roman" w:hAnsi="Times New Roman" w:cs="Times New Roman"/>
                <w:i/>
                <w:iCs/>
                <w:color w:val="000000"/>
                <w:sz w:val="24"/>
                <w:szCs w:val="24"/>
                <w:lang w:val="en-GB" w:eastAsia="de-DE"/>
              </w:rPr>
            </w:pPr>
            <w:proofErr w:type="spellStart"/>
            <w:r w:rsidRPr="0062012C">
              <w:rPr>
                <w:rFonts w:ascii="Times New Roman" w:eastAsia="Times New Roman" w:hAnsi="Times New Roman" w:cs="Times New Roman"/>
                <w:i/>
                <w:iCs/>
                <w:color w:val="000000"/>
                <w:sz w:val="24"/>
                <w:szCs w:val="24"/>
                <w:lang w:val="en-GB" w:eastAsia="de-DE"/>
              </w:rPr>
              <w:t>Ypot</w:t>
            </w:r>
            <w:r w:rsidRPr="0062012C">
              <w:rPr>
                <w:rFonts w:ascii="Times New Roman" w:eastAsia="Times New Roman" w:hAnsi="Times New Roman" w:cs="Times New Roman"/>
                <w:i/>
                <w:iCs/>
                <w:color w:val="000000"/>
                <w:sz w:val="24"/>
                <w:szCs w:val="24"/>
                <w:vertAlign w:val="subscript"/>
                <w:lang w:val="en-GB" w:eastAsia="de-DE"/>
              </w:rPr>
              <w:t>mean</w:t>
            </w:r>
            <w:proofErr w:type="spellEnd"/>
          </w:p>
        </w:tc>
        <w:tc>
          <w:tcPr>
            <w:tcW w:w="1344" w:type="dxa"/>
            <w:tcBorders>
              <w:top w:val="nil"/>
              <w:left w:val="nil"/>
              <w:bottom w:val="nil"/>
              <w:right w:val="nil"/>
            </w:tcBorders>
            <w:shd w:val="clear" w:color="000000" w:fill="E7E6E6"/>
            <w:noWrap/>
            <w:vAlign w:val="center"/>
            <w:hideMark/>
          </w:tcPr>
          <w:p w14:paraId="5F81D05A" w14:textId="77777777" w:rsidR="00D67CB7" w:rsidRPr="0062012C" w:rsidRDefault="00D67CB7" w:rsidP="00F36C11">
            <w:pPr>
              <w:spacing w:after="0" w:line="240" w:lineRule="auto"/>
              <w:jc w:val="center"/>
              <w:rPr>
                <w:rFonts w:ascii="Times New Roman" w:eastAsia="Times New Roman" w:hAnsi="Times New Roman" w:cs="Times New Roman"/>
                <w:color w:val="000000"/>
                <w:sz w:val="24"/>
                <w:szCs w:val="24"/>
                <w:lang w:val="en-GB" w:eastAsia="de-DE"/>
              </w:rPr>
            </w:pPr>
            <w:r w:rsidRPr="0062012C">
              <w:rPr>
                <w:rFonts w:ascii="Times New Roman" w:eastAsia="Times New Roman" w:hAnsi="Times New Roman" w:cs="Times New Roman"/>
                <w:color w:val="000000"/>
                <w:sz w:val="24"/>
                <w:szCs w:val="24"/>
                <w:lang w:val="en-GB" w:eastAsia="de-DE"/>
              </w:rPr>
              <w:t>0 ≤ x ≤ 1</w:t>
            </w:r>
          </w:p>
        </w:tc>
        <w:tc>
          <w:tcPr>
            <w:tcW w:w="5956" w:type="dxa"/>
            <w:tcBorders>
              <w:top w:val="nil"/>
              <w:left w:val="nil"/>
              <w:bottom w:val="nil"/>
              <w:right w:val="nil"/>
            </w:tcBorders>
            <w:shd w:val="clear" w:color="000000" w:fill="E7E6E6"/>
            <w:vAlign w:val="center"/>
            <w:hideMark/>
          </w:tcPr>
          <w:p w14:paraId="122304CF" w14:textId="77777777" w:rsidR="00D67CB7" w:rsidRPr="0062012C" w:rsidRDefault="00D67CB7" w:rsidP="00F36C11">
            <w:pPr>
              <w:spacing w:after="0" w:line="240" w:lineRule="auto"/>
              <w:rPr>
                <w:rFonts w:ascii="Times New Roman" w:eastAsia="Times New Roman" w:hAnsi="Times New Roman" w:cs="Times New Roman"/>
                <w:color w:val="000000"/>
                <w:sz w:val="24"/>
                <w:szCs w:val="24"/>
                <w:lang w:val="en-GB" w:eastAsia="de-DE"/>
              </w:rPr>
            </w:pPr>
            <w:r w:rsidRPr="0062012C">
              <w:rPr>
                <w:rFonts w:ascii="Times New Roman" w:eastAsia="Times New Roman" w:hAnsi="Times New Roman" w:cs="Times New Roman"/>
                <w:color w:val="000000"/>
                <w:sz w:val="24"/>
                <w:szCs w:val="24"/>
                <w:lang w:val="en-GB" w:eastAsia="de-DE"/>
              </w:rPr>
              <w:t xml:space="preserve">Mean of potential maximum </w:t>
            </w:r>
            <w:r w:rsidRPr="0062012C">
              <w:rPr>
                <w:rFonts w:ascii="Times New Roman" w:eastAsia="Times New Roman" w:hAnsi="Times New Roman" w:cs="Times New Roman"/>
                <w:i/>
                <w:iCs/>
                <w:color w:val="000000"/>
                <w:sz w:val="24"/>
                <w:szCs w:val="24"/>
                <w:lang w:val="en-GB" w:eastAsia="de-DE"/>
              </w:rPr>
              <w:t>Y</w:t>
            </w:r>
            <w:r w:rsidRPr="0062012C">
              <w:rPr>
                <w:rFonts w:ascii="Times New Roman" w:eastAsia="Times New Roman" w:hAnsi="Times New Roman" w:cs="Times New Roman"/>
                <w:color w:val="000000"/>
                <w:sz w:val="24"/>
                <w:szCs w:val="24"/>
                <w:lang w:val="en-GB" w:eastAsia="de-DE"/>
              </w:rPr>
              <w:t xml:space="preserve"> across all areas in a landscape</w:t>
            </w:r>
          </w:p>
        </w:tc>
      </w:tr>
      <w:tr w:rsidR="00D67CB7" w:rsidRPr="00FB66EA" w14:paraId="0477940B" w14:textId="77777777" w:rsidTr="00F36C11">
        <w:trPr>
          <w:trHeight w:val="312"/>
        </w:trPr>
        <w:tc>
          <w:tcPr>
            <w:tcW w:w="1633" w:type="dxa"/>
            <w:tcBorders>
              <w:top w:val="nil"/>
              <w:left w:val="nil"/>
              <w:bottom w:val="nil"/>
              <w:right w:val="nil"/>
            </w:tcBorders>
            <w:shd w:val="clear" w:color="000000" w:fill="E7E6E6"/>
            <w:noWrap/>
            <w:vAlign w:val="center"/>
            <w:hideMark/>
          </w:tcPr>
          <w:p w14:paraId="0BC4CF46" w14:textId="77777777" w:rsidR="00D67CB7" w:rsidRPr="0062012C" w:rsidRDefault="00D67CB7" w:rsidP="00F36C11">
            <w:pPr>
              <w:spacing w:after="0" w:line="240" w:lineRule="auto"/>
              <w:jc w:val="center"/>
              <w:rPr>
                <w:rFonts w:ascii="Times New Roman" w:eastAsia="Times New Roman" w:hAnsi="Times New Roman" w:cs="Times New Roman"/>
                <w:i/>
                <w:iCs/>
                <w:color w:val="000000"/>
                <w:sz w:val="24"/>
                <w:szCs w:val="24"/>
                <w:lang w:val="en-GB" w:eastAsia="de-DE"/>
              </w:rPr>
            </w:pPr>
            <w:proofErr w:type="spellStart"/>
            <w:r w:rsidRPr="0062012C">
              <w:rPr>
                <w:rFonts w:ascii="Times New Roman" w:eastAsia="Times New Roman" w:hAnsi="Times New Roman" w:cs="Times New Roman"/>
                <w:i/>
                <w:iCs/>
                <w:color w:val="000000"/>
                <w:sz w:val="24"/>
                <w:szCs w:val="24"/>
                <w:lang w:val="en-GB" w:eastAsia="de-DE"/>
              </w:rPr>
              <w:t>Ypot</w:t>
            </w:r>
            <w:r w:rsidRPr="0062012C">
              <w:rPr>
                <w:rFonts w:ascii="Times New Roman" w:eastAsia="Times New Roman" w:hAnsi="Times New Roman" w:cs="Times New Roman"/>
                <w:i/>
                <w:iCs/>
                <w:color w:val="000000"/>
                <w:sz w:val="24"/>
                <w:szCs w:val="24"/>
                <w:vertAlign w:val="subscript"/>
                <w:lang w:val="en-GB" w:eastAsia="de-DE"/>
              </w:rPr>
              <w:t>variance</w:t>
            </w:r>
            <w:proofErr w:type="spellEnd"/>
          </w:p>
        </w:tc>
        <w:tc>
          <w:tcPr>
            <w:tcW w:w="1344" w:type="dxa"/>
            <w:tcBorders>
              <w:top w:val="nil"/>
              <w:left w:val="nil"/>
              <w:bottom w:val="nil"/>
              <w:right w:val="nil"/>
            </w:tcBorders>
            <w:shd w:val="clear" w:color="000000" w:fill="E7E6E6"/>
            <w:noWrap/>
            <w:vAlign w:val="center"/>
            <w:hideMark/>
          </w:tcPr>
          <w:p w14:paraId="18505632" w14:textId="77777777" w:rsidR="00D67CB7" w:rsidRPr="0062012C" w:rsidRDefault="00D67CB7" w:rsidP="00F36C11">
            <w:pPr>
              <w:spacing w:after="0" w:line="240" w:lineRule="auto"/>
              <w:jc w:val="center"/>
              <w:rPr>
                <w:rFonts w:ascii="Times New Roman" w:eastAsia="Times New Roman" w:hAnsi="Times New Roman" w:cs="Times New Roman"/>
                <w:color w:val="000000"/>
                <w:sz w:val="24"/>
                <w:szCs w:val="24"/>
                <w:lang w:val="en-GB" w:eastAsia="de-DE"/>
              </w:rPr>
            </w:pPr>
            <w:r w:rsidRPr="0062012C">
              <w:rPr>
                <w:rFonts w:ascii="Times New Roman" w:eastAsia="Times New Roman" w:hAnsi="Times New Roman" w:cs="Times New Roman"/>
                <w:color w:val="000000"/>
                <w:sz w:val="24"/>
                <w:szCs w:val="24"/>
                <w:lang w:val="en-GB" w:eastAsia="de-DE"/>
              </w:rPr>
              <w:t>0 ≤ x ≤ 1</w:t>
            </w:r>
          </w:p>
        </w:tc>
        <w:tc>
          <w:tcPr>
            <w:tcW w:w="5956" w:type="dxa"/>
            <w:tcBorders>
              <w:top w:val="nil"/>
              <w:left w:val="nil"/>
              <w:bottom w:val="nil"/>
              <w:right w:val="nil"/>
            </w:tcBorders>
            <w:shd w:val="clear" w:color="000000" w:fill="E7E6E6"/>
            <w:vAlign w:val="center"/>
            <w:hideMark/>
          </w:tcPr>
          <w:p w14:paraId="5D07849E" w14:textId="77777777" w:rsidR="00D67CB7" w:rsidRPr="0062012C" w:rsidRDefault="00D67CB7" w:rsidP="00F36C11">
            <w:pPr>
              <w:spacing w:after="0" w:line="240" w:lineRule="auto"/>
              <w:rPr>
                <w:rFonts w:ascii="Times New Roman" w:eastAsia="Times New Roman" w:hAnsi="Times New Roman" w:cs="Times New Roman"/>
                <w:color w:val="000000"/>
                <w:sz w:val="24"/>
                <w:szCs w:val="24"/>
                <w:lang w:val="en-GB" w:eastAsia="de-DE"/>
              </w:rPr>
            </w:pPr>
            <w:r w:rsidRPr="0062012C">
              <w:rPr>
                <w:rFonts w:ascii="Times New Roman" w:eastAsia="Times New Roman" w:hAnsi="Times New Roman" w:cs="Times New Roman"/>
                <w:color w:val="000000"/>
                <w:sz w:val="24"/>
                <w:szCs w:val="24"/>
                <w:lang w:val="en-GB" w:eastAsia="de-DE"/>
              </w:rPr>
              <w:t xml:space="preserve">Variance of potential maximum </w:t>
            </w:r>
            <w:r w:rsidRPr="0062012C">
              <w:rPr>
                <w:rFonts w:ascii="Times New Roman" w:eastAsia="Times New Roman" w:hAnsi="Times New Roman" w:cs="Times New Roman"/>
                <w:i/>
                <w:iCs/>
                <w:color w:val="000000"/>
                <w:sz w:val="24"/>
                <w:szCs w:val="24"/>
                <w:lang w:val="en-GB" w:eastAsia="de-DE"/>
              </w:rPr>
              <w:t>Y</w:t>
            </w:r>
            <w:r w:rsidRPr="0062012C">
              <w:rPr>
                <w:rFonts w:ascii="Times New Roman" w:eastAsia="Times New Roman" w:hAnsi="Times New Roman" w:cs="Times New Roman"/>
                <w:color w:val="000000"/>
                <w:sz w:val="24"/>
                <w:szCs w:val="24"/>
                <w:lang w:val="en-GB" w:eastAsia="de-DE"/>
              </w:rPr>
              <w:t xml:space="preserve"> across all areas in a landscape</w:t>
            </w:r>
          </w:p>
        </w:tc>
      </w:tr>
      <w:tr w:rsidR="00D67CB7" w:rsidRPr="00FB66EA" w14:paraId="288BEDA3" w14:textId="77777777" w:rsidTr="00F36C11">
        <w:trPr>
          <w:trHeight w:val="888"/>
        </w:trPr>
        <w:tc>
          <w:tcPr>
            <w:tcW w:w="1633" w:type="dxa"/>
            <w:tcBorders>
              <w:top w:val="nil"/>
              <w:left w:val="nil"/>
              <w:bottom w:val="nil"/>
              <w:right w:val="nil"/>
            </w:tcBorders>
            <w:shd w:val="clear" w:color="000000" w:fill="F2F2F2"/>
            <w:noWrap/>
            <w:vAlign w:val="center"/>
            <w:hideMark/>
          </w:tcPr>
          <w:p w14:paraId="7A771A06" w14:textId="77777777" w:rsidR="00D67CB7" w:rsidRPr="0062012C" w:rsidRDefault="00D67CB7" w:rsidP="00F36C11">
            <w:pPr>
              <w:spacing w:after="0" w:line="240" w:lineRule="auto"/>
              <w:jc w:val="center"/>
              <w:rPr>
                <w:rFonts w:ascii="Times New Roman" w:eastAsia="Times New Roman" w:hAnsi="Times New Roman" w:cs="Times New Roman"/>
                <w:i/>
                <w:iCs/>
                <w:color w:val="000000"/>
                <w:sz w:val="24"/>
                <w:szCs w:val="24"/>
                <w:lang w:val="en-GB" w:eastAsia="de-DE"/>
              </w:rPr>
            </w:pPr>
            <w:proofErr w:type="spellStart"/>
            <w:r w:rsidRPr="0062012C">
              <w:rPr>
                <w:rFonts w:ascii="Times New Roman" w:eastAsia="Times New Roman" w:hAnsi="Times New Roman" w:cs="Times New Roman"/>
                <w:i/>
                <w:iCs/>
                <w:color w:val="000000"/>
                <w:sz w:val="24"/>
                <w:szCs w:val="24"/>
                <w:lang w:val="en-GB" w:eastAsia="de-DE"/>
              </w:rPr>
              <w:t>Shape</w:t>
            </w:r>
            <w:r w:rsidRPr="0062012C">
              <w:rPr>
                <w:rFonts w:ascii="Times New Roman" w:eastAsia="Times New Roman" w:hAnsi="Times New Roman" w:cs="Times New Roman"/>
                <w:i/>
                <w:iCs/>
                <w:color w:val="000000"/>
                <w:sz w:val="24"/>
                <w:szCs w:val="24"/>
                <w:vertAlign w:val="subscript"/>
                <w:lang w:val="en-GB" w:eastAsia="de-DE"/>
              </w:rPr>
              <w:t>YB</w:t>
            </w:r>
            <w:proofErr w:type="spellEnd"/>
          </w:p>
        </w:tc>
        <w:tc>
          <w:tcPr>
            <w:tcW w:w="1344" w:type="dxa"/>
            <w:tcBorders>
              <w:top w:val="nil"/>
              <w:left w:val="nil"/>
              <w:bottom w:val="nil"/>
              <w:right w:val="nil"/>
            </w:tcBorders>
            <w:shd w:val="clear" w:color="000000" w:fill="F2F2F2"/>
            <w:noWrap/>
            <w:vAlign w:val="center"/>
            <w:hideMark/>
          </w:tcPr>
          <w:p w14:paraId="462E4294" w14:textId="77777777" w:rsidR="00D67CB7" w:rsidRPr="0062012C" w:rsidRDefault="00D67CB7" w:rsidP="00F36C11">
            <w:pPr>
              <w:spacing w:after="0" w:line="240" w:lineRule="auto"/>
              <w:jc w:val="center"/>
              <w:rPr>
                <w:rFonts w:ascii="Times New Roman" w:eastAsia="Times New Roman" w:hAnsi="Times New Roman" w:cs="Times New Roman"/>
                <w:color w:val="000000"/>
                <w:sz w:val="24"/>
                <w:szCs w:val="24"/>
                <w:lang w:val="en-GB" w:eastAsia="de-DE"/>
              </w:rPr>
            </w:pPr>
            <w:r w:rsidRPr="0062012C">
              <w:rPr>
                <w:rFonts w:ascii="Times New Roman" w:eastAsia="Times New Roman" w:hAnsi="Times New Roman" w:cs="Times New Roman"/>
                <w:color w:val="000000"/>
                <w:sz w:val="24"/>
                <w:szCs w:val="24"/>
                <w:lang w:val="en-GB" w:eastAsia="de-DE"/>
              </w:rPr>
              <w:t>-1 ≤ x ≤ 1</w:t>
            </w:r>
          </w:p>
        </w:tc>
        <w:tc>
          <w:tcPr>
            <w:tcW w:w="5956" w:type="dxa"/>
            <w:tcBorders>
              <w:top w:val="nil"/>
              <w:left w:val="nil"/>
              <w:bottom w:val="nil"/>
              <w:right w:val="nil"/>
            </w:tcBorders>
            <w:shd w:val="clear" w:color="000000" w:fill="F2F2F2"/>
            <w:vAlign w:val="center"/>
            <w:hideMark/>
          </w:tcPr>
          <w:p w14:paraId="77BCFEE7" w14:textId="77777777" w:rsidR="00D67CB7" w:rsidRPr="0062012C" w:rsidRDefault="00D67CB7" w:rsidP="00F36C11">
            <w:pPr>
              <w:spacing w:after="0" w:line="240" w:lineRule="auto"/>
              <w:rPr>
                <w:rFonts w:ascii="Times New Roman" w:eastAsia="Times New Roman" w:hAnsi="Times New Roman" w:cs="Times New Roman"/>
                <w:color w:val="000000"/>
                <w:sz w:val="24"/>
                <w:szCs w:val="24"/>
                <w:lang w:val="en-GB" w:eastAsia="de-DE"/>
              </w:rPr>
            </w:pPr>
            <w:r w:rsidRPr="0062012C">
              <w:rPr>
                <w:rFonts w:ascii="Times New Roman" w:eastAsia="Times New Roman" w:hAnsi="Times New Roman" w:cs="Times New Roman"/>
                <w:color w:val="000000"/>
                <w:sz w:val="24"/>
                <w:szCs w:val="24"/>
                <w:lang w:val="en-GB" w:eastAsia="de-DE"/>
              </w:rPr>
              <w:t xml:space="preserve">Impact independent shape of the relationship between </w:t>
            </w:r>
            <w:r w:rsidRPr="0062012C">
              <w:rPr>
                <w:rFonts w:ascii="Times New Roman" w:eastAsia="Times New Roman" w:hAnsi="Times New Roman" w:cs="Times New Roman"/>
                <w:i/>
                <w:iCs/>
                <w:color w:val="000000"/>
                <w:sz w:val="24"/>
                <w:szCs w:val="24"/>
                <w:lang w:val="en-GB" w:eastAsia="de-DE"/>
              </w:rPr>
              <w:t xml:space="preserve">Y </w:t>
            </w:r>
            <w:r w:rsidRPr="0062012C">
              <w:rPr>
                <w:rFonts w:ascii="Times New Roman" w:eastAsia="Times New Roman" w:hAnsi="Times New Roman" w:cs="Times New Roman"/>
                <w:color w:val="000000"/>
                <w:sz w:val="24"/>
                <w:szCs w:val="24"/>
                <w:lang w:val="en-GB" w:eastAsia="de-DE"/>
              </w:rPr>
              <w:t xml:space="preserve">and </w:t>
            </w:r>
            <w:r w:rsidRPr="0062012C">
              <w:rPr>
                <w:rFonts w:ascii="Times New Roman" w:eastAsia="Times New Roman" w:hAnsi="Times New Roman" w:cs="Times New Roman"/>
                <w:i/>
                <w:iCs/>
                <w:color w:val="000000"/>
                <w:sz w:val="24"/>
                <w:szCs w:val="24"/>
                <w:lang w:val="en-GB" w:eastAsia="de-DE"/>
              </w:rPr>
              <w:t>B</w:t>
            </w:r>
            <w:r w:rsidRPr="0062012C">
              <w:rPr>
                <w:rFonts w:ascii="Times New Roman" w:eastAsia="Times New Roman" w:hAnsi="Times New Roman" w:cs="Times New Roman"/>
                <w:i/>
                <w:iCs/>
                <w:color w:val="000000"/>
                <w:sz w:val="24"/>
                <w:szCs w:val="24"/>
                <w:vertAlign w:val="subscript"/>
                <w:lang w:val="en-GB" w:eastAsia="de-DE"/>
              </w:rPr>
              <w:t>T</w:t>
            </w:r>
            <w:r w:rsidRPr="0062012C">
              <w:rPr>
                <w:rFonts w:ascii="Times New Roman" w:eastAsia="Times New Roman" w:hAnsi="Times New Roman" w:cs="Times New Roman"/>
                <w:color w:val="000000"/>
                <w:sz w:val="24"/>
                <w:szCs w:val="24"/>
                <w:lang w:val="en-GB" w:eastAsia="de-DE"/>
              </w:rPr>
              <w:t>: -1 one is a strongly concave and +1 a strongly convex nonlinear relationship</w:t>
            </w:r>
          </w:p>
        </w:tc>
      </w:tr>
      <w:tr w:rsidR="00D67CB7" w:rsidRPr="00FB66EA" w14:paraId="4F157D59" w14:textId="77777777" w:rsidTr="00F36C11">
        <w:trPr>
          <w:trHeight w:val="312"/>
        </w:trPr>
        <w:tc>
          <w:tcPr>
            <w:tcW w:w="1633" w:type="dxa"/>
            <w:tcBorders>
              <w:top w:val="nil"/>
              <w:left w:val="nil"/>
              <w:bottom w:val="nil"/>
              <w:right w:val="nil"/>
            </w:tcBorders>
            <w:shd w:val="clear" w:color="000000" w:fill="F2F2F2"/>
            <w:noWrap/>
            <w:vAlign w:val="center"/>
            <w:hideMark/>
          </w:tcPr>
          <w:p w14:paraId="1B285AA9" w14:textId="77777777" w:rsidR="00D67CB7" w:rsidRPr="0062012C" w:rsidRDefault="00D67CB7" w:rsidP="00F36C11">
            <w:pPr>
              <w:spacing w:after="0" w:line="240" w:lineRule="auto"/>
              <w:jc w:val="center"/>
              <w:rPr>
                <w:rFonts w:ascii="Times New Roman" w:eastAsia="Times New Roman" w:hAnsi="Times New Roman" w:cs="Times New Roman"/>
                <w:i/>
                <w:iCs/>
                <w:color w:val="000000"/>
                <w:sz w:val="24"/>
                <w:szCs w:val="24"/>
                <w:lang w:val="en-GB" w:eastAsia="de-DE"/>
              </w:rPr>
            </w:pPr>
            <w:proofErr w:type="spellStart"/>
            <w:r w:rsidRPr="0062012C">
              <w:rPr>
                <w:rFonts w:ascii="Times New Roman" w:eastAsia="Times New Roman" w:hAnsi="Times New Roman" w:cs="Times New Roman"/>
                <w:i/>
                <w:iCs/>
                <w:color w:val="000000"/>
                <w:sz w:val="24"/>
                <w:szCs w:val="24"/>
                <w:lang w:val="en-GB" w:eastAsia="de-DE"/>
              </w:rPr>
              <w:t>Impact</w:t>
            </w:r>
            <w:r w:rsidRPr="0062012C">
              <w:rPr>
                <w:rFonts w:ascii="Times New Roman" w:eastAsia="Times New Roman" w:hAnsi="Times New Roman" w:cs="Times New Roman"/>
                <w:i/>
                <w:iCs/>
                <w:color w:val="000000"/>
                <w:sz w:val="24"/>
                <w:szCs w:val="24"/>
                <w:vertAlign w:val="subscript"/>
                <w:lang w:val="en-GB" w:eastAsia="de-DE"/>
              </w:rPr>
              <w:t>YB</w:t>
            </w:r>
            <w:proofErr w:type="spellEnd"/>
          </w:p>
        </w:tc>
        <w:tc>
          <w:tcPr>
            <w:tcW w:w="1344" w:type="dxa"/>
            <w:tcBorders>
              <w:top w:val="nil"/>
              <w:left w:val="nil"/>
              <w:bottom w:val="nil"/>
              <w:right w:val="nil"/>
            </w:tcBorders>
            <w:shd w:val="clear" w:color="000000" w:fill="F2F2F2"/>
            <w:noWrap/>
            <w:vAlign w:val="center"/>
            <w:hideMark/>
          </w:tcPr>
          <w:p w14:paraId="762AD411" w14:textId="77777777" w:rsidR="00D67CB7" w:rsidRPr="0062012C" w:rsidRDefault="00D67CB7" w:rsidP="00F36C11">
            <w:pPr>
              <w:spacing w:after="0" w:line="240" w:lineRule="auto"/>
              <w:jc w:val="center"/>
              <w:rPr>
                <w:rFonts w:ascii="Times New Roman" w:eastAsia="Times New Roman" w:hAnsi="Times New Roman" w:cs="Times New Roman"/>
                <w:color w:val="000000"/>
                <w:sz w:val="24"/>
                <w:szCs w:val="24"/>
                <w:lang w:val="en-GB" w:eastAsia="de-DE"/>
              </w:rPr>
            </w:pPr>
            <w:r w:rsidRPr="0062012C">
              <w:rPr>
                <w:rFonts w:ascii="Times New Roman" w:eastAsia="Times New Roman" w:hAnsi="Times New Roman" w:cs="Times New Roman"/>
                <w:color w:val="000000"/>
                <w:sz w:val="24"/>
                <w:szCs w:val="24"/>
                <w:lang w:val="en-GB" w:eastAsia="de-DE"/>
              </w:rPr>
              <w:t>0 ≤ x ≤ 1</w:t>
            </w:r>
          </w:p>
        </w:tc>
        <w:tc>
          <w:tcPr>
            <w:tcW w:w="5956" w:type="dxa"/>
            <w:tcBorders>
              <w:top w:val="nil"/>
              <w:left w:val="nil"/>
              <w:bottom w:val="nil"/>
              <w:right w:val="nil"/>
            </w:tcBorders>
            <w:shd w:val="clear" w:color="000000" w:fill="F2F2F2"/>
            <w:vAlign w:val="center"/>
            <w:hideMark/>
          </w:tcPr>
          <w:p w14:paraId="641685BD" w14:textId="77777777" w:rsidR="00D67CB7" w:rsidRPr="0062012C" w:rsidRDefault="00D67CB7" w:rsidP="00F36C11">
            <w:pPr>
              <w:spacing w:after="0" w:line="240" w:lineRule="auto"/>
              <w:rPr>
                <w:rFonts w:ascii="Times New Roman" w:eastAsia="Times New Roman" w:hAnsi="Times New Roman" w:cs="Times New Roman"/>
                <w:color w:val="000000"/>
                <w:sz w:val="24"/>
                <w:szCs w:val="24"/>
                <w:lang w:val="en-GB" w:eastAsia="de-DE"/>
              </w:rPr>
            </w:pPr>
            <w:r w:rsidRPr="0062012C">
              <w:rPr>
                <w:rFonts w:ascii="Times New Roman" w:eastAsia="Times New Roman" w:hAnsi="Times New Roman" w:cs="Times New Roman"/>
                <w:color w:val="000000"/>
                <w:sz w:val="24"/>
                <w:szCs w:val="24"/>
                <w:lang w:val="en-GB" w:eastAsia="de-DE"/>
              </w:rPr>
              <w:t xml:space="preserve">Maximum impact size of </w:t>
            </w:r>
            <w:r w:rsidRPr="0062012C">
              <w:rPr>
                <w:rFonts w:ascii="Times New Roman" w:eastAsia="Times New Roman" w:hAnsi="Times New Roman" w:cs="Times New Roman"/>
                <w:i/>
                <w:iCs/>
                <w:color w:val="000000"/>
                <w:sz w:val="24"/>
                <w:szCs w:val="24"/>
                <w:lang w:val="en-GB" w:eastAsia="de-DE"/>
              </w:rPr>
              <w:t>B</w:t>
            </w:r>
            <w:r w:rsidRPr="0062012C">
              <w:rPr>
                <w:rFonts w:ascii="Times New Roman" w:eastAsia="Times New Roman" w:hAnsi="Times New Roman" w:cs="Times New Roman"/>
                <w:i/>
                <w:iCs/>
                <w:color w:val="000000"/>
                <w:sz w:val="24"/>
                <w:szCs w:val="24"/>
                <w:vertAlign w:val="subscript"/>
                <w:lang w:val="en-GB" w:eastAsia="de-DE"/>
              </w:rPr>
              <w:t>T</w:t>
            </w:r>
            <w:r w:rsidRPr="0062012C">
              <w:rPr>
                <w:rFonts w:ascii="Times New Roman" w:eastAsia="Times New Roman" w:hAnsi="Times New Roman" w:cs="Times New Roman"/>
                <w:color w:val="000000"/>
                <w:sz w:val="24"/>
                <w:szCs w:val="24"/>
                <w:vertAlign w:val="subscript"/>
                <w:lang w:val="en-GB" w:eastAsia="de-DE"/>
              </w:rPr>
              <w:t xml:space="preserve"> </w:t>
            </w:r>
            <w:r w:rsidRPr="0062012C">
              <w:rPr>
                <w:rFonts w:ascii="Times New Roman" w:eastAsia="Times New Roman" w:hAnsi="Times New Roman" w:cs="Times New Roman"/>
                <w:color w:val="000000"/>
                <w:sz w:val="24"/>
                <w:szCs w:val="24"/>
                <w:lang w:val="en-GB" w:eastAsia="de-DE"/>
              </w:rPr>
              <w:t xml:space="preserve">on </w:t>
            </w:r>
            <w:r w:rsidRPr="0062012C">
              <w:rPr>
                <w:rFonts w:ascii="Times New Roman" w:eastAsia="Times New Roman" w:hAnsi="Times New Roman" w:cs="Times New Roman"/>
                <w:i/>
                <w:iCs/>
                <w:color w:val="000000"/>
                <w:sz w:val="24"/>
                <w:szCs w:val="24"/>
                <w:lang w:val="en-GB" w:eastAsia="de-DE"/>
              </w:rPr>
              <w:t>Y</w:t>
            </w:r>
          </w:p>
        </w:tc>
      </w:tr>
      <w:tr w:rsidR="00D67CB7" w:rsidRPr="00FB66EA" w14:paraId="391C9576" w14:textId="77777777" w:rsidTr="00F36C11">
        <w:trPr>
          <w:trHeight w:val="888"/>
        </w:trPr>
        <w:tc>
          <w:tcPr>
            <w:tcW w:w="1633" w:type="dxa"/>
            <w:tcBorders>
              <w:top w:val="nil"/>
              <w:left w:val="nil"/>
              <w:bottom w:val="nil"/>
              <w:right w:val="nil"/>
            </w:tcBorders>
            <w:shd w:val="clear" w:color="000000" w:fill="E7E6E6"/>
            <w:noWrap/>
            <w:vAlign w:val="center"/>
            <w:hideMark/>
          </w:tcPr>
          <w:p w14:paraId="0676A96F" w14:textId="77777777" w:rsidR="00D67CB7" w:rsidRPr="0062012C" w:rsidRDefault="00D67CB7" w:rsidP="00F36C11">
            <w:pPr>
              <w:spacing w:after="0" w:line="240" w:lineRule="auto"/>
              <w:jc w:val="center"/>
              <w:rPr>
                <w:rFonts w:ascii="Times New Roman" w:eastAsia="Times New Roman" w:hAnsi="Times New Roman" w:cs="Times New Roman"/>
                <w:i/>
                <w:iCs/>
                <w:color w:val="000000"/>
                <w:sz w:val="24"/>
                <w:szCs w:val="24"/>
                <w:lang w:val="en-GB" w:eastAsia="de-DE"/>
              </w:rPr>
            </w:pPr>
            <w:proofErr w:type="spellStart"/>
            <w:r w:rsidRPr="0062012C">
              <w:rPr>
                <w:rFonts w:ascii="Times New Roman" w:eastAsia="Times New Roman" w:hAnsi="Times New Roman" w:cs="Times New Roman"/>
                <w:i/>
                <w:iCs/>
                <w:color w:val="000000"/>
                <w:sz w:val="24"/>
                <w:szCs w:val="24"/>
                <w:lang w:val="en-GB" w:eastAsia="de-DE"/>
              </w:rPr>
              <w:t>Shape</w:t>
            </w:r>
            <w:r w:rsidRPr="0062012C">
              <w:rPr>
                <w:rFonts w:ascii="Times New Roman" w:eastAsia="Times New Roman" w:hAnsi="Times New Roman" w:cs="Times New Roman"/>
                <w:i/>
                <w:iCs/>
                <w:color w:val="000000"/>
                <w:sz w:val="24"/>
                <w:szCs w:val="24"/>
                <w:vertAlign w:val="subscript"/>
                <w:lang w:val="en-GB" w:eastAsia="de-DE"/>
              </w:rPr>
              <w:t>YI</w:t>
            </w:r>
            <w:proofErr w:type="spellEnd"/>
          </w:p>
        </w:tc>
        <w:tc>
          <w:tcPr>
            <w:tcW w:w="1344" w:type="dxa"/>
            <w:tcBorders>
              <w:top w:val="nil"/>
              <w:left w:val="nil"/>
              <w:bottom w:val="nil"/>
              <w:right w:val="nil"/>
            </w:tcBorders>
            <w:shd w:val="clear" w:color="000000" w:fill="E7E6E6"/>
            <w:noWrap/>
            <w:vAlign w:val="center"/>
            <w:hideMark/>
          </w:tcPr>
          <w:p w14:paraId="114EC298" w14:textId="77777777" w:rsidR="00D67CB7" w:rsidRPr="0062012C" w:rsidRDefault="00D67CB7" w:rsidP="00F36C11">
            <w:pPr>
              <w:spacing w:after="0" w:line="240" w:lineRule="auto"/>
              <w:jc w:val="center"/>
              <w:rPr>
                <w:rFonts w:ascii="Times New Roman" w:eastAsia="Times New Roman" w:hAnsi="Times New Roman" w:cs="Times New Roman"/>
                <w:color w:val="000000"/>
                <w:sz w:val="24"/>
                <w:szCs w:val="24"/>
                <w:lang w:val="en-GB" w:eastAsia="de-DE"/>
              </w:rPr>
            </w:pPr>
            <w:r w:rsidRPr="0062012C">
              <w:rPr>
                <w:rFonts w:ascii="Times New Roman" w:eastAsia="Times New Roman" w:hAnsi="Times New Roman" w:cs="Times New Roman"/>
                <w:color w:val="000000"/>
                <w:sz w:val="24"/>
                <w:szCs w:val="24"/>
                <w:lang w:val="en-GB" w:eastAsia="de-DE"/>
              </w:rPr>
              <w:t>0 ≤ x ≤ 1</w:t>
            </w:r>
          </w:p>
        </w:tc>
        <w:tc>
          <w:tcPr>
            <w:tcW w:w="5956" w:type="dxa"/>
            <w:tcBorders>
              <w:top w:val="nil"/>
              <w:left w:val="nil"/>
              <w:bottom w:val="nil"/>
              <w:right w:val="nil"/>
            </w:tcBorders>
            <w:shd w:val="clear" w:color="000000" w:fill="E7E6E6"/>
            <w:vAlign w:val="center"/>
            <w:hideMark/>
          </w:tcPr>
          <w:p w14:paraId="158C0EB3" w14:textId="77777777" w:rsidR="00D67CB7" w:rsidRPr="0062012C" w:rsidRDefault="00D67CB7" w:rsidP="00F36C11">
            <w:pPr>
              <w:spacing w:after="0" w:line="240" w:lineRule="auto"/>
              <w:rPr>
                <w:rFonts w:ascii="Times New Roman" w:eastAsia="Times New Roman" w:hAnsi="Times New Roman" w:cs="Times New Roman"/>
                <w:color w:val="000000"/>
                <w:sz w:val="24"/>
                <w:szCs w:val="24"/>
                <w:lang w:val="en-GB" w:eastAsia="de-DE"/>
              </w:rPr>
            </w:pPr>
            <w:r w:rsidRPr="0062012C">
              <w:rPr>
                <w:rFonts w:ascii="Times New Roman" w:eastAsia="Times New Roman" w:hAnsi="Times New Roman" w:cs="Times New Roman"/>
                <w:color w:val="000000"/>
                <w:sz w:val="24"/>
                <w:szCs w:val="24"/>
                <w:lang w:val="en-GB" w:eastAsia="de-DE"/>
              </w:rPr>
              <w:t xml:space="preserve">Impact independent shape of the relationship between </w:t>
            </w:r>
            <w:r w:rsidRPr="0062012C">
              <w:rPr>
                <w:rFonts w:ascii="Times New Roman" w:eastAsia="Times New Roman" w:hAnsi="Times New Roman" w:cs="Times New Roman"/>
                <w:i/>
                <w:iCs/>
                <w:color w:val="000000"/>
                <w:sz w:val="24"/>
                <w:szCs w:val="24"/>
                <w:lang w:val="en-GB" w:eastAsia="de-DE"/>
              </w:rPr>
              <w:t>Y</w:t>
            </w:r>
            <w:r w:rsidRPr="0062012C">
              <w:rPr>
                <w:rFonts w:ascii="Times New Roman" w:eastAsia="Times New Roman" w:hAnsi="Times New Roman" w:cs="Times New Roman"/>
                <w:color w:val="000000"/>
                <w:sz w:val="24"/>
                <w:szCs w:val="24"/>
                <w:lang w:val="en-GB" w:eastAsia="de-DE"/>
              </w:rPr>
              <w:t xml:space="preserve"> and </w:t>
            </w:r>
            <w:r w:rsidRPr="0062012C">
              <w:rPr>
                <w:rFonts w:ascii="Times New Roman" w:eastAsia="Times New Roman" w:hAnsi="Times New Roman" w:cs="Times New Roman"/>
                <w:i/>
                <w:iCs/>
                <w:color w:val="000000"/>
                <w:sz w:val="24"/>
                <w:szCs w:val="24"/>
                <w:lang w:val="en-GB" w:eastAsia="de-DE"/>
              </w:rPr>
              <w:t>I</w:t>
            </w:r>
            <w:r w:rsidRPr="0062012C">
              <w:rPr>
                <w:rFonts w:ascii="Times New Roman" w:eastAsia="Times New Roman" w:hAnsi="Times New Roman" w:cs="Times New Roman"/>
                <w:i/>
                <w:iCs/>
                <w:color w:val="000000"/>
                <w:sz w:val="24"/>
                <w:szCs w:val="24"/>
                <w:vertAlign w:val="subscript"/>
                <w:lang w:val="en-GB" w:eastAsia="de-DE"/>
              </w:rPr>
              <w:t>E</w:t>
            </w:r>
            <w:r w:rsidRPr="0062012C">
              <w:rPr>
                <w:rFonts w:ascii="Times New Roman" w:eastAsia="Times New Roman" w:hAnsi="Times New Roman" w:cs="Times New Roman"/>
                <w:color w:val="000000"/>
                <w:sz w:val="24"/>
                <w:szCs w:val="24"/>
                <w:lang w:val="en-GB" w:eastAsia="de-DE"/>
              </w:rPr>
              <w:t>: -1 one is a strongly concave and +1 a strongly convex nonlinear relationship</w:t>
            </w:r>
          </w:p>
        </w:tc>
      </w:tr>
      <w:tr w:rsidR="00D67CB7" w:rsidRPr="00FB66EA" w14:paraId="3D38E654" w14:textId="77777777" w:rsidTr="00F36C11">
        <w:trPr>
          <w:trHeight w:val="312"/>
        </w:trPr>
        <w:tc>
          <w:tcPr>
            <w:tcW w:w="1633" w:type="dxa"/>
            <w:tcBorders>
              <w:top w:val="nil"/>
              <w:left w:val="nil"/>
              <w:bottom w:val="nil"/>
              <w:right w:val="nil"/>
            </w:tcBorders>
            <w:shd w:val="clear" w:color="000000" w:fill="E7E6E6"/>
            <w:noWrap/>
            <w:vAlign w:val="center"/>
            <w:hideMark/>
          </w:tcPr>
          <w:p w14:paraId="189E9EB2" w14:textId="77777777" w:rsidR="00D67CB7" w:rsidRPr="0062012C" w:rsidRDefault="00D67CB7" w:rsidP="00F36C11">
            <w:pPr>
              <w:spacing w:after="0" w:line="240" w:lineRule="auto"/>
              <w:jc w:val="center"/>
              <w:rPr>
                <w:rFonts w:ascii="Times New Roman" w:eastAsia="Times New Roman" w:hAnsi="Times New Roman" w:cs="Times New Roman"/>
                <w:i/>
                <w:iCs/>
                <w:color w:val="000000"/>
                <w:sz w:val="24"/>
                <w:szCs w:val="24"/>
                <w:lang w:val="en-GB" w:eastAsia="de-DE"/>
              </w:rPr>
            </w:pPr>
            <w:proofErr w:type="spellStart"/>
            <w:r w:rsidRPr="0062012C">
              <w:rPr>
                <w:rFonts w:ascii="Times New Roman" w:eastAsia="Times New Roman" w:hAnsi="Times New Roman" w:cs="Times New Roman"/>
                <w:i/>
                <w:iCs/>
                <w:color w:val="000000"/>
                <w:sz w:val="24"/>
                <w:szCs w:val="24"/>
                <w:lang w:val="en-GB" w:eastAsia="de-DE"/>
              </w:rPr>
              <w:t>Impact</w:t>
            </w:r>
            <w:r w:rsidRPr="0062012C">
              <w:rPr>
                <w:rFonts w:ascii="Times New Roman" w:eastAsia="Times New Roman" w:hAnsi="Times New Roman" w:cs="Times New Roman"/>
                <w:i/>
                <w:iCs/>
                <w:color w:val="000000"/>
                <w:sz w:val="24"/>
                <w:szCs w:val="24"/>
                <w:vertAlign w:val="subscript"/>
                <w:lang w:val="en-GB" w:eastAsia="de-DE"/>
              </w:rPr>
              <w:t>YI</w:t>
            </w:r>
            <w:proofErr w:type="spellEnd"/>
          </w:p>
        </w:tc>
        <w:tc>
          <w:tcPr>
            <w:tcW w:w="1344" w:type="dxa"/>
            <w:tcBorders>
              <w:top w:val="nil"/>
              <w:left w:val="nil"/>
              <w:bottom w:val="nil"/>
              <w:right w:val="nil"/>
            </w:tcBorders>
            <w:shd w:val="clear" w:color="000000" w:fill="E7E6E6"/>
            <w:noWrap/>
            <w:vAlign w:val="center"/>
            <w:hideMark/>
          </w:tcPr>
          <w:p w14:paraId="183AC970" w14:textId="77777777" w:rsidR="00D67CB7" w:rsidRPr="0062012C" w:rsidRDefault="00D67CB7" w:rsidP="00F36C11">
            <w:pPr>
              <w:spacing w:after="0" w:line="240" w:lineRule="auto"/>
              <w:jc w:val="center"/>
              <w:rPr>
                <w:rFonts w:ascii="Times New Roman" w:eastAsia="Times New Roman" w:hAnsi="Times New Roman" w:cs="Times New Roman"/>
                <w:color w:val="000000"/>
                <w:sz w:val="24"/>
                <w:szCs w:val="24"/>
                <w:lang w:val="en-GB" w:eastAsia="de-DE"/>
              </w:rPr>
            </w:pPr>
            <w:r w:rsidRPr="0062012C">
              <w:rPr>
                <w:rFonts w:ascii="Times New Roman" w:eastAsia="Times New Roman" w:hAnsi="Times New Roman" w:cs="Times New Roman"/>
                <w:color w:val="000000"/>
                <w:sz w:val="24"/>
                <w:szCs w:val="24"/>
                <w:lang w:val="en-GB" w:eastAsia="de-DE"/>
              </w:rPr>
              <w:t>0 ≤ x ≤ 1</w:t>
            </w:r>
          </w:p>
        </w:tc>
        <w:tc>
          <w:tcPr>
            <w:tcW w:w="5956" w:type="dxa"/>
            <w:tcBorders>
              <w:top w:val="nil"/>
              <w:left w:val="nil"/>
              <w:bottom w:val="nil"/>
              <w:right w:val="nil"/>
            </w:tcBorders>
            <w:shd w:val="clear" w:color="000000" w:fill="E7E6E6"/>
            <w:vAlign w:val="center"/>
            <w:hideMark/>
          </w:tcPr>
          <w:p w14:paraId="224E9F10" w14:textId="77777777" w:rsidR="00D67CB7" w:rsidRPr="0062012C" w:rsidRDefault="00D67CB7" w:rsidP="00F36C11">
            <w:pPr>
              <w:spacing w:after="0" w:line="240" w:lineRule="auto"/>
              <w:rPr>
                <w:rFonts w:ascii="Times New Roman" w:eastAsia="Times New Roman" w:hAnsi="Times New Roman" w:cs="Times New Roman"/>
                <w:color w:val="000000"/>
                <w:sz w:val="24"/>
                <w:szCs w:val="24"/>
                <w:lang w:val="en-GB" w:eastAsia="de-DE"/>
              </w:rPr>
            </w:pPr>
            <w:r w:rsidRPr="0062012C">
              <w:rPr>
                <w:rFonts w:ascii="Times New Roman" w:eastAsia="Times New Roman" w:hAnsi="Times New Roman" w:cs="Times New Roman"/>
                <w:color w:val="000000"/>
                <w:sz w:val="24"/>
                <w:szCs w:val="24"/>
                <w:lang w:val="en-GB" w:eastAsia="de-DE"/>
              </w:rPr>
              <w:t xml:space="preserve">Maximum impact size of </w:t>
            </w:r>
            <w:r w:rsidRPr="0062012C">
              <w:rPr>
                <w:rFonts w:ascii="Times New Roman" w:eastAsia="Times New Roman" w:hAnsi="Times New Roman" w:cs="Times New Roman"/>
                <w:i/>
                <w:iCs/>
                <w:color w:val="000000"/>
                <w:sz w:val="24"/>
                <w:szCs w:val="24"/>
                <w:lang w:val="en-GB" w:eastAsia="de-DE"/>
              </w:rPr>
              <w:t>I</w:t>
            </w:r>
            <w:r w:rsidRPr="0062012C">
              <w:rPr>
                <w:rFonts w:ascii="Times New Roman" w:eastAsia="Times New Roman" w:hAnsi="Times New Roman" w:cs="Times New Roman"/>
                <w:i/>
                <w:iCs/>
                <w:color w:val="000000"/>
                <w:sz w:val="24"/>
                <w:szCs w:val="24"/>
                <w:vertAlign w:val="subscript"/>
                <w:lang w:val="en-GB" w:eastAsia="de-DE"/>
              </w:rPr>
              <w:t>E</w:t>
            </w:r>
            <w:r w:rsidRPr="0062012C">
              <w:rPr>
                <w:rFonts w:ascii="Times New Roman" w:eastAsia="Times New Roman" w:hAnsi="Times New Roman" w:cs="Times New Roman"/>
                <w:color w:val="000000"/>
                <w:sz w:val="24"/>
                <w:szCs w:val="24"/>
                <w:lang w:val="en-GB" w:eastAsia="de-DE"/>
              </w:rPr>
              <w:t xml:space="preserve"> on </w:t>
            </w:r>
            <w:r w:rsidRPr="0062012C">
              <w:rPr>
                <w:rFonts w:ascii="Times New Roman" w:eastAsia="Times New Roman" w:hAnsi="Times New Roman" w:cs="Times New Roman"/>
                <w:i/>
                <w:iCs/>
                <w:color w:val="000000"/>
                <w:sz w:val="24"/>
                <w:szCs w:val="24"/>
                <w:lang w:val="en-GB" w:eastAsia="de-DE"/>
              </w:rPr>
              <w:t>Y</w:t>
            </w:r>
          </w:p>
        </w:tc>
      </w:tr>
      <w:tr w:rsidR="00D67CB7" w:rsidRPr="00FB66EA" w14:paraId="12D2A88F" w14:textId="77777777" w:rsidTr="00F36C11">
        <w:trPr>
          <w:trHeight w:val="576"/>
        </w:trPr>
        <w:tc>
          <w:tcPr>
            <w:tcW w:w="1633" w:type="dxa"/>
            <w:tcBorders>
              <w:top w:val="nil"/>
              <w:left w:val="nil"/>
              <w:bottom w:val="nil"/>
              <w:right w:val="nil"/>
            </w:tcBorders>
            <w:shd w:val="clear" w:color="000000" w:fill="F2F2F2"/>
            <w:noWrap/>
            <w:vAlign w:val="center"/>
            <w:hideMark/>
          </w:tcPr>
          <w:p w14:paraId="4AE9033A" w14:textId="77777777" w:rsidR="00D67CB7" w:rsidRPr="0062012C" w:rsidRDefault="00D67CB7" w:rsidP="00F36C11">
            <w:pPr>
              <w:spacing w:after="0" w:line="240" w:lineRule="auto"/>
              <w:jc w:val="center"/>
              <w:rPr>
                <w:rFonts w:ascii="Times New Roman" w:eastAsia="Times New Roman" w:hAnsi="Times New Roman" w:cs="Times New Roman"/>
                <w:i/>
                <w:iCs/>
                <w:color w:val="000000"/>
                <w:sz w:val="24"/>
                <w:szCs w:val="24"/>
                <w:lang w:val="en-GB" w:eastAsia="de-DE"/>
              </w:rPr>
            </w:pPr>
            <w:proofErr w:type="spellStart"/>
            <w:proofErr w:type="gramStart"/>
            <w:r w:rsidRPr="0062012C">
              <w:rPr>
                <w:rFonts w:ascii="Times New Roman" w:eastAsia="Times New Roman" w:hAnsi="Times New Roman" w:cs="Times New Roman"/>
                <w:i/>
                <w:iCs/>
                <w:color w:val="000000"/>
                <w:sz w:val="24"/>
                <w:szCs w:val="24"/>
                <w:lang w:val="en-GB" w:eastAsia="de-DE"/>
              </w:rPr>
              <w:t>H</w:t>
            </w:r>
            <w:r w:rsidRPr="0062012C">
              <w:rPr>
                <w:rFonts w:ascii="Times New Roman" w:eastAsia="Times New Roman" w:hAnsi="Times New Roman" w:cs="Times New Roman"/>
                <w:i/>
                <w:iCs/>
                <w:color w:val="000000"/>
                <w:sz w:val="24"/>
                <w:szCs w:val="24"/>
                <w:vertAlign w:val="subscript"/>
                <w:lang w:val="en-GB" w:eastAsia="de-DE"/>
              </w:rPr>
              <w:t>T.mean</w:t>
            </w:r>
            <w:proofErr w:type="spellEnd"/>
            <w:proofErr w:type="gramEnd"/>
          </w:p>
        </w:tc>
        <w:tc>
          <w:tcPr>
            <w:tcW w:w="1344" w:type="dxa"/>
            <w:tcBorders>
              <w:top w:val="nil"/>
              <w:left w:val="nil"/>
              <w:bottom w:val="nil"/>
              <w:right w:val="nil"/>
            </w:tcBorders>
            <w:shd w:val="clear" w:color="000000" w:fill="F2F2F2"/>
            <w:noWrap/>
            <w:vAlign w:val="center"/>
            <w:hideMark/>
          </w:tcPr>
          <w:p w14:paraId="682D9252" w14:textId="77777777" w:rsidR="00D67CB7" w:rsidRPr="0062012C" w:rsidRDefault="00D67CB7" w:rsidP="00F36C11">
            <w:pPr>
              <w:spacing w:after="0" w:line="240" w:lineRule="auto"/>
              <w:jc w:val="center"/>
              <w:rPr>
                <w:rFonts w:ascii="Times New Roman" w:eastAsia="Times New Roman" w:hAnsi="Times New Roman" w:cs="Times New Roman"/>
                <w:color w:val="000000"/>
                <w:sz w:val="24"/>
                <w:szCs w:val="24"/>
                <w:lang w:val="en-GB" w:eastAsia="de-DE"/>
              </w:rPr>
            </w:pPr>
            <w:r w:rsidRPr="0062012C">
              <w:rPr>
                <w:rFonts w:ascii="Times New Roman" w:eastAsia="Times New Roman" w:hAnsi="Times New Roman" w:cs="Times New Roman"/>
                <w:color w:val="000000"/>
                <w:sz w:val="24"/>
                <w:szCs w:val="24"/>
                <w:lang w:val="en-GB" w:eastAsia="de-DE"/>
              </w:rPr>
              <w:t>0 ≤ x ≤ 1</w:t>
            </w:r>
          </w:p>
        </w:tc>
        <w:tc>
          <w:tcPr>
            <w:tcW w:w="5956" w:type="dxa"/>
            <w:tcBorders>
              <w:top w:val="nil"/>
              <w:left w:val="nil"/>
              <w:bottom w:val="nil"/>
              <w:right w:val="nil"/>
            </w:tcBorders>
            <w:shd w:val="clear" w:color="000000" w:fill="F2F2F2"/>
            <w:vAlign w:val="center"/>
            <w:hideMark/>
          </w:tcPr>
          <w:p w14:paraId="37535438" w14:textId="77777777" w:rsidR="00D67CB7" w:rsidRPr="0062012C" w:rsidRDefault="00D67CB7" w:rsidP="00F36C11">
            <w:pPr>
              <w:spacing w:after="0" w:line="240" w:lineRule="auto"/>
              <w:rPr>
                <w:rFonts w:ascii="Times New Roman" w:eastAsia="Times New Roman" w:hAnsi="Times New Roman" w:cs="Times New Roman"/>
                <w:color w:val="000000"/>
                <w:sz w:val="24"/>
                <w:szCs w:val="24"/>
                <w:lang w:val="en-GB" w:eastAsia="de-DE"/>
              </w:rPr>
            </w:pPr>
            <w:r w:rsidRPr="0062012C">
              <w:rPr>
                <w:rFonts w:ascii="Times New Roman" w:eastAsia="Times New Roman" w:hAnsi="Times New Roman" w:cs="Times New Roman"/>
                <w:color w:val="000000"/>
                <w:sz w:val="24"/>
                <w:szCs w:val="24"/>
                <w:lang w:val="en-GB" w:eastAsia="de-DE"/>
              </w:rPr>
              <w:t>Threshold value of existence, representing minimum habitat requirements of a species to persist</w:t>
            </w:r>
          </w:p>
        </w:tc>
      </w:tr>
      <w:tr w:rsidR="00D67CB7" w:rsidRPr="00FB66EA" w14:paraId="350607E0" w14:textId="77777777" w:rsidTr="00F36C11">
        <w:trPr>
          <w:trHeight w:val="312"/>
        </w:trPr>
        <w:tc>
          <w:tcPr>
            <w:tcW w:w="1633" w:type="dxa"/>
            <w:tcBorders>
              <w:top w:val="nil"/>
              <w:left w:val="nil"/>
              <w:bottom w:val="nil"/>
              <w:right w:val="nil"/>
            </w:tcBorders>
            <w:shd w:val="clear" w:color="000000" w:fill="F2F2F2"/>
            <w:noWrap/>
            <w:vAlign w:val="center"/>
            <w:hideMark/>
          </w:tcPr>
          <w:p w14:paraId="369942FA" w14:textId="77777777" w:rsidR="00D67CB7" w:rsidRPr="0062012C" w:rsidRDefault="00D67CB7" w:rsidP="00F36C11">
            <w:pPr>
              <w:spacing w:after="0" w:line="240" w:lineRule="auto"/>
              <w:jc w:val="center"/>
              <w:rPr>
                <w:rFonts w:ascii="Times New Roman" w:eastAsia="Times New Roman" w:hAnsi="Times New Roman" w:cs="Times New Roman"/>
                <w:i/>
                <w:iCs/>
                <w:color w:val="000000"/>
                <w:sz w:val="24"/>
                <w:szCs w:val="24"/>
                <w:lang w:val="en-GB" w:eastAsia="de-DE"/>
              </w:rPr>
            </w:pPr>
            <w:r w:rsidRPr="0062012C">
              <w:rPr>
                <w:rFonts w:ascii="Times New Roman" w:eastAsia="Times New Roman" w:hAnsi="Times New Roman" w:cs="Times New Roman"/>
                <w:i/>
                <w:iCs/>
                <w:color w:val="000000"/>
                <w:sz w:val="24"/>
                <w:szCs w:val="24"/>
                <w:lang w:val="en-GB" w:eastAsia="de-DE"/>
              </w:rPr>
              <w:t>H</w:t>
            </w:r>
            <w:r w:rsidRPr="0062012C">
              <w:rPr>
                <w:rFonts w:ascii="Times New Roman" w:eastAsia="Times New Roman" w:hAnsi="Times New Roman" w:cs="Times New Roman"/>
                <w:i/>
                <w:iCs/>
                <w:color w:val="000000"/>
                <w:sz w:val="24"/>
                <w:szCs w:val="24"/>
                <w:vertAlign w:val="subscript"/>
                <w:lang w:val="en-GB" w:eastAsia="de-DE"/>
              </w:rPr>
              <w:t>T.sd</w:t>
            </w:r>
          </w:p>
        </w:tc>
        <w:tc>
          <w:tcPr>
            <w:tcW w:w="1344" w:type="dxa"/>
            <w:tcBorders>
              <w:top w:val="nil"/>
              <w:left w:val="nil"/>
              <w:bottom w:val="nil"/>
              <w:right w:val="nil"/>
            </w:tcBorders>
            <w:shd w:val="clear" w:color="000000" w:fill="F2F2F2"/>
            <w:noWrap/>
            <w:vAlign w:val="center"/>
            <w:hideMark/>
          </w:tcPr>
          <w:p w14:paraId="30AB402C" w14:textId="77777777" w:rsidR="00D67CB7" w:rsidRPr="0062012C" w:rsidRDefault="00D67CB7" w:rsidP="00F36C11">
            <w:pPr>
              <w:spacing w:after="0" w:line="240" w:lineRule="auto"/>
              <w:jc w:val="center"/>
              <w:rPr>
                <w:rFonts w:ascii="Times New Roman" w:eastAsia="Times New Roman" w:hAnsi="Times New Roman" w:cs="Times New Roman"/>
                <w:color w:val="000000"/>
                <w:sz w:val="24"/>
                <w:szCs w:val="24"/>
                <w:lang w:val="en-GB" w:eastAsia="de-DE"/>
              </w:rPr>
            </w:pPr>
            <w:r w:rsidRPr="0062012C">
              <w:rPr>
                <w:rFonts w:ascii="Times New Roman" w:eastAsia="Times New Roman" w:hAnsi="Times New Roman" w:cs="Times New Roman"/>
                <w:color w:val="000000"/>
                <w:sz w:val="24"/>
                <w:szCs w:val="24"/>
                <w:lang w:val="en-GB" w:eastAsia="de-DE"/>
              </w:rPr>
              <w:t>0 ≤ x</w:t>
            </w:r>
          </w:p>
        </w:tc>
        <w:tc>
          <w:tcPr>
            <w:tcW w:w="5956" w:type="dxa"/>
            <w:tcBorders>
              <w:top w:val="nil"/>
              <w:left w:val="nil"/>
              <w:bottom w:val="nil"/>
              <w:right w:val="nil"/>
            </w:tcBorders>
            <w:shd w:val="clear" w:color="000000" w:fill="F2F2F2"/>
            <w:vAlign w:val="center"/>
            <w:hideMark/>
          </w:tcPr>
          <w:p w14:paraId="34C9992C" w14:textId="77777777" w:rsidR="00D67CB7" w:rsidRPr="0062012C" w:rsidRDefault="00D67CB7" w:rsidP="00F36C11">
            <w:pPr>
              <w:spacing w:after="0" w:line="240" w:lineRule="auto"/>
              <w:rPr>
                <w:rFonts w:ascii="Times New Roman" w:eastAsia="Times New Roman" w:hAnsi="Times New Roman" w:cs="Times New Roman"/>
                <w:color w:val="000000"/>
                <w:sz w:val="24"/>
                <w:szCs w:val="24"/>
                <w:lang w:val="en-GB" w:eastAsia="de-DE"/>
              </w:rPr>
            </w:pPr>
            <w:r w:rsidRPr="0062012C">
              <w:rPr>
                <w:rFonts w:ascii="Times New Roman" w:eastAsia="Times New Roman" w:hAnsi="Times New Roman" w:cs="Times New Roman"/>
                <w:color w:val="000000"/>
                <w:sz w:val="24"/>
                <w:szCs w:val="24"/>
                <w:lang w:val="en-GB" w:eastAsia="de-DE"/>
              </w:rPr>
              <w:t>Standard deviation of the threshold value of existence</w:t>
            </w:r>
          </w:p>
        </w:tc>
      </w:tr>
      <w:tr w:rsidR="00D67CB7" w:rsidRPr="00FB66EA" w14:paraId="3FAA8D20" w14:textId="77777777" w:rsidTr="00F36C11">
        <w:trPr>
          <w:trHeight w:val="312"/>
        </w:trPr>
        <w:tc>
          <w:tcPr>
            <w:tcW w:w="1633" w:type="dxa"/>
            <w:tcBorders>
              <w:top w:val="nil"/>
              <w:left w:val="nil"/>
              <w:bottom w:val="nil"/>
              <w:right w:val="nil"/>
            </w:tcBorders>
            <w:shd w:val="clear" w:color="000000" w:fill="F2F2F2"/>
            <w:noWrap/>
            <w:vAlign w:val="center"/>
            <w:hideMark/>
          </w:tcPr>
          <w:p w14:paraId="4368DC84" w14:textId="77777777" w:rsidR="00D67CB7" w:rsidRPr="0062012C" w:rsidRDefault="00D67CB7" w:rsidP="00F36C11">
            <w:pPr>
              <w:spacing w:after="0" w:line="240" w:lineRule="auto"/>
              <w:jc w:val="center"/>
              <w:rPr>
                <w:rFonts w:ascii="Times New Roman" w:eastAsia="Times New Roman" w:hAnsi="Times New Roman" w:cs="Times New Roman"/>
                <w:i/>
                <w:iCs/>
                <w:color w:val="000000"/>
                <w:sz w:val="24"/>
                <w:szCs w:val="24"/>
                <w:lang w:val="en-GB" w:eastAsia="de-DE"/>
              </w:rPr>
            </w:pPr>
            <w:r w:rsidRPr="0062012C">
              <w:rPr>
                <w:rFonts w:ascii="Times New Roman" w:eastAsia="Times New Roman" w:hAnsi="Times New Roman" w:cs="Times New Roman"/>
                <w:i/>
                <w:iCs/>
                <w:color w:val="000000"/>
                <w:sz w:val="24"/>
                <w:szCs w:val="24"/>
                <w:lang w:val="en-GB" w:eastAsia="de-DE"/>
              </w:rPr>
              <w:t>H</w:t>
            </w:r>
            <w:r w:rsidRPr="0062012C">
              <w:rPr>
                <w:rFonts w:ascii="Times New Roman" w:eastAsia="Times New Roman" w:hAnsi="Times New Roman" w:cs="Times New Roman"/>
                <w:i/>
                <w:iCs/>
                <w:color w:val="000000"/>
                <w:sz w:val="24"/>
                <w:szCs w:val="24"/>
                <w:vertAlign w:val="subscript"/>
                <w:lang w:val="en-GB" w:eastAsia="de-DE"/>
              </w:rPr>
              <w:t>WL</w:t>
            </w:r>
          </w:p>
        </w:tc>
        <w:tc>
          <w:tcPr>
            <w:tcW w:w="1344" w:type="dxa"/>
            <w:tcBorders>
              <w:top w:val="nil"/>
              <w:left w:val="nil"/>
              <w:bottom w:val="nil"/>
              <w:right w:val="nil"/>
            </w:tcBorders>
            <w:shd w:val="clear" w:color="000000" w:fill="F2F2F2"/>
            <w:noWrap/>
            <w:vAlign w:val="center"/>
            <w:hideMark/>
          </w:tcPr>
          <w:p w14:paraId="28E07A03" w14:textId="77777777" w:rsidR="00D67CB7" w:rsidRPr="0062012C" w:rsidRDefault="00D67CB7" w:rsidP="00F36C11">
            <w:pPr>
              <w:spacing w:after="0" w:line="240" w:lineRule="auto"/>
              <w:jc w:val="center"/>
              <w:rPr>
                <w:rFonts w:ascii="Times New Roman" w:eastAsia="Times New Roman" w:hAnsi="Times New Roman" w:cs="Times New Roman"/>
                <w:color w:val="000000"/>
                <w:sz w:val="24"/>
                <w:szCs w:val="24"/>
                <w:lang w:val="en-GB" w:eastAsia="de-DE"/>
              </w:rPr>
            </w:pPr>
            <w:r w:rsidRPr="0062012C">
              <w:rPr>
                <w:rFonts w:ascii="Times New Roman" w:eastAsia="Times New Roman" w:hAnsi="Times New Roman" w:cs="Times New Roman"/>
                <w:color w:val="000000"/>
                <w:sz w:val="24"/>
                <w:szCs w:val="24"/>
                <w:lang w:val="en-GB" w:eastAsia="de-DE"/>
              </w:rPr>
              <w:t>0 ≤ x ≤ 100</w:t>
            </w:r>
          </w:p>
        </w:tc>
        <w:tc>
          <w:tcPr>
            <w:tcW w:w="5956" w:type="dxa"/>
            <w:tcBorders>
              <w:top w:val="nil"/>
              <w:left w:val="nil"/>
              <w:bottom w:val="nil"/>
              <w:right w:val="nil"/>
            </w:tcBorders>
            <w:shd w:val="clear" w:color="000000" w:fill="F2F2F2"/>
            <w:vAlign w:val="center"/>
            <w:hideMark/>
          </w:tcPr>
          <w:p w14:paraId="46B5988F" w14:textId="77777777" w:rsidR="00D67CB7" w:rsidRPr="0062012C" w:rsidRDefault="00D67CB7" w:rsidP="00F36C11">
            <w:pPr>
              <w:spacing w:after="0" w:line="240" w:lineRule="auto"/>
              <w:rPr>
                <w:rFonts w:ascii="Times New Roman" w:eastAsia="Times New Roman" w:hAnsi="Times New Roman" w:cs="Times New Roman"/>
                <w:color w:val="000000"/>
                <w:sz w:val="24"/>
                <w:szCs w:val="24"/>
                <w:lang w:val="en-GB" w:eastAsia="de-DE"/>
              </w:rPr>
            </w:pPr>
            <w:r w:rsidRPr="0062012C">
              <w:rPr>
                <w:rFonts w:ascii="Times New Roman" w:eastAsia="Times New Roman" w:hAnsi="Times New Roman" w:cs="Times New Roman"/>
                <w:color w:val="000000"/>
                <w:sz w:val="24"/>
                <w:szCs w:val="24"/>
                <w:lang w:val="en-GB" w:eastAsia="de-DE"/>
              </w:rPr>
              <w:t xml:space="preserve">Percentage of species in the species pool that only live in </w:t>
            </w:r>
            <w:r w:rsidRPr="0062012C">
              <w:rPr>
                <w:rFonts w:ascii="Times New Roman" w:eastAsia="Times New Roman" w:hAnsi="Times New Roman" w:cs="Times New Roman"/>
                <w:i/>
                <w:iCs/>
                <w:color w:val="000000"/>
                <w:sz w:val="24"/>
                <w:szCs w:val="24"/>
                <w:lang w:val="en-GB" w:eastAsia="de-DE"/>
              </w:rPr>
              <w:t>WL</w:t>
            </w:r>
          </w:p>
        </w:tc>
      </w:tr>
      <w:tr w:rsidR="00D67CB7" w:rsidRPr="00FB66EA" w14:paraId="1E06A84C" w14:textId="77777777" w:rsidTr="00F36C11">
        <w:trPr>
          <w:trHeight w:val="312"/>
        </w:trPr>
        <w:tc>
          <w:tcPr>
            <w:tcW w:w="1633" w:type="dxa"/>
            <w:tcBorders>
              <w:top w:val="nil"/>
              <w:left w:val="nil"/>
              <w:bottom w:val="nil"/>
              <w:right w:val="nil"/>
            </w:tcBorders>
            <w:shd w:val="clear" w:color="000000" w:fill="F2F2F2"/>
            <w:noWrap/>
            <w:vAlign w:val="center"/>
            <w:hideMark/>
          </w:tcPr>
          <w:p w14:paraId="0CF4E30A" w14:textId="77777777" w:rsidR="00D67CB7" w:rsidRPr="0062012C" w:rsidRDefault="00D67CB7" w:rsidP="00F36C11">
            <w:pPr>
              <w:spacing w:after="0" w:line="240" w:lineRule="auto"/>
              <w:jc w:val="center"/>
              <w:rPr>
                <w:rFonts w:ascii="Times New Roman" w:eastAsia="Times New Roman" w:hAnsi="Times New Roman" w:cs="Times New Roman"/>
                <w:i/>
                <w:iCs/>
                <w:color w:val="000000"/>
                <w:sz w:val="24"/>
                <w:szCs w:val="24"/>
                <w:lang w:val="en-GB" w:eastAsia="de-DE"/>
              </w:rPr>
            </w:pPr>
            <w:proofErr w:type="spellStart"/>
            <w:r w:rsidRPr="0062012C">
              <w:rPr>
                <w:rFonts w:ascii="Times New Roman" w:eastAsia="Times New Roman" w:hAnsi="Times New Roman" w:cs="Times New Roman"/>
                <w:i/>
                <w:iCs/>
                <w:color w:val="000000"/>
                <w:sz w:val="24"/>
                <w:szCs w:val="24"/>
                <w:lang w:val="en-GB" w:eastAsia="de-DE"/>
              </w:rPr>
              <w:t>H</w:t>
            </w:r>
            <w:r w:rsidRPr="0062012C">
              <w:rPr>
                <w:rFonts w:ascii="Times New Roman" w:eastAsia="Times New Roman" w:hAnsi="Times New Roman" w:cs="Times New Roman"/>
                <w:i/>
                <w:iCs/>
                <w:color w:val="000000"/>
                <w:sz w:val="24"/>
                <w:szCs w:val="24"/>
                <w:vertAlign w:val="subscript"/>
                <w:lang w:val="en-GB" w:eastAsia="de-DE"/>
              </w:rPr>
              <w:t>non</w:t>
            </w:r>
            <w:proofErr w:type="spellEnd"/>
            <w:r w:rsidRPr="0062012C">
              <w:rPr>
                <w:rFonts w:ascii="Times New Roman" w:eastAsia="Times New Roman" w:hAnsi="Times New Roman" w:cs="Times New Roman"/>
                <w:i/>
                <w:iCs/>
                <w:color w:val="000000"/>
                <w:sz w:val="24"/>
                <w:szCs w:val="24"/>
                <w:vertAlign w:val="subscript"/>
                <w:lang w:val="en-GB" w:eastAsia="de-DE"/>
              </w:rPr>
              <w:t>-WL</w:t>
            </w:r>
          </w:p>
        </w:tc>
        <w:tc>
          <w:tcPr>
            <w:tcW w:w="1344" w:type="dxa"/>
            <w:tcBorders>
              <w:top w:val="nil"/>
              <w:left w:val="nil"/>
              <w:bottom w:val="nil"/>
              <w:right w:val="nil"/>
            </w:tcBorders>
            <w:shd w:val="clear" w:color="000000" w:fill="F2F2F2"/>
            <w:noWrap/>
            <w:vAlign w:val="center"/>
            <w:hideMark/>
          </w:tcPr>
          <w:p w14:paraId="29B6A504" w14:textId="77777777" w:rsidR="00D67CB7" w:rsidRPr="0062012C" w:rsidRDefault="00D67CB7" w:rsidP="00F36C11">
            <w:pPr>
              <w:spacing w:after="0" w:line="240" w:lineRule="auto"/>
              <w:jc w:val="center"/>
              <w:rPr>
                <w:rFonts w:ascii="Times New Roman" w:eastAsia="Times New Roman" w:hAnsi="Times New Roman" w:cs="Times New Roman"/>
                <w:color w:val="000000"/>
                <w:sz w:val="24"/>
                <w:szCs w:val="24"/>
                <w:lang w:val="en-GB" w:eastAsia="de-DE"/>
              </w:rPr>
            </w:pPr>
            <w:r w:rsidRPr="0062012C">
              <w:rPr>
                <w:rFonts w:ascii="Times New Roman" w:eastAsia="Times New Roman" w:hAnsi="Times New Roman" w:cs="Times New Roman"/>
                <w:color w:val="000000"/>
                <w:sz w:val="24"/>
                <w:szCs w:val="24"/>
                <w:lang w:val="en-GB" w:eastAsia="de-DE"/>
              </w:rPr>
              <w:t>0 ≤ x ≤ 100</w:t>
            </w:r>
          </w:p>
        </w:tc>
        <w:tc>
          <w:tcPr>
            <w:tcW w:w="5956" w:type="dxa"/>
            <w:tcBorders>
              <w:top w:val="nil"/>
              <w:left w:val="nil"/>
              <w:bottom w:val="nil"/>
              <w:right w:val="nil"/>
            </w:tcBorders>
            <w:shd w:val="clear" w:color="000000" w:fill="F2F2F2"/>
            <w:vAlign w:val="center"/>
            <w:hideMark/>
          </w:tcPr>
          <w:p w14:paraId="5EE54EA3" w14:textId="77777777" w:rsidR="00D67CB7" w:rsidRPr="0062012C" w:rsidRDefault="00D67CB7" w:rsidP="00F36C11">
            <w:pPr>
              <w:spacing w:after="0" w:line="240" w:lineRule="auto"/>
              <w:rPr>
                <w:rFonts w:ascii="Times New Roman" w:eastAsia="Times New Roman" w:hAnsi="Times New Roman" w:cs="Times New Roman"/>
                <w:color w:val="000000"/>
                <w:sz w:val="24"/>
                <w:szCs w:val="24"/>
                <w:lang w:val="en-GB" w:eastAsia="de-DE"/>
              </w:rPr>
            </w:pPr>
            <w:r w:rsidRPr="0062012C">
              <w:rPr>
                <w:rFonts w:ascii="Times New Roman" w:eastAsia="Times New Roman" w:hAnsi="Times New Roman" w:cs="Times New Roman"/>
                <w:color w:val="000000"/>
                <w:sz w:val="24"/>
                <w:szCs w:val="24"/>
                <w:lang w:val="en-GB" w:eastAsia="de-DE"/>
              </w:rPr>
              <w:t xml:space="preserve">Percentage of species in the species pool that live only in </w:t>
            </w:r>
            <w:r w:rsidRPr="0062012C">
              <w:rPr>
                <w:rFonts w:ascii="Times New Roman" w:eastAsia="Times New Roman" w:hAnsi="Times New Roman" w:cs="Times New Roman"/>
                <w:i/>
                <w:iCs/>
                <w:color w:val="000000"/>
                <w:sz w:val="24"/>
                <w:szCs w:val="24"/>
                <w:lang w:val="en-GB" w:eastAsia="de-DE"/>
              </w:rPr>
              <w:t>non-WL</w:t>
            </w:r>
          </w:p>
        </w:tc>
      </w:tr>
      <w:tr w:rsidR="00D67CB7" w:rsidRPr="00FB66EA" w14:paraId="27E965F1" w14:textId="77777777" w:rsidTr="00F36C11">
        <w:trPr>
          <w:trHeight w:val="312"/>
        </w:trPr>
        <w:tc>
          <w:tcPr>
            <w:tcW w:w="1633" w:type="dxa"/>
            <w:tcBorders>
              <w:top w:val="nil"/>
              <w:left w:val="nil"/>
              <w:bottom w:val="nil"/>
              <w:right w:val="nil"/>
            </w:tcBorders>
            <w:shd w:val="clear" w:color="000000" w:fill="F2F2F2"/>
            <w:noWrap/>
            <w:vAlign w:val="center"/>
            <w:hideMark/>
          </w:tcPr>
          <w:p w14:paraId="0073205D" w14:textId="77777777" w:rsidR="00D67CB7" w:rsidRPr="0062012C" w:rsidRDefault="00D67CB7" w:rsidP="00F36C11">
            <w:pPr>
              <w:spacing w:after="0" w:line="240" w:lineRule="auto"/>
              <w:jc w:val="center"/>
              <w:rPr>
                <w:rFonts w:ascii="Times New Roman" w:eastAsia="Times New Roman" w:hAnsi="Times New Roman" w:cs="Times New Roman"/>
                <w:i/>
                <w:iCs/>
                <w:color w:val="000000"/>
                <w:sz w:val="24"/>
                <w:szCs w:val="24"/>
                <w:lang w:val="en-GB" w:eastAsia="de-DE"/>
              </w:rPr>
            </w:pPr>
            <w:proofErr w:type="spellStart"/>
            <w:r w:rsidRPr="0062012C">
              <w:rPr>
                <w:rFonts w:ascii="Times New Roman" w:eastAsia="Times New Roman" w:hAnsi="Times New Roman" w:cs="Times New Roman"/>
                <w:i/>
                <w:iCs/>
                <w:color w:val="000000"/>
                <w:sz w:val="24"/>
                <w:szCs w:val="24"/>
                <w:lang w:val="en-GB" w:eastAsia="de-DE"/>
              </w:rPr>
              <w:t>H</w:t>
            </w:r>
            <w:r w:rsidRPr="0062012C">
              <w:rPr>
                <w:rFonts w:ascii="Times New Roman" w:eastAsia="Times New Roman" w:hAnsi="Times New Roman" w:cs="Times New Roman"/>
                <w:i/>
                <w:iCs/>
                <w:color w:val="000000"/>
                <w:sz w:val="24"/>
                <w:szCs w:val="24"/>
                <w:vertAlign w:val="subscript"/>
                <w:lang w:val="en-GB" w:eastAsia="de-DE"/>
              </w:rPr>
              <w:t>both</w:t>
            </w:r>
            <w:proofErr w:type="spellEnd"/>
          </w:p>
        </w:tc>
        <w:tc>
          <w:tcPr>
            <w:tcW w:w="1344" w:type="dxa"/>
            <w:tcBorders>
              <w:top w:val="nil"/>
              <w:left w:val="nil"/>
              <w:bottom w:val="nil"/>
              <w:right w:val="nil"/>
            </w:tcBorders>
            <w:shd w:val="clear" w:color="000000" w:fill="F2F2F2"/>
            <w:noWrap/>
            <w:vAlign w:val="center"/>
            <w:hideMark/>
          </w:tcPr>
          <w:p w14:paraId="5BAD3E77" w14:textId="77777777" w:rsidR="00D67CB7" w:rsidRPr="0062012C" w:rsidRDefault="00D67CB7" w:rsidP="00F36C11">
            <w:pPr>
              <w:spacing w:after="0" w:line="240" w:lineRule="auto"/>
              <w:jc w:val="center"/>
              <w:rPr>
                <w:rFonts w:ascii="Times New Roman" w:eastAsia="Times New Roman" w:hAnsi="Times New Roman" w:cs="Times New Roman"/>
                <w:color w:val="000000"/>
                <w:sz w:val="24"/>
                <w:szCs w:val="24"/>
                <w:lang w:val="en-GB" w:eastAsia="de-DE"/>
              </w:rPr>
            </w:pPr>
            <w:r w:rsidRPr="0062012C">
              <w:rPr>
                <w:rFonts w:ascii="Times New Roman" w:eastAsia="Times New Roman" w:hAnsi="Times New Roman" w:cs="Times New Roman"/>
                <w:color w:val="000000"/>
                <w:sz w:val="24"/>
                <w:szCs w:val="24"/>
                <w:lang w:val="en-GB" w:eastAsia="de-DE"/>
              </w:rPr>
              <w:t>0 ≤ x ≤ 100</w:t>
            </w:r>
          </w:p>
        </w:tc>
        <w:tc>
          <w:tcPr>
            <w:tcW w:w="5956" w:type="dxa"/>
            <w:tcBorders>
              <w:top w:val="nil"/>
              <w:left w:val="nil"/>
              <w:bottom w:val="nil"/>
              <w:right w:val="nil"/>
            </w:tcBorders>
            <w:shd w:val="clear" w:color="000000" w:fill="F2F2F2"/>
            <w:vAlign w:val="center"/>
            <w:hideMark/>
          </w:tcPr>
          <w:p w14:paraId="20423B4B" w14:textId="77777777" w:rsidR="00D67CB7" w:rsidRPr="0062012C" w:rsidRDefault="00D67CB7" w:rsidP="00F36C11">
            <w:pPr>
              <w:spacing w:after="0" w:line="240" w:lineRule="auto"/>
              <w:rPr>
                <w:rFonts w:ascii="Times New Roman" w:eastAsia="Times New Roman" w:hAnsi="Times New Roman" w:cs="Times New Roman"/>
                <w:color w:val="000000"/>
                <w:sz w:val="24"/>
                <w:szCs w:val="24"/>
                <w:lang w:val="en-GB" w:eastAsia="de-DE"/>
              </w:rPr>
            </w:pPr>
            <w:r w:rsidRPr="0062012C">
              <w:rPr>
                <w:rFonts w:ascii="Times New Roman" w:eastAsia="Times New Roman" w:hAnsi="Times New Roman" w:cs="Times New Roman"/>
                <w:color w:val="000000"/>
                <w:sz w:val="24"/>
                <w:szCs w:val="24"/>
                <w:lang w:val="en-GB" w:eastAsia="de-DE"/>
              </w:rPr>
              <w:t xml:space="preserve">Percentage of species that can live in both </w:t>
            </w:r>
            <w:r w:rsidRPr="0062012C">
              <w:rPr>
                <w:rFonts w:ascii="Times New Roman" w:eastAsia="Times New Roman" w:hAnsi="Times New Roman" w:cs="Times New Roman"/>
                <w:i/>
                <w:iCs/>
                <w:color w:val="000000"/>
                <w:sz w:val="24"/>
                <w:szCs w:val="24"/>
                <w:lang w:val="en-GB" w:eastAsia="de-DE"/>
              </w:rPr>
              <w:t>WL</w:t>
            </w:r>
            <w:r w:rsidRPr="0062012C">
              <w:rPr>
                <w:rFonts w:ascii="Times New Roman" w:eastAsia="Times New Roman" w:hAnsi="Times New Roman" w:cs="Times New Roman"/>
                <w:color w:val="000000"/>
                <w:sz w:val="24"/>
                <w:szCs w:val="24"/>
                <w:lang w:val="en-GB" w:eastAsia="de-DE"/>
              </w:rPr>
              <w:t xml:space="preserve"> and </w:t>
            </w:r>
            <w:r w:rsidRPr="0062012C">
              <w:rPr>
                <w:rFonts w:ascii="Times New Roman" w:eastAsia="Times New Roman" w:hAnsi="Times New Roman" w:cs="Times New Roman"/>
                <w:i/>
                <w:iCs/>
                <w:color w:val="000000"/>
                <w:sz w:val="24"/>
                <w:szCs w:val="24"/>
                <w:lang w:val="en-GB" w:eastAsia="de-DE"/>
              </w:rPr>
              <w:t>non-WL</w:t>
            </w:r>
          </w:p>
        </w:tc>
      </w:tr>
      <w:tr w:rsidR="00D67CB7" w:rsidRPr="00FB66EA" w14:paraId="6D24B75B" w14:textId="77777777" w:rsidTr="00F36C11">
        <w:trPr>
          <w:trHeight w:val="312"/>
        </w:trPr>
        <w:tc>
          <w:tcPr>
            <w:tcW w:w="1633" w:type="dxa"/>
            <w:tcBorders>
              <w:top w:val="nil"/>
              <w:left w:val="nil"/>
              <w:bottom w:val="single" w:sz="4" w:space="0" w:color="auto"/>
              <w:right w:val="nil"/>
            </w:tcBorders>
            <w:shd w:val="clear" w:color="000000" w:fill="E7E6E6"/>
            <w:noWrap/>
            <w:vAlign w:val="center"/>
            <w:hideMark/>
          </w:tcPr>
          <w:p w14:paraId="3FF8A325" w14:textId="77777777" w:rsidR="00D67CB7" w:rsidRPr="0062012C" w:rsidRDefault="00D67CB7" w:rsidP="00F36C11">
            <w:pPr>
              <w:spacing w:after="0" w:line="240" w:lineRule="auto"/>
              <w:jc w:val="center"/>
              <w:rPr>
                <w:rFonts w:ascii="Times New Roman" w:eastAsia="Times New Roman" w:hAnsi="Times New Roman" w:cs="Times New Roman"/>
                <w:color w:val="000000"/>
                <w:sz w:val="24"/>
                <w:szCs w:val="24"/>
                <w:lang w:val="en-GB" w:eastAsia="de-DE"/>
              </w:rPr>
            </w:pPr>
            <w:proofErr w:type="spellStart"/>
            <w:r w:rsidRPr="0062012C">
              <w:rPr>
                <w:rFonts w:ascii="Times New Roman" w:eastAsia="Times New Roman" w:hAnsi="Times New Roman" w:cs="Times New Roman"/>
                <w:color w:val="000000"/>
                <w:sz w:val="24"/>
                <w:szCs w:val="24"/>
                <w:lang w:val="en-GB" w:eastAsia="de-DE"/>
              </w:rPr>
              <w:t>Spill</w:t>
            </w:r>
            <w:r w:rsidRPr="0062012C">
              <w:rPr>
                <w:rFonts w:ascii="Times New Roman" w:eastAsia="Times New Roman" w:hAnsi="Times New Roman" w:cs="Times New Roman"/>
                <w:color w:val="000000"/>
                <w:sz w:val="24"/>
                <w:szCs w:val="24"/>
                <w:vertAlign w:val="subscript"/>
                <w:lang w:val="en-GB" w:eastAsia="de-DE"/>
              </w:rPr>
              <w:t>IE</w:t>
            </w:r>
            <w:proofErr w:type="spellEnd"/>
          </w:p>
        </w:tc>
        <w:tc>
          <w:tcPr>
            <w:tcW w:w="1344" w:type="dxa"/>
            <w:tcBorders>
              <w:top w:val="nil"/>
              <w:left w:val="nil"/>
              <w:bottom w:val="single" w:sz="4" w:space="0" w:color="auto"/>
              <w:right w:val="nil"/>
            </w:tcBorders>
            <w:shd w:val="clear" w:color="000000" w:fill="E7E6E6"/>
            <w:noWrap/>
            <w:vAlign w:val="center"/>
            <w:hideMark/>
          </w:tcPr>
          <w:p w14:paraId="40979F0E" w14:textId="77777777" w:rsidR="00D67CB7" w:rsidRPr="0062012C" w:rsidRDefault="00D67CB7" w:rsidP="00F36C11">
            <w:pPr>
              <w:spacing w:after="0" w:line="240" w:lineRule="auto"/>
              <w:jc w:val="center"/>
              <w:rPr>
                <w:rFonts w:ascii="Times New Roman" w:eastAsia="Times New Roman" w:hAnsi="Times New Roman" w:cs="Times New Roman"/>
                <w:color w:val="000000"/>
                <w:sz w:val="24"/>
                <w:szCs w:val="24"/>
                <w:lang w:val="en-GB" w:eastAsia="de-DE"/>
              </w:rPr>
            </w:pPr>
            <w:r w:rsidRPr="0062012C">
              <w:rPr>
                <w:rFonts w:ascii="Times New Roman" w:eastAsia="Times New Roman" w:hAnsi="Times New Roman" w:cs="Times New Roman"/>
                <w:color w:val="000000"/>
                <w:sz w:val="24"/>
                <w:szCs w:val="24"/>
                <w:lang w:val="en-GB" w:eastAsia="de-DE"/>
              </w:rPr>
              <w:t>0 ≤ x ≤ 2</w:t>
            </w:r>
          </w:p>
        </w:tc>
        <w:tc>
          <w:tcPr>
            <w:tcW w:w="5956" w:type="dxa"/>
            <w:tcBorders>
              <w:top w:val="nil"/>
              <w:left w:val="nil"/>
              <w:bottom w:val="single" w:sz="4" w:space="0" w:color="auto"/>
              <w:right w:val="nil"/>
            </w:tcBorders>
            <w:shd w:val="clear" w:color="000000" w:fill="E7E6E6"/>
            <w:vAlign w:val="center"/>
            <w:hideMark/>
          </w:tcPr>
          <w:p w14:paraId="13BDA30C" w14:textId="77777777" w:rsidR="00D67CB7" w:rsidRPr="0062012C" w:rsidRDefault="00D67CB7" w:rsidP="00F36C11">
            <w:pPr>
              <w:spacing w:after="0" w:line="240" w:lineRule="auto"/>
              <w:rPr>
                <w:rFonts w:ascii="Times New Roman" w:eastAsia="Times New Roman" w:hAnsi="Times New Roman" w:cs="Times New Roman"/>
                <w:color w:val="000000"/>
                <w:sz w:val="24"/>
                <w:szCs w:val="24"/>
                <w:lang w:val="en-GB" w:eastAsia="de-DE"/>
              </w:rPr>
            </w:pPr>
            <w:r w:rsidRPr="0062012C">
              <w:rPr>
                <w:rFonts w:ascii="Times New Roman" w:eastAsia="Times New Roman" w:hAnsi="Times New Roman" w:cs="Times New Roman"/>
                <w:color w:val="000000"/>
                <w:sz w:val="24"/>
                <w:szCs w:val="24"/>
                <w:lang w:val="en-GB" w:eastAsia="de-DE"/>
              </w:rPr>
              <w:t xml:space="preserve">Spill-over effects of </w:t>
            </w:r>
            <w:r w:rsidRPr="0062012C">
              <w:rPr>
                <w:rFonts w:ascii="Times New Roman" w:eastAsia="Times New Roman" w:hAnsi="Times New Roman" w:cs="Times New Roman"/>
                <w:i/>
                <w:iCs/>
                <w:color w:val="000000"/>
                <w:sz w:val="24"/>
                <w:szCs w:val="24"/>
                <w:lang w:val="en-GB" w:eastAsia="de-DE"/>
              </w:rPr>
              <w:t>I</w:t>
            </w:r>
            <w:r w:rsidRPr="0062012C">
              <w:rPr>
                <w:rFonts w:ascii="Times New Roman" w:eastAsia="Times New Roman" w:hAnsi="Times New Roman" w:cs="Times New Roman"/>
                <w:i/>
                <w:iCs/>
                <w:color w:val="000000"/>
                <w:sz w:val="24"/>
                <w:szCs w:val="24"/>
                <w:vertAlign w:val="subscript"/>
                <w:lang w:val="en-GB" w:eastAsia="de-DE"/>
              </w:rPr>
              <w:t>E</w:t>
            </w:r>
            <w:r w:rsidRPr="0062012C">
              <w:rPr>
                <w:rFonts w:ascii="Times New Roman" w:eastAsia="Times New Roman" w:hAnsi="Times New Roman" w:cs="Times New Roman"/>
                <w:color w:val="000000"/>
                <w:sz w:val="24"/>
                <w:szCs w:val="24"/>
                <w:lang w:val="en-GB" w:eastAsia="de-DE"/>
              </w:rPr>
              <w:t xml:space="preserve"> in working land on </w:t>
            </w:r>
            <w:proofErr w:type="spellStart"/>
            <w:r w:rsidRPr="0062012C">
              <w:rPr>
                <w:rFonts w:ascii="Times New Roman" w:eastAsia="Times New Roman" w:hAnsi="Times New Roman" w:cs="Times New Roman"/>
                <w:i/>
                <w:iCs/>
                <w:color w:val="000000"/>
                <w:sz w:val="24"/>
                <w:szCs w:val="24"/>
                <w:lang w:val="en-GB" w:eastAsia="de-DE"/>
              </w:rPr>
              <w:t>B</w:t>
            </w:r>
            <w:r w:rsidRPr="0062012C">
              <w:rPr>
                <w:rFonts w:ascii="Times New Roman" w:eastAsia="Times New Roman" w:hAnsi="Times New Roman" w:cs="Times New Roman"/>
                <w:i/>
                <w:iCs/>
                <w:color w:val="000000"/>
                <w:sz w:val="24"/>
                <w:szCs w:val="24"/>
                <w:vertAlign w:val="subscript"/>
                <w:lang w:val="en-GB" w:eastAsia="de-DE"/>
              </w:rPr>
              <w:t>non</w:t>
            </w:r>
            <w:proofErr w:type="spellEnd"/>
            <w:r w:rsidRPr="0062012C">
              <w:rPr>
                <w:rFonts w:ascii="Times New Roman" w:eastAsia="Times New Roman" w:hAnsi="Times New Roman" w:cs="Times New Roman"/>
                <w:i/>
                <w:iCs/>
                <w:color w:val="000000"/>
                <w:sz w:val="24"/>
                <w:szCs w:val="24"/>
                <w:vertAlign w:val="subscript"/>
                <w:lang w:val="en-GB" w:eastAsia="de-DE"/>
              </w:rPr>
              <w:t>-WL</w:t>
            </w:r>
          </w:p>
        </w:tc>
      </w:tr>
    </w:tbl>
    <w:p w14:paraId="349B2083" w14:textId="77777777" w:rsidR="00D67CB7" w:rsidRPr="0062012C" w:rsidRDefault="00D67CB7" w:rsidP="00D67CB7">
      <w:pPr>
        <w:rPr>
          <w:rFonts w:ascii="Times New Roman" w:hAnsi="Times New Roman" w:cs="Times New Roman"/>
          <w:b/>
          <w:sz w:val="24"/>
          <w:szCs w:val="24"/>
          <w:lang w:val="en-GB"/>
        </w:rPr>
      </w:pPr>
    </w:p>
    <w:p w14:paraId="59637B6A" w14:textId="2C4A92B2" w:rsidR="009A0406" w:rsidRPr="0062012C" w:rsidRDefault="009A0406" w:rsidP="009A0406">
      <w:pPr>
        <w:rPr>
          <w:rFonts w:ascii="Times New Roman" w:hAnsi="Times New Roman" w:cs="Times New Roman"/>
          <w:bCs/>
          <w:sz w:val="24"/>
          <w:szCs w:val="24"/>
          <w:lang w:val="en-GB"/>
        </w:rPr>
      </w:pPr>
      <w:r w:rsidRPr="0062012C">
        <w:rPr>
          <w:rFonts w:ascii="Times New Roman" w:hAnsi="Times New Roman" w:cs="Times New Roman"/>
          <w:bCs/>
          <w:sz w:val="24"/>
          <w:szCs w:val="24"/>
          <w:lang w:val="en-GB"/>
        </w:rPr>
        <w:t xml:space="preserve">Table S2: Model constant used for parametrisation </w:t>
      </w:r>
      <w:r w:rsidR="008A5D3D" w:rsidRPr="0062012C">
        <w:rPr>
          <w:rFonts w:ascii="Times New Roman" w:hAnsi="Times New Roman" w:cs="Times New Roman"/>
          <w:bCs/>
          <w:sz w:val="24"/>
          <w:szCs w:val="24"/>
          <w:lang w:val="en-GB"/>
        </w:rPr>
        <w:t>of artificial landscapes and the</w:t>
      </w:r>
      <w:r w:rsidRPr="0062012C">
        <w:rPr>
          <w:rFonts w:ascii="Times New Roman" w:hAnsi="Times New Roman" w:cs="Times New Roman"/>
          <w:bCs/>
          <w:sz w:val="24"/>
          <w:szCs w:val="24"/>
          <w:lang w:val="en-GB"/>
        </w:rPr>
        <w:t xml:space="preserve"> sensitivity analysis. </w:t>
      </w:r>
      <w:r w:rsidR="008A5D3D" w:rsidRPr="0062012C">
        <w:rPr>
          <w:rFonts w:ascii="Times New Roman" w:hAnsi="Times New Roman" w:cs="Times New Roman"/>
          <w:bCs/>
          <w:sz w:val="24"/>
          <w:szCs w:val="24"/>
          <w:lang w:val="en-GB"/>
        </w:rPr>
        <w:t>Stated are the number of datasets</w:t>
      </w:r>
      <w:r w:rsidRPr="0062012C">
        <w:rPr>
          <w:rFonts w:ascii="Times New Roman" w:hAnsi="Times New Roman" w:cs="Times New Roman"/>
          <w:bCs/>
          <w:sz w:val="24"/>
          <w:szCs w:val="24"/>
          <w:lang w:val="en-GB"/>
        </w:rPr>
        <w:t xml:space="preserve"> </w:t>
      </w:r>
      <w:r w:rsidR="008A5D3D" w:rsidRPr="0062012C">
        <w:rPr>
          <w:rFonts w:ascii="Times New Roman" w:hAnsi="Times New Roman" w:cs="Times New Roman"/>
          <w:bCs/>
          <w:sz w:val="24"/>
          <w:szCs w:val="24"/>
          <w:lang w:val="en-GB"/>
        </w:rPr>
        <w:t>used</w:t>
      </w:r>
      <w:r w:rsidRPr="0062012C">
        <w:rPr>
          <w:rFonts w:ascii="Times New Roman" w:hAnsi="Times New Roman" w:cs="Times New Roman"/>
          <w:bCs/>
          <w:sz w:val="24"/>
          <w:szCs w:val="24"/>
          <w:lang w:val="en-GB"/>
        </w:rPr>
        <w:t xml:space="preserve"> (</w:t>
      </w:r>
      <w:r w:rsidRPr="0062012C">
        <w:rPr>
          <w:rFonts w:ascii="Times New Roman" w:hAnsi="Times New Roman" w:cs="Times New Roman"/>
          <w:bCs/>
          <w:i/>
          <w:iCs/>
          <w:sz w:val="24"/>
          <w:szCs w:val="24"/>
          <w:lang w:val="en-GB"/>
        </w:rPr>
        <w:t>n</w:t>
      </w:r>
      <w:r w:rsidRPr="0062012C">
        <w:rPr>
          <w:rFonts w:ascii="Times New Roman" w:hAnsi="Times New Roman" w:cs="Times New Roman"/>
          <w:bCs/>
          <w:sz w:val="24"/>
          <w:szCs w:val="24"/>
          <w:lang w:val="en-GB"/>
        </w:rPr>
        <w:t xml:space="preserve">), the mean and the standard deviation of </w:t>
      </w:r>
      <w:r w:rsidR="008A5D3D" w:rsidRPr="0062012C">
        <w:rPr>
          <w:rFonts w:ascii="Times New Roman" w:hAnsi="Times New Roman" w:cs="Times New Roman"/>
          <w:bCs/>
          <w:sz w:val="24"/>
          <w:szCs w:val="24"/>
          <w:lang w:val="en-GB"/>
        </w:rPr>
        <w:t>extracted values</w:t>
      </w:r>
      <w:r w:rsidRPr="0062012C">
        <w:rPr>
          <w:rFonts w:ascii="Times New Roman" w:hAnsi="Times New Roman" w:cs="Times New Roman"/>
          <w:bCs/>
          <w:sz w:val="24"/>
          <w:szCs w:val="24"/>
          <w:lang w:val="en-GB"/>
        </w:rPr>
        <w:t xml:space="preserve">. </w:t>
      </w:r>
      <w:r w:rsidR="008A5D3D" w:rsidRPr="0062012C">
        <w:rPr>
          <w:rFonts w:ascii="Times New Roman" w:hAnsi="Times New Roman" w:cs="Times New Roman"/>
          <w:bCs/>
          <w:sz w:val="24"/>
          <w:szCs w:val="24"/>
          <w:lang w:val="en-GB"/>
        </w:rPr>
        <w:t>Further, t</w:t>
      </w:r>
      <w:r w:rsidRPr="0062012C">
        <w:rPr>
          <w:rFonts w:ascii="Times New Roman" w:hAnsi="Times New Roman" w:cs="Times New Roman"/>
          <w:bCs/>
          <w:sz w:val="24"/>
          <w:szCs w:val="24"/>
          <w:lang w:val="en-GB"/>
        </w:rPr>
        <w:t>he lower and upper range of model constants in the systematic sensitivity analysis</w:t>
      </w:r>
      <w:r w:rsidR="008A5D3D" w:rsidRPr="0062012C">
        <w:rPr>
          <w:rFonts w:ascii="Times New Roman" w:hAnsi="Times New Roman" w:cs="Times New Roman"/>
          <w:bCs/>
          <w:sz w:val="24"/>
          <w:szCs w:val="24"/>
          <w:lang w:val="en-GB"/>
        </w:rPr>
        <w:t xml:space="preserve"> are stated</w:t>
      </w:r>
      <w:r w:rsidRPr="0062012C">
        <w:rPr>
          <w:rFonts w:ascii="Times New Roman" w:hAnsi="Times New Roman" w:cs="Times New Roman"/>
          <w:bCs/>
          <w:sz w:val="24"/>
          <w:szCs w:val="24"/>
          <w:lang w:val="en-GB"/>
        </w:rPr>
        <w:t>.</w:t>
      </w:r>
      <w:r w:rsidR="008A5D3D" w:rsidRPr="0062012C">
        <w:rPr>
          <w:rFonts w:ascii="Times New Roman" w:hAnsi="Times New Roman" w:cs="Times New Roman"/>
          <w:bCs/>
          <w:sz w:val="24"/>
          <w:szCs w:val="24"/>
          <w:lang w:val="en-GB"/>
        </w:rPr>
        <w:t xml:space="preserve"> *: 17 datasets for fertilisation and 11 for pesticide use.</w:t>
      </w:r>
    </w:p>
    <w:tbl>
      <w:tblPr>
        <w:tblW w:w="8792" w:type="dxa"/>
        <w:tblLook w:val="04A0" w:firstRow="1" w:lastRow="0" w:firstColumn="1" w:lastColumn="0" w:noHBand="0" w:noVBand="1"/>
      </w:tblPr>
      <w:tblGrid>
        <w:gridCol w:w="1402"/>
        <w:gridCol w:w="1137"/>
        <w:gridCol w:w="725"/>
        <w:gridCol w:w="1275"/>
        <w:gridCol w:w="1134"/>
        <w:gridCol w:w="284"/>
        <w:gridCol w:w="1417"/>
        <w:gridCol w:w="1418"/>
      </w:tblGrid>
      <w:tr w:rsidR="009A0406" w:rsidRPr="0062012C" w14:paraId="1E1A7495" w14:textId="77777777" w:rsidTr="00282683">
        <w:trPr>
          <w:trHeight w:val="288"/>
        </w:trPr>
        <w:tc>
          <w:tcPr>
            <w:tcW w:w="1402" w:type="dxa"/>
            <w:vMerge w:val="restart"/>
            <w:tcBorders>
              <w:top w:val="single" w:sz="4" w:space="0" w:color="auto"/>
              <w:left w:val="nil"/>
              <w:bottom w:val="nil"/>
              <w:right w:val="nil"/>
            </w:tcBorders>
            <w:shd w:val="clear" w:color="000000" w:fill="D0CECE"/>
            <w:vAlign w:val="center"/>
            <w:hideMark/>
          </w:tcPr>
          <w:p w14:paraId="58827383" w14:textId="77777777" w:rsidR="009A0406" w:rsidRPr="0062012C" w:rsidRDefault="009A0406" w:rsidP="002C1657">
            <w:pPr>
              <w:spacing w:after="0" w:line="240" w:lineRule="auto"/>
              <w:jc w:val="center"/>
              <w:rPr>
                <w:rFonts w:ascii="Times New Roman" w:eastAsia="Times New Roman" w:hAnsi="Times New Roman" w:cs="Times New Roman"/>
                <w:b/>
                <w:bCs/>
                <w:color w:val="000000"/>
                <w:lang w:val="en-GB" w:eastAsia="en-GB"/>
              </w:rPr>
            </w:pPr>
            <w:r w:rsidRPr="0062012C">
              <w:rPr>
                <w:rFonts w:ascii="Times New Roman" w:eastAsia="Times New Roman" w:hAnsi="Times New Roman" w:cs="Times New Roman"/>
                <w:b/>
                <w:bCs/>
                <w:color w:val="000000"/>
                <w:lang w:val="en-GB" w:eastAsia="en-GB"/>
              </w:rPr>
              <w:t>Relationship in Fig. 1</w:t>
            </w:r>
          </w:p>
        </w:tc>
        <w:tc>
          <w:tcPr>
            <w:tcW w:w="1137" w:type="dxa"/>
            <w:vMerge w:val="restart"/>
            <w:tcBorders>
              <w:top w:val="single" w:sz="4" w:space="0" w:color="auto"/>
              <w:left w:val="nil"/>
              <w:bottom w:val="nil"/>
              <w:right w:val="nil"/>
            </w:tcBorders>
            <w:shd w:val="clear" w:color="000000" w:fill="D0CECE"/>
            <w:vAlign w:val="center"/>
            <w:hideMark/>
          </w:tcPr>
          <w:p w14:paraId="1F9658E9" w14:textId="77777777" w:rsidR="009A0406" w:rsidRPr="0062012C" w:rsidRDefault="009A0406" w:rsidP="002C1657">
            <w:pPr>
              <w:spacing w:after="0" w:line="240" w:lineRule="auto"/>
              <w:jc w:val="center"/>
              <w:rPr>
                <w:rFonts w:ascii="Times New Roman" w:eastAsia="Times New Roman" w:hAnsi="Times New Roman" w:cs="Times New Roman"/>
                <w:b/>
                <w:bCs/>
                <w:color w:val="000000"/>
                <w:lang w:val="en-GB" w:eastAsia="en-GB"/>
              </w:rPr>
            </w:pPr>
            <w:r w:rsidRPr="0062012C">
              <w:rPr>
                <w:rFonts w:ascii="Times New Roman" w:eastAsia="Times New Roman" w:hAnsi="Times New Roman" w:cs="Times New Roman"/>
                <w:b/>
                <w:bCs/>
                <w:color w:val="000000"/>
                <w:lang w:val="en-GB" w:eastAsia="en-GB"/>
              </w:rPr>
              <w:t>Model constant</w:t>
            </w:r>
          </w:p>
        </w:tc>
        <w:tc>
          <w:tcPr>
            <w:tcW w:w="3134" w:type="dxa"/>
            <w:gridSpan w:val="3"/>
            <w:tcBorders>
              <w:top w:val="single" w:sz="4" w:space="0" w:color="auto"/>
              <w:left w:val="nil"/>
              <w:bottom w:val="nil"/>
              <w:right w:val="nil"/>
            </w:tcBorders>
            <w:shd w:val="clear" w:color="000000" w:fill="D0CECE"/>
            <w:noWrap/>
            <w:vAlign w:val="center"/>
            <w:hideMark/>
          </w:tcPr>
          <w:p w14:paraId="65DDA0D5" w14:textId="77777777" w:rsidR="009A0406" w:rsidRPr="0062012C" w:rsidRDefault="009A0406" w:rsidP="002C1657">
            <w:pPr>
              <w:spacing w:after="0" w:line="240" w:lineRule="auto"/>
              <w:jc w:val="center"/>
              <w:rPr>
                <w:rFonts w:ascii="Times New Roman" w:eastAsia="Times New Roman" w:hAnsi="Times New Roman" w:cs="Times New Roman"/>
                <w:b/>
                <w:bCs/>
                <w:color w:val="000000"/>
                <w:lang w:val="en-GB" w:eastAsia="en-GB"/>
              </w:rPr>
            </w:pPr>
            <w:r w:rsidRPr="0062012C">
              <w:rPr>
                <w:rFonts w:ascii="Times New Roman" w:eastAsia="Times New Roman" w:hAnsi="Times New Roman" w:cs="Times New Roman"/>
                <w:b/>
                <w:bCs/>
                <w:color w:val="000000"/>
                <w:lang w:val="en-GB" w:eastAsia="en-GB"/>
              </w:rPr>
              <w:t>Literature data</w:t>
            </w:r>
          </w:p>
        </w:tc>
        <w:tc>
          <w:tcPr>
            <w:tcW w:w="3119" w:type="dxa"/>
            <w:gridSpan w:val="3"/>
            <w:tcBorders>
              <w:top w:val="single" w:sz="4" w:space="0" w:color="auto"/>
              <w:left w:val="nil"/>
              <w:bottom w:val="nil"/>
              <w:right w:val="nil"/>
            </w:tcBorders>
            <w:shd w:val="clear" w:color="000000" w:fill="D0CECE"/>
            <w:noWrap/>
            <w:vAlign w:val="bottom"/>
            <w:hideMark/>
          </w:tcPr>
          <w:p w14:paraId="02700272" w14:textId="77777777" w:rsidR="009A0406" w:rsidRPr="0062012C" w:rsidRDefault="009A0406" w:rsidP="002C1657">
            <w:pPr>
              <w:spacing w:after="0" w:line="240" w:lineRule="auto"/>
              <w:jc w:val="center"/>
              <w:rPr>
                <w:rFonts w:ascii="Times New Roman" w:eastAsia="Times New Roman" w:hAnsi="Times New Roman" w:cs="Times New Roman"/>
                <w:b/>
                <w:bCs/>
                <w:color w:val="000000"/>
                <w:lang w:val="en-GB" w:eastAsia="en-GB"/>
              </w:rPr>
            </w:pPr>
            <w:r w:rsidRPr="0062012C">
              <w:rPr>
                <w:rFonts w:ascii="Times New Roman" w:eastAsia="Times New Roman" w:hAnsi="Times New Roman" w:cs="Times New Roman"/>
                <w:b/>
                <w:bCs/>
                <w:color w:val="000000"/>
                <w:lang w:val="en-GB" w:eastAsia="en-GB"/>
              </w:rPr>
              <w:t>Sensitivity analysis</w:t>
            </w:r>
          </w:p>
        </w:tc>
      </w:tr>
      <w:tr w:rsidR="009A0406" w:rsidRPr="0062012C" w14:paraId="0D6A7493" w14:textId="77777777" w:rsidTr="00282683">
        <w:trPr>
          <w:trHeight w:val="288"/>
        </w:trPr>
        <w:tc>
          <w:tcPr>
            <w:tcW w:w="1402" w:type="dxa"/>
            <w:vMerge/>
            <w:tcBorders>
              <w:top w:val="nil"/>
              <w:left w:val="nil"/>
              <w:bottom w:val="single" w:sz="4" w:space="0" w:color="auto"/>
              <w:right w:val="nil"/>
            </w:tcBorders>
            <w:vAlign w:val="center"/>
            <w:hideMark/>
          </w:tcPr>
          <w:p w14:paraId="77F72F33" w14:textId="77777777" w:rsidR="009A0406" w:rsidRPr="0062012C" w:rsidRDefault="009A0406" w:rsidP="002C1657">
            <w:pPr>
              <w:spacing w:after="0" w:line="240" w:lineRule="auto"/>
              <w:rPr>
                <w:rFonts w:ascii="Times New Roman" w:eastAsia="Times New Roman" w:hAnsi="Times New Roman" w:cs="Times New Roman"/>
                <w:b/>
                <w:bCs/>
                <w:color w:val="000000"/>
                <w:lang w:val="en-GB" w:eastAsia="en-GB"/>
              </w:rPr>
            </w:pPr>
          </w:p>
        </w:tc>
        <w:tc>
          <w:tcPr>
            <w:tcW w:w="1137" w:type="dxa"/>
            <w:vMerge/>
            <w:tcBorders>
              <w:top w:val="nil"/>
              <w:left w:val="nil"/>
              <w:bottom w:val="single" w:sz="4" w:space="0" w:color="auto"/>
              <w:right w:val="nil"/>
            </w:tcBorders>
            <w:vAlign w:val="center"/>
            <w:hideMark/>
          </w:tcPr>
          <w:p w14:paraId="60DABBC6" w14:textId="77777777" w:rsidR="009A0406" w:rsidRPr="0062012C" w:rsidRDefault="009A0406" w:rsidP="002C1657">
            <w:pPr>
              <w:spacing w:after="0" w:line="240" w:lineRule="auto"/>
              <w:rPr>
                <w:rFonts w:ascii="Times New Roman" w:eastAsia="Times New Roman" w:hAnsi="Times New Roman" w:cs="Times New Roman"/>
                <w:b/>
                <w:bCs/>
                <w:color w:val="000000"/>
                <w:lang w:val="en-GB" w:eastAsia="en-GB"/>
              </w:rPr>
            </w:pPr>
          </w:p>
        </w:tc>
        <w:tc>
          <w:tcPr>
            <w:tcW w:w="725" w:type="dxa"/>
            <w:tcBorders>
              <w:top w:val="nil"/>
              <w:left w:val="nil"/>
              <w:bottom w:val="single" w:sz="4" w:space="0" w:color="auto"/>
              <w:right w:val="nil"/>
            </w:tcBorders>
            <w:shd w:val="clear" w:color="000000" w:fill="D0CECE"/>
            <w:vAlign w:val="center"/>
            <w:hideMark/>
          </w:tcPr>
          <w:p w14:paraId="42628BB2" w14:textId="77777777" w:rsidR="009A0406" w:rsidRPr="0062012C" w:rsidRDefault="009A0406" w:rsidP="002C1657">
            <w:pPr>
              <w:spacing w:after="0" w:line="240" w:lineRule="auto"/>
              <w:jc w:val="center"/>
              <w:rPr>
                <w:rFonts w:ascii="Times New Roman" w:eastAsia="Times New Roman" w:hAnsi="Times New Roman" w:cs="Times New Roman"/>
                <w:i/>
                <w:iCs/>
                <w:color w:val="000000"/>
                <w:lang w:val="en-GB" w:eastAsia="en-GB"/>
              </w:rPr>
            </w:pPr>
            <w:r w:rsidRPr="0062012C">
              <w:rPr>
                <w:rFonts w:ascii="Times New Roman" w:eastAsia="Times New Roman" w:hAnsi="Times New Roman" w:cs="Times New Roman"/>
                <w:i/>
                <w:iCs/>
                <w:color w:val="000000"/>
                <w:lang w:val="en-GB" w:eastAsia="en-GB"/>
              </w:rPr>
              <w:t>n</w:t>
            </w:r>
          </w:p>
        </w:tc>
        <w:tc>
          <w:tcPr>
            <w:tcW w:w="1275" w:type="dxa"/>
            <w:tcBorders>
              <w:top w:val="nil"/>
              <w:left w:val="nil"/>
              <w:bottom w:val="single" w:sz="4" w:space="0" w:color="auto"/>
              <w:right w:val="nil"/>
            </w:tcBorders>
            <w:shd w:val="clear" w:color="000000" w:fill="D0CECE"/>
            <w:vAlign w:val="center"/>
            <w:hideMark/>
          </w:tcPr>
          <w:p w14:paraId="599613AA" w14:textId="77777777" w:rsidR="009A0406" w:rsidRPr="0062012C" w:rsidRDefault="009A0406" w:rsidP="002C1657">
            <w:pPr>
              <w:spacing w:after="0" w:line="240" w:lineRule="auto"/>
              <w:jc w:val="center"/>
              <w:rPr>
                <w:rFonts w:ascii="Times New Roman" w:eastAsia="Times New Roman" w:hAnsi="Times New Roman" w:cs="Times New Roman"/>
                <w:color w:val="000000"/>
                <w:lang w:val="en-GB" w:eastAsia="en-GB"/>
              </w:rPr>
            </w:pPr>
            <w:r w:rsidRPr="0062012C">
              <w:rPr>
                <w:rFonts w:ascii="Times New Roman" w:eastAsia="Times New Roman" w:hAnsi="Times New Roman" w:cs="Times New Roman"/>
                <w:color w:val="000000"/>
                <w:lang w:val="en-GB" w:eastAsia="en-GB"/>
              </w:rPr>
              <w:t>mean</w:t>
            </w:r>
          </w:p>
        </w:tc>
        <w:tc>
          <w:tcPr>
            <w:tcW w:w="1418" w:type="dxa"/>
            <w:gridSpan w:val="2"/>
            <w:tcBorders>
              <w:top w:val="nil"/>
              <w:left w:val="nil"/>
              <w:bottom w:val="single" w:sz="4" w:space="0" w:color="auto"/>
              <w:right w:val="nil"/>
            </w:tcBorders>
            <w:shd w:val="clear" w:color="000000" w:fill="D0CECE"/>
            <w:noWrap/>
            <w:vAlign w:val="center"/>
            <w:hideMark/>
          </w:tcPr>
          <w:p w14:paraId="6D7D3F17" w14:textId="77777777" w:rsidR="009A0406" w:rsidRPr="0062012C" w:rsidRDefault="009A0406" w:rsidP="002C1657">
            <w:pPr>
              <w:spacing w:after="0" w:line="240" w:lineRule="auto"/>
              <w:jc w:val="center"/>
              <w:rPr>
                <w:rFonts w:ascii="Times New Roman" w:eastAsia="Times New Roman" w:hAnsi="Times New Roman" w:cs="Times New Roman"/>
                <w:color w:val="000000"/>
                <w:lang w:val="en-GB" w:eastAsia="en-GB"/>
              </w:rPr>
            </w:pPr>
            <w:proofErr w:type="spellStart"/>
            <w:r w:rsidRPr="0062012C">
              <w:rPr>
                <w:rFonts w:ascii="Times New Roman" w:eastAsia="Times New Roman" w:hAnsi="Times New Roman" w:cs="Times New Roman"/>
                <w:color w:val="000000"/>
                <w:lang w:val="en-GB" w:eastAsia="en-GB"/>
              </w:rPr>
              <w:t>sd</w:t>
            </w:r>
            <w:proofErr w:type="spellEnd"/>
          </w:p>
        </w:tc>
        <w:tc>
          <w:tcPr>
            <w:tcW w:w="1417" w:type="dxa"/>
            <w:tcBorders>
              <w:top w:val="nil"/>
              <w:left w:val="nil"/>
              <w:bottom w:val="single" w:sz="4" w:space="0" w:color="auto"/>
              <w:right w:val="nil"/>
            </w:tcBorders>
            <w:shd w:val="clear" w:color="000000" w:fill="D0CECE"/>
            <w:noWrap/>
            <w:vAlign w:val="center"/>
            <w:hideMark/>
          </w:tcPr>
          <w:p w14:paraId="78EA497E" w14:textId="77777777" w:rsidR="009A0406" w:rsidRPr="0062012C" w:rsidRDefault="009A0406" w:rsidP="002C1657">
            <w:pPr>
              <w:spacing w:after="0" w:line="240" w:lineRule="auto"/>
              <w:rPr>
                <w:rFonts w:ascii="Times New Roman" w:eastAsia="Times New Roman" w:hAnsi="Times New Roman" w:cs="Times New Roman"/>
                <w:color w:val="000000"/>
                <w:lang w:val="en-GB" w:eastAsia="en-GB"/>
              </w:rPr>
            </w:pPr>
            <w:r w:rsidRPr="0062012C">
              <w:rPr>
                <w:rFonts w:ascii="Times New Roman" w:eastAsia="Times New Roman" w:hAnsi="Times New Roman" w:cs="Times New Roman"/>
                <w:color w:val="000000"/>
                <w:lang w:val="en-GB" w:eastAsia="en-GB"/>
              </w:rPr>
              <w:t>Lower range</w:t>
            </w:r>
          </w:p>
        </w:tc>
        <w:tc>
          <w:tcPr>
            <w:tcW w:w="1418" w:type="dxa"/>
            <w:tcBorders>
              <w:top w:val="nil"/>
              <w:left w:val="nil"/>
              <w:bottom w:val="single" w:sz="4" w:space="0" w:color="auto"/>
              <w:right w:val="nil"/>
            </w:tcBorders>
            <w:shd w:val="clear" w:color="000000" w:fill="D0CECE"/>
            <w:noWrap/>
            <w:vAlign w:val="center"/>
            <w:hideMark/>
          </w:tcPr>
          <w:p w14:paraId="4F125597" w14:textId="77777777" w:rsidR="009A0406" w:rsidRPr="0062012C" w:rsidRDefault="009A0406" w:rsidP="002C1657">
            <w:pPr>
              <w:spacing w:after="0" w:line="240" w:lineRule="auto"/>
              <w:rPr>
                <w:rFonts w:ascii="Times New Roman" w:eastAsia="Times New Roman" w:hAnsi="Times New Roman" w:cs="Times New Roman"/>
                <w:color w:val="000000"/>
                <w:lang w:val="en-GB" w:eastAsia="en-GB"/>
              </w:rPr>
            </w:pPr>
            <w:r w:rsidRPr="0062012C">
              <w:rPr>
                <w:rFonts w:ascii="Times New Roman" w:eastAsia="Times New Roman" w:hAnsi="Times New Roman" w:cs="Times New Roman"/>
                <w:color w:val="000000"/>
                <w:lang w:val="en-GB" w:eastAsia="en-GB"/>
              </w:rPr>
              <w:t>Upper range</w:t>
            </w:r>
          </w:p>
        </w:tc>
      </w:tr>
      <w:tr w:rsidR="00D435D3" w:rsidRPr="0062012C" w14:paraId="7F357807" w14:textId="77777777" w:rsidTr="00282683">
        <w:trPr>
          <w:trHeight w:val="312"/>
        </w:trPr>
        <w:tc>
          <w:tcPr>
            <w:tcW w:w="1402" w:type="dxa"/>
            <w:tcBorders>
              <w:top w:val="single" w:sz="4" w:space="0" w:color="auto"/>
              <w:left w:val="nil"/>
              <w:bottom w:val="nil"/>
              <w:right w:val="nil"/>
            </w:tcBorders>
            <w:shd w:val="clear" w:color="000000" w:fill="F2F2F2"/>
            <w:noWrap/>
            <w:vAlign w:val="bottom"/>
            <w:hideMark/>
          </w:tcPr>
          <w:p w14:paraId="4806E266" w14:textId="77777777" w:rsidR="00D435D3" w:rsidRPr="0062012C" w:rsidRDefault="00D435D3" w:rsidP="00D435D3">
            <w:pPr>
              <w:spacing w:after="0" w:line="240" w:lineRule="auto"/>
              <w:jc w:val="center"/>
              <w:rPr>
                <w:rFonts w:ascii="Times New Roman" w:eastAsia="Times New Roman" w:hAnsi="Times New Roman" w:cs="Times New Roman"/>
                <w:color w:val="000000"/>
                <w:sz w:val="20"/>
                <w:szCs w:val="20"/>
                <w:lang w:val="en-GB" w:eastAsia="en-GB"/>
              </w:rPr>
            </w:pPr>
            <w:r w:rsidRPr="0062012C">
              <w:rPr>
                <w:rFonts w:ascii="Times New Roman" w:eastAsia="Times New Roman" w:hAnsi="Times New Roman" w:cs="Times New Roman"/>
                <w:color w:val="000000"/>
                <w:sz w:val="20"/>
                <w:szCs w:val="20"/>
                <w:lang w:val="en-GB" w:eastAsia="en-GB"/>
              </w:rPr>
              <w:t>A</w:t>
            </w:r>
          </w:p>
        </w:tc>
        <w:tc>
          <w:tcPr>
            <w:tcW w:w="1137" w:type="dxa"/>
            <w:tcBorders>
              <w:top w:val="single" w:sz="4" w:space="0" w:color="auto"/>
              <w:left w:val="nil"/>
              <w:bottom w:val="nil"/>
              <w:right w:val="nil"/>
            </w:tcBorders>
            <w:shd w:val="clear" w:color="000000" w:fill="F2F2F2"/>
            <w:noWrap/>
            <w:vAlign w:val="center"/>
            <w:hideMark/>
          </w:tcPr>
          <w:p w14:paraId="4B284955" w14:textId="77777777" w:rsidR="00D435D3" w:rsidRPr="0062012C" w:rsidRDefault="00D435D3" w:rsidP="00D435D3">
            <w:pPr>
              <w:spacing w:after="0" w:line="240" w:lineRule="auto"/>
              <w:jc w:val="center"/>
              <w:rPr>
                <w:rFonts w:ascii="Times New Roman" w:eastAsia="Times New Roman" w:hAnsi="Times New Roman" w:cs="Times New Roman"/>
                <w:i/>
                <w:iCs/>
                <w:color w:val="000000"/>
                <w:sz w:val="20"/>
                <w:szCs w:val="20"/>
                <w:lang w:val="en-GB" w:eastAsia="en-GB"/>
              </w:rPr>
            </w:pPr>
            <w:proofErr w:type="spellStart"/>
            <w:r w:rsidRPr="0062012C">
              <w:rPr>
                <w:rFonts w:ascii="Times New Roman" w:eastAsia="Times New Roman" w:hAnsi="Times New Roman" w:cs="Times New Roman"/>
                <w:i/>
                <w:iCs/>
                <w:color w:val="000000"/>
                <w:sz w:val="20"/>
                <w:szCs w:val="20"/>
                <w:lang w:val="en-GB" w:eastAsia="en-GB"/>
              </w:rPr>
              <w:t>Ypot</w:t>
            </w:r>
            <w:r w:rsidRPr="0062012C">
              <w:rPr>
                <w:rFonts w:ascii="Times New Roman" w:eastAsia="Times New Roman" w:hAnsi="Times New Roman" w:cs="Times New Roman"/>
                <w:i/>
                <w:iCs/>
                <w:color w:val="000000"/>
                <w:sz w:val="20"/>
                <w:szCs w:val="20"/>
                <w:vertAlign w:val="subscript"/>
                <w:lang w:val="en-GB" w:eastAsia="en-GB"/>
              </w:rPr>
              <w:t>mean</w:t>
            </w:r>
            <w:proofErr w:type="spellEnd"/>
          </w:p>
        </w:tc>
        <w:tc>
          <w:tcPr>
            <w:tcW w:w="725" w:type="dxa"/>
            <w:tcBorders>
              <w:top w:val="single" w:sz="4" w:space="0" w:color="auto"/>
              <w:left w:val="nil"/>
              <w:bottom w:val="nil"/>
              <w:right w:val="nil"/>
            </w:tcBorders>
            <w:shd w:val="clear" w:color="000000" w:fill="F2F2F2"/>
            <w:noWrap/>
            <w:vAlign w:val="bottom"/>
            <w:hideMark/>
          </w:tcPr>
          <w:p w14:paraId="63921965" w14:textId="4C91453D" w:rsidR="00D435D3" w:rsidRPr="0062012C" w:rsidRDefault="00D435D3" w:rsidP="00D435D3">
            <w:pPr>
              <w:spacing w:after="0" w:line="240" w:lineRule="auto"/>
              <w:jc w:val="center"/>
              <w:rPr>
                <w:rFonts w:ascii="Times New Roman" w:eastAsia="Times New Roman" w:hAnsi="Times New Roman" w:cs="Times New Roman"/>
                <w:color w:val="000000"/>
                <w:sz w:val="20"/>
                <w:szCs w:val="20"/>
                <w:lang w:val="en-GB" w:eastAsia="en-GB"/>
              </w:rPr>
            </w:pPr>
            <w:r w:rsidRPr="0062012C">
              <w:rPr>
                <w:rFonts w:ascii="Times New Roman" w:eastAsia="Times New Roman" w:hAnsi="Times New Roman" w:cs="Times New Roman"/>
                <w:color w:val="000000"/>
                <w:sz w:val="20"/>
                <w:szCs w:val="20"/>
                <w:lang w:val="en-GB" w:eastAsia="en-GB"/>
              </w:rPr>
              <w:t>21</w:t>
            </w:r>
          </w:p>
        </w:tc>
        <w:tc>
          <w:tcPr>
            <w:tcW w:w="1275" w:type="dxa"/>
            <w:tcBorders>
              <w:top w:val="single" w:sz="4" w:space="0" w:color="auto"/>
              <w:left w:val="nil"/>
              <w:bottom w:val="nil"/>
              <w:right w:val="nil"/>
            </w:tcBorders>
            <w:shd w:val="clear" w:color="000000" w:fill="F2F2F2"/>
            <w:noWrap/>
            <w:vAlign w:val="bottom"/>
            <w:hideMark/>
          </w:tcPr>
          <w:p w14:paraId="76E51786" w14:textId="4E4F3A80" w:rsidR="00D435D3" w:rsidRPr="0062012C" w:rsidRDefault="00D435D3" w:rsidP="00D435D3">
            <w:pPr>
              <w:spacing w:after="0" w:line="240" w:lineRule="auto"/>
              <w:jc w:val="center"/>
              <w:rPr>
                <w:rFonts w:ascii="Times New Roman" w:eastAsia="Times New Roman" w:hAnsi="Times New Roman" w:cs="Times New Roman"/>
                <w:color w:val="000000"/>
                <w:sz w:val="20"/>
                <w:szCs w:val="20"/>
                <w:lang w:val="en-GB" w:eastAsia="en-GB"/>
              </w:rPr>
            </w:pPr>
            <w:r w:rsidRPr="0062012C">
              <w:rPr>
                <w:rFonts w:ascii="Times New Roman" w:eastAsia="Times New Roman" w:hAnsi="Times New Roman" w:cs="Times New Roman"/>
                <w:color w:val="000000"/>
                <w:sz w:val="20"/>
                <w:lang w:val="en-GB"/>
              </w:rPr>
              <w:t>0.45</w:t>
            </w:r>
          </w:p>
        </w:tc>
        <w:tc>
          <w:tcPr>
            <w:tcW w:w="1418" w:type="dxa"/>
            <w:gridSpan w:val="2"/>
            <w:tcBorders>
              <w:top w:val="single" w:sz="4" w:space="0" w:color="auto"/>
              <w:left w:val="nil"/>
              <w:bottom w:val="nil"/>
              <w:right w:val="nil"/>
            </w:tcBorders>
            <w:shd w:val="clear" w:color="000000" w:fill="F2F2F2"/>
            <w:noWrap/>
            <w:vAlign w:val="bottom"/>
            <w:hideMark/>
          </w:tcPr>
          <w:p w14:paraId="4DC455BB" w14:textId="7B90FB76" w:rsidR="00D435D3" w:rsidRPr="0062012C" w:rsidRDefault="00D435D3" w:rsidP="00D435D3">
            <w:pPr>
              <w:spacing w:after="0" w:line="240" w:lineRule="auto"/>
              <w:jc w:val="center"/>
              <w:rPr>
                <w:rFonts w:ascii="Times New Roman" w:eastAsia="Times New Roman" w:hAnsi="Times New Roman" w:cs="Times New Roman"/>
                <w:color w:val="000000"/>
                <w:sz w:val="20"/>
                <w:szCs w:val="20"/>
                <w:lang w:val="en-GB" w:eastAsia="en-GB"/>
              </w:rPr>
            </w:pPr>
            <w:r w:rsidRPr="0062012C">
              <w:rPr>
                <w:rFonts w:ascii="Times New Roman" w:eastAsia="Times New Roman" w:hAnsi="Times New Roman" w:cs="Times New Roman"/>
                <w:color w:val="000000"/>
                <w:sz w:val="20"/>
                <w:lang w:val="en-GB"/>
              </w:rPr>
              <w:t>0.13</w:t>
            </w:r>
          </w:p>
        </w:tc>
        <w:tc>
          <w:tcPr>
            <w:tcW w:w="1417" w:type="dxa"/>
            <w:tcBorders>
              <w:top w:val="single" w:sz="4" w:space="0" w:color="auto"/>
              <w:left w:val="nil"/>
              <w:bottom w:val="nil"/>
              <w:right w:val="nil"/>
            </w:tcBorders>
            <w:shd w:val="clear" w:color="000000" w:fill="F2F2F2"/>
            <w:noWrap/>
            <w:vAlign w:val="bottom"/>
            <w:hideMark/>
          </w:tcPr>
          <w:p w14:paraId="0019D010" w14:textId="77777777" w:rsidR="00D435D3" w:rsidRPr="0062012C" w:rsidRDefault="00D435D3" w:rsidP="00D435D3">
            <w:pPr>
              <w:spacing w:after="0" w:line="240" w:lineRule="auto"/>
              <w:jc w:val="center"/>
              <w:rPr>
                <w:rFonts w:ascii="Times New Roman" w:eastAsia="Times New Roman" w:hAnsi="Times New Roman" w:cs="Times New Roman"/>
                <w:color w:val="000000"/>
                <w:sz w:val="20"/>
                <w:szCs w:val="20"/>
                <w:lang w:val="en-GB" w:eastAsia="en-GB"/>
              </w:rPr>
            </w:pPr>
            <w:r w:rsidRPr="0062012C">
              <w:rPr>
                <w:rFonts w:ascii="Times New Roman" w:eastAsia="Times New Roman" w:hAnsi="Times New Roman" w:cs="Times New Roman"/>
                <w:color w:val="000000"/>
                <w:sz w:val="20"/>
                <w:szCs w:val="20"/>
                <w:lang w:val="en-GB" w:eastAsia="en-GB"/>
              </w:rPr>
              <w:t>0.1</w:t>
            </w:r>
          </w:p>
        </w:tc>
        <w:tc>
          <w:tcPr>
            <w:tcW w:w="1418" w:type="dxa"/>
            <w:tcBorders>
              <w:top w:val="single" w:sz="4" w:space="0" w:color="auto"/>
              <w:left w:val="nil"/>
              <w:bottom w:val="nil"/>
              <w:right w:val="nil"/>
            </w:tcBorders>
            <w:shd w:val="clear" w:color="000000" w:fill="F2F2F2"/>
            <w:noWrap/>
            <w:vAlign w:val="bottom"/>
            <w:hideMark/>
          </w:tcPr>
          <w:p w14:paraId="794FA337" w14:textId="77777777" w:rsidR="00D435D3" w:rsidRPr="0062012C" w:rsidRDefault="00D435D3" w:rsidP="00D435D3">
            <w:pPr>
              <w:spacing w:after="0" w:line="240" w:lineRule="auto"/>
              <w:jc w:val="center"/>
              <w:rPr>
                <w:rFonts w:ascii="Times New Roman" w:eastAsia="Times New Roman" w:hAnsi="Times New Roman" w:cs="Times New Roman"/>
                <w:color w:val="000000"/>
                <w:sz w:val="20"/>
                <w:szCs w:val="20"/>
                <w:lang w:val="en-GB" w:eastAsia="en-GB"/>
              </w:rPr>
            </w:pPr>
            <w:r w:rsidRPr="0062012C">
              <w:rPr>
                <w:rFonts w:ascii="Times New Roman" w:eastAsia="Times New Roman" w:hAnsi="Times New Roman" w:cs="Times New Roman"/>
                <w:color w:val="000000"/>
                <w:sz w:val="20"/>
                <w:szCs w:val="20"/>
                <w:lang w:val="en-GB" w:eastAsia="en-GB"/>
              </w:rPr>
              <w:t>0.9</w:t>
            </w:r>
          </w:p>
        </w:tc>
      </w:tr>
      <w:tr w:rsidR="00D435D3" w:rsidRPr="0062012C" w14:paraId="38F67841" w14:textId="77777777" w:rsidTr="00282683">
        <w:trPr>
          <w:trHeight w:val="312"/>
        </w:trPr>
        <w:tc>
          <w:tcPr>
            <w:tcW w:w="1402" w:type="dxa"/>
            <w:tcBorders>
              <w:top w:val="nil"/>
              <w:left w:val="nil"/>
              <w:bottom w:val="nil"/>
              <w:right w:val="nil"/>
            </w:tcBorders>
            <w:shd w:val="clear" w:color="000000" w:fill="E7E6E6"/>
            <w:noWrap/>
            <w:vAlign w:val="bottom"/>
            <w:hideMark/>
          </w:tcPr>
          <w:p w14:paraId="414AA68B" w14:textId="77777777" w:rsidR="00D435D3" w:rsidRPr="0062012C" w:rsidRDefault="00D435D3" w:rsidP="00D435D3">
            <w:pPr>
              <w:spacing w:after="0" w:line="240" w:lineRule="auto"/>
              <w:jc w:val="center"/>
              <w:rPr>
                <w:rFonts w:ascii="Times New Roman" w:eastAsia="Times New Roman" w:hAnsi="Times New Roman" w:cs="Times New Roman"/>
                <w:color w:val="000000"/>
                <w:sz w:val="20"/>
                <w:szCs w:val="20"/>
                <w:lang w:val="en-GB" w:eastAsia="en-GB"/>
              </w:rPr>
            </w:pPr>
            <w:r w:rsidRPr="0062012C">
              <w:rPr>
                <w:rFonts w:ascii="Times New Roman" w:eastAsia="Times New Roman" w:hAnsi="Times New Roman" w:cs="Times New Roman"/>
                <w:color w:val="000000"/>
                <w:sz w:val="20"/>
                <w:szCs w:val="20"/>
                <w:lang w:val="en-GB" w:eastAsia="en-GB"/>
              </w:rPr>
              <w:t>A</w:t>
            </w:r>
          </w:p>
        </w:tc>
        <w:tc>
          <w:tcPr>
            <w:tcW w:w="1137" w:type="dxa"/>
            <w:tcBorders>
              <w:top w:val="nil"/>
              <w:left w:val="nil"/>
              <w:bottom w:val="nil"/>
              <w:right w:val="nil"/>
            </w:tcBorders>
            <w:shd w:val="clear" w:color="000000" w:fill="E7E6E6"/>
            <w:noWrap/>
            <w:vAlign w:val="center"/>
            <w:hideMark/>
          </w:tcPr>
          <w:p w14:paraId="67E40207" w14:textId="77777777" w:rsidR="00D435D3" w:rsidRPr="0062012C" w:rsidRDefault="00D435D3" w:rsidP="00D435D3">
            <w:pPr>
              <w:spacing w:after="0" w:line="240" w:lineRule="auto"/>
              <w:jc w:val="center"/>
              <w:rPr>
                <w:rFonts w:ascii="Times New Roman" w:eastAsia="Times New Roman" w:hAnsi="Times New Roman" w:cs="Times New Roman"/>
                <w:i/>
                <w:iCs/>
                <w:color w:val="000000"/>
                <w:sz w:val="20"/>
                <w:szCs w:val="20"/>
                <w:lang w:val="en-GB" w:eastAsia="en-GB"/>
              </w:rPr>
            </w:pPr>
            <w:proofErr w:type="spellStart"/>
            <w:r w:rsidRPr="0062012C">
              <w:rPr>
                <w:rFonts w:ascii="Times New Roman" w:eastAsia="Times New Roman" w:hAnsi="Times New Roman" w:cs="Times New Roman"/>
                <w:i/>
                <w:iCs/>
                <w:color w:val="000000"/>
                <w:sz w:val="20"/>
                <w:szCs w:val="20"/>
                <w:lang w:val="en-GB" w:eastAsia="en-GB"/>
              </w:rPr>
              <w:t>Ypot</w:t>
            </w:r>
            <w:r w:rsidRPr="0062012C">
              <w:rPr>
                <w:rFonts w:ascii="Times New Roman" w:eastAsia="Times New Roman" w:hAnsi="Times New Roman" w:cs="Times New Roman"/>
                <w:i/>
                <w:iCs/>
                <w:color w:val="000000"/>
                <w:sz w:val="20"/>
                <w:szCs w:val="20"/>
                <w:vertAlign w:val="subscript"/>
                <w:lang w:val="en-GB" w:eastAsia="en-GB"/>
              </w:rPr>
              <w:t>variance</w:t>
            </w:r>
            <w:proofErr w:type="spellEnd"/>
          </w:p>
        </w:tc>
        <w:tc>
          <w:tcPr>
            <w:tcW w:w="725" w:type="dxa"/>
            <w:tcBorders>
              <w:top w:val="nil"/>
              <w:left w:val="nil"/>
              <w:bottom w:val="nil"/>
              <w:right w:val="nil"/>
            </w:tcBorders>
            <w:shd w:val="clear" w:color="000000" w:fill="E7E6E6"/>
            <w:noWrap/>
            <w:vAlign w:val="center"/>
            <w:hideMark/>
          </w:tcPr>
          <w:p w14:paraId="312EB716" w14:textId="12B1EEB1" w:rsidR="00D435D3" w:rsidRPr="0062012C" w:rsidRDefault="00D435D3" w:rsidP="00D435D3">
            <w:pPr>
              <w:spacing w:after="0" w:line="240" w:lineRule="auto"/>
              <w:jc w:val="center"/>
              <w:rPr>
                <w:rFonts w:ascii="Times New Roman" w:eastAsia="Times New Roman" w:hAnsi="Times New Roman" w:cs="Times New Roman"/>
                <w:color w:val="000000"/>
                <w:sz w:val="20"/>
                <w:szCs w:val="20"/>
                <w:lang w:val="en-GB" w:eastAsia="en-GB"/>
              </w:rPr>
            </w:pPr>
            <w:r w:rsidRPr="0062012C">
              <w:rPr>
                <w:rFonts w:ascii="Times New Roman" w:eastAsia="Times New Roman" w:hAnsi="Times New Roman" w:cs="Times New Roman"/>
                <w:color w:val="000000"/>
                <w:sz w:val="20"/>
                <w:szCs w:val="20"/>
                <w:lang w:val="en-GB" w:eastAsia="en-GB"/>
              </w:rPr>
              <w:t>21</w:t>
            </w:r>
          </w:p>
        </w:tc>
        <w:tc>
          <w:tcPr>
            <w:tcW w:w="1275" w:type="dxa"/>
            <w:tcBorders>
              <w:top w:val="nil"/>
              <w:left w:val="nil"/>
              <w:bottom w:val="nil"/>
              <w:right w:val="nil"/>
            </w:tcBorders>
            <w:shd w:val="clear" w:color="000000" w:fill="E7E6E6"/>
            <w:noWrap/>
            <w:vAlign w:val="bottom"/>
            <w:hideMark/>
          </w:tcPr>
          <w:p w14:paraId="68329A16" w14:textId="74F6842A" w:rsidR="00D435D3" w:rsidRPr="0062012C" w:rsidRDefault="00D435D3" w:rsidP="00D435D3">
            <w:pPr>
              <w:spacing w:after="0" w:line="240" w:lineRule="auto"/>
              <w:jc w:val="center"/>
              <w:rPr>
                <w:rFonts w:ascii="Times New Roman" w:eastAsia="Times New Roman" w:hAnsi="Times New Roman" w:cs="Times New Roman"/>
                <w:color w:val="000000"/>
                <w:sz w:val="20"/>
                <w:szCs w:val="20"/>
                <w:lang w:val="en-GB" w:eastAsia="en-GB"/>
              </w:rPr>
            </w:pPr>
            <w:r w:rsidRPr="0062012C">
              <w:rPr>
                <w:rFonts w:ascii="Times New Roman" w:eastAsia="Times New Roman" w:hAnsi="Times New Roman" w:cs="Times New Roman"/>
                <w:color w:val="000000"/>
                <w:sz w:val="20"/>
                <w:lang w:val="en-GB"/>
              </w:rPr>
              <w:t>0.22</w:t>
            </w:r>
          </w:p>
        </w:tc>
        <w:tc>
          <w:tcPr>
            <w:tcW w:w="1418" w:type="dxa"/>
            <w:gridSpan w:val="2"/>
            <w:tcBorders>
              <w:top w:val="nil"/>
              <w:left w:val="nil"/>
              <w:bottom w:val="nil"/>
              <w:right w:val="nil"/>
            </w:tcBorders>
            <w:shd w:val="clear" w:color="000000" w:fill="E7E6E6"/>
            <w:noWrap/>
            <w:vAlign w:val="bottom"/>
            <w:hideMark/>
          </w:tcPr>
          <w:p w14:paraId="784E28B0" w14:textId="57D17902" w:rsidR="00D435D3" w:rsidRPr="0062012C" w:rsidRDefault="00D435D3" w:rsidP="00D435D3">
            <w:pPr>
              <w:spacing w:after="0" w:line="240" w:lineRule="auto"/>
              <w:jc w:val="center"/>
              <w:rPr>
                <w:rFonts w:ascii="Times New Roman" w:eastAsia="Times New Roman" w:hAnsi="Times New Roman" w:cs="Times New Roman"/>
                <w:color w:val="000000"/>
                <w:sz w:val="20"/>
                <w:szCs w:val="20"/>
                <w:lang w:val="en-GB" w:eastAsia="en-GB"/>
              </w:rPr>
            </w:pPr>
            <w:r w:rsidRPr="0062012C">
              <w:rPr>
                <w:rFonts w:ascii="Times New Roman" w:eastAsia="Times New Roman" w:hAnsi="Times New Roman" w:cs="Times New Roman"/>
                <w:color w:val="000000"/>
                <w:sz w:val="20"/>
                <w:lang w:val="en-GB"/>
              </w:rPr>
              <w:t>0.13</w:t>
            </w:r>
          </w:p>
        </w:tc>
        <w:tc>
          <w:tcPr>
            <w:tcW w:w="1417" w:type="dxa"/>
            <w:tcBorders>
              <w:top w:val="nil"/>
              <w:left w:val="nil"/>
              <w:bottom w:val="nil"/>
              <w:right w:val="nil"/>
            </w:tcBorders>
            <w:shd w:val="clear" w:color="000000" w:fill="E7E6E6"/>
            <w:noWrap/>
            <w:vAlign w:val="bottom"/>
            <w:hideMark/>
          </w:tcPr>
          <w:p w14:paraId="697BDAF3" w14:textId="77777777" w:rsidR="00D435D3" w:rsidRPr="0062012C" w:rsidRDefault="00D435D3" w:rsidP="00D435D3">
            <w:pPr>
              <w:spacing w:after="0" w:line="240" w:lineRule="auto"/>
              <w:jc w:val="center"/>
              <w:rPr>
                <w:rFonts w:ascii="Times New Roman" w:eastAsia="Times New Roman" w:hAnsi="Times New Roman" w:cs="Times New Roman"/>
                <w:color w:val="000000"/>
                <w:sz w:val="20"/>
                <w:szCs w:val="20"/>
                <w:lang w:val="en-GB" w:eastAsia="en-GB"/>
              </w:rPr>
            </w:pPr>
            <w:r w:rsidRPr="0062012C">
              <w:rPr>
                <w:rFonts w:ascii="Times New Roman" w:eastAsia="Times New Roman" w:hAnsi="Times New Roman" w:cs="Times New Roman"/>
                <w:color w:val="000000"/>
                <w:sz w:val="20"/>
                <w:szCs w:val="20"/>
                <w:lang w:val="en-GB" w:eastAsia="en-GB"/>
              </w:rPr>
              <w:t>0.01</w:t>
            </w:r>
          </w:p>
        </w:tc>
        <w:tc>
          <w:tcPr>
            <w:tcW w:w="1418" w:type="dxa"/>
            <w:tcBorders>
              <w:top w:val="nil"/>
              <w:left w:val="nil"/>
              <w:bottom w:val="nil"/>
              <w:right w:val="nil"/>
            </w:tcBorders>
            <w:shd w:val="clear" w:color="000000" w:fill="E7E6E6"/>
            <w:noWrap/>
            <w:vAlign w:val="bottom"/>
            <w:hideMark/>
          </w:tcPr>
          <w:p w14:paraId="4F8B9596" w14:textId="77777777" w:rsidR="00D435D3" w:rsidRPr="0062012C" w:rsidRDefault="00D435D3" w:rsidP="00D435D3">
            <w:pPr>
              <w:spacing w:after="0" w:line="240" w:lineRule="auto"/>
              <w:jc w:val="center"/>
              <w:rPr>
                <w:rFonts w:ascii="Times New Roman" w:eastAsia="Times New Roman" w:hAnsi="Times New Roman" w:cs="Times New Roman"/>
                <w:color w:val="000000"/>
                <w:sz w:val="20"/>
                <w:szCs w:val="20"/>
                <w:lang w:val="en-GB" w:eastAsia="en-GB"/>
              </w:rPr>
            </w:pPr>
            <w:r w:rsidRPr="0062012C">
              <w:rPr>
                <w:rFonts w:ascii="Times New Roman" w:eastAsia="Times New Roman" w:hAnsi="Times New Roman" w:cs="Times New Roman"/>
                <w:color w:val="000000"/>
                <w:sz w:val="20"/>
                <w:szCs w:val="20"/>
                <w:lang w:val="en-GB" w:eastAsia="en-GB"/>
              </w:rPr>
              <w:t>0.99</w:t>
            </w:r>
          </w:p>
        </w:tc>
      </w:tr>
      <w:tr w:rsidR="00D435D3" w:rsidRPr="0062012C" w14:paraId="7FBE4911" w14:textId="77777777" w:rsidTr="00282683">
        <w:trPr>
          <w:trHeight w:val="312"/>
        </w:trPr>
        <w:tc>
          <w:tcPr>
            <w:tcW w:w="1402" w:type="dxa"/>
            <w:tcBorders>
              <w:top w:val="nil"/>
              <w:left w:val="nil"/>
              <w:bottom w:val="nil"/>
              <w:right w:val="nil"/>
            </w:tcBorders>
            <w:shd w:val="clear" w:color="000000" w:fill="F2F2F2"/>
            <w:noWrap/>
            <w:vAlign w:val="bottom"/>
            <w:hideMark/>
          </w:tcPr>
          <w:p w14:paraId="62702A81" w14:textId="77777777" w:rsidR="00D435D3" w:rsidRPr="0062012C" w:rsidRDefault="00D435D3" w:rsidP="00D435D3">
            <w:pPr>
              <w:spacing w:after="0" w:line="240" w:lineRule="auto"/>
              <w:jc w:val="center"/>
              <w:rPr>
                <w:rFonts w:ascii="Times New Roman" w:eastAsia="Times New Roman" w:hAnsi="Times New Roman" w:cs="Times New Roman"/>
                <w:color w:val="000000"/>
                <w:sz w:val="20"/>
                <w:szCs w:val="20"/>
                <w:lang w:val="en-GB" w:eastAsia="en-GB"/>
              </w:rPr>
            </w:pPr>
            <w:r w:rsidRPr="0062012C">
              <w:rPr>
                <w:rFonts w:ascii="Times New Roman" w:eastAsia="Times New Roman" w:hAnsi="Times New Roman" w:cs="Times New Roman"/>
                <w:color w:val="000000"/>
                <w:sz w:val="20"/>
                <w:szCs w:val="20"/>
                <w:lang w:val="en-GB" w:eastAsia="en-GB"/>
              </w:rPr>
              <w:t>B</w:t>
            </w:r>
          </w:p>
        </w:tc>
        <w:tc>
          <w:tcPr>
            <w:tcW w:w="1137" w:type="dxa"/>
            <w:tcBorders>
              <w:top w:val="nil"/>
              <w:left w:val="nil"/>
              <w:bottom w:val="nil"/>
              <w:right w:val="nil"/>
            </w:tcBorders>
            <w:shd w:val="clear" w:color="000000" w:fill="F2F2F2"/>
            <w:noWrap/>
            <w:vAlign w:val="center"/>
            <w:hideMark/>
          </w:tcPr>
          <w:p w14:paraId="041B8F5A" w14:textId="77777777" w:rsidR="00D435D3" w:rsidRPr="0062012C" w:rsidRDefault="00D435D3" w:rsidP="00D435D3">
            <w:pPr>
              <w:spacing w:after="0" w:line="240" w:lineRule="auto"/>
              <w:jc w:val="center"/>
              <w:rPr>
                <w:rFonts w:ascii="Times New Roman" w:eastAsia="Times New Roman" w:hAnsi="Times New Roman" w:cs="Times New Roman"/>
                <w:i/>
                <w:iCs/>
                <w:color w:val="000000"/>
                <w:sz w:val="20"/>
                <w:szCs w:val="20"/>
                <w:lang w:val="en-GB" w:eastAsia="en-GB"/>
              </w:rPr>
            </w:pPr>
            <w:proofErr w:type="spellStart"/>
            <w:r w:rsidRPr="0062012C">
              <w:rPr>
                <w:rFonts w:ascii="Times New Roman" w:eastAsia="Times New Roman" w:hAnsi="Times New Roman" w:cs="Times New Roman"/>
                <w:i/>
                <w:iCs/>
                <w:color w:val="000000"/>
                <w:sz w:val="20"/>
                <w:szCs w:val="20"/>
                <w:lang w:val="en-GB" w:eastAsia="en-GB"/>
              </w:rPr>
              <w:t>Shape</w:t>
            </w:r>
            <w:r w:rsidRPr="0062012C">
              <w:rPr>
                <w:rFonts w:ascii="Times New Roman" w:eastAsia="Times New Roman" w:hAnsi="Times New Roman" w:cs="Times New Roman"/>
                <w:i/>
                <w:iCs/>
                <w:color w:val="000000"/>
                <w:sz w:val="20"/>
                <w:szCs w:val="20"/>
                <w:vertAlign w:val="subscript"/>
                <w:lang w:val="en-GB" w:eastAsia="en-GB"/>
              </w:rPr>
              <w:t>YI</w:t>
            </w:r>
            <w:proofErr w:type="spellEnd"/>
          </w:p>
        </w:tc>
        <w:tc>
          <w:tcPr>
            <w:tcW w:w="725" w:type="dxa"/>
            <w:tcBorders>
              <w:top w:val="nil"/>
              <w:left w:val="nil"/>
              <w:bottom w:val="nil"/>
              <w:right w:val="nil"/>
            </w:tcBorders>
            <w:shd w:val="clear" w:color="000000" w:fill="F2F2F2"/>
            <w:noWrap/>
            <w:vAlign w:val="bottom"/>
            <w:hideMark/>
          </w:tcPr>
          <w:p w14:paraId="3057262B" w14:textId="606602D3" w:rsidR="00D435D3" w:rsidRPr="0062012C" w:rsidRDefault="008A5D3D" w:rsidP="00D435D3">
            <w:pPr>
              <w:spacing w:after="0" w:line="240" w:lineRule="auto"/>
              <w:jc w:val="center"/>
              <w:rPr>
                <w:rFonts w:ascii="Times New Roman" w:eastAsia="Times New Roman" w:hAnsi="Times New Roman" w:cs="Times New Roman"/>
                <w:color w:val="000000"/>
                <w:sz w:val="20"/>
                <w:szCs w:val="20"/>
                <w:lang w:val="en-GB" w:eastAsia="en-GB"/>
              </w:rPr>
            </w:pPr>
            <w:r w:rsidRPr="0062012C">
              <w:rPr>
                <w:rFonts w:ascii="Times New Roman" w:eastAsia="Times New Roman" w:hAnsi="Times New Roman" w:cs="Times New Roman"/>
                <w:color w:val="000000"/>
                <w:sz w:val="20"/>
                <w:szCs w:val="20"/>
                <w:lang w:val="en-GB" w:eastAsia="en-GB"/>
              </w:rPr>
              <w:t>11</w:t>
            </w:r>
          </w:p>
        </w:tc>
        <w:tc>
          <w:tcPr>
            <w:tcW w:w="1275" w:type="dxa"/>
            <w:tcBorders>
              <w:top w:val="nil"/>
              <w:left w:val="nil"/>
              <w:bottom w:val="nil"/>
              <w:right w:val="nil"/>
            </w:tcBorders>
            <w:shd w:val="clear" w:color="000000" w:fill="F2F2F2"/>
            <w:noWrap/>
            <w:vAlign w:val="bottom"/>
            <w:hideMark/>
          </w:tcPr>
          <w:p w14:paraId="1A601B7C" w14:textId="1F474369" w:rsidR="00D435D3" w:rsidRPr="0062012C" w:rsidRDefault="00D435D3" w:rsidP="00D435D3">
            <w:pPr>
              <w:spacing w:after="0" w:line="240" w:lineRule="auto"/>
              <w:jc w:val="center"/>
              <w:rPr>
                <w:rFonts w:ascii="Times New Roman" w:eastAsia="Times New Roman" w:hAnsi="Times New Roman" w:cs="Times New Roman"/>
                <w:color w:val="000000"/>
                <w:sz w:val="20"/>
                <w:szCs w:val="20"/>
                <w:lang w:val="en-GB" w:eastAsia="en-GB"/>
              </w:rPr>
            </w:pPr>
            <w:r w:rsidRPr="0062012C">
              <w:rPr>
                <w:rFonts w:ascii="Times New Roman" w:eastAsia="Times New Roman" w:hAnsi="Times New Roman" w:cs="Times New Roman"/>
                <w:color w:val="000000"/>
                <w:sz w:val="20"/>
                <w:lang w:val="en-GB"/>
              </w:rPr>
              <w:t>-0.53</w:t>
            </w:r>
          </w:p>
        </w:tc>
        <w:tc>
          <w:tcPr>
            <w:tcW w:w="1418" w:type="dxa"/>
            <w:gridSpan w:val="2"/>
            <w:tcBorders>
              <w:top w:val="nil"/>
              <w:left w:val="nil"/>
              <w:bottom w:val="nil"/>
              <w:right w:val="nil"/>
            </w:tcBorders>
            <w:shd w:val="clear" w:color="000000" w:fill="F2F2F2"/>
            <w:noWrap/>
            <w:vAlign w:val="bottom"/>
            <w:hideMark/>
          </w:tcPr>
          <w:p w14:paraId="740B320B" w14:textId="47624CEB" w:rsidR="00D435D3" w:rsidRPr="0062012C" w:rsidRDefault="00D435D3" w:rsidP="00D435D3">
            <w:pPr>
              <w:spacing w:after="0" w:line="240" w:lineRule="auto"/>
              <w:jc w:val="center"/>
              <w:rPr>
                <w:rFonts w:ascii="Times New Roman" w:eastAsia="Times New Roman" w:hAnsi="Times New Roman" w:cs="Times New Roman"/>
                <w:color w:val="000000"/>
                <w:sz w:val="20"/>
                <w:szCs w:val="20"/>
                <w:lang w:val="en-GB" w:eastAsia="en-GB"/>
              </w:rPr>
            </w:pPr>
            <w:r w:rsidRPr="0062012C">
              <w:rPr>
                <w:rFonts w:ascii="Times New Roman" w:eastAsia="Times New Roman" w:hAnsi="Times New Roman" w:cs="Times New Roman"/>
                <w:color w:val="000000"/>
                <w:sz w:val="20"/>
                <w:lang w:val="en-GB"/>
              </w:rPr>
              <w:t>0.14</w:t>
            </w:r>
          </w:p>
        </w:tc>
        <w:tc>
          <w:tcPr>
            <w:tcW w:w="1417" w:type="dxa"/>
            <w:tcBorders>
              <w:top w:val="nil"/>
              <w:left w:val="nil"/>
              <w:bottom w:val="nil"/>
              <w:right w:val="nil"/>
            </w:tcBorders>
            <w:shd w:val="clear" w:color="000000" w:fill="F2F2F2"/>
            <w:noWrap/>
            <w:vAlign w:val="bottom"/>
            <w:hideMark/>
          </w:tcPr>
          <w:p w14:paraId="6C8BD391" w14:textId="77777777" w:rsidR="00D435D3" w:rsidRPr="0062012C" w:rsidRDefault="00D435D3" w:rsidP="00D435D3">
            <w:pPr>
              <w:spacing w:after="0" w:line="240" w:lineRule="auto"/>
              <w:jc w:val="center"/>
              <w:rPr>
                <w:rFonts w:ascii="Times New Roman" w:eastAsia="Times New Roman" w:hAnsi="Times New Roman" w:cs="Times New Roman"/>
                <w:color w:val="000000"/>
                <w:sz w:val="20"/>
                <w:szCs w:val="20"/>
                <w:lang w:val="en-GB" w:eastAsia="en-GB"/>
              </w:rPr>
            </w:pPr>
            <w:r w:rsidRPr="0062012C">
              <w:rPr>
                <w:rFonts w:ascii="Times New Roman" w:eastAsia="Times New Roman" w:hAnsi="Times New Roman" w:cs="Times New Roman"/>
                <w:color w:val="000000"/>
                <w:sz w:val="20"/>
                <w:szCs w:val="20"/>
                <w:lang w:val="en-GB" w:eastAsia="en-GB"/>
              </w:rPr>
              <w:t>0.2</w:t>
            </w:r>
          </w:p>
        </w:tc>
        <w:tc>
          <w:tcPr>
            <w:tcW w:w="1418" w:type="dxa"/>
            <w:tcBorders>
              <w:top w:val="nil"/>
              <w:left w:val="nil"/>
              <w:bottom w:val="nil"/>
              <w:right w:val="nil"/>
            </w:tcBorders>
            <w:shd w:val="clear" w:color="000000" w:fill="F2F2F2"/>
            <w:noWrap/>
            <w:vAlign w:val="bottom"/>
            <w:hideMark/>
          </w:tcPr>
          <w:p w14:paraId="4B406061" w14:textId="77777777" w:rsidR="00D435D3" w:rsidRPr="0062012C" w:rsidRDefault="00D435D3" w:rsidP="00D435D3">
            <w:pPr>
              <w:spacing w:after="0" w:line="240" w:lineRule="auto"/>
              <w:jc w:val="center"/>
              <w:rPr>
                <w:rFonts w:ascii="Times New Roman" w:eastAsia="Times New Roman" w:hAnsi="Times New Roman" w:cs="Times New Roman"/>
                <w:color w:val="000000"/>
                <w:sz w:val="20"/>
                <w:szCs w:val="20"/>
                <w:lang w:val="en-GB" w:eastAsia="en-GB"/>
              </w:rPr>
            </w:pPr>
            <w:r w:rsidRPr="0062012C">
              <w:rPr>
                <w:rFonts w:ascii="Times New Roman" w:eastAsia="Times New Roman" w:hAnsi="Times New Roman" w:cs="Times New Roman"/>
                <w:color w:val="000000"/>
                <w:sz w:val="20"/>
                <w:szCs w:val="20"/>
                <w:lang w:val="en-GB" w:eastAsia="en-GB"/>
              </w:rPr>
              <w:t>0.99</w:t>
            </w:r>
          </w:p>
        </w:tc>
      </w:tr>
      <w:tr w:rsidR="00D435D3" w:rsidRPr="0062012C" w14:paraId="2BB2D2E1" w14:textId="77777777" w:rsidTr="00282683">
        <w:trPr>
          <w:trHeight w:val="312"/>
        </w:trPr>
        <w:tc>
          <w:tcPr>
            <w:tcW w:w="1402" w:type="dxa"/>
            <w:tcBorders>
              <w:top w:val="nil"/>
              <w:left w:val="nil"/>
              <w:bottom w:val="nil"/>
              <w:right w:val="nil"/>
            </w:tcBorders>
            <w:shd w:val="clear" w:color="000000" w:fill="E7E6E6"/>
            <w:noWrap/>
            <w:vAlign w:val="bottom"/>
            <w:hideMark/>
          </w:tcPr>
          <w:p w14:paraId="42061D97" w14:textId="77777777" w:rsidR="00D435D3" w:rsidRPr="0062012C" w:rsidRDefault="00D435D3" w:rsidP="00D435D3">
            <w:pPr>
              <w:spacing w:after="0" w:line="240" w:lineRule="auto"/>
              <w:jc w:val="center"/>
              <w:rPr>
                <w:rFonts w:ascii="Times New Roman" w:eastAsia="Times New Roman" w:hAnsi="Times New Roman" w:cs="Times New Roman"/>
                <w:color w:val="000000"/>
                <w:sz w:val="20"/>
                <w:szCs w:val="20"/>
                <w:lang w:val="en-GB" w:eastAsia="en-GB"/>
              </w:rPr>
            </w:pPr>
            <w:r w:rsidRPr="0062012C">
              <w:rPr>
                <w:rFonts w:ascii="Times New Roman" w:eastAsia="Times New Roman" w:hAnsi="Times New Roman" w:cs="Times New Roman"/>
                <w:color w:val="000000"/>
                <w:sz w:val="20"/>
                <w:szCs w:val="20"/>
                <w:lang w:val="en-GB" w:eastAsia="en-GB"/>
              </w:rPr>
              <w:t>B</w:t>
            </w:r>
          </w:p>
        </w:tc>
        <w:tc>
          <w:tcPr>
            <w:tcW w:w="1137" w:type="dxa"/>
            <w:tcBorders>
              <w:top w:val="nil"/>
              <w:left w:val="nil"/>
              <w:bottom w:val="nil"/>
              <w:right w:val="nil"/>
            </w:tcBorders>
            <w:shd w:val="clear" w:color="000000" w:fill="E7E6E6"/>
            <w:noWrap/>
            <w:vAlign w:val="center"/>
            <w:hideMark/>
          </w:tcPr>
          <w:p w14:paraId="7FAA12FA" w14:textId="77777777" w:rsidR="00D435D3" w:rsidRPr="0062012C" w:rsidRDefault="00D435D3" w:rsidP="00D435D3">
            <w:pPr>
              <w:spacing w:after="0" w:line="240" w:lineRule="auto"/>
              <w:jc w:val="center"/>
              <w:rPr>
                <w:rFonts w:ascii="Times New Roman" w:eastAsia="Times New Roman" w:hAnsi="Times New Roman" w:cs="Times New Roman"/>
                <w:i/>
                <w:iCs/>
                <w:color w:val="000000"/>
                <w:sz w:val="20"/>
                <w:szCs w:val="20"/>
                <w:lang w:val="en-GB" w:eastAsia="en-GB"/>
              </w:rPr>
            </w:pPr>
            <w:proofErr w:type="spellStart"/>
            <w:r w:rsidRPr="0062012C">
              <w:rPr>
                <w:rFonts w:ascii="Times New Roman" w:eastAsia="Times New Roman" w:hAnsi="Times New Roman" w:cs="Times New Roman"/>
                <w:i/>
                <w:iCs/>
                <w:color w:val="000000"/>
                <w:sz w:val="20"/>
                <w:szCs w:val="20"/>
                <w:lang w:val="en-GB" w:eastAsia="en-GB"/>
              </w:rPr>
              <w:t>Impact</w:t>
            </w:r>
            <w:r w:rsidRPr="0062012C">
              <w:rPr>
                <w:rFonts w:ascii="Times New Roman" w:eastAsia="Times New Roman" w:hAnsi="Times New Roman" w:cs="Times New Roman"/>
                <w:i/>
                <w:iCs/>
                <w:color w:val="000000"/>
                <w:sz w:val="20"/>
                <w:szCs w:val="20"/>
                <w:vertAlign w:val="subscript"/>
                <w:lang w:val="en-GB" w:eastAsia="en-GB"/>
              </w:rPr>
              <w:t>YI</w:t>
            </w:r>
            <w:proofErr w:type="spellEnd"/>
          </w:p>
        </w:tc>
        <w:tc>
          <w:tcPr>
            <w:tcW w:w="725" w:type="dxa"/>
            <w:tcBorders>
              <w:top w:val="nil"/>
              <w:left w:val="nil"/>
              <w:bottom w:val="nil"/>
              <w:right w:val="nil"/>
            </w:tcBorders>
            <w:shd w:val="clear" w:color="000000" w:fill="E7E6E6"/>
            <w:noWrap/>
            <w:vAlign w:val="bottom"/>
            <w:hideMark/>
          </w:tcPr>
          <w:p w14:paraId="3AA6FAF4" w14:textId="5EBBCE00" w:rsidR="00D435D3" w:rsidRPr="0062012C" w:rsidRDefault="00D435D3" w:rsidP="00D435D3">
            <w:pPr>
              <w:spacing w:after="0" w:line="240" w:lineRule="auto"/>
              <w:jc w:val="center"/>
              <w:rPr>
                <w:rFonts w:ascii="Times New Roman" w:eastAsia="Times New Roman" w:hAnsi="Times New Roman" w:cs="Times New Roman"/>
                <w:color w:val="000000"/>
                <w:sz w:val="20"/>
                <w:szCs w:val="20"/>
                <w:lang w:val="en-GB" w:eastAsia="en-GB"/>
              </w:rPr>
            </w:pPr>
            <w:r w:rsidRPr="0062012C">
              <w:rPr>
                <w:rFonts w:ascii="Times New Roman" w:eastAsia="Times New Roman" w:hAnsi="Times New Roman" w:cs="Times New Roman"/>
                <w:color w:val="000000"/>
                <w:sz w:val="20"/>
                <w:szCs w:val="20"/>
                <w:lang w:val="en-GB" w:eastAsia="en-GB"/>
              </w:rPr>
              <w:t>27</w:t>
            </w:r>
            <w:r w:rsidR="008A5D3D" w:rsidRPr="0062012C">
              <w:rPr>
                <w:rFonts w:ascii="Times New Roman" w:eastAsia="Times New Roman" w:hAnsi="Times New Roman" w:cs="Times New Roman"/>
                <w:color w:val="000000"/>
                <w:sz w:val="20"/>
                <w:szCs w:val="20"/>
                <w:lang w:val="en-GB" w:eastAsia="en-GB"/>
              </w:rPr>
              <w:t>*</w:t>
            </w:r>
          </w:p>
        </w:tc>
        <w:tc>
          <w:tcPr>
            <w:tcW w:w="1275" w:type="dxa"/>
            <w:tcBorders>
              <w:top w:val="nil"/>
              <w:left w:val="nil"/>
              <w:bottom w:val="nil"/>
              <w:right w:val="nil"/>
            </w:tcBorders>
            <w:shd w:val="clear" w:color="000000" w:fill="E7E6E6"/>
            <w:noWrap/>
            <w:vAlign w:val="bottom"/>
            <w:hideMark/>
          </w:tcPr>
          <w:p w14:paraId="32F63F7A" w14:textId="5A6DF91B" w:rsidR="00D435D3" w:rsidRPr="0062012C" w:rsidRDefault="00D435D3" w:rsidP="00D435D3">
            <w:pPr>
              <w:spacing w:after="0" w:line="240" w:lineRule="auto"/>
              <w:jc w:val="center"/>
              <w:rPr>
                <w:rFonts w:ascii="Times New Roman" w:eastAsia="Times New Roman" w:hAnsi="Times New Roman" w:cs="Times New Roman"/>
                <w:color w:val="000000"/>
                <w:sz w:val="20"/>
                <w:szCs w:val="20"/>
                <w:lang w:val="en-GB" w:eastAsia="en-GB"/>
              </w:rPr>
            </w:pPr>
            <w:r w:rsidRPr="0062012C">
              <w:rPr>
                <w:rFonts w:ascii="Times New Roman" w:eastAsia="Times New Roman" w:hAnsi="Times New Roman" w:cs="Times New Roman"/>
                <w:color w:val="000000"/>
                <w:sz w:val="20"/>
                <w:lang w:val="en-GB"/>
              </w:rPr>
              <w:t>0.23</w:t>
            </w:r>
          </w:p>
        </w:tc>
        <w:tc>
          <w:tcPr>
            <w:tcW w:w="1418" w:type="dxa"/>
            <w:gridSpan w:val="2"/>
            <w:tcBorders>
              <w:top w:val="nil"/>
              <w:left w:val="nil"/>
              <w:bottom w:val="nil"/>
              <w:right w:val="nil"/>
            </w:tcBorders>
            <w:shd w:val="clear" w:color="000000" w:fill="E7E6E6"/>
            <w:noWrap/>
            <w:vAlign w:val="bottom"/>
            <w:hideMark/>
          </w:tcPr>
          <w:p w14:paraId="2BEE072F" w14:textId="72CA8639" w:rsidR="00D435D3" w:rsidRPr="0062012C" w:rsidRDefault="00D435D3" w:rsidP="00D435D3">
            <w:pPr>
              <w:spacing w:after="0" w:line="240" w:lineRule="auto"/>
              <w:jc w:val="center"/>
              <w:rPr>
                <w:rFonts w:ascii="Times New Roman" w:eastAsia="Times New Roman" w:hAnsi="Times New Roman" w:cs="Times New Roman"/>
                <w:color w:val="000000"/>
                <w:sz w:val="20"/>
                <w:szCs w:val="20"/>
                <w:lang w:val="en-GB" w:eastAsia="en-GB"/>
              </w:rPr>
            </w:pPr>
            <w:r w:rsidRPr="0062012C">
              <w:rPr>
                <w:rFonts w:ascii="Times New Roman" w:eastAsia="Times New Roman" w:hAnsi="Times New Roman" w:cs="Times New Roman"/>
                <w:color w:val="000000"/>
                <w:sz w:val="20"/>
                <w:lang w:val="en-GB"/>
              </w:rPr>
              <w:t>0.28</w:t>
            </w:r>
          </w:p>
        </w:tc>
        <w:tc>
          <w:tcPr>
            <w:tcW w:w="1417" w:type="dxa"/>
            <w:tcBorders>
              <w:top w:val="nil"/>
              <w:left w:val="nil"/>
              <w:bottom w:val="nil"/>
              <w:right w:val="nil"/>
            </w:tcBorders>
            <w:shd w:val="clear" w:color="000000" w:fill="E7E6E6"/>
            <w:noWrap/>
            <w:vAlign w:val="bottom"/>
            <w:hideMark/>
          </w:tcPr>
          <w:p w14:paraId="65966413" w14:textId="77777777" w:rsidR="00D435D3" w:rsidRPr="0062012C" w:rsidRDefault="00D435D3" w:rsidP="00D435D3">
            <w:pPr>
              <w:spacing w:after="0" w:line="240" w:lineRule="auto"/>
              <w:jc w:val="center"/>
              <w:rPr>
                <w:rFonts w:ascii="Times New Roman" w:eastAsia="Times New Roman" w:hAnsi="Times New Roman" w:cs="Times New Roman"/>
                <w:color w:val="000000"/>
                <w:sz w:val="20"/>
                <w:szCs w:val="20"/>
                <w:lang w:val="en-GB" w:eastAsia="en-GB"/>
              </w:rPr>
            </w:pPr>
            <w:r w:rsidRPr="0062012C">
              <w:rPr>
                <w:rFonts w:ascii="Times New Roman" w:eastAsia="Times New Roman" w:hAnsi="Times New Roman" w:cs="Times New Roman"/>
                <w:color w:val="000000"/>
                <w:sz w:val="20"/>
                <w:szCs w:val="20"/>
                <w:lang w:val="en-GB" w:eastAsia="en-GB"/>
              </w:rPr>
              <w:t>-1</w:t>
            </w:r>
          </w:p>
        </w:tc>
        <w:tc>
          <w:tcPr>
            <w:tcW w:w="1418" w:type="dxa"/>
            <w:tcBorders>
              <w:top w:val="nil"/>
              <w:left w:val="nil"/>
              <w:bottom w:val="nil"/>
              <w:right w:val="nil"/>
            </w:tcBorders>
            <w:shd w:val="clear" w:color="000000" w:fill="E7E6E6"/>
            <w:noWrap/>
            <w:vAlign w:val="bottom"/>
            <w:hideMark/>
          </w:tcPr>
          <w:p w14:paraId="558A0A1D" w14:textId="77777777" w:rsidR="00D435D3" w:rsidRPr="0062012C" w:rsidRDefault="00D435D3" w:rsidP="00D435D3">
            <w:pPr>
              <w:spacing w:after="0" w:line="240" w:lineRule="auto"/>
              <w:jc w:val="center"/>
              <w:rPr>
                <w:rFonts w:ascii="Times New Roman" w:eastAsia="Times New Roman" w:hAnsi="Times New Roman" w:cs="Times New Roman"/>
                <w:color w:val="000000"/>
                <w:sz w:val="20"/>
                <w:szCs w:val="20"/>
                <w:lang w:val="en-GB" w:eastAsia="en-GB"/>
              </w:rPr>
            </w:pPr>
            <w:r w:rsidRPr="0062012C">
              <w:rPr>
                <w:rFonts w:ascii="Times New Roman" w:eastAsia="Times New Roman" w:hAnsi="Times New Roman" w:cs="Times New Roman"/>
                <w:color w:val="000000"/>
                <w:sz w:val="20"/>
                <w:szCs w:val="20"/>
                <w:lang w:val="en-GB" w:eastAsia="en-GB"/>
              </w:rPr>
              <w:t>0</w:t>
            </w:r>
          </w:p>
        </w:tc>
      </w:tr>
      <w:tr w:rsidR="00D435D3" w:rsidRPr="0062012C" w14:paraId="375E34C6" w14:textId="77777777" w:rsidTr="00282683">
        <w:trPr>
          <w:trHeight w:val="312"/>
        </w:trPr>
        <w:tc>
          <w:tcPr>
            <w:tcW w:w="1402" w:type="dxa"/>
            <w:tcBorders>
              <w:top w:val="nil"/>
              <w:left w:val="nil"/>
              <w:bottom w:val="nil"/>
              <w:right w:val="nil"/>
            </w:tcBorders>
            <w:shd w:val="clear" w:color="000000" w:fill="F2F2F2"/>
            <w:noWrap/>
            <w:vAlign w:val="bottom"/>
            <w:hideMark/>
          </w:tcPr>
          <w:p w14:paraId="0650BB23" w14:textId="77777777" w:rsidR="00D435D3" w:rsidRPr="0062012C" w:rsidRDefault="00D435D3" w:rsidP="00D435D3">
            <w:pPr>
              <w:spacing w:after="0" w:line="240" w:lineRule="auto"/>
              <w:jc w:val="center"/>
              <w:rPr>
                <w:rFonts w:ascii="Times New Roman" w:eastAsia="Times New Roman" w:hAnsi="Times New Roman" w:cs="Times New Roman"/>
                <w:color w:val="000000"/>
                <w:sz w:val="20"/>
                <w:szCs w:val="20"/>
                <w:lang w:val="en-GB" w:eastAsia="en-GB"/>
              </w:rPr>
            </w:pPr>
            <w:r w:rsidRPr="0062012C">
              <w:rPr>
                <w:rFonts w:ascii="Times New Roman" w:eastAsia="Times New Roman" w:hAnsi="Times New Roman" w:cs="Times New Roman"/>
                <w:color w:val="000000"/>
                <w:sz w:val="20"/>
                <w:szCs w:val="20"/>
                <w:lang w:val="en-GB" w:eastAsia="en-GB"/>
              </w:rPr>
              <w:t>C</w:t>
            </w:r>
          </w:p>
        </w:tc>
        <w:tc>
          <w:tcPr>
            <w:tcW w:w="1137" w:type="dxa"/>
            <w:tcBorders>
              <w:top w:val="nil"/>
              <w:left w:val="nil"/>
              <w:bottom w:val="nil"/>
              <w:right w:val="nil"/>
            </w:tcBorders>
            <w:shd w:val="clear" w:color="000000" w:fill="F2F2F2"/>
            <w:noWrap/>
            <w:vAlign w:val="center"/>
            <w:hideMark/>
          </w:tcPr>
          <w:p w14:paraId="6227E66F" w14:textId="77777777" w:rsidR="00D435D3" w:rsidRPr="0062012C" w:rsidRDefault="00D435D3" w:rsidP="00D435D3">
            <w:pPr>
              <w:spacing w:after="0" w:line="240" w:lineRule="auto"/>
              <w:jc w:val="center"/>
              <w:rPr>
                <w:rFonts w:ascii="Times New Roman" w:eastAsia="Times New Roman" w:hAnsi="Times New Roman" w:cs="Times New Roman"/>
                <w:i/>
                <w:iCs/>
                <w:color w:val="000000"/>
                <w:sz w:val="20"/>
                <w:szCs w:val="20"/>
                <w:lang w:val="en-GB" w:eastAsia="en-GB"/>
              </w:rPr>
            </w:pPr>
            <w:proofErr w:type="spellStart"/>
            <w:r w:rsidRPr="0062012C">
              <w:rPr>
                <w:rFonts w:ascii="Times New Roman" w:eastAsia="Times New Roman" w:hAnsi="Times New Roman" w:cs="Times New Roman"/>
                <w:i/>
                <w:iCs/>
                <w:color w:val="000000"/>
                <w:sz w:val="20"/>
                <w:szCs w:val="20"/>
                <w:lang w:val="en-GB" w:eastAsia="en-GB"/>
              </w:rPr>
              <w:t>Shape</w:t>
            </w:r>
            <w:r w:rsidRPr="0062012C">
              <w:rPr>
                <w:rFonts w:ascii="Times New Roman" w:eastAsia="Times New Roman" w:hAnsi="Times New Roman" w:cs="Times New Roman"/>
                <w:i/>
                <w:iCs/>
                <w:color w:val="000000"/>
                <w:sz w:val="20"/>
                <w:szCs w:val="20"/>
                <w:vertAlign w:val="subscript"/>
                <w:lang w:val="en-GB" w:eastAsia="en-GB"/>
              </w:rPr>
              <w:t>YB</w:t>
            </w:r>
            <w:proofErr w:type="spellEnd"/>
          </w:p>
        </w:tc>
        <w:tc>
          <w:tcPr>
            <w:tcW w:w="725" w:type="dxa"/>
            <w:tcBorders>
              <w:top w:val="nil"/>
              <w:left w:val="nil"/>
              <w:bottom w:val="nil"/>
              <w:right w:val="nil"/>
            </w:tcBorders>
            <w:shd w:val="clear" w:color="000000" w:fill="F2F2F2"/>
            <w:noWrap/>
            <w:vAlign w:val="bottom"/>
            <w:hideMark/>
          </w:tcPr>
          <w:p w14:paraId="2FC01D6C" w14:textId="6E7A7584" w:rsidR="00D435D3" w:rsidRPr="0062012C" w:rsidRDefault="008A5D3D" w:rsidP="00D435D3">
            <w:pPr>
              <w:spacing w:after="0" w:line="240" w:lineRule="auto"/>
              <w:jc w:val="center"/>
              <w:rPr>
                <w:rFonts w:ascii="Times New Roman" w:eastAsia="Times New Roman" w:hAnsi="Times New Roman" w:cs="Times New Roman"/>
                <w:color w:val="000000"/>
                <w:sz w:val="20"/>
                <w:szCs w:val="20"/>
                <w:lang w:val="en-GB" w:eastAsia="en-GB"/>
              </w:rPr>
            </w:pPr>
            <w:r w:rsidRPr="0062012C">
              <w:rPr>
                <w:rFonts w:ascii="Times New Roman" w:eastAsia="Times New Roman" w:hAnsi="Times New Roman" w:cs="Times New Roman"/>
                <w:color w:val="000000"/>
                <w:sz w:val="20"/>
                <w:szCs w:val="20"/>
                <w:lang w:val="en-GB" w:eastAsia="en-GB"/>
              </w:rPr>
              <w:t>17</w:t>
            </w:r>
          </w:p>
        </w:tc>
        <w:tc>
          <w:tcPr>
            <w:tcW w:w="1275" w:type="dxa"/>
            <w:tcBorders>
              <w:top w:val="nil"/>
              <w:left w:val="nil"/>
              <w:bottom w:val="nil"/>
              <w:right w:val="nil"/>
            </w:tcBorders>
            <w:shd w:val="clear" w:color="000000" w:fill="F2F2F2"/>
            <w:noWrap/>
            <w:vAlign w:val="bottom"/>
            <w:hideMark/>
          </w:tcPr>
          <w:p w14:paraId="78357DB1" w14:textId="6D90A027" w:rsidR="00D435D3" w:rsidRPr="0062012C" w:rsidRDefault="00D435D3" w:rsidP="00D435D3">
            <w:pPr>
              <w:spacing w:after="0" w:line="240" w:lineRule="auto"/>
              <w:jc w:val="center"/>
              <w:rPr>
                <w:rFonts w:ascii="Times New Roman" w:eastAsia="Times New Roman" w:hAnsi="Times New Roman" w:cs="Times New Roman"/>
                <w:color w:val="000000"/>
                <w:sz w:val="20"/>
                <w:szCs w:val="20"/>
                <w:lang w:val="en-GB" w:eastAsia="en-GB"/>
              </w:rPr>
            </w:pPr>
            <w:r w:rsidRPr="0062012C">
              <w:rPr>
                <w:rFonts w:ascii="Times New Roman" w:eastAsia="Times New Roman" w:hAnsi="Times New Roman" w:cs="Times New Roman"/>
                <w:color w:val="000000"/>
                <w:sz w:val="20"/>
                <w:lang w:val="en-GB"/>
              </w:rPr>
              <w:t>-0.36</w:t>
            </w:r>
          </w:p>
        </w:tc>
        <w:tc>
          <w:tcPr>
            <w:tcW w:w="1418" w:type="dxa"/>
            <w:gridSpan w:val="2"/>
            <w:tcBorders>
              <w:top w:val="nil"/>
              <w:left w:val="nil"/>
              <w:bottom w:val="nil"/>
              <w:right w:val="nil"/>
            </w:tcBorders>
            <w:shd w:val="clear" w:color="000000" w:fill="F2F2F2"/>
            <w:noWrap/>
            <w:vAlign w:val="bottom"/>
            <w:hideMark/>
          </w:tcPr>
          <w:p w14:paraId="3723D7C0" w14:textId="4295C9CE" w:rsidR="00D435D3" w:rsidRPr="0062012C" w:rsidRDefault="00D435D3" w:rsidP="00D435D3">
            <w:pPr>
              <w:spacing w:after="0" w:line="240" w:lineRule="auto"/>
              <w:jc w:val="center"/>
              <w:rPr>
                <w:rFonts w:ascii="Times New Roman" w:eastAsia="Times New Roman" w:hAnsi="Times New Roman" w:cs="Times New Roman"/>
                <w:color w:val="000000"/>
                <w:sz w:val="20"/>
                <w:szCs w:val="20"/>
                <w:lang w:val="en-GB" w:eastAsia="en-GB"/>
              </w:rPr>
            </w:pPr>
            <w:r w:rsidRPr="0062012C">
              <w:rPr>
                <w:rFonts w:ascii="Times New Roman" w:eastAsia="Times New Roman" w:hAnsi="Times New Roman" w:cs="Times New Roman"/>
                <w:color w:val="000000"/>
                <w:sz w:val="20"/>
                <w:lang w:val="en-GB"/>
              </w:rPr>
              <w:t>0.40</w:t>
            </w:r>
          </w:p>
        </w:tc>
        <w:tc>
          <w:tcPr>
            <w:tcW w:w="1417" w:type="dxa"/>
            <w:tcBorders>
              <w:top w:val="nil"/>
              <w:left w:val="nil"/>
              <w:bottom w:val="nil"/>
              <w:right w:val="nil"/>
            </w:tcBorders>
            <w:shd w:val="clear" w:color="000000" w:fill="F2F2F2"/>
            <w:noWrap/>
            <w:vAlign w:val="bottom"/>
            <w:hideMark/>
          </w:tcPr>
          <w:p w14:paraId="7518C2AE" w14:textId="77777777" w:rsidR="00D435D3" w:rsidRPr="0062012C" w:rsidRDefault="00D435D3" w:rsidP="00D435D3">
            <w:pPr>
              <w:spacing w:after="0" w:line="240" w:lineRule="auto"/>
              <w:jc w:val="center"/>
              <w:rPr>
                <w:rFonts w:ascii="Times New Roman" w:eastAsia="Times New Roman" w:hAnsi="Times New Roman" w:cs="Times New Roman"/>
                <w:color w:val="000000"/>
                <w:sz w:val="20"/>
                <w:szCs w:val="20"/>
                <w:lang w:val="en-GB" w:eastAsia="en-GB"/>
              </w:rPr>
            </w:pPr>
            <w:r w:rsidRPr="0062012C">
              <w:rPr>
                <w:rFonts w:ascii="Times New Roman" w:eastAsia="Times New Roman" w:hAnsi="Times New Roman" w:cs="Times New Roman"/>
                <w:color w:val="000000"/>
                <w:sz w:val="20"/>
                <w:szCs w:val="20"/>
                <w:lang w:val="en-GB" w:eastAsia="en-GB"/>
              </w:rPr>
              <w:t>0.01</w:t>
            </w:r>
          </w:p>
        </w:tc>
        <w:tc>
          <w:tcPr>
            <w:tcW w:w="1418" w:type="dxa"/>
            <w:tcBorders>
              <w:top w:val="nil"/>
              <w:left w:val="nil"/>
              <w:bottom w:val="nil"/>
              <w:right w:val="nil"/>
            </w:tcBorders>
            <w:shd w:val="clear" w:color="000000" w:fill="F2F2F2"/>
            <w:noWrap/>
            <w:vAlign w:val="bottom"/>
            <w:hideMark/>
          </w:tcPr>
          <w:p w14:paraId="51F1768F" w14:textId="77777777" w:rsidR="00D435D3" w:rsidRPr="0062012C" w:rsidRDefault="00D435D3" w:rsidP="00D435D3">
            <w:pPr>
              <w:spacing w:after="0" w:line="240" w:lineRule="auto"/>
              <w:jc w:val="center"/>
              <w:rPr>
                <w:rFonts w:ascii="Times New Roman" w:eastAsia="Times New Roman" w:hAnsi="Times New Roman" w:cs="Times New Roman"/>
                <w:color w:val="000000"/>
                <w:sz w:val="20"/>
                <w:szCs w:val="20"/>
                <w:lang w:val="en-GB" w:eastAsia="en-GB"/>
              </w:rPr>
            </w:pPr>
            <w:r w:rsidRPr="0062012C">
              <w:rPr>
                <w:rFonts w:ascii="Times New Roman" w:eastAsia="Times New Roman" w:hAnsi="Times New Roman" w:cs="Times New Roman"/>
                <w:color w:val="000000"/>
                <w:sz w:val="20"/>
                <w:szCs w:val="20"/>
                <w:lang w:val="en-GB" w:eastAsia="en-GB"/>
              </w:rPr>
              <w:t>0.99</w:t>
            </w:r>
          </w:p>
        </w:tc>
      </w:tr>
      <w:tr w:rsidR="00D435D3" w:rsidRPr="0062012C" w14:paraId="2E7D53D0" w14:textId="77777777" w:rsidTr="00282683">
        <w:trPr>
          <w:trHeight w:val="312"/>
        </w:trPr>
        <w:tc>
          <w:tcPr>
            <w:tcW w:w="1402" w:type="dxa"/>
            <w:tcBorders>
              <w:top w:val="nil"/>
              <w:left w:val="nil"/>
              <w:bottom w:val="nil"/>
              <w:right w:val="nil"/>
            </w:tcBorders>
            <w:shd w:val="clear" w:color="000000" w:fill="E7E6E6"/>
            <w:noWrap/>
            <w:vAlign w:val="bottom"/>
            <w:hideMark/>
          </w:tcPr>
          <w:p w14:paraId="341B6E31" w14:textId="77777777" w:rsidR="00D435D3" w:rsidRPr="0062012C" w:rsidRDefault="00D435D3" w:rsidP="00D435D3">
            <w:pPr>
              <w:spacing w:after="0" w:line="240" w:lineRule="auto"/>
              <w:jc w:val="center"/>
              <w:rPr>
                <w:rFonts w:ascii="Times New Roman" w:eastAsia="Times New Roman" w:hAnsi="Times New Roman" w:cs="Times New Roman"/>
                <w:color w:val="000000"/>
                <w:sz w:val="20"/>
                <w:szCs w:val="20"/>
                <w:lang w:val="en-GB" w:eastAsia="en-GB"/>
              </w:rPr>
            </w:pPr>
            <w:r w:rsidRPr="0062012C">
              <w:rPr>
                <w:rFonts w:ascii="Times New Roman" w:eastAsia="Times New Roman" w:hAnsi="Times New Roman" w:cs="Times New Roman"/>
                <w:color w:val="000000"/>
                <w:sz w:val="20"/>
                <w:szCs w:val="20"/>
                <w:lang w:val="en-GB" w:eastAsia="en-GB"/>
              </w:rPr>
              <w:t>C</w:t>
            </w:r>
          </w:p>
        </w:tc>
        <w:tc>
          <w:tcPr>
            <w:tcW w:w="1137" w:type="dxa"/>
            <w:tcBorders>
              <w:top w:val="nil"/>
              <w:left w:val="nil"/>
              <w:bottom w:val="nil"/>
              <w:right w:val="nil"/>
            </w:tcBorders>
            <w:shd w:val="clear" w:color="000000" w:fill="E7E6E6"/>
            <w:noWrap/>
            <w:vAlign w:val="center"/>
            <w:hideMark/>
          </w:tcPr>
          <w:p w14:paraId="1B5F149C" w14:textId="77777777" w:rsidR="00D435D3" w:rsidRPr="0062012C" w:rsidRDefault="00D435D3" w:rsidP="00D435D3">
            <w:pPr>
              <w:spacing w:after="0" w:line="240" w:lineRule="auto"/>
              <w:jc w:val="center"/>
              <w:rPr>
                <w:rFonts w:ascii="Times New Roman" w:eastAsia="Times New Roman" w:hAnsi="Times New Roman" w:cs="Times New Roman"/>
                <w:i/>
                <w:iCs/>
                <w:color w:val="000000"/>
                <w:sz w:val="20"/>
                <w:szCs w:val="20"/>
                <w:lang w:val="en-GB" w:eastAsia="en-GB"/>
              </w:rPr>
            </w:pPr>
            <w:proofErr w:type="spellStart"/>
            <w:r w:rsidRPr="0062012C">
              <w:rPr>
                <w:rFonts w:ascii="Times New Roman" w:eastAsia="Times New Roman" w:hAnsi="Times New Roman" w:cs="Times New Roman"/>
                <w:i/>
                <w:iCs/>
                <w:color w:val="000000"/>
                <w:sz w:val="20"/>
                <w:szCs w:val="20"/>
                <w:lang w:val="en-GB" w:eastAsia="en-GB"/>
              </w:rPr>
              <w:t>Impact</w:t>
            </w:r>
            <w:r w:rsidRPr="0062012C">
              <w:rPr>
                <w:rFonts w:ascii="Times New Roman" w:eastAsia="Times New Roman" w:hAnsi="Times New Roman" w:cs="Times New Roman"/>
                <w:i/>
                <w:iCs/>
                <w:color w:val="000000"/>
                <w:sz w:val="20"/>
                <w:szCs w:val="20"/>
                <w:vertAlign w:val="subscript"/>
                <w:lang w:val="en-GB" w:eastAsia="en-GB"/>
              </w:rPr>
              <w:t>YB</w:t>
            </w:r>
            <w:proofErr w:type="spellEnd"/>
          </w:p>
        </w:tc>
        <w:tc>
          <w:tcPr>
            <w:tcW w:w="725" w:type="dxa"/>
            <w:tcBorders>
              <w:top w:val="nil"/>
              <w:left w:val="nil"/>
              <w:bottom w:val="nil"/>
              <w:right w:val="nil"/>
            </w:tcBorders>
            <w:shd w:val="clear" w:color="000000" w:fill="E7E6E6"/>
            <w:noWrap/>
            <w:vAlign w:val="bottom"/>
            <w:hideMark/>
          </w:tcPr>
          <w:p w14:paraId="29A6711A" w14:textId="77777777" w:rsidR="00D435D3" w:rsidRPr="0062012C" w:rsidRDefault="00D435D3" w:rsidP="00D435D3">
            <w:pPr>
              <w:spacing w:after="0" w:line="240" w:lineRule="auto"/>
              <w:jc w:val="center"/>
              <w:rPr>
                <w:rFonts w:ascii="Times New Roman" w:eastAsia="Times New Roman" w:hAnsi="Times New Roman" w:cs="Times New Roman"/>
                <w:color w:val="000000"/>
                <w:sz w:val="20"/>
                <w:szCs w:val="20"/>
                <w:lang w:val="en-GB" w:eastAsia="en-GB"/>
              </w:rPr>
            </w:pPr>
            <w:r w:rsidRPr="0062012C">
              <w:rPr>
                <w:rFonts w:ascii="Times New Roman" w:eastAsia="Times New Roman" w:hAnsi="Times New Roman" w:cs="Times New Roman"/>
                <w:color w:val="000000"/>
                <w:sz w:val="20"/>
                <w:szCs w:val="20"/>
                <w:lang w:val="en-GB" w:eastAsia="en-GB"/>
              </w:rPr>
              <w:t>26</w:t>
            </w:r>
          </w:p>
        </w:tc>
        <w:tc>
          <w:tcPr>
            <w:tcW w:w="1275" w:type="dxa"/>
            <w:tcBorders>
              <w:top w:val="nil"/>
              <w:left w:val="nil"/>
              <w:bottom w:val="nil"/>
              <w:right w:val="nil"/>
            </w:tcBorders>
            <w:shd w:val="clear" w:color="000000" w:fill="E7E6E6"/>
            <w:noWrap/>
            <w:vAlign w:val="bottom"/>
            <w:hideMark/>
          </w:tcPr>
          <w:p w14:paraId="714DB069" w14:textId="65477928" w:rsidR="00D435D3" w:rsidRPr="0062012C" w:rsidRDefault="00D435D3" w:rsidP="00D435D3">
            <w:pPr>
              <w:spacing w:after="0" w:line="240" w:lineRule="auto"/>
              <w:jc w:val="center"/>
              <w:rPr>
                <w:rFonts w:ascii="Times New Roman" w:eastAsia="Times New Roman" w:hAnsi="Times New Roman" w:cs="Times New Roman"/>
                <w:color w:val="000000"/>
                <w:sz w:val="20"/>
                <w:szCs w:val="20"/>
                <w:lang w:val="en-GB" w:eastAsia="en-GB"/>
              </w:rPr>
            </w:pPr>
            <w:r w:rsidRPr="0062012C">
              <w:rPr>
                <w:rFonts w:ascii="Times New Roman" w:eastAsia="Times New Roman" w:hAnsi="Times New Roman" w:cs="Times New Roman"/>
                <w:color w:val="000000"/>
                <w:sz w:val="20"/>
                <w:lang w:val="en-GB"/>
              </w:rPr>
              <w:t>0.40</w:t>
            </w:r>
          </w:p>
        </w:tc>
        <w:tc>
          <w:tcPr>
            <w:tcW w:w="1418" w:type="dxa"/>
            <w:gridSpan w:val="2"/>
            <w:tcBorders>
              <w:top w:val="nil"/>
              <w:left w:val="nil"/>
              <w:bottom w:val="nil"/>
              <w:right w:val="nil"/>
            </w:tcBorders>
            <w:shd w:val="clear" w:color="000000" w:fill="E7E6E6"/>
            <w:noWrap/>
            <w:vAlign w:val="bottom"/>
            <w:hideMark/>
          </w:tcPr>
          <w:p w14:paraId="4C758E4D" w14:textId="4BC8827A" w:rsidR="00D435D3" w:rsidRPr="0062012C" w:rsidRDefault="00D435D3" w:rsidP="00D435D3">
            <w:pPr>
              <w:spacing w:after="0" w:line="240" w:lineRule="auto"/>
              <w:jc w:val="center"/>
              <w:rPr>
                <w:rFonts w:ascii="Times New Roman" w:eastAsia="Times New Roman" w:hAnsi="Times New Roman" w:cs="Times New Roman"/>
                <w:color w:val="000000"/>
                <w:sz w:val="20"/>
                <w:szCs w:val="20"/>
                <w:lang w:val="en-GB" w:eastAsia="en-GB"/>
              </w:rPr>
            </w:pPr>
            <w:r w:rsidRPr="0062012C">
              <w:rPr>
                <w:rFonts w:ascii="Times New Roman" w:eastAsia="Times New Roman" w:hAnsi="Times New Roman" w:cs="Times New Roman"/>
                <w:color w:val="000000"/>
                <w:sz w:val="20"/>
                <w:lang w:val="en-GB"/>
              </w:rPr>
              <w:t>0.24</w:t>
            </w:r>
          </w:p>
        </w:tc>
        <w:tc>
          <w:tcPr>
            <w:tcW w:w="1417" w:type="dxa"/>
            <w:tcBorders>
              <w:top w:val="nil"/>
              <w:left w:val="nil"/>
              <w:bottom w:val="nil"/>
              <w:right w:val="nil"/>
            </w:tcBorders>
            <w:shd w:val="clear" w:color="000000" w:fill="E7E6E6"/>
            <w:noWrap/>
            <w:vAlign w:val="bottom"/>
            <w:hideMark/>
          </w:tcPr>
          <w:p w14:paraId="54E0F803" w14:textId="77777777" w:rsidR="00D435D3" w:rsidRPr="0062012C" w:rsidRDefault="00D435D3" w:rsidP="00D435D3">
            <w:pPr>
              <w:spacing w:after="0" w:line="240" w:lineRule="auto"/>
              <w:jc w:val="center"/>
              <w:rPr>
                <w:rFonts w:ascii="Times New Roman" w:eastAsia="Times New Roman" w:hAnsi="Times New Roman" w:cs="Times New Roman"/>
                <w:color w:val="000000"/>
                <w:sz w:val="20"/>
                <w:szCs w:val="20"/>
                <w:lang w:val="en-GB" w:eastAsia="en-GB"/>
              </w:rPr>
            </w:pPr>
            <w:r w:rsidRPr="0062012C">
              <w:rPr>
                <w:rFonts w:ascii="Times New Roman" w:eastAsia="Times New Roman" w:hAnsi="Times New Roman" w:cs="Times New Roman"/>
                <w:color w:val="000000"/>
                <w:sz w:val="20"/>
                <w:szCs w:val="20"/>
                <w:lang w:val="en-GB" w:eastAsia="en-GB"/>
              </w:rPr>
              <w:t>-1</w:t>
            </w:r>
          </w:p>
        </w:tc>
        <w:tc>
          <w:tcPr>
            <w:tcW w:w="1418" w:type="dxa"/>
            <w:tcBorders>
              <w:top w:val="nil"/>
              <w:left w:val="nil"/>
              <w:bottom w:val="nil"/>
              <w:right w:val="nil"/>
            </w:tcBorders>
            <w:shd w:val="clear" w:color="000000" w:fill="E7E6E6"/>
            <w:noWrap/>
            <w:vAlign w:val="bottom"/>
            <w:hideMark/>
          </w:tcPr>
          <w:p w14:paraId="55977556" w14:textId="77777777" w:rsidR="00D435D3" w:rsidRPr="0062012C" w:rsidRDefault="00D435D3" w:rsidP="00D435D3">
            <w:pPr>
              <w:spacing w:after="0" w:line="240" w:lineRule="auto"/>
              <w:jc w:val="center"/>
              <w:rPr>
                <w:rFonts w:ascii="Times New Roman" w:eastAsia="Times New Roman" w:hAnsi="Times New Roman" w:cs="Times New Roman"/>
                <w:color w:val="000000"/>
                <w:sz w:val="20"/>
                <w:szCs w:val="20"/>
                <w:lang w:val="en-GB" w:eastAsia="en-GB"/>
              </w:rPr>
            </w:pPr>
            <w:r w:rsidRPr="0062012C">
              <w:rPr>
                <w:rFonts w:ascii="Times New Roman" w:eastAsia="Times New Roman" w:hAnsi="Times New Roman" w:cs="Times New Roman"/>
                <w:color w:val="000000"/>
                <w:sz w:val="20"/>
                <w:szCs w:val="20"/>
                <w:lang w:val="en-GB" w:eastAsia="en-GB"/>
              </w:rPr>
              <w:t>1</w:t>
            </w:r>
          </w:p>
        </w:tc>
      </w:tr>
      <w:tr w:rsidR="00D435D3" w:rsidRPr="0062012C" w14:paraId="214D97B0" w14:textId="77777777" w:rsidTr="00282683">
        <w:trPr>
          <w:trHeight w:val="312"/>
        </w:trPr>
        <w:tc>
          <w:tcPr>
            <w:tcW w:w="1402" w:type="dxa"/>
            <w:tcBorders>
              <w:top w:val="nil"/>
              <w:left w:val="nil"/>
              <w:right w:val="nil"/>
            </w:tcBorders>
            <w:shd w:val="clear" w:color="000000" w:fill="F2F2F2"/>
            <w:noWrap/>
            <w:vAlign w:val="bottom"/>
            <w:hideMark/>
          </w:tcPr>
          <w:p w14:paraId="190517CD" w14:textId="77777777" w:rsidR="00D435D3" w:rsidRPr="0062012C" w:rsidRDefault="00D435D3" w:rsidP="00D435D3">
            <w:pPr>
              <w:spacing w:after="0" w:line="240" w:lineRule="auto"/>
              <w:jc w:val="center"/>
              <w:rPr>
                <w:rFonts w:ascii="Times New Roman" w:eastAsia="Times New Roman" w:hAnsi="Times New Roman" w:cs="Times New Roman"/>
                <w:color w:val="000000"/>
                <w:sz w:val="20"/>
                <w:szCs w:val="20"/>
                <w:lang w:val="en-GB" w:eastAsia="en-GB"/>
              </w:rPr>
            </w:pPr>
            <w:r w:rsidRPr="0062012C">
              <w:rPr>
                <w:rFonts w:ascii="Times New Roman" w:eastAsia="Times New Roman" w:hAnsi="Times New Roman" w:cs="Times New Roman"/>
                <w:color w:val="000000"/>
                <w:sz w:val="20"/>
                <w:szCs w:val="20"/>
                <w:lang w:val="en-GB" w:eastAsia="en-GB"/>
              </w:rPr>
              <w:t>D</w:t>
            </w:r>
          </w:p>
        </w:tc>
        <w:tc>
          <w:tcPr>
            <w:tcW w:w="1137" w:type="dxa"/>
            <w:tcBorders>
              <w:top w:val="nil"/>
              <w:left w:val="nil"/>
              <w:right w:val="nil"/>
            </w:tcBorders>
            <w:shd w:val="clear" w:color="000000" w:fill="F2F2F2"/>
            <w:noWrap/>
            <w:vAlign w:val="center"/>
            <w:hideMark/>
          </w:tcPr>
          <w:p w14:paraId="736EC0A7" w14:textId="77777777" w:rsidR="00D435D3" w:rsidRPr="0062012C" w:rsidRDefault="00D435D3" w:rsidP="00D435D3">
            <w:pPr>
              <w:spacing w:after="0" w:line="240" w:lineRule="auto"/>
              <w:jc w:val="center"/>
              <w:rPr>
                <w:rFonts w:ascii="Times New Roman" w:eastAsia="Times New Roman" w:hAnsi="Times New Roman" w:cs="Times New Roman"/>
                <w:i/>
                <w:iCs/>
                <w:color w:val="000000"/>
                <w:sz w:val="20"/>
                <w:szCs w:val="20"/>
                <w:lang w:val="en-GB" w:eastAsia="en-GB"/>
              </w:rPr>
            </w:pPr>
            <w:proofErr w:type="spellStart"/>
            <w:r w:rsidRPr="0062012C">
              <w:rPr>
                <w:rFonts w:ascii="Times New Roman" w:eastAsia="Times New Roman" w:hAnsi="Times New Roman" w:cs="Times New Roman"/>
                <w:i/>
                <w:iCs/>
                <w:color w:val="000000"/>
                <w:sz w:val="20"/>
                <w:szCs w:val="20"/>
                <w:lang w:val="en-GB" w:eastAsia="en-GB"/>
              </w:rPr>
              <w:t>Shape</w:t>
            </w:r>
            <w:r w:rsidRPr="0062012C">
              <w:rPr>
                <w:rFonts w:ascii="Times New Roman" w:eastAsia="Times New Roman" w:hAnsi="Times New Roman" w:cs="Times New Roman"/>
                <w:i/>
                <w:iCs/>
                <w:color w:val="000000"/>
                <w:sz w:val="20"/>
                <w:szCs w:val="20"/>
                <w:vertAlign w:val="subscript"/>
                <w:lang w:val="en-GB" w:eastAsia="en-GB"/>
              </w:rPr>
              <w:t>BI</w:t>
            </w:r>
            <w:proofErr w:type="spellEnd"/>
          </w:p>
        </w:tc>
        <w:tc>
          <w:tcPr>
            <w:tcW w:w="725" w:type="dxa"/>
            <w:tcBorders>
              <w:top w:val="nil"/>
              <w:left w:val="nil"/>
              <w:right w:val="nil"/>
            </w:tcBorders>
            <w:shd w:val="clear" w:color="000000" w:fill="F2F2F2"/>
            <w:noWrap/>
            <w:vAlign w:val="bottom"/>
            <w:hideMark/>
          </w:tcPr>
          <w:p w14:paraId="7AE1B4CF" w14:textId="01C9F1E3" w:rsidR="00D435D3" w:rsidRPr="0062012C" w:rsidRDefault="008A5D3D" w:rsidP="00D435D3">
            <w:pPr>
              <w:spacing w:after="0" w:line="240" w:lineRule="auto"/>
              <w:jc w:val="center"/>
              <w:rPr>
                <w:rFonts w:ascii="Times New Roman" w:eastAsia="Times New Roman" w:hAnsi="Times New Roman" w:cs="Times New Roman"/>
                <w:color w:val="000000"/>
                <w:sz w:val="20"/>
                <w:szCs w:val="20"/>
                <w:lang w:val="en-GB" w:eastAsia="en-GB"/>
              </w:rPr>
            </w:pPr>
            <w:r w:rsidRPr="0062012C">
              <w:rPr>
                <w:rFonts w:ascii="Times New Roman" w:eastAsia="Times New Roman" w:hAnsi="Times New Roman" w:cs="Times New Roman"/>
                <w:color w:val="000000"/>
                <w:sz w:val="20"/>
                <w:szCs w:val="20"/>
                <w:lang w:val="en-GB" w:eastAsia="en-GB"/>
              </w:rPr>
              <w:t>14</w:t>
            </w:r>
          </w:p>
        </w:tc>
        <w:tc>
          <w:tcPr>
            <w:tcW w:w="1275" w:type="dxa"/>
            <w:tcBorders>
              <w:top w:val="nil"/>
              <w:left w:val="nil"/>
              <w:right w:val="nil"/>
            </w:tcBorders>
            <w:shd w:val="clear" w:color="000000" w:fill="F2F2F2"/>
            <w:noWrap/>
            <w:vAlign w:val="bottom"/>
            <w:hideMark/>
          </w:tcPr>
          <w:p w14:paraId="3FE26A00" w14:textId="50BB018D" w:rsidR="00D435D3" w:rsidRPr="0062012C" w:rsidRDefault="00D435D3" w:rsidP="00D435D3">
            <w:pPr>
              <w:spacing w:after="0" w:line="240" w:lineRule="auto"/>
              <w:jc w:val="center"/>
              <w:rPr>
                <w:rFonts w:ascii="Times New Roman" w:eastAsia="Times New Roman" w:hAnsi="Times New Roman" w:cs="Times New Roman"/>
                <w:color w:val="000000"/>
                <w:sz w:val="20"/>
                <w:szCs w:val="20"/>
                <w:lang w:val="en-GB" w:eastAsia="en-GB"/>
              </w:rPr>
            </w:pPr>
            <w:r w:rsidRPr="0062012C">
              <w:rPr>
                <w:rFonts w:ascii="Times New Roman" w:eastAsia="Times New Roman" w:hAnsi="Times New Roman" w:cs="Times New Roman"/>
                <w:color w:val="000000"/>
                <w:sz w:val="20"/>
                <w:lang w:val="en-GB"/>
              </w:rPr>
              <w:t>0.25</w:t>
            </w:r>
          </w:p>
        </w:tc>
        <w:tc>
          <w:tcPr>
            <w:tcW w:w="1418" w:type="dxa"/>
            <w:gridSpan w:val="2"/>
            <w:tcBorders>
              <w:top w:val="nil"/>
              <w:left w:val="nil"/>
              <w:right w:val="nil"/>
            </w:tcBorders>
            <w:shd w:val="clear" w:color="000000" w:fill="F2F2F2"/>
            <w:noWrap/>
            <w:vAlign w:val="bottom"/>
            <w:hideMark/>
          </w:tcPr>
          <w:p w14:paraId="6C096521" w14:textId="19AE4FE4" w:rsidR="00D435D3" w:rsidRPr="0062012C" w:rsidRDefault="00D435D3" w:rsidP="00D435D3">
            <w:pPr>
              <w:spacing w:after="0" w:line="240" w:lineRule="auto"/>
              <w:jc w:val="center"/>
              <w:rPr>
                <w:rFonts w:ascii="Times New Roman" w:eastAsia="Times New Roman" w:hAnsi="Times New Roman" w:cs="Times New Roman"/>
                <w:color w:val="000000"/>
                <w:sz w:val="20"/>
                <w:szCs w:val="20"/>
                <w:lang w:val="en-GB" w:eastAsia="en-GB"/>
              </w:rPr>
            </w:pPr>
            <w:r w:rsidRPr="0062012C">
              <w:rPr>
                <w:rFonts w:ascii="Times New Roman" w:eastAsia="Times New Roman" w:hAnsi="Times New Roman" w:cs="Times New Roman"/>
                <w:color w:val="000000"/>
                <w:sz w:val="20"/>
                <w:lang w:val="en-GB"/>
              </w:rPr>
              <w:t>0.37</w:t>
            </w:r>
          </w:p>
        </w:tc>
        <w:tc>
          <w:tcPr>
            <w:tcW w:w="1417" w:type="dxa"/>
            <w:tcBorders>
              <w:top w:val="nil"/>
              <w:left w:val="nil"/>
              <w:right w:val="nil"/>
            </w:tcBorders>
            <w:shd w:val="clear" w:color="000000" w:fill="F2F2F2"/>
            <w:noWrap/>
            <w:vAlign w:val="bottom"/>
            <w:hideMark/>
          </w:tcPr>
          <w:p w14:paraId="3F7988BE" w14:textId="77777777" w:rsidR="00D435D3" w:rsidRPr="0062012C" w:rsidRDefault="00D435D3" w:rsidP="00D435D3">
            <w:pPr>
              <w:spacing w:after="0" w:line="240" w:lineRule="auto"/>
              <w:jc w:val="center"/>
              <w:rPr>
                <w:rFonts w:ascii="Times New Roman" w:eastAsia="Times New Roman" w:hAnsi="Times New Roman" w:cs="Times New Roman"/>
                <w:color w:val="000000"/>
                <w:sz w:val="20"/>
                <w:szCs w:val="20"/>
                <w:lang w:val="en-GB" w:eastAsia="en-GB"/>
              </w:rPr>
            </w:pPr>
            <w:r w:rsidRPr="0062012C">
              <w:rPr>
                <w:rFonts w:ascii="Times New Roman" w:eastAsia="Times New Roman" w:hAnsi="Times New Roman" w:cs="Times New Roman"/>
                <w:color w:val="000000"/>
                <w:sz w:val="20"/>
                <w:szCs w:val="20"/>
                <w:lang w:val="en-GB" w:eastAsia="en-GB"/>
              </w:rPr>
              <w:t>0.2</w:t>
            </w:r>
          </w:p>
        </w:tc>
        <w:tc>
          <w:tcPr>
            <w:tcW w:w="1418" w:type="dxa"/>
            <w:tcBorders>
              <w:top w:val="nil"/>
              <w:left w:val="nil"/>
              <w:right w:val="nil"/>
            </w:tcBorders>
            <w:shd w:val="clear" w:color="000000" w:fill="F2F2F2"/>
            <w:noWrap/>
            <w:vAlign w:val="bottom"/>
            <w:hideMark/>
          </w:tcPr>
          <w:p w14:paraId="347FAE47" w14:textId="77777777" w:rsidR="00D435D3" w:rsidRPr="0062012C" w:rsidRDefault="00D435D3" w:rsidP="00D435D3">
            <w:pPr>
              <w:spacing w:after="0" w:line="240" w:lineRule="auto"/>
              <w:jc w:val="center"/>
              <w:rPr>
                <w:rFonts w:ascii="Times New Roman" w:eastAsia="Times New Roman" w:hAnsi="Times New Roman" w:cs="Times New Roman"/>
                <w:color w:val="000000"/>
                <w:sz w:val="20"/>
                <w:szCs w:val="20"/>
                <w:lang w:val="en-GB" w:eastAsia="en-GB"/>
              </w:rPr>
            </w:pPr>
            <w:r w:rsidRPr="0062012C">
              <w:rPr>
                <w:rFonts w:ascii="Times New Roman" w:eastAsia="Times New Roman" w:hAnsi="Times New Roman" w:cs="Times New Roman"/>
                <w:color w:val="000000"/>
                <w:sz w:val="20"/>
                <w:szCs w:val="20"/>
                <w:lang w:val="en-GB" w:eastAsia="en-GB"/>
              </w:rPr>
              <w:t>0.99</w:t>
            </w:r>
          </w:p>
        </w:tc>
      </w:tr>
      <w:tr w:rsidR="00D435D3" w:rsidRPr="0062012C" w14:paraId="01709AB9" w14:textId="77777777" w:rsidTr="00282683">
        <w:trPr>
          <w:trHeight w:val="312"/>
        </w:trPr>
        <w:tc>
          <w:tcPr>
            <w:tcW w:w="1402" w:type="dxa"/>
            <w:tcBorders>
              <w:top w:val="nil"/>
              <w:left w:val="nil"/>
              <w:bottom w:val="single" w:sz="4" w:space="0" w:color="auto"/>
              <w:right w:val="nil"/>
            </w:tcBorders>
            <w:shd w:val="clear" w:color="000000" w:fill="E7E6E6"/>
            <w:noWrap/>
            <w:vAlign w:val="bottom"/>
            <w:hideMark/>
          </w:tcPr>
          <w:p w14:paraId="38C0EFC3" w14:textId="77777777" w:rsidR="00D435D3" w:rsidRPr="0062012C" w:rsidRDefault="00D435D3" w:rsidP="00D435D3">
            <w:pPr>
              <w:spacing w:after="0" w:line="240" w:lineRule="auto"/>
              <w:jc w:val="center"/>
              <w:rPr>
                <w:rFonts w:ascii="Times New Roman" w:eastAsia="Times New Roman" w:hAnsi="Times New Roman" w:cs="Times New Roman"/>
                <w:color w:val="000000"/>
                <w:sz w:val="20"/>
                <w:szCs w:val="20"/>
                <w:lang w:val="en-GB" w:eastAsia="en-GB"/>
              </w:rPr>
            </w:pPr>
            <w:r w:rsidRPr="0062012C">
              <w:rPr>
                <w:rFonts w:ascii="Times New Roman" w:eastAsia="Times New Roman" w:hAnsi="Times New Roman" w:cs="Times New Roman"/>
                <w:color w:val="000000"/>
                <w:sz w:val="20"/>
                <w:szCs w:val="20"/>
                <w:lang w:val="en-GB" w:eastAsia="en-GB"/>
              </w:rPr>
              <w:t>D</w:t>
            </w:r>
          </w:p>
        </w:tc>
        <w:tc>
          <w:tcPr>
            <w:tcW w:w="1137" w:type="dxa"/>
            <w:tcBorders>
              <w:top w:val="nil"/>
              <w:left w:val="nil"/>
              <w:bottom w:val="single" w:sz="4" w:space="0" w:color="auto"/>
              <w:right w:val="nil"/>
            </w:tcBorders>
            <w:shd w:val="clear" w:color="000000" w:fill="E7E6E6"/>
            <w:noWrap/>
            <w:vAlign w:val="center"/>
            <w:hideMark/>
          </w:tcPr>
          <w:p w14:paraId="5CBAE7DA" w14:textId="77777777" w:rsidR="00D435D3" w:rsidRPr="0062012C" w:rsidRDefault="00D435D3" w:rsidP="00D435D3">
            <w:pPr>
              <w:spacing w:after="0" w:line="240" w:lineRule="auto"/>
              <w:jc w:val="center"/>
              <w:rPr>
                <w:rFonts w:ascii="Times New Roman" w:eastAsia="Times New Roman" w:hAnsi="Times New Roman" w:cs="Times New Roman"/>
                <w:i/>
                <w:iCs/>
                <w:color w:val="000000"/>
                <w:sz w:val="20"/>
                <w:szCs w:val="20"/>
                <w:lang w:val="en-GB" w:eastAsia="en-GB"/>
              </w:rPr>
            </w:pPr>
            <w:proofErr w:type="spellStart"/>
            <w:r w:rsidRPr="0062012C">
              <w:rPr>
                <w:rFonts w:ascii="Times New Roman" w:eastAsia="Times New Roman" w:hAnsi="Times New Roman" w:cs="Times New Roman"/>
                <w:i/>
                <w:iCs/>
                <w:color w:val="000000"/>
                <w:sz w:val="20"/>
                <w:szCs w:val="20"/>
                <w:lang w:val="en-GB" w:eastAsia="en-GB"/>
              </w:rPr>
              <w:t>Impact</w:t>
            </w:r>
            <w:r w:rsidRPr="0062012C">
              <w:rPr>
                <w:rFonts w:ascii="Times New Roman" w:eastAsia="Times New Roman" w:hAnsi="Times New Roman" w:cs="Times New Roman"/>
                <w:i/>
                <w:iCs/>
                <w:color w:val="000000"/>
                <w:sz w:val="20"/>
                <w:szCs w:val="20"/>
                <w:vertAlign w:val="subscript"/>
                <w:lang w:val="en-GB" w:eastAsia="en-GB"/>
              </w:rPr>
              <w:t>BI</w:t>
            </w:r>
            <w:proofErr w:type="spellEnd"/>
          </w:p>
        </w:tc>
        <w:tc>
          <w:tcPr>
            <w:tcW w:w="725" w:type="dxa"/>
            <w:tcBorders>
              <w:top w:val="nil"/>
              <w:left w:val="nil"/>
              <w:bottom w:val="single" w:sz="4" w:space="0" w:color="auto"/>
              <w:right w:val="nil"/>
            </w:tcBorders>
            <w:shd w:val="clear" w:color="000000" w:fill="E7E6E6"/>
            <w:noWrap/>
            <w:vAlign w:val="bottom"/>
            <w:hideMark/>
          </w:tcPr>
          <w:p w14:paraId="095D7223" w14:textId="450FEA88" w:rsidR="00D435D3" w:rsidRPr="0062012C" w:rsidRDefault="008A5D3D" w:rsidP="00D435D3">
            <w:pPr>
              <w:spacing w:after="0" w:line="240" w:lineRule="auto"/>
              <w:jc w:val="center"/>
              <w:rPr>
                <w:rFonts w:ascii="Times New Roman" w:eastAsia="Times New Roman" w:hAnsi="Times New Roman" w:cs="Times New Roman"/>
                <w:color w:val="000000"/>
                <w:sz w:val="20"/>
                <w:szCs w:val="20"/>
                <w:lang w:val="en-GB" w:eastAsia="en-GB"/>
              </w:rPr>
            </w:pPr>
            <w:r w:rsidRPr="0062012C">
              <w:rPr>
                <w:rFonts w:ascii="Times New Roman" w:eastAsia="Times New Roman" w:hAnsi="Times New Roman" w:cs="Times New Roman"/>
                <w:color w:val="000000"/>
                <w:sz w:val="20"/>
                <w:szCs w:val="20"/>
                <w:lang w:val="en-GB" w:eastAsia="en-GB"/>
              </w:rPr>
              <w:t>21</w:t>
            </w:r>
          </w:p>
        </w:tc>
        <w:tc>
          <w:tcPr>
            <w:tcW w:w="1275" w:type="dxa"/>
            <w:tcBorders>
              <w:top w:val="nil"/>
              <w:left w:val="nil"/>
              <w:bottom w:val="single" w:sz="4" w:space="0" w:color="auto"/>
              <w:right w:val="nil"/>
            </w:tcBorders>
            <w:shd w:val="clear" w:color="000000" w:fill="E7E6E6"/>
            <w:noWrap/>
            <w:vAlign w:val="bottom"/>
            <w:hideMark/>
          </w:tcPr>
          <w:p w14:paraId="60F05752" w14:textId="31AAB877" w:rsidR="00D435D3" w:rsidRPr="0062012C" w:rsidRDefault="00D435D3" w:rsidP="00D435D3">
            <w:pPr>
              <w:spacing w:after="0" w:line="240" w:lineRule="auto"/>
              <w:jc w:val="center"/>
              <w:rPr>
                <w:rFonts w:ascii="Times New Roman" w:eastAsia="Times New Roman" w:hAnsi="Times New Roman" w:cs="Times New Roman"/>
                <w:color w:val="000000"/>
                <w:sz w:val="20"/>
                <w:szCs w:val="20"/>
                <w:lang w:val="en-GB" w:eastAsia="en-GB"/>
              </w:rPr>
            </w:pPr>
            <w:r w:rsidRPr="0062012C">
              <w:rPr>
                <w:rFonts w:ascii="Times New Roman" w:eastAsia="Times New Roman" w:hAnsi="Times New Roman" w:cs="Times New Roman"/>
                <w:color w:val="000000"/>
                <w:sz w:val="20"/>
                <w:lang w:val="en-GB"/>
              </w:rPr>
              <w:t>0.33</w:t>
            </w:r>
          </w:p>
        </w:tc>
        <w:tc>
          <w:tcPr>
            <w:tcW w:w="1418" w:type="dxa"/>
            <w:gridSpan w:val="2"/>
            <w:tcBorders>
              <w:top w:val="nil"/>
              <w:left w:val="nil"/>
              <w:bottom w:val="single" w:sz="4" w:space="0" w:color="auto"/>
              <w:right w:val="nil"/>
            </w:tcBorders>
            <w:shd w:val="clear" w:color="000000" w:fill="E7E6E6"/>
            <w:noWrap/>
            <w:vAlign w:val="bottom"/>
            <w:hideMark/>
          </w:tcPr>
          <w:p w14:paraId="7F52BDE0" w14:textId="3B8FCB84" w:rsidR="00D435D3" w:rsidRPr="0062012C" w:rsidRDefault="00D435D3" w:rsidP="00D435D3">
            <w:pPr>
              <w:spacing w:after="0" w:line="240" w:lineRule="auto"/>
              <w:jc w:val="center"/>
              <w:rPr>
                <w:rFonts w:ascii="Times New Roman" w:eastAsia="Times New Roman" w:hAnsi="Times New Roman" w:cs="Times New Roman"/>
                <w:color w:val="000000"/>
                <w:sz w:val="20"/>
                <w:szCs w:val="20"/>
                <w:lang w:val="en-GB" w:eastAsia="en-GB"/>
              </w:rPr>
            </w:pPr>
            <w:r w:rsidRPr="0062012C">
              <w:rPr>
                <w:rFonts w:ascii="Times New Roman" w:eastAsia="Times New Roman" w:hAnsi="Times New Roman" w:cs="Times New Roman"/>
                <w:color w:val="000000"/>
                <w:sz w:val="20"/>
                <w:lang w:val="en-GB"/>
              </w:rPr>
              <w:t>0.17</w:t>
            </w:r>
          </w:p>
        </w:tc>
        <w:tc>
          <w:tcPr>
            <w:tcW w:w="1417" w:type="dxa"/>
            <w:tcBorders>
              <w:top w:val="nil"/>
              <w:left w:val="nil"/>
              <w:bottom w:val="single" w:sz="4" w:space="0" w:color="auto"/>
              <w:right w:val="nil"/>
            </w:tcBorders>
            <w:shd w:val="clear" w:color="000000" w:fill="E7E6E6"/>
            <w:noWrap/>
            <w:vAlign w:val="bottom"/>
            <w:hideMark/>
          </w:tcPr>
          <w:p w14:paraId="244B3975" w14:textId="77777777" w:rsidR="00D435D3" w:rsidRPr="0062012C" w:rsidRDefault="00D435D3" w:rsidP="00D435D3">
            <w:pPr>
              <w:spacing w:after="0" w:line="240" w:lineRule="auto"/>
              <w:jc w:val="center"/>
              <w:rPr>
                <w:rFonts w:ascii="Times New Roman" w:eastAsia="Times New Roman" w:hAnsi="Times New Roman" w:cs="Times New Roman"/>
                <w:color w:val="000000"/>
                <w:sz w:val="20"/>
                <w:szCs w:val="20"/>
                <w:lang w:val="en-GB" w:eastAsia="en-GB"/>
              </w:rPr>
            </w:pPr>
            <w:r w:rsidRPr="0062012C">
              <w:rPr>
                <w:rFonts w:ascii="Times New Roman" w:eastAsia="Times New Roman" w:hAnsi="Times New Roman" w:cs="Times New Roman"/>
                <w:color w:val="000000"/>
                <w:sz w:val="20"/>
                <w:szCs w:val="20"/>
                <w:lang w:val="en-GB" w:eastAsia="en-GB"/>
              </w:rPr>
              <w:t>-1</w:t>
            </w:r>
          </w:p>
        </w:tc>
        <w:tc>
          <w:tcPr>
            <w:tcW w:w="1418" w:type="dxa"/>
            <w:tcBorders>
              <w:top w:val="nil"/>
              <w:left w:val="nil"/>
              <w:bottom w:val="single" w:sz="4" w:space="0" w:color="auto"/>
              <w:right w:val="nil"/>
            </w:tcBorders>
            <w:shd w:val="clear" w:color="000000" w:fill="E7E6E6"/>
            <w:noWrap/>
            <w:vAlign w:val="bottom"/>
            <w:hideMark/>
          </w:tcPr>
          <w:p w14:paraId="74E7F360" w14:textId="77777777" w:rsidR="00D435D3" w:rsidRPr="0062012C" w:rsidRDefault="00D435D3" w:rsidP="00D435D3">
            <w:pPr>
              <w:spacing w:after="0" w:line="240" w:lineRule="auto"/>
              <w:jc w:val="center"/>
              <w:rPr>
                <w:rFonts w:ascii="Times New Roman" w:eastAsia="Times New Roman" w:hAnsi="Times New Roman" w:cs="Times New Roman"/>
                <w:color w:val="000000"/>
                <w:sz w:val="20"/>
                <w:szCs w:val="20"/>
                <w:lang w:val="en-GB" w:eastAsia="en-GB"/>
              </w:rPr>
            </w:pPr>
            <w:r w:rsidRPr="0062012C">
              <w:rPr>
                <w:rFonts w:ascii="Times New Roman" w:eastAsia="Times New Roman" w:hAnsi="Times New Roman" w:cs="Times New Roman"/>
                <w:color w:val="000000"/>
                <w:sz w:val="20"/>
                <w:szCs w:val="20"/>
                <w:lang w:val="en-GB" w:eastAsia="en-GB"/>
              </w:rPr>
              <w:t>1</w:t>
            </w:r>
          </w:p>
        </w:tc>
      </w:tr>
    </w:tbl>
    <w:p w14:paraId="2FE64367" w14:textId="77777777" w:rsidR="00D67CB7" w:rsidRPr="0062012C" w:rsidRDefault="00D67CB7" w:rsidP="00D67CB7">
      <w:pPr>
        <w:rPr>
          <w:rFonts w:ascii="Times New Roman" w:hAnsi="Times New Roman" w:cs="Times New Roman"/>
          <w:bCs/>
          <w:sz w:val="24"/>
          <w:szCs w:val="24"/>
          <w:lang w:val="en-GB"/>
        </w:rPr>
      </w:pPr>
      <w:bookmarkStart w:id="1" w:name="_Hlk131070606"/>
      <w:r w:rsidRPr="0062012C">
        <w:rPr>
          <w:rFonts w:ascii="Times New Roman" w:hAnsi="Times New Roman" w:cs="Times New Roman"/>
          <w:bCs/>
          <w:sz w:val="24"/>
          <w:szCs w:val="24"/>
          <w:lang w:val="en-GB"/>
        </w:rPr>
        <w:lastRenderedPageBreak/>
        <w:t xml:space="preserve">Table S3: Searched terms used for the literature queries to gather dataset for the parametrisation of key relationships A-D. </w:t>
      </w:r>
    </w:p>
    <w:tbl>
      <w:tblPr>
        <w:tblW w:w="9140" w:type="dxa"/>
        <w:tblLook w:val="04A0" w:firstRow="1" w:lastRow="0" w:firstColumn="1" w:lastColumn="0" w:noHBand="0" w:noVBand="1"/>
      </w:tblPr>
      <w:tblGrid>
        <w:gridCol w:w="1640"/>
        <w:gridCol w:w="2080"/>
        <w:gridCol w:w="5420"/>
      </w:tblGrid>
      <w:tr w:rsidR="00D67CB7" w:rsidRPr="0062012C" w14:paraId="3D651893" w14:textId="77777777" w:rsidTr="00F36C11">
        <w:trPr>
          <w:trHeight w:val="300"/>
        </w:trPr>
        <w:tc>
          <w:tcPr>
            <w:tcW w:w="1640" w:type="dxa"/>
            <w:tcBorders>
              <w:top w:val="single" w:sz="4" w:space="0" w:color="auto"/>
              <w:left w:val="nil"/>
              <w:bottom w:val="single" w:sz="4" w:space="0" w:color="auto"/>
              <w:right w:val="nil"/>
            </w:tcBorders>
            <w:shd w:val="clear" w:color="000000" w:fill="D0CECE"/>
            <w:noWrap/>
            <w:vAlign w:val="bottom"/>
            <w:hideMark/>
          </w:tcPr>
          <w:p w14:paraId="2FB48CED" w14:textId="77777777" w:rsidR="00D67CB7" w:rsidRPr="0062012C" w:rsidRDefault="00D67CB7" w:rsidP="00F36C11">
            <w:pPr>
              <w:spacing w:after="0" w:line="240" w:lineRule="auto"/>
              <w:jc w:val="center"/>
              <w:rPr>
                <w:rFonts w:ascii="Calibri" w:eastAsia="Times New Roman" w:hAnsi="Calibri" w:cs="Calibri"/>
                <w:b/>
                <w:bCs/>
                <w:color w:val="000000"/>
                <w:lang w:val="en-GB"/>
              </w:rPr>
            </w:pPr>
            <w:r w:rsidRPr="0062012C">
              <w:rPr>
                <w:rFonts w:ascii="Calibri" w:eastAsia="Times New Roman" w:hAnsi="Calibri" w:cs="Calibri"/>
                <w:b/>
                <w:bCs/>
                <w:color w:val="000000"/>
                <w:lang w:val="en-GB"/>
              </w:rPr>
              <w:t>Key relationship</w:t>
            </w:r>
          </w:p>
        </w:tc>
        <w:tc>
          <w:tcPr>
            <w:tcW w:w="2080" w:type="dxa"/>
            <w:tcBorders>
              <w:top w:val="single" w:sz="4" w:space="0" w:color="auto"/>
              <w:left w:val="nil"/>
              <w:bottom w:val="single" w:sz="4" w:space="0" w:color="auto"/>
              <w:right w:val="nil"/>
            </w:tcBorders>
            <w:shd w:val="clear" w:color="000000" w:fill="D0CECE"/>
            <w:noWrap/>
            <w:vAlign w:val="bottom"/>
            <w:hideMark/>
          </w:tcPr>
          <w:p w14:paraId="3C8F3704" w14:textId="77777777" w:rsidR="00D67CB7" w:rsidRPr="0062012C" w:rsidRDefault="00D67CB7" w:rsidP="00F36C11">
            <w:pPr>
              <w:spacing w:after="0" w:line="240" w:lineRule="auto"/>
              <w:rPr>
                <w:rFonts w:ascii="Calibri" w:eastAsia="Times New Roman" w:hAnsi="Calibri" w:cs="Calibri"/>
                <w:b/>
                <w:bCs/>
                <w:color w:val="000000"/>
                <w:lang w:val="en-GB"/>
              </w:rPr>
            </w:pPr>
            <w:r w:rsidRPr="0062012C">
              <w:rPr>
                <w:rFonts w:ascii="Calibri" w:eastAsia="Times New Roman" w:hAnsi="Calibri" w:cs="Calibri"/>
                <w:b/>
                <w:bCs/>
                <w:color w:val="000000"/>
                <w:lang w:val="en-GB"/>
              </w:rPr>
              <w:t>Model constants</w:t>
            </w:r>
          </w:p>
        </w:tc>
        <w:tc>
          <w:tcPr>
            <w:tcW w:w="5420" w:type="dxa"/>
            <w:tcBorders>
              <w:top w:val="single" w:sz="4" w:space="0" w:color="auto"/>
              <w:left w:val="nil"/>
              <w:bottom w:val="single" w:sz="4" w:space="0" w:color="auto"/>
              <w:right w:val="nil"/>
            </w:tcBorders>
            <w:shd w:val="clear" w:color="000000" w:fill="D0CECE"/>
            <w:noWrap/>
            <w:vAlign w:val="bottom"/>
            <w:hideMark/>
          </w:tcPr>
          <w:p w14:paraId="5D3E62E7" w14:textId="77777777" w:rsidR="00D67CB7" w:rsidRPr="0062012C" w:rsidRDefault="00D67CB7" w:rsidP="00F36C11">
            <w:pPr>
              <w:spacing w:after="0" w:line="240" w:lineRule="auto"/>
              <w:rPr>
                <w:rFonts w:ascii="Calibri" w:eastAsia="Times New Roman" w:hAnsi="Calibri" w:cs="Calibri"/>
                <w:b/>
                <w:bCs/>
                <w:color w:val="000000"/>
                <w:lang w:val="en-GB"/>
              </w:rPr>
            </w:pPr>
            <w:r w:rsidRPr="0062012C">
              <w:rPr>
                <w:rFonts w:ascii="Calibri" w:eastAsia="Times New Roman" w:hAnsi="Calibri" w:cs="Calibri"/>
                <w:b/>
                <w:bCs/>
                <w:color w:val="000000"/>
                <w:lang w:val="en-GB"/>
              </w:rPr>
              <w:t>Search terms</w:t>
            </w:r>
          </w:p>
        </w:tc>
      </w:tr>
      <w:tr w:rsidR="00D67CB7" w:rsidRPr="00FB66EA" w14:paraId="0E696AAA" w14:textId="77777777" w:rsidTr="00F36C11">
        <w:trPr>
          <w:trHeight w:val="975"/>
        </w:trPr>
        <w:tc>
          <w:tcPr>
            <w:tcW w:w="1640" w:type="dxa"/>
            <w:tcBorders>
              <w:top w:val="nil"/>
              <w:left w:val="nil"/>
              <w:bottom w:val="nil"/>
              <w:right w:val="nil"/>
            </w:tcBorders>
            <w:shd w:val="clear" w:color="000000" w:fill="E7E6E6"/>
            <w:noWrap/>
            <w:vAlign w:val="center"/>
            <w:hideMark/>
          </w:tcPr>
          <w:p w14:paraId="6A6CA561" w14:textId="77777777" w:rsidR="00D67CB7" w:rsidRPr="0062012C" w:rsidRDefault="00D67CB7" w:rsidP="00F36C11">
            <w:pPr>
              <w:spacing w:after="0" w:line="240" w:lineRule="auto"/>
              <w:jc w:val="center"/>
              <w:rPr>
                <w:rFonts w:ascii="Calibri" w:eastAsia="Times New Roman" w:hAnsi="Calibri" w:cs="Calibri"/>
                <w:color w:val="000000"/>
                <w:lang w:val="en-GB"/>
              </w:rPr>
            </w:pPr>
            <w:r w:rsidRPr="0062012C">
              <w:rPr>
                <w:rFonts w:ascii="Calibri" w:eastAsia="Times New Roman" w:hAnsi="Calibri" w:cs="Calibri"/>
                <w:color w:val="000000"/>
                <w:lang w:val="en-GB"/>
              </w:rPr>
              <w:t>A</w:t>
            </w:r>
          </w:p>
        </w:tc>
        <w:tc>
          <w:tcPr>
            <w:tcW w:w="2080" w:type="dxa"/>
            <w:tcBorders>
              <w:top w:val="nil"/>
              <w:left w:val="nil"/>
              <w:bottom w:val="nil"/>
              <w:right w:val="nil"/>
            </w:tcBorders>
            <w:shd w:val="clear" w:color="000000" w:fill="E7E6E6"/>
            <w:noWrap/>
            <w:vAlign w:val="center"/>
            <w:hideMark/>
          </w:tcPr>
          <w:p w14:paraId="65115C3E" w14:textId="77777777" w:rsidR="00D67CB7" w:rsidRPr="0062012C" w:rsidRDefault="00D67CB7" w:rsidP="00F36C11">
            <w:pPr>
              <w:spacing w:after="0" w:line="240" w:lineRule="auto"/>
              <w:rPr>
                <w:rFonts w:ascii="Calibri" w:eastAsia="Times New Roman" w:hAnsi="Calibri" w:cs="Calibri"/>
                <w:i/>
                <w:iCs/>
                <w:color w:val="000000"/>
                <w:lang w:val="en-GB"/>
              </w:rPr>
            </w:pPr>
            <w:proofErr w:type="spellStart"/>
            <w:r w:rsidRPr="0062012C">
              <w:rPr>
                <w:rFonts w:ascii="Calibri" w:eastAsia="Times New Roman" w:hAnsi="Calibri" w:cs="Calibri"/>
                <w:i/>
                <w:iCs/>
                <w:color w:val="000000"/>
                <w:lang w:val="en-GB"/>
              </w:rPr>
              <w:t>Ypot</w:t>
            </w:r>
            <w:r w:rsidRPr="0062012C">
              <w:rPr>
                <w:rFonts w:ascii="Calibri" w:eastAsia="Times New Roman" w:hAnsi="Calibri" w:cs="Calibri"/>
                <w:i/>
                <w:iCs/>
                <w:color w:val="000000"/>
                <w:vertAlign w:val="subscript"/>
                <w:lang w:val="en-GB"/>
              </w:rPr>
              <w:t>mean</w:t>
            </w:r>
            <w:proofErr w:type="spellEnd"/>
            <w:r w:rsidRPr="0062012C">
              <w:rPr>
                <w:rFonts w:ascii="Calibri" w:eastAsia="Times New Roman" w:hAnsi="Calibri" w:cs="Calibri"/>
                <w:i/>
                <w:iCs/>
                <w:color w:val="000000"/>
                <w:lang w:val="en-GB"/>
              </w:rPr>
              <w:t xml:space="preserve">, </w:t>
            </w:r>
            <w:proofErr w:type="spellStart"/>
            <w:r w:rsidRPr="0062012C">
              <w:rPr>
                <w:rFonts w:ascii="Calibri" w:eastAsia="Times New Roman" w:hAnsi="Calibri" w:cs="Calibri"/>
                <w:i/>
                <w:iCs/>
                <w:color w:val="000000"/>
                <w:lang w:val="en-GB"/>
              </w:rPr>
              <w:t>Ypot</w:t>
            </w:r>
            <w:r w:rsidRPr="0062012C">
              <w:rPr>
                <w:rFonts w:ascii="Calibri" w:eastAsia="Times New Roman" w:hAnsi="Calibri" w:cs="Calibri"/>
                <w:i/>
                <w:iCs/>
                <w:color w:val="000000"/>
                <w:vertAlign w:val="subscript"/>
                <w:lang w:val="en-GB"/>
              </w:rPr>
              <w:t>variance</w:t>
            </w:r>
            <w:proofErr w:type="spellEnd"/>
          </w:p>
        </w:tc>
        <w:tc>
          <w:tcPr>
            <w:tcW w:w="5420" w:type="dxa"/>
            <w:tcBorders>
              <w:top w:val="nil"/>
              <w:left w:val="nil"/>
              <w:bottom w:val="nil"/>
              <w:right w:val="nil"/>
            </w:tcBorders>
            <w:shd w:val="clear" w:color="000000" w:fill="E7E6E6"/>
            <w:vAlign w:val="center"/>
            <w:hideMark/>
          </w:tcPr>
          <w:p w14:paraId="660CA6D7" w14:textId="1B6E9444" w:rsidR="00D67CB7" w:rsidRPr="0062012C" w:rsidRDefault="00D67CB7" w:rsidP="00F36C11">
            <w:pPr>
              <w:spacing w:after="0" w:line="240" w:lineRule="auto"/>
              <w:rPr>
                <w:rFonts w:ascii="Calibri" w:eastAsia="Times New Roman" w:hAnsi="Calibri" w:cs="Calibri"/>
                <w:color w:val="000000"/>
                <w:lang w:val="en-GB"/>
              </w:rPr>
            </w:pPr>
            <w:r w:rsidRPr="0062012C">
              <w:rPr>
                <w:rFonts w:ascii="Calibri" w:eastAsia="Times New Roman" w:hAnsi="Calibri" w:cs="Calibri"/>
                <w:color w:val="000000"/>
                <w:lang w:val="en-GB"/>
              </w:rPr>
              <w:t>("production" OR "productivity") AND ("crop" OR "</w:t>
            </w:r>
            <w:proofErr w:type="spellStart"/>
            <w:r w:rsidRPr="0062012C">
              <w:rPr>
                <w:rFonts w:ascii="Calibri" w:eastAsia="Times New Roman" w:hAnsi="Calibri" w:cs="Calibri"/>
                <w:color w:val="000000"/>
                <w:lang w:val="en-GB"/>
              </w:rPr>
              <w:t>agricultur</w:t>
            </w:r>
            <w:proofErr w:type="spellEnd"/>
            <w:r w:rsidRPr="0062012C">
              <w:rPr>
                <w:rFonts w:ascii="Calibri" w:eastAsia="Times New Roman" w:hAnsi="Calibri" w:cs="Calibri"/>
                <w:color w:val="000000"/>
                <w:lang w:val="en-GB"/>
              </w:rPr>
              <w:t>*" OR "fruit" OR "hay") AND ("mean" OR "variability" OR "standard deviation" OR "variance")</w:t>
            </w:r>
          </w:p>
        </w:tc>
      </w:tr>
      <w:tr w:rsidR="00D67CB7" w:rsidRPr="00FB66EA" w14:paraId="250E4F09" w14:textId="77777777" w:rsidTr="00F36C11">
        <w:trPr>
          <w:trHeight w:val="1200"/>
        </w:trPr>
        <w:tc>
          <w:tcPr>
            <w:tcW w:w="1640" w:type="dxa"/>
            <w:tcBorders>
              <w:top w:val="nil"/>
              <w:left w:val="nil"/>
              <w:bottom w:val="nil"/>
              <w:right w:val="nil"/>
            </w:tcBorders>
            <w:shd w:val="clear" w:color="000000" w:fill="F2F2F2"/>
            <w:noWrap/>
            <w:vAlign w:val="center"/>
            <w:hideMark/>
          </w:tcPr>
          <w:p w14:paraId="7D2DA617" w14:textId="77777777" w:rsidR="00D67CB7" w:rsidRPr="0062012C" w:rsidRDefault="00D67CB7" w:rsidP="00F36C11">
            <w:pPr>
              <w:spacing w:after="0" w:line="240" w:lineRule="auto"/>
              <w:jc w:val="center"/>
              <w:rPr>
                <w:rFonts w:ascii="Calibri" w:eastAsia="Times New Roman" w:hAnsi="Calibri" w:cs="Calibri"/>
                <w:color w:val="000000"/>
                <w:lang w:val="en-GB"/>
              </w:rPr>
            </w:pPr>
            <w:r w:rsidRPr="0062012C">
              <w:rPr>
                <w:rFonts w:ascii="Calibri" w:eastAsia="Times New Roman" w:hAnsi="Calibri" w:cs="Calibri"/>
                <w:color w:val="000000"/>
                <w:lang w:val="en-GB"/>
              </w:rPr>
              <w:t>B</w:t>
            </w:r>
          </w:p>
        </w:tc>
        <w:tc>
          <w:tcPr>
            <w:tcW w:w="2080" w:type="dxa"/>
            <w:tcBorders>
              <w:top w:val="nil"/>
              <w:left w:val="nil"/>
              <w:bottom w:val="nil"/>
              <w:right w:val="nil"/>
            </w:tcBorders>
            <w:shd w:val="clear" w:color="000000" w:fill="F2F2F2"/>
            <w:noWrap/>
            <w:vAlign w:val="center"/>
            <w:hideMark/>
          </w:tcPr>
          <w:p w14:paraId="5B49B23F" w14:textId="77777777" w:rsidR="00D67CB7" w:rsidRPr="0062012C" w:rsidRDefault="00D67CB7" w:rsidP="00F36C11">
            <w:pPr>
              <w:spacing w:after="0" w:line="240" w:lineRule="auto"/>
              <w:rPr>
                <w:rFonts w:ascii="Calibri" w:eastAsia="Times New Roman" w:hAnsi="Calibri" w:cs="Calibri"/>
                <w:i/>
                <w:iCs/>
                <w:color w:val="000000"/>
                <w:lang w:val="en-GB"/>
              </w:rPr>
            </w:pPr>
            <w:proofErr w:type="spellStart"/>
            <w:r w:rsidRPr="0062012C">
              <w:rPr>
                <w:rFonts w:ascii="Calibri" w:eastAsia="Times New Roman" w:hAnsi="Calibri" w:cs="Calibri"/>
                <w:i/>
                <w:iCs/>
                <w:color w:val="000000"/>
                <w:lang w:val="en-GB"/>
              </w:rPr>
              <w:t>Shape</w:t>
            </w:r>
            <w:r w:rsidRPr="0062012C">
              <w:rPr>
                <w:rFonts w:ascii="Calibri" w:eastAsia="Times New Roman" w:hAnsi="Calibri" w:cs="Calibri"/>
                <w:i/>
                <w:iCs/>
                <w:color w:val="000000"/>
                <w:vertAlign w:val="subscript"/>
                <w:lang w:val="en-GB"/>
              </w:rPr>
              <w:t>YI</w:t>
            </w:r>
            <w:proofErr w:type="spellEnd"/>
            <w:r w:rsidRPr="0062012C">
              <w:rPr>
                <w:rFonts w:ascii="Calibri" w:eastAsia="Times New Roman" w:hAnsi="Calibri" w:cs="Calibri"/>
                <w:i/>
                <w:iCs/>
                <w:color w:val="000000"/>
                <w:lang w:val="en-GB"/>
              </w:rPr>
              <w:t xml:space="preserve">, </w:t>
            </w:r>
            <w:proofErr w:type="spellStart"/>
            <w:r w:rsidRPr="0062012C">
              <w:rPr>
                <w:rFonts w:ascii="Calibri" w:eastAsia="Times New Roman" w:hAnsi="Calibri" w:cs="Calibri"/>
                <w:i/>
                <w:iCs/>
                <w:color w:val="000000"/>
                <w:lang w:val="en-GB"/>
              </w:rPr>
              <w:t>Impact</w:t>
            </w:r>
            <w:r w:rsidRPr="0062012C">
              <w:rPr>
                <w:rFonts w:ascii="Calibri" w:eastAsia="Times New Roman" w:hAnsi="Calibri" w:cs="Calibri"/>
                <w:i/>
                <w:iCs/>
                <w:color w:val="000000"/>
                <w:vertAlign w:val="subscript"/>
                <w:lang w:val="en-GB"/>
              </w:rPr>
              <w:t>YI</w:t>
            </w:r>
            <w:proofErr w:type="spellEnd"/>
          </w:p>
        </w:tc>
        <w:tc>
          <w:tcPr>
            <w:tcW w:w="5420" w:type="dxa"/>
            <w:tcBorders>
              <w:top w:val="nil"/>
              <w:left w:val="nil"/>
              <w:bottom w:val="nil"/>
              <w:right w:val="nil"/>
            </w:tcBorders>
            <w:shd w:val="clear" w:color="000000" w:fill="F2F2F2"/>
            <w:vAlign w:val="center"/>
            <w:hideMark/>
          </w:tcPr>
          <w:p w14:paraId="3547F853" w14:textId="78D730D3" w:rsidR="00D67CB7" w:rsidRPr="0062012C" w:rsidRDefault="00D67CB7" w:rsidP="00F36C11">
            <w:pPr>
              <w:spacing w:after="0" w:line="240" w:lineRule="auto"/>
              <w:rPr>
                <w:rFonts w:ascii="Calibri" w:eastAsia="Times New Roman" w:hAnsi="Calibri" w:cs="Calibri"/>
                <w:color w:val="000000"/>
                <w:lang w:val="en-GB"/>
              </w:rPr>
            </w:pPr>
            <w:r w:rsidRPr="0062012C">
              <w:rPr>
                <w:rFonts w:ascii="Calibri" w:eastAsia="Times New Roman" w:hAnsi="Calibri" w:cs="Calibri"/>
                <w:color w:val="000000"/>
                <w:lang w:val="en-GB"/>
              </w:rPr>
              <w:t>("production" OR "productivity" OR "Yield") AND ("crop" OR "</w:t>
            </w:r>
            <w:proofErr w:type="spellStart"/>
            <w:r w:rsidRPr="0062012C">
              <w:rPr>
                <w:rFonts w:ascii="Calibri" w:eastAsia="Times New Roman" w:hAnsi="Calibri" w:cs="Calibri"/>
                <w:color w:val="000000"/>
                <w:lang w:val="en-GB"/>
              </w:rPr>
              <w:t>agricultur</w:t>
            </w:r>
            <w:proofErr w:type="spellEnd"/>
            <w:r w:rsidRPr="0062012C">
              <w:rPr>
                <w:rFonts w:ascii="Calibri" w:eastAsia="Times New Roman" w:hAnsi="Calibri" w:cs="Calibri"/>
                <w:color w:val="000000"/>
                <w:lang w:val="en-GB"/>
              </w:rPr>
              <w:t>*" OR "fruit" OR "hay" OR "fruit") AND ("</w:t>
            </w:r>
            <w:r w:rsidR="0083053F" w:rsidRPr="0062012C">
              <w:rPr>
                <w:rFonts w:ascii="Calibri" w:eastAsia="Times New Roman" w:hAnsi="Calibri" w:cs="Calibri"/>
                <w:color w:val="000000"/>
                <w:lang w:val="en-GB"/>
              </w:rPr>
              <w:t>fertiliser</w:t>
            </w:r>
            <w:r w:rsidRPr="0062012C">
              <w:rPr>
                <w:rFonts w:ascii="Calibri" w:eastAsia="Times New Roman" w:hAnsi="Calibri" w:cs="Calibri"/>
                <w:color w:val="000000"/>
                <w:lang w:val="en-GB"/>
              </w:rPr>
              <w:t>" OR "intensity" OR "intensification" OR "pesticide")</w:t>
            </w:r>
          </w:p>
        </w:tc>
      </w:tr>
      <w:tr w:rsidR="00D67CB7" w:rsidRPr="00FB66EA" w14:paraId="2C4AA8B6" w14:textId="77777777" w:rsidTr="00F36C11">
        <w:trPr>
          <w:trHeight w:val="1500"/>
        </w:trPr>
        <w:tc>
          <w:tcPr>
            <w:tcW w:w="1640" w:type="dxa"/>
            <w:tcBorders>
              <w:top w:val="nil"/>
              <w:left w:val="nil"/>
              <w:bottom w:val="nil"/>
              <w:right w:val="nil"/>
            </w:tcBorders>
            <w:shd w:val="clear" w:color="000000" w:fill="E7E6E6"/>
            <w:noWrap/>
            <w:vAlign w:val="center"/>
            <w:hideMark/>
          </w:tcPr>
          <w:p w14:paraId="30FADFAA" w14:textId="77777777" w:rsidR="00D67CB7" w:rsidRPr="0062012C" w:rsidRDefault="00D67CB7" w:rsidP="00F36C11">
            <w:pPr>
              <w:spacing w:after="0" w:line="240" w:lineRule="auto"/>
              <w:jc w:val="center"/>
              <w:rPr>
                <w:rFonts w:ascii="Calibri" w:eastAsia="Times New Roman" w:hAnsi="Calibri" w:cs="Calibri"/>
                <w:color w:val="000000"/>
                <w:lang w:val="en-GB"/>
              </w:rPr>
            </w:pPr>
            <w:r w:rsidRPr="0062012C">
              <w:rPr>
                <w:rFonts w:ascii="Calibri" w:eastAsia="Times New Roman" w:hAnsi="Calibri" w:cs="Calibri"/>
                <w:color w:val="000000"/>
                <w:lang w:val="en-GB"/>
              </w:rPr>
              <w:t>C</w:t>
            </w:r>
          </w:p>
        </w:tc>
        <w:tc>
          <w:tcPr>
            <w:tcW w:w="2080" w:type="dxa"/>
            <w:tcBorders>
              <w:top w:val="nil"/>
              <w:left w:val="nil"/>
              <w:bottom w:val="nil"/>
              <w:right w:val="nil"/>
            </w:tcBorders>
            <w:shd w:val="clear" w:color="000000" w:fill="E7E6E6"/>
            <w:noWrap/>
            <w:vAlign w:val="center"/>
            <w:hideMark/>
          </w:tcPr>
          <w:p w14:paraId="23635CF8" w14:textId="77777777" w:rsidR="00D67CB7" w:rsidRPr="0062012C" w:rsidRDefault="00D67CB7" w:rsidP="00F36C11">
            <w:pPr>
              <w:spacing w:after="0" w:line="240" w:lineRule="auto"/>
              <w:rPr>
                <w:rFonts w:ascii="Calibri" w:eastAsia="Times New Roman" w:hAnsi="Calibri" w:cs="Calibri"/>
                <w:i/>
                <w:iCs/>
                <w:color w:val="000000"/>
                <w:lang w:val="en-GB"/>
              </w:rPr>
            </w:pPr>
            <w:proofErr w:type="spellStart"/>
            <w:r w:rsidRPr="0062012C">
              <w:rPr>
                <w:rFonts w:ascii="Calibri" w:eastAsia="Times New Roman" w:hAnsi="Calibri" w:cs="Calibri"/>
                <w:i/>
                <w:iCs/>
                <w:color w:val="000000"/>
                <w:lang w:val="en-GB"/>
              </w:rPr>
              <w:t>Shape</w:t>
            </w:r>
            <w:r w:rsidRPr="0062012C">
              <w:rPr>
                <w:rFonts w:ascii="Calibri" w:eastAsia="Times New Roman" w:hAnsi="Calibri" w:cs="Calibri"/>
                <w:i/>
                <w:iCs/>
                <w:color w:val="000000"/>
                <w:vertAlign w:val="subscript"/>
                <w:lang w:val="en-GB"/>
              </w:rPr>
              <w:t>YB</w:t>
            </w:r>
            <w:proofErr w:type="spellEnd"/>
            <w:r w:rsidRPr="0062012C">
              <w:rPr>
                <w:rFonts w:ascii="Calibri" w:eastAsia="Times New Roman" w:hAnsi="Calibri" w:cs="Calibri"/>
                <w:i/>
                <w:iCs/>
                <w:color w:val="000000"/>
                <w:lang w:val="en-GB"/>
              </w:rPr>
              <w:t xml:space="preserve">, </w:t>
            </w:r>
            <w:proofErr w:type="spellStart"/>
            <w:r w:rsidRPr="0062012C">
              <w:rPr>
                <w:rFonts w:ascii="Calibri" w:eastAsia="Times New Roman" w:hAnsi="Calibri" w:cs="Calibri"/>
                <w:i/>
                <w:iCs/>
                <w:color w:val="000000"/>
                <w:lang w:val="en-GB"/>
              </w:rPr>
              <w:t>Impact</w:t>
            </w:r>
            <w:r w:rsidRPr="0062012C">
              <w:rPr>
                <w:rFonts w:ascii="Calibri" w:eastAsia="Times New Roman" w:hAnsi="Calibri" w:cs="Calibri"/>
                <w:i/>
                <w:iCs/>
                <w:color w:val="000000"/>
                <w:vertAlign w:val="subscript"/>
                <w:lang w:val="en-GB"/>
              </w:rPr>
              <w:t>YB</w:t>
            </w:r>
            <w:proofErr w:type="spellEnd"/>
          </w:p>
        </w:tc>
        <w:tc>
          <w:tcPr>
            <w:tcW w:w="5420" w:type="dxa"/>
            <w:tcBorders>
              <w:top w:val="nil"/>
              <w:left w:val="nil"/>
              <w:bottom w:val="nil"/>
              <w:right w:val="nil"/>
            </w:tcBorders>
            <w:shd w:val="clear" w:color="000000" w:fill="E7E6E6"/>
            <w:vAlign w:val="center"/>
            <w:hideMark/>
          </w:tcPr>
          <w:p w14:paraId="35F25243" w14:textId="77777777" w:rsidR="00D67CB7" w:rsidRPr="0062012C" w:rsidRDefault="00D67CB7" w:rsidP="00F36C11">
            <w:pPr>
              <w:spacing w:after="0" w:line="240" w:lineRule="auto"/>
              <w:rPr>
                <w:rFonts w:ascii="Calibri" w:eastAsia="Times New Roman" w:hAnsi="Calibri" w:cs="Calibri"/>
                <w:color w:val="000000"/>
                <w:lang w:val="en-GB"/>
              </w:rPr>
            </w:pPr>
            <w:r w:rsidRPr="0062012C">
              <w:rPr>
                <w:rFonts w:ascii="Calibri" w:eastAsia="Times New Roman" w:hAnsi="Calibri" w:cs="Calibri"/>
                <w:color w:val="000000"/>
                <w:lang w:val="en-GB"/>
              </w:rPr>
              <w:t xml:space="preserve">("biodiversity" OR "richness" OR "phylogenetic diversity") AND ((("functionality" OR "function") AND ("agriculture" OR "soil")) OR "pollination" OR "pest control" OR "fertility" OR "flower visits" OR "seed </w:t>
            </w:r>
            <w:proofErr w:type="spellStart"/>
            <w:r w:rsidRPr="0062012C">
              <w:rPr>
                <w:rFonts w:ascii="Calibri" w:eastAsia="Times New Roman" w:hAnsi="Calibri" w:cs="Calibri"/>
                <w:color w:val="000000"/>
                <w:lang w:val="en-GB"/>
              </w:rPr>
              <w:t>predation"OR"production"OR"productivity</w:t>
            </w:r>
            <w:proofErr w:type="spellEnd"/>
            <w:r w:rsidRPr="0062012C">
              <w:rPr>
                <w:rFonts w:ascii="Calibri" w:eastAsia="Times New Roman" w:hAnsi="Calibri" w:cs="Calibri"/>
                <w:color w:val="000000"/>
                <w:lang w:val="en-GB"/>
              </w:rPr>
              <w:t xml:space="preserve">") </w:t>
            </w:r>
          </w:p>
        </w:tc>
      </w:tr>
      <w:tr w:rsidR="00D67CB7" w:rsidRPr="00FB66EA" w14:paraId="1E439A51" w14:textId="77777777" w:rsidTr="00F36C11">
        <w:trPr>
          <w:trHeight w:val="1500"/>
        </w:trPr>
        <w:tc>
          <w:tcPr>
            <w:tcW w:w="1640" w:type="dxa"/>
            <w:tcBorders>
              <w:top w:val="nil"/>
              <w:left w:val="nil"/>
              <w:bottom w:val="single" w:sz="4" w:space="0" w:color="auto"/>
              <w:right w:val="nil"/>
            </w:tcBorders>
            <w:shd w:val="clear" w:color="000000" w:fill="F2F2F2"/>
            <w:noWrap/>
            <w:vAlign w:val="center"/>
            <w:hideMark/>
          </w:tcPr>
          <w:p w14:paraId="473715D3" w14:textId="77777777" w:rsidR="00D67CB7" w:rsidRPr="0062012C" w:rsidRDefault="00D67CB7" w:rsidP="00F36C11">
            <w:pPr>
              <w:spacing w:after="0" w:line="240" w:lineRule="auto"/>
              <w:jc w:val="center"/>
              <w:rPr>
                <w:rFonts w:ascii="Calibri" w:eastAsia="Times New Roman" w:hAnsi="Calibri" w:cs="Calibri"/>
                <w:color w:val="000000"/>
                <w:lang w:val="en-GB"/>
              </w:rPr>
            </w:pPr>
            <w:r w:rsidRPr="0062012C">
              <w:rPr>
                <w:rFonts w:ascii="Calibri" w:eastAsia="Times New Roman" w:hAnsi="Calibri" w:cs="Calibri"/>
                <w:color w:val="000000"/>
                <w:lang w:val="en-GB"/>
              </w:rPr>
              <w:t>D</w:t>
            </w:r>
          </w:p>
        </w:tc>
        <w:tc>
          <w:tcPr>
            <w:tcW w:w="2080" w:type="dxa"/>
            <w:tcBorders>
              <w:top w:val="nil"/>
              <w:left w:val="nil"/>
              <w:bottom w:val="single" w:sz="4" w:space="0" w:color="auto"/>
              <w:right w:val="nil"/>
            </w:tcBorders>
            <w:shd w:val="clear" w:color="000000" w:fill="F2F2F2"/>
            <w:noWrap/>
            <w:vAlign w:val="center"/>
            <w:hideMark/>
          </w:tcPr>
          <w:p w14:paraId="274D12F9" w14:textId="77777777" w:rsidR="00D67CB7" w:rsidRPr="0062012C" w:rsidRDefault="00D67CB7" w:rsidP="00F36C11">
            <w:pPr>
              <w:spacing w:after="0" w:line="240" w:lineRule="auto"/>
              <w:rPr>
                <w:rFonts w:ascii="Calibri" w:eastAsia="Times New Roman" w:hAnsi="Calibri" w:cs="Calibri"/>
                <w:i/>
                <w:iCs/>
                <w:color w:val="000000"/>
                <w:lang w:val="en-GB"/>
              </w:rPr>
            </w:pPr>
            <w:proofErr w:type="spellStart"/>
            <w:r w:rsidRPr="0062012C">
              <w:rPr>
                <w:rFonts w:ascii="Calibri" w:eastAsia="Times New Roman" w:hAnsi="Calibri" w:cs="Calibri"/>
                <w:i/>
                <w:iCs/>
                <w:color w:val="000000"/>
                <w:lang w:val="en-GB"/>
              </w:rPr>
              <w:t>Shape</w:t>
            </w:r>
            <w:r w:rsidRPr="0062012C">
              <w:rPr>
                <w:rFonts w:ascii="Calibri" w:eastAsia="Times New Roman" w:hAnsi="Calibri" w:cs="Calibri"/>
                <w:i/>
                <w:iCs/>
                <w:color w:val="000000"/>
                <w:vertAlign w:val="subscript"/>
                <w:lang w:val="en-GB"/>
              </w:rPr>
              <w:t>BI</w:t>
            </w:r>
            <w:proofErr w:type="spellEnd"/>
            <w:r w:rsidRPr="0062012C">
              <w:rPr>
                <w:rFonts w:ascii="Calibri" w:eastAsia="Times New Roman" w:hAnsi="Calibri" w:cs="Calibri"/>
                <w:i/>
                <w:iCs/>
                <w:color w:val="000000"/>
                <w:lang w:val="en-GB"/>
              </w:rPr>
              <w:t xml:space="preserve">, </w:t>
            </w:r>
            <w:proofErr w:type="spellStart"/>
            <w:r w:rsidRPr="0062012C">
              <w:rPr>
                <w:rFonts w:ascii="Calibri" w:eastAsia="Times New Roman" w:hAnsi="Calibri" w:cs="Calibri"/>
                <w:i/>
                <w:iCs/>
                <w:color w:val="000000"/>
                <w:lang w:val="en-GB"/>
              </w:rPr>
              <w:t>Impact</w:t>
            </w:r>
            <w:r w:rsidRPr="0062012C">
              <w:rPr>
                <w:rFonts w:ascii="Calibri" w:eastAsia="Times New Roman" w:hAnsi="Calibri" w:cs="Calibri"/>
                <w:i/>
                <w:iCs/>
                <w:color w:val="000000"/>
                <w:vertAlign w:val="subscript"/>
                <w:lang w:val="en-GB"/>
              </w:rPr>
              <w:t>BI</w:t>
            </w:r>
            <w:proofErr w:type="spellEnd"/>
          </w:p>
        </w:tc>
        <w:tc>
          <w:tcPr>
            <w:tcW w:w="5420" w:type="dxa"/>
            <w:tcBorders>
              <w:top w:val="nil"/>
              <w:left w:val="nil"/>
              <w:bottom w:val="single" w:sz="4" w:space="0" w:color="auto"/>
              <w:right w:val="nil"/>
            </w:tcBorders>
            <w:shd w:val="clear" w:color="000000" w:fill="F2F2F2"/>
            <w:vAlign w:val="center"/>
            <w:hideMark/>
          </w:tcPr>
          <w:p w14:paraId="52DDB3B2" w14:textId="77777777" w:rsidR="00D67CB7" w:rsidRPr="0062012C" w:rsidRDefault="00D67CB7" w:rsidP="00F36C11">
            <w:pPr>
              <w:spacing w:after="0" w:line="240" w:lineRule="auto"/>
              <w:rPr>
                <w:rFonts w:ascii="Calibri" w:eastAsia="Times New Roman" w:hAnsi="Calibri" w:cs="Calibri"/>
                <w:color w:val="000000"/>
                <w:lang w:val="en-GB"/>
              </w:rPr>
            </w:pPr>
            <w:r w:rsidRPr="0062012C">
              <w:rPr>
                <w:rFonts w:ascii="Calibri" w:eastAsia="Times New Roman" w:hAnsi="Calibri" w:cs="Calibri"/>
                <w:color w:val="000000"/>
                <w:lang w:val="en-GB"/>
              </w:rPr>
              <w:t>("sensitivity" OR "resistance" OR "response") AND ("pesticide" OR "herbicide" OR "fungicide" OR "eutrophication" OR "insecticide") AND ("animal" OR "insect" OR "bird" OR "pollinator" OR "fauna" OR "biodiversity" OR "richness")</w:t>
            </w:r>
          </w:p>
        </w:tc>
      </w:tr>
    </w:tbl>
    <w:p w14:paraId="3363968C" w14:textId="02417BB0" w:rsidR="00282683" w:rsidRPr="0062012C" w:rsidRDefault="00282683" w:rsidP="009A0406">
      <w:pPr>
        <w:rPr>
          <w:rFonts w:ascii="Times New Roman" w:hAnsi="Times New Roman" w:cs="Times New Roman"/>
          <w:bCs/>
          <w:sz w:val="24"/>
          <w:szCs w:val="24"/>
          <w:lang w:val="en-GB"/>
        </w:rPr>
      </w:pPr>
    </w:p>
    <w:bookmarkEnd w:id="1"/>
    <w:p w14:paraId="57EC4D99" w14:textId="76D0629A" w:rsidR="009A0406" w:rsidRPr="0062012C" w:rsidRDefault="00685198" w:rsidP="009A0406">
      <w:pPr>
        <w:rPr>
          <w:rFonts w:ascii="Times New Roman" w:hAnsi="Times New Roman" w:cs="Times New Roman"/>
          <w:bCs/>
          <w:sz w:val="24"/>
          <w:szCs w:val="24"/>
          <w:lang w:val="en-GB"/>
        </w:rPr>
      </w:pPr>
      <w:r w:rsidRPr="0062012C">
        <w:rPr>
          <w:rFonts w:ascii="Times New Roman" w:hAnsi="Times New Roman" w:cs="Times New Roman"/>
          <w:bCs/>
          <w:sz w:val="24"/>
          <w:szCs w:val="24"/>
          <w:lang w:val="en-GB"/>
        </w:rPr>
        <w:t>Table S</w:t>
      </w:r>
      <w:r w:rsidR="00C45D84" w:rsidRPr="0062012C">
        <w:rPr>
          <w:rFonts w:ascii="Times New Roman" w:hAnsi="Times New Roman" w:cs="Times New Roman"/>
          <w:bCs/>
          <w:sz w:val="24"/>
          <w:szCs w:val="24"/>
          <w:lang w:val="en-GB"/>
        </w:rPr>
        <w:t>4</w:t>
      </w:r>
      <w:r w:rsidRPr="0062012C">
        <w:rPr>
          <w:rFonts w:ascii="Times New Roman" w:hAnsi="Times New Roman" w:cs="Times New Roman"/>
          <w:bCs/>
          <w:sz w:val="24"/>
          <w:szCs w:val="24"/>
          <w:lang w:val="en-GB"/>
        </w:rPr>
        <w:t xml:space="preserve">: Model constant chosen for the archetypal case-studies in relation to mean literature values. </w:t>
      </w:r>
    </w:p>
    <w:tbl>
      <w:tblPr>
        <w:tblW w:w="9506" w:type="dxa"/>
        <w:tblLook w:val="04A0" w:firstRow="1" w:lastRow="0" w:firstColumn="1" w:lastColumn="0" w:noHBand="0" w:noVBand="1"/>
      </w:tblPr>
      <w:tblGrid>
        <w:gridCol w:w="1399"/>
        <w:gridCol w:w="1110"/>
        <w:gridCol w:w="1654"/>
        <w:gridCol w:w="1651"/>
        <w:gridCol w:w="1650"/>
        <w:gridCol w:w="1806"/>
        <w:gridCol w:w="236"/>
      </w:tblGrid>
      <w:tr w:rsidR="00685198" w:rsidRPr="00FB66EA" w14:paraId="39E53361" w14:textId="77777777" w:rsidTr="00830C94">
        <w:trPr>
          <w:gridAfter w:val="1"/>
          <w:wAfter w:w="236" w:type="dxa"/>
          <w:trHeight w:val="450"/>
        </w:trPr>
        <w:tc>
          <w:tcPr>
            <w:tcW w:w="1399" w:type="dxa"/>
            <w:vMerge w:val="restart"/>
            <w:tcBorders>
              <w:top w:val="single" w:sz="4" w:space="0" w:color="auto"/>
              <w:left w:val="nil"/>
              <w:bottom w:val="single" w:sz="4" w:space="0" w:color="000000"/>
              <w:right w:val="nil"/>
            </w:tcBorders>
            <w:shd w:val="clear" w:color="000000" w:fill="D0CECE"/>
            <w:vAlign w:val="center"/>
            <w:hideMark/>
          </w:tcPr>
          <w:p w14:paraId="6B530692" w14:textId="77777777" w:rsidR="00685198" w:rsidRPr="0062012C" w:rsidRDefault="00685198" w:rsidP="00685198">
            <w:pPr>
              <w:spacing w:after="0" w:line="240" w:lineRule="auto"/>
              <w:jc w:val="center"/>
              <w:rPr>
                <w:rFonts w:ascii="Calibri" w:eastAsia="Times New Roman" w:hAnsi="Calibri" w:cs="Calibri"/>
                <w:b/>
                <w:bCs/>
                <w:color w:val="000000"/>
                <w:lang w:val="en-GB" w:eastAsia="en-GB"/>
              </w:rPr>
            </w:pPr>
            <w:r w:rsidRPr="0062012C">
              <w:rPr>
                <w:rFonts w:ascii="Calibri" w:eastAsia="Times New Roman" w:hAnsi="Calibri" w:cs="Calibri"/>
                <w:b/>
                <w:bCs/>
                <w:color w:val="000000"/>
                <w:lang w:val="en-GB" w:eastAsia="en-GB"/>
              </w:rPr>
              <w:t>Relationship in Fig. 1</w:t>
            </w:r>
          </w:p>
        </w:tc>
        <w:tc>
          <w:tcPr>
            <w:tcW w:w="1110" w:type="dxa"/>
            <w:vMerge w:val="restart"/>
            <w:tcBorders>
              <w:top w:val="single" w:sz="4" w:space="0" w:color="auto"/>
              <w:left w:val="nil"/>
              <w:bottom w:val="single" w:sz="4" w:space="0" w:color="000000"/>
              <w:right w:val="nil"/>
            </w:tcBorders>
            <w:shd w:val="clear" w:color="000000" w:fill="D0CECE"/>
            <w:vAlign w:val="center"/>
            <w:hideMark/>
          </w:tcPr>
          <w:p w14:paraId="6B300188" w14:textId="77777777" w:rsidR="00685198" w:rsidRPr="0062012C" w:rsidRDefault="00685198" w:rsidP="00685198">
            <w:pPr>
              <w:spacing w:after="0" w:line="240" w:lineRule="auto"/>
              <w:jc w:val="center"/>
              <w:rPr>
                <w:rFonts w:ascii="Calibri" w:eastAsia="Times New Roman" w:hAnsi="Calibri" w:cs="Calibri"/>
                <w:b/>
                <w:bCs/>
                <w:color w:val="000000"/>
                <w:lang w:val="en-GB" w:eastAsia="en-GB"/>
              </w:rPr>
            </w:pPr>
            <w:r w:rsidRPr="0062012C">
              <w:rPr>
                <w:rFonts w:ascii="Calibri" w:eastAsia="Times New Roman" w:hAnsi="Calibri" w:cs="Calibri"/>
                <w:b/>
                <w:bCs/>
                <w:color w:val="000000"/>
                <w:lang w:val="en-GB" w:eastAsia="en-GB"/>
              </w:rPr>
              <w:t>Model constant</w:t>
            </w:r>
          </w:p>
        </w:tc>
        <w:tc>
          <w:tcPr>
            <w:tcW w:w="1654" w:type="dxa"/>
            <w:vMerge w:val="restart"/>
            <w:tcBorders>
              <w:top w:val="single" w:sz="4" w:space="0" w:color="auto"/>
              <w:left w:val="nil"/>
              <w:bottom w:val="single" w:sz="4" w:space="0" w:color="000000"/>
              <w:right w:val="nil"/>
            </w:tcBorders>
            <w:shd w:val="clear" w:color="000000" w:fill="D0CECE"/>
            <w:vAlign w:val="center"/>
            <w:hideMark/>
          </w:tcPr>
          <w:p w14:paraId="2BB79DF1" w14:textId="77777777" w:rsidR="00685198" w:rsidRPr="0062012C" w:rsidRDefault="00685198" w:rsidP="00685198">
            <w:pPr>
              <w:spacing w:after="0" w:line="240" w:lineRule="auto"/>
              <w:jc w:val="center"/>
              <w:rPr>
                <w:rFonts w:ascii="Calibri" w:eastAsia="Times New Roman" w:hAnsi="Calibri" w:cs="Calibri"/>
                <w:b/>
                <w:bCs/>
                <w:color w:val="000000"/>
                <w:lang w:val="en-GB" w:eastAsia="en-GB"/>
              </w:rPr>
            </w:pPr>
            <w:r w:rsidRPr="0062012C">
              <w:rPr>
                <w:rFonts w:ascii="Calibri" w:eastAsia="Times New Roman" w:hAnsi="Calibri" w:cs="Calibri"/>
                <w:b/>
                <w:bCs/>
                <w:color w:val="000000"/>
                <w:lang w:val="en-GB" w:eastAsia="en-GB"/>
              </w:rPr>
              <w:t>Mean Literature data</w:t>
            </w:r>
          </w:p>
        </w:tc>
        <w:tc>
          <w:tcPr>
            <w:tcW w:w="1651" w:type="dxa"/>
            <w:vMerge w:val="restart"/>
            <w:tcBorders>
              <w:top w:val="single" w:sz="4" w:space="0" w:color="auto"/>
              <w:left w:val="nil"/>
              <w:bottom w:val="single" w:sz="4" w:space="0" w:color="000000"/>
              <w:right w:val="nil"/>
            </w:tcBorders>
            <w:shd w:val="clear" w:color="000000" w:fill="D0CECE"/>
            <w:vAlign w:val="center"/>
            <w:hideMark/>
          </w:tcPr>
          <w:p w14:paraId="3E32F0CE" w14:textId="77777777" w:rsidR="00685198" w:rsidRPr="0062012C" w:rsidRDefault="00685198" w:rsidP="00685198">
            <w:pPr>
              <w:spacing w:after="0" w:line="240" w:lineRule="auto"/>
              <w:jc w:val="center"/>
              <w:rPr>
                <w:rFonts w:ascii="Calibri" w:eastAsia="Times New Roman" w:hAnsi="Calibri" w:cs="Calibri"/>
                <w:b/>
                <w:bCs/>
                <w:color w:val="000000"/>
                <w:lang w:val="en-GB" w:eastAsia="en-GB"/>
              </w:rPr>
            </w:pPr>
            <w:r w:rsidRPr="0062012C">
              <w:rPr>
                <w:rFonts w:ascii="Calibri" w:eastAsia="Times New Roman" w:hAnsi="Calibri" w:cs="Calibri"/>
                <w:b/>
                <w:bCs/>
                <w:color w:val="000000"/>
                <w:lang w:val="en-GB" w:eastAsia="en-GB"/>
              </w:rPr>
              <w:t>Wheat case-study</w:t>
            </w:r>
          </w:p>
        </w:tc>
        <w:tc>
          <w:tcPr>
            <w:tcW w:w="1650" w:type="dxa"/>
            <w:vMerge w:val="restart"/>
            <w:tcBorders>
              <w:top w:val="single" w:sz="4" w:space="0" w:color="auto"/>
              <w:left w:val="nil"/>
              <w:bottom w:val="single" w:sz="4" w:space="0" w:color="000000"/>
              <w:right w:val="nil"/>
            </w:tcBorders>
            <w:shd w:val="clear" w:color="000000" w:fill="D0CECE"/>
            <w:vAlign w:val="center"/>
            <w:hideMark/>
          </w:tcPr>
          <w:p w14:paraId="434CE8E6" w14:textId="77777777" w:rsidR="00685198" w:rsidRPr="0062012C" w:rsidRDefault="00685198" w:rsidP="00685198">
            <w:pPr>
              <w:spacing w:after="0" w:line="240" w:lineRule="auto"/>
              <w:jc w:val="center"/>
              <w:rPr>
                <w:rFonts w:ascii="Calibri" w:eastAsia="Times New Roman" w:hAnsi="Calibri" w:cs="Calibri"/>
                <w:b/>
                <w:bCs/>
                <w:color w:val="000000"/>
                <w:lang w:val="en-GB" w:eastAsia="en-GB"/>
              </w:rPr>
            </w:pPr>
            <w:r w:rsidRPr="0062012C">
              <w:rPr>
                <w:rFonts w:ascii="Calibri" w:eastAsia="Times New Roman" w:hAnsi="Calibri" w:cs="Calibri"/>
                <w:b/>
                <w:bCs/>
                <w:color w:val="000000"/>
                <w:lang w:val="en-GB" w:eastAsia="en-GB"/>
              </w:rPr>
              <w:t>Rise case-study</w:t>
            </w:r>
          </w:p>
        </w:tc>
        <w:tc>
          <w:tcPr>
            <w:tcW w:w="1806" w:type="dxa"/>
            <w:vMerge w:val="restart"/>
            <w:tcBorders>
              <w:top w:val="single" w:sz="4" w:space="0" w:color="auto"/>
              <w:left w:val="nil"/>
              <w:bottom w:val="single" w:sz="4" w:space="0" w:color="000000"/>
              <w:right w:val="nil"/>
            </w:tcBorders>
            <w:shd w:val="clear" w:color="000000" w:fill="D0CECE"/>
            <w:vAlign w:val="center"/>
            <w:hideMark/>
          </w:tcPr>
          <w:p w14:paraId="788FA621" w14:textId="77DCDE4F" w:rsidR="00685198" w:rsidRPr="0062012C" w:rsidRDefault="00830C94" w:rsidP="00685198">
            <w:pPr>
              <w:spacing w:after="0" w:line="240" w:lineRule="auto"/>
              <w:jc w:val="center"/>
              <w:rPr>
                <w:rFonts w:ascii="Calibri" w:eastAsia="Times New Roman" w:hAnsi="Calibri" w:cs="Calibri"/>
                <w:b/>
                <w:bCs/>
                <w:color w:val="000000"/>
                <w:lang w:val="en-GB" w:eastAsia="en-GB"/>
              </w:rPr>
            </w:pPr>
            <w:r w:rsidRPr="0062012C">
              <w:rPr>
                <w:rFonts w:ascii="Calibri" w:eastAsia="Times New Roman" w:hAnsi="Calibri" w:cs="Calibri"/>
                <w:b/>
                <w:bCs/>
                <w:color w:val="000000"/>
                <w:lang w:val="en-GB" w:eastAsia="en-GB"/>
              </w:rPr>
              <w:t>SSA small-holder case-study</w:t>
            </w:r>
          </w:p>
        </w:tc>
      </w:tr>
      <w:tr w:rsidR="00685198" w:rsidRPr="00FB66EA" w14:paraId="3F5CFBD0" w14:textId="77777777" w:rsidTr="00830C94">
        <w:trPr>
          <w:trHeight w:val="60"/>
        </w:trPr>
        <w:tc>
          <w:tcPr>
            <w:tcW w:w="1399" w:type="dxa"/>
            <w:vMerge/>
            <w:tcBorders>
              <w:top w:val="single" w:sz="4" w:space="0" w:color="auto"/>
              <w:left w:val="nil"/>
              <w:bottom w:val="single" w:sz="4" w:space="0" w:color="000000"/>
              <w:right w:val="nil"/>
            </w:tcBorders>
            <w:vAlign w:val="center"/>
            <w:hideMark/>
          </w:tcPr>
          <w:p w14:paraId="28F0DF97" w14:textId="77777777" w:rsidR="00685198" w:rsidRPr="0062012C" w:rsidRDefault="00685198" w:rsidP="00685198">
            <w:pPr>
              <w:spacing w:after="0" w:line="240" w:lineRule="auto"/>
              <w:rPr>
                <w:rFonts w:ascii="Calibri" w:eastAsia="Times New Roman" w:hAnsi="Calibri" w:cs="Calibri"/>
                <w:b/>
                <w:bCs/>
                <w:color w:val="000000"/>
                <w:lang w:val="en-GB" w:eastAsia="en-GB"/>
              </w:rPr>
            </w:pPr>
          </w:p>
        </w:tc>
        <w:tc>
          <w:tcPr>
            <w:tcW w:w="1110" w:type="dxa"/>
            <w:vMerge/>
            <w:tcBorders>
              <w:top w:val="single" w:sz="4" w:space="0" w:color="auto"/>
              <w:left w:val="nil"/>
              <w:bottom w:val="single" w:sz="4" w:space="0" w:color="000000"/>
              <w:right w:val="nil"/>
            </w:tcBorders>
            <w:vAlign w:val="center"/>
            <w:hideMark/>
          </w:tcPr>
          <w:p w14:paraId="3BBE650B" w14:textId="77777777" w:rsidR="00685198" w:rsidRPr="0062012C" w:rsidRDefault="00685198" w:rsidP="00685198">
            <w:pPr>
              <w:spacing w:after="0" w:line="240" w:lineRule="auto"/>
              <w:rPr>
                <w:rFonts w:ascii="Calibri" w:eastAsia="Times New Roman" w:hAnsi="Calibri" w:cs="Calibri"/>
                <w:b/>
                <w:bCs/>
                <w:color w:val="000000"/>
                <w:lang w:val="en-GB" w:eastAsia="en-GB"/>
              </w:rPr>
            </w:pPr>
          </w:p>
        </w:tc>
        <w:tc>
          <w:tcPr>
            <w:tcW w:w="1654" w:type="dxa"/>
            <w:vMerge/>
            <w:tcBorders>
              <w:top w:val="single" w:sz="4" w:space="0" w:color="auto"/>
              <w:left w:val="nil"/>
              <w:bottom w:val="single" w:sz="4" w:space="0" w:color="000000"/>
              <w:right w:val="nil"/>
            </w:tcBorders>
            <w:vAlign w:val="center"/>
            <w:hideMark/>
          </w:tcPr>
          <w:p w14:paraId="123731E3" w14:textId="77777777" w:rsidR="00685198" w:rsidRPr="0062012C" w:rsidRDefault="00685198" w:rsidP="00685198">
            <w:pPr>
              <w:spacing w:after="0" w:line="240" w:lineRule="auto"/>
              <w:rPr>
                <w:rFonts w:ascii="Calibri" w:eastAsia="Times New Roman" w:hAnsi="Calibri" w:cs="Calibri"/>
                <w:b/>
                <w:bCs/>
                <w:color w:val="000000"/>
                <w:lang w:val="en-GB" w:eastAsia="en-GB"/>
              </w:rPr>
            </w:pPr>
          </w:p>
        </w:tc>
        <w:tc>
          <w:tcPr>
            <w:tcW w:w="1651" w:type="dxa"/>
            <w:vMerge/>
            <w:tcBorders>
              <w:top w:val="single" w:sz="4" w:space="0" w:color="auto"/>
              <w:left w:val="nil"/>
              <w:bottom w:val="single" w:sz="4" w:space="0" w:color="000000"/>
              <w:right w:val="nil"/>
            </w:tcBorders>
            <w:vAlign w:val="center"/>
            <w:hideMark/>
          </w:tcPr>
          <w:p w14:paraId="6A81919A" w14:textId="77777777" w:rsidR="00685198" w:rsidRPr="0062012C" w:rsidRDefault="00685198" w:rsidP="00685198">
            <w:pPr>
              <w:spacing w:after="0" w:line="240" w:lineRule="auto"/>
              <w:rPr>
                <w:rFonts w:ascii="Calibri" w:eastAsia="Times New Roman" w:hAnsi="Calibri" w:cs="Calibri"/>
                <w:b/>
                <w:bCs/>
                <w:color w:val="000000"/>
                <w:lang w:val="en-GB" w:eastAsia="en-GB"/>
              </w:rPr>
            </w:pPr>
          </w:p>
        </w:tc>
        <w:tc>
          <w:tcPr>
            <w:tcW w:w="1650" w:type="dxa"/>
            <w:vMerge/>
            <w:tcBorders>
              <w:top w:val="single" w:sz="4" w:space="0" w:color="auto"/>
              <w:left w:val="nil"/>
              <w:bottom w:val="single" w:sz="4" w:space="0" w:color="000000"/>
              <w:right w:val="nil"/>
            </w:tcBorders>
            <w:vAlign w:val="center"/>
            <w:hideMark/>
          </w:tcPr>
          <w:p w14:paraId="07BBAD5F" w14:textId="77777777" w:rsidR="00685198" w:rsidRPr="0062012C" w:rsidRDefault="00685198" w:rsidP="00685198">
            <w:pPr>
              <w:spacing w:after="0" w:line="240" w:lineRule="auto"/>
              <w:rPr>
                <w:rFonts w:ascii="Calibri" w:eastAsia="Times New Roman" w:hAnsi="Calibri" w:cs="Calibri"/>
                <w:b/>
                <w:bCs/>
                <w:color w:val="000000"/>
                <w:lang w:val="en-GB" w:eastAsia="en-GB"/>
              </w:rPr>
            </w:pPr>
          </w:p>
        </w:tc>
        <w:tc>
          <w:tcPr>
            <w:tcW w:w="1806" w:type="dxa"/>
            <w:vMerge/>
            <w:tcBorders>
              <w:top w:val="single" w:sz="4" w:space="0" w:color="auto"/>
              <w:left w:val="nil"/>
              <w:bottom w:val="single" w:sz="4" w:space="0" w:color="000000"/>
              <w:right w:val="nil"/>
            </w:tcBorders>
            <w:vAlign w:val="center"/>
            <w:hideMark/>
          </w:tcPr>
          <w:p w14:paraId="45F6C29E" w14:textId="77777777" w:rsidR="00685198" w:rsidRPr="0062012C" w:rsidRDefault="00685198" w:rsidP="00685198">
            <w:pPr>
              <w:spacing w:after="0" w:line="240" w:lineRule="auto"/>
              <w:rPr>
                <w:rFonts w:ascii="Calibri" w:eastAsia="Times New Roman" w:hAnsi="Calibri" w:cs="Calibri"/>
                <w:b/>
                <w:bCs/>
                <w:color w:val="000000"/>
                <w:lang w:val="en-GB" w:eastAsia="en-GB"/>
              </w:rPr>
            </w:pPr>
          </w:p>
        </w:tc>
        <w:tc>
          <w:tcPr>
            <w:tcW w:w="236" w:type="dxa"/>
            <w:tcBorders>
              <w:top w:val="nil"/>
              <w:left w:val="nil"/>
              <w:bottom w:val="nil"/>
              <w:right w:val="nil"/>
            </w:tcBorders>
            <w:shd w:val="clear" w:color="auto" w:fill="auto"/>
            <w:noWrap/>
            <w:vAlign w:val="bottom"/>
            <w:hideMark/>
          </w:tcPr>
          <w:p w14:paraId="26950E94" w14:textId="77777777" w:rsidR="00685198" w:rsidRPr="0062012C" w:rsidRDefault="00685198" w:rsidP="00685198">
            <w:pPr>
              <w:spacing w:after="0" w:line="240" w:lineRule="auto"/>
              <w:jc w:val="center"/>
              <w:rPr>
                <w:rFonts w:ascii="Calibri" w:eastAsia="Times New Roman" w:hAnsi="Calibri" w:cs="Calibri"/>
                <w:b/>
                <w:bCs/>
                <w:color w:val="000000"/>
                <w:lang w:val="en-GB" w:eastAsia="en-GB"/>
              </w:rPr>
            </w:pPr>
          </w:p>
        </w:tc>
      </w:tr>
      <w:tr w:rsidR="00685198" w:rsidRPr="0062012C" w14:paraId="0D9BD9E6" w14:textId="77777777" w:rsidTr="00830C94">
        <w:trPr>
          <w:trHeight w:val="324"/>
        </w:trPr>
        <w:tc>
          <w:tcPr>
            <w:tcW w:w="1399" w:type="dxa"/>
            <w:tcBorders>
              <w:top w:val="nil"/>
              <w:left w:val="nil"/>
              <w:bottom w:val="nil"/>
              <w:right w:val="nil"/>
            </w:tcBorders>
            <w:shd w:val="clear" w:color="000000" w:fill="F2F2F2"/>
            <w:noWrap/>
            <w:vAlign w:val="bottom"/>
            <w:hideMark/>
          </w:tcPr>
          <w:p w14:paraId="6D352F4E" w14:textId="77777777" w:rsidR="00685198" w:rsidRPr="0062012C" w:rsidRDefault="00685198" w:rsidP="00685198">
            <w:pPr>
              <w:spacing w:after="0" w:line="240" w:lineRule="auto"/>
              <w:jc w:val="center"/>
              <w:rPr>
                <w:rFonts w:ascii="Calibri" w:eastAsia="Times New Roman" w:hAnsi="Calibri" w:cs="Calibri"/>
                <w:color w:val="000000"/>
                <w:lang w:val="en-GB" w:eastAsia="en-GB"/>
              </w:rPr>
            </w:pPr>
            <w:r w:rsidRPr="0062012C">
              <w:rPr>
                <w:rFonts w:ascii="Calibri" w:eastAsia="Times New Roman" w:hAnsi="Calibri" w:cs="Calibri"/>
                <w:color w:val="000000"/>
                <w:lang w:val="en-GB" w:eastAsia="en-GB"/>
              </w:rPr>
              <w:t>A</w:t>
            </w:r>
          </w:p>
        </w:tc>
        <w:tc>
          <w:tcPr>
            <w:tcW w:w="1110" w:type="dxa"/>
            <w:tcBorders>
              <w:top w:val="nil"/>
              <w:left w:val="nil"/>
              <w:bottom w:val="nil"/>
              <w:right w:val="nil"/>
            </w:tcBorders>
            <w:shd w:val="clear" w:color="000000" w:fill="F2F2F2"/>
            <w:noWrap/>
            <w:vAlign w:val="center"/>
            <w:hideMark/>
          </w:tcPr>
          <w:p w14:paraId="2C64ADE3" w14:textId="77777777" w:rsidR="00685198" w:rsidRPr="0062012C" w:rsidRDefault="00685198" w:rsidP="00685198">
            <w:pPr>
              <w:spacing w:after="0" w:line="240" w:lineRule="auto"/>
              <w:jc w:val="center"/>
              <w:rPr>
                <w:rFonts w:ascii="Calibri" w:eastAsia="Times New Roman" w:hAnsi="Calibri" w:cs="Calibri"/>
                <w:color w:val="000000"/>
                <w:lang w:val="en-GB" w:eastAsia="en-GB"/>
              </w:rPr>
            </w:pPr>
            <w:proofErr w:type="spellStart"/>
            <w:r w:rsidRPr="0062012C">
              <w:rPr>
                <w:rFonts w:ascii="Calibri" w:eastAsia="Times New Roman" w:hAnsi="Calibri" w:cs="Calibri"/>
                <w:color w:val="000000"/>
                <w:lang w:val="en-GB" w:eastAsia="en-GB"/>
              </w:rPr>
              <w:t>Ypot</w:t>
            </w:r>
            <w:r w:rsidRPr="0062012C">
              <w:rPr>
                <w:rFonts w:ascii="Calibri" w:eastAsia="Times New Roman" w:hAnsi="Calibri" w:cs="Calibri"/>
                <w:color w:val="000000"/>
                <w:vertAlign w:val="subscript"/>
                <w:lang w:val="en-GB" w:eastAsia="en-GB"/>
              </w:rPr>
              <w:t>mean</w:t>
            </w:r>
            <w:proofErr w:type="spellEnd"/>
          </w:p>
        </w:tc>
        <w:tc>
          <w:tcPr>
            <w:tcW w:w="1654" w:type="dxa"/>
            <w:tcBorders>
              <w:top w:val="nil"/>
              <w:left w:val="nil"/>
              <w:bottom w:val="nil"/>
              <w:right w:val="nil"/>
            </w:tcBorders>
            <w:shd w:val="clear" w:color="000000" w:fill="F2F2F2"/>
            <w:noWrap/>
            <w:vAlign w:val="bottom"/>
            <w:hideMark/>
          </w:tcPr>
          <w:p w14:paraId="2D6F9C55" w14:textId="074CB3F4" w:rsidR="00685198" w:rsidRPr="0062012C" w:rsidRDefault="00685198" w:rsidP="00685198">
            <w:pPr>
              <w:spacing w:after="0" w:line="240" w:lineRule="auto"/>
              <w:jc w:val="center"/>
              <w:rPr>
                <w:rFonts w:ascii="Calibri" w:eastAsia="Times New Roman" w:hAnsi="Calibri" w:cs="Calibri"/>
                <w:color w:val="000000"/>
                <w:lang w:val="en-GB" w:eastAsia="en-GB"/>
              </w:rPr>
            </w:pPr>
            <w:r w:rsidRPr="0062012C">
              <w:rPr>
                <w:rFonts w:ascii="Calibri" w:eastAsia="Times New Roman" w:hAnsi="Calibri" w:cs="Calibri"/>
                <w:color w:val="000000"/>
                <w:lang w:val="en-GB" w:eastAsia="en-GB"/>
              </w:rPr>
              <w:t>0.4</w:t>
            </w:r>
            <w:r w:rsidR="008A5D3D" w:rsidRPr="0062012C">
              <w:rPr>
                <w:rFonts w:ascii="Calibri" w:eastAsia="Times New Roman" w:hAnsi="Calibri" w:cs="Calibri"/>
                <w:color w:val="000000"/>
                <w:lang w:val="en-GB" w:eastAsia="en-GB"/>
              </w:rPr>
              <w:t>5</w:t>
            </w:r>
          </w:p>
        </w:tc>
        <w:tc>
          <w:tcPr>
            <w:tcW w:w="1651" w:type="dxa"/>
            <w:tcBorders>
              <w:top w:val="nil"/>
              <w:left w:val="nil"/>
              <w:bottom w:val="nil"/>
              <w:right w:val="nil"/>
            </w:tcBorders>
            <w:shd w:val="clear" w:color="000000" w:fill="F2F2F2"/>
            <w:noWrap/>
            <w:vAlign w:val="bottom"/>
            <w:hideMark/>
          </w:tcPr>
          <w:p w14:paraId="2DCD2B91" w14:textId="77777777" w:rsidR="00685198" w:rsidRPr="0062012C" w:rsidRDefault="00685198" w:rsidP="00685198">
            <w:pPr>
              <w:spacing w:after="0" w:line="240" w:lineRule="auto"/>
              <w:jc w:val="center"/>
              <w:rPr>
                <w:rFonts w:ascii="Calibri" w:eastAsia="Times New Roman" w:hAnsi="Calibri" w:cs="Calibri"/>
                <w:color w:val="000000"/>
                <w:lang w:val="en-GB" w:eastAsia="en-GB"/>
              </w:rPr>
            </w:pPr>
            <w:r w:rsidRPr="0062012C">
              <w:rPr>
                <w:rFonts w:ascii="Calibri" w:eastAsia="Times New Roman" w:hAnsi="Calibri" w:cs="Calibri"/>
                <w:color w:val="000000"/>
                <w:lang w:val="en-GB" w:eastAsia="en-GB"/>
              </w:rPr>
              <w:t>0.70</w:t>
            </w:r>
          </w:p>
        </w:tc>
        <w:tc>
          <w:tcPr>
            <w:tcW w:w="1650" w:type="dxa"/>
            <w:tcBorders>
              <w:top w:val="nil"/>
              <w:left w:val="nil"/>
              <w:bottom w:val="nil"/>
              <w:right w:val="nil"/>
            </w:tcBorders>
            <w:shd w:val="clear" w:color="000000" w:fill="F2F2F2"/>
            <w:noWrap/>
            <w:vAlign w:val="bottom"/>
            <w:hideMark/>
          </w:tcPr>
          <w:p w14:paraId="330D267A" w14:textId="77777777" w:rsidR="00685198" w:rsidRPr="0062012C" w:rsidRDefault="00685198" w:rsidP="00685198">
            <w:pPr>
              <w:spacing w:after="0" w:line="240" w:lineRule="auto"/>
              <w:jc w:val="center"/>
              <w:rPr>
                <w:rFonts w:ascii="Calibri" w:eastAsia="Times New Roman" w:hAnsi="Calibri" w:cs="Calibri"/>
                <w:color w:val="000000"/>
                <w:lang w:val="en-GB" w:eastAsia="en-GB"/>
              </w:rPr>
            </w:pPr>
            <w:r w:rsidRPr="0062012C">
              <w:rPr>
                <w:rFonts w:ascii="Calibri" w:eastAsia="Times New Roman" w:hAnsi="Calibri" w:cs="Calibri"/>
                <w:color w:val="000000"/>
                <w:lang w:val="en-GB" w:eastAsia="en-GB"/>
              </w:rPr>
              <w:t>0.65</w:t>
            </w:r>
          </w:p>
        </w:tc>
        <w:tc>
          <w:tcPr>
            <w:tcW w:w="1806" w:type="dxa"/>
            <w:tcBorders>
              <w:top w:val="nil"/>
              <w:left w:val="nil"/>
              <w:bottom w:val="nil"/>
              <w:right w:val="nil"/>
            </w:tcBorders>
            <w:shd w:val="clear" w:color="000000" w:fill="F2F2F2"/>
            <w:noWrap/>
            <w:vAlign w:val="bottom"/>
            <w:hideMark/>
          </w:tcPr>
          <w:p w14:paraId="1A89F721" w14:textId="77777777" w:rsidR="00685198" w:rsidRPr="0062012C" w:rsidRDefault="00685198" w:rsidP="00685198">
            <w:pPr>
              <w:spacing w:after="0" w:line="240" w:lineRule="auto"/>
              <w:jc w:val="center"/>
              <w:rPr>
                <w:rFonts w:ascii="Calibri" w:eastAsia="Times New Roman" w:hAnsi="Calibri" w:cs="Calibri"/>
                <w:color w:val="000000"/>
                <w:lang w:val="en-GB" w:eastAsia="en-GB"/>
              </w:rPr>
            </w:pPr>
            <w:r w:rsidRPr="0062012C">
              <w:rPr>
                <w:rFonts w:ascii="Calibri" w:eastAsia="Times New Roman" w:hAnsi="Calibri" w:cs="Calibri"/>
                <w:color w:val="000000"/>
                <w:lang w:val="en-GB" w:eastAsia="en-GB"/>
              </w:rPr>
              <w:t>0.40</w:t>
            </w:r>
          </w:p>
        </w:tc>
        <w:tc>
          <w:tcPr>
            <w:tcW w:w="236" w:type="dxa"/>
            <w:vAlign w:val="center"/>
            <w:hideMark/>
          </w:tcPr>
          <w:p w14:paraId="39DA7A8A" w14:textId="77777777" w:rsidR="00685198" w:rsidRPr="0062012C" w:rsidRDefault="00685198" w:rsidP="00685198">
            <w:pPr>
              <w:spacing w:after="0" w:line="240" w:lineRule="auto"/>
              <w:rPr>
                <w:rFonts w:ascii="Times New Roman" w:eastAsia="Times New Roman" w:hAnsi="Times New Roman" w:cs="Times New Roman"/>
                <w:sz w:val="20"/>
                <w:szCs w:val="20"/>
                <w:lang w:val="en-GB" w:eastAsia="en-GB"/>
              </w:rPr>
            </w:pPr>
          </w:p>
        </w:tc>
      </w:tr>
      <w:tr w:rsidR="00685198" w:rsidRPr="0062012C" w14:paraId="41738D1E" w14:textId="77777777" w:rsidTr="00830C94">
        <w:trPr>
          <w:trHeight w:val="324"/>
        </w:trPr>
        <w:tc>
          <w:tcPr>
            <w:tcW w:w="1399" w:type="dxa"/>
            <w:tcBorders>
              <w:top w:val="nil"/>
              <w:left w:val="nil"/>
              <w:bottom w:val="nil"/>
              <w:right w:val="nil"/>
            </w:tcBorders>
            <w:shd w:val="clear" w:color="000000" w:fill="E7E6E6"/>
            <w:noWrap/>
            <w:vAlign w:val="bottom"/>
            <w:hideMark/>
          </w:tcPr>
          <w:p w14:paraId="2F031742" w14:textId="77777777" w:rsidR="00685198" w:rsidRPr="0062012C" w:rsidRDefault="00685198" w:rsidP="00685198">
            <w:pPr>
              <w:spacing w:after="0" w:line="240" w:lineRule="auto"/>
              <w:jc w:val="center"/>
              <w:rPr>
                <w:rFonts w:ascii="Calibri" w:eastAsia="Times New Roman" w:hAnsi="Calibri" w:cs="Calibri"/>
                <w:color w:val="000000"/>
                <w:lang w:val="en-GB" w:eastAsia="en-GB"/>
              </w:rPr>
            </w:pPr>
            <w:r w:rsidRPr="0062012C">
              <w:rPr>
                <w:rFonts w:ascii="Calibri" w:eastAsia="Times New Roman" w:hAnsi="Calibri" w:cs="Calibri"/>
                <w:color w:val="000000"/>
                <w:lang w:val="en-GB" w:eastAsia="en-GB"/>
              </w:rPr>
              <w:t>A</w:t>
            </w:r>
          </w:p>
        </w:tc>
        <w:tc>
          <w:tcPr>
            <w:tcW w:w="1110" w:type="dxa"/>
            <w:tcBorders>
              <w:top w:val="nil"/>
              <w:left w:val="nil"/>
              <w:bottom w:val="nil"/>
              <w:right w:val="nil"/>
            </w:tcBorders>
            <w:shd w:val="clear" w:color="000000" w:fill="E7E6E6"/>
            <w:noWrap/>
            <w:vAlign w:val="center"/>
            <w:hideMark/>
          </w:tcPr>
          <w:p w14:paraId="24A01C7D" w14:textId="77777777" w:rsidR="00685198" w:rsidRPr="0062012C" w:rsidRDefault="00685198" w:rsidP="00685198">
            <w:pPr>
              <w:spacing w:after="0" w:line="240" w:lineRule="auto"/>
              <w:jc w:val="center"/>
              <w:rPr>
                <w:rFonts w:ascii="Calibri" w:eastAsia="Times New Roman" w:hAnsi="Calibri" w:cs="Calibri"/>
                <w:color w:val="000000"/>
                <w:lang w:val="en-GB" w:eastAsia="en-GB"/>
              </w:rPr>
            </w:pPr>
            <w:proofErr w:type="spellStart"/>
            <w:r w:rsidRPr="0062012C">
              <w:rPr>
                <w:rFonts w:ascii="Calibri" w:eastAsia="Times New Roman" w:hAnsi="Calibri" w:cs="Calibri"/>
                <w:color w:val="000000"/>
                <w:lang w:val="en-GB" w:eastAsia="en-GB"/>
              </w:rPr>
              <w:t>Ypot</w:t>
            </w:r>
            <w:r w:rsidRPr="0062012C">
              <w:rPr>
                <w:rFonts w:ascii="Calibri" w:eastAsia="Times New Roman" w:hAnsi="Calibri" w:cs="Calibri"/>
                <w:color w:val="000000"/>
                <w:vertAlign w:val="subscript"/>
                <w:lang w:val="en-GB" w:eastAsia="en-GB"/>
              </w:rPr>
              <w:t>variance</w:t>
            </w:r>
            <w:proofErr w:type="spellEnd"/>
          </w:p>
        </w:tc>
        <w:tc>
          <w:tcPr>
            <w:tcW w:w="1654" w:type="dxa"/>
            <w:tcBorders>
              <w:top w:val="nil"/>
              <w:left w:val="nil"/>
              <w:bottom w:val="nil"/>
              <w:right w:val="nil"/>
            </w:tcBorders>
            <w:shd w:val="clear" w:color="000000" w:fill="E7E6E6"/>
            <w:noWrap/>
            <w:vAlign w:val="bottom"/>
            <w:hideMark/>
          </w:tcPr>
          <w:p w14:paraId="2D71B543" w14:textId="62D65E3F" w:rsidR="00685198" w:rsidRPr="0062012C" w:rsidRDefault="00685198" w:rsidP="00685198">
            <w:pPr>
              <w:spacing w:after="0" w:line="240" w:lineRule="auto"/>
              <w:jc w:val="center"/>
              <w:rPr>
                <w:rFonts w:ascii="Calibri" w:eastAsia="Times New Roman" w:hAnsi="Calibri" w:cs="Calibri"/>
                <w:color w:val="000000"/>
                <w:lang w:val="en-GB" w:eastAsia="en-GB"/>
              </w:rPr>
            </w:pPr>
            <w:r w:rsidRPr="0062012C">
              <w:rPr>
                <w:rFonts w:ascii="Calibri" w:eastAsia="Times New Roman" w:hAnsi="Calibri" w:cs="Calibri"/>
                <w:color w:val="000000"/>
                <w:lang w:val="en-GB" w:eastAsia="en-GB"/>
              </w:rPr>
              <w:t>0.</w:t>
            </w:r>
            <w:r w:rsidR="008A5D3D" w:rsidRPr="0062012C">
              <w:rPr>
                <w:rFonts w:ascii="Calibri" w:eastAsia="Times New Roman" w:hAnsi="Calibri" w:cs="Calibri"/>
                <w:color w:val="000000"/>
                <w:lang w:val="en-GB" w:eastAsia="en-GB"/>
              </w:rPr>
              <w:t>22</w:t>
            </w:r>
          </w:p>
        </w:tc>
        <w:tc>
          <w:tcPr>
            <w:tcW w:w="1651" w:type="dxa"/>
            <w:tcBorders>
              <w:top w:val="nil"/>
              <w:left w:val="nil"/>
              <w:bottom w:val="nil"/>
              <w:right w:val="nil"/>
            </w:tcBorders>
            <w:shd w:val="clear" w:color="000000" w:fill="E7E6E6"/>
            <w:noWrap/>
            <w:vAlign w:val="bottom"/>
            <w:hideMark/>
          </w:tcPr>
          <w:p w14:paraId="7E439A9C" w14:textId="77777777" w:rsidR="00685198" w:rsidRPr="0062012C" w:rsidRDefault="00685198" w:rsidP="00685198">
            <w:pPr>
              <w:spacing w:after="0" w:line="240" w:lineRule="auto"/>
              <w:jc w:val="center"/>
              <w:rPr>
                <w:rFonts w:ascii="Calibri" w:eastAsia="Times New Roman" w:hAnsi="Calibri" w:cs="Calibri"/>
                <w:color w:val="000000"/>
                <w:lang w:val="en-GB" w:eastAsia="en-GB"/>
              </w:rPr>
            </w:pPr>
            <w:r w:rsidRPr="0062012C">
              <w:rPr>
                <w:rFonts w:ascii="Calibri" w:eastAsia="Times New Roman" w:hAnsi="Calibri" w:cs="Calibri"/>
                <w:color w:val="000000"/>
                <w:lang w:val="en-GB" w:eastAsia="en-GB"/>
              </w:rPr>
              <w:t>0.20</w:t>
            </w:r>
          </w:p>
        </w:tc>
        <w:tc>
          <w:tcPr>
            <w:tcW w:w="1650" w:type="dxa"/>
            <w:tcBorders>
              <w:top w:val="nil"/>
              <w:left w:val="nil"/>
              <w:bottom w:val="nil"/>
              <w:right w:val="nil"/>
            </w:tcBorders>
            <w:shd w:val="clear" w:color="000000" w:fill="E7E6E6"/>
            <w:noWrap/>
            <w:vAlign w:val="bottom"/>
            <w:hideMark/>
          </w:tcPr>
          <w:p w14:paraId="028F599F" w14:textId="7783077D" w:rsidR="00685198" w:rsidRPr="0062012C" w:rsidRDefault="00685198" w:rsidP="00685198">
            <w:pPr>
              <w:spacing w:after="0" w:line="240" w:lineRule="auto"/>
              <w:jc w:val="center"/>
              <w:rPr>
                <w:rFonts w:ascii="Calibri" w:eastAsia="Times New Roman" w:hAnsi="Calibri" w:cs="Calibri"/>
                <w:color w:val="000000"/>
                <w:lang w:val="en-GB" w:eastAsia="en-GB"/>
              </w:rPr>
            </w:pPr>
            <w:r w:rsidRPr="0062012C">
              <w:rPr>
                <w:rFonts w:ascii="Calibri" w:eastAsia="Times New Roman" w:hAnsi="Calibri" w:cs="Calibri"/>
                <w:color w:val="000000"/>
                <w:lang w:val="en-GB" w:eastAsia="en-GB"/>
              </w:rPr>
              <w:t>0.</w:t>
            </w:r>
            <w:r w:rsidR="00087CCF" w:rsidRPr="0062012C">
              <w:rPr>
                <w:rFonts w:ascii="Calibri" w:eastAsia="Times New Roman" w:hAnsi="Calibri" w:cs="Calibri"/>
                <w:color w:val="000000"/>
                <w:lang w:val="en-GB" w:eastAsia="en-GB"/>
              </w:rPr>
              <w:t>30</w:t>
            </w:r>
          </w:p>
        </w:tc>
        <w:tc>
          <w:tcPr>
            <w:tcW w:w="1806" w:type="dxa"/>
            <w:tcBorders>
              <w:top w:val="nil"/>
              <w:left w:val="nil"/>
              <w:bottom w:val="nil"/>
              <w:right w:val="nil"/>
            </w:tcBorders>
            <w:shd w:val="clear" w:color="000000" w:fill="E7E6E6"/>
            <w:noWrap/>
            <w:vAlign w:val="bottom"/>
            <w:hideMark/>
          </w:tcPr>
          <w:p w14:paraId="506DE17B" w14:textId="6B3049A2" w:rsidR="00685198" w:rsidRPr="0062012C" w:rsidRDefault="00685198" w:rsidP="00685198">
            <w:pPr>
              <w:spacing w:after="0" w:line="240" w:lineRule="auto"/>
              <w:jc w:val="center"/>
              <w:rPr>
                <w:rFonts w:ascii="Calibri" w:eastAsia="Times New Roman" w:hAnsi="Calibri" w:cs="Calibri"/>
                <w:color w:val="000000"/>
                <w:lang w:val="en-GB" w:eastAsia="en-GB"/>
              </w:rPr>
            </w:pPr>
            <w:r w:rsidRPr="0062012C">
              <w:rPr>
                <w:rFonts w:ascii="Calibri" w:eastAsia="Times New Roman" w:hAnsi="Calibri" w:cs="Calibri"/>
                <w:color w:val="000000"/>
                <w:lang w:val="en-GB" w:eastAsia="en-GB"/>
              </w:rPr>
              <w:t>0.</w:t>
            </w:r>
            <w:r w:rsidR="001E5563" w:rsidRPr="0062012C">
              <w:rPr>
                <w:rFonts w:ascii="Calibri" w:eastAsia="Times New Roman" w:hAnsi="Calibri" w:cs="Calibri"/>
                <w:color w:val="000000"/>
                <w:lang w:val="en-GB" w:eastAsia="en-GB"/>
              </w:rPr>
              <w:t>35</w:t>
            </w:r>
          </w:p>
        </w:tc>
        <w:tc>
          <w:tcPr>
            <w:tcW w:w="236" w:type="dxa"/>
            <w:vAlign w:val="center"/>
            <w:hideMark/>
          </w:tcPr>
          <w:p w14:paraId="227018C9" w14:textId="77777777" w:rsidR="00685198" w:rsidRPr="0062012C" w:rsidRDefault="00685198" w:rsidP="00685198">
            <w:pPr>
              <w:spacing w:after="0" w:line="240" w:lineRule="auto"/>
              <w:rPr>
                <w:rFonts w:ascii="Times New Roman" w:eastAsia="Times New Roman" w:hAnsi="Times New Roman" w:cs="Times New Roman"/>
                <w:sz w:val="20"/>
                <w:szCs w:val="20"/>
                <w:lang w:val="en-GB" w:eastAsia="en-GB"/>
              </w:rPr>
            </w:pPr>
          </w:p>
        </w:tc>
      </w:tr>
      <w:tr w:rsidR="00685198" w:rsidRPr="0062012C" w14:paraId="65497BAA" w14:textId="77777777" w:rsidTr="00830C94">
        <w:trPr>
          <w:trHeight w:val="324"/>
        </w:trPr>
        <w:tc>
          <w:tcPr>
            <w:tcW w:w="1399" w:type="dxa"/>
            <w:tcBorders>
              <w:top w:val="nil"/>
              <w:left w:val="nil"/>
              <w:bottom w:val="nil"/>
              <w:right w:val="nil"/>
            </w:tcBorders>
            <w:shd w:val="clear" w:color="000000" w:fill="F2F2F2"/>
            <w:noWrap/>
            <w:vAlign w:val="bottom"/>
            <w:hideMark/>
          </w:tcPr>
          <w:p w14:paraId="08F99749" w14:textId="77777777" w:rsidR="00685198" w:rsidRPr="0062012C" w:rsidRDefault="00685198" w:rsidP="00685198">
            <w:pPr>
              <w:spacing w:after="0" w:line="240" w:lineRule="auto"/>
              <w:jc w:val="center"/>
              <w:rPr>
                <w:rFonts w:ascii="Calibri" w:eastAsia="Times New Roman" w:hAnsi="Calibri" w:cs="Calibri"/>
                <w:color w:val="000000"/>
                <w:lang w:val="en-GB" w:eastAsia="en-GB"/>
              </w:rPr>
            </w:pPr>
            <w:r w:rsidRPr="0062012C">
              <w:rPr>
                <w:rFonts w:ascii="Calibri" w:eastAsia="Times New Roman" w:hAnsi="Calibri" w:cs="Calibri"/>
                <w:color w:val="000000"/>
                <w:lang w:val="en-GB" w:eastAsia="en-GB"/>
              </w:rPr>
              <w:t>B</w:t>
            </w:r>
          </w:p>
        </w:tc>
        <w:tc>
          <w:tcPr>
            <w:tcW w:w="1110" w:type="dxa"/>
            <w:tcBorders>
              <w:top w:val="nil"/>
              <w:left w:val="nil"/>
              <w:bottom w:val="nil"/>
              <w:right w:val="nil"/>
            </w:tcBorders>
            <w:shd w:val="clear" w:color="000000" w:fill="F2F2F2"/>
            <w:noWrap/>
            <w:vAlign w:val="center"/>
            <w:hideMark/>
          </w:tcPr>
          <w:p w14:paraId="6A2D87C2" w14:textId="77777777" w:rsidR="00685198" w:rsidRPr="0062012C" w:rsidRDefault="00685198" w:rsidP="00685198">
            <w:pPr>
              <w:spacing w:after="0" w:line="240" w:lineRule="auto"/>
              <w:jc w:val="center"/>
              <w:rPr>
                <w:rFonts w:ascii="Calibri" w:eastAsia="Times New Roman" w:hAnsi="Calibri" w:cs="Calibri"/>
                <w:color w:val="000000"/>
                <w:lang w:val="en-GB" w:eastAsia="en-GB"/>
              </w:rPr>
            </w:pPr>
            <w:proofErr w:type="spellStart"/>
            <w:r w:rsidRPr="0062012C">
              <w:rPr>
                <w:rFonts w:ascii="Calibri" w:eastAsia="Times New Roman" w:hAnsi="Calibri" w:cs="Calibri"/>
                <w:color w:val="000000"/>
                <w:lang w:val="en-GB" w:eastAsia="en-GB"/>
              </w:rPr>
              <w:t>Shape</w:t>
            </w:r>
            <w:r w:rsidRPr="0062012C">
              <w:rPr>
                <w:rFonts w:ascii="Calibri" w:eastAsia="Times New Roman" w:hAnsi="Calibri" w:cs="Calibri"/>
                <w:color w:val="000000"/>
                <w:vertAlign w:val="subscript"/>
                <w:lang w:val="en-GB" w:eastAsia="en-GB"/>
              </w:rPr>
              <w:t>YI</w:t>
            </w:r>
            <w:proofErr w:type="spellEnd"/>
          </w:p>
        </w:tc>
        <w:tc>
          <w:tcPr>
            <w:tcW w:w="1654" w:type="dxa"/>
            <w:tcBorders>
              <w:top w:val="nil"/>
              <w:left w:val="nil"/>
              <w:bottom w:val="nil"/>
              <w:right w:val="nil"/>
            </w:tcBorders>
            <w:shd w:val="clear" w:color="000000" w:fill="F2F2F2"/>
            <w:noWrap/>
            <w:vAlign w:val="bottom"/>
            <w:hideMark/>
          </w:tcPr>
          <w:p w14:paraId="6FBE1F2D" w14:textId="455D0E6B" w:rsidR="00685198" w:rsidRPr="0062012C" w:rsidRDefault="00685198" w:rsidP="00685198">
            <w:pPr>
              <w:spacing w:after="0" w:line="240" w:lineRule="auto"/>
              <w:jc w:val="center"/>
              <w:rPr>
                <w:rFonts w:ascii="Calibri" w:eastAsia="Times New Roman" w:hAnsi="Calibri" w:cs="Calibri"/>
                <w:color w:val="000000"/>
                <w:lang w:val="en-GB" w:eastAsia="en-GB"/>
              </w:rPr>
            </w:pPr>
            <w:r w:rsidRPr="0062012C">
              <w:rPr>
                <w:rFonts w:ascii="Calibri" w:eastAsia="Times New Roman" w:hAnsi="Calibri" w:cs="Calibri"/>
                <w:color w:val="000000"/>
                <w:lang w:val="en-GB" w:eastAsia="en-GB"/>
              </w:rPr>
              <w:t>-0.5</w:t>
            </w:r>
            <w:r w:rsidR="008A5D3D" w:rsidRPr="0062012C">
              <w:rPr>
                <w:rFonts w:ascii="Calibri" w:eastAsia="Times New Roman" w:hAnsi="Calibri" w:cs="Calibri"/>
                <w:color w:val="000000"/>
                <w:lang w:val="en-GB" w:eastAsia="en-GB"/>
              </w:rPr>
              <w:t>3</w:t>
            </w:r>
          </w:p>
        </w:tc>
        <w:tc>
          <w:tcPr>
            <w:tcW w:w="1651" w:type="dxa"/>
            <w:tcBorders>
              <w:top w:val="nil"/>
              <w:left w:val="nil"/>
              <w:bottom w:val="nil"/>
              <w:right w:val="nil"/>
            </w:tcBorders>
            <w:shd w:val="clear" w:color="000000" w:fill="F2F2F2"/>
            <w:noWrap/>
            <w:vAlign w:val="bottom"/>
            <w:hideMark/>
          </w:tcPr>
          <w:p w14:paraId="6BBEEB4B" w14:textId="77777777" w:rsidR="00685198" w:rsidRPr="0062012C" w:rsidRDefault="00685198" w:rsidP="00685198">
            <w:pPr>
              <w:spacing w:after="0" w:line="240" w:lineRule="auto"/>
              <w:jc w:val="center"/>
              <w:rPr>
                <w:rFonts w:ascii="Calibri" w:eastAsia="Times New Roman" w:hAnsi="Calibri" w:cs="Calibri"/>
                <w:color w:val="000000"/>
                <w:lang w:val="en-GB" w:eastAsia="en-GB"/>
              </w:rPr>
            </w:pPr>
            <w:r w:rsidRPr="0062012C">
              <w:rPr>
                <w:rFonts w:ascii="Calibri" w:eastAsia="Times New Roman" w:hAnsi="Calibri" w:cs="Calibri"/>
                <w:color w:val="000000"/>
                <w:lang w:val="en-GB" w:eastAsia="en-GB"/>
              </w:rPr>
              <w:t>-0.60</w:t>
            </w:r>
          </w:p>
        </w:tc>
        <w:tc>
          <w:tcPr>
            <w:tcW w:w="1650" w:type="dxa"/>
            <w:tcBorders>
              <w:top w:val="nil"/>
              <w:left w:val="nil"/>
              <w:bottom w:val="nil"/>
              <w:right w:val="nil"/>
            </w:tcBorders>
            <w:shd w:val="clear" w:color="000000" w:fill="F2F2F2"/>
            <w:noWrap/>
            <w:vAlign w:val="bottom"/>
            <w:hideMark/>
          </w:tcPr>
          <w:p w14:paraId="16559675" w14:textId="77777777" w:rsidR="00685198" w:rsidRPr="0062012C" w:rsidRDefault="00685198" w:rsidP="00685198">
            <w:pPr>
              <w:spacing w:after="0" w:line="240" w:lineRule="auto"/>
              <w:jc w:val="center"/>
              <w:rPr>
                <w:rFonts w:ascii="Calibri" w:eastAsia="Times New Roman" w:hAnsi="Calibri" w:cs="Calibri"/>
                <w:color w:val="000000"/>
                <w:lang w:val="en-GB" w:eastAsia="en-GB"/>
              </w:rPr>
            </w:pPr>
            <w:r w:rsidRPr="0062012C">
              <w:rPr>
                <w:rFonts w:ascii="Calibri" w:eastAsia="Times New Roman" w:hAnsi="Calibri" w:cs="Calibri"/>
                <w:color w:val="000000"/>
                <w:lang w:val="en-GB" w:eastAsia="en-GB"/>
              </w:rPr>
              <w:t>-0.40</w:t>
            </w:r>
          </w:p>
        </w:tc>
        <w:tc>
          <w:tcPr>
            <w:tcW w:w="1806" w:type="dxa"/>
            <w:tcBorders>
              <w:top w:val="nil"/>
              <w:left w:val="nil"/>
              <w:bottom w:val="nil"/>
              <w:right w:val="nil"/>
            </w:tcBorders>
            <w:shd w:val="clear" w:color="000000" w:fill="F2F2F2"/>
            <w:noWrap/>
            <w:vAlign w:val="bottom"/>
            <w:hideMark/>
          </w:tcPr>
          <w:p w14:paraId="6C79C3DE" w14:textId="77777777" w:rsidR="00685198" w:rsidRPr="0062012C" w:rsidRDefault="00685198" w:rsidP="00685198">
            <w:pPr>
              <w:spacing w:after="0" w:line="240" w:lineRule="auto"/>
              <w:jc w:val="center"/>
              <w:rPr>
                <w:rFonts w:ascii="Calibri" w:eastAsia="Times New Roman" w:hAnsi="Calibri" w:cs="Calibri"/>
                <w:color w:val="000000"/>
                <w:lang w:val="en-GB" w:eastAsia="en-GB"/>
              </w:rPr>
            </w:pPr>
            <w:r w:rsidRPr="0062012C">
              <w:rPr>
                <w:rFonts w:ascii="Calibri" w:eastAsia="Times New Roman" w:hAnsi="Calibri" w:cs="Calibri"/>
                <w:color w:val="000000"/>
                <w:lang w:val="en-GB" w:eastAsia="en-GB"/>
              </w:rPr>
              <w:t>-0.30</w:t>
            </w:r>
          </w:p>
        </w:tc>
        <w:tc>
          <w:tcPr>
            <w:tcW w:w="236" w:type="dxa"/>
            <w:vAlign w:val="center"/>
            <w:hideMark/>
          </w:tcPr>
          <w:p w14:paraId="165C12CA" w14:textId="77777777" w:rsidR="00685198" w:rsidRPr="0062012C" w:rsidRDefault="00685198" w:rsidP="00685198">
            <w:pPr>
              <w:spacing w:after="0" w:line="240" w:lineRule="auto"/>
              <w:rPr>
                <w:rFonts w:ascii="Times New Roman" w:eastAsia="Times New Roman" w:hAnsi="Times New Roman" w:cs="Times New Roman"/>
                <w:sz w:val="20"/>
                <w:szCs w:val="20"/>
                <w:lang w:val="en-GB" w:eastAsia="en-GB"/>
              </w:rPr>
            </w:pPr>
          </w:p>
        </w:tc>
      </w:tr>
      <w:tr w:rsidR="00685198" w:rsidRPr="0062012C" w14:paraId="27558432" w14:textId="77777777" w:rsidTr="00830C94">
        <w:trPr>
          <w:trHeight w:val="324"/>
        </w:trPr>
        <w:tc>
          <w:tcPr>
            <w:tcW w:w="1399" w:type="dxa"/>
            <w:tcBorders>
              <w:top w:val="nil"/>
              <w:left w:val="nil"/>
              <w:bottom w:val="nil"/>
              <w:right w:val="nil"/>
            </w:tcBorders>
            <w:shd w:val="clear" w:color="000000" w:fill="E7E6E6"/>
            <w:noWrap/>
            <w:vAlign w:val="bottom"/>
            <w:hideMark/>
          </w:tcPr>
          <w:p w14:paraId="4F1A1002" w14:textId="77777777" w:rsidR="00685198" w:rsidRPr="0062012C" w:rsidRDefault="00685198" w:rsidP="00685198">
            <w:pPr>
              <w:spacing w:after="0" w:line="240" w:lineRule="auto"/>
              <w:jc w:val="center"/>
              <w:rPr>
                <w:rFonts w:ascii="Calibri" w:eastAsia="Times New Roman" w:hAnsi="Calibri" w:cs="Calibri"/>
                <w:color w:val="000000"/>
                <w:lang w:val="en-GB" w:eastAsia="en-GB"/>
              </w:rPr>
            </w:pPr>
            <w:r w:rsidRPr="0062012C">
              <w:rPr>
                <w:rFonts w:ascii="Calibri" w:eastAsia="Times New Roman" w:hAnsi="Calibri" w:cs="Calibri"/>
                <w:color w:val="000000"/>
                <w:lang w:val="en-GB" w:eastAsia="en-GB"/>
              </w:rPr>
              <w:t>B</w:t>
            </w:r>
          </w:p>
        </w:tc>
        <w:tc>
          <w:tcPr>
            <w:tcW w:w="1110" w:type="dxa"/>
            <w:tcBorders>
              <w:top w:val="nil"/>
              <w:left w:val="nil"/>
              <w:bottom w:val="nil"/>
              <w:right w:val="nil"/>
            </w:tcBorders>
            <w:shd w:val="clear" w:color="000000" w:fill="E7E6E6"/>
            <w:noWrap/>
            <w:vAlign w:val="center"/>
            <w:hideMark/>
          </w:tcPr>
          <w:p w14:paraId="35E5021B" w14:textId="77777777" w:rsidR="00685198" w:rsidRPr="0062012C" w:rsidRDefault="00685198" w:rsidP="00685198">
            <w:pPr>
              <w:spacing w:after="0" w:line="240" w:lineRule="auto"/>
              <w:jc w:val="center"/>
              <w:rPr>
                <w:rFonts w:ascii="Calibri" w:eastAsia="Times New Roman" w:hAnsi="Calibri" w:cs="Calibri"/>
                <w:color w:val="000000"/>
                <w:lang w:val="en-GB" w:eastAsia="en-GB"/>
              </w:rPr>
            </w:pPr>
            <w:proofErr w:type="spellStart"/>
            <w:r w:rsidRPr="0062012C">
              <w:rPr>
                <w:rFonts w:ascii="Calibri" w:eastAsia="Times New Roman" w:hAnsi="Calibri" w:cs="Calibri"/>
                <w:color w:val="000000"/>
                <w:lang w:val="en-GB" w:eastAsia="en-GB"/>
              </w:rPr>
              <w:t>Impact</w:t>
            </w:r>
            <w:r w:rsidRPr="0062012C">
              <w:rPr>
                <w:rFonts w:ascii="Calibri" w:eastAsia="Times New Roman" w:hAnsi="Calibri" w:cs="Calibri"/>
                <w:color w:val="000000"/>
                <w:vertAlign w:val="subscript"/>
                <w:lang w:val="en-GB" w:eastAsia="en-GB"/>
              </w:rPr>
              <w:t>YI</w:t>
            </w:r>
            <w:proofErr w:type="spellEnd"/>
          </w:p>
        </w:tc>
        <w:tc>
          <w:tcPr>
            <w:tcW w:w="1654" w:type="dxa"/>
            <w:tcBorders>
              <w:top w:val="nil"/>
              <w:left w:val="nil"/>
              <w:bottom w:val="nil"/>
              <w:right w:val="nil"/>
            </w:tcBorders>
            <w:shd w:val="clear" w:color="000000" w:fill="E7E6E6"/>
            <w:noWrap/>
            <w:vAlign w:val="bottom"/>
            <w:hideMark/>
          </w:tcPr>
          <w:p w14:paraId="2D8E966F" w14:textId="0C054972" w:rsidR="00685198" w:rsidRPr="0062012C" w:rsidRDefault="00685198" w:rsidP="00685198">
            <w:pPr>
              <w:spacing w:after="0" w:line="240" w:lineRule="auto"/>
              <w:jc w:val="center"/>
              <w:rPr>
                <w:rFonts w:ascii="Calibri" w:eastAsia="Times New Roman" w:hAnsi="Calibri" w:cs="Calibri"/>
                <w:color w:val="000000"/>
                <w:lang w:val="en-GB" w:eastAsia="en-GB"/>
              </w:rPr>
            </w:pPr>
            <w:r w:rsidRPr="0062012C">
              <w:rPr>
                <w:rFonts w:ascii="Calibri" w:eastAsia="Times New Roman" w:hAnsi="Calibri" w:cs="Calibri"/>
                <w:color w:val="000000"/>
                <w:lang w:val="en-GB" w:eastAsia="en-GB"/>
              </w:rPr>
              <w:t>0.</w:t>
            </w:r>
            <w:r w:rsidR="008A5D3D" w:rsidRPr="0062012C">
              <w:rPr>
                <w:rFonts w:ascii="Calibri" w:eastAsia="Times New Roman" w:hAnsi="Calibri" w:cs="Calibri"/>
                <w:color w:val="000000"/>
                <w:lang w:val="en-GB" w:eastAsia="en-GB"/>
              </w:rPr>
              <w:t>23</w:t>
            </w:r>
          </w:p>
        </w:tc>
        <w:tc>
          <w:tcPr>
            <w:tcW w:w="1651" w:type="dxa"/>
            <w:tcBorders>
              <w:top w:val="nil"/>
              <w:left w:val="nil"/>
              <w:bottom w:val="nil"/>
              <w:right w:val="nil"/>
            </w:tcBorders>
            <w:shd w:val="clear" w:color="000000" w:fill="E7E6E6"/>
            <w:noWrap/>
            <w:vAlign w:val="bottom"/>
            <w:hideMark/>
          </w:tcPr>
          <w:p w14:paraId="522DE4E2" w14:textId="692BCEC4" w:rsidR="00685198" w:rsidRPr="0062012C" w:rsidRDefault="00685198" w:rsidP="00685198">
            <w:pPr>
              <w:spacing w:after="0" w:line="240" w:lineRule="auto"/>
              <w:jc w:val="center"/>
              <w:rPr>
                <w:rFonts w:ascii="Calibri" w:eastAsia="Times New Roman" w:hAnsi="Calibri" w:cs="Calibri"/>
                <w:color w:val="000000"/>
                <w:lang w:val="en-GB" w:eastAsia="en-GB"/>
              </w:rPr>
            </w:pPr>
            <w:r w:rsidRPr="0062012C">
              <w:rPr>
                <w:rFonts w:ascii="Calibri" w:eastAsia="Times New Roman" w:hAnsi="Calibri" w:cs="Calibri"/>
                <w:color w:val="000000"/>
                <w:lang w:val="en-GB" w:eastAsia="en-GB"/>
              </w:rPr>
              <w:t>0.</w:t>
            </w:r>
            <w:r w:rsidR="008708BD" w:rsidRPr="0062012C">
              <w:rPr>
                <w:rFonts w:ascii="Calibri" w:eastAsia="Times New Roman" w:hAnsi="Calibri" w:cs="Calibri"/>
                <w:color w:val="000000"/>
                <w:lang w:val="en-GB" w:eastAsia="en-GB"/>
              </w:rPr>
              <w:t>15</w:t>
            </w:r>
          </w:p>
        </w:tc>
        <w:tc>
          <w:tcPr>
            <w:tcW w:w="1650" w:type="dxa"/>
            <w:tcBorders>
              <w:top w:val="nil"/>
              <w:left w:val="nil"/>
              <w:bottom w:val="nil"/>
              <w:right w:val="nil"/>
            </w:tcBorders>
            <w:shd w:val="clear" w:color="000000" w:fill="E7E6E6"/>
            <w:noWrap/>
            <w:vAlign w:val="bottom"/>
            <w:hideMark/>
          </w:tcPr>
          <w:p w14:paraId="45B293A8" w14:textId="2D29EADA" w:rsidR="00685198" w:rsidRPr="0062012C" w:rsidRDefault="00685198" w:rsidP="00685198">
            <w:pPr>
              <w:spacing w:after="0" w:line="240" w:lineRule="auto"/>
              <w:jc w:val="center"/>
              <w:rPr>
                <w:rFonts w:ascii="Calibri" w:eastAsia="Times New Roman" w:hAnsi="Calibri" w:cs="Calibri"/>
                <w:color w:val="000000"/>
                <w:lang w:val="en-GB" w:eastAsia="en-GB"/>
              </w:rPr>
            </w:pPr>
            <w:r w:rsidRPr="0062012C">
              <w:rPr>
                <w:rFonts w:ascii="Calibri" w:eastAsia="Times New Roman" w:hAnsi="Calibri" w:cs="Calibri"/>
                <w:color w:val="000000"/>
                <w:lang w:val="en-GB" w:eastAsia="en-GB"/>
              </w:rPr>
              <w:t>0.</w:t>
            </w:r>
            <w:r w:rsidR="008708BD" w:rsidRPr="0062012C">
              <w:rPr>
                <w:rFonts w:ascii="Calibri" w:eastAsia="Times New Roman" w:hAnsi="Calibri" w:cs="Calibri"/>
                <w:color w:val="000000"/>
                <w:lang w:val="en-GB" w:eastAsia="en-GB"/>
              </w:rPr>
              <w:t>05</w:t>
            </w:r>
          </w:p>
        </w:tc>
        <w:tc>
          <w:tcPr>
            <w:tcW w:w="1806" w:type="dxa"/>
            <w:tcBorders>
              <w:top w:val="nil"/>
              <w:left w:val="nil"/>
              <w:bottom w:val="nil"/>
              <w:right w:val="nil"/>
            </w:tcBorders>
            <w:shd w:val="clear" w:color="000000" w:fill="E7E6E6"/>
            <w:noWrap/>
            <w:vAlign w:val="bottom"/>
            <w:hideMark/>
          </w:tcPr>
          <w:p w14:paraId="6ED780E6" w14:textId="2933B49F" w:rsidR="00685198" w:rsidRPr="0062012C" w:rsidRDefault="00685198" w:rsidP="00685198">
            <w:pPr>
              <w:spacing w:after="0" w:line="240" w:lineRule="auto"/>
              <w:jc w:val="center"/>
              <w:rPr>
                <w:rFonts w:ascii="Calibri" w:eastAsia="Times New Roman" w:hAnsi="Calibri" w:cs="Calibri"/>
                <w:color w:val="000000"/>
                <w:lang w:val="en-GB" w:eastAsia="en-GB"/>
              </w:rPr>
            </w:pPr>
            <w:r w:rsidRPr="0062012C">
              <w:rPr>
                <w:rFonts w:ascii="Calibri" w:eastAsia="Times New Roman" w:hAnsi="Calibri" w:cs="Calibri"/>
                <w:color w:val="000000"/>
                <w:lang w:val="en-GB" w:eastAsia="en-GB"/>
              </w:rPr>
              <w:t>0.</w:t>
            </w:r>
            <w:r w:rsidR="008708BD" w:rsidRPr="0062012C">
              <w:rPr>
                <w:rFonts w:ascii="Calibri" w:eastAsia="Times New Roman" w:hAnsi="Calibri" w:cs="Calibri"/>
                <w:color w:val="000000"/>
                <w:lang w:val="en-GB" w:eastAsia="en-GB"/>
              </w:rPr>
              <w:t>3</w:t>
            </w:r>
            <w:r w:rsidRPr="0062012C">
              <w:rPr>
                <w:rFonts w:ascii="Calibri" w:eastAsia="Times New Roman" w:hAnsi="Calibri" w:cs="Calibri"/>
                <w:color w:val="000000"/>
                <w:lang w:val="en-GB" w:eastAsia="en-GB"/>
              </w:rPr>
              <w:t>0</w:t>
            </w:r>
          </w:p>
        </w:tc>
        <w:tc>
          <w:tcPr>
            <w:tcW w:w="236" w:type="dxa"/>
            <w:vAlign w:val="center"/>
            <w:hideMark/>
          </w:tcPr>
          <w:p w14:paraId="5C78F4D5" w14:textId="77777777" w:rsidR="00685198" w:rsidRPr="0062012C" w:rsidRDefault="00685198" w:rsidP="00685198">
            <w:pPr>
              <w:spacing w:after="0" w:line="240" w:lineRule="auto"/>
              <w:rPr>
                <w:rFonts w:ascii="Times New Roman" w:eastAsia="Times New Roman" w:hAnsi="Times New Roman" w:cs="Times New Roman"/>
                <w:sz w:val="20"/>
                <w:szCs w:val="20"/>
                <w:lang w:val="en-GB" w:eastAsia="en-GB"/>
              </w:rPr>
            </w:pPr>
          </w:p>
        </w:tc>
      </w:tr>
      <w:tr w:rsidR="00685198" w:rsidRPr="0062012C" w14:paraId="37312BA5" w14:textId="77777777" w:rsidTr="00830C94">
        <w:trPr>
          <w:trHeight w:val="324"/>
        </w:trPr>
        <w:tc>
          <w:tcPr>
            <w:tcW w:w="1399" w:type="dxa"/>
            <w:tcBorders>
              <w:top w:val="nil"/>
              <w:left w:val="nil"/>
              <w:bottom w:val="nil"/>
              <w:right w:val="nil"/>
            </w:tcBorders>
            <w:shd w:val="clear" w:color="000000" w:fill="F2F2F2"/>
            <w:noWrap/>
            <w:vAlign w:val="bottom"/>
            <w:hideMark/>
          </w:tcPr>
          <w:p w14:paraId="16BD2C76" w14:textId="77777777" w:rsidR="00685198" w:rsidRPr="0062012C" w:rsidRDefault="00685198" w:rsidP="00685198">
            <w:pPr>
              <w:spacing w:after="0" w:line="240" w:lineRule="auto"/>
              <w:jc w:val="center"/>
              <w:rPr>
                <w:rFonts w:ascii="Calibri" w:eastAsia="Times New Roman" w:hAnsi="Calibri" w:cs="Calibri"/>
                <w:color w:val="000000"/>
                <w:lang w:val="en-GB" w:eastAsia="en-GB"/>
              </w:rPr>
            </w:pPr>
            <w:r w:rsidRPr="0062012C">
              <w:rPr>
                <w:rFonts w:ascii="Calibri" w:eastAsia="Times New Roman" w:hAnsi="Calibri" w:cs="Calibri"/>
                <w:color w:val="000000"/>
                <w:lang w:val="en-GB" w:eastAsia="en-GB"/>
              </w:rPr>
              <w:t>C</w:t>
            </w:r>
          </w:p>
        </w:tc>
        <w:tc>
          <w:tcPr>
            <w:tcW w:w="1110" w:type="dxa"/>
            <w:tcBorders>
              <w:top w:val="nil"/>
              <w:left w:val="nil"/>
              <w:bottom w:val="nil"/>
              <w:right w:val="nil"/>
            </w:tcBorders>
            <w:shd w:val="clear" w:color="000000" w:fill="F2F2F2"/>
            <w:noWrap/>
            <w:vAlign w:val="center"/>
            <w:hideMark/>
          </w:tcPr>
          <w:p w14:paraId="725F6A7B" w14:textId="77777777" w:rsidR="00685198" w:rsidRPr="0062012C" w:rsidRDefault="00685198" w:rsidP="00685198">
            <w:pPr>
              <w:spacing w:after="0" w:line="240" w:lineRule="auto"/>
              <w:jc w:val="center"/>
              <w:rPr>
                <w:rFonts w:ascii="Calibri" w:eastAsia="Times New Roman" w:hAnsi="Calibri" w:cs="Calibri"/>
                <w:color w:val="000000"/>
                <w:lang w:val="en-GB" w:eastAsia="en-GB"/>
              </w:rPr>
            </w:pPr>
            <w:proofErr w:type="spellStart"/>
            <w:r w:rsidRPr="0062012C">
              <w:rPr>
                <w:rFonts w:ascii="Calibri" w:eastAsia="Times New Roman" w:hAnsi="Calibri" w:cs="Calibri"/>
                <w:color w:val="000000"/>
                <w:lang w:val="en-GB" w:eastAsia="en-GB"/>
              </w:rPr>
              <w:t>Shape</w:t>
            </w:r>
            <w:r w:rsidRPr="0062012C">
              <w:rPr>
                <w:rFonts w:ascii="Calibri" w:eastAsia="Times New Roman" w:hAnsi="Calibri" w:cs="Calibri"/>
                <w:color w:val="000000"/>
                <w:vertAlign w:val="subscript"/>
                <w:lang w:val="en-GB" w:eastAsia="en-GB"/>
              </w:rPr>
              <w:t>YB</w:t>
            </w:r>
            <w:proofErr w:type="spellEnd"/>
          </w:p>
        </w:tc>
        <w:tc>
          <w:tcPr>
            <w:tcW w:w="1654" w:type="dxa"/>
            <w:tcBorders>
              <w:top w:val="nil"/>
              <w:left w:val="nil"/>
              <w:bottom w:val="nil"/>
              <w:right w:val="nil"/>
            </w:tcBorders>
            <w:shd w:val="clear" w:color="000000" w:fill="F2F2F2"/>
            <w:noWrap/>
            <w:vAlign w:val="bottom"/>
            <w:hideMark/>
          </w:tcPr>
          <w:p w14:paraId="5184D2B0" w14:textId="583FCC90" w:rsidR="00685198" w:rsidRPr="0062012C" w:rsidRDefault="00685198" w:rsidP="00685198">
            <w:pPr>
              <w:spacing w:after="0" w:line="240" w:lineRule="auto"/>
              <w:jc w:val="center"/>
              <w:rPr>
                <w:rFonts w:ascii="Calibri" w:eastAsia="Times New Roman" w:hAnsi="Calibri" w:cs="Calibri"/>
                <w:color w:val="000000"/>
                <w:lang w:val="en-GB" w:eastAsia="en-GB"/>
              </w:rPr>
            </w:pPr>
            <w:r w:rsidRPr="0062012C">
              <w:rPr>
                <w:rFonts w:ascii="Calibri" w:eastAsia="Times New Roman" w:hAnsi="Calibri" w:cs="Calibri"/>
                <w:color w:val="000000"/>
                <w:lang w:val="en-GB" w:eastAsia="en-GB"/>
              </w:rPr>
              <w:t>-0.</w:t>
            </w:r>
            <w:r w:rsidR="008A5D3D" w:rsidRPr="0062012C">
              <w:rPr>
                <w:rFonts w:ascii="Calibri" w:eastAsia="Times New Roman" w:hAnsi="Calibri" w:cs="Calibri"/>
                <w:color w:val="000000"/>
                <w:lang w:val="en-GB" w:eastAsia="en-GB"/>
              </w:rPr>
              <w:t>36</w:t>
            </w:r>
          </w:p>
        </w:tc>
        <w:tc>
          <w:tcPr>
            <w:tcW w:w="1651" w:type="dxa"/>
            <w:tcBorders>
              <w:top w:val="nil"/>
              <w:left w:val="nil"/>
              <w:bottom w:val="nil"/>
              <w:right w:val="nil"/>
            </w:tcBorders>
            <w:shd w:val="clear" w:color="000000" w:fill="F2F2F2"/>
            <w:noWrap/>
            <w:vAlign w:val="bottom"/>
            <w:hideMark/>
          </w:tcPr>
          <w:p w14:paraId="6F939A41" w14:textId="77777777" w:rsidR="00685198" w:rsidRPr="0062012C" w:rsidRDefault="00685198" w:rsidP="00685198">
            <w:pPr>
              <w:spacing w:after="0" w:line="240" w:lineRule="auto"/>
              <w:jc w:val="center"/>
              <w:rPr>
                <w:rFonts w:ascii="Calibri" w:eastAsia="Times New Roman" w:hAnsi="Calibri" w:cs="Calibri"/>
                <w:color w:val="000000"/>
                <w:lang w:val="en-GB" w:eastAsia="en-GB"/>
              </w:rPr>
            </w:pPr>
            <w:r w:rsidRPr="0062012C">
              <w:rPr>
                <w:rFonts w:ascii="Calibri" w:eastAsia="Times New Roman" w:hAnsi="Calibri" w:cs="Calibri"/>
                <w:color w:val="000000"/>
                <w:lang w:val="en-GB" w:eastAsia="en-GB"/>
              </w:rPr>
              <w:t>-0.50</w:t>
            </w:r>
          </w:p>
        </w:tc>
        <w:tc>
          <w:tcPr>
            <w:tcW w:w="1650" w:type="dxa"/>
            <w:tcBorders>
              <w:top w:val="nil"/>
              <w:left w:val="nil"/>
              <w:bottom w:val="nil"/>
              <w:right w:val="nil"/>
            </w:tcBorders>
            <w:shd w:val="clear" w:color="000000" w:fill="F2F2F2"/>
            <w:noWrap/>
            <w:vAlign w:val="bottom"/>
            <w:hideMark/>
          </w:tcPr>
          <w:p w14:paraId="0C91942C" w14:textId="77777777" w:rsidR="00685198" w:rsidRPr="0062012C" w:rsidRDefault="00685198" w:rsidP="00685198">
            <w:pPr>
              <w:spacing w:after="0" w:line="240" w:lineRule="auto"/>
              <w:jc w:val="center"/>
              <w:rPr>
                <w:rFonts w:ascii="Calibri" w:eastAsia="Times New Roman" w:hAnsi="Calibri" w:cs="Calibri"/>
                <w:color w:val="000000"/>
                <w:lang w:val="en-GB" w:eastAsia="en-GB"/>
              </w:rPr>
            </w:pPr>
            <w:r w:rsidRPr="0062012C">
              <w:rPr>
                <w:rFonts w:ascii="Calibri" w:eastAsia="Times New Roman" w:hAnsi="Calibri" w:cs="Calibri"/>
                <w:color w:val="000000"/>
                <w:lang w:val="en-GB" w:eastAsia="en-GB"/>
              </w:rPr>
              <w:t>-0.40</w:t>
            </w:r>
          </w:p>
        </w:tc>
        <w:tc>
          <w:tcPr>
            <w:tcW w:w="1806" w:type="dxa"/>
            <w:tcBorders>
              <w:top w:val="nil"/>
              <w:left w:val="nil"/>
              <w:bottom w:val="nil"/>
              <w:right w:val="nil"/>
            </w:tcBorders>
            <w:shd w:val="clear" w:color="000000" w:fill="F2F2F2"/>
            <w:noWrap/>
            <w:vAlign w:val="bottom"/>
            <w:hideMark/>
          </w:tcPr>
          <w:p w14:paraId="47EE0678" w14:textId="77777777" w:rsidR="00685198" w:rsidRPr="0062012C" w:rsidRDefault="00685198" w:rsidP="00685198">
            <w:pPr>
              <w:spacing w:after="0" w:line="240" w:lineRule="auto"/>
              <w:jc w:val="center"/>
              <w:rPr>
                <w:rFonts w:ascii="Calibri" w:eastAsia="Times New Roman" w:hAnsi="Calibri" w:cs="Calibri"/>
                <w:color w:val="000000"/>
                <w:lang w:val="en-GB" w:eastAsia="en-GB"/>
              </w:rPr>
            </w:pPr>
            <w:r w:rsidRPr="0062012C">
              <w:rPr>
                <w:rFonts w:ascii="Calibri" w:eastAsia="Times New Roman" w:hAnsi="Calibri" w:cs="Calibri"/>
                <w:color w:val="000000"/>
                <w:lang w:val="en-GB" w:eastAsia="en-GB"/>
              </w:rPr>
              <w:t>-0.50</w:t>
            </w:r>
          </w:p>
        </w:tc>
        <w:tc>
          <w:tcPr>
            <w:tcW w:w="236" w:type="dxa"/>
            <w:vAlign w:val="center"/>
            <w:hideMark/>
          </w:tcPr>
          <w:p w14:paraId="117B0310" w14:textId="77777777" w:rsidR="00685198" w:rsidRPr="0062012C" w:rsidRDefault="00685198" w:rsidP="00685198">
            <w:pPr>
              <w:spacing w:after="0" w:line="240" w:lineRule="auto"/>
              <w:rPr>
                <w:rFonts w:ascii="Times New Roman" w:eastAsia="Times New Roman" w:hAnsi="Times New Roman" w:cs="Times New Roman"/>
                <w:sz w:val="20"/>
                <w:szCs w:val="20"/>
                <w:lang w:val="en-GB" w:eastAsia="en-GB"/>
              </w:rPr>
            </w:pPr>
          </w:p>
        </w:tc>
      </w:tr>
      <w:tr w:rsidR="00685198" w:rsidRPr="0062012C" w14:paraId="349F984C" w14:textId="77777777" w:rsidTr="00830C94">
        <w:trPr>
          <w:trHeight w:val="324"/>
        </w:trPr>
        <w:tc>
          <w:tcPr>
            <w:tcW w:w="1399" w:type="dxa"/>
            <w:tcBorders>
              <w:top w:val="nil"/>
              <w:left w:val="nil"/>
              <w:bottom w:val="nil"/>
              <w:right w:val="nil"/>
            </w:tcBorders>
            <w:shd w:val="clear" w:color="000000" w:fill="E7E6E6"/>
            <w:noWrap/>
            <w:vAlign w:val="bottom"/>
            <w:hideMark/>
          </w:tcPr>
          <w:p w14:paraId="74642092" w14:textId="77777777" w:rsidR="00685198" w:rsidRPr="0062012C" w:rsidRDefault="00685198" w:rsidP="00685198">
            <w:pPr>
              <w:spacing w:after="0" w:line="240" w:lineRule="auto"/>
              <w:jc w:val="center"/>
              <w:rPr>
                <w:rFonts w:ascii="Calibri" w:eastAsia="Times New Roman" w:hAnsi="Calibri" w:cs="Calibri"/>
                <w:color w:val="000000"/>
                <w:lang w:val="en-GB" w:eastAsia="en-GB"/>
              </w:rPr>
            </w:pPr>
            <w:r w:rsidRPr="0062012C">
              <w:rPr>
                <w:rFonts w:ascii="Calibri" w:eastAsia="Times New Roman" w:hAnsi="Calibri" w:cs="Calibri"/>
                <w:color w:val="000000"/>
                <w:lang w:val="en-GB" w:eastAsia="en-GB"/>
              </w:rPr>
              <w:t>C</w:t>
            </w:r>
          </w:p>
        </w:tc>
        <w:tc>
          <w:tcPr>
            <w:tcW w:w="1110" w:type="dxa"/>
            <w:tcBorders>
              <w:top w:val="nil"/>
              <w:left w:val="nil"/>
              <w:bottom w:val="nil"/>
              <w:right w:val="nil"/>
            </w:tcBorders>
            <w:shd w:val="clear" w:color="000000" w:fill="E7E6E6"/>
            <w:noWrap/>
            <w:vAlign w:val="center"/>
            <w:hideMark/>
          </w:tcPr>
          <w:p w14:paraId="404273C1" w14:textId="77777777" w:rsidR="00685198" w:rsidRPr="0062012C" w:rsidRDefault="00685198" w:rsidP="00685198">
            <w:pPr>
              <w:spacing w:after="0" w:line="240" w:lineRule="auto"/>
              <w:jc w:val="center"/>
              <w:rPr>
                <w:rFonts w:ascii="Calibri" w:eastAsia="Times New Roman" w:hAnsi="Calibri" w:cs="Calibri"/>
                <w:color w:val="000000"/>
                <w:lang w:val="en-GB" w:eastAsia="en-GB"/>
              </w:rPr>
            </w:pPr>
            <w:proofErr w:type="spellStart"/>
            <w:r w:rsidRPr="0062012C">
              <w:rPr>
                <w:rFonts w:ascii="Calibri" w:eastAsia="Times New Roman" w:hAnsi="Calibri" w:cs="Calibri"/>
                <w:color w:val="000000"/>
                <w:lang w:val="en-GB" w:eastAsia="en-GB"/>
              </w:rPr>
              <w:t>Impact</w:t>
            </w:r>
            <w:r w:rsidRPr="0062012C">
              <w:rPr>
                <w:rFonts w:ascii="Calibri" w:eastAsia="Times New Roman" w:hAnsi="Calibri" w:cs="Calibri"/>
                <w:color w:val="000000"/>
                <w:vertAlign w:val="subscript"/>
                <w:lang w:val="en-GB" w:eastAsia="en-GB"/>
              </w:rPr>
              <w:t>YB</w:t>
            </w:r>
            <w:proofErr w:type="spellEnd"/>
          </w:p>
        </w:tc>
        <w:tc>
          <w:tcPr>
            <w:tcW w:w="1654" w:type="dxa"/>
            <w:tcBorders>
              <w:top w:val="nil"/>
              <w:left w:val="nil"/>
              <w:bottom w:val="nil"/>
              <w:right w:val="nil"/>
            </w:tcBorders>
            <w:shd w:val="clear" w:color="000000" w:fill="E7E6E6"/>
            <w:noWrap/>
            <w:vAlign w:val="bottom"/>
            <w:hideMark/>
          </w:tcPr>
          <w:p w14:paraId="505F908C" w14:textId="381E3B94" w:rsidR="00685198" w:rsidRPr="0062012C" w:rsidRDefault="00685198" w:rsidP="00685198">
            <w:pPr>
              <w:spacing w:after="0" w:line="240" w:lineRule="auto"/>
              <w:jc w:val="center"/>
              <w:rPr>
                <w:rFonts w:ascii="Calibri" w:eastAsia="Times New Roman" w:hAnsi="Calibri" w:cs="Calibri"/>
                <w:color w:val="000000"/>
                <w:lang w:val="en-GB" w:eastAsia="en-GB"/>
              </w:rPr>
            </w:pPr>
            <w:r w:rsidRPr="0062012C">
              <w:rPr>
                <w:rFonts w:ascii="Calibri" w:eastAsia="Times New Roman" w:hAnsi="Calibri" w:cs="Calibri"/>
                <w:color w:val="000000"/>
                <w:lang w:val="en-GB" w:eastAsia="en-GB"/>
              </w:rPr>
              <w:t>0.</w:t>
            </w:r>
            <w:r w:rsidR="00860FE7" w:rsidRPr="0062012C">
              <w:rPr>
                <w:rFonts w:ascii="Calibri" w:eastAsia="Times New Roman" w:hAnsi="Calibri" w:cs="Calibri"/>
                <w:color w:val="000000"/>
                <w:lang w:val="en-GB" w:eastAsia="en-GB"/>
              </w:rPr>
              <w:t>40</w:t>
            </w:r>
          </w:p>
        </w:tc>
        <w:tc>
          <w:tcPr>
            <w:tcW w:w="1651" w:type="dxa"/>
            <w:tcBorders>
              <w:top w:val="nil"/>
              <w:left w:val="nil"/>
              <w:bottom w:val="nil"/>
              <w:right w:val="nil"/>
            </w:tcBorders>
            <w:shd w:val="clear" w:color="000000" w:fill="E7E6E6"/>
            <w:noWrap/>
            <w:vAlign w:val="bottom"/>
            <w:hideMark/>
          </w:tcPr>
          <w:p w14:paraId="7D39381A" w14:textId="1BCFF414" w:rsidR="00685198" w:rsidRPr="0062012C" w:rsidRDefault="00685198" w:rsidP="00685198">
            <w:pPr>
              <w:spacing w:after="0" w:line="240" w:lineRule="auto"/>
              <w:jc w:val="center"/>
              <w:rPr>
                <w:rFonts w:ascii="Calibri" w:eastAsia="Times New Roman" w:hAnsi="Calibri" w:cs="Calibri"/>
                <w:color w:val="000000"/>
                <w:lang w:val="en-GB" w:eastAsia="en-GB"/>
              </w:rPr>
            </w:pPr>
            <w:r w:rsidRPr="0062012C">
              <w:rPr>
                <w:rFonts w:ascii="Calibri" w:eastAsia="Times New Roman" w:hAnsi="Calibri" w:cs="Calibri"/>
                <w:color w:val="000000"/>
                <w:lang w:val="en-GB" w:eastAsia="en-GB"/>
              </w:rPr>
              <w:t>0.</w:t>
            </w:r>
            <w:r w:rsidR="00F82F79" w:rsidRPr="0062012C">
              <w:rPr>
                <w:rFonts w:ascii="Calibri" w:eastAsia="Times New Roman" w:hAnsi="Calibri" w:cs="Calibri"/>
                <w:color w:val="000000"/>
                <w:lang w:val="en-GB" w:eastAsia="en-GB"/>
              </w:rPr>
              <w:t>7</w:t>
            </w:r>
            <w:r w:rsidRPr="0062012C">
              <w:rPr>
                <w:rFonts w:ascii="Calibri" w:eastAsia="Times New Roman" w:hAnsi="Calibri" w:cs="Calibri"/>
                <w:color w:val="000000"/>
                <w:lang w:val="en-GB" w:eastAsia="en-GB"/>
              </w:rPr>
              <w:t>0</w:t>
            </w:r>
          </w:p>
        </w:tc>
        <w:tc>
          <w:tcPr>
            <w:tcW w:w="1650" w:type="dxa"/>
            <w:tcBorders>
              <w:top w:val="nil"/>
              <w:left w:val="nil"/>
              <w:bottom w:val="nil"/>
              <w:right w:val="nil"/>
            </w:tcBorders>
            <w:shd w:val="clear" w:color="000000" w:fill="E7E6E6"/>
            <w:noWrap/>
            <w:vAlign w:val="bottom"/>
            <w:hideMark/>
          </w:tcPr>
          <w:p w14:paraId="172A3735" w14:textId="77777777" w:rsidR="00685198" w:rsidRPr="0062012C" w:rsidRDefault="00685198" w:rsidP="00685198">
            <w:pPr>
              <w:spacing w:after="0" w:line="240" w:lineRule="auto"/>
              <w:jc w:val="center"/>
              <w:rPr>
                <w:rFonts w:ascii="Calibri" w:eastAsia="Times New Roman" w:hAnsi="Calibri" w:cs="Calibri"/>
                <w:color w:val="000000"/>
                <w:lang w:val="en-GB" w:eastAsia="en-GB"/>
              </w:rPr>
            </w:pPr>
            <w:r w:rsidRPr="0062012C">
              <w:rPr>
                <w:rFonts w:ascii="Calibri" w:eastAsia="Times New Roman" w:hAnsi="Calibri" w:cs="Calibri"/>
                <w:color w:val="000000"/>
                <w:lang w:val="en-GB" w:eastAsia="en-GB"/>
              </w:rPr>
              <w:t>0.40</w:t>
            </w:r>
          </w:p>
        </w:tc>
        <w:tc>
          <w:tcPr>
            <w:tcW w:w="1806" w:type="dxa"/>
            <w:tcBorders>
              <w:top w:val="nil"/>
              <w:left w:val="nil"/>
              <w:bottom w:val="nil"/>
              <w:right w:val="nil"/>
            </w:tcBorders>
            <w:shd w:val="clear" w:color="000000" w:fill="E7E6E6"/>
            <w:noWrap/>
            <w:vAlign w:val="bottom"/>
            <w:hideMark/>
          </w:tcPr>
          <w:p w14:paraId="4994A62C" w14:textId="77777777" w:rsidR="00685198" w:rsidRPr="0062012C" w:rsidRDefault="00685198" w:rsidP="00685198">
            <w:pPr>
              <w:spacing w:after="0" w:line="240" w:lineRule="auto"/>
              <w:jc w:val="center"/>
              <w:rPr>
                <w:rFonts w:ascii="Calibri" w:eastAsia="Times New Roman" w:hAnsi="Calibri" w:cs="Calibri"/>
                <w:color w:val="000000"/>
                <w:lang w:val="en-GB" w:eastAsia="en-GB"/>
              </w:rPr>
            </w:pPr>
            <w:r w:rsidRPr="0062012C">
              <w:rPr>
                <w:rFonts w:ascii="Calibri" w:eastAsia="Times New Roman" w:hAnsi="Calibri" w:cs="Calibri"/>
                <w:color w:val="000000"/>
                <w:lang w:val="en-GB" w:eastAsia="en-GB"/>
              </w:rPr>
              <w:t>0.30</w:t>
            </w:r>
          </w:p>
        </w:tc>
        <w:tc>
          <w:tcPr>
            <w:tcW w:w="236" w:type="dxa"/>
            <w:vAlign w:val="center"/>
            <w:hideMark/>
          </w:tcPr>
          <w:p w14:paraId="66B7CF7B" w14:textId="77777777" w:rsidR="00685198" w:rsidRPr="0062012C" w:rsidRDefault="00685198" w:rsidP="00685198">
            <w:pPr>
              <w:spacing w:after="0" w:line="240" w:lineRule="auto"/>
              <w:rPr>
                <w:rFonts w:ascii="Times New Roman" w:eastAsia="Times New Roman" w:hAnsi="Times New Roman" w:cs="Times New Roman"/>
                <w:sz w:val="20"/>
                <w:szCs w:val="20"/>
                <w:lang w:val="en-GB" w:eastAsia="en-GB"/>
              </w:rPr>
            </w:pPr>
          </w:p>
        </w:tc>
      </w:tr>
      <w:tr w:rsidR="00685198" w:rsidRPr="0062012C" w14:paraId="3F11F04F" w14:textId="77777777" w:rsidTr="00830C94">
        <w:trPr>
          <w:trHeight w:val="324"/>
        </w:trPr>
        <w:tc>
          <w:tcPr>
            <w:tcW w:w="1399" w:type="dxa"/>
            <w:tcBorders>
              <w:top w:val="nil"/>
              <w:left w:val="nil"/>
              <w:bottom w:val="nil"/>
              <w:right w:val="nil"/>
            </w:tcBorders>
            <w:shd w:val="clear" w:color="000000" w:fill="F2F2F2"/>
            <w:noWrap/>
            <w:vAlign w:val="bottom"/>
            <w:hideMark/>
          </w:tcPr>
          <w:p w14:paraId="69A263B0" w14:textId="77777777" w:rsidR="00685198" w:rsidRPr="0062012C" w:rsidRDefault="00685198" w:rsidP="00685198">
            <w:pPr>
              <w:spacing w:after="0" w:line="240" w:lineRule="auto"/>
              <w:jc w:val="center"/>
              <w:rPr>
                <w:rFonts w:ascii="Calibri" w:eastAsia="Times New Roman" w:hAnsi="Calibri" w:cs="Calibri"/>
                <w:color w:val="000000"/>
                <w:lang w:val="en-GB" w:eastAsia="en-GB"/>
              </w:rPr>
            </w:pPr>
            <w:r w:rsidRPr="0062012C">
              <w:rPr>
                <w:rFonts w:ascii="Calibri" w:eastAsia="Times New Roman" w:hAnsi="Calibri" w:cs="Calibri"/>
                <w:color w:val="000000"/>
                <w:lang w:val="en-GB" w:eastAsia="en-GB"/>
              </w:rPr>
              <w:t>D</w:t>
            </w:r>
          </w:p>
        </w:tc>
        <w:tc>
          <w:tcPr>
            <w:tcW w:w="1110" w:type="dxa"/>
            <w:tcBorders>
              <w:top w:val="nil"/>
              <w:left w:val="nil"/>
              <w:bottom w:val="nil"/>
              <w:right w:val="nil"/>
            </w:tcBorders>
            <w:shd w:val="clear" w:color="000000" w:fill="F2F2F2"/>
            <w:noWrap/>
            <w:vAlign w:val="center"/>
            <w:hideMark/>
          </w:tcPr>
          <w:p w14:paraId="15D74D1A" w14:textId="77777777" w:rsidR="00685198" w:rsidRPr="0062012C" w:rsidRDefault="00685198" w:rsidP="00685198">
            <w:pPr>
              <w:spacing w:after="0" w:line="240" w:lineRule="auto"/>
              <w:jc w:val="center"/>
              <w:rPr>
                <w:rFonts w:ascii="Calibri" w:eastAsia="Times New Roman" w:hAnsi="Calibri" w:cs="Calibri"/>
                <w:color w:val="000000"/>
                <w:lang w:val="en-GB" w:eastAsia="en-GB"/>
              </w:rPr>
            </w:pPr>
            <w:proofErr w:type="spellStart"/>
            <w:r w:rsidRPr="0062012C">
              <w:rPr>
                <w:rFonts w:ascii="Calibri" w:eastAsia="Times New Roman" w:hAnsi="Calibri" w:cs="Calibri"/>
                <w:color w:val="000000"/>
                <w:lang w:val="en-GB" w:eastAsia="en-GB"/>
              </w:rPr>
              <w:t>Shape</w:t>
            </w:r>
            <w:r w:rsidRPr="0062012C">
              <w:rPr>
                <w:rFonts w:ascii="Calibri" w:eastAsia="Times New Roman" w:hAnsi="Calibri" w:cs="Calibri"/>
                <w:color w:val="000000"/>
                <w:vertAlign w:val="subscript"/>
                <w:lang w:val="en-GB" w:eastAsia="en-GB"/>
              </w:rPr>
              <w:t>BI</w:t>
            </w:r>
            <w:proofErr w:type="spellEnd"/>
          </w:p>
        </w:tc>
        <w:tc>
          <w:tcPr>
            <w:tcW w:w="1654" w:type="dxa"/>
            <w:tcBorders>
              <w:top w:val="nil"/>
              <w:left w:val="nil"/>
              <w:bottom w:val="nil"/>
              <w:right w:val="nil"/>
            </w:tcBorders>
            <w:shd w:val="clear" w:color="000000" w:fill="F2F2F2"/>
            <w:noWrap/>
            <w:vAlign w:val="bottom"/>
            <w:hideMark/>
          </w:tcPr>
          <w:p w14:paraId="7FB5A313" w14:textId="1C19CDB2" w:rsidR="00685198" w:rsidRPr="0062012C" w:rsidRDefault="00685198" w:rsidP="00685198">
            <w:pPr>
              <w:spacing w:after="0" w:line="240" w:lineRule="auto"/>
              <w:jc w:val="center"/>
              <w:rPr>
                <w:rFonts w:ascii="Calibri" w:eastAsia="Times New Roman" w:hAnsi="Calibri" w:cs="Calibri"/>
                <w:color w:val="000000"/>
                <w:lang w:val="en-GB" w:eastAsia="en-GB"/>
              </w:rPr>
            </w:pPr>
            <w:r w:rsidRPr="0062012C">
              <w:rPr>
                <w:rFonts w:ascii="Calibri" w:eastAsia="Times New Roman" w:hAnsi="Calibri" w:cs="Calibri"/>
                <w:color w:val="000000"/>
                <w:lang w:val="en-GB" w:eastAsia="en-GB"/>
              </w:rPr>
              <w:t>0.</w:t>
            </w:r>
            <w:r w:rsidR="00860FE7" w:rsidRPr="0062012C">
              <w:rPr>
                <w:rFonts w:ascii="Calibri" w:eastAsia="Times New Roman" w:hAnsi="Calibri" w:cs="Calibri"/>
                <w:color w:val="000000"/>
                <w:lang w:val="en-GB" w:eastAsia="en-GB"/>
              </w:rPr>
              <w:t>25</w:t>
            </w:r>
          </w:p>
        </w:tc>
        <w:tc>
          <w:tcPr>
            <w:tcW w:w="1651" w:type="dxa"/>
            <w:tcBorders>
              <w:top w:val="nil"/>
              <w:left w:val="nil"/>
              <w:bottom w:val="nil"/>
              <w:right w:val="nil"/>
            </w:tcBorders>
            <w:shd w:val="clear" w:color="000000" w:fill="F2F2F2"/>
            <w:noWrap/>
            <w:vAlign w:val="bottom"/>
            <w:hideMark/>
          </w:tcPr>
          <w:p w14:paraId="763E1ECA" w14:textId="08A32467" w:rsidR="00685198" w:rsidRPr="0062012C" w:rsidRDefault="00685198" w:rsidP="00685198">
            <w:pPr>
              <w:spacing w:after="0" w:line="240" w:lineRule="auto"/>
              <w:jc w:val="center"/>
              <w:rPr>
                <w:rFonts w:ascii="Calibri" w:eastAsia="Times New Roman" w:hAnsi="Calibri" w:cs="Calibri"/>
                <w:color w:val="000000"/>
                <w:lang w:val="en-GB" w:eastAsia="en-GB"/>
              </w:rPr>
            </w:pPr>
            <w:r w:rsidRPr="0062012C">
              <w:rPr>
                <w:rFonts w:ascii="Calibri" w:eastAsia="Times New Roman" w:hAnsi="Calibri" w:cs="Calibri"/>
                <w:color w:val="000000"/>
                <w:lang w:val="en-GB" w:eastAsia="en-GB"/>
              </w:rPr>
              <w:t>0.</w:t>
            </w:r>
            <w:r w:rsidR="00F05472" w:rsidRPr="0062012C">
              <w:rPr>
                <w:rFonts w:ascii="Calibri" w:eastAsia="Times New Roman" w:hAnsi="Calibri" w:cs="Calibri"/>
                <w:color w:val="000000"/>
                <w:lang w:val="en-GB" w:eastAsia="en-GB"/>
              </w:rPr>
              <w:t>3</w:t>
            </w:r>
            <w:r w:rsidRPr="0062012C">
              <w:rPr>
                <w:rFonts w:ascii="Calibri" w:eastAsia="Times New Roman" w:hAnsi="Calibri" w:cs="Calibri"/>
                <w:color w:val="000000"/>
                <w:lang w:val="en-GB" w:eastAsia="en-GB"/>
              </w:rPr>
              <w:t>0</w:t>
            </w:r>
          </w:p>
        </w:tc>
        <w:tc>
          <w:tcPr>
            <w:tcW w:w="1650" w:type="dxa"/>
            <w:tcBorders>
              <w:top w:val="nil"/>
              <w:left w:val="nil"/>
              <w:bottom w:val="nil"/>
              <w:right w:val="nil"/>
            </w:tcBorders>
            <w:shd w:val="clear" w:color="000000" w:fill="F2F2F2"/>
            <w:noWrap/>
            <w:vAlign w:val="bottom"/>
            <w:hideMark/>
          </w:tcPr>
          <w:p w14:paraId="48301435" w14:textId="77777777" w:rsidR="00685198" w:rsidRPr="0062012C" w:rsidRDefault="00685198" w:rsidP="00685198">
            <w:pPr>
              <w:spacing w:after="0" w:line="240" w:lineRule="auto"/>
              <w:jc w:val="center"/>
              <w:rPr>
                <w:rFonts w:ascii="Calibri" w:eastAsia="Times New Roman" w:hAnsi="Calibri" w:cs="Calibri"/>
                <w:color w:val="000000"/>
                <w:lang w:val="en-GB" w:eastAsia="en-GB"/>
              </w:rPr>
            </w:pPr>
            <w:r w:rsidRPr="0062012C">
              <w:rPr>
                <w:rFonts w:ascii="Calibri" w:eastAsia="Times New Roman" w:hAnsi="Calibri" w:cs="Calibri"/>
                <w:color w:val="000000"/>
                <w:lang w:val="en-GB" w:eastAsia="en-GB"/>
              </w:rPr>
              <w:t>0.30</w:t>
            </w:r>
          </w:p>
        </w:tc>
        <w:tc>
          <w:tcPr>
            <w:tcW w:w="1806" w:type="dxa"/>
            <w:tcBorders>
              <w:top w:val="nil"/>
              <w:left w:val="nil"/>
              <w:bottom w:val="nil"/>
              <w:right w:val="nil"/>
            </w:tcBorders>
            <w:shd w:val="clear" w:color="000000" w:fill="F2F2F2"/>
            <w:noWrap/>
            <w:vAlign w:val="bottom"/>
            <w:hideMark/>
          </w:tcPr>
          <w:p w14:paraId="77841396" w14:textId="6AABF10C" w:rsidR="00685198" w:rsidRPr="0062012C" w:rsidRDefault="008708BD" w:rsidP="00685198">
            <w:pPr>
              <w:spacing w:after="0" w:line="240" w:lineRule="auto"/>
              <w:jc w:val="center"/>
              <w:rPr>
                <w:rFonts w:ascii="Calibri" w:eastAsia="Times New Roman" w:hAnsi="Calibri" w:cs="Calibri"/>
                <w:color w:val="000000"/>
                <w:lang w:val="en-GB" w:eastAsia="en-GB"/>
              </w:rPr>
            </w:pPr>
            <w:r w:rsidRPr="0062012C">
              <w:rPr>
                <w:rFonts w:ascii="Calibri" w:eastAsia="Times New Roman" w:hAnsi="Calibri" w:cs="Calibri"/>
                <w:color w:val="000000"/>
                <w:lang w:val="en-GB" w:eastAsia="en-GB"/>
              </w:rPr>
              <w:t>-0</w:t>
            </w:r>
            <w:r w:rsidR="00685198" w:rsidRPr="0062012C">
              <w:rPr>
                <w:rFonts w:ascii="Calibri" w:eastAsia="Times New Roman" w:hAnsi="Calibri" w:cs="Calibri"/>
                <w:color w:val="000000"/>
                <w:lang w:val="en-GB" w:eastAsia="en-GB"/>
              </w:rPr>
              <w:t>.</w:t>
            </w:r>
            <w:r w:rsidRPr="0062012C">
              <w:rPr>
                <w:rFonts w:ascii="Calibri" w:eastAsia="Times New Roman" w:hAnsi="Calibri" w:cs="Calibri"/>
                <w:color w:val="000000"/>
                <w:lang w:val="en-GB" w:eastAsia="en-GB"/>
              </w:rPr>
              <w:t>2</w:t>
            </w:r>
            <w:r w:rsidR="00685198" w:rsidRPr="0062012C">
              <w:rPr>
                <w:rFonts w:ascii="Calibri" w:eastAsia="Times New Roman" w:hAnsi="Calibri" w:cs="Calibri"/>
                <w:color w:val="000000"/>
                <w:lang w:val="en-GB" w:eastAsia="en-GB"/>
              </w:rPr>
              <w:t>0</w:t>
            </w:r>
          </w:p>
        </w:tc>
        <w:tc>
          <w:tcPr>
            <w:tcW w:w="236" w:type="dxa"/>
            <w:vAlign w:val="center"/>
            <w:hideMark/>
          </w:tcPr>
          <w:p w14:paraId="20F055A2" w14:textId="77777777" w:rsidR="00685198" w:rsidRPr="0062012C" w:rsidRDefault="00685198" w:rsidP="00685198">
            <w:pPr>
              <w:spacing w:after="0" w:line="240" w:lineRule="auto"/>
              <w:rPr>
                <w:rFonts w:ascii="Times New Roman" w:eastAsia="Times New Roman" w:hAnsi="Times New Roman" w:cs="Times New Roman"/>
                <w:sz w:val="20"/>
                <w:szCs w:val="20"/>
                <w:lang w:val="en-GB" w:eastAsia="en-GB"/>
              </w:rPr>
            </w:pPr>
          </w:p>
        </w:tc>
      </w:tr>
      <w:tr w:rsidR="00685198" w:rsidRPr="0062012C" w14:paraId="3CE17799" w14:textId="77777777" w:rsidTr="00830C94">
        <w:trPr>
          <w:trHeight w:val="324"/>
        </w:trPr>
        <w:tc>
          <w:tcPr>
            <w:tcW w:w="1399" w:type="dxa"/>
            <w:tcBorders>
              <w:top w:val="nil"/>
              <w:left w:val="nil"/>
              <w:bottom w:val="nil"/>
              <w:right w:val="nil"/>
            </w:tcBorders>
            <w:shd w:val="clear" w:color="000000" w:fill="E7E6E6"/>
            <w:noWrap/>
            <w:vAlign w:val="bottom"/>
            <w:hideMark/>
          </w:tcPr>
          <w:p w14:paraId="2E3CD2FA" w14:textId="77777777" w:rsidR="00685198" w:rsidRPr="0062012C" w:rsidRDefault="00685198" w:rsidP="00685198">
            <w:pPr>
              <w:spacing w:after="0" w:line="240" w:lineRule="auto"/>
              <w:jc w:val="center"/>
              <w:rPr>
                <w:rFonts w:ascii="Calibri" w:eastAsia="Times New Roman" w:hAnsi="Calibri" w:cs="Calibri"/>
                <w:color w:val="000000"/>
                <w:lang w:val="en-GB" w:eastAsia="en-GB"/>
              </w:rPr>
            </w:pPr>
            <w:r w:rsidRPr="0062012C">
              <w:rPr>
                <w:rFonts w:ascii="Calibri" w:eastAsia="Times New Roman" w:hAnsi="Calibri" w:cs="Calibri"/>
                <w:color w:val="000000"/>
                <w:lang w:val="en-GB" w:eastAsia="en-GB"/>
              </w:rPr>
              <w:t>D</w:t>
            </w:r>
          </w:p>
        </w:tc>
        <w:tc>
          <w:tcPr>
            <w:tcW w:w="1110" w:type="dxa"/>
            <w:tcBorders>
              <w:top w:val="nil"/>
              <w:left w:val="nil"/>
              <w:bottom w:val="nil"/>
              <w:right w:val="nil"/>
            </w:tcBorders>
            <w:shd w:val="clear" w:color="000000" w:fill="E7E6E6"/>
            <w:noWrap/>
            <w:vAlign w:val="center"/>
            <w:hideMark/>
          </w:tcPr>
          <w:p w14:paraId="6E769736" w14:textId="77777777" w:rsidR="00685198" w:rsidRPr="0062012C" w:rsidRDefault="00685198" w:rsidP="00685198">
            <w:pPr>
              <w:spacing w:after="0" w:line="240" w:lineRule="auto"/>
              <w:jc w:val="center"/>
              <w:rPr>
                <w:rFonts w:ascii="Calibri" w:eastAsia="Times New Roman" w:hAnsi="Calibri" w:cs="Calibri"/>
                <w:color w:val="000000"/>
                <w:lang w:val="en-GB" w:eastAsia="en-GB"/>
              </w:rPr>
            </w:pPr>
            <w:proofErr w:type="spellStart"/>
            <w:r w:rsidRPr="0062012C">
              <w:rPr>
                <w:rFonts w:ascii="Calibri" w:eastAsia="Times New Roman" w:hAnsi="Calibri" w:cs="Calibri"/>
                <w:color w:val="000000"/>
                <w:lang w:val="en-GB" w:eastAsia="en-GB"/>
              </w:rPr>
              <w:t>Impact</w:t>
            </w:r>
            <w:r w:rsidRPr="0062012C">
              <w:rPr>
                <w:rFonts w:ascii="Calibri" w:eastAsia="Times New Roman" w:hAnsi="Calibri" w:cs="Calibri"/>
                <w:color w:val="000000"/>
                <w:vertAlign w:val="subscript"/>
                <w:lang w:val="en-GB" w:eastAsia="en-GB"/>
              </w:rPr>
              <w:t>BI</w:t>
            </w:r>
            <w:proofErr w:type="spellEnd"/>
          </w:p>
        </w:tc>
        <w:tc>
          <w:tcPr>
            <w:tcW w:w="1654" w:type="dxa"/>
            <w:tcBorders>
              <w:top w:val="nil"/>
              <w:left w:val="nil"/>
              <w:bottom w:val="nil"/>
              <w:right w:val="nil"/>
            </w:tcBorders>
            <w:shd w:val="clear" w:color="000000" w:fill="E7E6E6"/>
            <w:noWrap/>
            <w:vAlign w:val="bottom"/>
            <w:hideMark/>
          </w:tcPr>
          <w:p w14:paraId="5693DD04" w14:textId="0FD58D7D" w:rsidR="00685198" w:rsidRPr="0062012C" w:rsidRDefault="00685198" w:rsidP="00685198">
            <w:pPr>
              <w:spacing w:after="0" w:line="240" w:lineRule="auto"/>
              <w:jc w:val="center"/>
              <w:rPr>
                <w:rFonts w:ascii="Calibri" w:eastAsia="Times New Roman" w:hAnsi="Calibri" w:cs="Calibri"/>
                <w:color w:val="000000"/>
                <w:lang w:val="en-GB" w:eastAsia="en-GB"/>
              </w:rPr>
            </w:pPr>
            <w:r w:rsidRPr="0062012C">
              <w:rPr>
                <w:rFonts w:ascii="Calibri" w:eastAsia="Times New Roman" w:hAnsi="Calibri" w:cs="Calibri"/>
                <w:color w:val="000000"/>
                <w:lang w:val="en-GB" w:eastAsia="en-GB"/>
              </w:rPr>
              <w:t>0.</w:t>
            </w:r>
            <w:r w:rsidR="00860FE7" w:rsidRPr="0062012C">
              <w:rPr>
                <w:rFonts w:ascii="Calibri" w:eastAsia="Times New Roman" w:hAnsi="Calibri" w:cs="Calibri"/>
                <w:color w:val="000000"/>
                <w:lang w:val="en-GB" w:eastAsia="en-GB"/>
              </w:rPr>
              <w:t>33</w:t>
            </w:r>
          </w:p>
        </w:tc>
        <w:tc>
          <w:tcPr>
            <w:tcW w:w="1651" w:type="dxa"/>
            <w:tcBorders>
              <w:top w:val="nil"/>
              <w:left w:val="nil"/>
              <w:bottom w:val="nil"/>
              <w:right w:val="nil"/>
            </w:tcBorders>
            <w:shd w:val="clear" w:color="000000" w:fill="E7E6E6"/>
            <w:noWrap/>
            <w:vAlign w:val="bottom"/>
            <w:hideMark/>
          </w:tcPr>
          <w:p w14:paraId="0192B999" w14:textId="448D80C1" w:rsidR="00685198" w:rsidRPr="0062012C" w:rsidRDefault="00685198" w:rsidP="00685198">
            <w:pPr>
              <w:spacing w:after="0" w:line="240" w:lineRule="auto"/>
              <w:jc w:val="center"/>
              <w:rPr>
                <w:rFonts w:ascii="Calibri" w:eastAsia="Times New Roman" w:hAnsi="Calibri" w:cs="Calibri"/>
                <w:color w:val="000000"/>
                <w:lang w:val="en-GB" w:eastAsia="en-GB"/>
              </w:rPr>
            </w:pPr>
            <w:r w:rsidRPr="0062012C">
              <w:rPr>
                <w:rFonts w:ascii="Calibri" w:eastAsia="Times New Roman" w:hAnsi="Calibri" w:cs="Calibri"/>
                <w:color w:val="000000"/>
                <w:lang w:val="en-GB" w:eastAsia="en-GB"/>
              </w:rPr>
              <w:t>0.</w:t>
            </w:r>
            <w:r w:rsidR="002B6989" w:rsidRPr="0062012C">
              <w:rPr>
                <w:rFonts w:ascii="Calibri" w:eastAsia="Times New Roman" w:hAnsi="Calibri" w:cs="Calibri"/>
                <w:color w:val="000000"/>
                <w:lang w:val="en-GB" w:eastAsia="en-GB"/>
              </w:rPr>
              <w:t>5</w:t>
            </w:r>
            <w:r w:rsidR="008708BD" w:rsidRPr="0062012C">
              <w:rPr>
                <w:rFonts w:ascii="Calibri" w:eastAsia="Times New Roman" w:hAnsi="Calibri" w:cs="Calibri"/>
                <w:color w:val="000000"/>
                <w:lang w:val="en-GB" w:eastAsia="en-GB"/>
              </w:rPr>
              <w:t>0</w:t>
            </w:r>
          </w:p>
        </w:tc>
        <w:tc>
          <w:tcPr>
            <w:tcW w:w="1650" w:type="dxa"/>
            <w:tcBorders>
              <w:top w:val="nil"/>
              <w:left w:val="nil"/>
              <w:bottom w:val="nil"/>
              <w:right w:val="nil"/>
            </w:tcBorders>
            <w:shd w:val="clear" w:color="000000" w:fill="E7E6E6"/>
            <w:noWrap/>
            <w:vAlign w:val="bottom"/>
            <w:hideMark/>
          </w:tcPr>
          <w:p w14:paraId="74E6DF92" w14:textId="77777777" w:rsidR="00685198" w:rsidRPr="0062012C" w:rsidRDefault="00685198" w:rsidP="00685198">
            <w:pPr>
              <w:spacing w:after="0" w:line="240" w:lineRule="auto"/>
              <w:jc w:val="center"/>
              <w:rPr>
                <w:rFonts w:ascii="Calibri" w:eastAsia="Times New Roman" w:hAnsi="Calibri" w:cs="Calibri"/>
                <w:color w:val="000000"/>
                <w:lang w:val="en-GB" w:eastAsia="en-GB"/>
              </w:rPr>
            </w:pPr>
            <w:r w:rsidRPr="0062012C">
              <w:rPr>
                <w:rFonts w:ascii="Calibri" w:eastAsia="Times New Roman" w:hAnsi="Calibri" w:cs="Calibri"/>
                <w:color w:val="000000"/>
                <w:lang w:val="en-GB" w:eastAsia="en-GB"/>
              </w:rPr>
              <w:t>0.30</w:t>
            </w:r>
          </w:p>
        </w:tc>
        <w:tc>
          <w:tcPr>
            <w:tcW w:w="1806" w:type="dxa"/>
            <w:tcBorders>
              <w:top w:val="nil"/>
              <w:left w:val="nil"/>
              <w:bottom w:val="nil"/>
              <w:right w:val="nil"/>
            </w:tcBorders>
            <w:shd w:val="clear" w:color="000000" w:fill="E7E6E6"/>
            <w:noWrap/>
            <w:vAlign w:val="bottom"/>
            <w:hideMark/>
          </w:tcPr>
          <w:p w14:paraId="581BDEB2" w14:textId="77DB4C1E" w:rsidR="00685198" w:rsidRPr="0062012C" w:rsidRDefault="00685198" w:rsidP="00685198">
            <w:pPr>
              <w:spacing w:after="0" w:line="240" w:lineRule="auto"/>
              <w:jc w:val="center"/>
              <w:rPr>
                <w:rFonts w:ascii="Calibri" w:eastAsia="Times New Roman" w:hAnsi="Calibri" w:cs="Calibri"/>
                <w:color w:val="000000"/>
                <w:lang w:val="en-GB" w:eastAsia="en-GB"/>
              </w:rPr>
            </w:pPr>
            <w:r w:rsidRPr="0062012C">
              <w:rPr>
                <w:rFonts w:ascii="Calibri" w:eastAsia="Times New Roman" w:hAnsi="Calibri" w:cs="Calibri"/>
                <w:color w:val="000000"/>
                <w:lang w:val="en-GB" w:eastAsia="en-GB"/>
              </w:rPr>
              <w:t>0.</w:t>
            </w:r>
            <w:r w:rsidR="008708BD" w:rsidRPr="0062012C">
              <w:rPr>
                <w:rFonts w:ascii="Calibri" w:eastAsia="Times New Roman" w:hAnsi="Calibri" w:cs="Calibri"/>
                <w:color w:val="000000"/>
                <w:lang w:val="en-GB" w:eastAsia="en-GB"/>
              </w:rPr>
              <w:t>15</w:t>
            </w:r>
          </w:p>
        </w:tc>
        <w:tc>
          <w:tcPr>
            <w:tcW w:w="236" w:type="dxa"/>
            <w:vAlign w:val="center"/>
            <w:hideMark/>
          </w:tcPr>
          <w:p w14:paraId="403B4561" w14:textId="77777777" w:rsidR="00685198" w:rsidRPr="0062012C" w:rsidRDefault="00685198" w:rsidP="00685198">
            <w:pPr>
              <w:spacing w:after="0" w:line="240" w:lineRule="auto"/>
              <w:rPr>
                <w:rFonts w:ascii="Times New Roman" w:eastAsia="Times New Roman" w:hAnsi="Times New Roman" w:cs="Times New Roman"/>
                <w:sz w:val="20"/>
                <w:szCs w:val="20"/>
                <w:lang w:val="en-GB" w:eastAsia="en-GB"/>
              </w:rPr>
            </w:pPr>
          </w:p>
        </w:tc>
      </w:tr>
      <w:tr w:rsidR="00685198" w:rsidRPr="0062012C" w14:paraId="31C7D580" w14:textId="77777777" w:rsidTr="00830C94">
        <w:trPr>
          <w:trHeight w:val="324"/>
        </w:trPr>
        <w:tc>
          <w:tcPr>
            <w:tcW w:w="1399" w:type="dxa"/>
            <w:tcBorders>
              <w:top w:val="nil"/>
              <w:left w:val="nil"/>
              <w:bottom w:val="nil"/>
              <w:right w:val="nil"/>
            </w:tcBorders>
            <w:shd w:val="clear" w:color="000000" w:fill="F2F2F2"/>
            <w:noWrap/>
            <w:vAlign w:val="bottom"/>
            <w:hideMark/>
          </w:tcPr>
          <w:p w14:paraId="30B60EDC" w14:textId="77777777" w:rsidR="00685198" w:rsidRPr="0062012C" w:rsidRDefault="00685198" w:rsidP="00685198">
            <w:pPr>
              <w:spacing w:after="0" w:line="240" w:lineRule="auto"/>
              <w:jc w:val="center"/>
              <w:rPr>
                <w:rFonts w:ascii="Calibri" w:eastAsia="Times New Roman" w:hAnsi="Calibri" w:cs="Calibri"/>
                <w:color w:val="000000"/>
                <w:lang w:val="en-GB" w:eastAsia="en-GB"/>
              </w:rPr>
            </w:pPr>
            <w:r w:rsidRPr="0062012C">
              <w:rPr>
                <w:rFonts w:ascii="Calibri" w:eastAsia="Times New Roman" w:hAnsi="Calibri" w:cs="Calibri"/>
                <w:color w:val="000000"/>
                <w:lang w:val="en-GB" w:eastAsia="en-GB"/>
              </w:rPr>
              <w:t>E</w:t>
            </w:r>
          </w:p>
        </w:tc>
        <w:tc>
          <w:tcPr>
            <w:tcW w:w="1110" w:type="dxa"/>
            <w:tcBorders>
              <w:top w:val="nil"/>
              <w:left w:val="nil"/>
              <w:bottom w:val="nil"/>
              <w:right w:val="nil"/>
            </w:tcBorders>
            <w:shd w:val="clear" w:color="000000" w:fill="F2F2F2"/>
            <w:noWrap/>
            <w:vAlign w:val="center"/>
            <w:hideMark/>
          </w:tcPr>
          <w:p w14:paraId="5364E570" w14:textId="77777777" w:rsidR="00685198" w:rsidRPr="0062012C" w:rsidRDefault="00685198" w:rsidP="00685198">
            <w:pPr>
              <w:spacing w:after="0" w:line="240" w:lineRule="auto"/>
              <w:jc w:val="center"/>
              <w:rPr>
                <w:rFonts w:ascii="Calibri" w:eastAsia="Times New Roman" w:hAnsi="Calibri" w:cs="Calibri"/>
                <w:i/>
                <w:iCs/>
                <w:color w:val="000000"/>
                <w:sz w:val="24"/>
                <w:szCs w:val="24"/>
                <w:lang w:val="en-GB" w:eastAsia="en-GB"/>
              </w:rPr>
            </w:pPr>
            <w:r w:rsidRPr="0062012C">
              <w:rPr>
                <w:rFonts w:ascii="Calibri" w:eastAsia="Times New Roman" w:hAnsi="Calibri" w:cs="Calibri"/>
                <w:i/>
                <w:iCs/>
                <w:color w:val="000000"/>
                <w:sz w:val="24"/>
                <w:szCs w:val="24"/>
                <w:lang w:val="en-GB" w:eastAsia="en-GB"/>
              </w:rPr>
              <w:t>H</w:t>
            </w:r>
            <w:r w:rsidRPr="0062012C">
              <w:rPr>
                <w:rFonts w:ascii="Calibri" w:eastAsia="Times New Roman" w:hAnsi="Calibri" w:cs="Calibri"/>
                <w:i/>
                <w:iCs/>
                <w:color w:val="000000"/>
                <w:sz w:val="24"/>
                <w:szCs w:val="24"/>
                <w:vertAlign w:val="subscript"/>
                <w:lang w:val="en-GB" w:eastAsia="en-GB"/>
              </w:rPr>
              <w:t>WL</w:t>
            </w:r>
          </w:p>
        </w:tc>
        <w:tc>
          <w:tcPr>
            <w:tcW w:w="1654" w:type="dxa"/>
            <w:tcBorders>
              <w:top w:val="nil"/>
              <w:left w:val="nil"/>
              <w:bottom w:val="nil"/>
              <w:right w:val="nil"/>
            </w:tcBorders>
            <w:shd w:val="clear" w:color="000000" w:fill="F2F2F2"/>
            <w:noWrap/>
            <w:vAlign w:val="bottom"/>
            <w:hideMark/>
          </w:tcPr>
          <w:p w14:paraId="60C2D985" w14:textId="66F5C7DE" w:rsidR="00685198" w:rsidRPr="0062012C" w:rsidRDefault="00860FE7" w:rsidP="00685198">
            <w:pPr>
              <w:spacing w:after="0" w:line="240" w:lineRule="auto"/>
              <w:jc w:val="center"/>
              <w:rPr>
                <w:rFonts w:ascii="Calibri" w:eastAsia="Times New Roman" w:hAnsi="Calibri" w:cs="Calibri"/>
                <w:color w:val="000000"/>
                <w:lang w:val="en-GB" w:eastAsia="en-GB"/>
              </w:rPr>
            </w:pPr>
            <w:r w:rsidRPr="0062012C">
              <w:rPr>
                <w:rFonts w:ascii="Calibri" w:eastAsia="Times New Roman" w:hAnsi="Calibri" w:cs="Calibri"/>
                <w:color w:val="000000"/>
                <w:lang w:val="en-GB" w:eastAsia="en-GB"/>
              </w:rPr>
              <w:t>0.15</w:t>
            </w:r>
          </w:p>
        </w:tc>
        <w:tc>
          <w:tcPr>
            <w:tcW w:w="1651" w:type="dxa"/>
            <w:tcBorders>
              <w:top w:val="nil"/>
              <w:left w:val="nil"/>
              <w:bottom w:val="nil"/>
              <w:right w:val="nil"/>
            </w:tcBorders>
            <w:shd w:val="clear" w:color="000000" w:fill="F2F2F2"/>
            <w:noWrap/>
            <w:vAlign w:val="bottom"/>
            <w:hideMark/>
          </w:tcPr>
          <w:p w14:paraId="2E1FA95F" w14:textId="7A52B942" w:rsidR="00685198" w:rsidRPr="0062012C" w:rsidRDefault="00860FE7" w:rsidP="00685198">
            <w:pPr>
              <w:spacing w:after="0" w:line="240" w:lineRule="auto"/>
              <w:jc w:val="center"/>
              <w:rPr>
                <w:rFonts w:ascii="Calibri" w:eastAsia="Times New Roman" w:hAnsi="Calibri" w:cs="Calibri"/>
                <w:color w:val="000000"/>
                <w:lang w:val="en-GB" w:eastAsia="en-GB"/>
              </w:rPr>
            </w:pPr>
            <w:r w:rsidRPr="0062012C">
              <w:rPr>
                <w:rFonts w:ascii="Calibri" w:eastAsia="Times New Roman" w:hAnsi="Calibri" w:cs="Calibri"/>
                <w:color w:val="000000"/>
                <w:lang w:val="en-GB" w:eastAsia="en-GB"/>
              </w:rPr>
              <w:t>0.0</w:t>
            </w:r>
            <w:r w:rsidR="003D1A78" w:rsidRPr="0062012C">
              <w:rPr>
                <w:rFonts w:ascii="Calibri" w:eastAsia="Times New Roman" w:hAnsi="Calibri" w:cs="Calibri"/>
                <w:color w:val="000000"/>
                <w:lang w:val="en-GB" w:eastAsia="en-GB"/>
              </w:rPr>
              <w:t>5</w:t>
            </w:r>
          </w:p>
        </w:tc>
        <w:tc>
          <w:tcPr>
            <w:tcW w:w="1650" w:type="dxa"/>
            <w:tcBorders>
              <w:top w:val="nil"/>
              <w:left w:val="nil"/>
              <w:bottom w:val="nil"/>
              <w:right w:val="nil"/>
            </w:tcBorders>
            <w:shd w:val="clear" w:color="000000" w:fill="F2F2F2"/>
            <w:noWrap/>
            <w:vAlign w:val="bottom"/>
            <w:hideMark/>
          </w:tcPr>
          <w:p w14:paraId="0FB16420" w14:textId="3AC4DA66" w:rsidR="00685198" w:rsidRPr="0062012C" w:rsidRDefault="00860FE7" w:rsidP="00685198">
            <w:pPr>
              <w:spacing w:after="0" w:line="240" w:lineRule="auto"/>
              <w:jc w:val="center"/>
              <w:rPr>
                <w:rFonts w:ascii="Calibri" w:eastAsia="Times New Roman" w:hAnsi="Calibri" w:cs="Calibri"/>
                <w:color w:val="000000"/>
                <w:lang w:val="en-GB" w:eastAsia="en-GB"/>
              </w:rPr>
            </w:pPr>
            <w:r w:rsidRPr="0062012C">
              <w:rPr>
                <w:rFonts w:ascii="Calibri" w:eastAsia="Times New Roman" w:hAnsi="Calibri" w:cs="Calibri"/>
                <w:color w:val="000000"/>
                <w:lang w:val="en-GB" w:eastAsia="en-GB"/>
              </w:rPr>
              <w:t>0.</w:t>
            </w:r>
            <w:r w:rsidR="009861C4" w:rsidRPr="0062012C">
              <w:rPr>
                <w:rFonts w:ascii="Calibri" w:eastAsia="Times New Roman" w:hAnsi="Calibri" w:cs="Calibri"/>
                <w:color w:val="000000"/>
                <w:lang w:val="en-GB" w:eastAsia="en-GB"/>
              </w:rPr>
              <w:t>30</w:t>
            </w:r>
          </w:p>
        </w:tc>
        <w:tc>
          <w:tcPr>
            <w:tcW w:w="1806" w:type="dxa"/>
            <w:tcBorders>
              <w:top w:val="nil"/>
              <w:left w:val="nil"/>
              <w:bottom w:val="nil"/>
              <w:right w:val="nil"/>
            </w:tcBorders>
            <w:shd w:val="clear" w:color="000000" w:fill="F2F2F2"/>
            <w:noWrap/>
            <w:vAlign w:val="bottom"/>
            <w:hideMark/>
          </w:tcPr>
          <w:p w14:paraId="235AE576" w14:textId="3C31F4C3" w:rsidR="00685198" w:rsidRPr="0062012C" w:rsidRDefault="00860FE7" w:rsidP="00685198">
            <w:pPr>
              <w:spacing w:after="0" w:line="240" w:lineRule="auto"/>
              <w:jc w:val="center"/>
              <w:rPr>
                <w:rFonts w:ascii="Calibri" w:eastAsia="Times New Roman" w:hAnsi="Calibri" w:cs="Calibri"/>
                <w:color w:val="000000"/>
                <w:lang w:val="en-GB" w:eastAsia="en-GB"/>
              </w:rPr>
            </w:pPr>
            <w:r w:rsidRPr="0062012C">
              <w:rPr>
                <w:rFonts w:ascii="Calibri" w:eastAsia="Times New Roman" w:hAnsi="Calibri" w:cs="Calibri"/>
                <w:color w:val="000000"/>
                <w:lang w:val="en-GB" w:eastAsia="en-GB"/>
              </w:rPr>
              <w:t>0.0</w:t>
            </w:r>
            <w:r w:rsidR="00685198" w:rsidRPr="0062012C">
              <w:rPr>
                <w:rFonts w:ascii="Calibri" w:eastAsia="Times New Roman" w:hAnsi="Calibri" w:cs="Calibri"/>
                <w:color w:val="000000"/>
                <w:lang w:val="en-GB" w:eastAsia="en-GB"/>
              </w:rPr>
              <w:t>5</w:t>
            </w:r>
          </w:p>
        </w:tc>
        <w:tc>
          <w:tcPr>
            <w:tcW w:w="236" w:type="dxa"/>
            <w:vAlign w:val="center"/>
            <w:hideMark/>
          </w:tcPr>
          <w:p w14:paraId="71219E6E" w14:textId="77777777" w:rsidR="00685198" w:rsidRPr="0062012C" w:rsidRDefault="00685198" w:rsidP="00685198">
            <w:pPr>
              <w:spacing w:after="0" w:line="240" w:lineRule="auto"/>
              <w:rPr>
                <w:rFonts w:ascii="Times New Roman" w:eastAsia="Times New Roman" w:hAnsi="Times New Roman" w:cs="Times New Roman"/>
                <w:sz w:val="20"/>
                <w:szCs w:val="20"/>
                <w:lang w:val="en-GB" w:eastAsia="en-GB"/>
              </w:rPr>
            </w:pPr>
          </w:p>
        </w:tc>
      </w:tr>
      <w:tr w:rsidR="00685198" w:rsidRPr="0062012C" w14:paraId="1AF916DB" w14:textId="77777777" w:rsidTr="00830C94">
        <w:trPr>
          <w:trHeight w:val="324"/>
        </w:trPr>
        <w:tc>
          <w:tcPr>
            <w:tcW w:w="1399" w:type="dxa"/>
            <w:tcBorders>
              <w:top w:val="nil"/>
              <w:left w:val="nil"/>
              <w:bottom w:val="nil"/>
              <w:right w:val="nil"/>
            </w:tcBorders>
            <w:shd w:val="clear" w:color="000000" w:fill="E7E6E6"/>
            <w:noWrap/>
            <w:vAlign w:val="bottom"/>
            <w:hideMark/>
          </w:tcPr>
          <w:p w14:paraId="5A566CEF" w14:textId="77777777" w:rsidR="00685198" w:rsidRPr="0062012C" w:rsidRDefault="00685198" w:rsidP="00685198">
            <w:pPr>
              <w:spacing w:after="0" w:line="240" w:lineRule="auto"/>
              <w:jc w:val="center"/>
              <w:rPr>
                <w:rFonts w:ascii="Calibri" w:eastAsia="Times New Roman" w:hAnsi="Calibri" w:cs="Calibri"/>
                <w:color w:val="000000"/>
                <w:lang w:val="en-GB" w:eastAsia="en-GB"/>
              </w:rPr>
            </w:pPr>
            <w:r w:rsidRPr="0062012C">
              <w:rPr>
                <w:rFonts w:ascii="Calibri" w:eastAsia="Times New Roman" w:hAnsi="Calibri" w:cs="Calibri"/>
                <w:color w:val="000000"/>
                <w:lang w:val="en-GB" w:eastAsia="en-GB"/>
              </w:rPr>
              <w:t>E</w:t>
            </w:r>
          </w:p>
        </w:tc>
        <w:tc>
          <w:tcPr>
            <w:tcW w:w="1110" w:type="dxa"/>
            <w:tcBorders>
              <w:top w:val="nil"/>
              <w:left w:val="nil"/>
              <w:bottom w:val="nil"/>
              <w:right w:val="nil"/>
            </w:tcBorders>
            <w:shd w:val="clear" w:color="000000" w:fill="E7E6E6"/>
            <w:noWrap/>
            <w:vAlign w:val="center"/>
            <w:hideMark/>
          </w:tcPr>
          <w:p w14:paraId="409DFA12" w14:textId="77777777" w:rsidR="00685198" w:rsidRPr="0062012C" w:rsidRDefault="00685198" w:rsidP="00685198">
            <w:pPr>
              <w:spacing w:after="0" w:line="240" w:lineRule="auto"/>
              <w:jc w:val="center"/>
              <w:rPr>
                <w:rFonts w:ascii="Calibri" w:eastAsia="Times New Roman" w:hAnsi="Calibri" w:cs="Calibri"/>
                <w:i/>
                <w:iCs/>
                <w:color w:val="000000"/>
                <w:sz w:val="24"/>
                <w:szCs w:val="24"/>
                <w:lang w:val="en-GB" w:eastAsia="en-GB"/>
              </w:rPr>
            </w:pPr>
            <w:proofErr w:type="spellStart"/>
            <w:r w:rsidRPr="0062012C">
              <w:rPr>
                <w:rFonts w:ascii="Calibri" w:eastAsia="Times New Roman" w:hAnsi="Calibri" w:cs="Calibri"/>
                <w:i/>
                <w:iCs/>
                <w:color w:val="000000"/>
                <w:sz w:val="24"/>
                <w:szCs w:val="24"/>
                <w:lang w:val="en-GB" w:eastAsia="en-GB"/>
              </w:rPr>
              <w:t>H</w:t>
            </w:r>
            <w:r w:rsidRPr="0062012C">
              <w:rPr>
                <w:rFonts w:ascii="Calibri" w:eastAsia="Times New Roman" w:hAnsi="Calibri" w:cs="Calibri"/>
                <w:i/>
                <w:iCs/>
                <w:color w:val="000000"/>
                <w:sz w:val="24"/>
                <w:szCs w:val="24"/>
                <w:vertAlign w:val="subscript"/>
                <w:lang w:val="en-GB" w:eastAsia="en-GB"/>
              </w:rPr>
              <w:t>non</w:t>
            </w:r>
            <w:proofErr w:type="spellEnd"/>
            <w:r w:rsidRPr="0062012C">
              <w:rPr>
                <w:rFonts w:ascii="Calibri" w:eastAsia="Times New Roman" w:hAnsi="Calibri" w:cs="Calibri"/>
                <w:i/>
                <w:iCs/>
                <w:color w:val="000000"/>
                <w:sz w:val="24"/>
                <w:szCs w:val="24"/>
                <w:vertAlign w:val="subscript"/>
                <w:lang w:val="en-GB" w:eastAsia="en-GB"/>
              </w:rPr>
              <w:t>-WL</w:t>
            </w:r>
          </w:p>
        </w:tc>
        <w:tc>
          <w:tcPr>
            <w:tcW w:w="1654" w:type="dxa"/>
            <w:tcBorders>
              <w:top w:val="nil"/>
              <w:left w:val="nil"/>
              <w:bottom w:val="nil"/>
              <w:right w:val="nil"/>
            </w:tcBorders>
            <w:shd w:val="clear" w:color="000000" w:fill="E7E6E6"/>
            <w:noWrap/>
            <w:vAlign w:val="bottom"/>
            <w:hideMark/>
          </w:tcPr>
          <w:p w14:paraId="078F57F0" w14:textId="19EA930C" w:rsidR="00685198" w:rsidRPr="0062012C" w:rsidRDefault="00860FE7" w:rsidP="00685198">
            <w:pPr>
              <w:spacing w:after="0" w:line="240" w:lineRule="auto"/>
              <w:jc w:val="center"/>
              <w:rPr>
                <w:rFonts w:ascii="Calibri" w:eastAsia="Times New Roman" w:hAnsi="Calibri" w:cs="Calibri"/>
                <w:color w:val="000000"/>
                <w:lang w:val="en-GB" w:eastAsia="en-GB"/>
              </w:rPr>
            </w:pPr>
            <w:r w:rsidRPr="0062012C">
              <w:rPr>
                <w:rFonts w:ascii="Calibri" w:eastAsia="Times New Roman" w:hAnsi="Calibri" w:cs="Calibri"/>
                <w:color w:val="000000"/>
                <w:lang w:val="en-GB" w:eastAsia="en-GB"/>
              </w:rPr>
              <w:t>0.60</w:t>
            </w:r>
          </w:p>
        </w:tc>
        <w:tc>
          <w:tcPr>
            <w:tcW w:w="1651" w:type="dxa"/>
            <w:tcBorders>
              <w:top w:val="nil"/>
              <w:left w:val="nil"/>
              <w:bottom w:val="nil"/>
              <w:right w:val="nil"/>
            </w:tcBorders>
            <w:shd w:val="clear" w:color="000000" w:fill="E7E6E6"/>
            <w:noWrap/>
            <w:vAlign w:val="bottom"/>
            <w:hideMark/>
          </w:tcPr>
          <w:p w14:paraId="212D4C09" w14:textId="529A0B04" w:rsidR="00685198" w:rsidRPr="0062012C" w:rsidRDefault="00860FE7" w:rsidP="00685198">
            <w:pPr>
              <w:spacing w:after="0" w:line="240" w:lineRule="auto"/>
              <w:jc w:val="center"/>
              <w:rPr>
                <w:rFonts w:ascii="Calibri" w:eastAsia="Times New Roman" w:hAnsi="Calibri" w:cs="Calibri"/>
                <w:color w:val="000000"/>
                <w:lang w:val="en-GB" w:eastAsia="en-GB"/>
              </w:rPr>
            </w:pPr>
            <w:r w:rsidRPr="0062012C">
              <w:rPr>
                <w:rFonts w:ascii="Calibri" w:eastAsia="Times New Roman" w:hAnsi="Calibri" w:cs="Calibri"/>
                <w:color w:val="000000"/>
                <w:lang w:val="en-GB" w:eastAsia="en-GB"/>
              </w:rPr>
              <w:t>0.</w:t>
            </w:r>
            <w:r w:rsidR="003D1A78" w:rsidRPr="0062012C">
              <w:rPr>
                <w:rFonts w:ascii="Calibri" w:eastAsia="Times New Roman" w:hAnsi="Calibri" w:cs="Calibri"/>
                <w:color w:val="000000"/>
                <w:lang w:val="en-GB" w:eastAsia="en-GB"/>
              </w:rPr>
              <w:t>70</w:t>
            </w:r>
          </w:p>
        </w:tc>
        <w:tc>
          <w:tcPr>
            <w:tcW w:w="1650" w:type="dxa"/>
            <w:tcBorders>
              <w:top w:val="nil"/>
              <w:left w:val="nil"/>
              <w:bottom w:val="nil"/>
              <w:right w:val="nil"/>
            </w:tcBorders>
            <w:shd w:val="clear" w:color="000000" w:fill="E7E6E6"/>
            <w:noWrap/>
            <w:vAlign w:val="bottom"/>
            <w:hideMark/>
          </w:tcPr>
          <w:p w14:paraId="61CAB16F" w14:textId="2CFB471C" w:rsidR="00685198" w:rsidRPr="0062012C" w:rsidRDefault="00860FE7" w:rsidP="00685198">
            <w:pPr>
              <w:spacing w:after="0" w:line="240" w:lineRule="auto"/>
              <w:jc w:val="center"/>
              <w:rPr>
                <w:rFonts w:ascii="Calibri" w:eastAsia="Times New Roman" w:hAnsi="Calibri" w:cs="Calibri"/>
                <w:color w:val="000000"/>
                <w:lang w:val="en-GB" w:eastAsia="en-GB"/>
              </w:rPr>
            </w:pPr>
            <w:r w:rsidRPr="0062012C">
              <w:rPr>
                <w:rFonts w:ascii="Calibri" w:eastAsia="Times New Roman" w:hAnsi="Calibri" w:cs="Calibri"/>
                <w:color w:val="000000"/>
                <w:lang w:val="en-GB" w:eastAsia="en-GB"/>
              </w:rPr>
              <w:t>0.</w:t>
            </w:r>
            <w:r w:rsidR="00685198" w:rsidRPr="0062012C">
              <w:rPr>
                <w:rFonts w:ascii="Calibri" w:eastAsia="Times New Roman" w:hAnsi="Calibri" w:cs="Calibri"/>
                <w:color w:val="000000"/>
                <w:lang w:val="en-GB" w:eastAsia="en-GB"/>
              </w:rPr>
              <w:t>65</w:t>
            </w:r>
          </w:p>
        </w:tc>
        <w:tc>
          <w:tcPr>
            <w:tcW w:w="1806" w:type="dxa"/>
            <w:tcBorders>
              <w:top w:val="nil"/>
              <w:left w:val="nil"/>
              <w:bottom w:val="nil"/>
              <w:right w:val="nil"/>
            </w:tcBorders>
            <w:shd w:val="clear" w:color="000000" w:fill="E7E6E6"/>
            <w:noWrap/>
            <w:vAlign w:val="bottom"/>
            <w:hideMark/>
          </w:tcPr>
          <w:p w14:paraId="3805EA0F" w14:textId="6387A239" w:rsidR="00685198" w:rsidRPr="0062012C" w:rsidRDefault="00860FE7" w:rsidP="00685198">
            <w:pPr>
              <w:spacing w:after="0" w:line="240" w:lineRule="auto"/>
              <w:jc w:val="center"/>
              <w:rPr>
                <w:rFonts w:ascii="Calibri" w:eastAsia="Times New Roman" w:hAnsi="Calibri" w:cs="Calibri"/>
                <w:color w:val="000000"/>
                <w:lang w:val="en-GB" w:eastAsia="en-GB"/>
              </w:rPr>
            </w:pPr>
            <w:r w:rsidRPr="0062012C">
              <w:rPr>
                <w:rFonts w:ascii="Calibri" w:eastAsia="Times New Roman" w:hAnsi="Calibri" w:cs="Calibri"/>
                <w:color w:val="000000"/>
                <w:lang w:val="en-GB" w:eastAsia="en-GB"/>
              </w:rPr>
              <w:t>0.</w:t>
            </w:r>
            <w:r w:rsidR="00685198" w:rsidRPr="0062012C">
              <w:rPr>
                <w:rFonts w:ascii="Calibri" w:eastAsia="Times New Roman" w:hAnsi="Calibri" w:cs="Calibri"/>
                <w:color w:val="000000"/>
                <w:lang w:val="en-GB" w:eastAsia="en-GB"/>
              </w:rPr>
              <w:t>70</w:t>
            </w:r>
          </w:p>
        </w:tc>
        <w:tc>
          <w:tcPr>
            <w:tcW w:w="236" w:type="dxa"/>
            <w:vAlign w:val="center"/>
            <w:hideMark/>
          </w:tcPr>
          <w:p w14:paraId="55F10928" w14:textId="77777777" w:rsidR="00685198" w:rsidRPr="0062012C" w:rsidRDefault="00685198" w:rsidP="00685198">
            <w:pPr>
              <w:spacing w:after="0" w:line="240" w:lineRule="auto"/>
              <w:rPr>
                <w:rFonts w:ascii="Times New Roman" w:eastAsia="Times New Roman" w:hAnsi="Times New Roman" w:cs="Times New Roman"/>
                <w:sz w:val="20"/>
                <w:szCs w:val="20"/>
                <w:lang w:val="en-GB" w:eastAsia="en-GB"/>
              </w:rPr>
            </w:pPr>
          </w:p>
        </w:tc>
      </w:tr>
      <w:tr w:rsidR="00685198" w:rsidRPr="0062012C" w14:paraId="04F34CC3" w14:textId="77777777" w:rsidTr="00830C94">
        <w:trPr>
          <w:trHeight w:val="324"/>
        </w:trPr>
        <w:tc>
          <w:tcPr>
            <w:tcW w:w="1399" w:type="dxa"/>
            <w:tcBorders>
              <w:top w:val="nil"/>
              <w:left w:val="nil"/>
              <w:bottom w:val="single" w:sz="4" w:space="0" w:color="auto"/>
              <w:right w:val="nil"/>
            </w:tcBorders>
            <w:shd w:val="clear" w:color="000000" w:fill="F2F2F2"/>
            <w:noWrap/>
            <w:vAlign w:val="bottom"/>
            <w:hideMark/>
          </w:tcPr>
          <w:p w14:paraId="60EE826F" w14:textId="77777777" w:rsidR="00685198" w:rsidRPr="0062012C" w:rsidRDefault="00685198" w:rsidP="00685198">
            <w:pPr>
              <w:spacing w:after="0" w:line="240" w:lineRule="auto"/>
              <w:jc w:val="center"/>
              <w:rPr>
                <w:rFonts w:ascii="Calibri" w:eastAsia="Times New Roman" w:hAnsi="Calibri" w:cs="Calibri"/>
                <w:color w:val="000000"/>
                <w:lang w:val="en-GB" w:eastAsia="en-GB"/>
              </w:rPr>
            </w:pPr>
            <w:r w:rsidRPr="0062012C">
              <w:rPr>
                <w:rFonts w:ascii="Calibri" w:eastAsia="Times New Roman" w:hAnsi="Calibri" w:cs="Calibri"/>
                <w:color w:val="000000"/>
                <w:lang w:val="en-GB" w:eastAsia="en-GB"/>
              </w:rPr>
              <w:t>E</w:t>
            </w:r>
          </w:p>
        </w:tc>
        <w:tc>
          <w:tcPr>
            <w:tcW w:w="1110" w:type="dxa"/>
            <w:tcBorders>
              <w:top w:val="nil"/>
              <w:left w:val="nil"/>
              <w:bottom w:val="single" w:sz="4" w:space="0" w:color="auto"/>
              <w:right w:val="nil"/>
            </w:tcBorders>
            <w:shd w:val="clear" w:color="000000" w:fill="F2F2F2"/>
            <w:noWrap/>
            <w:vAlign w:val="center"/>
            <w:hideMark/>
          </w:tcPr>
          <w:p w14:paraId="390EC2FA" w14:textId="77777777" w:rsidR="00685198" w:rsidRPr="0062012C" w:rsidRDefault="00685198" w:rsidP="00685198">
            <w:pPr>
              <w:spacing w:after="0" w:line="240" w:lineRule="auto"/>
              <w:jc w:val="center"/>
              <w:rPr>
                <w:rFonts w:ascii="Calibri" w:eastAsia="Times New Roman" w:hAnsi="Calibri" w:cs="Calibri"/>
                <w:i/>
                <w:iCs/>
                <w:color w:val="000000"/>
                <w:sz w:val="24"/>
                <w:szCs w:val="24"/>
                <w:lang w:val="en-GB" w:eastAsia="en-GB"/>
              </w:rPr>
            </w:pPr>
            <w:proofErr w:type="spellStart"/>
            <w:r w:rsidRPr="0062012C">
              <w:rPr>
                <w:rFonts w:ascii="Calibri" w:eastAsia="Times New Roman" w:hAnsi="Calibri" w:cs="Calibri"/>
                <w:i/>
                <w:iCs/>
                <w:color w:val="000000"/>
                <w:sz w:val="24"/>
                <w:szCs w:val="24"/>
                <w:lang w:val="en-GB" w:eastAsia="en-GB"/>
              </w:rPr>
              <w:t>H</w:t>
            </w:r>
            <w:r w:rsidRPr="0062012C">
              <w:rPr>
                <w:rFonts w:ascii="Calibri" w:eastAsia="Times New Roman" w:hAnsi="Calibri" w:cs="Calibri"/>
                <w:i/>
                <w:iCs/>
                <w:color w:val="000000"/>
                <w:sz w:val="24"/>
                <w:szCs w:val="24"/>
                <w:vertAlign w:val="subscript"/>
                <w:lang w:val="en-GB" w:eastAsia="en-GB"/>
              </w:rPr>
              <w:t>both</w:t>
            </w:r>
            <w:proofErr w:type="spellEnd"/>
          </w:p>
        </w:tc>
        <w:tc>
          <w:tcPr>
            <w:tcW w:w="1654" w:type="dxa"/>
            <w:tcBorders>
              <w:top w:val="nil"/>
              <w:left w:val="nil"/>
              <w:bottom w:val="single" w:sz="4" w:space="0" w:color="auto"/>
              <w:right w:val="nil"/>
            </w:tcBorders>
            <w:shd w:val="clear" w:color="000000" w:fill="F2F2F2"/>
            <w:noWrap/>
            <w:vAlign w:val="bottom"/>
            <w:hideMark/>
          </w:tcPr>
          <w:p w14:paraId="065AC4D2" w14:textId="4C35E372" w:rsidR="00685198" w:rsidRPr="0062012C" w:rsidRDefault="00860FE7" w:rsidP="00685198">
            <w:pPr>
              <w:spacing w:after="0" w:line="240" w:lineRule="auto"/>
              <w:jc w:val="center"/>
              <w:rPr>
                <w:rFonts w:ascii="Calibri" w:eastAsia="Times New Roman" w:hAnsi="Calibri" w:cs="Calibri"/>
                <w:color w:val="000000"/>
                <w:lang w:val="en-GB" w:eastAsia="en-GB"/>
              </w:rPr>
            </w:pPr>
            <w:r w:rsidRPr="0062012C">
              <w:rPr>
                <w:rFonts w:ascii="Calibri" w:eastAsia="Times New Roman" w:hAnsi="Calibri" w:cs="Calibri"/>
                <w:color w:val="000000"/>
                <w:lang w:val="en-GB" w:eastAsia="en-GB"/>
              </w:rPr>
              <w:t>0.</w:t>
            </w:r>
            <w:r w:rsidR="00685198" w:rsidRPr="0062012C">
              <w:rPr>
                <w:rFonts w:ascii="Calibri" w:eastAsia="Times New Roman" w:hAnsi="Calibri" w:cs="Calibri"/>
                <w:color w:val="000000"/>
                <w:lang w:val="en-GB" w:eastAsia="en-GB"/>
              </w:rPr>
              <w:t>25</w:t>
            </w:r>
          </w:p>
        </w:tc>
        <w:tc>
          <w:tcPr>
            <w:tcW w:w="1651" w:type="dxa"/>
            <w:tcBorders>
              <w:top w:val="nil"/>
              <w:left w:val="nil"/>
              <w:bottom w:val="single" w:sz="4" w:space="0" w:color="auto"/>
              <w:right w:val="nil"/>
            </w:tcBorders>
            <w:shd w:val="clear" w:color="000000" w:fill="F2F2F2"/>
            <w:noWrap/>
            <w:vAlign w:val="bottom"/>
            <w:hideMark/>
          </w:tcPr>
          <w:p w14:paraId="633D5127" w14:textId="7AA583F9" w:rsidR="00685198" w:rsidRPr="0062012C" w:rsidRDefault="00860FE7" w:rsidP="00685198">
            <w:pPr>
              <w:spacing w:after="0" w:line="240" w:lineRule="auto"/>
              <w:jc w:val="center"/>
              <w:rPr>
                <w:rFonts w:ascii="Calibri" w:eastAsia="Times New Roman" w:hAnsi="Calibri" w:cs="Calibri"/>
                <w:color w:val="000000"/>
                <w:lang w:val="en-GB" w:eastAsia="en-GB"/>
              </w:rPr>
            </w:pPr>
            <w:r w:rsidRPr="0062012C">
              <w:rPr>
                <w:rFonts w:ascii="Calibri" w:eastAsia="Times New Roman" w:hAnsi="Calibri" w:cs="Calibri"/>
                <w:color w:val="000000"/>
                <w:lang w:val="en-GB" w:eastAsia="en-GB"/>
              </w:rPr>
              <w:t>0.</w:t>
            </w:r>
            <w:r w:rsidR="003D1A78" w:rsidRPr="0062012C">
              <w:rPr>
                <w:rFonts w:ascii="Calibri" w:eastAsia="Times New Roman" w:hAnsi="Calibri" w:cs="Calibri"/>
                <w:color w:val="000000"/>
                <w:lang w:val="en-GB" w:eastAsia="en-GB"/>
              </w:rPr>
              <w:t>25</w:t>
            </w:r>
          </w:p>
        </w:tc>
        <w:tc>
          <w:tcPr>
            <w:tcW w:w="1650" w:type="dxa"/>
            <w:tcBorders>
              <w:top w:val="nil"/>
              <w:left w:val="nil"/>
              <w:bottom w:val="single" w:sz="4" w:space="0" w:color="auto"/>
              <w:right w:val="nil"/>
            </w:tcBorders>
            <w:shd w:val="clear" w:color="000000" w:fill="F2F2F2"/>
            <w:noWrap/>
            <w:vAlign w:val="bottom"/>
            <w:hideMark/>
          </w:tcPr>
          <w:p w14:paraId="425F2D18" w14:textId="421629CB" w:rsidR="00685198" w:rsidRPr="0062012C" w:rsidRDefault="00860FE7" w:rsidP="00685198">
            <w:pPr>
              <w:spacing w:after="0" w:line="240" w:lineRule="auto"/>
              <w:jc w:val="center"/>
              <w:rPr>
                <w:rFonts w:ascii="Calibri" w:eastAsia="Times New Roman" w:hAnsi="Calibri" w:cs="Calibri"/>
                <w:color w:val="000000"/>
                <w:lang w:val="en-GB" w:eastAsia="en-GB"/>
              </w:rPr>
            </w:pPr>
            <w:r w:rsidRPr="0062012C">
              <w:rPr>
                <w:rFonts w:ascii="Calibri" w:eastAsia="Times New Roman" w:hAnsi="Calibri" w:cs="Calibri"/>
                <w:color w:val="000000"/>
                <w:lang w:val="en-GB" w:eastAsia="en-GB"/>
              </w:rPr>
              <w:t>0.0</w:t>
            </w:r>
            <w:r w:rsidR="009861C4" w:rsidRPr="0062012C">
              <w:rPr>
                <w:rFonts w:ascii="Calibri" w:eastAsia="Times New Roman" w:hAnsi="Calibri" w:cs="Calibri"/>
                <w:color w:val="000000"/>
                <w:lang w:val="en-GB" w:eastAsia="en-GB"/>
              </w:rPr>
              <w:t>5</w:t>
            </w:r>
          </w:p>
        </w:tc>
        <w:tc>
          <w:tcPr>
            <w:tcW w:w="1806" w:type="dxa"/>
            <w:tcBorders>
              <w:top w:val="nil"/>
              <w:left w:val="nil"/>
              <w:bottom w:val="single" w:sz="4" w:space="0" w:color="auto"/>
              <w:right w:val="nil"/>
            </w:tcBorders>
            <w:shd w:val="clear" w:color="000000" w:fill="F2F2F2"/>
            <w:noWrap/>
            <w:vAlign w:val="bottom"/>
            <w:hideMark/>
          </w:tcPr>
          <w:p w14:paraId="5851C915" w14:textId="65674630" w:rsidR="00685198" w:rsidRPr="0062012C" w:rsidRDefault="00860FE7" w:rsidP="00685198">
            <w:pPr>
              <w:spacing w:after="0" w:line="240" w:lineRule="auto"/>
              <w:jc w:val="center"/>
              <w:rPr>
                <w:rFonts w:ascii="Calibri" w:eastAsia="Times New Roman" w:hAnsi="Calibri" w:cs="Calibri"/>
                <w:color w:val="000000"/>
                <w:lang w:val="en-GB" w:eastAsia="en-GB"/>
              </w:rPr>
            </w:pPr>
            <w:r w:rsidRPr="0062012C">
              <w:rPr>
                <w:rFonts w:ascii="Calibri" w:eastAsia="Times New Roman" w:hAnsi="Calibri" w:cs="Calibri"/>
                <w:color w:val="000000"/>
                <w:lang w:val="en-GB" w:eastAsia="en-GB"/>
              </w:rPr>
              <w:t>0.</w:t>
            </w:r>
            <w:r w:rsidR="00685198" w:rsidRPr="0062012C">
              <w:rPr>
                <w:rFonts w:ascii="Calibri" w:eastAsia="Times New Roman" w:hAnsi="Calibri" w:cs="Calibri"/>
                <w:color w:val="000000"/>
                <w:lang w:val="en-GB" w:eastAsia="en-GB"/>
              </w:rPr>
              <w:t>25</w:t>
            </w:r>
          </w:p>
        </w:tc>
        <w:tc>
          <w:tcPr>
            <w:tcW w:w="236" w:type="dxa"/>
            <w:vAlign w:val="center"/>
            <w:hideMark/>
          </w:tcPr>
          <w:p w14:paraId="549C22E3" w14:textId="77777777" w:rsidR="00685198" w:rsidRPr="0062012C" w:rsidRDefault="00685198" w:rsidP="00685198">
            <w:pPr>
              <w:spacing w:after="0" w:line="240" w:lineRule="auto"/>
              <w:rPr>
                <w:rFonts w:ascii="Times New Roman" w:eastAsia="Times New Roman" w:hAnsi="Times New Roman" w:cs="Times New Roman"/>
                <w:sz w:val="20"/>
                <w:szCs w:val="20"/>
                <w:lang w:val="en-GB" w:eastAsia="en-GB"/>
              </w:rPr>
            </w:pPr>
          </w:p>
        </w:tc>
      </w:tr>
    </w:tbl>
    <w:p w14:paraId="00F1D586" w14:textId="2EFA7F4D" w:rsidR="00E0331C" w:rsidRPr="0062012C" w:rsidRDefault="00E0331C">
      <w:pPr>
        <w:rPr>
          <w:rFonts w:ascii="Times New Roman" w:hAnsi="Times New Roman" w:cs="Times New Roman"/>
          <w:sz w:val="24"/>
          <w:szCs w:val="24"/>
          <w:lang w:val="en-GB"/>
        </w:rPr>
      </w:pPr>
    </w:p>
    <w:p w14:paraId="53E9DE1B" w14:textId="77777777" w:rsidR="00904637" w:rsidRPr="0062012C" w:rsidRDefault="00904637">
      <w:pPr>
        <w:rPr>
          <w:rFonts w:ascii="Times New Roman" w:hAnsi="Times New Roman" w:cs="Times New Roman"/>
          <w:sz w:val="24"/>
          <w:szCs w:val="24"/>
          <w:lang w:val="en-GB"/>
        </w:rPr>
      </w:pPr>
      <w:r w:rsidRPr="0062012C">
        <w:rPr>
          <w:rFonts w:ascii="Times New Roman" w:hAnsi="Times New Roman" w:cs="Times New Roman"/>
          <w:sz w:val="24"/>
          <w:szCs w:val="24"/>
          <w:lang w:val="en-GB"/>
        </w:rPr>
        <w:br w:type="page"/>
      </w:r>
    </w:p>
    <w:p w14:paraId="1E50C20D" w14:textId="191D426F" w:rsidR="00904637" w:rsidRPr="0062012C" w:rsidRDefault="00FE633C">
      <w:pPr>
        <w:rPr>
          <w:rFonts w:ascii="Times New Roman" w:hAnsi="Times New Roman" w:cs="Times New Roman"/>
          <w:sz w:val="24"/>
          <w:szCs w:val="24"/>
          <w:lang w:val="en-GB"/>
        </w:rPr>
      </w:pPr>
      <w:r w:rsidRPr="0062012C">
        <w:rPr>
          <w:rFonts w:ascii="Times New Roman" w:hAnsi="Times New Roman" w:cs="Times New Roman"/>
          <w:noProof/>
          <w:sz w:val="24"/>
          <w:szCs w:val="24"/>
          <w:lang w:val="en-GB"/>
        </w:rPr>
        <w:lastRenderedPageBreak/>
        <w:drawing>
          <wp:inline distT="0" distB="0" distL="0" distR="0" wp14:anchorId="128A5A98" wp14:editId="072D30A1">
            <wp:extent cx="4555925" cy="7418567"/>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1.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4561619" cy="7427838"/>
                    </a:xfrm>
                    <a:prstGeom prst="rect">
                      <a:avLst/>
                    </a:prstGeom>
                  </pic:spPr>
                </pic:pic>
              </a:graphicData>
            </a:graphic>
          </wp:inline>
        </w:drawing>
      </w:r>
    </w:p>
    <w:p w14:paraId="4B984EAB" w14:textId="042B5F8A" w:rsidR="00E0331C" w:rsidRPr="0062012C" w:rsidRDefault="00904637">
      <w:pPr>
        <w:rPr>
          <w:rFonts w:ascii="Times New Roman" w:hAnsi="Times New Roman" w:cs="Times New Roman"/>
          <w:sz w:val="24"/>
          <w:szCs w:val="24"/>
          <w:lang w:val="en-GB"/>
        </w:rPr>
      </w:pPr>
      <w:r w:rsidRPr="0062012C">
        <w:rPr>
          <w:rFonts w:ascii="Times New Roman" w:hAnsi="Times New Roman" w:cs="Times New Roman"/>
          <w:sz w:val="24"/>
          <w:szCs w:val="24"/>
          <w:lang w:val="en-GB"/>
        </w:rPr>
        <w:t xml:space="preserve">Fig. S1: </w:t>
      </w:r>
      <w:r w:rsidR="00FE633C" w:rsidRPr="0062012C">
        <w:rPr>
          <w:rFonts w:ascii="Times New Roman" w:hAnsi="Times New Roman" w:cs="Times New Roman"/>
          <w:sz w:val="24"/>
          <w:szCs w:val="24"/>
          <w:lang w:val="en-GB"/>
        </w:rPr>
        <w:t xml:space="preserve">Visualisation of the five key relationships for the three archetypal case-studies. B stands for biodiversity, WL for working land (i.e. proportion of landscape used for crop production), Y for yield, non-WL for semi-natural and natural habitat (i.e. non-working land). </w:t>
      </w:r>
      <w:r w:rsidR="00E0331C" w:rsidRPr="0062012C">
        <w:rPr>
          <w:rFonts w:ascii="Times New Roman" w:hAnsi="Times New Roman" w:cs="Times New Roman"/>
          <w:sz w:val="24"/>
          <w:szCs w:val="24"/>
          <w:lang w:val="en-GB"/>
        </w:rPr>
        <w:br w:type="page"/>
      </w:r>
    </w:p>
    <w:p w14:paraId="71A08E9D" w14:textId="13BEA4B8" w:rsidR="00C43F1C" w:rsidRPr="0062012C" w:rsidRDefault="00055C61" w:rsidP="00C43F1C">
      <w:pPr>
        <w:rPr>
          <w:rFonts w:ascii="Times New Roman" w:hAnsi="Times New Roman" w:cs="Times New Roman"/>
          <w:sz w:val="24"/>
          <w:szCs w:val="24"/>
          <w:lang w:val="en-GB"/>
        </w:rPr>
      </w:pPr>
      <w:r w:rsidRPr="0062012C">
        <w:rPr>
          <w:rFonts w:ascii="Times New Roman" w:hAnsi="Times New Roman" w:cs="Times New Roman"/>
          <w:noProof/>
          <w:sz w:val="24"/>
          <w:szCs w:val="24"/>
          <w:lang w:val="en-GB"/>
        </w:rPr>
        <w:lastRenderedPageBreak/>
        <mc:AlternateContent>
          <mc:Choice Requires="wpg">
            <w:drawing>
              <wp:anchor distT="0" distB="0" distL="114300" distR="114300" simplePos="0" relativeHeight="251675648" behindDoc="0" locked="0" layoutInCell="1" allowOverlap="1" wp14:anchorId="13C1E410" wp14:editId="6AA8B7C6">
                <wp:simplePos x="0" y="0"/>
                <wp:positionH relativeFrom="column">
                  <wp:posOffset>-104664</wp:posOffset>
                </wp:positionH>
                <wp:positionV relativeFrom="paragraph">
                  <wp:posOffset>292901</wp:posOffset>
                </wp:positionV>
                <wp:extent cx="4813300" cy="6570208"/>
                <wp:effectExtent l="0" t="0" r="0" b="0"/>
                <wp:wrapNone/>
                <wp:docPr id="30" name="Group 30"/>
                <wp:cNvGraphicFramePr/>
                <a:graphic xmlns:a="http://schemas.openxmlformats.org/drawingml/2006/main">
                  <a:graphicData uri="http://schemas.microsoft.com/office/word/2010/wordprocessingGroup">
                    <wpg:wgp>
                      <wpg:cNvGrpSpPr/>
                      <wpg:grpSpPr>
                        <a:xfrm>
                          <a:off x="0" y="0"/>
                          <a:ext cx="4813300" cy="6570208"/>
                          <a:chOff x="-103366" y="0"/>
                          <a:chExt cx="4813300" cy="6570208"/>
                        </a:xfrm>
                      </wpg:grpSpPr>
                      <wps:wsp>
                        <wps:cNvPr id="25" name="TextBox 8"/>
                        <wps:cNvSpPr txBox="1"/>
                        <wps:spPr>
                          <a:xfrm>
                            <a:off x="-103366" y="5224008"/>
                            <a:ext cx="4813300" cy="1346200"/>
                          </a:xfrm>
                          <a:prstGeom prst="rect">
                            <a:avLst/>
                          </a:prstGeom>
                          <a:noFill/>
                        </wps:spPr>
                        <wps:txbx>
                          <w:txbxContent>
                            <w:p w14:paraId="369A719C" w14:textId="490569DC" w:rsidR="00B607FE" w:rsidRPr="00F00E1A" w:rsidRDefault="00B607FE" w:rsidP="007820BE">
                              <w:pPr>
                                <w:pStyle w:val="NormalWeb"/>
                                <w:spacing w:before="0" w:beforeAutospacing="0" w:after="0" w:afterAutospacing="0"/>
                                <w:rPr>
                                  <w:sz w:val="22"/>
                                  <w:szCs w:val="22"/>
                                  <w:lang w:val="en-GB"/>
                                </w:rPr>
                              </w:pPr>
                              <w:r w:rsidRPr="004F5C3F">
                                <w:rPr>
                                  <w:b/>
                                  <w:bCs/>
                                  <w:color w:val="000000" w:themeColor="text1"/>
                                  <w:kern w:val="24"/>
                                  <w:sz w:val="22"/>
                                  <w:szCs w:val="22"/>
                                  <w:lang w:val="en-GB"/>
                                </w:rPr>
                                <w:t>Fig. S</w:t>
                              </w:r>
                              <w:r>
                                <w:rPr>
                                  <w:b/>
                                  <w:bCs/>
                                  <w:color w:val="000000" w:themeColor="text1"/>
                                  <w:kern w:val="24"/>
                                  <w:sz w:val="22"/>
                                  <w:szCs w:val="22"/>
                                  <w:lang w:val="en-GB"/>
                                </w:rPr>
                                <w:t>2</w:t>
                              </w:r>
                              <w:r w:rsidRPr="00F00E1A">
                                <w:rPr>
                                  <w:color w:val="000000" w:themeColor="text1"/>
                                  <w:kern w:val="24"/>
                                  <w:sz w:val="22"/>
                                  <w:szCs w:val="22"/>
                                  <w:lang w:val="en-GB"/>
                                </w:rPr>
                                <w:t xml:space="preserve">: </w:t>
                              </w:r>
                              <w:r>
                                <w:rPr>
                                  <w:color w:val="000000" w:themeColor="text1"/>
                                  <w:kern w:val="24"/>
                                  <w:sz w:val="22"/>
                                  <w:szCs w:val="22"/>
                                  <w:lang w:val="en-GB"/>
                                </w:rPr>
                                <w:t>Examples for the distribution of production potential in agricultural landscapes</w:t>
                              </w:r>
                              <w:r w:rsidRPr="00F00E1A">
                                <w:rPr>
                                  <w:color w:val="000000" w:themeColor="text1"/>
                                  <w:kern w:val="24"/>
                                  <w:sz w:val="22"/>
                                  <w:szCs w:val="22"/>
                                  <w:lang w:val="en-GB"/>
                                </w:rPr>
                                <w:t xml:space="preserve">. </w:t>
                              </w:r>
                              <w:r>
                                <w:rPr>
                                  <w:color w:val="000000" w:themeColor="text1"/>
                                  <w:kern w:val="24"/>
                                  <w:sz w:val="22"/>
                                  <w:szCs w:val="22"/>
                                  <w:lang w:val="en-GB"/>
                                </w:rPr>
                                <w:t xml:space="preserve">A-D display distributions and E-F the respective relationships between average potential yield of used fields and proportion of land used for agriculture (curve is derived from distribution). Parameter settings for mean yield and variance of yields (ranges from 0 to 1) were respectively 0.75 and 0.05 (high yield, low variability), 0.25 and 0.05 (low yield, low variability), 0.75 and 0.5 (high yield, high variability) and 0.25 and 0.5 (low yield, high variability). </w:t>
                              </w:r>
                            </w:p>
                          </w:txbxContent>
                        </wps:txbx>
                        <wps:bodyPr wrap="square" rtlCol="0">
                          <a:noAutofit/>
                        </wps:bodyPr>
                      </wps:wsp>
                      <pic:pic xmlns:pic="http://schemas.openxmlformats.org/drawingml/2006/picture">
                        <pic:nvPicPr>
                          <pic:cNvPr id="29" name="Picture 29"/>
                          <pic:cNvPicPr>
                            <a:picLocks noChangeAspect="1"/>
                          </pic:cNvPicPr>
                        </pic:nvPicPr>
                        <pic:blipFill>
                          <a:blip r:embed="rId8">
                            <a:extLst>
                              <a:ext uri="{28A0092B-C50C-407E-A947-70E740481C1C}">
                                <a14:useLocalDpi xmlns:a14="http://schemas.microsoft.com/office/drawing/2010/main" val="0"/>
                              </a:ext>
                            </a:extLst>
                          </a:blip>
                          <a:stretch>
                            <a:fillRect/>
                          </a:stretch>
                        </pic:blipFill>
                        <pic:spPr>
                          <a:xfrm>
                            <a:off x="0" y="0"/>
                            <a:ext cx="4189730" cy="526732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13C1E410" id="Group 30" o:spid="_x0000_s1026" style="position:absolute;margin-left:-8.25pt;margin-top:23.05pt;width:379pt;height:517.35pt;z-index:251675648;mso-width-relative:margin;mso-height-relative:margin" coordorigin="-1033" coordsize="48133,6570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">
                <v:shapetype id="_x0000_t202" coordsize="21600,21600" o:spt="202" path="m,l,21600r21600,l21600,xe">
                  <v:stroke joinstyle="miter"/>
                  <v:path gradientshapeok="t" o:connecttype="rect"/>
                </v:shapetype>
                <v:shape id="TextBox 8" o:spid="_x0000_s1027" type="#_x0000_t202" style="position:absolute;left:-1033;top:52240;width:48132;height:134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" filled="f" stroked="f">
                  <v:textbox>
                    <w:txbxContent>
                      <w:p w14:paraId="369A719C" w14:textId="490569DC" w:rsidR="00B607FE" w:rsidRPr="00F00E1A" w:rsidRDefault="00B607FE" w:rsidP="007820BE">
                        <w:pPr>
                          <w:pStyle w:val="NormalWeb"/>
                          <w:spacing w:before="0" w:beforeAutospacing="0" w:after="0" w:afterAutospacing="0"/>
                          <w:rPr>
                            <w:sz w:val="22"/>
                            <w:szCs w:val="22"/>
                            <w:lang w:val="en-GB"/>
                          </w:rPr>
                        </w:pPr>
                        <w:r w:rsidRPr="004F5C3F">
                          <w:rPr>
                            <w:b/>
                            <w:bCs/>
                            <w:color w:val="000000" w:themeColor="text1"/>
                            <w:kern w:val="24"/>
                            <w:sz w:val="22"/>
                            <w:szCs w:val="22"/>
                            <w:lang w:val="en-GB"/>
                          </w:rPr>
                          <w:t>Fig. S</w:t>
                        </w:r>
                        <w:r>
                          <w:rPr>
                            <w:b/>
                            <w:bCs/>
                            <w:color w:val="000000" w:themeColor="text1"/>
                            <w:kern w:val="24"/>
                            <w:sz w:val="22"/>
                            <w:szCs w:val="22"/>
                            <w:lang w:val="en-GB"/>
                          </w:rPr>
                          <w:t>2</w:t>
                        </w:r>
                        <w:r w:rsidRPr="00F00E1A">
                          <w:rPr>
                            <w:color w:val="000000" w:themeColor="text1"/>
                            <w:kern w:val="24"/>
                            <w:sz w:val="22"/>
                            <w:szCs w:val="22"/>
                            <w:lang w:val="en-GB"/>
                          </w:rPr>
                          <w:t xml:space="preserve">: </w:t>
                        </w:r>
                        <w:r>
                          <w:rPr>
                            <w:color w:val="000000" w:themeColor="text1"/>
                            <w:kern w:val="24"/>
                            <w:sz w:val="22"/>
                            <w:szCs w:val="22"/>
                            <w:lang w:val="en-GB"/>
                          </w:rPr>
                          <w:t>Examples for the distribution of production potential in agricultural landscapes</w:t>
                        </w:r>
                        <w:r w:rsidRPr="00F00E1A">
                          <w:rPr>
                            <w:color w:val="000000" w:themeColor="text1"/>
                            <w:kern w:val="24"/>
                            <w:sz w:val="22"/>
                            <w:szCs w:val="22"/>
                            <w:lang w:val="en-GB"/>
                          </w:rPr>
                          <w:t xml:space="preserve">. </w:t>
                        </w:r>
                        <w:r>
                          <w:rPr>
                            <w:color w:val="000000" w:themeColor="text1"/>
                            <w:kern w:val="24"/>
                            <w:sz w:val="22"/>
                            <w:szCs w:val="22"/>
                            <w:lang w:val="en-GB"/>
                          </w:rPr>
                          <w:t xml:space="preserve">A-D display distributions and E-F the respective relationships between average potential yield of used fields and proportion of land used for agriculture (curve is derived from distribution). Parameter settings for mean yield and variance of yields (ranges from 0 to 1) were respectively 0.75 and 0.05 (high yield, low variability), 0.25 and 0.05 (low yield, low variability), 0.75 and 0.5 (high yield, high variability) and 0.25 and 0.5 (low yield, high variability). </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9" o:spid="_x0000_s1028" type="#_x0000_t75" style="position:absolute;width:41897;height:526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">
                  <v:imagedata r:id="rId9" o:title=""/>
                </v:shape>
              </v:group>
            </w:pict>
          </mc:Fallback>
        </mc:AlternateContent>
      </w:r>
    </w:p>
    <w:p w14:paraId="58992E06" w14:textId="292327DE" w:rsidR="00C43F1C" w:rsidRPr="0062012C" w:rsidRDefault="00C43F1C" w:rsidP="00C43F1C">
      <w:pPr>
        <w:rPr>
          <w:rFonts w:ascii="Times New Roman" w:hAnsi="Times New Roman" w:cs="Times New Roman"/>
          <w:sz w:val="24"/>
          <w:szCs w:val="24"/>
          <w:lang w:val="en-GB"/>
        </w:rPr>
      </w:pPr>
    </w:p>
    <w:p w14:paraId="07878CCD" w14:textId="7F42C496" w:rsidR="00C43F1C" w:rsidRPr="0062012C" w:rsidRDefault="00C43F1C" w:rsidP="00C43F1C">
      <w:pPr>
        <w:rPr>
          <w:rFonts w:ascii="Times New Roman" w:hAnsi="Times New Roman" w:cs="Times New Roman"/>
          <w:sz w:val="24"/>
          <w:szCs w:val="24"/>
          <w:lang w:val="en-GB"/>
        </w:rPr>
      </w:pPr>
    </w:p>
    <w:p w14:paraId="3F7CB0F1" w14:textId="2205850D" w:rsidR="00A042BA" w:rsidRPr="0062012C" w:rsidRDefault="00A042BA" w:rsidP="00C43F1C">
      <w:pPr>
        <w:rPr>
          <w:rFonts w:ascii="Times New Roman" w:hAnsi="Times New Roman" w:cs="Times New Roman"/>
          <w:sz w:val="24"/>
          <w:szCs w:val="24"/>
          <w:lang w:val="en-GB"/>
        </w:rPr>
      </w:pPr>
    </w:p>
    <w:p w14:paraId="48CE195E" w14:textId="25AFF63B" w:rsidR="00A042BA" w:rsidRPr="0062012C" w:rsidRDefault="00A042BA" w:rsidP="00C43F1C">
      <w:pPr>
        <w:rPr>
          <w:rFonts w:ascii="Times New Roman" w:hAnsi="Times New Roman" w:cs="Times New Roman"/>
          <w:sz w:val="24"/>
          <w:szCs w:val="24"/>
          <w:lang w:val="en-GB"/>
        </w:rPr>
      </w:pPr>
    </w:p>
    <w:p w14:paraId="6A85E90F" w14:textId="2E4AC40F" w:rsidR="00A042BA" w:rsidRPr="0062012C" w:rsidRDefault="00A042BA" w:rsidP="00C43F1C">
      <w:pPr>
        <w:rPr>
          <w:rFonts w:ascii="Times New Roman" w:hAnsi="Times New Roman" w:cs="Times New Roman"/>
          <w:sz w:val="24"/>
          <w:szCs w:val="24"/>
          <w:lang w:val="en-GB"/>
        </w:rPr>
      </w:pPr>
    </w:p>
    <w:p w14:paraId="0550449A" w14:textId="7364708E" w:rsidR="00A042BA" w:rsidRPr="0062012C" w:rsidRDefault="00A042BA" w:rsidP="00C43F1C">
      <w:pPr>
        <w:rPr>
          <w:rFonts w:ascii="Times New Roman" w:hAnsi="Times New Roman" w:cs="Times New Roman"/>
          <w:sz w:val="24"/>
          <w:szCs w:val="24"/>
          <w:lang w:val="en-GB"/>
        </w:rPr>
      </w:pPr>
    </w:p>
    <w:p w14:paraId="6F3EE2A8" w14:textId="3B69A36A" w:rsidR="00A042BA" w:rsidRPr="0062012C" w:rsidRDefault="00A042BA" w:rsidP="00C43F1C">
      <w:pPr>
        <w:rPr>
          <w:rFonts w:ascii="Times New Roman" w:hAnsi="Times New Roman" w:cs="Times New Roman"/>
          <w:sz w:val="24"/>
          <w:szCs w:val="24"/>
          <w:lang w:val="en-GB"/>
        </w:rPr>
      </w:pPr>
    </w:p>
    <w:p w14:paraId="035D7742" w14:textId="33B4D321" w:rsidR="00A042BA" w:rsidRPr="0062012C" w:rsidRDefault="00A042BA" w:rsidP="00C43F1C">
      <w:pPr>
        <w:rPr>
          <w:rFonts w:ascii="Times New Roman" w:hAnsi="Times New Roman" w:cs="Times New Roman"/>
          <w:sz w:val="24"/>
          <w:szCs w:val="24"/>
          <w:lang w:val="en-GB"/>
        </w:rPr>
      </w:pPr>
    </w:p>
    <w:p w14:paraId="3B145CA6" w14:textId="59B5C57C" w:rsidR="00A042BA" w:rsidRPr="0062012C" w:rsidRDefault="00A042BA" w:rsidP="00C43F1C">
      <w:pPr>
        <w:rPr>
          <w:rFonts w:ascii="Times New Roman" w:hAnsi="Times New Roman" w:cs="Times New Roman"/>
          <w:sz w:val="24"/>
          <w:szCs w:val="24"/>
          <w:lang w:val="en-GB"/>
        </w:rPr>
      </w:pPr>
    </w:p>
    <w:p w14:paraId="206AC9B1" w14:textId="1C0E3B62" w:rsidR="00A042BA" w:rsidRPr="0062012C" w:rsidRDefault="00A042BA" w:rsidP="00C43F1C">
      <w:pPr>
        <w:rPr>
          <w:rFonts w:ascii="Times New Roman" w:hAnsi="Times New Roman" w:cs="Times New Roman"/>
          <w:sz w:val="24"/>
          <w:szCs w:val="24"/>
          <w:lang w:val="en-GB"/>
        </w:rPr>
      </w:pPr>
    </w:p>
    <w:p w14:paraId="10C0548E" w14:textId="375415EC" w:rsidR="00A042BA" w:rsidRPr="0062012C" w:rsidRDefault="00A042BA" w:rsidP="00C43F1C">
      <w:pPr>
        <w:rPr>
          <w:rFonts w:ascii="Times New Roman" w:hAnsi="Times New Roman" w:cs="Times New Roman"/>
          <w:sz w:val="24"/>
          <w:szCs w:val="24"/>
          <w:lang w:val="en-GB"/>
        </w:rPr>
      </w:pPr>
    </w:p>
    <w:p w14:paraId="5644513A" w14:textId="2437460F" w:rsidR="00A042BA" w:rsidRPr="0062012C" w:rsidRDefault="00A042BA" w:rsidP="00C43F1C">
      <w:pPr>
        <w:rPr>
          <w:rFonts w:ascii="Times New Roman" w:hAnsi="Times New Roman" w:cs="Times New Roman"/>
          <w:sz w:val="24"/>
          <w:szCs w:val="24"/>
          <w:lang w:val="en-GB"/>
        </w:rPr>
      </w:pPr>
    </w:p>
    <w:p w14:paraId="43142798" w14:textId="0A1F58A3" w:rsidR="00A042BA" w:rsidRPr="0062012C" w:rsidRDefault="00A042BA" w:rsidP="00C43F1C">
      <w:pPr>
        <w:rPr>
          <w:rFonts w:ascii="Times New Roman" w:hAnsi="Times New Roman" w:cs="Times New Roman"/>
          <w:sz w:val="24"/>
          <w:szCs w:val="24"/>
          <w:lang w:val="en-GB"/>
        </w:rPr>
      </w:pPr>
    </w:p>
    <w:p w14:paraId="6786B5F8" w14:textId="52560184" w:rsidR="00A042BA" w:rsidRPr="0062012C" w:rsidRDefault="00A042BA" w:rsidP="00C43F1C">
      <w:pPr>
        <w:rPr>
          <w:rFonts w:ascii="Times New Roman" w:hAnsi="Times New Roman" w:cs="Times New Roman"/>
          <w:sz w:val="24"/>
          <w:szCs w:val="24"/>
          <w:lang w:val="en-GB"/>
        </w:rPr>
      </w:pPr>
    </w:p>
    <w:p w14:paraId="3493E40F" w14:textId="3276394B" w:rsidR="00A042BA" w:rsidRPr="0062012C" w:rsidRDefault="00A042BA" w:rsidP="00C43F1C">
      <w:pPr>
        <w:rPr>
          <w:rFonts w:ascii="Times New Roman" w:hAnsi="Times New Roman" w:cs="Times New Roman"/>
          <w:sz w:val="24"/>
          <w:szCs w:val="24"/>
          <w:lang w:val="en-GB"/>
        </w:rPr>
      </w:pPr>
    </w:p>
    <w:p w14:paraId="4145FB59" w14:textId="34C858BA" w:rsidR="00A042BA" w:rsidRPr="0062012C" w:rsidRDefault="00A042BA" w:rsidP="00C43F1C">
      <w:pPr>
        <w:rPr>
          <w:rFonts w:ascii="Times New Roman" w:hAnsi="Times New Roman" w:cs="Times New Roman"/>
          <w:sz w:val="24"/>
          <w:szCs w:val="24"/>
          <w:lang w:val="en-GB"/>
        </w:rPr>
      </w:pPr>
    </w:p>
    <w:p w14:paraId="0500B7C8" w14:textId="19E46E8D" w:rsidR="00A042BA" w:rsidRPr="0062012C" w:rsidRDefault="00A042BA" w:rsidP="00C43F1C">
      <w:pPr>
        <w:rPr>
          <w:rFonts w:ascii="Times New Roman" w:hAnsi="Times New Roman" w:cs="Times New Roman"/>
          <w:sz w:val="24"/>
          <w:szCs w:val="24"/>
          <w:lang w:val="en-GB"/>
        </w:rPr>
      </w:pPr>
    </w:p>
    <w:p w14:paraId="4E128605" w14:textId="4219FEE5" w:rsidR="00A042BA" w:rsidRPr="0062012C" w:rsidRDefault="00A042BA" w:rsidP="00C43F1C">
      <w:pPr>
        <w:rPr>
          <w:rFonts w:ascii="Times New Roman" w:hAnsi="Times New Roman" w:cs="Times New Roman"/>
          <w:sz w:val="24"/>
          <w:szCs w:val="24"/>
          <w:lang w:val="en-GB"/>
        </w:rPr>
      </w:pPr>
    </w:p>
    <w:p w14:paraId="6A4DE6C8" w14:textId="4752C098" w:rsidR="00A042BA" w:rsidRPr="0062012C" w:rsidRDefault="00A042BA" w:rsidP="00C43F1C">
      <w:pPr>
        <w:rPr>
          <w:rFonts w:ascii="Times New Roman" w:hAnsi="Times New Roman" w:cs="Times New Roman"/>
          <w:sz w:val="24"/>
          <w:szCs w:val="24"/>
          <w:lang w:val="en-GB"/>
        </w:rPr>
      </w:pPr>
    </w:p>
    <w:p w14:paraId="6E7A78A0" w14:textId="6B728C7B" w:rsidR="00A042BA" w:rsidRPr="0062012C" w:rsidRDefault="00A042BA" w:rsidP="00C43F1C">
      <w:pPr>
        <w:rPr>
          <w:rFonts w:ascii="Times New Roman" w:hAnsi="Times New Roman" w:cs="Times New Roman"/>
          <w:sz w:val="24"/>
          <w:szCs w:val="24"/>
          <w:lang w:val="en-GB"/>
        </w:rPr>
      </w:pPr>
    </w:p>
    <w:p w14:paraId="24843C5A" w14:textId="000C114E" w:rsidR="00A042BA" w:rsidRPr="0062012C" w:rsidRDefault="00A042BA" w:rsidP="00C43F1C">
      <w:pPr>
        <w:rPr>
          <w:rFonts w:ascii="Times New Roman" w:hAnsi="Times New Roman" w:cs="Times New Roman"/>
          <w:sz w:val="24"/>
          <w:szCs w:val="24"/>
          <w:lang w:val="en-GB"/>
        </w:rPr>
      </w:pPr>
    </w:p>
    <w:p w14:paraId="6A00912F" w14:textId="32CEAC97" w:rsidR="00A042BA" w:rsidRPr="0062012C" w:rsidRDefault="00A042BA" w:rsidP="00C43F1C">
      <w:pPr>
        <w:rPr>
          <w:rFonts w:ascii="Times New Roman" w:hAnsi="Times New Roman" w:cs="Times New Roman"/>
          <w:sz w:val="24"/>
          <w:szCs w:val="24"/>
          <w:lang w:val="en-GB"/>
        </w:rPr>
      </w:pPr>
    </w:p>
    <w:p w14:paraId="3DBFEF47" w14:textId="074B4925" w:rsidR="00A042BA" w:rsidRPr="0062012C" w:rsidRDefault="00A042BA" w:rsidP="00C43F1C">
      <w:pPr>
        <w:rPr>
          <w:rFonts w:ascii="Times New Roman" w:hAnsi="Times New Roman" w:cs="Times New Roman"/>
          <w:sz w:val="24"/>
          <w:szCs w:val="24"/>
          <w:lang w:val="en-GB"/>
        </w:rPr>
      </w:pPr>
    </w:p>
    <w:p w14:paraId="6E41B574" w14:textId="60B10FED" w:rsidR="00A042BA" w:rsidRPr="0062012C" w:rsidRDefault="00A042BA" w:rsidP="00C43F1C">
      <w:pPr>
        <w:rPr>
          <w:rFonts w:ascii="Times New Roman" w:hAnsi="Times New Roman" w:cs="Times New Roman"/>
          <w:sz w:val="24"/>
          <w:szCs w:val="24"/>
          <w:lang w:val="en-GB"/>
        </w:rPr>
      </w:pPr>
    </w:p>
    <w:p w14:paraId="03BCDA3B" w14:textId="77777777" w:rsidR="00A042BA" w:rsidRPr="0062012C" w:rsidRDefault="00A042BA">
      <w:pPr>
        <w:rPr>
          <w:rFonts w:ascii="Times New Roman" w:hAnsi="Times New Roman" w:cs="Times New Roman"/>
          <w:sz w:val="24"/>
          <w:szCs w:val="24"/>
          <w:lang w:val="en-GB"/>
        </w:rPr>
      </w:pPr>
      <w:r w:rsidRPr="0062012C">
        <w:rPr>
          <w:rFonts w:ascii="Times New Roman" w:hAnsi="Times New Roman" w:cs="Times New Roman"/>
          <w:sz w:val="24"/>
          <w:szCs w:val="24"/>
          <w:lang w:val="en-GB"/>
        </w:rPr>
        <w:br w:type="page"/>
      </w:r>
    </w:p>
    <w:p w14:paraId="155B0A91" w14:textId="284D82D1" w:rsidR="00A042BA" w:rsidRPr="0062012C" w:rsidRDefault="00A042BA" w:rsidP="00C43F1C">
      <w:pPr>
        <w:rPr>
          <w:rFonts w:ascii="Times New Roman" w:hAnsi="Times New Roman" w:cs="Times New Roman"/>
          <w:sz w:val="24"/>
          <w:szCs w:val="24"/>
          <w:lang w:val="en-GB"/>
        </w:rPr>
      </w:pPr>
      <w:r w:rsidRPr="0062012C">
        <w:rPr>
          <w:rFonts w:ascii="Times New Roman" w:hAnsi="Times New Roman" w:cs="Times New Roman"/>
          <w:noProof/>
          <w:sz w:val="24"/>
          <w:szCs w:val="24"/>
          <w:lang w:val="en-GB"/>
        </w:rPr>
        <w:lastRenderedPageBreak/>
        <mc:AlternateContent>
          <mc:Choice Requires="wpg">
            <w:drawing>
              <wp:anchor distT="0" distB="0" distL="114300" distR="114300" simplePos="0" relativeHeight="251663360" behindDoc="0" locked="0" layoutInCell="1" allowOverlap="1" wp14:anchorId="40A04253" wp14:editId="659F1346">
                <wp:simplePos x="0" y="0"/>
                <wp:positionH relativeFrom="column">
                  <wp:posOffset>0</wp:posOffset>
                </wp:positionH>
                <wp:positionV relativeFrom="paragraph">
                  <wp:posOffset>0</wp:posOffset>
                </wp:positionV>
                <wp:extent cx="5932074" cy="5885971"/>
                <wp:effectExtent l="0" t="0" r="0" b="0"/>
                <wp:wrapNone/>
                <wp:docPr id="9" name="Group 9"/>
                <wp:cNvGraphicFramePr/>
                <a:graphic xmlns:a="http://schemas.openxmlformats.org/drawingml/2006/main">
                  <a:graphicData uri="http://schemas.microsoft.com/office/word/2010/wordprocessingGroup">
                    <wpg:wgp>
                      <wpg:cNvGrpSpPr/>
                      <wpg:grpSpPr>
                        <a:xfrm>
                          <a:off x="0" y="0"/>
                          <a:ext cx="5932074" cy="5885971"/>
                          <a:chOff x="0" y="0"/>
                          <a:chExt cx="5932074" cy="5885971"/>
                        </a:xfrm>
                      </wpg:grpSpPr>
                      <wps:wsp>
                        <wps:cNvPr id="8" name="TextBox 8"/>
                        <wps:cNvSpPr txBox="1"/>
                        <wps:spPr>
                          <a:xfrm>
                            <a:off x="0" y="4148843"/>
                            <a:ext cx="5932074" cy="1737128"/>
                          </a:xfrm>
                          <a:prstGeom prst="rect">
                            <a:avLst/>
                          </a:prstGeom>
                          <a:noFill/>
                        </wps:spPr>
                        <wps:txbx>
                          <w:txbxContent>
                            <w:p w14:paraId="12D8F577" w14:textId="74E3CE20" w:rsidR="00B607FE" w:rsidRPr="00F00E1A" w:rsidRDefault="00B607FE" w:rsidP="00A042BA">
                              <w:pPr>
                                <w:pStyle w:val="NormalWeb"/>
                                <w:spacing w:before="0" w:beforeAutospacing="0" w:after="0" w:afterAutospacing="0"/>
                                <w:rPr>
                                  <w:sz w:val="22"/>
                                  <w:szCs w:val="22"/>
                                  <w:lang w:val="en-GB"/>
                                </w:rPr>
                              </w:pPr>
                              <w:r w:rsidRPr="004F5C3F">
                                <w:rPr>
                                  <w:b/>
                                  <w:bCs/>
                                  <w:color w:val="000000" w:themeColor="text1"/>
                                  <w:kern w:val="24"/>
                                  <w:sz w:val="22"/>
                                  <w:szCs w:val="22"/>
                                  <w:lang w:val="en-GB"/>
                                </w:rPr>
                                <w:t>Fig. S</w:t>
                              </w:r>
                              <w:r>
                                <w:rPr>
                                  <w:b/>
                                  <w:bCs/>
                                  <w:color w:val="000000" w:themeColor="text1"/>
                                  <w:kern w:val="24"/>
                                  <w:sz w:val="22"/>
                                  <w:szCs w:val="22"/>
                                  <w:lang w:val="en-GB"/>
                                </w:rPr>
                                <w:t>3</w:t>
                              </w:r>
                              <w:r w:rsidRPr="00F00E1A">
                                <w:rPr>
                                  <w:color w:val="000000" w:themeColor="text1"/>
                                  <w:kern w:val="24"/>
                                  <w:sz w:val="22"/>
                                  <w:szCs w:val="22"/>
                                  <w:lang w:val="en-GB"/>
                                </w:rPr>
                                <w:t xml:space="preserve">: </w:t>
                              </w:r>
                              <w:r>
                                <w:rPr>
                                  <w:color w:val="000000" w:themeColor="text1"/>
                                  <w:kern w:val="24"/>
                                  <w:sz w:val="22"/>
                                  <w:szCs w:val="22"/>
                                  <w:lang w:val="en-GB"/>
                                </w:rPr>
                                <w:t>The dependency of biodiversity and total production on the intensity of conventional intensification and the extent of working lands in two artificial landscapes</w:t>
                              </w:r>
                              <w:r w:rsidRPr="00F00E1A">
                                <w:rPr>
                                  <w:color w:val="000000" w:themeColor="text1"/>
                                  <w:kern w:val="24"/>
                                  <w:sz w:val="22"/>
                                  <w:szCs w:val="22"/>
                                  <w:lang w:val="en-GB"/>
                                </w:rPr>
                                <w:t xml:space="preserve">. </w:t>
                              </w:r>
                              <w:r>
                                <w:rPr>
                                  <w:color w:val="000000" w:themeColor="text1"/>
                                  <w:kern w:val="24"/>
                                  <w:sz w:val="22"/>
                                  <w:szCs w:val="22"/>
                                  <w:lang w:val="en-GB"/>
                                </w:rPr>
                                <w:t>The two artificial landscapes have been parametrised based on mean literature values for four of the five key relationships and only differ in the parametrisation for relationship D, defining biodiversity responses to conventional intensification. Both landscapes show a linear impact of intensification on biodiversity but landscape 1 (top) was characterised by an effect size of 0.2 whereas the effect size in landscape 2 (bottom) was 0.8. The consequence is that in landscape 1, intensification traps cannot emerge because the negative impact of yield on biodiversity is to small that negative biodiversity feedback-effects on yields overcome the positive effect of intensification on yields. A contrasting situation is found in landscape 2.</w:t>
                              </w:r>
                            </w:p>
                          </w:txbxContent>
                        </wps:txbx>
                        <wps:bodyPr wrap="square" rtlCol="0">
                          <a:noAutofit/>
                        </wps:bodyPr>
                      </wps:wsp>
                      <pic:pic xmlns:pic="http://schemas.openxmlformats.org/drawingml/2006/picture">
                        <pic:nvPicPr>
                          <pic:cNvPr id="4" name="Picture 4"/>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23052" y="0"/>
                            <a:ext cx="5760720" cy="410845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40A04253" id="Group 9" o:spid="_x0000_s1029" style="position:absolute;margin-left:0;margin-top:0;width:467.1pt;height:463.45pt;z-index:251663360;mso-width-relative:margin;mso-height-relative:margin" coordsize="59320,5885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">
                <v:shape id="TextBox 8" o:spid="_x0000_s1030" type="#_x0000_t202" style="position:absolute;top:41488;width:59320;height:173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" filled="f" stroked="f">
                  <v:textbox>
                    <w:txbxContent>
                      <w:p w14:paraId="12D8F577" w14:textId="74E3CE20" w:rsidR="00B607FE" w:rsidRPr="00F00E1A" w:rsidRDefault="00B607FE" w:rsidP="00A042BA">
                        <w:pPr>
                          <w:pStyle w:val="NormalWeb"/>
                          <w:spacing w:before="0" w:beforeAutospacing="0" w:after="0" w:afterAutospacing="0"/>
                          <w:rPr>
                            <w:sz w:val="22"/>
                            <w:szCs w:val="22"/>
                            <w:lang w:val="en-GB"/>
                          </w:rPr>
                        </w:pPr>
                        <w:r w:rsidRPr="004F5C3F">
                          <w:rPr>
                            <w:b/>
                            <w:bCs/>
                            <w:color w:val="000000" w:themeColor="text1"/>
                            <w:kern w:val="24"/>
                            <w:sz w:val="22"/>
                            <w:szCs w:val="22"/>
                            <w:lang w:val="en-GB"/>
                          </w:rPr>
                          <w:t>Fig. S</w:t>
                        </w:r>
                        <w:r>
                          <w:rPr>
                            <w:b/>
                            <w:bCs/>
                            <w:color w:val="000000" w:themeColor="text1"/>
                            <w:kern w:val="24"/>
                            <w:sz w:val="22"/>
                            <w:szCs w:val="22"/>
                            <w:lang w:val="en-GB"/>
                          </w:rPr>
                          <w:t>3</w:t>
                        </w:r>
                        <w:r w:rsidRPr="00F00E1A">
                          <w:rPr>
                            <w:color w:val="000000" w:themeColor="text1"/>
                            <w:kern w:val="24"/>
                            <w:sz w:val="22"/>
                            <w:szCs w:val="22"/>
                            <w:lang w:val="en-GB"/>
                          </w:rPr>
                          <w:t xml:space="preserve">: </w:t>
                        </w:r>
                        <w:r>
                          <w:rPr>
                            <w:color w:val="000000" w:themeColor="text1"/>
                            <w:kern w:val="24"/>
                            <w:sz w:val="22"/>
                            <w:szCs w:val="22"/>
                            <w:lang w:val="en-GB"/>
                          </w:rPr>
                          <w:t>The dependency of biodiversity and total production on the intensity of conventional intensification and the extent of working lands in two artificial landscapes</w:t>
                        </w:r>
                        <w:r w:rsidRPr="00F00E1A">
                          <w:rPr>
                            <w:color w:val="000000" w:themeColor="text1"/>
                            <w:kern w:val="24"/>
                            <w:sz w:val="22"/>
                            <w:szCs w:val="22"/>
                            <w:lang w:val="en-GB"/>
                          </w:rPr>
                          <w:t xml:space="preserve">. </w:t>
                        </w:r>
                        <w:r>
                          <w:rPr>
                            <w:color w:val="000000" w:themeColor="text1"/>
                            <w:kern w:val="24"/>
                            <w:sz w:val="22"/>
                            <w:szCs w:val="22"/>
                            <w:lang w:val="en-GB"/>
                          </w:rPr>
                          <w:t>The two artificial landscapes have been parametrised based on mean literature values for four of the five key relationships and only differ in the parametrisation for relationship D, defining biodiversity responses to conventional intensification. Both landscapes show a linear impact of intensification on biodiversity but landscape 1 (top) was characterised by an effect size of 0.2 whereas the effect size in landscape 2 (bottom) was 0.8. The consequence is that in landscape 1, intensification traps cannot emerge because the negative impact of yield on biodiversity is to small that negative biodiversity feedback-effects on yields overcome the positive effect of intensification on yields. A contrasting situation is found in landscape 2.</w:t>
                        </w:r>
                      </w:p>
                    </w:txbxContent>
                  </v:textbox>
                </v:shape>
                <v:shape id="Picture 4" o:spid="_x0000_s1031" type="#_x0000_t75" style="position:absolute;left:230;width:57607;height:410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">
                  <v:imagedata r:id="rId11" o:title=""/>
                </v:shape>
              </v:group>
            </w:pict>
          </mc:Fallback>
        </mc:AlternateContent>
      </w:r>
    </w:p>
    <w:p w14:paraId="09F89A13" w14:textId="213B86FF" w:rsidR="00A042BA" w:rsidRPr="0062012C" w:rsidRDefault="00A042BA" w:rsidP="00C43F1C">
      <w:pPr>
        <w:rPr>
          <w:rFonts w:ascii="Times New Roman" w:hAnsi="Times New Roman" w:cs="Times New Roman"/>
          <w:sz w:val="24"/>
          <w:szCs w:val="24"/>
          <w:lang w:val="en-GB"/>
        </w:rPr>
      </w:pPr>
    </w:p>
    <w:p w14:paraId="03B6B20B" w14:textId="18F4988B" w:rsidR="00A042BA" w:rsidRPr="0062012C" w:rsidRDefault="00A042BA" w:rsidP="00C43F1C">
      <w:pPr>
        <w:rPr>
          <w:rFonts w:ascii="Times New Roman" w:hAnsi="Times New Roman" w:cs="Times New Roman"/>
          <w:sz w:val="24"/>
          <w:szCs w:val="24"/>
          <w:lang w:val="en-GB"/>
        </w:rPr>
      </w:pPr>
    </w:p>
    <w:p w14:paraId="7A8CC4EA" w14:textId="5791BE7C" w:rsidR="00A042BA" w:rsidRPr="0062012C" w:rsidRDefault="00A042BA" w:rsidP="00C43F1C">
      <w:pPr>
        <w:rPr>
          <w:rFonts w:ascii="Times New Roman" w:hAnsi="Times New Roman" w:cs="Times New Roman"/>
          <w:sz w:val="24"/>
          <w:szCs w:val="24"/>
          <w:lang w:val="en-GB"/>
        </w:rPr>
      </w:pPr>
    </w:p>
    <w:p w14:paraId="0D458A2B" w14:textId="3FD25569" w:rsidR="00A042BA" w:rsidRPr="0062012C" w:rsidRDefault="00A042BA" w:rsidP="00C43F1C">
      <w:pPr>
        <w:rPr>
          <w:rFonts w:ascii="Times New Roman" w:hAnsi="Times New Roman" w:cs="Times New Roman"/>
          <w:sz w:val="24"/>
          <w:szCs w:val="24"/>
          <w:lang w:val="en-GB"/>
        </w:rPr>
      </w:pPr>
    </w:p>
    <w:p w14:paraId="0323630F" w14:textId="7F9BD59E" w:rsidR="00A042BA" w:rsidRPr="0062012C" w:rsidRDefault="00A042BA" w:rsidP="00C43F1C">
      <w:pPr>
        <w:rPr>
          <w:rFonts w:ascii="Times New Roman" w:hAnsi="Times New Roman" w:cs="Times New Roman"/>
          <w:sz w:val="24"/>
          <w:szCs w:val="24"/>
          <w:lang w:val="en-GB"/>
        </w:rPr>
      </w:pPr>
    </w:p>
    <w:p w14:paraId="185EFDD2" w14:textId="0F3C2F98" w:rsidR="00A042BA" w:rsidRPr="0062012C" w:rsidRDefault="00A042BA" w:rsidP="00C43F1C">
      <w:pPr>
        <w:rPr>
          <w:rFonts w:ascii="Times New Roman" w:hAnsi="Times New Roman" w:cs="Times New Roman"/>
          <w:sz w:val="24"/>
          <w:szCs w:val="24"/>
          <w:lang w:val="en-GB"/>
        </w:rPr>
      </w:pPr>
    </w:p>
    <w:p w14:paraId="12FA8694" w14:textId="3009A3A0" w:rsidR="00A042BA" w:rsidRPr="0062012C" w:rsidRDefault="00A042BA" w:rsidP="00C43F1C">
      <w:pPr>
        <w:rPr>
          <w:rFonts w:ascii="Times New Roman" w:hAnsi="Times New Roman" w:cs="Times New Roman"/>
          <w:sz w:val="24"/>
          <w:szCs w:val="24"/>
          <w:lang w:val="en-GB"/>
        </w:rPr>
      </w:pPr>
    </w:p>
    <w:p w14:paraId="7CD6EC04" w14:textId="5C294CD0" w:rsidR="00A042BA" w:rsidRPr="0062012C" w:rsidRDefault="00A042BA" w:rsidP="00C43F1C">
      <w:pPr>
        <w:rPr>
          <w:rFonts w:ascii="Times New Roman" w:hAnsi="Times New Roman" w:cs="Times New Roman"/>
          <w:sz w:val="24"/>
          <w:szCs w:val="24"/>
          <w:lang w:val="en-GB"/>
        </w:rPr>
      </w:pPr>
    </w:p>
    <w:p w14:paraId="3774AF0A" w14:textId="126BE68E" w:rsidR="00A042BA" w:rsidRPr="0062012C" w:rsidRDefault="00A042BA" w:rsidP="00C43F1C">
      <w:pPr>
        <w:rPr>
          <w:rFonts w:ascii="Times New Roman" w:hAnsi="Times New Roman" w:cs="Times New Roman"/>
          <w:sz w:val="24"/>
          <w:szCs w:val="24"/>
          <w:lang w:val="en-GB"/>
        </w:rPr>
      </w:pPr>
    </w:p>
    <w:p w14:paraId="507899D8" w14:textId="3DB2DF84" w:rsidR="00A042BA" w:rsidRPr="0062012C" w:rsidRDefault="00A042BA" w:rsidP="00C43F1C">
      <w:pPr>
        <w:rPr>
          <w:rFonts w:ascii="Times New Roman" w:hAnsi="Times New Roman" w:cs="Times New Roman"/>
          <w:sz w:val="24"/>
          <w:szCs w:val="24"/>
          <w:lang w:val="en-GB"/>
        </w:rPr>
      </w:pPr>
    </w:p>
    <w:p w14:paraId="1235A1F3" w14:textId="2E929655" w:rsidR="00A042BA" w:rsidRPr="0062012C" w:rsidRDefault="00A042BA" w:rsidP="00C43F1C">
      <w:pPr>
        <w:rPr>
          <w:rFonts w:ascii="Times New Roman" w:hAnsi="Times New Roman" w:cs="Times New Roman"/>
          <w:sz w:val="24"/>
          <w:szCs w:val="24"/>
          <w:lang w:val="en-GB"/>
        </w:rPr>
      </w:pPr>
    </w:p>
    <w:p w14:paraId="489E176A" w14:textId="73F523DB" w:rsidR="00A042BA" w:rsidRPr="0062012C" w:rsidRDefault="00A042BA" w:rsidP="00C43F1C">
      <w:pPr>
        <w:rPr>
          <w:rFonts w:ascii="Times New Roman" w:hAnsi="Times New Roman" w:cs="Times New Roman"/>
          <w:sz w:val="24"/>
          <w:szCs w:val="24"/>
          <w:lang w:val="en-GB"/>
        </w:rPr>
      </w:pPr>
    </w:p>
    <w:p w14:paraId="1E6D8D69" w14:textId="6BD6AA91" w:rsidR="00A042BA" w:rsidRPr="0062012C" w:rsidRDefault="00A042BA" w:rsidP="00C43F1C">
      <w:pPr>
        <w:rPr>
          <w:rFonts w:ascii="Times New Roman" w:hAnsi="Times New Roman" w:cs="Times New Roman"/>
          <w:sz w:val="24"/>
          <w:szCs w:val="24"/>
          <w:lang w:val="en-GB"/>
        </w:rPr>
      </w:pPr>
    </w:p>
    <w:p w14:paraId="255A6A13" w14:textId="18A415E0" w:rsidR="00A042BA" w:rsidRPr="0062012C" w:rsidRDefault="00A042BA" w:rsidP="00C43F1C">
      <w:pPr>
        <w:rPr>
          <w:rFonts w:ascii="Times New Roman" w:hAnsi="Times New Roman" w:cs="Times New Roman"/>
          <w:sz w:val="24"/>
          <w:szCs w:val="24"/>
          <w:lang w:val="en-GB"/>
        </w:rPr>
      </w:pPr>
    </w:p>
    <w:p w14:paraId="69E7E3FA" w14:textId="0021D11B" w:rsidR="00A042BA" w:rsidRPr="0062012C" w:rsidRDefault="00A042BA" w:rsidP="00C43F1C">
      <w:pPr>
        <w:rPr>
          <w:rFonts w:ascii="Times New Roman" w:hAnsi="Times New Roman" w:cs="Times New Roman"/>
          <w:sz w:val="24"/>
          <w:szCs w:val="24"/>
          <w:lang w:val="en-GB"/>
        </w:rPr>
      </w:pPr>
    </w:p>
    <w:p w14:paraId="2C5F9FC6" w14:textId="6B8133CA" w:rsidR="00A042BA" w:rsidRPr="0062012C" w:rsidRDefault="00A042BA" w:rsidP="00C43F1C">
      <w:pPr>
        <w:rPr>
          <w:rFonts w:ascii="Times New Roman" w:hAnsi="Times New Roman" w:cs="Times New Roman"/>
          <w:sz w:val="24"/>
          <w:szCs w:val="24"/>
          <w:lang w:val="en-GB"/>
        </w:rPr>
      </w:pPr>
    </w:p>
    <w:p w14:paraId="56ACB1D6" w14:textId="3A2F367C" w:rsidR="00A042BA" w:rsidRPr="0062012C" w:rsidRDefault="00A042BA" w:rsidP="00C43F1C">
      <w:pPr>
        <w:rPr>
          <w:rFonts w:ascii="Times New Roman" w:hAnsi="Times New Roman" w:cs="Times New Roman"/>
          <w:sz w:val="24"/>
          <w:szCs w:val="24"/>
          <w:lang w:val="en-GB"/>
        </w:rPr>
      </w:pPr>
    </w:p>
    <w:p w14:paraId="404A016C" w14:textId="722565EC" w:rsidR="00A042BA" w:rsidRPr="0062012C" w:rsidRDefault="00A042BA" w:rsidP="00C43F1C">
      <w:pPr>
        <w:rPr>
          <w:rFonts w:ascii="Times New Roman" w:hAnsi="Times New Roman" w:cs="Times New Roman"/>
          <w:sz w:val="24"/>
          <w:szCs w:val="24"/>
          <w:lang w:val="en-GB"/>
        </w:rPr>
      </w:pPr>
    </w:p>
    <w:p w14:paraId="1FC3F8D6" w14:textId="3C2DE503" w:rsidR="00A042BA" w:rsidRPr="0062012C" w:rsidRDefault="00A042BA" w:rsidP="00C43F1C">
      <w:pPr>
        <w:rPr>
          <w:rFonts w:ascii="Times New Roman" w:hAnsi="Times New Roman" w:cs="Times New Roman"/>
          <w:sz w:val="24"/>
          <w:szCs w:val="24"/>
          <w:lang w:val="en-GB"/>
        </w:rPr>
      </w:pPr>
    </w:p>
    <w:p w14:paraId="47B77191" w14:textId="638C9A78" w:rsidR="00A042BA" w:rsidRPr="0062012C" w:rsidRDefault="00A042BA" w:rsidP="00C43F1C">
      <w:pPr>
        <w:rPr>
          <w:rFonts w:ascii="Times New Roman" w:hAnsi="Times New Roman" w:cs="Times New Roman"/>
          <w:sz w:val="24"/>
          <w:szCs w:val="24"/>
          <w:lang w:val="en-GB"/>
        </w:rPr>
      </w:pPr>
    </w:p>
    <w:p w14:paraId="240EE2C9" w14:textId="6A1EEFCA" w:rsidR="00A042BA" w:rsidRPr="0062012C" w:rsidRDefault="00A042BA">
      <w:pPr>
        <w:rPr>
          <w:rFonts w:ascii="Times New Roman" w:hAnsi="Times New Roman" w:cs="Times New Roman"/>
          <w:sz w:val="24"/>
          <w:szCs w:val="24"/>
          <w:lang w:val="en-GB"/>
        </w:rPr>
      </w:pPr>
      <w:r w:rsidRPr="0062012C">
        <w:rPr>
          <w:rFonts w:ascii="Times New Roman" w:hAnsi="Times New Roman" w:cs="Times New Roman"/>
          <w:sz w:val="24"/>
          <w:szCs w:val="24"/>
          <w:lang w:val="en-GB"/>
        </w:rPr>
        <w:br w:type="page"/>
      </w:r>
    </w:p>
    <w:p w14:paraId="763153A2" w14:textId="4F9C8735" w:rsidR="00C43F1C" w:rsidRPr="0062012C" w:rsidRDefault="00421DBB" w:rsidP="00C43F1C">
      <w:pPr>
        <w:rPr>
          <w:rFonts w:ascii="Times New Roman" w:hAnsi="Times New Roman" w:cs="Times New Roman"/>
          <w:sz w:val="24"/>
          <w:szCs w:val="24"/>
          <w:lang w:val="en-GB"/>
        </w:rPr>
      </w:pPr>
      <w:r w:rsidRPr="0062012C">
        <w:rPr>
          <w:rFonts w:ascii="Times New Roman" w:hAnsi="Times New Roman" w:cs="Times New Roman"/>
          <w:noProof/>
          <w:sz w:val="24"/>
          <w:szCs w:val="24"/>
          <w:lang w:val="en-GB"/>
        </w:rPr>
        <w:lastRenderedPageBreak/>
        <mc:AlternateContent>
          <mc:Choice Requires="wpg">
            <w:drawing>
              <wp:anchor distT="0" distB="0" distL="114300" distR="114300" simplePos="0" relativeHeight="251679744" behindDoc="0" locked="0" layoutInCell="1" allowOverlap="1" wp14:anchorId="42FBCE86" wp14:editId="57091AEE">
                <wp:simplePos x="0" y="0"/>
                <wp:positionH relativeFrom="column">
                  <wp:posOffset>43180</wp:posOffset>
                </wp:positionH>
                <wp:positionV relativeFrom="paragraph">
                  <wp:posOffset>214798</wp:posOffset>
                </wp:positionV>
                <wp:extent cx="5730240" cy="4179402"/>
                <wp:effectExtent l="0" t="0" r="3810" b="0"/>
                <wp:wrapSquare wrapText="bothSides"/>
                <wp:docPr id="7" name="Group 7"/>
                <wp:cNvGraphicFramePr/>
                <a:graphic xmlns:a="http://schemas.openxmlformats.org/drawingml/2006/main">
                  <a:graphicData uri="http://schemas.microsoft.com/office/word/2010/wordprocessingGroup">
                    <wpg:wgp>
                      <wpg:cNvGrpSpPr/>
                      <wpg:grpSpPr>
                        <a:xfrm>
                          <a:off x="0" y="0"/>
                          <a:ext cx="5730240" cy="4179402"/>
                          <a:chOff x="0" y="28743"/>
                          <a:chExt cx="5730240" cy="4179402"/>
                        </a:xfrm>
                      </wpg:grpSpPr>
                      <wps:wsp>
                        <wps:cNvPr id="18" name="TextBox 8"/>
                        <wps:cNvSpPr txBox="1"/>
                        <wps:spPr>
                          <a:xfrm>
                            <a:off x="0" y="2447925"/>
                            <a:ext cx="5730240" cy="1760220"/>
                          </a:xfrm>
                          <a:prstGeom prst="rect">
                            <a:avLst/>
                          </a:prstGeom>
                          <a:noFill/>
                        </wps:spPr>
                        <wps:txbx>
                          <w:txbxContent>
                            <w:p w14:paraId="2AE01B9E" w14:textId="1024C761" w:rsidR="00B607FE" w:rsidRPr="00F00E1A" w:rsidRDefault="00B607FE" w:rsidP="00C43F1C">
                              <w:pPr>
                                <w:pStyle w:val="NormalWeb"/>
                                <w:spacing w:before="0" w:beforeAutospacing="0" w:after="0" w:afterAutospacing="0"/>
                                <w:rPr>
                                  <w:sz w:val="22"/>
                                  <w:szCs w:val="22"/>
                                  <w:lang w:val="en-GB"/>
                                </w:rPr>
                              </w:pPr>
                              <w:r w:rsidRPr="00F00E1A">
                                <w:rPr>
                                  <w:color w:val="000000" w:themeColor="text1"/>
                                  <w:kern w:val="24"/>
                                  <w:sz w:val="22"/>
                                  <w:szCs w:val="22"/>
                                  <w:lang w:val="en-GB"/>
                                </w:rPr>
                                <w:t>Fig. S</w:t>
                              </w:r>
                              <w:r>
                                <w:rPr>
                                  <w:color w:val="000000" w:themeColor="text1"/>
                                  <w:kern w:val="24"/>
                                  <w:sz w:val="22"/>
                                  <w:szCs w:val="22"/>
                                  <w:lang w:val="en-GB"/>
                                </w:rPr>
                                <w:t>4</w:t>
                              </w:r>
                              <w:r w:rsidRPr="00F00E1A">
                                <w:rPr>
                                  <w:color w:val="000000" w:themeColor="text1"/>
                                  <w:kern w:val="24"/>
                                  <w:sz w:val="22"/>
                                  <w:szCs w:val="22"/>
                                  <w:lang w:val="en-GB"/>
                                </w:rPr>
                                <w:t>: The land management options that support maximum total food production in 10000 artificial landscapes. (</w:t>
                              </w:r>
                              <w:r w:rsidRPr="00F00E1A">
                                <w:rPr>
                                  <w:b/>
                                  <w:bCs/>
                                  <w:color w:val="000000" w:themeColor="text1"/>
                                  <w:kern w:val="24"/>
                                  <w:sz w:val="22"/>
                                  <w:szCs w:val="22"/>
                                  <w:lang w:val="en-GB"/>
                                </w:rPr>
                                <w:t>A</w:t>
                              </w:r>
                              <w:r w:rsidRPr="00F00E1A">
                                <w:rPr>
                                  <w:color w:val="000000" w:themeColor="text1"/>
                                  <w:kern w:val="24"/>
                                  <w:sz w:val="22"/>
                                  <w:szCs w:val="22"/>
                                  <w:lang w:val="en-GB"/>
                                </w:rPr>
                                <w:t>) The relationship between conventional intensification and the amount of land used for agricultural production, which represent the two components of land management considered in our study. Plotted is the land management that leads to maximal food production. Each point represents an individual landscape. The two land management components were positively related. The result of a type 2 regression (R</w:t>
                              </w:r>
                              <w:r w:rsidRPr="00F00E1A">
                                <w:rPr>
                                  <w:color w:val="000000" w:themeColor="text1"/>
                                  <w:kern w:val="24"/>
                                  <w:sz w:val="22"/>
                                  <w:szCs w:val="22"/>
                                  <w:vertAlign w:val="superscript"/>
                                  <w:lang w:val="en-GB"/>
                                </w:rPr>
                                <w:t>2</w:t>
                              </w:r>
                              <w:r w:rsidRPr="00F00E1A">
                                <w:rPr>
                                  <w:color w:val="000000" w:themeColor="text1"/>
                                  <w:kern w:val="24"/>
                                  <w:sz w:val="22"/>
                                  <w:szCs w:val="22"/>
                                  <w:lang w:val="en-GB"/>
                                </w:rPr>
                                <w:t xml:space="preserve"> = 0.36, p &lt; 0.001) is depicted as black line. (</w:t>
                              </w:r>
                              <w:r w:rsidRPr="00F00E1A">
                                <w:rPr>
                                  <w:b/>
                                  <w:bCs/>
                                  <w:color w:val="000000" w:themeColor="text1"/>
                                  <w:kern w:val="24"/>
                                  <w:sz w:val="22"/>
                                  <w:szCs w:val="22"/>
                                  <w:lang w:val="en-GB"/>
                                </w:rPr>
                                <w:t>B</w:t>
                              </w:r>
                              <w:r w:rsidRPr="00F00E1A">
                                <w:rPr>
                                  <w:color w:val="000000" w:themeColor="text1"/>
                                  <w:kern w:val="24"/>
                                  <w:sz w:val="22"/>
                                  <w:szCs w:val="22"/>
                                  <w:lang w:val="en-GB"/>
                                </w:rPr>
                                <w:t xml:space="preserve">) The distribution of how strongly optimal land management (highest production) deviates from the maximum management scenario (maximal conventional intensification and agricultural land-use). The difference has been calculated as Euclidian distance and is scaled from 0 to 1 with the latter representing the largest possible distance. </w:t>
                              </w:r>
                            </w:p>
                          </w:txbxContent>
                        </wps:txbx>
                        <wps:bodyPr wrap="square" rtlCol="0">
                          <a:noAutofit/>
                        </wps:bodyPr>
                      </wps:wsp>
                      <pic:pic xmlns:pic="http://schemas.openxmlformats.org/drawingml/2006/picture">
                        <pic:nvPicPr>
                          <pic:cNvPr id="3" name="Picture 3"/>
                          <pic:cNvPicPr>
                            <a:picLocks noChangeAspect="1"/>
                          </pic:cNvPicPr>
                        </pic:nvPicPr>
                        <pic:blipFill>
                          <a:blip r:embed="rId12">
                            <a:extLst>
                              <a:ext uri="{28A0092B-C50C-407E-A947-70E740481C1C}">
                                <a14:useLocalDpi xmlns:a14="http://schemas.microsoft.com/office/drawing/2010/main" val="0"/>
                              </a:ext>
                            </a:extLst>
                          </a:blip>
                          <a:stretch>
                            <a:fillRect/>
                          </a:stretch>
                        </pic:blipFill>
                        <pic:spPr>
                          <a:xfrm>
                            <a:off x="85725" y="28743"/>
                            <a:ext cx="5629275" cy="2454741"/>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42FBCE86" id="Group 7" o:spid="_x0000_s1032" style="position:absolute;margin-left:3.4pt;margin-top:16.9pt;width:451.2pt;height:329.1pt;z-index:251679744;mso-width-relative:margin;mso-height-relative:margin" coordorigin=",287" coordsize="57302,4179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">
                <v:shape id="TextBox 8" o:spid="_x0000_s1033" type="#_x0000_t202" style="position:absolute;top:24479;width:57302;height:176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" filled="f" stroked="f">
                  <v:textbox>
                    <w:txbxContent>
                      <w:p w14:paraId="2AE01B9E" w14:textId="1024C761" w:rsidR="00B607FE" w:rsidRPr="00F00E1A" w:rsidRDefault="00B607FE" w:rsidP="00C43F1C">
                        <w:pPr>
                          <w:pStyle w:val="NormalWeb"/>
                          <w:spacing w:before="0" w:beforeAutospacing="0" w:after="0" w:afterAutospacing="0"/>
                          <w:rPr>
                            <w:sz w:val="22"/>
                            <w:szCs w:val="22"/>
                            <w:lang w:val="en-GB"/>
                          </w:rPr>
                        </w:pPr>
                        <w:r w:rsidRPr="00F00E1A">
                          <w:rPr>
                            <w:color w:val="000000" w:themeColor="text1"/>
                            <w:kern w:val="24"/>
                            <w:sz w:val="22"/>
                            <w:szCs w:val="22"/>
                            <w:lang w:val="en-GB"/>
                          </w:rPr>
                          <w:t>Fig. S</w:t>
                        </w:r>
                        <w:r>
                          <w:rPr>
                            <w:color w:val="000000" w:themeColor="text1"/>
                            <w:kern w:val="24"/>
                            <w:sz w:val="22"/>
                            <w:szCs w:val="22"/>
                            <w:lang w:val="en-GB"/>
                          </w:rPr>
                          <w:t>4</w:t>
                        </w:r>
                        <w:r w:rsidRPr="00F00E1A">
                          <w:rPr>
                            <w:color w:val="000000" w:themeColor="text1"/>
                            <w:kern w:val="24"/>
                            <w:sz w:val="22"/>
                            <w:szCs w:val="22"/>
                            <w:lang w:val="en-GB"/>
                          </w:rPr>
                          <w:t>: The land management options that support maximum total food production in 10000 artificial landscapes. (</w:t>
                        </w:r>
                        <w:r w:rsidRPr="00F00E1A">
                          <w:rPr>
                            <w:b/>
                            <w:bCs/>
                            <w:color w:val="000000" w:themeColor="text1"/>
                            <w:kern w:val="24"/>
                            <w:sz w:val="22"/>
                            <w:szCs w:val="22"/>
                            <w:lang w:val="en-GB"/>
                          </w:rPr>
                          <w:t>A</w:t>
                        </w:r>
                        <w:r w:rsidRPr="00F00E1A">
                          <w:rPr>
                            <w:color w:val="000000" w:themeColor="text1"/>
                            <w:kern w:val="24"/>
                            <w:sz w:val="22"/>
                            <w:szCs w:val="22"/>
                            <w:lang w:val="en-GB"/>
                          </w:rPr>
                          <w:t>) The relationship between conventional intensification and the amount of land used for agricultural production, which represent the two components of land management considered in our study. Plotted is the land management that leads to maximal food production. Each point represents an individual landscape. The two land management components were positively related. The result of a type 2 regression (R</w:t>
                        </w:r>
                        <w:r w:rsidRPr="00F00E1A">
                          <w:rPr>
                            <w:color w:val="000000" w:themeColor="text1"/>
                            <w:kern w:val="24"/>
                            <w:sz w:val="22"/>
                            <w:szCs w:val="22"/>
                            <w:vertAlign w:val="superscript"/>
                            <w:lang w:val="en-GB"/>
                          </w:rPr>
                          <w:t>2</w:t>
                        </w:r>
                        <w:r w:rsidRPr="00F00E1A">
                          <w:rPr>
                            <w:color w:val="000000" w:themeColor="text1"/>
                            <w:kern w:val="24"/>
                            <w:sz w:val="22"/>
                            <w:szCs w:val="22"/>
                            <w:lang w:val="en-GB"/>
                          </w:rPr>
                          <w:t xml:space="preserve"> = 0.36, p &lt; 0.001) is depicted as black line. (</w:t>
                        </w:r>
                        <w:r w:rsidRPr="00F00E1A">
                          <w:rPr>
                            <w:b/>
                            <w:bCs/>
                            <w:color w:val="000000" w:themeColor="text1"/>
                            <w:kern w:val="24"/>
                            <w:sz w:val="22"/>
                            <w:szCs w:val="22"/>
                            <w:lang w:val="en-GB"/>
                          </w:rPr>
                          <w:t>B</w:t>
                        </w:r>
                        <w:r w:rsidRPr="00F00E1A">
                          <w:rPr>
                            <w:color w:val="000000" w:themeColor="text1"/>
                            <w:kern w:val="24"/>
                            <w:sz w:val="22"/>
                            <w:szCs w:val="22"/>
                            <w:lang w:val="en-GB"/>
                          </w:rPr>
                          <w:t xml:space="preserve">) The distribution of how strongly optimal land management (highest production) deviates from the maximum management scenario (maximal conventional intensification and agricultural land-use). The difference has been calculated as Euclidian distance and is scaled from 0 to 1 with the latter representing the largest possible distance. </w:t>
                        </w:r>
                      </w:p>
                    </w:txbxContent>
                  </v:textbox>
                </v:shape>
                <v:shape id="Picture 3" o:spid="_x0000_s1034" type="#_x0000_t75" style="position:absolute;left:857;top:287;width:56293;height:245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">
                  <v:imagedata r:id="rId13" o:title=""/>
                </v:shape>
                <w10:wrap type="square"/>
              </v:group>
            </w:pict>
          </mc:Fallback>
        </mc:AlternateContent>
      </w:r>
      <w:r w:rsidR="00C43F1C" w:rsidRPr="0062012C">
        <w:rPr>
          <w:rFonts w:ascii="Times New Roman" w:hAnsi="Times New Roman" w:cs="Times New Roman"/>
          <w:noProof/>
          <w:sz w:val="24"/>
          <w:szCs w:val="24"/>
          <w:lang w:val="en-GB"/>
        </w:rPr>
        <mc:AlternateContent>
          <mc:Choice Requires="wpg">
            <w:drawing>
              <wp:anchor distT="0" distB="0" distL="114300" distR="114300" simplePos="0" relativeHeight="251654144" behindDoc="0" locked="0" layoutInCell="1" allowOverlap="1" wp14:anchorId="6A2F6C72" wp14:editId="4782D62A">
                <wp:simplePos x="0" y="0"/>
                <wp:positionH relativeFrom="margin">
                  <wp:posOffset>60325</wp:posOffset>
                </wp:positionH>
                <wp:positionV relativeFrom="paragraph">
                  <wp:posOffset>4693285</wp:posOffset>
                </wp:positionV>
                <wp:extent cx="5982335" cy="3622675"/>
                <wp:effectExtent l="0" t="0" r="0" b="0"/>
                <wp:wrapSquare wrapText="bothSides"/>
                <wp:docPr id="24" name="Group 24"/>
                <wp:cNvGraphicFramePr/>
                <a:graphic xmlns:a="http://schemas.openxmlformats.org/drawingml/2006/main">
                  <a:graphicData uri="http://schemas.microsoft.com/office/word/2010/wordprocessingGroup">
                    <wpg:wgp>
                      <wpg:cNvGrpSpPr/>
                      <wpg:grpSpPr>
                        <a:xfrm>
                          <a:off x="0" y="0"/>
                          <a:ext cx="5982335" cy="3622675"/>
                          <a:chOff x="-243840" y="0"/>
                          <a:chExt cx="5982335" cy="3622735"/>
                        </a:xfrm>
                      </wpg:grpSpPr>
                      <wps:wsp>
                        <wps:cNvPr id="21" name="TextBox 8"/>
                        <wps:cNvSpPr txBox="1"/>
                        <wps:spPr>
                          <a:xfrm>
                            <a:off x="-243840" y="2873039"/>
                            <a:ext cx="5982335" cy="749696"/>
                          </a:xfrm>
                          <a:prstGeom prst="rect">
                            <a:avLst/>
                          </a:prstGeom>
                          <a:noFill/>
                        </wps:spPr>
                        <wps:txbx>
                          <w:txbxContent>
                            <w:p w14:paraId="4D1E9FAA" w14:textId="4A253BA5" w:rsidR="00B607FE" w:rsidRPr="00F00E1A" w:rsidRDefault="00B607FE" w:rsidP="00C43F1C">
                              <w:pPr>
                                <w:pStyle w:val="NormalWeb"/>
                                <w:spacing w:before="0" w:beforeAutospacing="0" w:after="0" w:afterAutospacing="0"/>
                                <w:rPr>
                                  <w:sz w:val="22"/>
                                  <w:szCs w:val="22"/>
                                  <w:lang w:val="en-GB"/>
                                </w:rPr>
                              </w:pPr>
                              <w:r w:rsidRPr="00F00E1A">
                                <w:rPr>
                                  <w:color w:val="000000" w:themeColor="text1"/>
                                  <w:kern w:val="24"/>
                                  <w:sz w:val="22"/>
                                  <w:szCs w:val="22"/>
                                  <w:lang w:val="en-GB"/>
                                </w:rPr>
                                <w:t>Fig. S</w:t>
                              </w:r>
                              <w:r>
                                <w:rPr>
                                  <w:color w:val="000000" w:themeColor="text1"/>
                                  <w:kern w:val="24"/>
                                  <w:sz w:val="22"/>
                                  <w:szCs w:val="22"/>
                                  <w:lang w:val="en-GB"/>
                                </w:rPr>
                                <w:t>5</w:t>
                              </w:r>
                              <w:r w:rsidRPr="00F00E1A">
                                <w:rPr>
                                  <w:color w:val="000000" w:themeColor="text1"/>
                                  <w:kern w:val="24"/>
                                  <w:sz w:val="22"/>
                                  <w:szCs w:val="22"/>
                                  <w:lang w:val="en-GB"/>
                                </w:rPr>
                                <w:t xml:space="preserve">: The </w:t>
                              </w:r>
                              <w:r>
                                <w:rPr>
                                  <w:color w:val="000000" w:themeColor="text1"/>
                                  <w:kern w:val="24"/>
                                  <w:sz w:val="22"/>
                                  <w:szCs w:val="22"/>
                                  <w:lang w:val="en-GB"/>
                                </w:rPr>
                                <w:t>distributions of biodiversity values, the amount of land used for agricultural production and the conventional intensification effort</w:t>
                              </w:r>
                              <w:r w:rsidRPr="00F00E1A">
                                <w:rPr>
                                  <w:color w:val="000000" w:themeColor="text1"/>
                                  <w:kern w:val="24"/>
                                  <w:sz w:val="22"/>
                                  <w:szCs w:val="22"/>
                                  <w:lang w:val="en-GB"/>
                                </w:rPr>
                                <w:t xml:space="preserve"> that support maximum total food production in 10000 artificial landscapes. </w:t>
                              </w:r>
                              <w:r>
                                <w:rPr>
                                  <w:color w:val="000000" w:themeColor="text1"/>
                                  <w:kern w:val="24"/>
                                  <w:sz w:val="22"/>
                                  <w:szCs w:val="22"/>
                                  <w:lang w:val="en-GB"/>
                                </w:rPr>
                                <w:t xml:space="preserve">Biodiversity values are scaled to the maximum biodiversity that can be reached in a landscape </w:t>
                              </w:r>
                            </w:p>
                          </w:txbxContent>
                        </wps:txbx>
                        <wps:bodyPr wrap="square" rtlCol="0">
                          <a:noAutofit/>
                        </wps:bodyPr>
                      </wps:wsp>
                      <pic:pic xmlns:pic="http://schemas.openxmlformats.org/drawingml/2006/picture">
                        <pic:nvPicPr>
                          <pic:cNvPr id="23" name="Picture 23"/>
                          <pic:cNvPicPr>
                            <a:picLocks noChangeAspect="1"/>
                          </pic:cNvPicPr>
                        </pic:nvPicPr>
                        <pic:blipFill>
                          <a:blip r:embed="rId14">
                            <a:extLst>
                              <a:ext uri="{28A0092B-C50C-407E-A947-70E740481C1C}">
                                <a14:useLocalDpi xmlns:a14="http://schemas.microsoft.com/office/drawing/2010/main" val="0"/>
                              </a:ext>
                            </a:extLst>
                          </a:blip>
                          <a:stretch>
                            <a:fillRect/>
                          </a:stretch>
                        </pic:blipFill>
                        <pic:spPr>
                          <a:xfrm>
                            <a:off x="0" y="0"/>
                            <a:ext cx="3785870" cy="290131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6A2F6C72" id="Group 24" o:spid="_x0000_s1035" style="position:absolute;margin-left:4.75pt;margin-top:369.55pt;width:471.05pt;height:285.25pt;z-index:251654144;mso-position-horizontal-relative:margin;mso-width-relative:margin;mso-height-relative:margin" coordorigin="-2438" coordsize="59823,3622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">
                <v:shape id="TextBox 8" o:spid="_x0000_s1036" type="#_x0000_t202" style="position:absolute;left:-2438;top:28730;width:59822;height:74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" filled="f" stroked="f">
                  <v:textbox>
                    <w:txbxContent>
                      <w:p w14:paraId="4D1E9FAA" w14:textId="4A253BA5" w:rsidR="00B607FE" w:rsidRPr="00F00E1A" w:rsidRDefault="00B607FE" w:rsidP="00C43F1C">
                        <w:pPr>
                          <w:pStyle w:val="NormalWeb"/>
                          <w:spacing w:before="0" w:beforeAutospacing="0" w:after="0" w:afterAutospacing="0"/>
                          <w:rPr>
                            <w:sz w:val="22"/>
                            <w:szCs w:val="22"/>
                            <w:lang w:val="en-GB"/>
                          </w:rPr>
                        </w:pPr>
                        <w:r w:rsidRPr="00F00E1A">
                          <w:rPr>
                            <w:color w:val="000000" w:themeColor="text1"/>
                            <w:kern w:val="24"/>
                            <w:sz w:val="22"/>
                            <w:szCs w:val="22"/>
                            <w:lang w:val="en-GB"/>
                          </w:rPr>
                          <w:t>Fig. S</w:t>
                        </w:r>
                        <w:r>
                          <w:rPr>
                            <w:color w:val="000000" w:themeColor="text1"/>
                            <w:kern w:val="24"/>
                            <w:sz w:val="22"/>
                            <w:szCs w:val="22"/>
                            <w:lang w:val="en-GB"/>
                          </w:rPr>
                          <w:t>5</w:t>
                        </w:r>
                        <w:r w:rsidRPr="00F00E1A">
                          <w:rPr>
                            <w:color w:val="000000" w:themeColor="text1"/>
                            <w:kern w:val="24"/>
                            <w:sz w:val="22"/>
                            <w:szCs w:val="22"/>
                            <w:lang w:val="en-GB"/>
                          </w:rPr>
                          <w:t xml:space="preserve">: The </w:t>
                        </w:r>
                        <w:r>
                          <w:rPr>
                            <w:color w:val="000000" w:themeColor="text1"/>
                            <w:kern w:val="24"/>
                            <w:sz w:val="22"/>
                            <w:szCs w:val="22"/>
                            <w:lang w:val="en-GB"/>
                          </w:rPr>
                          <w:t>distributions of biodiversity values, the amount of land used for agricultural production and the conventional intensification effort</w:t>
                        </w:r>
                        <w:r w:rsidRPr="00F00E1A">
                          <w:rPr>
                            <w:color w:val="000000" w:themeColor="text1"/>
                            <w:kern w:val="24"/>
                            <w:sz w:val="22"/>
                            <w:szCs w:val="22"/>
                            <w:lang w:val="en-GB"/>
                          </w:rPr>
                          <w:t xml:space="preserve"> that support maximum total food production in 10000 artificial landscapes. </w:t>
                        </w:r>
                        <w:r>
                          <w:rPr>
                            <w:color w:val="000000" w:themeColor="text1"/>
                            <w:kern w:val="24"/>
                            <w:sz w:val="22"/>
                            <w:szCs w:val="22"/>
                            <w:lang w:val="en-GB"/>
                          </w:rPr>
                          <w:t xml:space="preserve">Biodiversity values are scaled to the maximum biodiversity that can be reached in a landscape </w:t>
                        </w:r>
                      </w:p>
                    </w:txbxContent>
                  </v:textbox>
                </v:shape>
                <v:shape id="Picture 23" o:spid="_x0000_s1037" type="#_x0000_t75" style="position:absolute;width:37858;height:290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">
                  <v:imagedata r:id="rId15" o:title=""/>
                </v:shape>
                <w10:wrap type="square" anchorx="margin"/>
              </v:group>
            </w:pict>
          </mc:Fallback>
        </mc:AlternateContent>
      </w:r>
    </w:p>
    <w:p w14:paraId="5D6272C6" w14:textId="0E4DB5AF" w:rsidR="00C43F1C" w:rsidRPr="0062012C" w:rsidRDefault="00C43F1C" w:rsidP="00C43F1C">
      <w:pPr>
        <w:rPr>
          <w:rFonts w:ascii="Times New Roman" w:hAnsi="Times New Roman" w:cs="Times New Roman"/>
          <w:sz w:val="24"/>
          <w:szCs w:val="24"/>
          <w:lang w:val="en-GB"/>
        </w:rPr>
      </w:pPr>
    </w:p>
    <w:p w14:paraId="24D9F8C3" w14:textId="5F84B7C9" w:rsidR="00C43F1C" w:rsidRPr="0062012C" w:rsidRDefault="00C43F1C" w:rsidP="00C43F1C">
      <w:pPr>
        <w:rPr>
          <w:rFonts w:ascii="Times New Roman" w:hAnsi="Times New Roman" w:cs="Times New Roman"/>
          <w:sz w:val="24"/>
          <w:szCs w:val="24"/>
          <w:lang w:val="en-GB"/>
        </w:rPr>
      </w:pPr>
    </w:p>
    <w:p w14:paraId="59291AB8" w14:textId="4E9C2A6E" w:rsidR="00C43F1C" w:rsidRPr="0062012C" w:rsidRDefault="00143AF9" w:rsidP="00C43F1C">
      <w:pPr>
        <w:rPr>
          <w:rFonts w:ascii="Times New Roman" w:hAnsi="Times New Roman" w:cs="Times New Roman"/>
          <w:sz w:val="24"/>
          <w:szCs w:val="24"/>
          <w:lang w:val="en-GB"/>
        </w:rPr>
      </w:pPr>
      <w:r w:rsidRPr="0062012C">
        <w:rPr>
          <w:rFonts w:ascii="Times New Roman" w:hAnsi="Times New Roman" w:cs="Times New Roman"/>
          <w:noProof/>
          <w:sz w:val="24"/>
          <w:szCs w:val="24"/>
          <w:lang w:val="en-GB"/>
        </w:rPr>
        <w:lastRenderedPageBreak/>
        <mc:AlternateContent>
          <mc:Choice Requires="wpg">
            <w:drawing>
              <wp:anchor distT="0" distB="0" distL="114300" distR="114300" simplePos="0" relativeHeight="251673600" behindDoc="0" locked="0" layoutInCell="1" allowOverlap="1" wp14:anchorId="6823CE78" wp14:editId="17E28989">
                <wp:simplePos x="0" y="0"/>
                <wp:positionH relativeFrom="margin">
                  <wp:align>left</wp:align>
                </wp:positionH>
                <wp:positionV relativeFrom="paragraph">
                  <wp:posOffset>3788973</wp:posOffset>
                </wp:positionV>
                <wp:extent cx="5783580" cy="5280660"/>
                <wp:effectExtent l="0" t="0" r="7620" b="0"/>
                <wp:wrapSquare wrapText="bothSides"/>
                <wp:docPr id="15" name="Group 15"/>
                <wp:cNvGraphicFramePr/>
                <a:graphic xmlns:a="http://schemas.openxmlformats.org/drawingml/2006/main">
                  <a:graphicData uri="http://schemas.microsoft.com/office/word/2010/wordprocessingGroup">
                    <wpg:wgp>
                      <wpg:cNvGrpSpPr/>
                      <wpg:grpSpPr>
                        <a:xfrm>
                          <a:off x="0" y="0"/>
                          <a:ext cx="5783580" cy="5280660"/>
                          <a:chOff x="0" y="0"/>
                          <a:chExt cx="5783580" cy="5280660"/>
                        </a:xfrm>
                      </wpg:grpSpPr>
                      <wps:wsp>
                        <wps:cNvPr id="14" name="TextBox 8"/>
                        <wps:cNvSpPr txBox="1"/>
                        <wps:spPr>
                          <a:xfrm>
                            <a:off x="0" y="3703320"/>
                            <a:ext cx="5783580" cy="1577340"/>
                          </a:xfrm>
                          <a:prstGeom prst="rect">
                            <a:avLst/>
                          </a:prstGeom>
                          <a:noFill/>
                        </wps:spPr>
                        <wps:txbx>
                          <w:txbxContent>
                            <w:p w14:paraId="4CF0194B" w14:textId="100A7BB8" w:rsidR="00B607FE" w:rsidRPr="00F00E1A" w:rsidRDefault="00B607FE" w:rsidP="00904637">
                              <w:pPr>
                                <w:pStyle w:val="NormalWeb"/>
                                <w:spacing w:before="0" w:beforeAutospacing="0" w:after="0" w:afterAutospacing="0"/>
                                <w:rPr>
                                  <w:color w:val="000000" w:themeColor="text1"/>
                                  <w:kern w:val="24"/>
                                  <w:sz w:val="22"/>
                                  <w:szCs w:val="22"/>
                                  <w:lang w:val="en-GB"/>
                                </w:rPr>
                              </w:pPr>
                              <w:r w:rsidRPr="00F00E1A">
                                <w:rPr>
                                  <w:color w:val="000000" w:themeColor="text1"/>
                                  <w:kern w:val="24"/>
                                  <w:sz w:val="22"/>
                                  <w:szCs w:val="22"/>
                                  <w:lang w:val="en-GB"/>
                                </w:rPr>
                                <w:t>Fig. S</w:t>
                              </w:r>
                              <w:r>
                                <w:rPr>
                                  <w:color w:val="000000" w:themeColor="text1"/>
                                  <w:kern w:val="24"/>
                                  <w:sz w:val="22"/>
                                  <w:szCs w:val="22"/>
                                  <w:lang w:val="en-GB"/>
                                </w:rPr>
                                <w:t>7</w:t>
                              </w:r>
                              <w:r w:rsidRPr="00F00E1A">
                                <w:rPr>
                                  <w:color w:val="000000" w:themeColor="text1"/>
                                  <w:kern w:val="24"/>
                                  <w:sz w:val="22"/>
                                  <w:szCs w:val="22"/>
                                  <w:lang w:val="en-GB"/>
                                </w:rPr>
                                <w:t>: Model responses to changes in habitat requirements of species in the regional species pool. Habitat requirements are defined as inhabiting (i) natural habitat, (ii) working lands or (iii) the ability to survive in both. Displayed as response variables are (</w:t>
                              </w:r>
                              <w:r w:rsidRPr="00F00E1A">
                                <w:rPr>
                                  <w:b/>
                                  <w:bCs/>
                                  <w:color w:val="000000" w:themeColor="text1"/>
                                  <w:kern w:val="24"/>
                                  <w:sz w:val="22"/>
                                  <w:szCs w:val="22"/>
                                  <w:lang w:val="en-GB"/>
                                </w:rPr>
                                <w:t>A</w:t>
                              </w:r>
                              <w:r w:rsidRPr="00F00E1A">
                                <w:rPr>
                                  <w:color w:val="000000" w:themeColor="text1"/>
                                  <w:kern w:val="24"/>
                                  <w:sz w:val="22"/>
                                  <w:szCs w:val="22"/>
                                  <w:lang w:val="en-GB"/>
                                </w:rPr>
                                <w:t>) biodiversity in the scenario with the highest total crop production, (</w:t>
                              </w:r>
                              <w:r w:rsidRPr="00F00E1A">
                                <w:rPr>
                                  <w:b/>
                                  <w:bCs/>
                                  <w:color w:val="000000" w:themeColor="text1"/>
                                  <w:kern w:val="24"/>
                                  <w:sz w:val="22"/>
                                  <w:szCs w:val="22"/>
                                  <w:lang w:val="en-GB"/>
                                </w:rPr>
                                <w:t>B</w:t>
                              </w:r>
                              <w:r w:rsidRPr="00F00E1A">
                                <w:rPr>
                                  <w:color w:val="000000" w:themeColor="text1"/>
                                  <w:kern w:val="24"/>
                                  <w:sz w:val="22"/>
                                  <w:szCs w:val="22"/>
                                  <w:lang w:val="en-GB"/>
                                </w:rPr>
                                <w:t>) the conventional intensification effort in the scenario with the highest production, (</w:t>
                              </w:r>
                              <w:r w:rsidRPr="00F00E1A">
                                <w:rPr>
                                  <w:b/>
                                  <w:bCs/>
                                  <w:color w:val="000000" w:themeColor="text1"/>
                                  <w:kern w:val="24"/>
                                  <w:sz w:val="22"/>
                                  <w:szCs w:val="22"/>
                                  <w:lang w:val="en-GB"/>
                                </w:rPr>
                                <w:t>C</w:t>
                              </w:r>
                              <w:r w:rsidRPr="00F00E1A">
                                <w:rPr>
                                  <w:color w:val="000000" w:themeColor="text1"/>
                                  <w:kern w:val="24"/>
                                  <w:sz w:val="22"/>
                                  <w:szCs w:val="22"/>
                                  <w:lang w:val="en-GB"/>
                                </w:rPr>
                                <w:t>) the proportion of land used as working land in the scenario with the highest production, (</w:t>
                              </w:r>
                              <w:r w:rsidRPr="00F00E1A">
                                <w:rPr>
                                  <w:b/>
                                  <w:bCs/>
                                  <w:color w:val="000000" w:themeColor="text1"/>
                                  <w:kern w:val="24"/>
                                  <w:sz w:val="22"/>
                                  <w:szCs w:val="22"/>
                                  <w:lang w:val="en-GB"/>
                                </w:rPr>
                                <w:t>D</w:t>
                              </w:r>
                              <w:r w:rsidRPr="00F00E1A">
                                <w:rPr>
                                  <w:color w:val="000000" w:themeColor="text1"/>
                                  <w:kern w:val="24"/>
                                  <w:sz w:val="22"/>
                                  <w:szCs w:val="22"/>
                                  <w:lang w:val="en-GB"/>
                                </w:rPr>
                                <w:t>) the production achieved in the scenario with the maximum management effort (i.e. conventional intensification and agricultural land use are both at their maximum), (</w:t>
                              </w:r>
                              <w:r w:rsidRPr="00F00E1A">
                                <w:rPr>
                                  <w:b/>
                                  <w:bCs/>
                                  <w:color w:val="000000" w:themeColor="text1"/>
                                  <w:kern w:val="24"/>
                                  <w:sz w:val="22"/>
                                  <w:szCs w:val="22"/>
                                  <w:lang w:val="en-GB"/>
                                </w:rPr>
                                <w:t>E</w:t>
                              </w:r>
                              <w:r w:rsidRPr="00F00E1A">
                                <w:rPr>
                                  <w:color w:val="000000" w:themeColor="text1"/>
                                  <w:kern w:val="24"/>
                                  <w:sz w:val="22"/>
                                  <w:szCs w:val="22"/>
                                  <w:lang w:val="en-GB"/>
                                </w:rPr>
                                <w:t>) the biodiversity maintained in the scenario with the maximum management effort and (</w:t>
                              </w:r>
                              <w:r w:rsidRPr="00F00E1A">
                                <w:rPr>
                                  <w:b/>
                                  <w:bCs/>
                                  <w:color w:val="000000" w:themeColor="text1"/>
                                  <w:kern w:val="24"/>
                                  <w:sz w:val="22"/>
                                  <w:szCs w:val="22"/>
                                  <w:lang w:val="en-GB"/>
                                </w:rPr>
                                <w:t>F</w:t>
                              </w:r>
                              <w:r w:rsidRPr="00F00E1A">
                                <w:rPr>
                                  <w:color w:val="000000" w:themeColor="text1"/>
                                  <w:kern w:val="24"/>
                                  <w:sz w:val="22"/>
                                  <w:szCs w:val="22"/>
                                  <w:lang w:val="en-GB"/>
                                </w:rPr>
                                <w:t xml:space="preserve">) the curvature (i.e. measure for exponential nature) of biodiversity-production trade-off curves. </w:t>
                              </w:r>
                            </w:p>
                            <w:p w14:paraId="3207432A" w14:textId="77777777" w:rsidR="00B607FE" w:rsidRPr="00F00E1A" w:rsidRDefault="00B607FE" w:rsidP="00904637">
                              <w:pPr>
                                <w:pStyle w:val="NormalWeb"/>
                                <w:spacing w:before="0" w:beforeAutospacing="0" w:after="0" w:afterAutospacing="0"/>
                                <w:rPr>
                                  <w:sz w:val="22"/>
                                  <w:szCs w:val="22"/>
                                  <w:lang w:val="en-GB"/>
                                </w:rPr>
                              </w:pPr>
                            </w:p>
                          </w:txbxContent>
                        </wps:txbx>
                        <wps:bodyPr wrap="square" rtlCol="0">
                          <a:noAutofit/>
                        </wps:bodyPr>
                      </wps:wsp>
                      <pic:pic xmlns:pic="http://schemas.openxmlformats.org/drawingml/2006/picture">
                        <pic:nvPicPr>
                          <pic:cNvPr id="13" name="Picture 13"/>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760720" cy="371792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6823CE78" id="Group 15" o:spid="_x0000_s1038" style="position:absolute;margin-left:0;margin-top:298.35pt;width:455.4pt;height:415.8pt;z-index:251673600;mso-position-horizontal:left;mso-position-horizontal-relative:margin;mso-width-relative:margin;mso-height-relative:margin" coordsize="57835,5280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">
                <v:shape id="TextBox 8" o:spid="_x0000_s1039" type="#_x0000_t202" style="position:absolute;top:37033;width:57835;height:157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" filled="f" stroked="f">
                  <v:textbox>
                    <w:txbxContent>
                      <w:p w14:paraId="4CF0194B" w14:textId="100A7BB8" w:rsidR="00B607FE" w:rsidRPr="00F00E1A" w:rsidRDefault="00B607FE" w:rsidP="00904637">
                        <w:pPr>
                          <w:pStyle w:val="NormalWeb"/>
                          <w:spacing w:before="0" w:beforeAutospacing="0" w:after="0" w:afterAutospacing="0"/>
                          <w:rPr>
                            <w:color w:val="000000" w:themeColor="text1"/>
                            <w:kern w:val="24"/>
                            <w:sz w:val="22"/>
                            <w:szCs w:val="22"/>
                            <w:lang w:val="en-GB"/>
                          </w:rPr>
                        </w:pPr>
                        <w:r w:rsidRPr="00F00E1A">
                          <w:rPr>
                            <w:color w:val="000000" w:themeColor="text1"/>
                            <w:kern w:val="24"/>
                            <w:sz w:val="22"/>
                            <w:szCs w:val="22"/>
                            <w:lang w:val="en-GB"/>
                          </w:rPr>
                          <w:t>Fig. S</w:t>
                        </w:r>
                        <w:r>
                          <w:rPr>
                            <w:color w:val="000000" w:themeColor="text1"/>
                            <w:kern w:val="24"/>
                            <w:sz w:val="22"/>
                            <w:szCs w:val="22"/>
                            <w:lang w:val="en-GB"/>
                          </w:rPr>
                          <w:t>7</w:t>
                        </w:r>
                        <w:r w:rsidRPr="00F00E1A">
                          <w:rPr>
                            <w:color w:val="000000" w:themeColor="text1"/>
                            <w:kern w:val="24"/>
                            <w:sz w:val="22"/>
                            <w:szCs w:val="22"/>
                            <w:lang w:val="en-GB"/>
                          </w:rPr>
                          <w:t>: Model responses to changes in habitat requirements of species in the regional species pool. Habitat requirements are defined as inhabiting (i) natural habitat, (ii) working lands or (iii) the ability to survive in both. Displayed as response variables are (</w:t>
                        </w:r>
                        <w:r w:rsidRPr="00F00E1A">
                          <w:rPr>
                            <w:b/>
                            <w:bCs/>
                            <w:color w:val="000000" w:themeColor="text1"/>
                            <w:kern w:val="24"/>
                            <w:sz w:val="22"/>
                            <w:szCs w:val="22"/>
                            <w:lang w:val="en-GB"/>
                          </w:rPr>
                          <w:t>A</w:t>
                        </w:r>
                        <w:r w:rsidRPr="00F00E1A">
                          <w:rPr>
                            <w:color w:val="000000" w:themeColor="text1"/>
                            <w:kern w:val="24"/>
                            <w:sz w:val="22"/>
                            <w:szCs w:val="22"/>
                            <w:lang w:val="en-GB"/>
                          </w:rPr>
                          <w:t>) biodiversity in the scenario with the highest total crop production, (</w:t>
                        </w:r>
                        <w:r w:rsidRPr="00F00E1A">
                          <w:rPr>
                            <w:b/>
                            <w:bCs/>
                            <w:color w:val="000000" w:themeColor="text1"/>
                            <w:kern w:val="24"/>
                            <w:sz w:val="22"/>
                            <w:szCs w:val="22"/>
                            <w:lang w:val="en-GB"/>
                          </w:rPr>
                          <w:t>B</w:t>
                        </w:r>
                        <w:r w:rsidRPr="00F00E1A">
                          <w:rPr>
                            <w:color w:val="000000" w:themeColor="text1"/>
                            <w:kern w:val="24"/>
                            <w:sz w:val="22"/>
                            <w:szCs w:val="22"/>
                            <w:lang w:val="en-GB"/>
                          </w:rPr>
                          <w:t>) the conventional intensification effort in the scenario with the highest production, (</w:t>
                        </w:r>
                        <w:r w:rsidRPr="00F00E1A">
                          <w:rPr>
                            <w:b/>
                            <w:bCs/>
                            <w:color w:val="000000" w:themeColor="text1"/>
                            <w:kern w:val="24"/>
                            <w:sz w:val="22"/>
                            <w:szCs w:val="22"/>
                            <w:lang w:val="en-GB"/>
                          </w:rPr>
                          <w:t>C</w:t>
                        </w:r>
                        <w:r w:rsidRPr="00F00E1A">
                          <w:rPr>
                            <w:color w:val="000000" w:themeColor="text1"/>
                            <w:kern w:val="24"/>
                            <w:sz w:val="22"/>
                            <w:szCs w:val="22"/>
                            <w:lang w:val="en-GB"/>
                          </w:rPr>
                          <w:t>) the proportion of land used as working land in the scenario with the highest production, (</w:t>
                        </w:r>
                        <w:r w:rsidRPr="00F00E1A">
                          <w:rPr>
                            <w:b/>
                            <w:bCs/>
                            <w:color w:val="000000" w:themeColor="text1"/>
                            <w:kern w:val="24"/>
                            <w:sz w:val="22"/>
                            <w:szCs w:val="22"/>
                            <w:lang w:val="en-GB"/>
                          </w:rPr>
                          <w:t>D</w:t>
                        </w:r>
                        <w:r w:rsidRPr="00F00E1A">
                          <w:rPr>
                            <w:color w:val="000000" w:themeColor="text1"/>
                            <w:kern w:val="24"/>
                            <w:sz w:val="22"/>
                            <w:szCs w:val="22"/>
                            <w:lang w:val="en-GB"/>
                          </w:rPr>
                          <w:t>) the production achieved in the scenario with the maximum management effort (i.e. conventional intensification and agricultural land use are both at their maximum), (</w:t>
                        </w:r>
                        <w:r w:rsidRPr="00F00E1A">
                          <w:rPr>
                            <w:b/>
                            <w:bCs/>
                            <w:color w:val="000000" w:themeColor="text1"/>
                            <w:kern w:val="24"/>
                            <w:sz w:val="22"/>
                            <w:szCs w:val="22"/>
                            <w:lang w:val="en-GB"/>
                          </w:rPr>
                          <w:t>E</w:t>
                        </w:r>
                        <w:r w:rsidRPr="00F00E1A">
                          <w:rPr>
                            <w:color w:val="000000" w:themeColor="text1"/>
                            <w:kern w:val="24"/>
                            <w:sz w:val="22"/>
                            <w:szCs w:val="22"/>
                            <w:lang w:val="en-GB"/>
                          </w:rPr>
                          <w:t>) the biodiversity maintained in the scenario with the maximum management effort and (</w:t>
                        </w:r>
                        <w:r w:rsidRPr="00F00E1A">
                          <w:rPr>
                            <w:b/>
                            <w:bCs/>
                            <w:color w:val="000000" w:themeColor="text1"/>
                            <w:kern w:val="24"/>
                            <w:sz w:val="22"/>
                            <w:szCs w:val="22"/>
                            <w:lang w:val="en-GB"/>
                          </w:rPr>
                          <w:t>F</w:t>
                        </w:r>
                        <w:r w:rsidRPr="00F00E1A">
                          <w:rPr>
                            <w:color w:val="000000" w:themeColor="text1"/>
                            <w:kern w:val="24"/>
                            <w:sz w:val="22"/>
                            <w:szCs w:val="22"/>
                            <w:lang w:val="en-GB"/>
                          </w:rPr>
                          <w:t xml:space="preserve">) the curvature (i.e. measure for exponential nature) of biodiversity-production trade-off curves. </w:t>
                        </w:r>
                      </w:p>
                      <w:p w14:paraId="3207432A" w14:textId="77777777" w:rsidR="00B607FE" w:rsidRPr="00F00E1A" w:rsidRDefault="00B607FE" w:rsidP="00904637">
                        <w:pPr>
                          <w:pStyle w:val="NormalWeb"/>
                          <w:spacing w:before="0" w:beforeAutospacing="0" w:after="0" w:afterAutospacing="0"/>
                          <w:rPr>
                            <w:sz w:val="22"/>
                            <w:szCs w:val="22"/>
                            <w:lang w:val="en-GB"/>
                          </w:rPr>
                        </w:pPr>
                      </w:p>
                    </w:txbxContent>
                  </v:textbox>
                </v:shape>
                <v:shape id="Picture 13" o:spid="_x0000_s1040" type="#_x0000_t75" style="position:absolute;width:57607;height:371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">
                  <v:imagedata r:id="rId17" o:title=""/>
                </v:shape>
                <w10:wrap type="square" anchorx="margin"/>
              </v:group>
            </w:pict>
          </mc:Fallback>
        </mc:AlternateContent>
      </w:r>
      <w:r w:rsidRPr="0062012C">
        <w:rPr>
          <w:rFonts w:ascii="Times New Roman" w:hAnsi="Times New Roman" w:cs="Times New Roman"/>
          <w:noProof/>
          <w:sz w:val="24"/>
          <w:szCs w:val="24"/>
          <w:lang w:val="en-GB"/>
        </w:rPr>
        <mc:AlternateContent>
          <mc:Choice Requires="wpg">
            <w:drawing>
              <wp:anchor distT="0" distB="0" distL="114300" distR="114300" simplePos="0" relativeHeight="251677696" behindDoc="0" locked="0" layoutInCell="1" allowOverlap="1" wp14:anchorId="440203BA" wp14:editId="68C2FEAB">
                <wp:simplePos x="0" y="0"/>
                <wp:positionH relativeFrom="column">
                  <wp:posOffset>-157480</wp:posOffset>
                </wp:positionH>
                <wp:positionV relativeFrom="paragraph">
                  <wp:posOffset>503</wp:posOffset>
                </wp:positionV>
                <wp:extent cx="6095365" cy="3562134"/>
                <wp:effectExtent l="0" t="0" r="0" b="0"/>
                <wp:wrapSquare wrapText="bothSides"/>
                <wp:docPr id="28" name="Group 28"/>
                <wp:cNvGraphicFramePr/>
                <a:graphic xmlns:a="http://schemas.openxmlformats.org/drawingml/2006/main">
                  <a:graphicData uri="http://schemas.microsoft.com/office/word/2010/wordprocessingGroup">
                    <wpg:wgp>
                      <wpg:cNvGrpSpPr/>
                      <wpg:grpSpPr>
                        <a:xfrm>
                          <a:off x="0" y="0"/>
                          <a:ext cx="6095365" cy="3562134"/>
                          <a:chOff x="-155276" y="0"/>
                          <a:chExt cx="6095365" cy="3562134"/>
                        </a:xfrm>
                      </wpg:grpSpPr>
                      <wps:wsp>
                        <wps:cNvPr id="6" name="TextBox 8"/>
                        <wps:cNvSpPr txBox="1"/>
                        <wps:spPr>
                          <a:xfrm>
                            <a:off x="-155276" y="2708694"/>
                            <a:ext cx="6095365" cy="853440"/>
                          </a:xfrm>
                          <a:prstGeom prst="rect">
                            <a:avLst/>
                          </a:prstGeom>
                          <a:noFill/>
                        </wps:spPr>
                        <wps:txbx>
                          <w:txbxContent>
                            <w:p w14:paraId="72905496" w14:textId="4672ED0D" w:rsidR="00B607FE" w:rsidRPr="00F00E1A" w:rsidRDefault="00B607FE" w:rsidP="00C43F1C">
                              <w:pPr>
                                <w:pStyle w:val="NormalWeb"/>
                                <w:spacing w:before="0" w:beforeAutospacing="0" w:after="0" w:afterAutospacing="0"/>
                                <w:rPr>
                                  <w:sz w:val="22"/>
                                  <w:lang w:val="en-GB"/>
                                </w:rPr>
                              </w:pPr>
                              <w:r w:rsidRPr="00F00E1A">
                                <w:rPr>
                                  <w:color w:val="000000" w:themeColor="text1"/>
                                  <w:kern w:val="24"/>
                                  <w:sz w:val="22"/>
                                  <w:lang w:val="en-GB"/>
                                </w:rPr>
                                <w:t>Fig. S</w:t>
                              </w:r>
                              <w:r>
                                <w:rPr>
                                  <w:color w:val="000000" w:themeColor="text1"/>
                                  <w:kern w:val="24"/>
                                  <w:sz w:val="22"/>
                                  <w:lang w:val="en-GB"/>
                                </w:rPr>
                                <w:t>6</w:t>
                              </w:r>
                              <w:r w:rsidRPr="00F00E1A">
                                <w:rPr>
                                  <w:color w:val="000000" w:themeColor="text1"/>
                                  <w:kern w:val="24"/>
                                  <w:sz w:val="22"/>
                                  <w:lang w:val="en-GB"/>
                                </w:rPr>
                                <w:t xml:space="preserve">: Possible shapes of the relationship between </w:t>
                              </w:r>
                              <w:r>
                                <w:rPr>
                                  <w:color w:val="000000" w:themeColor="text1"/>
                                  <w:kern w:val="24"/>
                                  <w:sz w:val="22"/>
                                  <w:lang w:val="en-GB"/>
                                </w:rPr>
                                <w:t>predictor and response variable in negative (left) and positive (right) relationships</w:t>
                              </w:r>
                              <w:r w:rsidRPr="00F00E1A">
                                <w:rPr>
                                  <w:color w:val="000000" w:themeColor="text1"/>
                                  <w:kern w:val="24"/>
                                  <w:sz w:val="22"/>
                                  <w:lang w:val="en-GB"/>
                                </w:rPr>
                                <w:t xml:space="preserve">. Extreme endpoints of relationships range between highly concave (shape constant of -1) and highly convex (shape constant of 1) with a shape constant of 0 indicating a linear relationship.  </w:t>
                              </w:r>
                            </w:p>
                          </w:txbxContent>
                        </wps:txbx>
                        <wps:bodyPr wrap="square" rtlCol="0">
                          <a:noAutofit/>
                        </wps:bodyPr>
                      </wps:wsp>
                      <pic:pic xmlns:pic="http://schemas.openxmlformats.org/drawingml/2006/picture">
                        <pic:nvPicPr>
                          <pic:cNvPr id="27" name="Picture 27"/>
                          <pic:cNvPicPr>
                            <a:picLocks noChangeAspect="1"/>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760720" cy="279019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440203BA" id="Group 28" o:spid="_x0000_s1041" style="position:absolute;margin-left:-12.4pt;margin-top:.05pt;width:479.95pt;height:280.5pt;z-index:251677696;mso-width-relative:margin;mso-height-relative:margin" coordorigin="-1552" coordsize="60953,3562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">
                <v:shape id="TextBox 8" o:spid="_x0000_s1042" type="#_x0000_t202" style="position:absolute;left:-1552;top:27086;width:60952;height:85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" filled="f" stroked="f">
                  <v:textbox>
                    <w:txbxContent>
                      <w:p w14:paraId="72905496" w14:textId="4672ED0D" w:rsidR="00B607FE" w:rsidRPr="00F00E1A" w:rsidRDefault="00B607FE" w:rsidP="00C43F1C">
                        <w:pPr>
                          <w:pStyle w:val="NormalWeb"/>
                          <w:spacing w:before="0" w:beforeAutospacing="0" w:after="0" w:afterAutospacing="0"/>
                          <w:rPr>
                            <w:sz w:val="22"/>
                            <w:lang w:val="en-GB"/>
                          </w:rPr>
                        </w:pPr>
                        <w:r w:rsidRPr="00F00E1A">
                          <w:rPr>
                            <w:color w:val="000000" w:themeColor="text1"/>
                            <w:kern w:val="24"/>
                            <w:sz w:val="22"/>
                            <w:lang w:val="en-GB"/>
                          </w:rPr>
                          <w:t>Fig. S</w:t>
                        </w:r>
                        <w:r>
                          <w:rPr>
                            <w:color w:val="000000" w:themeColor="text1"/>
                            <w:kern w:val="24"/>
                            <w:sz w:val="22"/>
                            <w:lang w:val="en-GB"/>
                          </w:rPr>
                          <w:t>6</w:t>
                        </w:r>
                        <w:r w:rsidRPr="00F00E1A">
                          <w:rPr>
                            <w:color w:val="000000" w:themeColor="text1"/>
                            <w:kern w:val="24"/>
                            <w:sz w:val="22"/>
                            <w:lang w:val="en-GB"/>
                          </w:rPr>
                          <w:t xml:space="preserve">: Possible shapes of the relationship between </w:t>
                        </w:r>
                        <w:r>
                          <w:rPr>
                            <w:color w:val="000000" w:themeColor="text1"/>
                            <w:kern w:val="24"/>
                            <w:sz w:val="22"/>
                            <w:lang w:val="en-GB"/>
                          </w:rPr>
                          <w:t>predictor and response variable in negative (left) and positive (right) relationships</w:t>
                        </w:r>
                        <w:r w:rsidRPr="00F00E1A">
                          <w:rPr>
                            <w:color w:val="000000" w:themeColor="text1"/>
                            <w:kern w:val="24"/>
                            <w:sz w:val="22"/>
                            <w:lang w:val="en-GB"/>
                          </w:rPr>
                          <w:t xml:space="preserve">. Extreme endpoints of relationships range between highly concave (shape constant of -1) and highly convex (shape constant of 1) with a shape constant of 0 indicating a linear relationship.  </w:t>
                        </w:r>
                      </w:p>
                    </w:txbxContent>
                  </v:textbox>
                </v:shape>
                <v:shape id="Picture 27" o:spid="_x0000_s1043" type="#_x0000_t75" style="position:absolute;width:57607;height:279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">
                  <v:imagedata r:id="rId19" o:title=""/>
                </v:shape>
                <w10:wrap type="square"/>
              </v:group>
            </w:pict>
          </mc:Fallback>
        </mc:AlternateContent>
      </w:r>
    </w:p>
    <w:p w14:paraId="18F2E26F" w14:textId="447DEA00" w:rsidR="00C43F1C" w:rsidRPr="0062012C" w:rsidRDefault="00143AF9" w:rsidP="00C43F1C">
      <w:pPr>
        <w:rPr>
          <w:rFonts w:ascii="Times New Roman" w:hAnsi="Times New Roman" w:cs="Times New Roman"/>
          <w:sz w:val="24"/>
          <w:szCs w:val="24"/>
          <w:lang w:val="en-GB"/>
        </w:rPr>
      </w:pPr>
      <w:r w:rsidRPr="0062012C">
        <w:rPr>
          <w:rFonts w:ascii="Times New Roman" w:hAnsi="Times New Roman" w:cs="Times New Roman"/>
          <w:noProof/>
          <w:sz w:val="24"/>
          <w:szCs w:val="24"/>
          <w:lang w:val="en-GB" w:eastAsia="de-DE"/>
        </w:rPr>
        <w:lastRenderedPageBreak/>
        <mc:AlternateContent>
          <mc:Choice Requires="wpg">
            <w:drawing>
              <wp:anchor distT="0" distB="0" distL="114300" distR="114300" simplePos="0" relativeHeight="251650048" behindDoc="0" locked="0" layoutInCell="1" allowOverlap="1" wp14:anchorId="1E19F062" wp14:editId="1BB0E547">
                <wp:simplePos x="0" y="0"/>
                <wp:positionH relativeFrom="margin">
                  <wp:align>left</wp:align>
                </wp:positionH>
                <wp:positionV relativeFrom="paragraph">
                  <wp:posOffset>4889</wp:posOffset>
                </wp:positionV>
                <wp:extent cx="6133381" cy="2506980"/>
                <wp:effectExtent l="0" t="0" r="0" b="0"/>
                <wp:wrapNone/>
                <wp:docPr id="5" name="Group 5"/>
                <wp:cNvGraphicFramePr/>
                <a:graphic xmlns:a="http://schemas.openxmlformats.org/drawingml/2006/main">
                  <a:graphicData uri="http://schemas.microsoft.com/office/word/2010/wordprocessingGroup">
                    <wpg:wgp>
                      <wpg:cNvGrpSpPr/>
                      <wpg:grpSpPr>
                        <a:xfrm>
                          <a:off x="0" y="0"/>
                          <a:ext cx="6133381" cy="2506980"/>
                          <a:chOff x="0" y="0"/>
                          <a:chExt cx="6133729" cy="2506980"/>
                        </a:xfrm>
                      </wpg:grpSpPr>
                      <wps:wsp>
                        <wps:cNvPr id="2" name="TextBox 8"/>
                        <wps:cNvSpPr txBox="1"/>
                        <wps:spPr>
                          <a:xfrm>
                            <a:off x="0" y="1653540"/>
                            <a:ext cx="6133729" cy="853440"/>
                          </a:xfrm>
                          <a:prstGeom prst="rect">
                            <a:avLst/>
                          </a:prstGeom>
                          <a:noFill/>
                        </wps:spPr>
                        <wps:txbx>
                          <w:txbxContent>
                            <w:p w14:paraId="2609F6AE" w14:textId="06AC94D0" w:rsidR="00B607FE" w:rsidRPr="00F00E1A" w:rsidRDefault="00B607FE" w:rsidP="00C43F1C">
                              <w:pPr>
                                <w:pStyle w:val="NormalWeb"/>
                                <w:spacing w:before="0" w:beforeAutospacing="0" w:after="0" w:afterAutospacing="0"/>
                                <w:rPr>
                                  <w:sz w:val="22"/>
                                  <w:szCs w:val="22"/>
                                  <w:lang w:val="en-GB"/>
                                </w:rPr>
                              </w:pPr>
                              <w:r w:rsidRPr="00F00E1A">
                                <w:rPr>
                                  <w:color w:val="000000" w:themeColor="text1"/>
                                  <w:kern w:val="24"/>
                                  <w:sz w:val="22"/>
                                  <w:szCs w:val="22"/>
                                  <w:lang w:val="en-GB"/>
                                </w:rPr>
                                <w:t>Fig. S</w:t>
                              </w:r>
                              <w:r>
                                <w:rPr>
                                  <w:color w:val="000000" w:themeColor="text1"/>
                                  <w:kern w:val="24"/>
                                  <w:sz w:val="22"/>
                                  <w:szCs w:val="22"/>
                                  <w:lang w:val="en-GB"/>
                                </w:rPr>
                                <w:t>8</w:t>
                              </w:r>
                              <w:r w:rsidRPr="00F00E1A">
                                <w:rPr>
                                  <w:color w:val="000000" w:themeColor="text1"/>
                                  <w:kern w:val="24"/>
                                  <w:sz w:val="22"/>
                                  <w:szCs w:val="22"/>
                                  <w:lang w:val="en-GB"/>
                                </w:rPr>
                                <w:t xml:space="preserve">: Logical constrain of variance (solid line) and the variance threshold to achieve unimodal distributions (dashed line) in beta distributions in relation to different mean values.  </w:t>
                              </w:r>
                            </w:p>
                          </w:txbxContent>
                        </wps:txbx>
                        <wps:bodyPr wrap="square" rtlCol="0">
                          <a:noAutofit/>
                        </wps:bodyPr>
                      </wps:wsp>
                      <pic:pic xmlns:pic="http://schemas.openxmlformats.org/drawingml/2006/picture">
                        <pic:nvPicPr>
                          <pic:cNvPr id="1" name="Picture 1"/>
                          <pic:cNvPicPr>
                            <a:picLocks noChangeAspect="1"/>
                          </pic:cNvPicPr>
                        </pic:nvPicPr>
                        <pic:blipFill>
                          <a:blip r:embed="rId20">
                            <a:extLst>
                              <a:ext uri="{28A0092B-C50C-407E-A947-70E740481C1C}">
                                <a14:useLocalDpi xmlns:a14="http://schemas.microsoft.com/office/drawing/2010/main" val="0"/>
                              </a:ext>
                            </a:extLst>
                          </a:blip>
                          <a:stretch>
                            <a:fillRect/>
                          </a:stretch>
                        </pic:blipFill>
                        <pic:spPr>
                          <a:xfrm>
                            <a:off x="381002" y="0"/>
                            <a:ext cx="3147060" cy="1710690"/>
                          </a:xfrm>
                          <a:prstGeom prst="rect">
                            <a:avLst/>
                          </a:prstGeom>
                        </pic:spPr>
                      </pic:pic>
                    </wpg:wgp>
                  </a:graphicData>
                </a:graphic>
                <wp14:sizeRelH relativeFrom="margin">
                  <wp14:pctWidth>0</wp14:pctWidth>
                </wp14:sizeRelH>
              </wp:anchor>
            </w:drawing>
          </mc:Choice>
          <mc:Fallback>
            <w:pict>
              <v:group w14:anchorId="1E19F062" id="Group 5" o:spid="_x0000_s1044" style="position:absolute;margin-left:0;margin-top:.4pt;width:482.95pt;height:197.4pt;z-index:251650048;mso-position-horizontal:left;mso-position-horizontal-relative:margin;mso-width-relative:margin" coordsize="61337,2506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">
                <v:shape id="TextBox 8" o:spid="_x0000_s1045" type="#_x0000_t202" style="position:absolute;top:16535;width:61337;height:85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" filled="f" stroked="f">
                  <v:textbox>
                    <w:txbxContent>
                      <w:p w14:paraId="2609F6AE" w14:textId="06AC94D0" w:rsidR="00B607FE" w:rsidRPr="00F00E1A" w:rsidRDefault="00B607FE" w:rsidP="00C43F1C">
                        <w:pPr>
                          <w:pStyle w:val="NormalWeb"/>
                          <w:spacing w:before="0" w:beforeAutospacing="0" w:after="0" w:afterAutospacing="0"/>
                          <w:rPr>
                            <w:sz w:val="22"/>
                            <w:szCs w:val="22"/>
                            <w:lang w:val="en-GB"/>
                          </w:rPr>
                        </w:pPr>
                        <w:r w:rsidRPr="00F00E1A">
                          <w:rPr>
                            <w:color w:val="000000" w:themeColor="text1"/>
                            <w:kern w:val="24"/>
                            <w:sz w:val="22"/>
                            <w:szCs w:val="22"/>
                            <w:lang w:val="en-GB"/>
                          </w:rPr>
                          <w:t>Fig. S</w:t>
                        </w:r>
                        <w:r>
                          <w:rPr>
                            <w:color w:val="000000" w:themeColor="text1"/>
                            <w:kern w:val="24"/>
                            <w:sz w:val="22"/>
                            <w:szCs w:val="22"/>
                            <w:lang w:val="en-GB"/>
                          </w:rPr>
                          <w:t>8</w:t>
                        </w:r>
                        <w:r w:rsidRPr="00F00E1A">
                          <w:rPr>
                            <w:color w:val="000000" w:themeColor="text1"/>
                            <w:kern w:val="24"/>
                            <w:sz w:val="22"/>
                            <w:szCs w:val="22"/>
                            <w:lang w:val="en-GB"/>
                          </w:rPr>
                          <w:t xml:space="preserve">: Logical constrain of variance (solid line) and the variance threshold to achieve unimodal distributions (dashed line) in beta distributions in relation to different mean values.  </w:t>
                        </w:r>
                      </w:p>
                    </w:txbxContent>
                  </v:textbox>
                </v:shape>
                <v:shape id="Picture 1" o:spid="_x0000_s1046" type="#_x0000_t75" style="position:absolute;left:3810;width:31470;height:171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">
                  <v:imagedata r:id="rId21" o:title=""/>
                </v:shape>
                <w10:wrap anchorx="margin"/>
              </v:group>
            </w:pict>
          </mc:Fallback>
        </mc:AlternateContent>
      </w:r>
    </w:p>
    <w:p w14:paraId="38E56AC8" w14:textId="76B36E6A" w:rsidR="00C43F1C" w:rsidRPr="0062012C" w:rsidRDefault="00C43F1C" w:rsidP="00C43F1C">
      <w:pPr>
        <w:rPr>
          <w:rFonts w:ascii="Times New Roman" w:hAnsi="Times New Roman" w:cs="Times New Roman"/>
          <w:sz w:val="24"/>
          <w:szCs w:val="24"/>
          <w:lang w:val="en-GB"/>
        </w:rPr>
      </w:pPr>
    </w:p>
    <w:p w14:paraId="543E45CF" w14:textId="74386711" w:rsidR="00C43F1C" w:rsidRPr="0062012C" w:rsidRDefault="00C43F1C" w:rsidP="00C43F1C">
      <w:pPr>
        <w:rPr>
          <w:rFonts w:ascii="Times New Roman" w:hAnsi="Times New Roman" w:cs="Times New Roman"/>
          <w:sz w:val="24"/>
          <w:szCs w:val="24"/>
          <w:lang w:val="en-GB"/>
        </w:rPr>
      </w:pPr>
    </w:p>
    <w:p w14:paraId="7408F727" w14:textId="56C8157E" w:rsidR="00C43F1C" w:rsidRPr="0062012C" w:rsidRDefault="00C43F1C" w:rsidP="00C43F1C">
      <w:pPr>
        <w:rPr>
          <w:rFonts w:ascii="Times New Roman" w:hAnsi="Times New Roman" w:cs="Times New Roman"/>
          <w:sz w:val="24"/>
          <w:szCs w:val="24"/>
          <w:lang w:val="en-GB"/>
        </w:rPr>
      </w:pPr>
    </w:p>
    <w:p w14:paraId="16FE9506" w14:textId="609715DB" w:rsidR="00C43F1C" w:rsidRPr="0062012C" w:rsidRDefault="00C43F1C" w:rsidP="00C43F1C">
      <w:pPr>
        <w:rPr>
          <w:rFonts w:ascii="Times New Roman" w:hAnsi="Times New Roman" w:cs="Times New Roman"/>
          <w:sz w:val="24"/>
          <w:szCs w:val="24"/>
          <w:lang w:val="en-GB"/>
        </w:rPr>
      </w:pPr>
    </w:p>
    <w:p w14:paraId="3FA7B26A" w14:textId="64D2DE7A" w:rsidR="00C43F1C" w:rsidRPr="0062012C" w:rsidRDefault="00C43F1C" w:rsidP="00C43F1C">
      <w:pPr>
        <w:rPr>
          <w:rFonts w:ascii="Times New Roman" w:hAnsi="Times New Roman" w:cs="Times New Roman"/>
          <w:sz w:val="24"/>
          <w:szCs w:val="24"/>
          <w:lang w:val="en-GB"/>
        </w:rPr>
      </w:pPr>
    </w:p>
    <w:p w14:paraId="1F745EEE" w14:textId="7574B9B3" w:rsidR="00C43F1C" w:rsidRPr="0062012C" w:rsidRDefault="00C43F1C" w:rsidP="00C43F1C">
      <w:pPr>
        <w:rPr>
          <w:rFonts w:ascii="Times New Roman" w:hAnsi="Times New Roman" w:cs="Times New Roman"/>
          <w:sz w:val="24"/>
          <w:szCs w:val="24"/>
          <w:lang w:val="en-GB"/>
        </w:rPr>
      </w:pPr>
    </w:p>
    <w:p w14:paraId="4E6AA2CE" w14:textId="73B7C399" w:rsidR="00C43F1C" w:rsidRPr="0062012C" w:rsidRDefault="00143AF9" w:rsidP="00C43F1C">
      <w:pPr>
        <w:rPr>
          <w:rFonts w:ascii="Times New Roman" w:hAnsi="Times New Roman" w:cs="Times New Roman"/>
          <w:sz w:val="24"/>
          <w:szCs w:val="24"/>
          <w:lang w:val="en-GB"/>
        </w:rPr>
      </w:pPr>
      <w:r w:rsidRPr="0062012C">
        <w:rPr>
          <w:rFonts w:ascii="Times New Roman" w:hAnsi="Times New Roman" w:cs="Times New Roman"/>
          <w:noProof/>
          <w:sz w:val="24"/>
          <w:szCs w:val="24"/>
          <w:lang w:val="en-GB"/>
        </w:rPr>
        <mc:AlternateContent>
          <mc:Choice Requires="wpg">
            <w:drawing>
              <wp:anchor distT="0" distB="0" distL="114300" distR="114300" simplePos="0" relativeHeight="251667456" behindDoc="0" locked="0" layoutInCell="1" allowOverlap="1" wp14:anchorId="554C0CF5" wp14:editId="6C5891A2">
                <wp:simplePos x="0" y="0"/>
                <wp:positionH relativeFrom="margin">
                  <wp:align>left</wp:align>
                </wp:positionH>
                <wp:positionV relativeFrom="paragraph">
                  <wp:posOffset>385218</wp:posOffset>
                </wp:positionV>
                <wp:extent cx="6172200" cy="4224655"/>
                <wp:effectExtent l="0" t="0" r="0" b="0"/>
                <wp:wrapSquare wrapText="bothSides"/>
                <wp:docPr id="12" name="Group 12"/>
                <wp:cNvGraphicFramePr/>
                <a:graphic xmlns:a="http://schemas.openxmlformats.org/drawingml/2006/main">
                  <a:graphicData uri="http://schemas.microsoft.com/office/word/2010/wordprocessingGroup">
                    <wpg:wgp>
                      <wpg:cNvGrpSpPr/>
                      <wpg:grpSpPr>
                        <a:xfrm>
                          <a:off x="0" y="0"/>
                          <a:ext cx="6172200" cy="4224655"/>
                          <a:chOff x="0" y="0"/>
                          <a:chExt cx="6172200" cy="4225918"/>
                        </a:xfrm>
                      </wpg:grpSpPr>
                      <pic:pic xmlns:pic="http://schemas.openxmlformats.org/drawingml/2006/picture">
                        <pic:nvPicPr>
                          <pic:cNvPr id="10" name="Picture 10"/>
                          <pic:cNvPicPr>
                            <a:picLocks noChangeAspect="1"/>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599055" cy="2350135"/>
                          </a:xfrm>
                          <a:prstGeom prst="rect">
                            <a:avLst/>
                          </a:prstGeom>
                        </pic:spPr>
                      </pic:pic>
                      <wps:wsp>
                        <wps:cNvPr id="11" name="TextBox 8"/>
                        <wps:cNvSpPr txBox="1"/>
                        <wps:spPr>
                          <a:xfrm>
                            <a:off x="0" y="2294314"/>
                            <a:ext cx="6172200" cy="1931604"/>
                          </a:xfrm>
                          <a:prstGeom prst="rect">
                            <a:avLst/>
                          </a:prstGeom>
                          <a:noFill/>
                        </wps:spPr>
                        <wps:txbx>
                          <w:txbxContent>
                            <w:p w14:paraId="1013A618" w14:textId="184152FD" w:rsidR="00B607FE" w:rsidRDefault="00B607FE" w:rsidP="009848A9">
                              <w:pPr>
                                <w:pStyle w:val="NormalWeb"/>
                                <w:spacing w:before="0" w:beforeAutospacing="0" w:after="0" w:afterAutospacing="0"/>
                                <w:rPr>
                                  <w:color w:val="000000" w:themeColor="text1"/>
                                  <w:kern w:val="24"/>
                                  <w:sz w:val="22"/>
                                  <w:szCs w:val="22"/>
                                  <w:lang w:val="en-GB"/>
                                </w:rPr>
                              </w:pPr>
                              <w:r w:rsidRPr="00F00E1A">
                                <w:rPr>
                                  <w:color w:val="000000" w:themeColor="text1"/>
                                  <w:kern w:val="24"/>
                                  <w:sz w:val="22"/>
                                  <w:szCs w:val="22"/>
                                  <w:lang w:val="en-GB"/>
                                </w:rPr>
                                <w:t>Fig. S</w:t>
                              </w:r>
                              <w:r>
                                <w:rPr>
                                  <w:color w:val="000000" w:themeColor="text1"/>
                                  <w:kern w:val="24"/>
                                  <w:sz w:val="22"/>
                                  <w:szCs w:val="22"/>
                                  <w:lang w:val="en-GB"/>
                                </w:rPr>
                                <w:t>9</w:t>
                              </w:r>
                              <w:r w:rsidRPr="00F00E1A">
                                <w:rPr>
                                  <w:color w:val="000000" w:themeColor="text1"/>
                                  <w:kern w:val="24"/>
                                  <w:sz w:val="22"/>
                                  <w:szCs w:val="22"/>
                                  <w:lang w:val="en-GB"/>
                                </w:rPr>
                                <w:t xml:space="preserve">: </w:t>
                              </w:r>
                              <w:r>
                                <w:rPr>
                                  <w:color w:val="000000" w:themeColor="text1"/>
                                  <w:kern w:val="24"/>
                                  <w:sz w:val="22"/>
                                  <w:szCs w:val="22"/>
                                  <w:lang w:val="en-GB"/>
                                </w:rPr>
                                <w:t xml:space="preserve">In the creation of artificial landscapes, the percentage of species that can survive in </w:t>
                              </w:r>
                              <w:r w:rsidRPr="009848A9">
                                <w:rPr>
                                  <w:i/>
                                  <w:iCs/>
                                  <w:color w:val="000000" w:themeColor="text1"/>
                                  <w:kern w:val="24"/>
                                  <w:sz w:val="22"/>
                                  <w:szCs w:val="22"/>
                                  <w:lang w:val="en-GB"/>
                                </w:rPr>
                                <w:t>non-WL</w:t>
                              </w:r>
                              <w:r>
                                <w:rPr>
                                  <w:color w:val="000000" w:themeColor="text1"/>
                                  <w:kern w:val="24"/>
                                  <w:sz w:val="22"/>
                                  <w:szCs w:val="22"/>
                                  <w:lang w:val="en-GB"/>
                                </w:rPr>
                                <w:t xml:space="preserve"> ranged between 30 and 90%</w:t>
                              </w:r>
                              <w:r w:rsidRPr="00F00E1A">
                                <w:rPr>
                                  <w:color w:val="000000" w:themeColor="text1"/>
                                  <w:kern w:val="24"/>
                                  <w:sz w:val="22"/>
                                  <w:szCs w:val="22"/>
                                  <w:lang w:val="en-GB"/>
                                </w:rPr>
                                <w:t>.</w:t>
                              </w:r>
                              <w:r>
                                <w:rPr>
                                  <w:color w:val="000000" w:themeColor="text1"/>
                                  <w:kern w:val="24"/>
                                  <w:sz w:val="22"/>
                                  <w:szCs w:val="22"/>
                                  <w:lang w:val="en-GB"/>
                                </w:rPr>
                                <w:t xml:space="preserve"> 90% would represent a landscape where natural habitat is highly diverse (e.g. tropical rainforest), whilst 30% would indicate that the original natural habitat is relatively poor in species and that transformations into cropland with associated fertilisation can increase species richness (e.g. situation frequently encountered in tropical soils </w:t>
                              </w:r>
                              <w:r>
                                <w:rPr>
                                  <w:color w:val="000000" w:themeColor="text1"/>
                                  <w:kern w:val="24"/>
                                  <w:sz w:val="22"/>
                                  <w:szCs w:val="22"/>
                                  <w:lang w:val="en-GB"/>
                                </w:rPr>
                                <w:fldChar w:fldCharType="begin"/>
                              </w:r>
                              <w:r>
                                <w:rPr>
                                  <w:color w:val="000000" w:themeColor="text1"/>
                                  <w:kern w:val="24"/>
                                  <w:sz w:val="22"/>
                                  <w:szCs w:val="22"/>
                                  <w:lang w:val="en-GB"/>
                                </w:rPr>
                                <w:instrText xml:space="preserve"> ADDIN EN.CITE &lt;EndNote&gt;&lt;Cite&gt;&lt;Author&gt;Barnes&lt;/Author&gt;&lt;Year&gt;2017&lt;/Year&gt;&lt;RecNum&gt;7286&lt;/RecNum&gt;&lt;DisplayText&gt;(Barnes&lt;style face="italic"&gt; et al.&lt;/style&gt; 2017)&lt;/DisplayText&gt;&lt;record&gt;&lt;rec-number&gt;7286&lt;/rec-number&gt;&lt;foreign-keys&gt;&lt;key app="EN" db-id="sxsr2ad5f02dx2e5z9u5tesu5xdrtdvr5e52" timestamp="1667767137"&gt;7286&lt;/key&gt;&lt;/foreign-keys&gt;&lt;ref-type name="Journal Article"&gt;17&lt;/ref-type&gt;&lt;contributors&gt;&lt;authors&gt;&lt;author&gt;Barnes, Andrew D&lt;/author&gt;&lt;author&gt;Allen, Kara&lt;/author&gt;&lt;author&gt;Kreft, Holger&lt;/author&gt;&lt;author&gt;Corre, Marife D&lt;/author&gt;&lt;author&gt;Jochum, Malte&lt;/author&gt;&lt;author&gt;Veldkamp, Edzo&lt;/author&gt;&lt;author&gt;Clough, Yann&lt;/author&gt;&lt;author&gt;Daniel, Rolf&lt;/author&gt;&lt;author&gt;Darras, Kevin&lt;/author&gt;&lt;author&gt;Denmead, Lisa H&lt;/author&gt;&lt;/authors&gt;&lt;/contributors&gt;&lt;titles&gt;&lt;title&gt;Direct and cascading impacts of tropical land-use change on multi-trophic biodiversity&lt;/title&gt;&lt;secondary-title&gt;Nature ecology &amp;amp; evolution&lt;/secondary-title&gt;&lt;/titles&gt;&lt;periodical&gt;&lt;full-title&gt;Nature Ecology &amp;amp; Evolution&lt;/full-title&gt;&lt;abbr-1&gt;Nat. Ecol. Evol.&lt;/abbr-1&gt;&lt;/periodical&gt;&lt;pages&gt;1511-1519&lt;/pages&gt;&lt;volume&gt;1&lt;/volume&gt;&lt;number&gt;10&lt;/number&gt;&lt;dates&gt;&lt;year&gt;2017&lt;/year&gt;&lt;/dates&gt;&lt;isbn&gt;2397-334X&lt;/isbn&gt;&lt;urls&gt;&lt;/urls&gt;&lt;/record&gt;&lt;/Cite&gt;&lt;/EndNote&gt;</w:instrText>
                              </w:r>
                              <w:r>
                                <w:rPr>
                                  <w:color w:val="000000" w:themeColor="text1"/>
                                  <w:kern w:val="24"/>
                                  <w:sz w:val="22"/>
                                  <w:szCs w:val="22"/>
                                  <w:lang w:val="en-GB"/>
                                </w:rPr>
                                <w:fldChar w:fldCharType="separate"/>
                              </w:r>
                              <w:r>
                                <w:rPr>
                                  <w:noProof/>
                                  <w:color w:val="000000" w:themeColor="text1"/>
                                  <w:kern w:val="24"/>
                                  <w:sz w:val="22"/>
                                  <w:szCs w:val="22"/>
                                  <w:lang w:val="en-GB"/>
                                </w:rPr>
                                <w:t>(</w:t>
                              </w:r>
                              <w:hyperlink w:anchor="_ENREF_2" w:tooltip="Barnes, 2017 #7286" w:history="1">
                                <w:r>
                                  <w:rPr>
                                    <w:noProof/>
                                    <w:color w:val="000000" w:themeColor="text1"/>
                                    <w:kern w:val="24"/>
                                    <w:sz w:val="22"/>
                                    <w:szCs w:val="22"/>
                                    <w:lang w:val="en-GB"/>
                                  </w:rPr>
                                  <w:t>Barnes</w:t>
                                </w:r>
                                <w:r w:rsidRPr="0077235B">
                                  <w:rPr>
                                    <w:i/>
                                    <w:noProof/>
                                    <w:color w:val="000000" w:themeColor="text1"/>
                                    <w:kern w:val="24"/>
                                    <w:sz w:val="22"/>
                                    <w:szCs w:val="22"/>
                                    <w:lang w:val="en-GB"/>
                                  </w:rPr>
                                  <w:t xml:space="preserve"> et al.</w:t>
                                </w:r>
                                <w:r>
                                  <w:rPr>
                                    <w:noProof/>
                                    <w:color w:val="000000" w:themeColor="text1"/>
                                    <w:kern w:val="24"/>
                                    <w:sz w:val="22"/>
                                    <w:szCs w:val="22"/>
                                    <w:lang w:val="en-GB"/>
                                  </w:rPr>
                                  <w:t xml:space="preserve"> 2017</w:t>
                                </w:r>
                              </w:hyperlink>
                              <w:r>
                                <w:rPr>
                                  <w:noProof/>
                                  <w:color w:val="000000" w:themeColor="text1"/>
                                  <w:kern w:val="24"/>
                                  <w:sz w:val="22"/>
                                  <w:szCs w:val="22"/>
                                  <w:lang w:val="en-GB"/>
                                </w:rPr>
                                <w:t>)</w:t>
                              </w:r>
                              <w:r>
                                <w:rPr>
                                  <w:color w:val="000000" w:themeColor="text1"/>
                                  <w:kern w:val="24"/>
                                  <w:sz w:val="22"/>
                                  <w:szCs w:val="22"/>
                                  <w:lang w:val="en-GB"/>
                                </w:rPr>
                                <w:fldChar w:fldCharType="end"/>
                              </w:r>
                              <w:r>
                                <w:rPr>
                                  <w:color w:val="000000" w:themeColor="text1"/>
                                  <w:kern w:val="24"/>
                                  <w:sz w:val="22"/>
                                  <w:szCs w:val="22"/>
                                  <w:lang w:val="en-GB"/>
                                </w:rPr>
                                <w:t xml:space="preserve">). Further, we set the range of species living in </w:t>
                              </w:r>
                              <w:r w:rsidRPr="00FB3F1A">
                                <w:rPr>
                                  <w:i/>
                                  <w:iCs/>
                                  <w:color w:val="000000" w:themeColor="text1"/>
                                  <w:kern w:val="24"/>
                                  <w:sz w:val="22"/>
                                  <w:szCs w:val="22"/>
                                  <w:lang w:val="en-GB"/>
                                </w:rPr>
                                <w:t>WL</w:t>
                              </w:r>
                              <w:r>
                                <w:rPr>
                                  <w:color w:val="000000" w:themeColor="text1"/>
                                  <w:kern w:val="24"/>
                                  <w:sz w:val="22"/>
                                  <w:szCs w:val="22"/>
                                  <w:lang w:val="en-GB"/>
                                </w:rPr>
                                <w:t xml:space="preserve"> to 10-70% of the total species pool. We thereby defined a minimum level of 10% based on the reasoning that there will be always some species that are specialised to the planted crops and that will not be able to persist in natural habitats. Finally, the resulting range of species that can survive in both </w:t>
                              </w:r>
                              <w:r w:rsidRPr="00FB3F1A">
                                <w:rPr>
                                  <w:i/>
                                  <w:iCs/>
                                  <w:color w:val="000000" w:themeColor="text1"/>
                                  <w:kern w:val="24"/>
                                  <w:sz w:val="22"/>
                                  <w:szCs w:val="22"/>
                                  <w:lang w:val="en-GB"/>
                                </w:rPr>
                                <w:t>WL</w:t>
                              </w:r>
                              <w:r>
                                <w:rPr>
                                  <w:color w:val="000000" w:themeColor="text1"/>
                                  <w:kern w:val="24"/>
                                  <w:sz w:val="22"/>
                                  <w:szCs w:val="22"/>
                                  <w:lang w:val="en-GB"/>
                                </w:rPr>
                                <w:t xml:space="preserve"> and </w:t>
                              </w:r>
                              <w:r w:rsidRPr="00FB3F1A">
                                <w:rPr>
                                  <w:i/>
                                  <w:iCs/>
                                  <w:color w:val="000000" w:themeColor="text1"/>
                                  <w:kern w:val="24"/>
                                  <w:sz w:val="22"/>
                                  <w:szCs w:val="22"/>
                                  <w:lang w:val="en-GB"/>
                                </w:rPr>
                                <w:t>non-WL</w:t>
                              </w:r>
                              <w:r>
                                <w:rPr>
                                  <w:color w:val="000000" w:themeColor="text1"/>
                                  <w:kern w:val="24"/>
                                  <w:sz w:val="22"/>
                                  <w:szCs w:val="22"/>
                                  <w:lang w:val="en-GB"/>
                                </w:rPr>
                                <w:t xml:space="preserve"> was 0-60%. The graph displays the impact of changes in the percentage of species living in </w:t>
                              </w:r>
                              <w:r w:rsidRPr="00FB3F1A">
                                <w:rPr>
                                  <w:i/>
                                  <w:iCs/>
                                  <w:color w:val="000000" w:themeColor="text1"/>
                                  <w:kern w:val="24"/>
                                  <w:sz w:val="22"/>
                                  <w:szCs w:val="22"/>
                                  <w:lang w:val="en-GB"/>
                                </w:rPr>
                                <w:t>non-WL</w:t>
                              </w:r>
                              <w:r>
                                <w:rPr>
                                  <w:color w:val="000000" w:themeColor="text1"/>
                                  <w:kern w:val="24"/>
                                  <w:sz w:val="22"/>
                                  <w:szCs w:val="22"/>
                                  <w:lang w:val="en-GB"/>
                                </w:rPr>
                                <w:t xml:space="preserve"> on the percentage of the remaining species that live in </w:t>
                              </w:r>
                              <w:r w:rsidRPr="00FB3F1A">
                                <w:rPr>
                                  <w:i/>
                                  <w:iCs/>
                                  <w:color w:val="000000" w:themeColor="text1"/>
                                  <w:kern w:val="24"/>
                                  <w:sz w:val="22"/>
                                  <w:szCs w:val="22"/>
                                  <w:lang w:val="en-GB"/>
                                </w:rPr>
                                <w:t>WL</w:t>
                              </w:r>
                              <w:r>
                                <w:rPr>
                                  <w:color w:val="000000" w:themeColor="text1"/>
                                  <w:kern w:val="24"/>
                                  <w:sz w:val="22"/>
                                  <w:szCs w:val="22"/>
                                  <w:lang w:val="en-GB"/>
                                </w:rPr>
                                <w:t xml:space="preserve">. The blue line represents expect values and the shaded area its standard deviation in the stochastic landscape creation process. </w:t>
                              </w:r>
                            </w:p>
                            <w:p w14:paraId="4A89DA5B" w14:textId="77777777" w:rsidR="00B607FE" w:rsidRPr="00F00E1A" w:rsidRDefault="00B607FE" w:rsidP="009848A9">
                              <w:pPr>
                                <w:pStyle w:val="NormalWeb"/>
                                <w:spacing w:before="0" w:beforeAutospacing="0" w:after="0" w:afterAutospacing="0"/>
                                <w:rPr>
                                  <w:sz w:val="22"/>
                                  <w:szCs w:val="22"/>
                                  <w:lang w:val="en-GB"/>
                                </w:rPr>
                              </w:pPr>
                            </w:p>
                          </w:txbxContent>
                        </wps:txbx>
                        <wps:bodyPr wrap="square" rtlCol="0">
                          <a:noAutofit/>
                        </wps:bodyPr>
                      </wps:wsp>
                    </wpg:wgp>
                  </a:graphicData>
                </a:graphic>
                <wp14:sizeRelH relativeFrom="margin">
                  <wp14:pctWidth>0</wp14:pctWidth>
                </wp14:sizeRelH>
                <wp14:sizeRelV relativeFrom="margin">
                  <wp14:pctHeight>0</wp14:pctHeight>
                </wp14:sizeRelV>
              </wp:anchor>
            </w:drawing>
          </mc:Choice>
          <mc:Fallback>
            <w:pict>
              <v:group w14:anchorId="554C0CF5" id="Group 12" o:spid="_x0000_s1047" style="position:absolute;margin-left:0;margin-top:30.35pt;width:486pt;height:332.65pt;z-index:251667456;mso-position-horizontal:left;mso-position-horizontal-relative:margin;mso-width-relative:margin;mso-height-relative:margin" coordsize="61722,4225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">
                <v:shape id="Picture 10" o:spid="_x0000_s1048" type="#_x0000_t75" style="position:absolute;width:25990;height:235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">
                  <v:imagedata r:id="rId23" o:title=""/>
                </v:shape>
                <v:shape id="TextBox 8" o:spid="_x0000_s1049" type="#_x0000_t202" style="position:absolute;top:22943;width:61722;height:193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" filled="f" stroked="f">
                  <v:textbox>
                    <w:txbxContent>
                      <w:p w14:paraId="1013A618" w14:textId="184152FD" w:rsidR="00B607FE" w:rsidRDefault="00B607FE" w:rsidP="009848A9">
                        <w:pPr>
                          <w:pStyle w:val="NormalWeb"/>
                          <w:spacing w:before="0" w:beforeAutospacing="0" w:after="0" w:afterAutospacing="0"/>
                          <w:rPr>
                            <w:color w:val="000000" w:themeColor="text1"/>
                            <w:kern w:val="24"/>
                            <w:sz w:val="22"/>
                            <w:szCs w:val="22"/>
                            <w:lang w:val="en-GB"/>
                          </w:rPr>
                        </w:pPr>
                        <w:r w:rsidRPr="00F00E1A">
                          <w:rPr>
                            <w:color w:val="000000" w:themeColor="text1"/>
                            <w:kern w:val="24"/>
                            <w:sz w:val="22"/>
                            <w:szCs w:val="22"/>
                            <w:lang w:val="en-GB"/>
                          </w:rPr>
                          <w:t>Fig. S</w:t>
                        </w:r>
                        <w:r>
                          <w:rPr>
                            <w:color w:val="000000" w:themeColor="text1"/>
                            <w:kern w:val="24"/>
                            <w:sz w:val="22"/>
                            <w:szCs w:val="22"/>
                            <w:lang w:val="en-GB"/>
                          </w:rPr>
                          <w:t>9</w:t>
                        </w:r>
                        <w:r w:rsidRPr="00F00E1A">
                          <w:rPr>
                            <w:color w:val="000000" w:themeColor="text1"/>
                            <w:kern w:val="24"/>
                            <w:sz w:val="22"/>
                            <w:szCs w:val="22"/>
                            <w:lang w:val="en-GB"/>
                          </w:rPr>
                          <w:t xml:space="preserve">: </w:t>
                        </w:r>
                        <w:r>
                          <w:rPr>
                            <w:color w:val="000000" w:themeColor="text1"/>
                            <w:kern w:val="24"/>
                            <w:sz w:val="22"/>
                            <w:szCs w:val="22"/>
                            <w:lang w:val="en-GB"/>
                          </w:rPr>
                          <w:t xml:space="preserve">In the creation of artificial landscapes, the percentage of species that can survive in </w:t>
                        </w:r>
                        <w:r w:rsidRPr="009848A9">
                          <w:rPr>
                            <w:i/>
                            <w:iCs/>
                            <w:color w:val="000000" w:themeColor="text1"/>
                            <w:kern w:val="24"/>
                            <w:sz w:val="22"/>
                            <w:szCs w:val="22"/>
                            <w:lang w:val="en-GB"/>
                          </w:rPr>
                          <w:t>non-WL</w:t>
                        </w:r>
                        <w:r>
                          <w:rPr>
                            <w:color w:val="000000" w:themeColor="text1"/>
                            <w:kern w:val="24"/>
                            <w:sz w:val="22"/>
                            <w:szCs w:val="22"/>
                            <w:lang w:val="en-GB"/>
                          </w:rPr>
                          <w:t xml:space="preserve"> ranged between 30 and 90%</w:t>
                        </w:r>
                        <w:r w:rsidRPr="00F00E1A">
                          <w:rPr>
                            <w:color w:val="000000" w:themeColor="text1"/>
                            <w:kern w:val="24"/>
                            <w:sz w:val="22"/>
                            <w:szCs w:val="22"/>
                            <w:lang w:val="en-GB"/>
                          </w:rPr>
                          <w:t>.</w:t>
                        </w:r>
                        <w:r>
                          <w:rPr>
                            <w:color w:val="000000" w:themeColor="text1"/>
                            <w:kern w:val="24"/>
                            <w:sz w:val="22"/>
                            <w:szCs w:val="22"/>
                            <w:lang w:val="en-GB"/>
                          </w:rPr>
                          <w:t xml:space="preserve"> 90% would represent a landscape where natural habitat is highly diverse (e.g. tropical rainforest), whilst 30% would indicate that the original natural habitat is relatively poor in species and that transformations into cropland with associated fertilisation can increase species richness (e.g. situation frequently encountered in tropical soils </w:t>
                        </w:r>
                        <w:r>
                          <w:rPr>
                            <w:color w:val="000000" w:themeColor="text1"/>
                            <w:kern w:val="24"/>
                            <w:sz w:val="22"/>
                            <w:szCs w:val="22"/>
                            <w:lang w:val="en-GB"/>
                          </w:rPr>
                          <w:fldChar w:fldCharType="begin"/>
                        </w:r>
                        <w:r>
                          <w:rPr>
                            <w:color w:val="000000" w:themeColor="text1"/>
                            <w:kern w:val="24"/>
                            <w:sz w:val="22"/>
                            <w:szCs w:val="22"/>
                            <w:lang w:val="en-GB"/>
                          </w:rPr>
                          <w:instrText xml:space="preserve"> ADDIN EN.CITE &lt;EndNote&gt;&lt;Cite&gt;&lt;Author&gt;Barnes&lt;/Author&gt;&lt;Year&gt;2017&lt;/Year&gt;&lt;RecNum&gt;7286&lt;/RecNum&gt;&lt;DisplayText&gt;(Barnes&lt;style face="italic"&gt; et al.&lt;/style&gt; 2017)&lt;/DisplayText&gt;&lt;record&gt;&lt;rec-number&gt;7286&lt;/rec-number&gt;&lt;foreign-keys&gt;&lt;key app="EN" db-id="sxsr2ad5f02dx2e5z9u5tesu5xdrtdvr5e52" timestamp="1667767137"&gt;7286&lt;/key&gt;&lt;/foreign-keys&gt;&lt;ref-type name="Journal Article"&gt;17&lt;/ref-type&gt;&lt;contributors&gt;&lt;authors&gt;&lt;author&gt;Barnes, Andrew D&lt;/author&gt;&lt;author&gt;Allen, Kara&lt;/author&gt;&lt;author&gt;Kreft, Holger&lt;/author&gt;&lt;author&gt;Corre, Marife D&lt;/author&gt;&lt;author&gt;Jochum, Malte&lt;/author&gt;&lt;author&gt;Veldkamp, Edzo&lt;/author&gt;&lt;author&gt;Clough, Yann&lt;/author&gt;&lt;author&gt;Daniel, Rolf&lt;/author&gt;&lt;author&gt;Darras, Kevin&lt;/author&gt;&lt;author&gt;Denmead, Lisa H&lt;/author&gt;&lt;/authors&gt;&lt;/contributors&gt;&lt;titles&gt;&lt;title&gt;Direct and cascading impacts of tropical land-use change on multi-trophic biodiversity&lt;/title&gt;&lt;secondary-title&gt;Nature ecology &amp;amp; evolution&lt;/secondary-title&gt;&lt;/titles&gt;&lt;periodical&gt;&lt;full-title&gt;Nature Ecology &amp;amp; Evolution&lt;/full-title&gt;&lt;abbr-1&gt;Nat. Ecol. Evol.&lt;/abbr-1&gt;&lt;/periodical&gt;&lt;pages&gt;1511-1519&lt;/pages&gt;&lt;volume&gt;1&lt;/volume&gt;&lt;number&gt;10&lt;/number&gt;&lt;dates&gt;&lt;year&gt;2017&lt;/year&gt;&lt;/dates&gt;&lt;isbn&gt;2397-334X&lt;/isbn&gt;&lt;urls&gt;&lt;/urls&gt;&lt;/record&gt;&lt;/Cite&gt;&lt;/EndNote&gt;</w:instrText>
                        </w:r>
                        <w:r>
                          <w:rPr>
                            <w:color w:val="000000" w:themeColor="text1"/>
                            <w:kern w:val="24"/>
                            <w:sz w:val="22"/>
                            <w:szCs w:val="22"/>
                            <w:lang w:val="en-GB"/>
                          </w:rPr>
                          <w:fldChar w:fldCharType="separate"/>
                        </w:r>
                        <w:r>
                          <w:rPr>
                            <w:noProof/>
                            <w:color w:val="000000" w:themeColor="text1"/>
                            <w:kern w:val="24"/>
                            <w:sz w:val="22"/>
                            <w:szCs w:val="22"/>
                            <w:lang w:val="en-GB"/>
                          </w:rPr>
                          <w:t>(</w:t>
                        </w:r>
                        <w:hyperlink w:anchor="_ENREF_2" w:tooltip="Barnes, 2017 #7286" w:history="1">
                          <w:r>
                            <w:rPr>
                              <w:noProof/>
                              <w:color w:val="000000" w:themeColor="text1"/>
                              <w:kern w:val="24"/>
                              <w:sz w:val="22"/>
                              <w:szCs w:val="22"/>
                              <w:lang w:val="en-GB"/>
                            </w:rPr>
                            <w:t>Barnes</w:t>
                          </w:r>
                          <w:r w:rsidRPr="0077235B">
                            <w:rPr>
                              <w:i/>
                              <w:noProof/>
                              <w:color w:val="000000" w:themeColor="text1"/>
                              <w:kern w:val="24"/>
                              <w:sz w:val="22"/>
                              <w:szCs w:val="22"/>
                              <w:lang w:val="en-GB"/>
                            </w:rPr>
                            <w:t xml:space="preserve"> et al.</w:t>
                          </w:r>
                          <w:r>
                            <w:rPr>
                              <w:noProof/>
                              <w:color w:val="000000" w:themeColor="text1"/>
                              <w:kern w:val="24"/>
                              <w:sz w:val="22"/>
                              <w:szCs w:val="22"/>
                              <w:lang w:val="en-GB"/>
                            </w:rPr>
                            <w:t xml:space="preserve"> 2017</w:t>
                          </w:r>
                        </w:hyperlink>
                        <w:r>
                          <w:rPr>
                            <w:noProof/>
                            <w:color w:val="000000" w:themeColor="text1"/>
                            <w:kern w:val="24"/>
                            <w:sz w:val="22"/>
                            <w:szCs w:val="22"/>
                            <w:lang w:val="en-GB"/>
                          </w:rPr>
                          <w:t>)</w:t>
                        </w:r>
                        <w:r>
                          <w:rPr>
                            <w:color w:val="000000" w:themeColor="text1"/>
                            <w:kern w:val="24"/>
                            <w:sz w:val="22"/>
                            <w:szCs w:val="22"/>
                            <w:lang w:val="en-GB"/>
                          </w:rPr>
                          <w:fldChar w:fldCharType="end"/>
                        </w:r>
                        <w:r>
                          <w:rPr>
                            <w:color w:val="000000" w:themeColor="text1"/>
                            <w:kern w:val="24"/>
                            <w:sz w:val="22"/>
                            <w:szCs w:val="22"/>
                            <w:lang w:val="en-GB"/>
                          </w:rPr>
                          <w:t xml:space="preserve">). Further, we set the range of species living in </w:t>
                        </w:r>
                        <w:r w:rsidRPr="00FB3F1A">
                          <w:rPr>
                            <w:i/>
                            <w:iCs/>
                            <w:color w:val="000000" w:themeColor="text1"/>
                            <w:kern w:val="24"/>
                            <w:sz w:val="22"/>
                            <w:szCs w:val="22"/>
                            <w:lang w:val="en-GB"/>
                          </w:rPr>
                          <w:t>WL</w:t>
                        </w:r>
                        <w:r>
                          <w:rPr>
                            <w:color w:val="000000" w:themeColor="text1"/>
                            <w:kern w:val="24"/>
                            <w:sz w:val="22"/>
                            <w:szCs w:val="22"/>
                            <w:lang w:val="en-GB"/>
                          </w:rPr>
                          <w:t xml:space="preserve"> to 10-70% of the total species pool. We thereby defined a minimum level of 10% based on the reasoning that there will be always some species that are specialised to the planted crops and that will not be able to persist in natural habitats. Finally, the resulting range of species that can survive in both </w:t>
                        </w:r>
                        <w:r w:rsidRPr="00FB3F1A">
                          <w:rPr>
                            <w:i/>
                            <w:iCs/>
                            <w:color w:val="000000" w:themeColor="text1"/>
                            <w:kern w:val="24"/>
                            <w:sz w:val="22"/>
                            <w:szCs w:val="22"/>
                            <w:lang w:val="en-GB"/>
                          </w:rPr>
                          <w:t>WL</w:t>
                        </w:r>
                        <w:r>
                          <w:rPr>
                            <w:color w:val="000000" w:themeColor="text1"/>
                            <w:kern w:val="24"/>
                            <w:sz w:val="22"/>
                            <w:szCs w:val="22"/>
                            <w:lang w:val="en-GB"/>
                          </w:rPr>
                          <w:t xml:space="preserve"> and </w:t>
                        </w:r>
                        <w:r w:rsidRPr="00FB3F1A">
                          <w:rPr>
                            <w:i/>
                            <w:iCs/>
                            <w:color w:val="000000" w:themeColor="text1"/>
                            <w:kern w:val="24"/>
                            <w:sz w:val="22"/>
                            <w:szCs w:val="22"/>
                            <w:lang w:val="en-GB"/>
                          </w:rPr>
                          <w:t>non-WL</w:t>
                        </w:r>
                        <w:r>
                          <w:rPr>
                            <w:color w:val="000000" w:themeColor="text1"/>
                            <w:kern w:val="24"/>
                            <w:sz w:val="22"/>
                            <w:szCs w:val="22"/>
                            <w:lang w:val="en-GB"/>
                          </w:rPr>
                          <w:t xml:space="preserve"> was 0-60%. The graph displays the impact of changes in the percentage of species living in </w:t>
                        </w:r>
                        <w:r w:rsidRPr="00FB3F1A">
                          <w:rPr>
                            <w:i/>
                            <w:iCs/>
                            <w:color w:val="000000" w:themeColor="text1"/>
                            <w:kern w:val="24"/>
                            <w:sz w:val="22"/>
                            <w:szCs w:val="22"/>
                            <w:lang w:val="en-GB"/>
                          </w:rPr>
                          <w:t>non-WL</w:t>
                        </w:r>
                        <w:r>
                          <w:rPr>
                            <w:color w:val="000000" w:themeColor="text1"/>
                            <w:kern w:val="24"/>
                            <w:sz w:val="22"/>
                            <w:szCs w:val="22"/>
                            <w:lang w:val="en-GB"/>
                          </w:rPr>
                          <w:t xml:space="preserve"> on the percentage of the remaining species that live in </w:t>
                        </w:r>
                        <w:r w:rsidRPr="00FB3F1A">
                          <w:rPr>
                            <w:i/>
                            <w:iCs/>
                            <w:color w:val="000000" w:themeColor="text1"/>
                            <w:kern w:val="24"/>
                            <w:sz w:val="22"/>
                            <w:szCs w:val="22"/>
                            <w:lang w:val="en-GB"/>
                          </w:rPr>
                          <w:t>WL</w:t>
                        </w:r>
                        <w:r>
                          <w:rPr>
                            <w:color w:val="000000" w:themeColor="text1"/>
                            <w:kern w:val="24"/>
                            <w:sz w:val="22"/>
                            <w:szCs w:val="22"/>
                            <w:lang w:val="en-GB"/>
                          </w:rPr>
                          <w:t xml:space="preserve">. The blue line represents expect values and the shaded area its standard deviation in the stochastic landscape creation process. </w:t>
                        </w:r>
                      </w:p>
                      <w:p w14:paraId="4A89DA5B" w14:textId="77777777" w:rsidR="00B607FE" w:rsidRPr="00F00E1A" w:rsidRDefault="00B607FE" w:rsidP="009848A9">
                        <w:pPr>
                          <w:pStyle w:val="NormalWeb"/>
                          <w:spacing w:before="0" w:beforeAutospacing="0" w:after="0" w:afterAutospacing="0"/>
                          <w:rPr>
                            <w:sz w:val="22"/>
                            <w:szCs w:val="22"/>
                            <w:lang w:val="en-GB"/>
                          </w:rPr>
                        </w:pPr>
                      </w:p>
                    </w:txbxContent>
                  </v:textbox>
                </v:shape>
                <w10:wrap type="square" anchorx="margin"/>
              </v:group>
            </w:pict>
          </mc:Fallback>
        </mc:AlternateContent>
      </w:r>
    </w:p>
    <w:p w14:paraId="4E86067D" w14:textId="5C062E1B" w:rsidR="00904637" w:rsidRPr="0062012C" w:rsidRDefault="00904637" w:rsidP="00C43F1C">
      <w:pPr>
        <w:rPr>
          <w:rFonts w:ascii="Times New Roman" w:hAnsi="Times New Roman" w:cs="Times New Roman"/>
          <w:sz w:val="24"/>
          <w:szCs w:val="24"/>
          <w:lang w:val="en-GB"/>
        </w:rPr>
      </w:pPr>
    </w:p>
    <w:p w14:paraId="3B41C9CF" w14:textId="1DD6AE59" w:rsidR="00904637" w:rsidRPr="0062012C" w:rsidRDefault="00904637" w:rsidP="00C43F1C">
      <w:pPr>
        <w:rPr>
          <w:rFonts w:ascii="Times New Roman" w:hAnsi="Times New Roman" w:cs="Times New Roman"/>
          <w:sz w:val="24"/>
          <w:szCs w:val="24"/>
          <w:lang w:val="en-GB"/>
        </w:rPr>
      </w:pPr>
    </w:p>
    <w:p w14:paraId="09F39E87" w14:textId="3CF846D2" w:rsidR="00904637" w:rsidRPr="0062012C" w:rsidRDefault="00904637" w:rsidP="00C43F1C">
      <w:pPr>
        <w:rPr>
          <w:rFonts w:ascii="Times New Roman" w:hAnsi="Times New Roman" w:cs="Times New Roman"/>
          <w:sz w:val="24"/>
          <w:szCs w:val="24"/>
          <w:lang w:val="en-GB"/>
        </w:rPr>
      </w:pPr>
    </w:p>
    <w:p w14:paraId="79FCF0A1" w14:textId="7FC99721" w:rsidR="00904637" w:rsidRPr="0062012C" w:rsidRDefault="00904637" w:rsidP="00C43F1C">
      <w:pPr>
        <w:rPr>
          <w:rFonts w:ascii="Times New Roman" w:hAnsi="Times New Roman" w:cs="Times New Roman"/>
          <w:sz w:val="24"/>
          <w:szCs w:val="24"/>
          <w:lang w:val="en-GB"/>
        </w:rPr>
      </w:pPr>
      <w:bookmarkStart w:id="2" w:name="_GoBack"/>
      <w:bookmarkEnd w:id="2"/>
    </w:p>
    <w:p w14:paraId="2CDC6916" w14:textId="28AA4B6B" w:rsidR="00904637" w:rsidRPr="0062012C" w:rsidRDefault="00904637" w:rsidP="00C43F1C">
      <w:pPr>
        <w:rPr>
          <w:rFonts w:ascii="Times New Roman" w:hAnsi="Times New Roman" w:cs="Times New Roman"/>
          <w:sz w:val="24"/>
          <w:szCs w:val="24"/>
          <w:lang w:val="en-GB"/>
        </w:rPr>
      </w:pPr>
    </w:p>
    <w:p w14:paraId="1E8345E8" w14:textId="3E8B7A67" w:rsidR="00904637" w:rsidRPr="0062012C" w:rsidRDefault="00904637" w:rsidP="00C43F1C">
      <w:pPr>
        <w:rPr>
          <w:rFonts w:ascii="Times New Roman" w:hAnsi="Times New Roman" w:cs="Times New Roman"/>
          <w:sz w:val="24"/>
          <w:szCs w:val="24"/>
          <w:lang w:val="en-GB"/>
        </w:rPr>
      </w:pPr>
    </w:p>
    <w:p w14:paraId="4F684E2F" w14:textId="74BE7C8C" w:rsidR="00904637" w:rsidRPr="0062012C" w:rsidRDefault="00904637" w:rsidP="00C43F1C">
      <w:pPr>
        <w:rPr>
          <w:rFonts w:ascii="Times New Roman" w:hAnsi="Times New Roman" w:cs="Times New Roman"/>
          <w:sz w:val="24"/>
          <w:szCs w:val="24"/>
          <w:lang w:val="en-GB"/>
        </w:rPr>
      </w:pPr>
    </w:p>
    <w:p w14:paraId="475116D3" w14:textId="640F77F8" w:rsidR="00904637" w:rsidRPr="0062012C" w:rsidRDefault="00904637">
      <w:pPr>
        <w:rPr>
          <w:rFonts w:ascii="Times New Roman" w:hAnsi="Times New Roman" w:cs="Times New Roman"/>
          <w:sz w:val="24"/>
          <w:szCs w:val="24"/>
          <w:lang w:val="en-GB"/>
        </w:rPr>
      </w:pPr>
      <w:r w:rsidRPr="0062012C">
        <w:rPr>
          <w:rFonts w:ascii="Times New Roman" w:hAnsi="Times New Roman" w:cs="Times New Roman"/>
          <w:sz w:val="24"/>
          <w:szCs w:val="24"/>
          <w:lang w:val="en-GB"/>
        </w:rPr>
        <w:br w:type="page"/>
      </w:r>
    </w:p>
    <w:p w14:paraId="0633CB15" w14:textId="0CE57E83" w:rsidR="00904637" w:rsidRPr="0062012C" w:rsidRDefault="00904637">
      <w:pPr>
        <w:rPr>
          <w:rFonts w:ascii="Times New Roman" w:hAnsi="Times New Roman" w:cs="Times New Roman"/>
          <w:sz w:val="24"/>
          <w:szCs w:val="24"/>
          <w:lang w:val="en-GB"/>
        </w:rPr>
      </w:pPr>
      <w:r w:rsidRPr="0062012C">
        <w:rPr>
          <w:rFonts w:ascii="Times New Roman" w:hAnsi="Times New Roman" w:cs="Times New Roman"/>
          <w:noProof/>
          <w:sz w:val="24"/>
          <w:szCs w:val="24"/>
          <w:lang w:val="en-GB"/>
        </w:rPr>
        <w:lastRenderedPageBreak/>
        <mc:AlternateContent>
          <mc:Choice Requires="wpg">
            <w:drawing>
              <wp:anchor distT="0" distB="0" distL="114300" distR="114300" simplePos="0" relativeHeight="251671552" behindDoc="0" locked="0" layoutInCell="1" allowOverlap="1" wp14:anchorId="1BAC32C8" wp14:editId="1CD7E093">
                <wp:simplePos x="0" y="0"/>
                <wp:positionH relativeFrom="column">
                  <wp:posOffset>-1823</wp:posOffset>
                </wp:positionH>
                <wp:positionV relativeFrom="paragraph">
                  <wp:posOffset>304</wp:posOffset>
                </wp:positionV>
                <wp:extent cx="6172200" cy="3689350"/>
                <wp:effectExtent l="0" t="0" r="0" b="0"/>
                <wp:wrapSquare wrapText="bothSides"/>
                <wp:docPr id="22" name="Group 22"/>
                <wp:cNvGraphicFramePr/>
                <a:graphic xmlns:a="http://schemas.openxmlformats.org/drawingml/2006/main">
                  <a:graphicData uri="http://schemas.microsoft.com/office/word/2010/wordprocessingGroup">
                    <wpg:wgp>
                      <wpg:cNvGrpSpPr/>
                      <wpg:grpSpPr>
                        <a:xfrm>
                          <a:off x="0" y="0"/>
                          <a:ext cx="6172200" cy="3689350"/>
                          <a:chOff x="0" y="0"/>
                          <a:chExt cx="6172200" cy="3689967"/>
                        </a:xfrm>
                      </wpg:grpSpPr>
                      <pic:pic xmlns:pic="http://schemas.openxmlformats.org/drawingml/2006/picture">
                        <pic:nvPicPr>
                          <pic:cNvPr id="16" name="Picture 6">
                            <a:extLst>
                              <a:ext uri="{FF2B5EF4-FFF2-40B4-BE49-F238E27FC236}">
                                <a16:creationId xmlns:a16="http://schemas.microsoft.com/office/drawing/2014/main" id="{7ED25B67-40A5-4A3F-A7E1-ED3C7814DCED}"/>
                              </a:ext>
                            </a:extLst>
                          </pic:cNvPr>
                          <pic:cNvPicPr>
                            <a:picLocks noChangeAspect="1"/>
                          </pic:cNvPicPr>
                        </pic:nvPicPr>
                        <pic:blipFill rotWithShape="1">
                          <a:blip r:embed="rId24" cstate="print">
                            <a:extLst>
                              <a:ext uri="{28A0092B-C50C-407E-A947-70E740481C1C}">
                                <a14:useLocalDpi xmlns:a14="http://schemas.microsoft.com/office/drawing/2010/main" val="0"/>
                              </a:ext>
                            </a:extLst>
                          </a:blip>
                          <a:srcRect l="3355" t="10417" r="67209" b="46167"/>
                          <a:stretch/>
                        </pic:blipFill>
                        <pic:spPr>
                          <a:xfrm>
                            <a:off x="47707" y="0"/>
                            <a:ext cx="4953635" cy="2937510"/>
                          </a:xfrm>
                          <a:prstGeom prst="rect">
                            <a:avLst/>
                          </a:prstGeom>
                        </pic:spPr>
                      </pic:pic>
                      <wps:wsp>
                        <wps:cNvPr id="20" name="TextBox 8"/>
                        <wps:cNvSpPr txBox="1"/>
                        <wps:spPr>
                          <a:xfrm>
                            <a:off x="0" y="2933755"/>
                            <a:ext cx="6172200" cy="756212"/>
                          </a:xfrm>
                          <a:prstGeom prst="rect">
                            <a:avLst/>
                          </a:prstGeom>
                          <a:noFill/>
                        </wps:spPr>
                        <wps:txbx>
                          <w:txbxContent>
                            <w:p w14:paraId="6F8C3D62" w14:textId="29C1D6ED" w:rsidR="00B607FE" w:rsidRDefault="00B607FE" w:rsidP="00C65C47">
                              <w:pPr>
                                <w:pStyle w:val="NormalWeb"/>
                                <w:spacing w:before="0" w:beforeAutospacing="0" w:after="0" w:afterAutospacing="0"/>
                                <w:rPr>
                                  <w:color w:val="000000" w:themeColor="text1"/>
                                  <w:kern w:val="24"/>
                                  <w:sz w:val="22"/>
                                  <w:szCs w:val="22"/>
                                  <w:lang w:val="en-GB"/>
                                </w:rPr>
                              </w:pPr>
                              <w:r w:rsidRPr="00F00E1A">
                                <w:rPr>
                                  <w:color w:val="000000" w:themeColor="text1"/>
                                  <w:kern w:val="24"/>
                                  <w:sz w:val="22"/>
                                  <w:szCs w:val="22"/>
                                  <w:lang w:val="en-GB"/>
                                </w:rPr>
                                <w:t>Fig. S</w:t>
                              </w:r>
                              <w:r>
                                <w:rPr>
                                  <w:color w:val="000000" w:themeColor="text1"/>
                                  <w:kern w:val="24"/>
                                  <w:sz w:val="22"/>
                                  <w:szCs w:val="22"/>
                                  <w:lang w:val="en-GB"/>
                                </w:rPr>
                                <w:t>10</w:t>
                              </w:r>
                              <w:r w:rsidRPr="00F00E1A">
                                <w:rPr>
                                  <w:color w:val="000000" w:themeColor="text1"/>
                                  <w:kern w:val="24"/>
                                  <w:sz w:val="22"/>
                                  <w:szCs w:val="22"/>
                                  <w:lang w:val="en-GB"/>
                                </w:rPr>
                                <w:t xml:space="preserve">: </w:t>
                              </w:r>
                              <w:r>
                                <w:rPr>
                                  <w:color w:val="000000" w:themeColor="text1"/>
                                  <w:kern w:val="24"/>
                                  <w:sz w:val="22"/>
                                  <w:szCs w:val="22"/>
                                  <w:lang w:val="en-GB"/>
                                </w:rPr>
                                <w:t>Example of African small-holder system in Northern Mozambique. Within a small area, cassava is intercropped with maize, bean, peanuts, sweet potatoes and pumpkins. Additionally, cashew, papaya and mango trees as well as other medicinal and timber trees are used to create an agroforestry system that is high in crop diversity at the field level.</w:t>
                              </w:r>
                            </w:p>
                            <w:p w14:paraId="721BD069" w14:textId="77777777" w:rsidR="00B607FE" w:rsidRPr="00F00E1A" w:rsidRDefault="00B607FE" w:rsidP="00C65C47">
                              <w:pPr>
                                <w:pStyle w:val="NormalWeb"/>
                                <w:spacing w:before="0" w:beforeAutospacing="0" w:after="0" w:afterAutospacing="0"/>
                                <w:rPr>
                                  <w:sz w:val="22"/>
                                  <w:szCs w:val="22"/>
                                  <w:lang w:val="en-GB"/>
                                </w:rPr>
                              </w:pPr>
                            </w:p>
                          </w:txbxContent>
                        </wps:txbx>
                        <wps:bodyPr wrap="square" rtlCol="0">
                          <a:noAutofit/>
                        </wps:bodyPr>
                      </wps:wsp>
                    </wpg:wgp>
                  </a:graphicData>
                </a:graphic>
                <wp14:sizeRelV relativeFrom="margin">
                  <wp14:pctHeight>0</wp14:pctHeight>
                </wp14:sizeRelV>
              </wp:anchor>
            </w:drawing>
          </mc:Choice>
          <mc:Fallback>
            <w:pict>
              <v:group w14:anchorId="1BAC32C8" id="Group 22" o:spid="_x0000_s1050" style="position:absolute;margin-left:-.15pt;margin-top:0;width:486pt;height:290.5pt;z-index:251671552;mso-height-relative:margin" coordsize="61722,368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">
                <v:shape id="Picture 6" o:spid="_x0000_s1051" type="#_x0000_t75" style="position:absolute;left:477;width:49536;height:293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">
                  <v:imagedata r:id="rId25" o:title="" croptop="6827f" cropbottom="30256f" cropleft="2199f" cropright="44046f"/>
                </v:shape>
                <v:shape id="TextBox 8" o:spid="_x0000_s1052" type="#_x0000_t202" style="position:absolute;top:29337;width:61722;height:75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" filled="f" stroked="f">
                  <v:textbox>
                    <w:txbxContent>
                      <w:p w14:paraId="6F8C3D62" w14:textId="29C1D6ED" w:rsidR="00B607FE" w:rsidRDefault="00B607FE" w:rsidP="00C65C47">
                        <w:pPr>
                          <w:pStyle w:val="NormalWeb"/>
                          <w:spacing w:before="0" w:beforeAutospacing="0" w:after="0" w:afterAutospacing="0"/>
                          <w:rPr>
                            <w:color w:val="000000" w:themeColor="text1"/>
                            <w:kern w:val="24"/>
                            <w:sz w:val="22"/>
                            <w:szCs w:val="22"/>
                            <w:lang w:val="en-GB"/>
                          </w:rPr>
                        </w:pPr>
                        <w:r w:rsidRPr="00F00E1A">
                          <w:rPr>
                            <w:color w:val="000000" w:themeColor="text1"/>
                            <w:kern w:val="24"/>
                            <w:sz w:val="22"/>
                            <w:szCs w:val="22"/>
                            <w:lang w:val="en-GB"/>
                          </w:rPr>
                          <w:t>Fig. S</w:t>
                        </w:r>
                        <w:r>
                          <w:rPr>
                            <w:color w:val="000000" w:themeColor="text1"/>
                            <w:kern w:val="24"/>
                            <w:sz w:val="22"/>
                            <w:szCs w:val="22"/>
                            <w:lang w:val="en-GB"/>
                          </w:rPr>
                          <w:t>10</w:t>
                        </w:r>
                        <w:r w:rsidRPr="00F00E1A">
                          <w:rPr>
                            <w:color w:val="000000" w:themeColor="text1"/>
                            <w:kern w:val="24"/>
                            <w:sz w:val="22"/>
                            <w:szCs w:val="22"/>
                            <w:lang w:val="en-GB"/>
                          </w:rPr>
                          <w:t xml:space="preserve">: </w:t>
                        </w:r>
                        <w:r>
                          <w:rPr>
                            <w:color w:val="000000" w:themeColor="text1"/>
                            <w:kern w:val="24"/>
                            <w:sz w:val="22"/>
                            <w:szCs w:val="22"/>
                            <w:lang w:val="en-GB"/>
                          </w:rPr>
                          <w:t>Example of African small-holder system in Northern Mozambique. Within a small area, cassava is intercropped with maize, bean, peanuts, sweet potatoes and pumpkins. Additionally, cashew, papaya and mango trees as well as other medicinal and timber trees are used to create an agroforestry system that is high in crop diversity at the field level.</w:t>
                        </w:r>
                      </w:p>
                      <w:p w14:paraId="721BD069" w14:textId="77777777" w:rsidR="00B607FE" w:rsidRPr="00F00E1A" w:rsidRDefault="00B607FE" w:rsidP="00C65C47">
                        <w:pPr>
                          <w:pStyle w:val="NormalWeb"/>
                          <w:spacing w:before="0" w:beforeAutospacing="0" w:after="0" w:afterAutospacing="0"/>
                          <w:rPr>
                            <w:sz w:val="22"/>
                            <w:szCs w:val="22"/>
                            <w:lang w:val="en-GB"/>
                          </w:rPr>
                        </w:pPr>
                      </w:p>
                    </w:txbxContent>
                  </v:textbox>
                </v:shape>
                <w10:wrap type="square"/>
              </v:group>
            </w:pict>
          </mc:Fallback>
        </mc:AlternateContent>
      </w:r>
    </w:p>
    <w:p w14:paraId="5472EF14" w14:textId="64F9500F" w:rsidR="00E4221D" w:rsidRPr="0062012C" w:rsidRDefault="005A2B03">
      <w:pPr>
        <w:rPr>
          <w:rFonts w:ascii="Times New Roman" w:hAnsi="Times New Roman" w:cs="Times New Roman"/>
          <w:b/>
          <w:bCs/>
          <w:sz w:val="24"/>
          <w:szCs w:val="24"/>
          <w:lang w:val="en-GB"/>
        </w:rPr>
      </w:pPr>
      <w:r w:rsidRPr="0062012C">
        <w:rPr>
          <w:rFonts w:ascii="Times New Roman" w:hAnsi="Times New Roman" w:cs="Times New Roman"/>
          <w:b/>
          <w:bCs/>
          <w:sz w:val="24"/>
          <w:szCs w:val="24"/>
          <w:lang w:val="en-GB"/>
        </w:rPr>
        <w:t>References</w:t>
      </w:r>
    </w:p>
    <w:p w14:paraId="37B1E9C2" w14:textId="77777777" w:rsidR="00B607FE" w:rsidRPr="00B607FE" w:rsidRDefault="00E4221D" w:rsidP="00B607FE">
      <w:pPr>
        <w:pStyle w:val="EndNoteBibliography"/>
        <w:spacing w:after="0"/>
        <w:ind w:left="720" w:hanging="720"/>
      </w:pPr>
      <w:r w:rsidRPr="0062012C">
        <w:rPr>
          <w:rFonts w:ascii="Times New Roman" w:hAnsi="Times New Roman" w:cs="Times New Roman"/>
          <w:sz w:val="24"/>
          <w:szCs w:val="24"/>
          <w:lang w:val="en-GB"/>
        </w:rPr>
        <w:fldChar w:fldCharType="begin"/>
      </w:r>
      <w:r w:rsidRPr="0062012C">
        <w:rPr>
          <w:rFonts w:ascii="Times New Roman" w:hAnsi="Times New Roman" w:cs="Times New Roman"/>
          <w:sz w:val="24"/>
          <w:szCs w:val="24"/>
          <w:lang w:val="en-GB"/>
        </w:rPr>
        <w:instrText xml:space="preserve"> ADDIN EN.REFLIST </w:instrText>
      </w:r>
      <w:r w:rsidRPr="0062012C">
        <w:rPr>
          <w:rFonts w:ascii="Times New Roman" w:hAnsi="Times New Roman" w:cs="Times New Roman"/>
          <w:sz w:val="24"/>
          <w:szCs w:val="24"/>
          <w:lang w:val="en-GB"/>
        </w:rPr>
        <w:fldChar w:fldCharType="separate"/>
      </w:r>
      <w:bookmarkStart w:id="3" w:name="_ENREF_1"/>
      <w:r w:rsidR="00B607FE" w:rsidRPr="00B607FE">
        <w:t xml:space="preserve">Atlin, G., Lafitte, H., Tao, D., Laza, M., Amante, M. &amp; Courtois, B. (2006) Developing rice cultivars for high-fertility upland systems in the Asian tropics. </w:t>
      </w:r>
      <w:r w:rsidR="00B607FE" w:rsidRPr="00B607FE">
        <w:rPr>
          <w:i/>
        </w:rPr>
        <w:t>Field crops research,</w:t>
      </w:r>
      <w:r w:rsidR="00B607FE" w:rsidRPr="00B607FE">
        <w:t xml:space="preserve"> </w:t>
      </w:r>
      <w:r w:rsidR="00B607FE" w:rsidRPr="00B607FE">
        <w:rPr>
          <w:b/>
        </w:rPr>
        <w:t>97,</w:t>
      </w:r>
      <w:r w:rsidR="00B607FE" w:rsidRPr="00B607FE">
        <w:t xml:space="preserve"> 43-52.</w:t>
      </w:r>
      <w:bookmarkEnd w:id="3"/>
    </w:p>
    <w:p w14:paraId="143BA47E" w14:textId="77777777" w:rsidR="00B607FE" w:rsidRPr="00B607FE" w:rsidRDefault="00B607FE" w:rsidP="00B607FE">
      <w:pPr>
        <w:pStyle w:val="EndNoteBibliography"/>
        <w:spacing w:after="0"/>
        <w:ind w:left="720" w:hanging="720"/>
      </w:pPr>
      <w:bookmarkStart w:id="4" w:name="_ENREF_2"/>
      <w:r w:rsidRPr="00B607FE">
        <w:t xml:space="preserve">Barnes, A.D., Allen, K., Kreft, H., Corre, M.D., Jochum, M., Veldkamp, E., Clough, Y., Daniel, R., Darras, K. &amp; Denmead, L.H. (2017) Direct and cascading impacts of tropical land-use change on multi-trophic biodiversity. </w:t>
      </w:r>
      <w:r w:rsidRPr="00B607FE">
        <w:rPr>
          <w:i/>
        </w:rPr>
        <w:t>Nature Ecology &amp; Evolution,</w:t>
      </w:r>
      <w:r w:rsidRPr="00B607FE">
        <w:t xml:space="preserve"> </w:t>
      </w:r>
      <w:r w:rsidRPr="00B607FE">
        <w:rPr>
          <w:b/>
        </w:rPr>
        <w:t>1,</w:t>
      </w:r>
      <w:r w:rsidRPr="00B607FE">
        <w:t xml:space="preserve"> 1511-1519.</w:t>
      </w:r>
      <w:bookmarkEnd w:id="4"/>
    </w:p>
    <w:p w14:paraId="2C9E0D2A" w14:textId="77777777" w:rsidR="00B607FE" w:rsidRPr="00B607FE" w:rsidRDefault="00B607FE" w:rsidP="00B607FE">
      <w:pPr>
        <w:pStyle w:val="EndNoteBibliography"/>
        <w:spacing w:after="0"/>
        <w:ind w:left="720" w:hanging="720"/>
      </w:pPr>
      <w:bookmarkStart w:id="5" w:name="_ENREF_3"/>
      <w:r w:rsidRPr="00B607FE">
        <w:t xml:space="preserve">Betts, M.G., Wolf, C., Pfeifer, M., Banks-Leite, C., Arroyo-Rodríguez, V., Ribeiro, D.B., Barlow, J., Eigenbrod, F., Faria, D. &amp; Fletcher Jr, R.J. (2019) Extinction filters mediate the global effects of habitat fragmentation on animals. </w:t>
      </w:r>
      <w:r w:rsidRPr="00B607FE">
        <w:rPr>
          <w:i/>
        </w:rPr>
        <w:t>Science,</w:t>
      </w:r>
      <w:r w:rsidRPr="00B607FE">
        <w:t xml:space="preserve"> </w:t>
      </w:r>
      <w:r w:rsidRPr="00B607FE">
        <w:rPr>
          <w:b/>
        </w:rPr>
        <w:t>366,</w:t>
      </w:r>
      <w:r w:rsidRPr="00B607FE">
        <w:t xml:space="preserve"> 1236-1239.</w:t>
      </w:r>
      <w:bookmarkEnd w:id="5"/>
    </w:p>
    <w:p w14:paraId="51F0717F" w14:textId="77777777" w:rsidR="00B607FE" w:rsidRPr="00B607FE" w:rsidRDefault="00B607FE" w:rsidP="00B607FE">
      <w:pPr>
        <w:pStyle w:val="EndNoteBibliography"/>
        <w:spacing w:after="0"/>
        <w:ind w:left="720" w:hanging="720"/>
      </w:pPr>
      <w:bookmarkStart w:id="6" w:name="_ENREF_4"/>
      <w:r w:rsidRPr="00B607FE">
        <w:t xml:space="preserve">Bishop, J. &amp; Nakagawa, S. (2021) Quantifying crop pollinator dependence and its heterogeneity using multi‐level meta‐analysis. </w:t>
      </w:r>
      <w:r w:rsidRPr="00B607FE">
        <w:rPr>
          <w:i/>
        </w:rPr>
        <w:t>Journal of Applied Ecology,</w:t>
      </w:r>
      <w:r w:rsidRPr="00B607FE">
        <w:t xml:space="preserve"> </w:t>
      </w:r>
      <w:r w:rsidRPr="00B607FE">
        <w:rPr>
          <w:b/>
        </w:rPr>
        <w:t>58,</w:t>
      </w:r>
      <w:r w:rsidRPr="00B607FE">
        <w:t xml:space="preserve"> 1030-1042.</w:t>
      </w:r>
      <w:bookmarkEnd w:id="6"/>
    </w:p>
    <w:p w14:paraId="612F7A20" w14:textId="77777777" w:rsidR="00B607FE" w:rsidRPr="00B607FE" w:rsidRDefault="00B607FE" w:rsidP="00B607FE">
      <w:pPr>
        <w:pStyle w:val="EndNoteBibliography"/>
        <w:spacing w:after="0"/>
        <w:ind w:left="720" w:hanging="720"/>
      </w:pPr>
      <w:bookmarkStart w:id="7" w:name="_ENREF_5"/>
      <w:r w:rsidRPr="00B607FE">
        <w:t xml:space="preserve">Brühl, C.A., Bakanov, N., Köthe, S., Eichler, L., Sorg, M., Hörren, T., Mühlethaler, R., Meinel, G. &amp; Lehmann, G.U. (2021) Direct pesticide exposure of insects in nature conservation areas in Germany. </w:t>
      </w:r>
      <w:r w:rsidRPr="00B607FE">
        <w:rPr>
          <w:i/>
        </w:rPr>
        <w:t>Scientific Reports,</w:t>
      </w:r>
      <w:r w:rsidRPr="00B607FE">
        <w:t xml:space="preserve"> </w:t>
      </w:r>
      <w:r w:rsidRPr="00B607FE">
        <w:rPr>
          <w:b/>
        </w:rPr>
        <w:t>11,</w:t>
      </w:r>
      <w:r w:rsidRPr="00B607FE">
        <w:t xml:space="preserve"> 1-10.</w:t>
      </w:r>
      <w:bookmarkEnd w:id="7"/>
    </w:p>
    <w:p w14:paraId="4A84A406" w14:textId="77777777" w:rsidR="00B607FE" w:rsidRPr="00B607FE" w:rsidRDefault="00B607FE" w:rsidP="00B607FE">
      <w:pPr>
        <w:pStyle w:val="EndNoteBibliography"/>
        <w:spacing w:after="0"/>
        <w:ind w:left="720" w:hanging="720"/>
      </w:pPr>
      <w:bookmarkStart w:id="8" w:name="_ENREF_6"/>
      <w:r w:rsidRPr="00B607FE">
        <w:t xml:space="preserve">Bushong, J.A., Griffith, A.P., Peeper, T.F. &amp; Epplin, F.M. (2012) Continuous winter wheat versus a winter canola–winter wheat rotation. </w:t>
      </w:r>
      <w:r w:rsidRPr="00B607FE">
        <w:rPr>
          <w:i/>
        </w:rPr>
        <w:t>Agronomy Journal,</w:t>
      </w:r>
      <w:r w:rsidRPr="00B607FE">
        <w:t xml:space="preserve"> </w:t>
      </w:r>
      <w:r w:rsidRPr="00B607FE">
        <w:rPr>
          <w:b/>
        </w:rPr>
        <w:t>104,</w:t>
      </w:r>
      <w:r w:rsidRPr="00B607FE">
        <w:t xml:space="preserve"> 324-330.</w:t>
      </w:r>
      <w:bookmarkEnd w:id="8"/>
    </w:p>
    <w:p w14:paraId="46E17D2D" w14:textId="77777777" w:rsidR="00B607FE" w:rsidRPr="00B607FE" w:rsidRDefault="00B607FE" w:rsidP="00B607FE">
      <w:pPr>
        <w:pStyle w:val="EndNoteBibliography"/>
        <w:spacing w:after="0"/>
        <w:ind w:left="720" w:hanging="720"/>
      </w:pPr>
      <w:bookmarkStart w:id="9" w:name="_ENREF_7"/>
      <w:r w:rsidRPr="00B607FE">
        <w:t xml:space="preserve">Conelly, W.T. &amp; Chaiken, M.S. (2000) Intensive farming, agro-diversity, and food security under conditions of extreme population pressure in Western Kenya. </w:t>
      </w:r>
      <w:r w:rsidRPr="00B607FE">
        <w:rPr>
          <w:i/>
        </w:rPr>
        <w:t>Human Ecology,</w:t>
      </w:r>
      <w:r w:rsidRPr="00B607FE">
        <w:t xml:space="preserve"> </w:t>
      </w:r>
      <w:r w:rsidRPr="00B607FE">
        <w:rPr>
          <w:b/>
        </w:rPr>
        <w:t>28,</w:t>
      </w:r>
      <w:r w:rsidRPr="00B607FE">
        <w:t xml:space="preserve"> 19-51.</w:t>
      </w:r>
      <w:bookmarkEnd w:id="9"/>
    </w:p>
    <w:p w14:paraId="754A1326" w14:textId="77777777" w:rsidR="00B607FE" w:rsidRPr="00B607FE" w:rsidRDefault="00B607FE" w:rsidP="00B607FE">
      <w:pPr>
        <w:pStyle w:val="EndNoteBibliography"/>
        <w:spacing w:after="0"/>
        <w:ind w:left="720" w:hanging="720"/>
      </w:pPr>
      <w:bookmarkStart w:id="10" w:name="_ENREF_8"/>
      <w:r w:rsidRPr="00B607FE">
        <w:t xml:space="preserve">Deutsch, C.A., Tewksbury, J.J., Tigchelaar, M., Battisti, D.S., Merrill, S.C., Huey, R.B. &amp; Naylor, R.L. (2018) Increase in crop losses to insect pests in a warming climate. </w:t>
      </w:r>
      <w:r w:rsidRPr="00B607FE">
        <w:rPr>
          <w:i/>
        </w:rPr>
        <w:t>Science,</w:t>
      </w:r>
      <w:r w:rsidRPr="00B607FE">
        <w:t xml:space="preserve"> </w:t>
      </w:r>
      <w:r w:rsidRPr="00B607FE">
        <w:rPr>
          <w:b/>
        </w:rPr>
        <w:t>361,</w:t>
      </w:r>
      <w:r w:rsidRPr="00B607FE">
        <w:t xml:space="preserve"> 916-919.</w:t>
      </w:r>
      <w:bookmarkEnd w:id="10"/>
    </w:p>
    <w:p w14:paraId="0B265A1B" w14:textId="77777777" w:rsidR="00B607FE" w:rsidRPr="00B607FE" w:rsidRDefault="00B607FE" w:rsidP="00B607FE">
      <w:pPr>
        <w:pStyle w:val="EndNoteBibliography"/>
        <w:spacing w:after="0"/>
        <w:ind w:left="720" w:hanging="720"/>
      </w:pPr>
      <w:bookmarkStart w:id="11" w:name="_ENREF_9"/>
      <w:r w:rsidRPr="00B607FE">
        <w:t xml:space="preserve">Dominik, C., Seppelt, R., Horgan, F.G., Marquez, L., Settele, J. &amp; Václavík, T. (2017) Regional-scale effects override the influence of fine-scale landscape heterogeneity on rice arthropod communities. </w:t>
      </w:r>
      <w:r w:rsidRPr="00B607FE">
        <w:rPr>
          <w:i/>
        </w:rPr>
        <w:t>Agriculture, Ecosystems &amp; Environment,</w:t>
      </w:r>
      <w:r w:rsidRPr="00B607FE">
        <w:t xml:space="preserve"> </w:t>
      </w:r>
      <w:r w:rsidRPr="00B607FE">
        <w:rPr>
          <w:b/>
        </w:rPr>
        <w:t>246,</w:t>
      </w:r>
      <w:r w:rsidRPr="00B607FE">
        <w:t xml:space="preserve"> 269-278.</w:t>
      </w:r>
      <w:bookmarkEnd w:id="11"/>
    </w:p>
    <w:p w14:paraId="4A928BC8" w14:textId="77777777" w:rsidR="00B607FE" w:rsidRPr="00B607FE" w:rsidRDefault="00B607FE" w:rsidP="00B607FE">
      <w:pPr>
        <w:pStyle w:val="EndNoteBibliography"/>
        <w:spacing w:after="0"/>
        <w:ind w:left="720" w:hanging="720"/>
      </w:pPr>
      <w:bookmarkStart w:id="12" w:name="_ENREF_10"/>
      <w:r w:rsidRPr="00B607FE">
        <w:t xml:space="preserve">Filgueiras, B.K., Peres, C.A., Melo, F.P., Leal, I.R. &amp; Tabarelli, M. (2021) Winner–loser species replacements in human-modified landscapes. </w:t>
      </w:r>
      <w:r w:rsidRPr="00B607FE">
        <w:rPr>
          <w:i/>
        </w:rPr>
        <w:t>Trends in Ecology &amp; Evolution,</w:t>
      </w:r>
      <w:r w:rsidRPr="00B607FE">
        <w:t xml:space="preserve"> </w:t>
      </w:r>
      <w:r w:rsidRPr="00B607FE">
        <w:rPr>
          <w:b/>
        </w:rPr>
        <w:t>36,</w:t>
      </w:r>
      <w:r w:rsidRPr="00B607FE">
        <w:t xml:space="preserve"> 545-555.</w:t>
      </w:r>
      <w:bookmarkEnd w:id="12"/>
    </w:p>
    <w:p w14:paraId="4596FD2F" w14:textId="77777777" w:rsidR="00B607FE" w:rsidRPr="00B607FE" w:rsidRDefault="00B607FE" w:rsidP="00B607FE">
      <w:pPr>
        <w:pStyle w:val="EndNoteBibliography"/>
        <w:spacing w:after="0"/>
        <w:ind w:left="720" w:hanging="720"/>
      </w:pPr>
      <w:bookmarkStart w:id="13" w:name="_ENREF_11"/>
      <w:r w:rsidRPr="00B607FE">
        <w:t xml:space="preserve">Isaacs, K.B., Snapp, S.S., Chung, K. &amp; Waldman, K.B. (2016) Assessing the value of diverse cropping systems under a new agricultural policy environment in Rwanda. </w:t>
      </w:r>
      <w:r w:rsidRPr="00B607FE">
        <w:rPr>
          <w:i/>
        </w:rPr>
        <w:t>Food Security,</w:t>
      </w:r>
      <w:r w:rsidRPr="00B607FE">
        <w:t xml:space="preserve"> </w:t>
      </w:r>
      <w:r w:rsidRPr="00B607FE">
        <w:rPr>
          <w:b/>
        </w:rPr>
        <w:t>8,</w:t>
      </w:r>
      <w:r w:rsidRPr="00B607FE">
        <w:t xml:space="preserve"> 491-506.</w:t>
      </w:r>
      <w:bookmarkEnd w:id="13"/>
    </w:p>
    <w:p w14:paraId="15AECF70" w14:textId="77777777" w:rsidR="00B607FE" w:rsidRPr="00B607FE" w:rsidRDefault="00B607FE" w:rsidP="00B607FE">
      <w:pPr>
        <w:pStyle w:val="EndNoteBibliography"/>
        <w:spacing w:after="0"/>
        <w:ind w:left="720" w:hanging="720"/>
      </w:pPr>
      <w:bookmarkStart w:id="14" w:name="_ENREF_12"/>
      <w:r w:rsidRPr="00B607FE">
        <w:lastRenderedPageBreak/>
        <w:t xml:space="preserve">Klein, A.-M., Vaissiere, B.E., Cane, J.H., Steffan-Dewenter, I., Cunningham, S.A., Kremen, C. &amp; Tscharntke, T. (2007) Importance of pollinators in changing landscapes for world crops. </w:t>
      </w:r>
      <w:r w:rsidRPr="00B607FE">
        <w:rPr>
          <w:i/>
        </w:rPr>
        <w:t>Proceedings of the Royal Society B: Biological Sciences,</w:t>
      </w:r>
      <w:r w:rsidRPr="00B607FE">
        <w:t xml:space="preserve"> </w:t>
      </w:r>
      <w:r w:rsidRPr="00B607FE">
        <w:rPr>
          <w:b/>
        </w:rPr>
        <w:t>274,</w:t>
      </w:r>
      <w:r w:rsidRPr="00B607FE">
        <w:t xml:space="preserve"> 303-313.</w:t>
      </w:r>
      <w:bookmarkEnd w:id="14"/>
    </w:p>
    <w:p w14:paraId="4F28751C" w14:textId="77777777" w:rsidR="00B607FE" w:rsidRPr="00B607FE" w:rsidRDefault="00B607FE" w:rsidP="00B607FE">
      <w:pPr>
        <w:pStyle w:val="EndNoteBibliography"/>
        <w:spacing w:after="0"/>
        <w:ind w:left="720" w:hanging="720"/>
      </w:pPr>
      <w:bookmarkStart w:id="15" w:name="_ENREF_13"/>
      <w:r w:rsidRPr="00B607FE">
        <w:t xml:space="preserve">Kraft, N.J., Adler, P.B., Godoy, O., James, E.C., Fuller, S. &amp; Levine, J.M. (2015) Community assembly, coexistence and the environmental filtering metaphor. </w:t>
      </w:r>
      <w:r w:rsidRPr="00B607FE">
        <w:rPr>
          <w:i/>
        </w:rPr>
        <w:t>Functional ecology,</w:t>
      </w:r>
      <w:r w:rsidRPr="00B607FE">
        <w:t xml:space="preserve"> </w:t>
      </w:r>
      <w:r w:rsidRPr="00B607FE">
        <w:rPr>
          <w:b/>
        </w:rPr>
        <w:t>29,</w:t>
      </w:r>
      <w:r w:rsidRPr="00B607FE">
        <w:t xml:space="preserve"> 592-599.</w:t>
      </w:r>
      <w:bookmarkEnd w:id="15"/>
    </w:p>
    <w:p w14:paraId="2E2F54DE" w14:textId="77777777" w:rsidR="00B607FE" w:rsidRPr="00B607FE" w:rsidRDefault="00B607FE" w:rsidP="00B607FE">
      <w:pPr>
        <w:pStyle w:val="EndNoteBibliography"/>
        <w:spacing w:after="0"/>
        <w:ind w:left="720" w:hanging="720"/>
      </w:pPr>
      <w:bookmarkStart w:id="16" w:name="_ENREF_14"/>
      <w:r w:rsidRPr="00B607FE">
        <w:t>Kuyah, S., Whitney, C.W., Jonsson, M., Sileshi, G.W., Öborn, I., Muthuri, C.W. &amp; Luedeling, E. (2019) Agroforestry delivers a win-win solution for ecosystem services in sub-Saharan Africa. A meta-analysis. pp. 1-18.</w:t>
      </w:r>
      <w:r w:rsidRPr="00B607FE">
        <w:rPr>
          <w:i/>
        </w:rPr>
        <w:t xml:space="preserve"> </w:t>
      </w:r>
      <w:r w:rsidRPr="00B607FE">
        <w:t>Springer.</w:t>
      </w:r>
      <w:bookmarkEnd w:id="16"/>
    </w:p>
    <w:p w14:paraId="4FE45529" w14:textId="77777777" w:rsidR="00B607FE" w:rsidRPr="00B607FE" w:rsidRDefault="00B607FE" w:rsidP="00B607FE">
      <w:pPr>
        <w:pStyle w:val="EndNoteBibliography"/>
        <w:spacing w:after="0"/>
        <w:ind w:left="720" w:hanging="720"/>
      </w:pPr>
      <w:bookmarkStart w:id="17" w:name="_ENREF_15"/>
      <w:r w:rsidRPr="00B607FE">
        <w:t xml:space="preserve">Liu, W., Yang, H., Folberth, C., Müller, C., Ciais, P., Abbaspour, K.C. &amp; Schulin, R. (2018) Achieving high crop yields with low nitrogen emissions in global agricultural input intensification. </w:t>
      </w:r>
      <w:r w:rsidRPr="00B607FE">
        <w:rPr>
          <w:i/>
        </w:rPr>
        <w:t>Environmental science &amp; technology,</w:t>
      </w:r>
      <w:r w:rsidRPr="00B607FE">
        <w:t xml:space="preserve"> </w:t>
      </w:r>
      <w:r w:rsidRPr="00B607FE">
        <w:rPr>
          <w:b/>
        </w:rPr>
        <w:t>52,</w:t>
      </w:r>
      <w:r w:rsidRPr="00B607FE">
        <w:t xml:space="preserve"> 13782-13791.</w:t>
      </w:r>
      <w:bookmarkEnd w:id="17"/>
    </w:p>
    <w:p w14:paraId="37459E39" w14:textId="77777777" w:rsidR="00B607FE" w:rsidRPr="00B607FE" w:rsidRDefault="00B607FE" w:rsidP="00B607FE">
      <w:pPr>
        <w:pStyle w:val="EndNoteBibliography"/>
        <w:spacing w:after="0"/>
        <w:ind w:left="720" w:hanging="720"/>
      </w:pPr>
      <w:bookmarkStart w:id="18" w:name="_ENREF_16"/>
      <w:r w:rsidRPr="00B607FE">
        <w:t xml:space="preserve">Ludemann, C.I., Gruere, A., Heffer, P. &amp; Dobermann, A. (2022) Global data on fertilizer use by crop and by country. </w:t>
      </w:r>
      <w:r w:rsidRPr="00B607FE">
        <w:rPr>
          <w:i/>
        </w:rPr>
        <w:t>Scientific data,</w:t>
      </w:r>
      <w:r w:rsidRPr="00B607FE">
        <w:t xml:space="preserve"> </w:t>
      </w:r>
      <w:r w:rsidRPr="00B607FE">
        <w:rPr>
          <w:b/>
        </w:rPr>
        <w:t>9,</w:t>
      </w:r>
      <w:r w:rsidRPr="00B607FE">
        <w:t xml:space="preserve"> 501.</w:t>
      </w:r>
      <w:bookmarkEnd w:id="18"/>
    </w:p>
    <w:p w14:paraId="5D4D116A" w14:textId="77777777" w:rsidR="00B607FE" w:rsidRPr="00B607FE" w:rsidRDefault="00B607FE" w:rsidP="00B607FE">
      <w:pPr>
        <w:pStyle w:val="EndNoteBibliography"/>
        <w:spacing w:after="0"/>
        <w:ind w:left="720" w:hanging="720"/>
      </w:pPr>
      <w:bookmarkStart w:id="19" w:name="_ENREF_17"/>
      <w:r w:rsidRPr="00B607FE">
        <w:t xml:space="preserve">Maitima, J.M., Mugatha, S.M., Reid, R.S., Gachimbi, L.N., Majule, A., Lyaruu, H., Pomery, D., Mathai, S. &amp; Mugisha, S. (2009) The linkages between land use change, land degradation and biodiversity across East Africa. </w:t>
      </w:r>
      <w:r w:rsidRPr="00B607FE">
        <w:rPr>
          <w:i/>
        </w:rPr>
        <w:t>African Journal of Environmental Science and Technology,</w:t>
      </w:r>
      <w:r w:rsidRPr="00B607FE">
        <w:t xml:space="preserve"> </w:t>
      </w:r>
      <w:r w:rsidRPr="00B607FE">
        <w:rPr>
          <w:b/>
        </w:rPr>
        <w:t>3</w:t>
      </w:r>
      <w:r w:rsidRPr="00B607FE">
        <w:t>.</w:t>
      </w:r>
      <w:bookmarkEnd w:id="19"/>
    </w:p>
    <w:p w14:paraId="189D8EEA" w14:textId="77777777" w:rsidR="00B607FE" w:rsidRPr="00B607FE" w:rsidRDefault="00B607FE" w:rsidP="00B607FE">
      <w:pPr>
        <w:pStyle w:val="EndNoteBibliography"/>
        <w:spacing w:after="0"/>
        <w:ind w:left="720" w:hanging="720"/>
      </w:pPr>
      <w:bookmarkStart w:id="20" w:name="_ENREF_18"/>
      <w:r w:rsidRPr="00B607FE">
        <w:t xml:space="preserve">Martin, E.A., Dainese, M., Clough, Y., Báldi, A., Bommarco, R., Gagic, V., Garratt, M.P., Holzschuh, A., Kleijn, D. &amp; Kovács‐Hostyánszki, A. (2019) The interplay of landscape composition and configuration: new pathways to manage functional biodiversity and agroecosystem services across Europe. </w:t>
      </w:r>
      <w:r w:rsidRPr="00B607FE">
        <w:rPr>
          <w:i/>
        </w:rPr>
        <w:t>Ecology letters,</w:t>
      </w:r>
      <w:r w:rsidRPr="00B607FE">
        <w:t xml:space="preserve"> </w:t>
      </w:r>
      <w:r w:rsidRPr="00B607FE">
        <w:rPr>
          <w:b/>
        </w:rPr>
        <w:t>22,</w:t>
      </w:r>
      <w:r w:rsidRPr="00B607FE">
        <w:t xml:space="preserve"> 1083-1094.</w:t>
      </w:r>
      <w:bookmarkEnd w:id="20"/>
    </w:p>
    <w:p w14:paraId="14F3257B" w14:textId="77777777" w:rsidR="00B607FE" w:rsidRPr="00B607FE" w:rsidRDefault="00B607FE" w:rsidP="00B607FE">
      <w:pPr>
        <w:pStyle w:val="EndNoteBibliography"/>
        <w:spacing w:after="0"/>
        <w:ind w:left="720" w:hanging="720"/>
      </w:pPr>
      <w:bookmarkStart w:id="21" w:name="_ENREF_19"/>
      <w:r w:rsidRPr="00B607FE">
        <w:t xml:space="preserve">McArt, S.H., Urbanowicz, C., McCoshum, S., Irwin, R.E. &amp; Adler, L.S. (2017) Landscape predictors of pathogen prevalence and range contractions in US bumblebees. </w:t>
      </w:r>
      <w:r w:rsidRPr="00B607FE">
        <w:rPr>
          <w:i/>
        </w:rPr>
        <w:t>Proceedings of the Royal Society B: Biological Sciences,</w:t>
      </w:r>
      <w:r w:rsidRPr="00B607FE">
        <w:t xml:space="preserve"> </w:t>
      </w:r>
      <w:r w:rsidRPr="00B607FE">
        <w:rPr>
          <w:b/>
        </w:rPr>
        <w:t>284,</w:t>
      </w:r>
      <w:r w:rsidRPr="00B607FE">
        <w:t xml:space="preserve"> 20172181.</w:t>
      </w:r>
      <w:bookmarkEnd w:id="21"/>
    </w:p>
    <w:p w14:paraId="25A185B8" w14:textId="77777777" w:rsidR="00B607FE" w:rsidRPr="00B607FE" w:rsidRDefault="00B607FE" w:rsidP="00B607FE">
      <w:pPr>
        <w:pStyle w:val="EndNoteBibliography"/>
        <w:spacing w:after="0"/>
        <w:ind w:left="720" w:hanging="720"/>
      </w:pPr>
      <w:bookmarkStart w:id="22" w:name="_ENREF_20"/>
      <w:r w:rsidRPr="00B607FE">
        <w:t xml:space="preserve">Montfort, F., Begue, A., Leroux, L., Blanc, L., Gond, V., Cambule, A.H., Remane, I.A. &amp; Grinand, C. (2021) From land productivity trends to land degradation assessment in Mozambique: Effects of climate, human activities and stakeholder definitions. </w:t>
      </w:r>
      <w:r w:rsidRPr="00B607FE">
        <w:rPr>
          <w:i/>
        </w:rPr>
        <w:t>Land Degradation &amp; Development,</w:t>
      </w:r>
      <w:r w:rsidRPr="00B607FE">
        <w:t xml:space="preserve"> </w:t>
      </w:r>
      <w:r w:rsidRPr="00B607FE">
        <w:rPr>
          <w:b/>
        </w:rPr>
        <w:t>32,</w:t>
      </w:r>
      <w:r w:rsidRPr="00B607FE">
        <w:t xml:space="preserve"> 49-65.</w:t>
      </w:r>
      <w:bookmarkEnd w:id="22"/>
    </w:p>
    <w:p w14:paraId="0BC7046E" w14:textId="77777777" w:rsidR="00B607FE" w:rsidRPr="00B607FE" w:rsidRDefault="00B607FE" w:rsidP="00B607FE">
      <w:pPr>
        <w:pStyle w:val="EndNoteBibliography"/>
        <w:spacing w:after="0"/>
        <w:ind w:left="720" w:hanging="720"/>
      </w:pPr>
      <w:bookmarkStart w:id="23" w:name="_ENREF_21"/>
      <w:r w:rsidRPr="00B607FE">
        <w:t xml:space="preserve">Oostendrop, R. &amp; Zaal, F. (2012) Farm- and household-level drivers of agricultural innovation in machakos and Kitui districts, Kenya. </w:t>
      </w:r>
      <w:r w:rsidRPr="00B607FE">
        <w:rPr>
          <w:i/>
        </w:rPr>
        <w:t xml:space="preserve">Sustainable land management in the tropics: Explaining the miracle </w:t>
      </w:r>
      <w:r w:rsidRPr="00B607FE">
        <w:t>(eds F. Zaal &amp; K. Burger), pp. 45-64.</w:t>
      </w:r>
      <w:r w:rsidRPr="00B607FE">
        <w:rPr>
          <w:i/>
        </w:rPr>
        <w:t xml:space="preserve"> </w:t>
      </w:r>
      <w:r w:rsidRPr="00B607FE">
        <w:t>Ashagte Publishing, Farnham.</w:t>
      </w:r>
      <w:bookmarkEnd w:id="23"/>
    </w:p>
    <w:p w14:paraId="7D581B96" w14:textId="77777777" w:rsidR="00B607FE" w:rsidRPr="00B607FE" w:rsidRDefault="00B607FE" w:rsidP="00B607FE">
      <w:pPr>
        <w:pStyle w:val="EndNoteBibliography"/>
        <w:spacing w:after="0"/>
        <w:ind w:left="720" w:hanging="720"/>
      </w:pPr>
      <w:bookmarkStart w:id="24" w:name="_ENREF_22"/>
      <w:r w:rsidRPr="00B607FE">
        <w:t xml:space="preserve">Pywell, R.F., Heard, M.S., Woodcock, B.A., Hinsley, S., Ridding, L., Nowakowski, M. &amp; Bullock, J.M. (2015) Wildlife-friendly farming increases crop yield: evidence for ecological intensification. </w:t>
      </w:r>
      <w:r w:rsidRPr="00B607FE">
        <w:rPr>
          <w:i/>
        </w:rPr>
        <w:t>Proceedings of the Royal Society B: Biological Sciences,</w:t>
      </w:r>
      <w:r w:rsidRPr="00B607FE">
        <w:t xml:space="preserve"> </w:t>
      </w:r>
      <w:r w:rsidRPr="00B607FE">
        <w:rPr>
          <w:b/>
        </w:rPr>
        <w:t>282,</w:t>
      </w:r>
      <w:r w:rsidRPr="00B607FE">
        <w:t xml:space="preserve"> 20151740.</w:t>
      </w:r>
      <w:bookmarkEnd w:id="24"/>
    </w:p>
    <w:p w14:paraId="46E2E21E" w14:textId="77777777" w:rsidR="00B607FE" w:rsidRPr="00B607FE" w:rsidRDefault="00B607FE" w:rsidP="00B607FE">
      <w:pPr>
        <w:pStyle w:val="EndNoteBibliography"/>
        <w:spacing w:after="0"/>
        <w:ind w:left="720" w:hanging="720"/>
      </w:pPr>
      <w:bookmarkStart w:id="25" w:name="_ENREF_23"/>
      <w:r w:rsidRPr="00B607FE">
        <w:t xml:space="preserve">Rudel, T.K. (2013) The national determinants of deforestation in sub-Saharan Africa. </w:t>
      </w:r>
      <w:r w:rsidRPr="00B607FE">
        <w:rPr>
          <w:i/>
        </w:rPr>
        <w:t>Philosophical Transactions of the Royal Society B: Biological Sciences,</w:t>
      </w:r>
      <w:r w:rsidRPr="00B607FE">
        <w:t xml:space="preserve"> </w:t>
      </w:r>
      <w:r w:rsidRPr="00B607FE">
        <w:rPr>
          <w:b/>
        </w:rPr>
        <w:t>368,</w:t>
      </w:r>
      <w:r w:rsidRPr="00B607FE">
        <w:t xml:space="preserve"> 20120405.</w:t>
      </w:r>
      <w:bookmarkEnd w:id="25"/>
    </w:p>
    <w:p w14:paraId="539D905C" w14:textId="77777777" w:rsidR="00B607FE" w:rsidRPr="00B607FE" w:rsidRDefault="00B607FE" w:rsidP="00B607FE">
      <w:pPr>
        <w:pStyle w:val="EndNoteBibliography"/>
        <w:spacing w:after="0"/>
        <w:ind w:left="720" w:hanging="720"/>
      </w:pPr>
      <w:bookmarkStart w:id="26" w:name="_ENREF_24"/>
      <w:r w:rsidRPr="00B607FE">
        <w:t xml:space="preserve">Saito, K., Asai, H., Zhao, D., Laborte, A.G. &amp; Grenier, C. (2018) Progress in varietal improvement for increasing upland rice productivity in the tropics. </w:t>
      </w:r>
      <w:r w:rsidRPr="00B607FE">
        <w:rPr>
          <w:i/>
        </w:rPr>
        <w:t>Plant Production Science,</w:t>
      </w:r>
      <w:r w:rsidRPr="00B607FE">
        <w:t xml:space="preserve"> </w:t>
      </w:r>
      <w:r w:rsidRPr="00B607FE">
        <w:rPr>
          <w:b/>
        </w:rPr>
        <w:t>21,</w:t>
      </w:r>
      <w:r w:rsidRPr="00B607FE">
        <w:t xml:space="preserve"> 145-158.</w:t>
      </w:r>
      <w:bookmarkEnd w:id="26"/>
    </w:p>
    <w:p w14:paraId="51D6C4B1" w14:textId="77777777" w:rsidR="00B607FE" w:rsidRPr="00B607FE" w:rsidRDefault="00B607FE" w:rsidP="00B607FE">
      <w:pPr>
        <w:pStyle w:val="EndNoteBibliography"/>
        <w:spacing w:after="0"/>
        <w:ind w:left="720" w:hanging="720"/>
      </w:pPr>
      <w:bookmarkStart w:id="27" w:name="_ENREF_25"/>
      <w:r w:rsidRPr="00B607FE">
        <w:t xml:space="preserve">Scaife, M. (1968) Maize fertilizer experiments in Western Tanzania. </w:t>
      </w:r>
      <w:r w:rsidRPr="00B607FE">
        <w:rPr>
          <w:i/>
        </w:rPr>
        <w:t>The Journal of Agricultural Science,</w:t>
      </w:r>
      <w:r w:rsidRPr="00B607FE">
        <w:t xml:space="preserve"> </w:t>
      </w:r>
      <w:r w:rsidRPr="00B607FE">
        <w:rPr>
          <w:b/>
        </w:rPr>
        <w:t>70,</w:t>
      </w:r>
      <w:r w:rsidRPr="00B607FE">
        <w:t xml:space="preserve"> 209-222.</w:t>
      </w:r>
      <w:bookmarkEnd w:id="27"/>
    </w:p>
    <w:p w14:paraId="7316ED99" w14:textId="77777777" w:rsidR="00B607FE" w:rsidRPr="00B607FE" w:rsidRDefault="00B607FE" w:rsidP="00B607FE">
      <w:pPr>
        <w:pStyle w:val="EndNoteBibliography"/>
        <w:spacing w:after="0"/>
        <w:ind w:left="720" w:hanging="720"/>
      </w:pPr>
      <w:bookmarkStart w:id="28" w:name="_ENREF_26"/>
      <w:r w:rsidRPr="00B607FE">
        <w:t xml:space="preserve">Siedenburg, J. (2006) The Machakos case study: Solid outcomes, unhelpful hyperbole. </w:t>
      </w:r>
      <w:r w:rsidRPr="00B607FE">
        <w:rPr>
          <w:i/>
        </w:rPr>
        <w:t>Development Policy Review,</w:t>
      </w:r>
      <w:r w:rsidRPr="00B607FE">
        <w:t xml:space="preserve"> </w:t>
      </w:r>
      <w:r w:rsidRPr="00B607FE">
        <w:rPr>
          <w:b/>
        </w:rPr>
        <w:t>24,</w:t>
      </w:r>
      <w:r w:rsidRPr="00B607FE">
        <w:t xml:space="preserve"> 75-85.</w:t>
      </w:r>
      <w:bookmarkEnd w:id="28"/>
    </w:p>
    <w:p w14:paraId="673177DA" w14:textId="77777777" w:rsidR="00B607FE" w:rsidRPr="00B607FE" w:rsidRDefault="00B607FE" w:rsidP="00B607FE">
      <w:pPr>
        <w:pStyle w:val="EndNoteBibliography"/>
        <w:spacing w:after="0"/>
        <w:ind w:left="720" w:hanging="720"/>
      </w:pPr>
      <w:bookmarkStart w:id="29" w:name="_ENREF_27"/>
      <w:r w:rsidRPr="00B607FE">
        <w:t xml:space="preserve">Stover, H.J. &amp; Henry, H.A. (2018) Soil homogenization and microedges: perspectives on soil‐based drivers of plant diversity and ecosystem processes. </w:t>
      </w:r>
      <w:r w:rsidRPr="00B607FE">
        <w:rPr>
          <w:i/>
        </w:rPr>
        <w:t>Ecosphere,</w:t>
      </w:r>
      <w:r w:rsidRPr="00B607FE">
        <w:t xml:space="preserve"> </w:t>
      </w:r>
      <w:r w:rsidRPr="00B607FE">
        <w:rPr>
          <w:b/>
        </w:rPr>
        <w:t>9,</w:t>
      </w:r>
      <w:r w:rsidRPr="00B607FE">
        <w:t xml:space="preserve"> e02289.</w:t>
      </w:r>
      <w:bookmarkEnd w:id="29"/>
    </w:p>
    <w:p w14:paraId="28A3D27D" w14:textId="77777777" w:rsidR="00B607FE" w:rsidRPr="00B607FE" w:rsidRDefault="00B607FE" w:rsidP="00B607FE">
      <w:pPr>
        <w:pStyle w:val="EndNoteBibliography"/>
        <w:spacing w:after="0"/>
        <w:ind w:left="720" w:hanging="720"/>
      </w:pPr>
      <w:bookmarkStart w:id="30" w:name="_ENREF_28"/>
      <w:r w:rsidRPr="00B607FE">
        <w:t xml:space="preserve">Szabo, N.D., Colla, S.R., Wagner, D.L., Gall, L.F. &amp; Kerr, J.T. (2012) Do pathogen spillover, pesticide use, or habitat loss explain recent North American bumblebee declines? </w:t>
      </w:r>
      <w:r w:rsidRPr="00B607FE">
        <w:rPr>
          <w:i/>
        </w:rPr>
        <w:t>Conservation Letters,</w:t>
      </w:r>
      <w:r w:rsidRPr="00B607FE">
        <w:t xml:space="preserve"> </w:t>
      </w:r>
      <w:r w:rsidRPr="00B607FE">
        <w:rPr>
          <w:b/>
        </w:rPr>
        <w:t>5,</w:t>
      </w:r>
      <w:r w:rsidRPr="00B607FE">
        <w:t xml:space="preserve"> 232-239.</w:t>
      </w:r>
      <w:bookmarkEnd w:id="30"/>
    </w:p>
    <w:p w14:paraId="7AA6C82B" w14:textId="77777777" w:rsidR="00B607FE" w:rsidRPr="00B607FE" w:rsidRDefault="00B607FE" w:rsidP="00B607FE">
      <w:pPr>
        <w:pStyle w:val="EndNoteBibliography"/>
        <w:spacing w:after="0"/>
        <w:ind w:left="720" w:hanging="720"/>
      </w:pPr>
      <w:bookmarkStart w:id="31" w:name="_ENREF_29"/>
      <w:r w:rsidRPr="00B607FE">
        <w:t xml:space="preserve">Thornton, P.K. &amp; Herrero, M. (2015) Adapting to climate change in the mixed crop and livestock farming systems in sub-Saharan Africa. </w:t>
      </w:r>
      <w:r w:rsidRPr="00B607FE">
        <w:rPr>
          <w:i/>
        </w:rPr>
        <w:t>Nature Climate Change,</w:t>
      </w:r>
      <w:r w:rsidRPr="00B607FE">
        <w:t xml:space="preserve"> </w:t>
      </w:r>
      <w:r w:rsidRPr="00B607FE">
        <w:rPr>
          <w:b/>
        </w:rPr>
        <w:t>5,</w:t>
      </w:r>
      <w:r w:rsidRPr="00B607FE">
        <w:t xml:space="preserve"> 830-836.</w:t>
      </w:r>
      <w:bookmarkEnd w:id="31"/>
    </w:p>
    <w:p w14:paraId="76CC315E" w14:textId="77777777" w:rsidR="00B607FE" w:rsidRPr="00B607FE" w:rsidRDefault="00B607FE" w:rsidP="00B607FE">
      <w:pPr>
        <w:pStyle w:val="EndNoteBibliography"/>
        <w:spacing w:after="0"/>
        <w:ind w:left="720" w:hanging="720"/>
      </w:pPr>
      <w:bookmarkStart w:id="32" w:name="_ENREF_30"/>
      <w:r w:rsidRPr="00B607FE">
        <w:t>Vocke, G. &amp; Ali, M. (2013) US wheat production practices, costs, and yields: Variations across regions.</w:t>
      </w:r>
      <w:bookmarkEnd w:id="32"/>
    </w:p>
    <w:p w14:paraId="151ED978" w14:textId="77777777" w:rsidR="00B607FE" w:rsidRPr="00B607FE" w:rsidRDefault="00B607FE" w:rsidP="00B607FE">
      <w:pPr>
        <w:pStyle w:val="EndNoteBibliography"/>
        <w:ind w:left="720" w:hanging="720"/>
      </w:pPr>
      <w:bookmarkStart w:id="33" w:name="_ENREF_31"/>
      <w:r w:rsidRPr="00B607FE">
        <w:t xml:space="preserve">Zou, Y., De Kraker, J., Bianchi, F.J., Xiao, H., Huang, J., Deng, X., Hou, L. &amp; Van Der Werf, W. (2020) Do diverse landscapes provide for effective natural pest control in subtropical rice? </w:t>
      </w:r>
      <w:r w:rsidRPr="00B607FE">
        <w:rPr>
          <w:i/>
        </w:rPr>
        <w:t>Journal of Applied Ecology,</w:t>
      </w:r>
      <w:r w:rsidRPr="00B607FE">
        <w:t xml:space="preserve"> </w:t>
      </w:r>
      <w:r w:rsidRPr="00B607FE">
        <w:rPr>
          <w:b/>
        </w:rPr>
        <w:t>57,</w:t>
      </w:r>
      <w:r w:rsidRPr="00B607FE">
        <w:t xml:space="preserve"> 170-180.</w:t>
      </w:r>
      <w:bookmarkEnd w:id="33"/>
    </w:p>
    <w:p w14:paraId="0EA6B8C2" w14:textId="0CF4599F" w:rsidR="00BC71A3" w:rsidRPr="0062012C" w:rsidRDefault="00E4221D" w:rsidP="00FB66EA">
      <w:pPr>
        <w:pStyle w:val="EndNoteBibliography"/>
        <w:rPr>
          <w:rFonts w:ascii="Times New Roman" w:hAnsi="Times New Roman" w:cs="Times New Roman"/>
          <w:sz w:val="24"/>
          <w:szCs w:val="24"/>
          <w:lang w:val="en-GB"/>
        </w:rPr>
      </w:pPr>
      <w:r w:rsidRPr="0062012C">
        <w:rPr>
          <w:rFonts w:ascii="Times New Roman" w:hAnsi="Times New Roman" w:cs="Times New Roman"/>
          <w:sz w:val="24"/>
          <w:szCs w:val="24"/>
          <w:lang w:val="en-GB"/>
        </w:rPr>
        <w:lastRenderedPageBreak/>
        <w:fldChar w:fldCharType="end"/>
      </w:r>
    </w:p>
    <w:sectPr w:rsidR="00BC71A3" w:rsidRPr="0062012C" w:rsidSect="00BE4DE1">
      <w:footerReference w:type="default" r:id="rId26"/>
      <w:pgSz w:w="11906" w:h="16838"/>
      <w:pgMar w:top="1417" w:right="1417" w:bottom="1134" w:left="1417" w:header="708" w:footer="708" w:gutter="0"/>
      <w:lnNumType w:countBy="1" w:restart="continuous"/>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A74602" w16cex:dateUtc="2023-02-27T14:08:00Z"/>
  <w16cex:commentExtensible w16cex:durableId="27A74635" w16cex:dateUtc="2023-02-27T14:09:00Z"/>
  <w16cex:commentExtensible w16cex:durableId="27A7460C" w16cex:dateUtc="2023-02-27T14:09:00Z"/>
  <w16cex:commentExtensible w16cex:durableId="27A74659" w16cex:dateUtc="2023-02-27T14:10: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9F2A2EF" w14:textId="77777777" w:rsidR="00F143B7" w:rsidRDefault="00F143B7" w:rsidP="00BE4DE1">
      <w:pPr>
        <w:spacing w:after="0" w:line="240" w:lineRule="auto"/>
      </w:pPr>
      <w:r>
        <w:separator/>
      </w:r>
    </w:p>
  </w:endnote>
  <w:endnote w:type="continuationSeparator" w:id="0">
    <w:p w14:paraId="00400C92" w14:textId="77777777" w:rsidR="00F143B7" w:rsidRDefault="00F143B7" w:rsidP="00BE4D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87608434"/>
      <w:docPartObj>
        <w:docPartGallery w:val="Page Numbers (Bottom of Page)"/>
        <w:docPartUnique/>
      </w:docPartObj>
    </w:sdtPr>
    <w:sdtEndPr>
      <w:rPr>
        <w:noProof/>
      </w:rPr>
    </w:sdtEndPr>
    <w:sdtContent>
      <w:p w14:paraId="5D021B58" w14:textId="0DE02898" w:rsidR="00B607FE" w:rsidRDefault="00B607F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B57948D" w14:textId="77777777" w:rsidR="00B607FE" w:rsidRDefault="00B607F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6560B7B" w14:textId="77777777" w:rsidR="00F143B7" w:rsidRDefault="00F143B7" w:rsidP="00BE4DE1">
      <w:pPr>
        <w:spacing w:after="0" w:line="240" w:lineRule="auto"/>
      </w:pPr>
      <w:r>
        <w:separator/>
      </w:r>
    </w:p>
  </w:footnote>
  <w:footnote w:type="continuationSeparator" w:id="0">
    <w:p w14:paraId="49A30D7D" w14:textId="77777777" w:rsidR="00F143B7" w:rsidRDefault="00F143B7" w:rsidP="00BE4DE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4633BCF"/>
    <w:multiLevelType w:val="hybridMultilevel"/>
    <w:tmpl w:val="778A4B42"/>
    <w:lvl w:ilvl="0" w:tplc="A7ACFED2">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J Applied Ecology&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ableBibliographyCategories&gt;0&lt;/EnableBibliographyCategories&gt;&lt;/ENLayout&gt;"/>
    <w:docVar w:name="EN.Libraries" w:val="&lt;Libraries&gt;&lt;item db-id=&quot;sxsr2ad5f02dx2e5z9u5tesu5xdrtdvr5e52&quot;&gt;00_endnote_library_general_2018&lt;record-ids&gt;&lt;item&gt;6171&lt;/item&gt;&lt;item&gt;6211&lt;/item&gt;&lt;item&gt;6269&lt;/item&gt;&lt;item&gt;6278&lt;/item&gt;&lt;item&gt;6935&lt;/item&gt;&lt;item&gt;7159&lt;/item&gt;&lt;item&gt;7185&lt;/item&gt;&lt;item&gt;7187&lt;/item&gt;&lt;item&gt;7245&lt;/item&gt;&lt;item&gt;7263&lt;/item&gt;&lt;item&gt;7271&lt;/item&gt;&lt;item&gt;7286&lt;/item&gt;&lt;item&gt;7322&lt;/item&gt;&lt;item&gt;7324&lt;/item&gt;&lt;item&gt;7326&lt;/item&gt;&lt;item&gt;7328&lt;/item&gt;&lt;item&gt;7330&lt;/item&gt;&lt;item&gt;7332&lt;/item&gt;&lt;item&gt;7334&lt;/item&gt;&lt;item&gt;7338&lt;/item&gt;&lt;item&gt;7340&lt;/item&gt;&lt;item&gt;7342&lt;/item&gt;&lt;item&gt;7344&lt;/item&gt;&lt;item&gt;7348&lt;/item&gt;&lt;item&gt;7350&lt;/item&gt;&lt;item&gt;7352&lt;/item&gt;&lt;item&gt;7357&lt;/item&gt;&lt;item&gt;7359&lt;/item&gt;&lt;item&gt;7361&lt;/item&gt;&lt;item&gt;7363&lt;/item&gt;&lt;item&gt;7372&lt;/item&gt;&lt;/record-ids&gt;&lt;/item&gt;&lt;/Libraries&gt;"/>
  </w:docVars>
  <w:rsids>
    <w:rsidRoot w:val="008E443B"/>
    <w:rsid w:val="00016D9B"/>
    <w:rsid w:val="00023344"/>
    <w:rsid w:val="00023356"/>
    <w:rsid w:val="00026D78"/>
    <w:rsid w:val="00027B5D"/>
    <w:rsid w:val="000426B3"/>
    <w:rsid w:val="0004542A"/>
    <w:rsid w:val="00046E3C"/>
    <w:rsid w:val="00050A34"/>
    <w:rsid w:val="00055BF0"/>
    <w:rsid w:val="00055C61"/>
    <w:rsid w:val="000620BC"/>
    <w:rsid w:val="000648B1"/>
    <w:rsid w:val="00087CCF"/>
    <w:rsid w:val="000D1635"/>
    <w:rsid w:val="000D3937"/>
    <w:rsid w:val="000E61F6"/>
    <w:rsid w:val="000E6E63"/>
    <w:rsid w:val="000E7F5B"/>
    <w:rsid w:val="000F1E35"/>
    <w:rsid w:val="000F592D"/>
    <w:rsid w:val="001031C4"/>
    <w:rsid w:val="0011115E"/>
    <w:rsid w:val="001276F8"/>
    <w:rsid w:val="00127EF2"/>
    <w:rsid w:val="0013046D"/>
    <w:rsid w:val="00134604"/>
    <w:rsid w:val="00137098"/>
    <w:rsid w:val="0014255F"/>
    <w:rsid w:val="00143AF9"/>
    <w:rsid w:val="00153071"/>
    <w:rsid w:val="00163121"/>
    <w:rsid w:val="00165180"/>
    <w:rsid w:val="00171645"/>
    <w:rsid w:val="00172EAA"/>
    <w:rsid w:val="00183073"/>
    <w:rsid w:val="0018734B"/>
    <w:rsid w:val="001A0CFF"/>
    <w:rsid w:val="001A14FC"/>
    <w:rsid w:val="001A2488"/>
    <w:rsid w:val="001A7A7E"/>
    <w:rsid w:val="001B4455"/>
    <w:rsid w:val="001C0019"/>
    <w:rsid w:val="001C61E8"/>
    <w:rsid w:val="001C664C"/>
    <w:rsid w:val="001E5563"/>
    <w:rsid w:val="00200E34"/>
    <w:rsid w:val="002020AA"/>
    <w:rsid w:val="002046DD"/>
    <w:rsid w:val="0022456F"/>
    <w:rsid w:val="00250BBA"/>
    <w:rsid w:val="00265F70"/>
    <w:rsid w:val="002702F4"/>
    <w:rsid w:val="002716F0"/>
    <w:rsid w:val="00277571"/>
    <w:rsid w:val="00282683"/>
    <w:rsid w:val="00287AF0"/>
    <w:rsid w:val="00292C40"/>
    <w:rsid w:val="002A3093"/>
    <w:rsid w:val="002B139C"/>
    <w:rsid w:val="002B34C5"/>
    <w:rsid w:val="002B6989"/>
    <w:rsid w:val="002C1657"/>
    <w:rsid w:val="002C633C"/>
    <w:rsid w:val="002C7CB8"/>
    <w:rsid w:val="002D64FE"/>
    <w:rsid w:val="002E01C3"/>
    <w:rsid w:val="002E16C5"/>
    <w:rsid w:val="002F5424"/>
    <w:rsid w:val="002F7385"/>
    <w:rsid w:val="00312266"/>
    <w:rsid w:val="00324339"/>
    <w:rsid w:val="00336670"/>
    <w:rsid w:val="00353481"/>
    <w:rsid w:val="00356923"/>
    <w:rsid w:val="00356EEA"/>
    <w:rsid w:val="0036103B"/>
    <w:rsid w:val="003614EF"/>
    <w:rsid w:val="00365147"/>
    <w:rsid w:val="00366FE4"/>
    <w:rsid w:val="0037764D"/>
    <w:rsid w:val="0038498D"/>
    <w:rsid w:val="00385DE2"/>
    <w:rsid w:val="00395837"/>
    <w:rsid w:val="003A1071"/>
    <w:rsid w:val="003A3430"/>
    <w:rsid w:val="003D1A78"/>
    <w:rsid w:val="003E30A4"/>
    <w:rsid w:val="00402B12"/>
    <w:rsid w:val="0042187F"/>
    <w:rsid w:val="00421DBB"/>
    <w:rsid w:val="00436AAC"/>
    <w:rsid w:val="00441627"/>
    <w:rsid w:val="00443420"/>
    <w:rsid w:val="004839BF"/>
    <w:rsid w:val="00494F55"/>
    <w:rsid w:val="004A597F"/>
    <w:rsid w:val="004B2E52"/>
    <w:rsid w:val="004B68DB"/>
    <w:rsid w:val="004D09B6"/>
    <w:rsid w:val="004D2AE1"/>
    <w:rsid w:val="004D5852"/>
    <w:rsid w:val="004E52D7"/>
    <w:rsid w:val="004F5C3F"/>
    <w:rsid w:val="00507FE5"/>
    <w:rsid w:val="00532AE5"/>
    <w:rsid w:val="0054382D"/>
    <w:rsid w:val="00561547"/>
    <w:rsid w:val="00565E74"/>
    <w:rsid w:val="005717E7"/>
    <w:rsid w:val="00573DBA"/>
    <w:rsid w:val="00576CA2"/>
    <w:rsid w:val="00590FEE"/>
    <w:rsid w:val="005937EC"/>
    <w:rsid w:val="00595E37"/>
    <w:rsid w:val="005A2B03"/>
    <w:rsid w:val="005B2E68"/>
    <w:rsid w:val="005B5990"/>
    <w:rsid w:val="005B6946"/>
    <w:rsid w:val="005C18EF"/>
    <w:rsid w:val="005C6621"/>
    <w:rsid w:val="005D28B4"/>
    <w:rsid w:val="005D44A0"/>
    <w:rsid w:val="005F76A3"/>
    <w:rsid w:val="0060793C"/>
    <w:rsid w:val="0062012C"/>
    <w:rsid w:val="00625939"/>
    <w:rsid w:val="0063389D"/>
    <w:rsid w:val="00637EC2"/>
    <w:rsid w:val="00650EA5"/>
    <w:rsid w:val="00662C91"/>
    <w:rsid w:val="00665187"/>
    <w:rsid w:val="006709E8"/>
    <w:rsid w:val="00675CEB"/>
    <w:rsid w:val="0068027E"/>
    <w:rsid w:val="006817EA"/>
    <w:rsid w:val="00685198"/>
    <w:rsid w:val="006B3676"/>
    <w:rsid w:val="006B4966"/>
    <w:rsid w:val="006C2AFE"/>
    <w:rsid w:val="006D12C3"/>
    <w:rsid w:val="006D28BB"/>
    <w:rsid w:val="006D54D1"/>
    <w:rsid w:val="006E72E7"/>
    <w:rsid w:val="006F5250"/>
    <w:rsid w:val="00704995"/>
    <w:rsid w:val="00706955"/>
    <w:rsid w:val="00706EA6"/>
    <w:rsid w:val="00713200"/>
    <w:rsid w:val="00720199"/>
    <w:rsid w:val="00733C14"/>
    <w:rsid w:val="00757A63"/>
    <w:rsid w:val="0076284F"/>
    <w:rsid w:val="0077235B"/>
    <w:rsid w:val="007820BE"/>
    <w:rsid w:val="00783D9C"/>
    <w:rsid w:val="007909AD"/>
    <w:rsid w:val="00794DBC"/>
    <w:rsid w:val="007A0E54"/>
    <w:rsid w:val="007C0CAA"/>
    <w:rsid w:val="007C0F24"/>
    <w:rsid w:val="007C542D"/>
    <w:rsid w:val="007C6E93"/>
    <w:rsid w:val="007F0923"/>
    <w:rsid w:val="007F2849"/>
    <w:rsid w:val="007F70D5"/>
    <w:rsid w:val="007F7382"/>
    <w:rsid w:val="008135D9"/>
    <w:rsid w:val="00816F47"/>
    <w:rsid w:val="0083053F"/>
    <w:rsid w:val="00830C94"/>
    <w:rsid w:val="008455C4"/>
    <w:rsid w:val="0085198D"/>
    <w:rsid w:val="008532D8"/>
    <w:rsid w:val="00860FE7"/>
    <w:rsid w:val="00861C75"/>
    <w:rsid w:val="008708BD"/>
    <w:rsid w:val="00891B2A"/>
    <w:rsid w:val="008A0598"/>
    <w:rsid w:val="008A473D"/>
    <w:rsid w:val="008A5D3D"/>
    <w:rsid w:val="008C23A1"/>
    <w:rsid w:val="008E443B"/>
    <w:rsid w:val="00904637"/>
    <w:rsid w:val="00911868"/>
    <w:rsid w:val="00943FF8"/>
    <w:rsid w:val="009646AE"/>
    <w:rsid w:val="00964B05"/>
    <w:rsid w:val="00973D94"/>
    <w:rsid w:val="009763C6"/>
    <w:rsid w:val="009818A2"/>
    <w:rsid w:val="00981B84"/>
    <w:rsid w:val="009848A9"/>
    <w:rsid w:val="00985CB5"/>
    <w:rsid w:val="009861C4"/>
    <w:rsid w:val="00993858"/>
    <w:rsid w:val="00995020"/>
    <w:rsid w:val="009A0406"/>
    <w:rsid w:val="009B0C3B"/>
    <w:rsid w:val="009E4F80"/>
    <w:rsid w:val="009E63D3"/>
    <w:rsid w:val="009F5066"/>
    <w:rsid w:val="009F520B"/>
    <w:rsid w:val="00A042BA"/>
    <w:rsid w:val="00A136DF"/>
    <w:rsid w:val="00A233B4"/>
    <w:rsid w:val="00A36C7A"/>
    <w:rsid w:val="00A501EC"/>
    <w:rsid w:val="00A5669E"/>
    <w:rsid w:val="00A67077"/>
    <w:rsid w:val="00A67C3E"/>
    <w:rsid w:val="00A85645"/>
    <w:rsid w:val="00A9343A"/>
    <w:rsid w:val="00AA32BC"/>
    <w:rsid w:val="00AB076C"/>
    <w:rsid w:val="00AB6E34"/>
    <w:rsid w:val="00AD7802"/>
    <w:rsid w:val="00AE3F93"/>
    <w:rsid w:val="00AF0D12"/>
    <w:rsid w:val="00AF3E1C"/>
    <w:rsid w:val="00B0105F"/>
    <w:rsid w:val="00B264E5"/>
    <w:rsid w:val="00B429DA"/>
    <w:rsid w:val="00B45ACA"/>
    <w:rsid w:val="00B57673"/>
    <w:rsid w:val="00B5781C"/>
    <w:rsid w:val="00B607FE"/>
    <w:rsid w:val="00B72F2A"/>
    <w:rsid w:val="00B84ADF"/>
    <w:rsid w:val="00BA7B2F"/>
    <w:rsid w:val="00BB63A2"/>
    <w:rsid w:val="00BC71A3"/>
    <w:rsid w:val="00BE0C61"/>
    <w:rsid w:val="00BE4DE1"/>
    <w:rsid w:val="00C07D34"/>
    <w:rsid w:val="00C105B9"/>
    <w:rsid w:val="00C20FE9"/>
    <w:rsid w:val="00C23B5B"/>
    <w:rsid w:val="00C266B0"/>
    <w:rsid w:val="00C33864"/>
    <w:rsid w:val="00C33ECC"/>
    <w:rsid w:val="00C43F1C"/>
    <w:rsid w:val="00C45D84"/>
    <w:rsid w:val="00C514FA"/>
    <w:rsid w:val="00C51B3B"/>
    <w:rsid w:val="00C5234C"/>
    <w:rsid w:val="00C53EE9"/>
    <w:rsid w:val="00C65C47"/>
    <w:rsid w:val="00C73879"/>
    <w:rsid w:val="00C82F3C"/>
    <w:rsid w:val="00CC4949"/>
    <w:rsid w:val="00CC6084"/>
    <w:rsid w:val="00CC6C08"/>
    <w:rsid w:val="00D1041E"/>
    <w:rsid w:val="00D14A18"/>
    <w:rsid w:val="00D265DB"/>
    <w:rsid w:val="00D341E4"/>
    <w:rsid w:val="00D435D3"/>
    <w:rsid w:val="00D53965"/>
    <w:rsid w:val="00D67CB7"/>
    <w:rsid w:val="00D824A9"/>
    <w:rsid w:val="00D87C5C"/>
    <w:rsid w:val="00D93976"/>
    <w:rsid w:val="00D959F3"/>
    <w:rsid w:val="00DA0C7F"/>
    <w:rsid w:val="00DA3648"/>
    <w:rsid w:val="00DA44EA"/>
    <w:rsid w:val="00DF4A6C"/>
    <w:rsid w:val="00DF7244"/>
    <w:rsid w:val="00E0331C"/>
    <w:rsid w:val="00E03748"/>
    <w:rsid w:val="00E31751"/>
    <w:rsid w:val="00E351A8"/>
    <w:rsid w:val="00E4137A"/>
    <w:rsid w:val="00E4221D"/>
    <w:rsid w:val="00E42C84"/>
    <w:rsid w:val="00E50377"/>
    <w:rsid w:val="00E572C4"/>
    <w:rsid w:val="00E821D6"/>
    <w:rsid w:val="00EA0F5E"/>
    <w:rsid w:val="00EA6954"/>
    <w:rsid w:val="00EB2B82"/>
    <w:rsid w:val="00EB613B"/>
    <w:rsid w:val="00EB7638"/>
    <w:rsid w:val="00EC48C1"/>
    <w:rsid w:val="00EC7F52"/>
    <w:rsid w:val="00EE3932"/>
    <w:rsid w:val="00EE485E"/>
    <w:rsid w:val="00EF2D4E"/>
    <w:rsid w:val="00EF3A49"/>
    <w:rsid w:val="00F05472"/>
    <w:rsid w:val="00F13EDC"/>
    <w:rsid w:val="00F140DE"/>
    <w:rsid w:val="00F143B7"/>
    <w:rsid w:val="00F17626"/>
    <w:rsid w:val="00F21AA2"/>
    <w:rsid w:val="00F23B0C"/>
    <w:rsid w:val="00F353EE"/>
    <w:rsid w:val="00F36C11"/>
    <w:rsid w:val="00F40765"/>
    <w:rsid w:val="00F42BC5"/>
    <w:rsid w:val="00F4381A"/>
    <w:rsid w:val="00F438B8"/>
    <w:rsid w:val="00F67E21"/>
    <w:rsid w:val="00F709C7"/>
    <w:rsid w:val="00F745B0"/>
    <w:rsid w:val="00F823AE"/>
    <w:rsid w:val="00F82F79"/>
    <w:rsid w:val="00F85CCD"/>
    <w:rsid w:val="00FA0269"/>
    <w:rsid w:val="00FA22F3"/>
    <w:rsid w:val="00FA30BE"/>
    <w:rsid w:val="00FB39A7"/>
    <w:rsid w:val="00FB3F1A"/>
    <w:rsid w:val="00FB614C"/>
    <w:rsid w:val="00FB66EA"/>
    <w:rsid w:val="00FC1C7C"/>
    <w:rsid w:val="00FE633C"/>
    <w:rsid w:val="00FF5B4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B828E4"/>
  <w15:chartTrackingRefBased/>
  <w15:docId w15:val="{0C8134DE-ECC7-45A8-8DC1-F6D3D4D706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3">
    <w:name w:val="heading 3"/>
    <w:basedOn w:val="Normal"/>
    <w:link w:val="Heading3Char"/>
    <w:uiPriority w:val="9"/>
    <w:qFormat/>
    <w:rsid w:val="00336670"/>
    <w:pPr>
      <w:spacing w:before="100" w:beforeAutospacing="1" w:after="100" w:afterAutospacing="1" w:line="240" w:lineRule="auto"/>
      <w:outlineLvl w:val="2"/>
    </w:pPr>
    <w:rPr>
      <w:rFonts w:ascii="Times New Roman" w:eastAsia="Times New Roman" w:hAnsi="Times New Roman" w:cs="Times New Roman"/>
      <w:b/>
      <w:bCs/>
      <w:sz w:val="27"/>
      <w:szCs w:val="27"/>
      <w:lang w:eastAsia="de-D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B614C"/>
    <w:rPr>
      <w:color w:val="808080"/>
    </w:rPr>
  </w:style>
  <w:style w:type="character" w:styleId="CommentReference">
    <w:name w:val="annotation reference"/>
    <w:basedOn w:val="DefaultParagraphFont"/>
    <w:uiPriority w:val="99"/>
    <w:semiHidden/>
    <w:unhideWhenUsed/>
    <w:qFormat/>
    <w:rsid w:val="000D3937"/>
    <w:rPr>
      <w:sz w:val="16"/>
      <w:szCs w:val="16"/>
    </w:rPr>
  </w:style>
  <w:style w:type="paragraph" w:styleId="CommentText">
    <w:name w:val="annotation text"/>
    <w:basedOn w:val="Normal"/>
    <w:link w:val="CommentTextChar"/>
    <w:uiPriority w:val="99"/>
    <w:unhideWhenUsed/>
    <w:qFormat/>
    <w:rsid w:val="000D3937"/>
    <w:pPr>
      <w:spacing w:line="240" w:lineRule="auto"/>
    </w:pPr>
    <w:rPr>
      <w:sz w:val="20"/>
      <w:szCs w:val="20"/>
    </w:rPr>
  </w:style>
  <w:style w:type="character" w:customStyle="1" w:styleId="CommentTextChar">
    <w:name w:val="Comment Text Char"/>
    <w:basedOn w:val="DefaultParagraphFont"/>
    <w:link w:val="CommentText"/>
    <w:uiPriority w:val="99"/>
    <w:qFormat/>
    <w:rsid w:val="000D3937"/>
    <w:rPr>
      <w:sz w:val="20"/>
      <w:szCs w:val="20"/>
    </w:rPr>
  </w:style>
  <w:style w:type="paragraph" w:styleId="CommentSubject">
    <w:name w:val="annotation subject"/>
    <w:basedOn w:val="CommentText"/>
    <w:next w:val="CommentText"/>
    <w:link w:val="CommentSubjectChar"/>
    <w:uiPriority w:val="99"/>
    <w:semiHidden/>
    <w:unhideWhenUsed/>
    <w:rsid w:val="000D3937"/>
    <w:rPr>
      <w:b/>
      <w:bCs/>
    </w:rPr>
  </w:style>
  <w:style w:type="character" w:customStyle="1" w:styleId="CommentSubjectChar">
    <w:name w:val="Comment Subject Char"/>
    <w:basedOn w:val="CommentTextChar"/>
    <w:link w:val="CommentSubject"/>
    <w:uiPriority w:val="99"/>
    <w:semiHidden/>
    <w:rsid w:val="000D3937"/>
    <w:rPr>
      <w:b/>
      <w:bCs/>
      <w:sz w:val="20"/>
      <w:szCs w:val="20"/>
    </w:rPr>
  </w:style>
  <w:style w:type="paragraph" w:styleId="BalloonText">
    <w:name w:val="Balloon Text"/>
    <w:basedOn w:val="Normal"/>
    <w:link w:val="BalloonTextChar"/>
    <w:uiPriority w:val="99"/>
    <w:semiHidden/>
    <w:unhideWhenUsed/>
    <w:rsid w:val="000D393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D3937"/>
    <w:rPr>
      <w:rFonts w:ascii="Segoe UI" w:hAnsi="Segoe UI" w:cs="Segoe UI"/>
      <w:sz w:val="18"/>
      <w:szCs w:val="18"/>
    </w:rPr>
  </w:style>
  <w:style w:type="character" w:customStyle="1" w:styleId="Heading3Char">
    <w:name w:val="Heading 3 Char"/>
    <w:basedOn w:val="DefaultParagraphFont"/>
    <w:link w:val="Heading3"/>
    <w:uiPriority w:val="9"/>
    <w:rsid w:val="00336670"/>
    <w:rPr>
      <w:rFonts w:ascii="Times New Roman" w:eastAsia="Times New Roman" w:hAnsi="Times New Roman" w:cs="Times New Roman"/>
      <w:b/>
      <w:bCs/>
      <w:sz w:val="27"/>
      <w:szCs w:val="27"/>
      <w:lang w:eastAsia="de-DE"/>
    </w:rPr>
  </w:style>
  <w:style w:type="character" w:customStyle="1" w:styleId="mo">
    <w:name w:val="mo"/>
    <w:basedOn w:val="DefaultParagraphFont"/>
    <w:rsid w:val="00336670"/>
  </w:style>
  <w:style w:type="paragraph" w:styleId="NormalWeb">
    <w:name w:val="Normal (Web)"/>
    <w:basedOn w:val="Normal"/>
    <w:uiPriority w:val="99"/>
    <w:unhideWhenUsed/>
    <w:rsid w:val="00137098"/>
    <w:pPr>
      <w:spacing w:before="100" w:beforeAutospacing="1" w:after="100" w:afterAutospacing="1" w:line="240" w:lineRule="auto"/>
    </w:pPr>
    <w:rPr>
      <w:rFonts w:ascii="Times New Roman" w:eastAsiaTheme="minorEastAsia" w:hAnsi="Times New Roman" w:cs="Times New Roman"/>
      <w:sz w:val="24"/>
      <w:szCs w:val="24"/>
      <w:lang w:eastAsia="de-DE"/>
    </w:rPr>
  </w:style>
  <w:style w:type="paragraph" w:customStyle="1" w:styleId="EndNoteBibliographyTitle">
    <w:name w:val="EndNote Bibliography Title"/>
    <w:basedOn w:val="Normal"/>
    <w:link w:val="EndNoteBibliographyTitleChar"/>
    <w:rsid w:val="00E4221D"/>
    <w:pPr>
      <w:spacing w:after="0"/>
      <w:jc w:val="center"/>
    </w:pPr>
    <w:rPr>
      <w:rFonts w:ascii="Calibri" w:hAnsi="Calibri" w:cs="Calibri"/>
      <w:noProof/>
      <w:lang w:val="en-US"/>
    </w:rPr>
  </w:style>
  <w:style w:type="character" w:customStyle="1" w:styleId="EndNoteBibliographyTitleChar">
    <w:name w:val="EndNote Bibliography Title Char"/>
    <w:basedOn w:val="DefaultParagraphFont"/>
    <w:link w:val="EndNoteBibliographyTitle"/>
    <w:rsid w:val="00E4221D"/>
    <w:rPr>
      <w:rFonts w:ascii="Calibri" w:hAnsi="Calibri" w:cs="Calibri"/>
      <w:noProof/>
      <w:lang w:val="en-US"/>
    </w:rPr>
  </w:style>
  <w:style w:type="paragraph" w:customStyle="1" w:styleId="EndNoteBibliography">
    <w:name w:val="EndNote Bibliography"/>
    <w:basedOn w:val="Normal"/>
    <w:link w:val="EndNoteBibliographyChar"/>
    <w:rsid w:val="00E4221D"/>
    <w:pPr>
      <w:spacing w:line="240" w:lineRule="auto"/>
    </w:pPr>
    <w:rPr>
      <w:rFonts w:ascii="Calibri" w:hAnsi="Calibri" w:cs="Calibri"/>
      <w:noProof/>
      <w:lang w:val="en-US"/>
    </w:rPr>
  </w:style>
  <w:style w:type="character" w:customStyle="1" w:styleId="EndNoteBibliographyChar">
    <w:name w:val="EndNote Bibliography Char"/>
    <w:basedOn w:val="DefaultParagraphFont"/>
    <w:link w:val="EndNoteBibliography"/>
    <w:rsid w:val="00E4221D"/>
    <w:rPr>
      <w:rFonts w:ascii="Calibri" w:hAnsi="Calibri" w:cs="Calibri"/>
      <w:noProof/>
      <w:lang w:val="en-US"/>
    </w:rPr>
  </w:style>
  <w:style w:type="character" w:styleId="Hyperlink">
    <w:name w:val="Hyperlink"/>
    <w:basedOn w:val="DefaultParagraphFont"/>
    <w:uiPriority w:val="99"/>
    <w:unhideWhenUsed/>
    <w:rsid w:val="00E4221D"/>
    <w:rPr>
      <w:color w:val="0563C1" w:themeColor="hyperlink"/>
      <w:u w:val="single"/>
    </w:rPr>
  </w:style>
  <w:style w:type="character" w:styleId="UnresolvedMention">
    <w:name w:val="Unresolved Mention"/>
    <w:basedOn w:val="DefaultParagraphFont"/>
    <w:uiPriority w:val="99"/>
    <w:semiHidden/>
    <w:unhideWhenUsed/>
    <w:rsid w:val="00E4221D"/>
    <w:rPr>
      <w:color w:val="605E5C"/>
      <w:shd w:val="clear" w:color="auto" w:fill="E1DFDD"/>
    </w:rPr>
  </w:style>
  <w:style w:type="paragraph" w:styleId="ListParagraph">
    <w:name w:val="List Paragraph"/>
    <w:basedOn w:val="Normal"/>
    <w:qFormat/>
    <w:rsid w:val="009A0406"/>
    <w:pPr>
      <w:ind w:left="720"/>
      <w:contextualSpacing/>
    </w:pPr>
  </w:style>
  <w:style w:type="paragraph" w:styleId="Revision">
    <w:name w:val="Revision"/>
    <w:hidden/>
    <w:uiPriority w:val="99"/>
    <w:semiHidden/>
    <w:rsid w:val="00D93976"/>
    <w:pPr>
      <w:spacing w:after="0" w:line="240" w:lineRule="auto"/>
    </w:pPr>
  </w:style>
  <w:style w:type="character" w:customStyle="1" w:styleId="BodyChar">
    <w:name w:val="Body Char"/>
    <w:basedOn w:val="DefaultParagraphFont"/>
    <w:link w:val="Body"/>
    <w:qFormat/>
    <w:rsid w:val="0062012C"/>
    <w:rPr>
      <w:rFonts w:ascii="Calibri" w:hAnsi="Calibri" w:cs="Arial Unicode MS"/>
      <w:color w:val="000000"/>
      <w:u w:color="000000"/>
      <w14:textOutline w14:w="0" w14:cap="flat" w14:cmpd="sng" w14:algn="ctr">
        <w14:noFill/>
        <w14:prstDash w14:val="solid"/>
        <w14:bevel/>
      </w14:textOutline>
    </w:rPr>
  </w:style>
  <w:style w:type="paragraph" w:customStyle="1" w:styleId="Body">
    <w:name w:val="Body"/>
    <w:link w:val="BodyChar"/>
    <w:qFormat/>
    <w:rsid w:val="0062012C"/>
    <w:pPr>
      <w:suppressAutoHyphens/>
    </w:pPr>
    <w:rPr>
      <w:rFonts w:ascii="Calibri" w:hAnsi="Calibri" w:cs="Arial Unicode MS"/>
      <w:color w:val="000000"/>
      <w:u w:color="000000"/>
      <w14:textOutline w14:w="0" w14:cap="flat" w14:cmpd="sng" w14:algn="ctr">
        <w14:noFill/>
        <w14:prstDash w14:val="solid"/>
        <w14:bevel/>
      </w14:textOutline>
    </w:rPr>
  </w:style>
  <w:style w:type="table" w:styleId="TableGrid">
    <w:name w:val="Table Grid"/>
    <w:basedOn w:val="TableNormal"/>
    <w:uiPriority w:val="39"/>
    <w:rsid w:val="0062012C"/>
    <w:pPr>
      <w:suppressAutoHyphens/>
      <w:spacing w:after="0" w:line="240" w:lineRule="auto"/>
    </w:pPr>
    <w:rPr>
      <w:rFonts w:ascii="Times New Roman" w:eastAsia="Arial Unicode MS"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E4DE1"/>
    <w:pPr>
      <w:tabs>
        <w:tab w:val="center" w:pos="4680"/>
        <w:tab w:val="right" w:pos="9360"/>
      </w:tabs>
      <w:spacing w:after="0" w:line="240" w:lineRule="auto"/>
    </w:pPr>
  </w:style>
  <w:style w:type="character" w:customStyle="1" w:styleId="HeaderChar">
    <w:name w:val="Header Char"/>
    <w:basedOn w:val="DefaultParagraphFont"/>
    <w:link w:val="Header"/>
    <w:uiPriority w:val="99"/>
    <w:rsid w:val="00BE4DE1"/>
  </w:style>
  <w:style w:type="paragraph" w:styleId="Footer">
    <w:name w:val="footer"/>
    <w:basedOn w:val="Normal"/>
    <w:link w:val="FooterChar"/>
    <w:uiPriority w:val="99"/>
    <w:unhideWhenUsed/>
    <w:rsid w:val="00BE4DE1"/>
    <w:pPr>
      <w:tabs>
        <w:tab w:val="center" w:pos="4680"/>
        <w:tab w:val="right" w:pos="9360"/>
      </w:tabs>
      <w:spacing w:after="0" w:line="240" w:lineRule="auto"/>
    </w:pPr>
  </w:style>
  <w:style w:type="character" w:customStyle="1" w:styleId="FooterChar">
    <w:name w:val="Footer Char"/>
    <w:basedOn w:val="DefaultParagraphFont"/>
    <w:link w:val="Footer"/>
    <w:uiPriority w:val="99"/>
    <w:rsid w:val="00BE4DE1"/>
  </w:style>
  <w:style w:type="character" w:styleId="LineNumber">
    <w:name w:val="line number"/>
    <w:basedOn w:val="DefaultParagraphFont"/>
    <w:uiPriority w:val="99"/>
    <w:semiHidden/>
    <w:unhideWhenUsed/>
    <w:rsid w:val="00BE4DE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513238">
      <w:bodyDiv w:val="1"/>
      <w:marLeft w:val="0"/>
      <w:marRight w:val="0"/>
      <w:marTop w:val="0"/>
      <w:marBottom w:val="0"/>
      <w:divBdr>
        <w:top w:val="none" w:sz="0" w:space="0" w:color="auto"/>
        <w:left w:val="none" w:sz="0" w:space="0" w:color="auto"/>
        <w:bottom w:val="none" w:sz="0" w:space="0" w:color="auto"/>
        <w:right w:val="none" w:sz="0" w:space="0" w:color="auto"/>
      </w:divBdr>
    </w:div>
    <w:div w:id="85999018">
      <w:bodyDiv w:val="1"/>
      <w:marLeft w:val="0"/>
      <w:marRight w:val="0"/>
      <w:marTop w:val="0"/>
      <w:marBottom w:val="0"/>
      <w:divBdr>
        <w:top w:val="none" w:sz="0" w:space="0" w:color="auto"/>
        <w:left w:val="none" w:sz="0" w:space="0" w:color="auto"/>
        <w:bottom w:val="none" w:sz="0" w:space="0" w:color="auto"/>
        <w:right w:val="none" w:sz="0" w:space="0" w:color="auto"/>
      </w:divBdr>
    </w:div>
    <w:div w:id="111899232">
      <w:bodyDiv w:val="1"/>
      <w:marLeft w:val="0"/>
      <w:marRight w:val="0"/>
      <w:marTop w:val="0"/>
      <w:marBottom w:val="0"/>
      <w:divBdr>
        <w:top w:val="none" w:sz="0" w:space="0" w:color="auto"/>
        <w:left w:val="none" w:sz="0" w:space="0" w:color="auto"/>
        <w:bottom w:val="none" w:sz="0" w:space="0" w:color="auto"/>
        <w:right w:val="none" w:sz="0" w:space="0" w:color="auto"/>
      </w:divBdr>
    </w:div>
    <w:div w:id="123084267">
      <w:bodyDiv w:val="1"/>
      <w:marLeft w:val="0"/>
      <w:marRight w:val="0"/>
      <w:marTop w:val="0"/>
      <w:marBottom w:val="0"/>
      <w:divBdr>
        <w:top w:val="none" w:sz="0" w:space="0" w:color="auto"/>
        <w:left w:val="none" w:sz="0" w:space="0" w:color="auto"/>
        <w:bottom w:val="none" w:sz="0" w:space="0" w:color="auto"/>
        <w:right w:val="none" w:sz="0" w:space="0" w:color="auto"/>
      </w:divBdr>
    </w:div>
    <w:div w:id="604077725">
      <w:bodyDiv w:val="1"/>
      <w:marLeft w:val="0"/>
      <w:marRight w:val="0"/>
      <w:marTop w:val="0"/>
      <w:marBottom w:val="0"/>
      <w:divBdr>
        <w:top w:val="none" w:sz="0" w:space="0" w:color="auto"/>
        <w:left w:val="none" w:sz="0" w:space="0" w:color="auto"/>
        <w:bottom w:val="none" w:sz="0" w:space="0" w:color="auto"/>
        <w:right w:val="none" w:sz="0" w:space="0" w:color="auto"/>
      </w:divBdr>
    </w:div>
    <w:div w:id="742289396">
      <w:bodyDiv w:val="1"/>
      <w:marLeft w:val="0"/>
      <w:marRight w:val="0"/>
      <w:marTop w:val="0"/>
      <w:marBottom w:val="0"/>
      <w:divBdr>
        <w:top w:val="none" w:sz="0" w:space="0" w:color="auto"/>
        <w:left w:val="none" w:sz="0" w:space="0" w:color="auto"/>
        <w:bottom w:val="none" w:sz="0" w:space="0" w:color="auto"/>
        <w:right w:val="none" w:sz="0" w:space="0" w:color="auto"/>
      </w:divBdr>
    </w:div>
    <w:div w:id="1263608953">
      <w:bodyDiv w:val="1"/>
      <w:marLeft w:val="0"/>
      <w:marRight w:val="0"/>
      <w:marTop w:val="0"/>
      <w:marBottom w:val="0"/>
      <w:divBdr>
        <w:top w:val="none" w:sz="0" w:space="0" w:color="auto"/>
        <w:left w:val="none" w:sz="0" w:space="0" w:color="auto"/>
        <w:bottom w:val="none" w:sz="0" w:space="0" w:color="auto"/>
        <w:right w:val="none" w:sz="0" w:space="0" w:color="auto"/>
      </w:divBdr>
    </w:div>
    <w:div w:id="1617253728">
      <w:bodyDiv w:val="1"/>
      <w:marLeft w:val="0"/>
      <w:marRight w:val="0"/>
      <w:marTop w:val="0"/>
      <w:marBottom w:val="0"/>
      <w:divBdr>
        <w:top w:val="none" w:sz="0" w:space="0" w:color="auto"/>
        <w:left w:val="none" w:sz="0" w:space="0" w:color="auto"/>
        <w:bottom w:val="none" w:sz="0" w:space="0" w:color="auto"/>
        <w:right w:val="none" w:sz="0" w:space="0" w:color="auto"/>
      </w:divBdr>
    </w:div>
    <w:div w:id="1731151459">
      <w:bodyDiv w:val="1"/>
      <w:marLeft w:val="0"/>
      <w:marRight w:val="0"/>
      <w:marTop w:val="0"/>
      <w:marBottom w:val="0"/>
      <w:divBdr>
        <w:top w:val="none" w:sz="0" w:space="0" w:color="auto"/>
        <w:left w:val="none" w:sz="0" w:space="0" w:color="auto"/>
        <w:bottom w:val="none" w:sz="0" w:space="0" w:color="auto"/>
        <w:right w:val="none" w:sz="0" w:space="0" w:color="auto"/>
      </w:divBdr>
    </w:div>
    <w:div w:id="1999192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image" Target="media/image15.png"/><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png"/><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theme" Target="theme/theme1.xml"/><Relationship Id="rId10" Type="http://schemas.openxmlformats.org/officeDocument/2006/relationships/image" Target="media/image4.png"/><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fontTable" Target="fontTable.xml"/><Relationship Id="rId30" Type="http://schemas.microsoft.com/office/2018/08/relationships/commentsExtensible" Target="commentsExtensi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20</Pages>
  <Words>10898</Words>
  <Characters>62121</Characters>
  <Application>Microsoft Office Word</Application>
  <DocSecurity>0</DocSecurity>
  <Lines>517</Lines>
  <Paragraphs>145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Alfred Burian</dc:creator>
  <cp:keywords/>
  <dc:description/>
  <cp:lastModifiedBy>Alfred Burian</cp:lastModifiedBy>
  <cp:revision>8</cp:revision>
  <cp:lastPrinted>2023-04-02T21:47:00Z</cp:lastPrinted>
  <dcterms:created xsi:type="dcterms:W3CDTF">2023-04-02T21:35:00Z</dcterms:created>
  <dcterms:modified xsi:type="dcterms:W3CDTF">2023-05-09T09:33:00Z</dcterms:modified>
</cp:coreProperties>
</file>