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A382D" w14:textId="77777777" w:rsidR="00AB447E" w:rsidRDefault="00AB447E" w:rsidP="00AB447E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</w:p>
    <w:p w14:paraId="0177EEC6" w14:textId="77777777" w:rsidR="00AB447E" w:rsidRDefault="00AB447E" w:rsidP="00AB447E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</w:p>
    <w:p w14:paraId="06587585" w14:textId="77777777" w:rsidR="00AB447E" w:rsidRDefault="00AB447E" w:rsidP="00AB447E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</w:p>
    <w:p w14:paraId="37F0CCF6" w14:textId="743E5A78" w:rsidR="000D72BC" w:rsidRPr="008639B1" w:rsidRDefault="000D72BC" w:rsidP="000D72BC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8639B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 xml:space="preserve">Polygenic </w:t>
      </w:r>
      <w:r w:rsidR="007F5F4B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risk</w:t>
      </w:r>
      <w:r w:rsidRPr="008639B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 xml:space="preserve"> </w:t>
      </w:r>
      <w:r w:rsidR="000F535A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a</w:t>
      </w:r>
      <w:r w:rsidR="006A61C3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lters</w:t>
      </w:r>
      <w:r w:rsidRPr="008639B1">
        <w:rPr>
          <w:rFonts w:asciiTheme="minorHAnsi" w:hAnsiTheme="minorHAnsi" w:cstheme="minorHAnsi"/>
          <w:b/>
          <w:color w:val="000000" w:themeColor="text1"/>
          <w:sz w:val="28"/>
          <w:szCs w:val="28"/>
        </w:rPr>
        <w:t xml:space="preserve"> the penetrance of monogenic kidney disease</w:t>
      </w:r>
    </w:p>
    <w:p w14:paraId="44D87AE1" w14:textId="3FEEED05" w:rsidR="00171DF6" w:rsidRPr="008639B1" w:rsidRDefault="00171DF6" w:rsidP="00403B60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</w:p>
    <w:p w14:paraId="4C07A624" w14:textId="5C7D9E4D" w:rsidR="00171DF6" w:rsidRPr="008639B1" w:rsidRDefault="00171DF6" w:rsidP="00403B60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</w:p>
    <w:p w14:paraId="6081DD9E" w14:textId="77777777" w:rsidR="00CE7B84" w:rsidRPr="008639B1" w:rsidRDefault="00CE7B84" w:rsidP="00CE7B84">
      <w:pPr>
        <w:jc w:val="center"/>
        <w:rPr>
          <w:rFonts w:asciiTheme="minorHAnsi" w:hAnsiTheme="minorHAnsi" w:cstheme="minorHAnsi"/>
          <w:b/>
          <w:sz w:val="26"/>
          <w:szCs w:val="26"/>
        </w:rPr>
      </w:pPr>
      <w:r w:rsidRPr="008639B1">
        <w:rPr>
          <w:rFonts w:asciiTheme="minorHAnsi" w:hAnsiTheme="minorHAnsi" w:cstheme="minorHAnsi"/>
          <w:b/>
          <w:sz w:val="26"/>
          <w:szCs w:val="26"/>
        </w:rPr>
        <w:t>Supplementary Information</w:t>
      </w:r>
    </w:p>
    <w:p w14:paraId="711FECB5" w14:textId="77777777" w:rsidR="00CE7B84" w:rsidRPr="008639B1" w:rsidRDefault="00CE7B84" w:rsidP="00CE7B84">
      <w:pPr>
        <w:rPr>
          <w:rFonts w:asciiTheme="minorHAnsi" w:hAnsiTheme="minorHAnsi" w:cstheme="minorHAnsi"/>
          <w:sz w:val="26"/>
          <w:szCs w:val="26"/>
        </w:rPr>
      </w:pPr>
    </w:p>
    <w:p w14:paraId="70C8D4AF" w14:textId="77777777" w:rsidR="00CE7B84" w:rsidRPr="008639B1" w:rsidRDefault="00CE7B84" w:rsidP="00CE7B84">
      <w:pPr>
        <w:rPr>
          <w:rFonts w:asciiTheme="minorHAnsi" w:hAnsiTheme="minorHAnsi" w:cstheme="minorHAnsi"/>
          <w:b/>
          <w:sz w:val="26"/>
          <w:szCs w:val="26"/>
        </w:rPr>
      </w:pPr>
    </w:p>
    <w:p w14:paraId="6394445E" w14:textId="77777777" w:rsidR="00CE7B84" w:rsidRPr="008639B1" w:rsidRDefault="00CE7B84" w:rsidP="00CE7B84">
      <w:pPr>
        <w:rPr>
          <w:rFonts w:asciiTheme="minorHAnsi" w:hAnsiTheme="minorHAnsi" w:cstheme="minorHAnsi"/>
          <w:b/>
          <w:sz w:val="26"/>
          <w:szCs w:val="26"/>
        </w:rPr>
      </w:pPr>
    </w:p>
    <w:p w14:paraId="4A0FC1A9" w14:textId="77777777" w:rsidR="00CE7B84" w:rsidRPr="008639B1" w:rsidRDefault="00CE7B84" w:rsidP="00CE7B84">
      <w:pPr>
        <w:rPr>
          <w:rFonts w:asciiTheme="minorHAnsi" w:hAnsiTheme="minorHAnsi" w:cstheme="minorHAnsi"/>
          <w:b/>
          <w:sz w:val="26"/>
          <w:szCs w:val="26"/>
        </w:rPr>
      </w:pPr>
    </w:p>
    <w:p w14:paraId="59853F5E" w14:textId="77777777" w:rsidR="00CE7B84" w:rsidRPr="008639B1" w:rsidRDefault="00CE7B84" w:rsidP="00CE7B84">
      <w:pPr>
        <w:rPr>
          <w:rFonts w:asciiTheme="minorHAnsi" w:hAnsiTheme="minorHAnsi" w:cstheme="minorHAnsi"/>
          <w:b/>
          <w:sz w:val="26"/>
          <w:szCs w:val="26"/>
        </w:rPr>
      </w:pPr>
      <w:r w:rsidRPr="008639B1">
        <w:rPr>
          <w:rFonts w:asciiTheme="minorHAnsi" w:hAnsiTheme="minorHAnsi" w:cstheme="minorHAnsi"/>
          <w:b/>
          <w:sz w:val="26"/>
          <w:szCs w:val="26"/>
        </w:rPr>
        <w:t>Contents</w:t>
      </w:r>
    </w:p>
    <w:p w14:paraId="67DCE438" w14:textId="77777777" w:rsidR="00CE7B84" w:rsidRPr="008639B1" w:rsidRDefault="00CE7B84" w:rsidP="00CE7B84">
      <w:pPr>
        <w:rPr>
          <w:rFonts w:asciiTheme="minorHAnsi" w:hAnsiTheme="minorHAnsi" w:cstheme="minorHAnsi"/>
          <w:b/>
          <w:sz w:val="26"/>
          <w:szCs w:val="26"/>
        </w:rPr>
      </w:pPr>
    </w:p>
    <w:p w14:paraId="202C27D7" w14:textId="6CA29CD0" w:rsidR="00CE7B84" w:rsidRPr="008639B1" w:rsidRDefault="00CE7B84" w:rsidP="00CE7B84">
      <w:pPr>
        <w:rPr>
          <w:rFonts w:asciiTheme="minorHAnsi" w:hAnsiTheme="minorHAnsi" w:cstheme="minorHAnsi"/>
          <w:b/>
        </w:rPr>
      </w:pPr>
      <w:r w:rsidRPr="008639B1">
        <w:rPr>
          <w:rFonts w:asciiTheme="minorHAnsi" w:hAnsiTheme="minorHAnsi" w:cstheme="minorHAnsi"/>
          <w:b/>
        </w:rPr>
        <w:t>Supplementary Figures</w:t>
      </w:r>
      <w:r w:rsidR="003E696A">
        <w:rPr>
          <w:rFonts w:asciiTheme="minorHAnsi" w:hAnsiTheme="minorHAnsi" w:cstheme="minorHAnsi"/>
          <w:b/>
        </w:rPr>
        <w:t xml:space="preserve"> </w:t>
      </w:r>
    </w:p>
    <w:p w14:paraId="5901215F" w14:textId="77777777" w:rsidR="00CE7B84" w:rsidRPr="008639B1" w:rsidRDefault="00CE7B84" w:rsidP="00CE7B84">
      <w:pPr>
        <w:rPr>
          <w:rFonts w:asciiTheme="minorHAnsi" w:hAnsiTheme="minorHAnsi" w:cstheme="minorHAnsi"/>
        </w:rPr>
      </w:pPr>
    </w:p>
    <w:p w14:paraId="1B6A112E" w14:textId="655343C4" w:rsidR="00CE7B84" w:rsidRPr="008639B1" w:rsidRDefault="00714569" w:rsidP="00CE7B8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CE7B84" w:rsidRPr="008639B1">
        <w:rPr>
          <w:rFonts w:asciiTheme="minorHAnsi" w:hAnsiTheme="minorHAnsi" w:cstheme="minorHAnsi"/>
        </w:rPr>
        <w:t xml:space="preserve">Supplementary Figure 1…................................................................................ </w:t>
      </w:r>
      <w:r w:rsidR="0034729D" w:rsidRPr="008639B1">
        <w:rPr>
          <w:rFonts w:asciiTheme="minorHAnsi" w:hAnsiTheme="minorHAnsi" w:cstheme="minorHAnsi"/>
        </w:rPr>
        <w:t>0</w:t>
      </w:r>
      <w:r w:rsidR="00CE7B84" w:rsidRPr="008639B1">
        <w:rPr>
          <w:rFonts w:asciiTheme="minorHAnsi" w:hAnsiTheme="minorHAnsi" w:cstheme="minorHAnsi"/>
        </w:rPr>
        <w:t>2</w:t>
      </w:r>
    </w:p>
    <w:p w14:paraId="4F21D91E" w14:textId="46FE8AA0" w:rsidR="00CE7B84" w:rsidRPr="008639B1" w:rsidRDefault="00714569" w:rsidP="00CE7B8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CE7B84" w:rsidRPr="008639B1">
        <w:rPr>
          <w:rFonts w:asciiTheme="minorHAnsi" w:hAnsiTheme="minorHAnsi" w:cstheme="minorHAnsi"/>
        </w:rPr>
        <w:t xml:space="preserve">Supplementary Figure 2…................................................................................ </w:t>
      </w:r>
      <w:r w:rsidR="0034729D" w:rsidRPr="008639B1">
        <w:rPr>
          <w:rFonts w:asciiTheme="minorHAnsi" w:hAnsiTheme="minorHAnsi" w:cstheme="minorHAnsi"/>
        </w:rPr>
        <w:t>0</w:t>
      </w:r>
      <w:r w:rsidR="00CE7B84" w:rsidRPr="008639B1">
        <w:rPr>
          <w:rFonts w:asciiTheme="minorHAnsi" w:hAnsiTheme="minorHAnsi" w:cstheme="minorHAnsi"/>
        </w:rPr>
        <w:t>3</w:t>
      </w:r>
    </w:p>
    <w:p w14:paraId="609331B5" w14:textId="10448386" w:rsidR="00CE7B84" w:rsidRPr="008639B1" w:rsidRDefault="00714569" w:rsidP="00CE7B8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CE7B84" w:rsidRPr="008639B1">
        <w:rPr>
          <w:rFonts w:asciiTheme="minorHAnsi" w:hAnsiTheme="minorHAnsi" w:cstheme="minorHAnsi"/>
        </w:rPr>
        <w:t xml:space="preserve">Supplementary Figure 3…................................................................................ </w:t>
      </w:r>
      <w:r w:rsidR="0034729D" w:rsidRPr="008639B1">
        <w:rPr>
          <w:rFonts w:asciiTheme="minorHAnsi" w:hAnsiTheme="minorHAnsi" w:cstheme="minorHAnsi"/>
        </w:rPr>
        <w:t>0</w:t>
      </w:r>
      <w:r w:rsidR="00CE7B84" w:rsidRPr="008639B1">
        <w:rPr>
          <w:rFonts w:asciiTheme="minorHAnsi" w:hAnsiTheme="minorHAnsi" w:cstheme="minorHAnsi"/>
        </w:rPr>
        <w:t>4</w:t>
      </w:r>
    </w:p>
    <w:p w14:paraId="2E231625" w14:textId="32C16588" w:rsidR="008639B1" w:rsidRDefault="00714569" w:rsidP="008639B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6268C2" w:rsidRPr="008639B1">
        <w:rPr>
          <w:rFonts w:asciiTheme="minorHAnsi" w:hAnsiTheme="minorHAnsi" w:cstheme="minorHAnsi"/>
        </w:rPr>
        <w:t xml:space="preserve">Supplementary Figure </w:t>
      </w:r>
      <w:r w:rsidR="006268C2">
        <w:rPr>
          <w:rFonts w:asciiTheme="minorHAnsi" w:hAnsiTheme="minorHAnsi" w:cstheme="minorHAnsi"/>
        </w:rPr>
        <w:t>4</w:t>
      </w:r>
      <w:r w:rsidR="006268C2" w:rsidRPr="008639B1">
        <w:rPr>
          <w:rFonts w:asciiTheme="minorHAnsi" w:hAnsiTheme="minorHAnsi" w:cstheme="minorHAnsi"/>
        </w:rPr>
        <w:t>…................................................................................ 0</w:t>
      </w:r>
      <w:r w:rsidR="006268C2">
        <w:rPr>
          <w:rFonts w:asciiTheme="minorHAnsi" w:hAnsiTheme="minorHAnsi" w:cstheme="minorHAnsi"/>
        </w:rPr>
        <w:t>5</w:t>
      </w:r>
    </w:p>
    <w:p w14:paraId="43FFB61D" w14:textId="7E12A031" w:rsidR="004C12DA" w:rsidRDefault="006A1AF7" w:rsidP="008639B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4C12DA" w:rsidRPr="008639B1">
        <w:rPr>
          <w:rFonts w:asciiTheme="minorHAnsi" w:hAnsiTheme="minorHAnsi" w:cstheme="minorHAnsi"/>
        </w:rPr>
        <w:t>Supplementary Figur</w:t>
      </w:r>
      <w:r>
        <w:rPr>
          <w:rFonts w:asciiTheme="minorHAnsi" w:hAnsiTheme="minorHAnsi" w:cstheme="minorHAnsi"/>
        </w:rPr>
        <w:t xml:space="preserve">e </w:t>
      </w:r>
      <w:r w:rsidR="004C12DA">
        <w:rPr>
          <w:rFonts w:asciiTheme="minorHAnsi" w:hAnsiTheme="minorHAnsi" w:cstheme="minorHAnsi"/>
        </w:rPr>
        <w:t>5</w:t>
      </w:r>
      <w:r w:rsidR="004C12DA" w:rsidRPr="008639B1">
        <w:rPr>
          <w:rFonts w:asciiTheme="minorHAnsi" w:hAnsiTheme="minorHAnsi" w:cstheme="minorHAnsi"/>
        </w:rPr>
        <w:t>…................................................................................ 0</w:t>
      </w:r>
      <w:r w:rsidR="004C12DA">
        <w:rPr>
          <w:rFonts w:asciiTheme="minorHAnsi" w:hAnsiTheme="minorHAnsi" w:cstheme="minorHAnsi"/>
        </w:rPr>
        <w:t>6</w:t>
      </w:r>
    </w:p>
    <w:p w14:paraId="4EE7CFFE" w14:textId="77777777" w:rsidR="008639B1" w:rsidRPr="008639B1" w:rsidRDefault="008639B1" w:rsidP="00CE7B84">
      <w:pPr>
        <w:rPr>
          <w:rFonts w:asciiTheme="minorHAnsi" w:hAnsiTheme="minorHAnsi" w:cstheme="minorHAnsi"/>
        </w:rPr>
      </w:pPr>
    </w:p>
    <w:p w14:paraId="56356982" w14:textId="77777777" w:rsidR="0056280C" w:rsidRPr="008639B1" w:rsidRDefault="0056280C" w:rsidP="00CE7B84">
      <w:pPr>
        <w:rPr>
          <w:rFonts w:asciiTheme="minorHAnsi" w:hAnsiTheme="minorHAnsi" w:cstheme="minorHAnsi"/>
        </w:rPr>
      </w:pPr>
    </w:p>
    <w:p w14:paraId="77BEEB78" w14:textId="77777777" w:rsidR="00CE7B84" w:rsidRPr="008639B1" w:rsidRDefault="00CE7B84" w:rsidP="00CE7B84">
      <w:pPr>
        <w:rPr>
          <w:rFonts w:asciiTheme="minorHAnsi" w:hAnsiTheme="minorHAnsi" w:cstheme="minorHAnsi"/>
        </w:rPr>
      </w:pPr>
    </w:p>
    <w:p w14:paraId="725C6309" w14:textId="77777777" w:rsidR="00CE7B84" w:rsidRPr="008639B1" w:rsidRDefault="00CE7B84" w:rsidP="00CE7B84">
      <w:pPr>
        <w:rPr>
          <w:rFonts w:asciiTheme="minorHAnsi" w:hAnsiTheme="minorHAnsi" w:cstheme="minorHAnsi"/>
        </w:rPr>
      </w:pPr>
    </w:p>
    <w:p w14:paraId="5D5047A1" w14:textId="77777777" w:rsidR="00CE7B84" w:rsidRPr="008639B1" w:rsidRDefault="00CE7B84" w:rsidP="00CE7B84">
      <w:pPr>
        <w:rPr>
          <w:rFonts w:asciiTheme="minorHAnsi" w:hAnsiTheme="minorHAnsi" w:cstheme="minorHAnsi"/>
          <w:b/>
        </w:rPr>
      </w:pPr>
      <w:r w:rsidRPr="008639B1">
        <w:rPr>
          <w:rFonts w:asciiTheme="minorHAnsi" w:hAnsiTheme="minorHAnsi" w:cstheme="minorHAnsi"/>
          <w:b/>
        </w:rPr>
        <w:t>Supplementary Tables</w:t>
      </w:r>
    </w:p>
    <w:p w14:paraId="6BD8D2F6" w14:textId="77777777" w:rsidR="00CE7B84" w:rsidRPr="008639B1" w:rsidRDefault="00CE7B84" w:rsidP="00CE7B84">
      <w:pPr>
        <w:rPr>
          <w:rFonts w:asciiTheme="minorHAnsi" w:hAnsiTheme="minorHAnsi" w:cstheme="minorHAnsi"/>
        </w:rPr>
      </w:pPr>
      <w:r w:rsidRPr="008639B1">
        <w:rPr>
          <w:rFonts w:asciiTheme="minorHAnsi" w:hAnsiTheme="minorHAnsi" w:cstheme="minorHAnsi"/>
        </w:rPr>
        <w:t xml:space="preserve"> </w:t>
      </w:r>
    </w:p>
    <w:p w14:paraId="782221A6" w14:textId="12578339" w:rsidR="00CE7B84" w:rsidRPr="008639B1" w:rsidRDefault="00714569" w:rsidP="00CE7B8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CE7B84" w:rsidRPr="008639B1">
        <w:rPr>
          <w:rFonts w:asciiTheme="minorHAnsi" w:hAnsiTheme="minorHAnsi" w:cstheme="minorHAnsi"/>
        </w:rPr>
        <w:t>Supplementary Table 1</w:t>
      </w:r>
      <w:r w:rsidR="0043114F" w:rsidRPr="008639B1">
        <w:rPr>
          <w:rFonts w:asciiTheme="minorHAnsi" w:hAnsiTheme="minorHAnsi" w:cstheme="minorHAnsi"/>
        </w:rPr>
        <w:t xml:space="preserve"> </w:t>
      </w:r>
      <w:r w:rsidR="00CE7B84" w:rsidRPr="008639B1">
        <w:rPr>
          <w:rFonts w:asciiTheme="minorHAnsi" w:hAnsiTheme="minorHAnsi" w:cstheme="minorHAnsi"/>
        </w:rPr>
        <w:t xml:space="preserve">…................................................................................ </w:t>
      </w:r>
      <w:r w:rsidR="0034729D" w:rsidRPr="008639B1">
        <w:rPr>
          <w:rFonts w:asciiTheme="minorHAnsi" w:hAnsiTheme="minorHAnsi" w:cstheme="minorHAnsi"/>
        </w:rPr>
        <w:t>0</w:t>
      </w:r>
      <w:r w:rsidR="004C12DA">
        <w:rPr>
          <w:rFonts w:asciiTheme="minorHAnsi" w:hAnsiTheme="minorHAnsi" w:cstheme="minorHAnsi"/>
        </w:rPr>
        <w:t>7</w:t>
      </w:r>
      <w:r w:rsidR="00CE7B84" w:rsidRPr="008639B1">
        <w:rPr>
          <w:rFonts w:asciiTheme="minorHAnsi" w:hAnsiTheme="minorHAnsi" w:cstheme="minorHAnsi"/>
        </w:rPr>
        <w:t xml:space="preserve"> </w:t>
      </w:r>
    </w:p>
    <w:p w14:paraId="5071C7ED" w14:textId="5A5AA780" w:rsidR="00CE7B84" w:rsidRPr="008639B1" w:rsidRDefault="00714569" w:rsidP="00CE7B8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CE7B84" w:rsidRPr="008639B1">
        <w:rPr>
          <w:rFonts w:asciiTheme="minorHAnsi" w:hAnsiTheme="minorHAnsi" w:cstheme="minorHAnsi"/>
        </w:rPr>
        <w:t>Supplementary Table 2</w:t>
      </w:r>
      <w:r w:rsidR="0043114F" w:rsidRPr="008639B1">
        <w:rPr>
          <w:rFonts w:asciiTheme="minorHAnsi" w:hAnsiTheme="minorHAnsi" w:cstheme="minorHAnsi"/>
        </w:rPr>
        <w:t xml:space="preserve"> …................................................................................</w:t>
      </w:r>
      <w:r w:rsidR="00CE7B84" w:rsidRPr="008639B1">
        <w:rPr>
          <w:rFonts w:asciiTheme="minorHAnsi" w:hAnsiTheme="minorHAnsi" w:cstheme="minorHAnsi"/>
        </w:rPr>
        <w:t xml:space="preserve"> </w:t>
      </w:r>
      <w:r w:rsidR="0034729D" w:rsidRPr="008639B1">
        <w:rPr>
          <w:rFonts w:asciiTheme="minorHAnsi" w:hAnsiTheme="minorHAnsi" w:cstheme="minorHAnsi"/>
        </w:rPr>
        <w:t>0</w:t>
      </w:r>
      <w:r w:rsidR="004C12DA">
        <w:rPr>
          <w:rFonts w:asciiTheme="minorHAnsi" w:hAnsiTheme="minorHAnsi" w:cstheme="minorHAnsi"/>
        </w:rPr>
        <w:t>8</w:t>
      </w:r>
      <w:r w:rsidR="00CE7B84" w:rsidRPr="008639B1">
        <w:rPr>
          <w:rFonts w:asciiTheme="minorHAnsi" w:hAnsiTheme="minorHAnsi" w:cstheme="minorHAnsi"/>
        </w:rPr>
        <w:t xml:space="preserve"> </w:t>
      </w:r>
    </w:p>
    <w:p w14:paraId="4E8E314E" w14:textId="31560065" w:rsidR="00CE7B84" w:rsidRPr="008639B1" w:rsidRDefault="00714569" w:rsidP="00CE7B8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CE7B84" w:rsidRPr="008639B1">
        <w:rPr>
          <w:rFonts w:asciiTheme="minorHAnsi" w:hAnsiTheme="minorHAnsi" w:cstheme="minorHAnsi"/>
        </w:rPr>
        <w:t xml:space="preserve">Supplementary Table </w:t>
      </w:r>
      <w:r w:rsidR="004E03FD">
        <w:rPr>
          <w:rFonts w:asciiTheme="minorHAnsi" w:hAnsiTheme="minorHAnsi" w:cstheme="minorHAnsi"/>
        </w:rPr>
        <w:t>3</w:t>
      </w:r>
      <w:r w:rsidR="0043114F" w:rsidRPr="008639B1">
        <w:rPr>
          <w:rFonts w:asciiTheme="minorHAnsi" w:hAnsiTheme="minorHAnsi" w:cstheme="minorHAnsi"/>
        </w:rPr>
        <w:t xml:space="preserve"> …................................................................................</w:t>
      </w:r>
      <w:r w:rsidR="00CE7B84" w:rsidRPr="008639B1">
        <w:rPr>
          <w:rFonts w:asciiTheme="minorHAnsi" w:hAnsiTheme="minorHAnsi" w:cstheme="minorHAnsi"/>
        </w:rPr>
        <w:t xml:space="preserve"> </w:t>
      </w:r>
      <w:r w:rsidR="0034729D" w:rsidRPr="008639B1">
        <w:rPr>
          <w:rFonts w:asciiTheme="minorHAnsi" w:hAnsiTheme="minorHAnsi" w:cstheme="minorHAnsi"/>
        </w:rPr>
        <w:t>0</w:t>
      </w:r>
      <w:r w:rsidR="004C12DA">
        <w:rPr>
          <w:rFonts w:asciiTheme="minorHAnsi" w:hAnsiTheme="minorHAnsi" w:cstheme="minorHAnsi"/>
        </w:rPr>
        <w:t>9</w:t>
      </w:r>
      <w:r w:rsidR="00CE7B84" w:rsidRPr="008639B1">
        <w:rPr>
          <w:rFonts w:asciiTheme="minorHAnsi" w:hAnsiTheme="minorHAnsi" w:cstheme="minorHAnsi"/>
        </w:rPr>
        <w:t xml:space="preserve"> </w:t>
      </w:r>
    </w:p>
    <w:p w14:paraId="40064EA2" w14:textId="2E170CC4" w:rsidR="00CE7B84" w:rsidRPr="008639B1" w:rsidRDefault="00714569" w:rsidP="00CE7B8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CE7B84" w:rsidRPr="008639B1">
        <w:rPr>
          <w:rFonts w:asciiTheme="minorHAnsi" w:hAnsiTheme="minorHAnsi" w:cstheme="minorHAnsi"/>
        </w:rPr>
        <w:t xml:space="preserve">Supplementary Table </w:t>
      </w:r>
      <w:r w:rsidR="004E03FD">
        <w:rPr>
          <w:rFonts w:asciiTheme="minorHAnsi" w:hAnsiTheme="minorHAnsi" w:cstheme="minorHAnsi"/>
        </w:rPr>
        <w:t>4</w:t>
      </w:r>
      <w:r w:rsidR="00CE7B84" w:rsidRPr="008639B1">
        <w:rPr>
          <w:rFonts w:asciiTheme="minorHAnsi" w:hAnsiTheme="minorHAnsi" w:cstheme="minorHAnsi"/>
        </w:rPr>
        <w:t xml:space="preserve"> </w:t>
      </w:r>
      <w:r w:rsidR="0043114F" w:rsidRPr="008639B1">
        <w:rPr>
          <w:rFonts w:asciiTheme="minorHAnsi" w:hAnsiTheme="minorHAnsi" w:cstheme="minorHAnsi"/>
        </w:rPr>
        <w:t>…................................................................................</w:t>
      </w:r>
      <w:r w:rsidR="004C12DA">
        <w:rPr>
          <w:rFonts w:asciiTheme="minorHAnsi" w:hAnsiTheme="minorHAnsi" w:cstheme="minorHAnsi"/>
        </w:rPr>
        <w:t xml:space="preserve"> 10</w:t>
      </w:r>
    </w:p>
    <w:p w14:paraId="415C1373" w14:textId="45518B74" w:rsidR="008639B1" w:rsidRPr="008639B1" w:rsidRDefault="00714569" w:rsidP="00CE7B8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CE7B84" w:rsidRPr="008639B1">
        <w:rPr>
          <w:rFonts w:asciiTheme="minorHAnsi" w:hAnsiTheme="minorHAnsi" w:cstheme="minorHAnsi"/>
        </w:rPr>
        <w:t xml:space="preserve">Supplementary Table </w:t>
      </w:r>
      <w:r w:rsidR="004E03FD">
        <w:rPr>
          <w:rFonts w:asciiTheme="minorHAnsi" w:hAnsiTheme="minorHAnsi" w:cstheme="minorHAnsi"/>
        </w:rPr>
        <w:t>5</w:t>
      </w:r>
      <w:r w:rsidR="00CE7B84" w:rsidRPr="008639B1">
        <w:rPr>
          <w:rFonts w:asciiTheme="minorHAnsi" w:hAnsiTheme="minorHAnsi" w:cstheme="minorHAnsi"/>
        </w:rPr>
        <w:t xml:space="preserve"> </w:t>
      </w:r>
      <w:r w:rsidR="0043114F" w:rsidRPr="008639B1">
        <w:rPr>
          <w:rFonts w:asciiTheme="minorHAnsi" w:hAnsiTheme="minorHAnsi" w:cstheme="minorHAnsi"/>
        </w:rPr>
        <w:t>…................................................................................</w:t>
      </w:r>
      <w:r w:rsidR="004C12DA">
        <w:rPr>
          <w:rFonts w:asciiTheme="minorHAnsi" w:hAnsiTheme="minorHAnsi" w:cstheme="minorHAnsi"/>
        </w:rPr>
        <w:t xml:space="preserve"> </w:t>
      </w:r>
      <w:r w:rsidR="006268C2">
        <w:rPr>
          <w:rFonts w:asciiTheme="minorHAnsi" w:hAnsiTheme="minorHAnsi" w:cstheme="minorHAnsi"/>
        </w:rPr>
        <w:t>1</w:t>
      </w:r>
      <w:r w:rsidR="004C12DA">
        <w:rPr>
          <w:rFonts w:asciiTheme="minorHAnsi" w:hAnsiTheme="minorHAnsi" w:cstheme="minorHAnsi"/>
        </w:rPr>
        <w:t>1</w:t>
      </w:r>
    </w:p>
    <w:p w14:paraId="6A52A289" w14:textId="645FA938" w:rsidR="008639B1" w:rsidRPr="008639B1" w:rsidRDefault="00714569" w:rsidP="00CE7B8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8639B1" w:rsidRPr="008639B1">
        <w:rPr>
          <w:rFonts w:asciiTheme="minorHAnsi" w:hAnsiTheme="minorHAnsi" w:cstheme="minorHAnsi"/>
        </w:rPr>
        <w:t xml:space="preserve">Supplementary Table </w:t>
      </w:r>
      <w:r w:rsidR="004E03FD">
        <w:rPr>
          <w:rFonts w:asciiTheme="minorHAnsi" w:hAnsiTheme="minorHAnsi" w:cstheme="minorHAnsi"/>
        </w:rPr>
        <w:t>6</w:t>
      </w:r>
      <w:r w:rsidR="008639B1" w:rsidRPr="008639B1">
        <w:rPr>
          <w:rFonts w:asciiTheme="minorHAnsi" w:hAnsiTheme="minorHAnsi" w:cstheme="minorHAnsi"/>
        </w:rPr>
        <w:t xml:space="preserve"> …...............................................................................</w:t>
      </w:r>
      <w:r w:rsidR="005026DC">
        <w:rPr>
          <w:rFonts w:asciiTheme="minorHAnsi" w:hAnsiTheme="minorHAnsi" w:cstheme="minorHAnsi"/>
        </w:rPr>
        <w:t>.</w:t>
      </w:r>
      <w:r w:rsidR="004C12DA">
        <w:rPr>
          <w:rFonts w:asciiTheme="minorHAnsi" w:hAnsiTheme="minorHAnsi" w:cstheme="minorHAnsi"/>
        </w:rPr>
        <w:t xml:space="preserve"> </w:t>
      </w:r>
      <w:r w:rsidR="008639B1" w:rsidRPr="008639B1">
        <w:rPr>
          <w:rFonts w:asciiTheme="minorHAnsi" w:hAnsiTheme="minorHAnsi" w:cstheme="minorHAnsi"/>
        </w:rPr>
        <w:t>1</w:t>
      </w:r>
      <w:r w:rsidR="004C12DA">
        <w:rPr>
          <w:rFonts w:asciiTheme="minorHAnsi" w:hAnsiTheme="minorHAnsi" w:cstheme="minorHAnsi"/>
        </w:rPr>
        <w:t>2</w:t>
      </w:r>
    </w:p>
    <w:p w14:paraId="57774782" w14:textId="77777777" w:rsidR="006A1AF7" w:rsidRDefault="00714569" w:rsidP="000B534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CE7B84" w:rsidRPr="008639B1">
        <w:rPr>
          <w:rFonts w:asciiTheme="minorHAnsi" w:hAnsiTheme="minorHAnsi" w:cstheme="minorHAnsi"/>
        </w:rPr>
        <w:t xml:space="preserve">Supplementary Table </w:t>
      </w:r>
      <w:r w:rsidR="004E03FD">
        <w:rPr>
          <w:rFonts w:asciiTheme="minorHAnsi" w:hAnsiTheme="minorHAnsi" w:cstheme="minorHAnsi"/>
        </w:rPr>
        <w:t>7</w:t>
      </w:r>
      <w:r w:rsidR="00CE7B84" w:rsidRPr="008639B1">
        <w:rPr>
          <w:rFonts w:asciiTheme="minorHAnsi" w:hAnsiTheme="minorHAnsi" w:cstheme="minorHAnsi"/>
        </w:rPr>
        <w:t xml:space="preserve"> </w:t>
      </w:r>
      <w:r w:rsidR="0043114F" w:rsidRPr="008639B1">
        <w:rPr>
          <w:rFonts w:asciiTheme="minorHAnsi" w:hAnsiTheme="minorHAnsi" w:cstheme="minorHAnsi"/>
        </w:rPr>
        <w:t>…...............................................................................</w:t>
      </w:r>
      <w:r w:rsidR="005026DC">
        <w:rPr>
          <w:rFonts w:asciiTheme="minorHAnsi" w:hAnsiTheme="minorHAnsi" w:cstheme="minorHAnsi"/>
        </w:rPr>
        <w:t>.</w:t>
      </w:r>
      <w:r w:rsidR="004C12DA">
        <w:rPr>
          <w:rFonts w:asciiTheme="minorHAnsi" w:hAnsiTheme="minorHAnsi" w:cstheme="minorHAnsi"/>
        </w:rPr>
        <w:t xml:space="preserve"> </w:t>
      </w:r>
      <w:r w:rsidR="00CE7B84" w:rsidRPr="008639B1">
        <w:rPr>
          <w:rFonts w:asciiTheme="minorHAnsi" w:hAnsiTheme="minorHAnsi" w:cstheme="minorHAnsi"/>
        </w:rPr>
        <w:t>1</w:t>
      </w:r>
      <w:r w:rsidR="004C12DA">
        <w:rPr>
          <w:rFonts w:asciiTheme="minorHAnsi" w:hAnsiTheme="minorHAnsi" w:cstheme="minorHAnsi"/>
        </w:rPr>
        <w:t>3</w:t>
      </w:r>
    </w:p>
    <w:p w14:paraId="3B882A0D" w14:textId="15FF1BB9" w:rsidR="000B534B" w:rsidRDefault="006A1AF7" w:rsidP="000B534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0B534B" w:rsidRPr="008639B1">
        <w:rPr>
          <w:rFonts w:asciiTheme="minorHAnsi" w:hAnsiTheme="minorHAnsi" w:cstheme="minorHAnsi"/>
        </w:rPr>
        <w:t xml:space="preserve">Supplementary Table </w:t>
      </w:r>
      <w:r w:rsidR="004E03FD">
        <w:rPr>
          <w:rFonts w:asciiTheme="minorHAnsi" w:hAnsiTheme="minorHAnsi" w:cstheme="minorHAnsi"/>
        </w:rPr>
        <w:t>8</w:t>
      </w:r>
      <w:r w:rsidR="000B534B" w:rsidRPr="008639B1">
        <w:rPr>
          <w:rFonts w:asciiTheme="minorHAnsi" w:hAnsiTheme="minorHAnsi" w:cstheme="minorHAnsi"/>
        </w:rPr>
        <w:t xml:space="preserve"> …...............................................................................</w:t>
      </w:r>
      <w:r w:rsidR="005026DC">
        <w:rPr>
          <w:rFonts w:asciiTheme="minorHAnsi" w:hAnsiTheme="minorHAnsi" w:cstheme="minorHAnsi"/>
        </w:rPr>
        <w:t>.</w:t>
      </w:r>
      <w:r w:rsidR="004C12DA">
        <w:rPr>
          <w:rFonts w:asciiTheme="minorHAnsi" w:hAnsiTheme="minorHAnsi" w:cstheme="minorHAnsi"/>
        </w:rPr>
        <w:t xml:space="preserve"> </w:t>
      </w:r>
      <w:r w:rsidR="000B534B" w:rsidRPr="008639B1">
        <w:rPr>
          <w:rFonts w:asciiTheme="minorHAnsi" w:hAnsiTheme="minorHAnsi" w:cstheme="minorHAnsi"/>
        </w:rPr>
        <w:t>1</w:t>
      </w:r>
      <w:r w:rsidR="004C12DA">
        <w:rPr>
          <w:rFonts w:asciiTheme="minorHAnsi" w:hAnsiTheme="minorHAnsi" w:cstheme="minorHAnsi"/>
        </w:rPr>
        <w:t>4</w:t>
      </w:r>
    </w:p>
    <w:p w14:paraId="47FEF291" w14:textId="2B987143" w:rsidR="004C12DA" w:rsidRDefault="004C12DA" w:rsidP="004C12D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Pr="008639B1">
        <w:rPr>
          <w:rFonts w:asciiTheme="minorHAnsi" w:hAnsiTheme="minorHAnsi" w:cstheme="minorHAnsi"/>
        </w:rPr>
        <w:t xml:space="preserve">Supplementary Table </w:t>
      </w:r>
      <w:r>
        <w:rPr>
          <w:rFonts w:asciiTheme="minorHAnsi" w:hAnsiTheme="minorHAnsi" w:cstheme="minorHAnsi"/>
        </w:rPr>
        <w:t>9</w:t>
      </w:r>
      <w:r w:rsidRPr="008639B1">
        <w:rPr>
          <w:rFonts w:asciiTheme="minorHAnsi" w:hAnsiTheme="minorHAnsi" w:cstheme="minorHAnsi"/>
        </w:rPr>
        <w:t xml:space="preserve"> …...............................................................................</w:t>
      </w:r>
      <w:r>
        <w:rPr>
          <w:rFonts w:asciiTheme="minorHAnsi" w:hAnsiTheme="minorHAnsi" w:cstheme="minorHAnsi"/>
        </w:rPr>
        <w:t xml:space="preserve">. </w:t>
      </w:r>
      <w:r w:rsidRPr="008639B1"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>5</w:t>
      </w:r>
    </w:p>
    <w:p w14:paraId="42234D97" w14:textId="7C7B2A96" w:rsidR="00C26DF1" w:rsidRPr="008639B1" w:rsidRDefault="00C26DF1" w:rsidP="00C26DF1">
      <w:pPr>
        <w:rPr>
          <w:rFonts w:asciiTheme="minorHAnsi" w:eastAsia="Calibri" w:hAnsiTheme="minorHAnsi" w:cstheme="minorHAnsi"/>
          <w:color w:val="000000" w:themeColor="text1"/>
          <w:sz w:val="22"/>
          <w:szCs w:val="22"/>
        </w:rPr>
      </w:pPr>
      <w:r w:rsidRPr="008639B1">
        <w:rPr>
          <w:rFonts w:asciiTheme="minorHAnsi" w:hAnsiTheme="minorHAnsi" w:cstheme="minorHAnsi"/>
        </w:rPr>
        <w:t xml:space="preserve">Supplementary Table </w:t>
      </w:r>
      <w:r>
        <w:rPr>
          <w:rFonts w:asciiTheme="minorHAnsi" w:hAnsiTheme="minorHAnsi" w:cstheme="minorHAnsi"/>
        </w:rPr>
        <w:t>10</w:t>
      </w:r>
      <w:r w:rsidRPr="008639B1">
        <w:rPr>
          <w:rFonts w:asciiTheme="minorHAnsi" w:hAnsiTheme="minorHAnsi" w:cstheme="minorHAnsi"/>
        </w:rPr>
        <w:t xml:space="preserve"> …...............................................................................</w:t>
      </w:r>
      <w:r w:rsidR="00690FA7">
        <w:rPr>
          <w:rFonts w:asciiTheme="minorHAnsi" w:hAnsiTheme="minorHAnsi" w:cstheme="minorHAnsi"/>
        </w:rPr>
        <w:t>.</w:t>
      </w:r>
      <w:r w:rsidRPr="008639B1"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>6</w:t>
      </w:r>
    </w:p>
    <w:p w14:paraId="4361DB83" w14:textId="77777777" w:rsidR="00C26DF1" w:rsidRPr="008639B1" w:rsidRDefault="00C26DF1" w:rsidP="004C12DA">
      <w:pPr>
        <w:rPr>
          <w:rFonts w:asciiTheme="minorHAnsi" w:eastAsia="Calibri" w:hAnsiTheme="minorHAnsi" w:cstheme="minorHAnsi"/>
          <w:color w:val="000000" w:themeColor="text1"/>
          <w:sz w:val="22"/>
          <w:szCs w:val="22"/>
        </w:rPr>
      </w:pPr>
    </w:p>
    <w:p w14:paraId="63622A55" w14:textId="77777777" w:rsidR="004C12DA" w:rsidRPr="008639B1" w:rsidRDefault="004C12DA" w:rsidP="000B534B">
      <w:pPr>
        <w:rPr>
          <w:rFonts w:asciiTheme="minorHAnsi" w:eastAsia="Calibri" w:hAnsiTheme="minorHAnsi" w:cstheme="minorHAnsi"/>
          <w:color w:val="000000" w:themeColor="text1"/>
          <w:sz w:val="22"/>
          <w:szCs w:val="22"/>
        </w:rPr>
      </w:pPr>
    </w:p>
    <w:p w14:paraId="14091570" w14:textId="77777777" w:rsidR="000B534B" w:rsidRPr="008639B1" w:rsidRDefault="000B534B" w:rsidP="00CE7B84">
      <w:pPr>
        <w:rPr>
          <w:rFonts w:asciiTheme="minorHAnsi" w:eastAsia="Calibri" w:hAnsiTheme="minorHAnsi" w:cstheme="minorHAnsi"/>
          <w:color w:val="000000" w:themeColor="text1"/>
          <w:sz w:val="22"/>
          <w:szCs w:val="22"/>
        </w:rPr>
      </w:pPr>
    </w:p>
    <w:p w14:paraId="5024E9F1" w14:textId="53A4CCF7" w:rsidR="00685693" w:rsidRPr="008639B1" w:rsidRDefault="00714569" w:rsidP="008639B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</w:p>
    <w:p w14:paraId="32F06529" w14:textId="6FEB523D" w:rsidR="0043114F" w:rsidRPr="008639B1" w:rsidRDefault="00714569" w:rsidP="0034729D">
      <w:pPr>
        <w:rPr>
          <w:rFonts w:asciiTheme="minorHAnsi" w:eastAsia="Calibr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</w:rPr>
        <w:t xml:space="preserve"> </w:t>
      </w:r>
    </w:p>
    <w:p w14:paraId="089A699E" w14:textId="77777777" w:rsidR="0043114F" w:rsidRPr="008639B1" w:rsidRDefault="0043114F" w:rsidP="00CE7B84">
      <w:pPr>
        <w:rPr>
          <w:rFonts w:asciiTheme="minorHAnsi" w:eastAsia="Calibri" w:hAnsiTheme="minorHAnsi" w:cstheme="minorHAnsi"/>
          <w:color w:val="000000" w:themeColor="text1"/>
          <w:sz w:val="22"/>
          <w:szCs w:val="22"/>
        </w:rPr>
      </w:pPr>
    </w:p>
    <w:p w14:paraId="32C6FDDB" w14:textId="17059899" w:rsidR="007D78B2" w:rsidRPr="00C003FD" w:rsidRDefault="007D78B2" w:rsidP="00AB447E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4CBBD77C" w14:textId="5D4688D6" w:rsidR="007D78B2" w:rsidRPr="00C003FD" w:rsidRDefault="007D78B2" w:rsidP="008F7A61">
      <w:pPr>
        <w:spacing w:line="276" w:lineRule="auto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75FC5CF2" w14:textId="6D869CA2" w:rsidR="007D78B2" w:rsidRPr="00C003FD" w:rsidRDefault="007D78B2" w:rsidP="008F7A61">
      <w:pPr>
        <w:spacing w:line="276" w:lineRule="auto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12FE7066" w14:textId="77777777" w:rsidR="00E413A8" w:rsidRPr="00C003FD" w:rsidRDefault="00E413A8" w:rsidP="00E413A8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49FEE2E6" w14:textId="77777777" w:rsidR="00342725" w:rsidRPr="00C003FD" w:rsidRDefault="00342725" w:rsidP="00125A84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4142D732" w14:textId="2ECEFB47" w:rsidR="00342725" w:rsidRPr="00C003FD" w:rsidRDefault="00FD6435" w:rsidP="00342725">
      <w:pPr>
        <w:pStyle w:val="Caption"/>
        <w:keepNext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558A8E6F" wp14:editId="0924E90E">
            <wp:extent cx="6858000" cy="5486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3A75F" w14:textId="472981F2" w:rsidR="004A5727" w:rsidRPr="004A5727" w:rsidRDefault="0056280C" w:rsidP="004A5727">
      <w:pPr>
        <w:rPr>
          <w:rFonts w:asciiTheme="minorHAnsi" w:hAnsiTheme="minorHAnsi" w:cstheme="minorHAnsi"/>
          <w:b/>
          <w:bCs/>
          <w:color w:val="000000" w:themeColor="text1"/>
        </w:rPr>
      </w:pPr>
      <w:r w:rsidRPr="00C003FD">
        <w:rPr>
          <w:rFonts w:asciiTheme="minorHAnsi" w:hAnsiTheme="minorHAnsi" w:cstheme="minorHAnsi"/>
          <w:b/>
          <w:bCs/>
          <w:color w:val="000000" w:themeColor="text1"/>
        </w:rPr>
        <w:t xml:space="preserve">Supplementary Figure </w:t>
      </w:r>
      <w:r w:rsidR="00FD6435">
        <w:rPr>
          <w:rFonts w:asciiTheme="minorHAnsi" w:hAnsiTheme="minorHAnsi" w:cstheme="minorHAnsi"/>
          <w:b/>
          <w:bCs/>
          <w:color w:val="000000" w:themeColor="text1"/>
        </w:rPr>
        <w:t>1</w:t>
      </w:r>
      <w:r w:rsidR="001B63E5">
        <w:rPr>
          <w:rFonts w:asciiTheme="minorHAnsi" w:hAnsiTheme="minorHAnsi" w:cstheme="minorHAnsi"/>
          <w:b/>
          <w:bCs/>
          <w:color w:val="000000" w:themeColor="text1"/>
        </w:rPr>
        <w:t>.</w:t>
      </w:r>
      <w:r w:rsidR="004A5727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4A5727" w:rsidRPr="004A5727">
        <w:rPr>
          <w:rFonts w:asciiTheme="minorHAnsi" w:hAnsiTheme="minorHAnsi" w:cstheme="minorHAnsi"/>
        </w:rPr>
        <w:t xml:space="preserve">PCA projections of the study participants from the UKBB (top) and </w:t>
      </w:r>
      <w:r w:rsidR="004A5727">
        <w:rPr>
          <w:rFonts w:asciiTheme="minorHAnsi" w:hAnsiTheme="minorHAnsi" w:cstheme="minorHAnsi"/>
        </w:rPr>
        <w:t xml:space="preserve">AoU </w:t>
      </w:r>
      <w:r w:rsidR="004A5727" w:rsidRPr="004A5727">
        <w:rPr>
          <w:rFonts w:asciiTheme="minorHAnsi" w:hAnsiTheme="minorHAnsi" w:cstheme="minorHAnsi"/>
        </w:rPr>
        <w:t>(bottom) against the 1000 G reference populations: (a) UKBB (N = </w:t>
      </w:r>
      <w:r w:rsidR="004A5727">
        <w:rPr>
          <w:rFonts w:asciiTheme="minorHAnsi" w:hAnsiTheme="minorHAnsi" w:cstheme="minorHAnsi"/>
        </w:rPr>
        <w:t>460</w:t>
      </w:r>
      <w:r w:rsidR="004A5727" w:rsidRPr="004A5727">
        <w:rPr>
          <w:rFonts w:asciiTheme="minorHAnsi" w:hAnsiTheme="minorHAnsi" w:cstheme="minorHAnsi"/>
        </w:rPr>
        <w:t>,</w:t>
      </w:r>
      <w:r w:rsidR="004A5727">
        <w:rPr>
          <w:rFonts w:asciiTheme="minorHAnsi" w:hAnsiTheme="minorHAnsi" w:cstheme="minorHAnsi"/>
        </w:rPr>
        <w:t>360</w:t>
      </w:r>
      <w:r w:rsidR="004A5727" w:rsidRPr="004A5727">
        <w:rPr>
          <w:rFonts w:asciiTheme="minorHAnsi" w:hAnsiTheme="minorHAnsi" w:cstheme="minorHAnsi"/>
        </w:rPr>
        <w:t>) and (</w:t>
      </w:r>
      <w:r w:rsidR="004A5727">
        <w:rPr>
          <w:rFonts w:asciiTheme="minorHAnsi" w:hAnsiTheme="minorHAnsi" w:cstheme="minorHAnsi"/>
        </w:rPr>
        <w:t>c</w:t>
      </w:r>
      <w:r w:rsidR="004A5727" w:rsidRPr="004A5727">
        <w:rPr>
          <w:rFonts w:asciiTheme="minorHAnsi" w:hAnsiTheme="minorHAnsi" w:cstheme="minorHAnsi"/>
        </w:rPr>
        <w:t xml:space="preserve">) </w:t>
      </w:r>
      <w:r w:rsidR="004A5727">
        <w:rPr>
          <w:rFonts w:asciiTheme="minorHAnsi" w:hAnsiTheme="minorHAnsi" w:cstheme="minorHAnsi"/>
        </w:rPr>
        <w:t xml:space="preserve">AoU </w:t>
      </w:r>
      <w:r w:rsidR="004A5727" w:rsidRPr="004A5727">
        <w:rPr>
          <w:rFonts w:asciiTheme="minorHAnsi" w:hAnsiTheme="minorHAnsi" w:cstheme="minorHAnsi"/>
        </w:rPr>
        <w:t>(N = </w:t>
      </w:r>
      <w:r w:rsidR="004A5727">
        <w:rPr>
          <w:rFonts w:asciiTheme="minorHAnsi" w:hAnsiTheme="minorHAnsi" w:cstheme="minorHAnsi"/>
        </w:rPr>
        <w:t>165</w:t>
      </w:r>
      <w:r w:rsidR="004A5727" w:rsidRPr="004A5727">
        <w:rPr>
          <w:rFonts w:asciiTheme="minorHAnsi" w:hAnsiTheme="minorHAnsi" w:cstheme="minorHAnsi"/>
        </w:rPr>
        <w:t>,</w:t>
      </w:r>
      <w:r w:rsidR="004A5727">
        <w:rPr>
          <w:rFonts w:asciiTheme="minorHAnsi" w:hAnsiTheme="minorHAnsi" w:cstheme="minorHAnsi"/>
        </w:rPr>
        <w:t>208</w:t>
      </w:r>
      <w:r w:rsidR="004A5727" w:rsidRPr="004A5727">
        <w:rPr>
          <w:rFonts w:asciiTheme="minorHAnsi" w:hAnsiTheme="minorHAnsi" w:cstheme="minorHAnsi"/>
        </w:rPr>
        <w:t>)</w:t>
      </w:r>
      <w:r w:rsidR="004A5727">
        <w:rPr>
          <w:rFonts w:asciiTheme="minorHAnsi" w:hAnsiTheme="minorHAnsi" w:cstheme="minorHAnsi"/>
        </w:rPr>
        <w:t xml:space="preserve"> </w:t>
      </w:r>
      <w:r w:rsidR="004A5727" w:rsidRPr="004A5727">
        <w:rPr>
          <w:rFonts w:asciiTheme="minorHAnsi" w:hAnsiTheme="minorHAnsi" w:cstheme="minorHAnsi"/>
        </w:rPr>
        <w:t>participants plotted against the reference 1000 G populations (N = 2,504)</w:t>
      </w:r>
      <w:r w:rsidR="004A5727">
        <w:rPr>
          <w:rFonts w:asciiTheme="minorHAnsi" w:hAnsiTheme="minorHAnsi" w:cstheme="minorHAnsi"/>
        </w:rPr>
        <w:t>, (b) machine learning</w:t>
      </w:r>
      <w:r w:rsidR="0063434B">
        <w:rPr>
          <w:rFonts w:asciiTheme="minorHAnsi" w:hAnsiTheme="minorHAnsi" w:cstheme="minorHAnsi"/>
        </w:rPr>
        <w:t>-</w:t>
      </w:r>
      <w:r w:rsidR="004A5727">
        <w:rPr>
          <w:rFonts w:asciiTheme="minorHAnsi" w:hAnsiTheme="minorHAnsi" w:cstheme="minorHAnsi"/>
        </w:rPr>
        <w:t xml:space="preserve">assigned ancestry for </w:t>
      </w:r>
      <w:r w:rsidR="0063434B">
        <w:rPr>
          <w:rFonts w:asciiTheme="minorHAnsi" w:hAnsiTheme="minorHAnsi" w:cstheme="minorHAnsi"/>
        </w:rPr>
        <w:t xml:space="preserve">the </w:t>
      </w:r>
      <w:r w:rsidR="004A5727">
        <w:rPr>
          <w:rFonts w:asciiTheme="minorHAnsi" w:hAnsiTheme="minorHAnsi" w:cstheme="minorHAnsi"/>
        </w:rPr>
        <w:t xml:space="preserve">UKBB and (d) </w:t>
      </w:r>
      <w:r w:rsidR="0063434B">
        <w:rPr>
          <w:rFonts w:asciiTheme="minorHAnsi" w:hAnsiTheme="minorHAnsi" w:cstheme="minorHAnsi"/>
        </w:rPr>
        <w:t xml:space="preserve">the </w:t>
      </w:r>
      <w:r w:rsidR="004A5727">
        <w:rPr>
          <w:rFonts w:asciiTheme="minorHAnsi" w:hAnsiTheme="minorHAnsi" w:cstheme="minorHAnsi"/>
        </w:rPr>
        <w:t>AoU dataset</w:t>
      </w:r>
      <w:r w:rsidR="00744056">
        <w:rPr>
          <w:rFonts w:asciiTheme="minorHAnsi" w:hAnsiTheme="minorHAnsi" w:cstheme="minorHAnsi"/>
        </w:rPr>
        <w:t>s</w:t>
      </w:r>
      <w:r w:rsidR="004A5727">
        <w:rPr>
          <w:rFonts w:asciiTheme="minorHAnsi" w:hAnsiTheme="minorHAnsi" w:cstheme="minorHAnsi"/>
        </w:rPr>
        <w:t xml:space="preserve">. </w:t>
      </w:r>
      <w:r w:rsidR="004A5727" w:rsidRPr="004A5727">
        <w:rPr>
          <w:rFonts w:asciiTheme="minorHAnsi" w:hAnsiTheme="minorHAnsi" w:cstheme="minorHAnsi"/>
        </w:rPr>
        <w:t>X-axis: PC1; Y-axis: PC2; AFR: African; AMR: Admixed American; EAS: East Asian; EUR: European; and SAS: South Asian.</w:t>
      </w:r>
    </w:p>
    <w:p w14:paraId="0E847DCD" w14:textId="19171DB3" w:rsidR="00C510C8" w:rsidRPr="004A5727" w:rsidRDefault="00000000" w:rsidP="004A5727">
      <w:pPr>
        <w:shd w:val="clear" w:color="auto" w:fill="FFFFFF"/>
        <w:jc w:val="right"/>
        <w:rPr>
          <w:rFonts w:ascii="Segoe UI" w:hAnsi="Segoe UI" w:cs="Segoe UI"/>
          <w:color w:val="222222"/>
          <w:sz w:val="27"/>
          <w:szCs w:val="27"/>
        </w:rPr>
      </w:pPr>
      <w:hyperlink r:id="rId13" w:anchor="Fig8" w:history="1">
        <w:r w:rsidR="004A5727" w:rsidRPr="004A5727">
          <w:rPr>
            <w:rFonts w:ascii="Segoe UI" w:hAnsi="Segoe UI" w:cs="Segoe UI"/>
            <w:b/>
            <w:bCs/>
            <w:color w:val="006699"/>
            <w:sz w:val="27"/>
            <w:szCs w:val="27"/>
            <w:bdr w:val="single" w:sz="24" w:space="6" w:color="BCD2DC" w:frame="1"/>
            <w:shd w:val="clear" w:color="auto" w:fill="FFFFFF"/>
          </w:rPr>
          <w:br/>
        </w:r>
      </w:hyperlink>
    </w:p>
    <w:p w14:paraId="74E66FBE" w14:textId="77777777" w:rsidR="004A5727" w:rsidRPr="00C95300" w:rsidRDefault="004A5727" w:rsidP="00C510C8">
      <w:pPr>
        <w:rPr>
          <w:rFonts w:asciiTheme="minorHAnsi" w:hAnsiTheme="minorHAnsi" w:cstheme="minorHAnsi"/>
          <w:color w:val="000000" w:themeColor="text1"/>
        </w:rPr>
      </w:pPr>
    </w:p>
    <w:p w14:paraId="64874731" w14:textId="34C2FCCA" w:rsidR="00C510C8" w:rsidRPr="00C003FD" w:rsidRDefault="00C510C8" w:rsidP="00C510C8">
      <w:pPr>
        <w:rPr>
          <w:rFonts w:asciiTheme="minorHAnsi" w:hAnsiTheme="minorHAnsi" w:cstheme="minorHAnsi"/>
        </w:rPr>
      </w:pPr>
    </w:p>
    <w:p w14:paraId="6CD53E78" w14:textId="2C8437BD" w:rsidR="00C510C8" w:rsidRDefault="00C510C8" w:rsidP="00C510C8">
      <w:pPr>
        <w:rPr>
          <w:rFonts w:asciiTheme="minorHAnsi" w:hAnsiTheme="minorHAnsi" w:cstheme="minorHAnsi"/>
        </w:rPr>
      </w:pPr>
    </w:p>
    <w:p w14:paraId="63617281" w14:textId="687D35F5" w:rsidR="00307910" w:rsidRDefault="0051166F" w:rsidP="00307910">
      <w:pPr>
        <w:keepNext/>
      </w:pPr>
      <w:r>
        <w:rPr>
          <w:noProof/>
        </w:rPr>
        <w:lastRenderedPageBreak/>
        <w:drawing>
          <wp:inline distT="0" distB="0" distL="0" distR="0" wp14:anchorId="268BE208" wp14:editId="3044C09E">
            <wp:extent cx="6858000" cy="685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9FB70" w14:textId="7EDF9E08" w:rsidR="00307910" w:rsidRDefault="00307910" w:rsidP="00307910">
      <w:pPr>
        <w:rPr>
          <w:rFonts w:asciiTheme="minorHAnsi" w:hAnsiTheme="minorHAnsi" w:cstheme="minorHAnsi"/>
        </w:rPr>
      </w:pPr>
      <w:r w:rsidRPr="000E7FA9">
        <w:rPr>
          <w:rFonts w:asciiTheme="minorHAnsi" w:hAnsiTheme="minorHAnsi" w:cstheme="minorHAnsi"/>
          <w:b/>
          <w:bCs/>
          <w:color w:val="000000" w:themeColor="text1"/>
        </w:rPr>
        <w:t xml:space="preserve">Supplementary Figure </w:t>
      </w:r>
      <w:r w:rsidR="000E7FA9" w:rsidRPr="000E7FA9">
        <w:rPr>
          <w:rFonts w:asciiTheme="minorHAnsi" w:hAnsiTheme="minorHAnsi" w:cstheme="minorHAnsi"/>
          <w:b/>
          <w:bCs/>
          <w:color w:val="000000" w:themeColor="text1"/>
        </w:rPr>
        <w:t>2</w:t>
      </w:r>
      <w:r w:rsidR="001B63E5">
        <w:rPr>
          <w:rFonts w:asciiTheme="minorHAnsi" w:hAnsiTheme="minorHAnsi" w:cstheme="minorHAnsi"/>
          <w:b/>
          <w:bCs/>
          <w:color w:val="000000" w:themeColor="text1"/>
        </w:rPr>
        <w:t>.</w:t>
      </w:r>
      <w:r w:rsidR="00714569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2E62F9" w:rsidRPr="002E62F9">
        <w:rPr>
          <w:rFonts w:asciiTheme="minorHAnsi" w:hAnsiTheme="minorHAnsi" w:cstheme="minorHAnsi"/>
          <w:color w:val="000000" w:themeColor="text1"/>
        </w:rPr>
        <w:t>Genome-wide Polygenic Score (</w:t>
      </w:r>
      <w:r w:rsidR="00A60755" w:rsidRPr="002E62F9">
        <w:rPr>
          <w:rFonts w:asciiTheme="minorHAnsi" w:hAnsiTheme="minorHAnsi" w:cstheme="minorHAnsi"/>
          <w:color w:val="000000" w:themeColor="text1"/>
        </w:rPr>
        <w:t>GPS</w:t>
      </w:r>
      <w:r w:rsidR="002E62F9" w:rsidRPr="002E62F9">
        <w:rPr>
          <w:rFonts w:asciiTheme="minorHAnsi" w:hAnsiTheme="minorHAnsi" w:cstheme="minorHAnsi"/>
          <w:color w:val="000000" w:themeColor="text1"/>
        </w:rPr>
        <w:t>)</w:t>
      </w:r>
      <w:r w:rsidR="004A5727" w:rsidRPr="000E7FA9">
        <w:rPr>
          <w:rFonts w:asciiTheme="minorHAnsi" w:hAnsiTheme="minorHAnsi" w:cstheme="minorHAnsi"/>
          <w:color w:val="000000" w:themeColor="text1"/>
        </w:rPr>
        <w:t xml:space="preserve"> distribution</w:t>
      </w:r>
      <w:r w:rsidR="002E62F9">
        <w:rPr>
          <w:rFonts w:asciiTheme="minorHAnsi" w:hAnsiTheme="minorHAnsi" w:cstheme="minorHAnsi"/>
          <w:color w:val="000000" w:themeColor="text1"/>
        </w:rPr>
        <w:t>s by ancestry</w:t>
      </w:r>
      <w:r w:rsidR="004A5727" w:rsidRPr="000E7FA9">
        <w:rPr>
          <w:rFonts w:asciiTheme="minorHAnsi" w:hAnsiTheme="minorHAnsi" w:cstheme="minorHAnsi"/>
          <w:color w:val="000000" w:themeColor="text1"/>
        </w:rPr>
        <w:t xml:space="preserve"> in </w:t>
      </w:r>
      <w:r w:rsidR="001B63E5">
        <w:rPr>
          <w:rFonts w:asciiTheme="minorHAnsi" w:hAnsiTheme="minorHAnsi" w:cstheme="minorHAnsi"/>
          <w:color w:val="000000" w:themeColor="text1"/>
        </w:rPr>
        <w:t xml:space="preserve">the </w:t>
      </w:r>
      <w:r w:rsidR="004A5727" w:rsidRPr="000E7FA9">
        <w:rPr>
          <w:rFonts w:asciiTheme="minorHAnsi" w:hAnsiTheme="minorHAnsi" w:cstheme="minorHAnsi"/>
          <w:color w:val="000000" w:themeColor="text1"/>
        </w:rPr>
        <w:t>UKBB and AoU</w:t>
      </w:r>
      <w:r w:rsidR="002E62F9">
        <w:rPr>
          <w:rFonts w:asciiTheme="minorHAnsi" w:hAnsiTheme="minorHAnsi" w:cstheme="minorHAnsi"/>
          <w:color w:val="000000" w:themeColor="text1"/>
        </w:rPr>
        <w:t xml:space="preserve"> datasets</w:t>
      </w:r>
      <w:r w:rsidR="004A5727" w:rsidRPr="000E7FA9">
        <w:rPr>
          <w:rFonts w:asciiTheme="minorHAnsi" w:hAnsiTheme="minorHAnsi" w:cstheme="minorHAnsi"/>
          <w:color w:val="000000" w:themeColor="text1"/>
        </w:rPr>
        <w:t xml:space="preserve">: </w:t>
      </w:r>
      <w:r w:rsidR="004A5727" w:rsidRPr="00E26C58">
        <w:rPr>
          <w:rFonts w:asciiTheme="minorHAnsi" w:hAnsiTheme="minorHAnsi" w:cstheme="minorHAnsi"/>
          <w:b/>
          <w:bCs/>
          <w:color w:val="000000" w:themeColor="text1"/>
        </w:rPr>
        <w:t>(a)</w:t>
      </w:r>
      <w:r w:rsidR="004A5727" w:rsidRPr="000E7FA9">
        <w:rPr>
          <w:rFonts w:asciiTheme="minorHAnsi" w:hAnsiTheme="minorHAnsi" w:cstheme="minorHAnsi"/>
          <w:color w:val="000000" w:themeColor="text1"/>
        </w:rPr>
        <w:t xml:space="preserve"> </w:t>
      </w:r>
      <w:r w:rsidR="00E26C58">
        <w:rPr>
          <w:rFonts w:asciiTheme="minorHAnsi" w:hAnsiTheme="minorHAnsi" w:cstheme="minorHAnsi"/>
          <w:color w:val="000000" w:themeColor="text1"/>
        </w:rPr>
        <w:t>unadjusted</w:t>
      </w:r>
      <w:r w:rsidR="004A5727" w:rsidRPr="000E7FA9">
        <w:rPr>
          <w:rFonts w:asciiTheme="minorHAnsi" w:hAnsiTheme="minorHAnsi" w:cstheme="minorHAnsi"/>
          <w:color w:val="000000" w:themeColor="text1"/>
        </w:rPr>
        <w:t xml:space="preserve"> </w:t>
      </w:r>
      <w:r w:rsidR="002E62F9">
        <w:rPr>
          <w:rFonts w:asciiTheme="minorHAnsi" w:hAnsiTheme="minorHAnsi" w:cstheme="minorHAnsi"/>
          <w:color w:val="000000" w:themeColor="text1"/>
        </w:rPr>
        <w:t>and</w:t>
      </w:r>
      <w:r w:rsidR="004A5727" w:rsidRPr="000E7FA9">
        <w:rPr>
          <w:rFonts w:asciiTheme="minorHAnsi" w:hAnsiTheme="minorHAnsi" w:cstheme="minorHAnsi"/>
          <w:color w:val="000000" w:themeColor="text1"/>
        </w:rPr>
        <w:t> </w:t>
      </w:r>
      <w:r w:rsidR="004A5727" w:rsidRPr="00E26C58">
        <w:rPr>
          <w:rFonts w:asciiTheme="minorHAnsi" w:hAnsiTheme="minorHAnsi" w:cstheme="minorHAnsi"/>
          <w:b/>
          <w:bCs/>
          <w:color w:val="000000" w:themeColor="text1"/>
        </w:rPr>
        <w:t xml:space="preserve">(b) </w:t>
      </w:r>
      <w:r w:rsidR="004A5727" w:rsidRPr="000E7FA9">
        <w:rPr>
          <w:rFonts w:asciiTheme="minorHAnsi" w:hAnsiTheme="minorHAnsi" w:cstheme="minorHAnsi"/>
          <w:color w:val="000000" w:themeColor="text1"/>
        </w:rPr>
        <w:t xml:space="preserve">ancestry-adjusted </w:t>
      </w:r>
      <w:r w:rsidR="00A60755">
        <w:rPr>
          <w:rFonts w:asciiTheme="minorHAnsi" w:hAnsiTheme="minorHAnsi" w:cstheme="minorHAnsi"/>
          <w:color w:val="000000" w:themeColor="text1"/>
        </w:rPr>
        <w:t>GPS</w:t>
      </w:r>
      <w:r w:rsidR="004A5727" w:rsidRPr="000E7FA9">
        <w:rPr>
          <w:rFonts w:asciiTheme="minorHAnsi" w:hAnsiTheme="minorHAnsi" w:cstheme="minorHAnsi"/>
          <w:color w:val="000000" w:themeColor="text1"/>
        </w:rPr>
        <w:t xml:space="preserve"> in UKBB</w:t>
      </w:r>
      <w:r w:rsidR="002E62F9">
        <w:rPr>
          <w:rFonts w:asciiTheme="minorHAnsi" w:hAnsiTheme="minorHAnsi" w:cstheme="minorHAnsi"/>
          <w:color w:val="000000" w:themeColor="text1"/>
        </w:rPr>
        <w:t xml:space="preserve"> </w:t>
      </w:r>
      <w:r w:rsidR="002E62F9" w:rsidRPr="000E7FA9">
        <w:rPr>
          <w:rFonts w:asciiTheme="minorHAnsi" w:hAnsiTheme="minorHAnsi" w:cstheme="minorHAnsi"/>
          <w:color w:val="000000" w:themeColor="text1"/>
        </w:rPr>
        <w:t>(N = 460,360)</w:t>
      </w:r>
      <w:r w:rsidR="00A60755">
        <w:rPr>
          <w:rFonts w:asciiTheme="minorHAnsi" w:hAnsiTheme="minorHAnsi" w:cstheme="minorHAnsi"/>
          <w:color w:val="000000" w:themeColor="text1"/>
        </w:rPr>
        <w:t xml:space="preserve">; </w:t>
      </w:r>
      <w:r w:rsidR="00A60755" w:rsidRPr="00E26C58">
        <w:rPr>
          <w:rFonts w:asciiTheme="minorHAnsi" w:hAnsiTheme="minorHAnsi" w:cstheme="minorHAnsi"/>
          <w:b/>
          <w:bCs/>
          <w:color w:val="000000" w:themeColor="text1"/>
        </w:rPr>
        <w:t>(c)</w:t>
      </w:r>
      <w:r w:rsidR="00A60755" w:rsidRPr="000E7FA9">
        <w:rPr>
          <w:rFonts w:asciiTheme="minorHAnsi" w:hAnsiTheme="minorHAnsi" w:cstheme="minorHAnsi"/>
          <w:color w:val="000000" w:themeColor="text1"/>
        </w:rPr>
        <w:t xml:space="preserve"> </w:t>
      </w:r>
      <w:r w:rsidR="00E26C58">
        <w:rPr>
          <w:rFonts w:asciiTheme="minorHAnsi" w:hAnsiTheme="minorHAnsi" w:cstheme="minorHAnsi"/>
          <w:color w:val="000000" w:themeColor="text1"/>
        </w:rPr>
        <w:t>unadjusted</w:t>
      </w:r>
      <w:r w:rsidR="00A60755" w:rsidRPr="000E7FA9">
        <w:rPr>
          <w:rFonts w:asciiTheme="minorHAnsi" w:hAnsiTheme="minorHAnsi" w:cstheme="minorHAnsi"/>
          <w:color w:val="000000" w:themeColor="text1"/>
        </w:rPr>
        <w:t xml:space="preserve"> </w:t>
      </w:r>
      <w:r w:rsidR="002E62F9">
        <w:rPr>
          <w:rFonts w:asciiTheme="minorHAnsi" w:hAnsiTheme="minorHAnsi" w:cstheme="minorHAnsi"/>
          <w:color w:val="000000" w:themeColor="text1"/>
        </w:rPr>
        <w:t>and</w:t>
      </w:r>
      <w:r w:rsidR="00A60755" w:rsidRPr="000E7FA9">
        <w:rPr>
          <w:rFonts w:asciiTheme="minorHAnsi" w:hAnsiTheme="minorHAnsi" w:cstheme="minorHAnsi"/>
          <w:color w:val="000000" w:themeColor="text1"/>
        </w:rPr>
        <w:t> </w:t>
      </w:r>
      <w:r w:rsidR="00A60755" w:rsidRPr="00E26C58">
        <w:rPr>
          <w:rFonts w:asciiTheme="minorHAnsi" w:hAnsiTheme="minorHAnsi" w:cstheme="minorHAnsi"/>
          <w:b/>
          <w:bCs/>
          <w:color w:val="000000" w:themeColor="text1"/>
        </w:rPr>
        <w:t>(d)</w:t>
      </w:r>
      <w:r w:rsidR="00A60755" w:rsidRPr="000E7FA9">
        <w:rPr>
          <w:rFonts w:asciiTheme="minorHAnsi" w:hAnsiTheme="minorHAnsi" w:cstheme="minorHAnsi"/>
          <w:color w:val="000000" w:themeColor="text1"/>
        </w:rPr>
        <w:t xml:space="preserve"> ancestry-adjusted </w:t>
      </w:r>
      <w:r w:rsidR="00A60755">
        <w:rPr>
          <w:rFonts w:asciiTheme="minorHAnsi" w:hAnsiTheme="minorHAnsi" w:cstheme="minorHAnsi"/>
          <w:color w:val="000000" w:themeColor="text1"/>
        </w:rPr>
        <w:t>GPS</w:t>
      </w:r>
      <w:r w:rsidR="00A60755" w:rsidRPr="000E7FA9">
        <w:rPr>
          <w:rFonts w:asciiTheme="minorHAnsi" w:hAnsiTheme="minorHAnsi" w:cstheme="minorHAnsi"/>
          <w:color w:val="000000" w:themeColor="text1"/>
        </w:rPr>
        <w:t xml:space="preserve"> in </w:t>
      </w:r>
      <w:r w:rsidR="00A60755">
        <w:rPr>
          <w:rFonts w:asciiTheme="minorHAnsi" w:hAnsiTheme="minorHAnsi" w:cstheme="minorHAnsi"/>
          <w:color w:val="000000" w:themeColor="text1"/>
        </w:rPr>
        <w:t>AoU</w:t>
      </w:r>
      <w:r w:rsidR="002E62F9">
        <w:rPr>
          <w:rFonts w:asciiTheme="minorHAnsi" w:hAnsiTheme="minorHAnsi" w:cstheme="minorHAnsi"/>
          <w:color w:val="000000" w:themeColor="text1"/>
        </w:rPr>
        <w:t xml:space="preserve"> </w:t>
      </w:r>
      <w:r w:rsidR="002E62F9" w:rsidRPr="000E7FA9">
        <w:rPr>
          <w:rFonts w:asciiTheme="minorHAnsi" w:hAnsiTheme="minorHAnsi" w:cstheme="minorHAnsi"/>
          <w:color w:val="000000" w:themeColor="text1"/>
        </w:rPr>
        <w:t>(N = 165,208)</w:t>
      </w:r>
      <w:r w:rsidR="00A60755" w:rsidRPr="000E7FA9">
        <w:rPr>
          <w:rFonts w:asciiTheme="minorHAnsi" w:hAnsiTheme="minorHAnsi" w:cstheme="minorHAnsi"/>
          <w:color w:val="000000" w:themeColor="text1"/>
        </w:rPr>
        <w:t xml:space="preserve">. </w:t>
      </w:r>
      <w:r w:rsidR="004A5727" w:rsidRPr="000E7FA9">
        <w:rPr>
          <w:rFonts w:asciiTheme="minorHAnsi" w:hAnsiTheme="minorHAnsi" w:cstheme="minorHAnsi"/>
        </w:rPr>
        <w:t>EUR: European, AFR: African, AMR: Admixed American, EAS: East Asian, and SAS: South Asian.</w:t>
      </w:r>
    </w:p>
    <w:p w14:paraId="3A87A6E3" w14:textId="77777777" w:rsidR="009176AF" w:rsidRDefault="009176AF" w:rsidP="00307910">
      <w:pPr>
        <w:rPr>
          <w:rFonts w:asciiTheme="minorHAnsi" w:hAnsiTheme="minorHAnsi" w:cstheme="minorHAnsi"/>
        </w:rPr>
      </w:pPr>
    </w:p>
    <w:p w14:paraId="63FFFF8F" w14:textId="77777777" w:rsidR="009176AF" w:rsidRDefault="009176AF" w:rsidP="00307910">
      <w:pPr>
        <w:rPr>
          <w:rFonts w:asciiTheme="minorHAnsi" w:hAnsiTheme="minorHAnsi" w:cstheme="minorHAnsi"/>
        </w:rPr>
      </w:pPr>
    </w:p>
    <w:p w14:paraId="53035227" w14:textId="77777777" w:rsidR="009176AF" w:rsidRDefault="009176AF" w:rsidP="00307910">
      <w:pPr>
        <w:rPr>
          <w:rFonts w:asciiTheme="minorHAnsi" w:hAnsiTheme="minorHAnsi" w:cstheme="minorHAnsi"/>
        </w:rPr>
      </w:pPr>
    </w:p>
    <w:p w14:paraId="0971477C" w14:textId="77777777" w:rsidR="009176AF" w:rsidRDefault="009176AF" w:rsidP="00307910">
      <w:pPr>
        <w:rPr>
          <w:rFonts w:asciiTheme="minorHAnsi" w:hAnsiTheme="minorHAnsi" w:cstheme="minorHAnsi"/>
        </w:rPr>
      </w:pPr>
    </w:p>
    <w:p w14:paraId="1E72CE63" w14:textId="77777777" w:rsidR="009176AF" w:rsidRDefault="009176AF" w:rsidP="00307910">
      <w:pPr>
        <w:rPr>
          <w:rFonts w:asciiTheme="minorHAnsi" w:hAnsiTheme="minorHAnsi" w:cstheme="minorHAnsi"/>
        </w:rPr>
      </w:pPr>
    </w:p>
    <w:p w14:paraId="6B8DCB98" w14:textId="77777777" w:rsidR="009176AF" w:rsidRDefault="009176AF" w:rsidP="00307910">
      <w:pPr>
        <w:rPr>
          <w:rFonts w:asciiTheme="minorHAnsi" w:hAnsiTheme="minorHAnsi" w:cstheme="minorHAnsi"/>
        </w:rPr>
      </w:pPr>
    </w:p>
    <w:p w14:paraId="593658E2" w14:textId="77777777" w:rsidR="009176AF" w:rsidRDefault="009176AF" w:rsidP="00307910">
      <w:pPr>
        <w:rPr>
          <w:rFonts w:asciiTheme="minorHAnsi" w:hAnsiTheme="minorHAnsi" w:cstheme="minorHAnsi"/>
        </w:rPr>
      </w:pPr>
    </w:p>
    <w:p w14:paraId="3CD123E8" w14:textId="43563B5B" w:rsidR="009176AF" w:rsidRDefault="005026DC" w:rsidP="0030791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noProof/>
          <w:color w:val="000000" w:themeColor="text1"/>
        </w:rPr>
        <w:lastRenderedPageBreak/>
        <w:drawing>
          <wp:inline distT="0" distB="0" distL="0" distR="0" wp14:anchorId="43D79F53" wp14:editId="612CD17E">
            <wp:extent cx="6099048" cy="6858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9048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87C15">
        <w:rPr>
          <w:rFonts w:asciiTheme="minorHAnsi" w:hAnsiTheme="minorHAnsi" w:cstheme="minorHAnsi"/>
          <w:b/>
          <w:bCs/>
          <w:color w:val="000000" w:themeColor="text1"/>
        </w:rPr>
        <w:t xml:space="preserve">Supplementary Figure </w:t>
      </w:r>
      <w:r w:rsidRPr="00587C15">
        <w:rPr>
          <w:rFonts w:cstheme="minorHAnsi"/>
          <w:b/>
          <w:bCs/>
          <w:color w:val="000000" w:themeColor="text1"/>
        </w:rPr>
        <w:t>3</w:t>
      </w:r>
      <w:r w:rsidRPr="00587C15">
        <w:rPr>
          <w:rFonts w:asciiTheme="minorHAnsi" w:hAnsiTheme="minorHAnsi" w:cstheme="minorHAnsi"/>
          <w:b/>
          <w:bCs/>
          <w:color w:val="000000" w:themeColor="text1"/>
        </w:rPr>
        <w:t xml:space="preserve">. </w:t>
      </w:r>
      <w:r w:rsidRPr="00587C15">
        <w:rPr>
          <w:rFonts w:asciiTheme="minorHAnsi" w:hAnsiTheme="minorHAnsi" w:cstheme="minorHAnsi"/>
          <w:color w:val="000000" w:themeColor="text1"/>
        </w:rPr>
        <w:t xml:space="preserve">Polygenic effects on the risk of CKD in M1 variant carriers for </w:t>
      </w:r>
      <w:r w:rsidRPr="00587C15">
        <w:rPr>
          <w:rFonts w:asciiTheme="minorHAnsi" w:hAnsiTheme="minorHAnsi" w:cstheme="minorHAnsi"/>
          <w:b/>
          <w:bCs/>
          <w:noProof/>
          <w:color w:val="000000" w:themeColor="text1"/>
        </w:rPr>
        <w:t>(a)</w:t>
      </w:r>
      <w:r w:rsidRPr="00587C15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587C15">
        <w:rPr>
          <w:rFonts w:asciiTheme="minorHAnsi" w:hAnsiTheme="minorHAnsi" w:cstheme="minorHAnsi"/>
          <w:i/>
          <w:iCs/>
          <w:noProof/>
          <w:color w:val="000000" w:themeColor="text1"/>
        </w:rPr>
        <w:t>PKD1</w:t>
      </w:r>
      <w:r w:rsidRPr="00587C15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>(N</w:t>
      </w:r>
      <w:r w:rsidR="00030858" w:rsidRPr="00587C15">
        <w:rPr>
          <w:rFonts w:asciiTheme="minorHAnsi" w:hAnsiTheme="minorHAnsi" w:cstheme="minorHAnsi"/>
          <w:noProof/>
          <w:color w:val="000000" w:themeColor="text1"/>
          <w:vertAlign w:val="subscript"/>
        </w:rPr>
        <w:t>total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>=</w:t>
      </w:r>
      <w:r w:rsidR="00D93116" w:rsidRPr="00587C15">
        <w:rPr>
          <w:rFonts w:asciiTheme="minorHAnsi" w:hAnsiTheme="minorHAnsi" w:cstheme="minorHAnsi"/>
          <w:noProof/>
          <w:color w:val="000000" w:themeColor="text1"/>
        </w:rPr>
        <w:t>109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 xml:space="preserve">) </w:t>
      </w:r>
      <w:r w:rsidRPr="00587C15">
        <w:rPr>
          <w:rFonts w:asciiTheme="minorHAnsi" w:hAnsiTheme="minorHAnsi" w:cstheme="minorHAnsi"/>
          <w:noProof/>
          <w:color w:val="000000" w:themeColor="text1"/>
        </w:rPr>
        <w:t xml:space="preserve">and </w:t>
      </w:r>
      <w:r w:rsidRPr="00587C15">
        <w:rPr>
          <w:rFonts w:asciiTheme="minorHAnsi" w:hAnsiTheme="minorHAnsi" w:cstheme="minorHAnsi"/>
          <w:b/>
          <w:bCs/>
          <w:noProof/>
          <w:color w:val="000000" w:themeColor="text1"/>
        </w:rPr>
        <w:t>(b)</w:t>
      </w:r>
      <w:r w:rsidRPr="00587C15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587C15">
        <w:rPr>
          <w:rFonts w:asciiTheme="minorHAnsi" w:hAnsiTheme="minorHAnsi" w:cstheme="minorHAnsi"/>
          <w:i/>
          <w:iCs/>
          <w:noProof/>
          <w:color w:val="000000" w:themeColor="text1"/>
        </w:rPr>
        <w:t>PKD2</w:t>
      </w:r>
      <w:r w:rsidRPr="00587C15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>(N</w:t>
      </w:r>
      <w:r w:rsidR="00030858" w:rsidRPr="00587C15">
        <w:rPr>
          <w:rFonts w:asciiTheme="minorHAnsi" w:hAnsiTheme="minorHAnsi" w:cstheme="minorHAnsi"/>
          <w:noProof/>
          <w:color w:val="000000" w:themeColor="text1"/>
          <w:vertAlign w:val="subscript"/>
        </w:rPr>
        <w:t>total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>=</w:t>
      </w:r>
      <w:r w:rsidR="00D93116" w:rsidRPr="00587C15">
        <w:rPr>
          <w:rFonts w:asciiTheme="minorHAnsi" w:hAnsiTheme="minorHAnsi" w:cstheme="minorHAnsi"/>
          <w:noProof/>
          <w:color w:val="000000" w:themeColor="text1"/>
        </w:rPr>
        <w:t>63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 xml:space="preserve">) </w:t>
      </w:r>
      <w:r w:rsidRPr="00587C15">
        <w:rPr>
          <w:rFonts w:asciiTheme="minorHAnsi" w:hAnsiTheme="minorHAnsi" w:cstheme="minorHAnsi"/>
          <w:noProof/>
          <w:color w:val="000000" w:themeColor="text1"/>
        </w:rPr>
        <w:t xml:space="preserve">genes analyzed individually. </w:t>
      </w:r>
      <w:r w:rsidRPr="00587C15">
        <w:rPr>
          <w:rFonts w:asciiTheme="minorHAnsi" w:hAnsiTheme="minorHAnsi" w:cstheme="minorHAnsi"/>
        </w:rPr>
        <w:t xml:space="preserve">Each polygenic risk score tertile for carriers was compared to the middle tertile of non-carriers (average population risk). X-axis shows Odds Ratios, the dotted vertical line corresponds to the OR=1.0 (no change in risk compared to </w:t>
      </w:r>
      <w:r w:rsidR="008D5E5C" w:rsidRPr="00587C15">
        <w:rPr>
          <w:rFonts w:asciiTheme="minorHAnsi" w:hAnsiTheme="minorHAnsi" w:cstheme="minorHAnsi"/>
        </w:rPr>
        <w:t xml:space="preserve">the </w:t>
      </w:r>
      <w:r w:rsidRPr="00587C15">
        <w:rPr>
          <w:rFonts w:asciiTheme="minorHAnsi" w:hAnsiTheme="minorHAnsi" w:cstheme="minorHAnsi"/>
        </w:rPr>
        <w:t>reference)</w:t>
      </w:r>
      <w:r w:rsidR="00246CD4">
        <w:rPr>
          <w:rFonts w:asciiTheme="minorHAnsi" w:hAnsiTheme="minorHAnsi" w:cstheme="minorHAnsi"/>
        </w:rPr>
        <w:t xml:space="preserve">. Two-sided </w:t>
      </w:r>
      <w:r w:rsidR="00246CD4" w:rsidRPr="00EB5163">
        <w:rPr>
          <w:rFonts w:asciiTheme="minorHAnsi" w:hAnsiTheme="minorHAnsi" w:cstheme="minorHAnsi"/>
        </w:rPr>
        <w:t>P-values derived from fixed effects meta-analysis</w:t>
      </w:r>
      <w:r w:rsidR="00246CD4" w:rsidRPr="00246CD4">
        <w:rPr>
          <w:rFonts w:asciiTheme="minorHAnsi" w:hAnsiTheme="minorHAnsi" w:cstheme="minorHAnsi"/>
        </w:rPr>
        <w:t xml:space="preserve"> </w:t>
      </w:r>
      <w:r w:rsidR="00246CD4">
        <w:rPr>
          <w:rFonts w:asciiTheme="minorHAnsi" w:hAnsiTheme="minorHAnsi" w:cstheme="minorHAnsi"/>
        </w:rPr>
        <w:t xml:space="preserve">are </w:t>
      </w:r>
      <w:r w:rsidR="00246CD4" w:rsidRPr="00587C15">
        <w:rPr>
          <w:rFonts w:asciiTheme="minorHAnsi" w:hAnsiTheme="minorHAnsi" w:cstheme="minorHAnsi"/>
        </w:rPr>
        <w:t>not adjusted for multiple testing.</w:t>
      </w:r>
      <w:r w:rsidR="00246CD4">
        <w:rPr>
          <w:rFonts w:asciiTheme="minorHAnsi" w:hAnsiTheme="minorHAnsi" w:cstheme="minorHAnsi"/>
        </w:rPr>
        <w:t xml:space="preserve"> CI: Confidence Intervals.</w:t>
      </w:r>
    </w:p>
    <w:p w14:paraId="4D53E0AC" w14:textId="77777777" w:rsidR="009176AF" w:rsidRDefault="009176AF" w:rsidP="00307910">
      <w:pPr>
        <w:rPr>
          <w:rFonts w:asciiTheme="minorHAnsi" w:hAnsiTheme="minorHAnsi" w:cstheme="minorHAnsi"/>
        </w:rPr>
      </w:pPr>
    </w:p>
    <w:p w14:paraId="748E182F" w14:textId="12DFBBA5" w:rsidR="0043114F" w:rsidRPr="00740CD1" w:rsidRDefault="0043114F" w:rsidP="00740CD1">
      <w:pPr>
        <w:keepNext/>
      </w:pPr>
    </w:p>
    <w:p w14:paraId="4E351F48" w14:textId="77777777" w:rsidR="00872860" w:rsidRDefault="00872860" w:rsidP="00872860">
      <w:pPr>
        <w:keepNext/>
        <w:spacing w:line="360" w:lineRule="auto"/>
        <w:rPr>
          <w:rFonts w:asciiTheme="minorHAnsi" w:hAnsiTheme="minorHAnsi" w:cstheme="minorHAnsi"/>
        </w:rPr>
      </w:pPr>
    </w:p>
    <w:p w14:paraId="50EF3F57" w14:textId="0A42C66D" w:rsidR="00307910" w:rsidRDefault="00307910" w:rsidP="00307910">
      <w:pPr>
        <w:pStyle w:val="Caption"/>
        <w:keepNext/>
        <w:rPr>
          <w:rFonts w:cstheme="minorHAnsi"/>
          <w:b/>
          <w:bCs/>
          <w:i w:val="0"/>
          <w:iCs w:val="0"/>
          <w:noProof/>
          <w:color w:val="000000" w:themeColor="text1"/>
          <w:sz w:val="24"/>
          <w:szCs w:val="24"/>
        </w:rPr>
      </w:pPr>
    </w:p>
    <w:p w14:paraId="7D1F2C37" w14:textId="42941855" w:rsidR="00307910" w:rsidRDefault="00307910" w:rsidP="00307910"/>
    <w:p w14:paraId="5B04C82E" w14:textId="77777777" w:rsidR="00A00D32" w:rsidRDefault="00A00D32" w:rsidP="00307910"/>
    <w:p w14:paraId="612BC7FA" w14:textId="77777777" w:rsidR="00246CD4" w:rsidRDefault="00C43F69" w:rsidP="00246CD4">
      <w:pPr>
        <w:rPr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4054108B" wp14:editId="2EDF6857">
            <wp:extent cx="6248400" cy="664351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3338" cy="6723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0D32" w:rsidRPr="00EB5163">
        <w:rPr>
          <w:rFonts w:asciiTheme="minorHAnsi" w:hAnsiTheme="minorHAnsi" w:cstheme="minorHAnsi"/>
          <w:b/>
          <w:bCs/>
          <w:color w:val="000000" w:themeColor="text1"/>
        </w:rPr>
        <w:t xml:space="preserve">Supplementary Figure </w:t>
      </w:r>
      <w:r w:rsidR="005026DC">
        <w:rPr>
          <w:rFonts w:cstheme="minorHAnsi"/>
          <w:b/>
          <w:bCs/>
          <w:color w:val="000000" w:themeColor="text1"/>
        </w:rPr>
        <w:t>4</w:t>
      </w:r>
      <w:r w:rsidR="00A00D32" w:rsidRPr="00EB5163">
        <w:rPr>
          <w:rFonts w:asciiTheme="minorHAnsi" w:hAnsiTheme="minorHAnsi" w:cstheme="minorHAnsi"/>
          <w:b/>
          <w:bCs/>
          <w:color w:val="000000" w:themeColor="text1"/>
        </w:rPr>
        <w:t xml:space="preserve">. </w:t>
      </w:r>
      <w:r w:rsidR="00A00D32" w:rsidRPr="00587C15">
        <w:rPr>
          <w:rFonts w:asciiTheme="minorHAnsi" w:hAnsiTheme="minorHAnsi" w:cstheme="minorHAnsi"/>
          <w:color w:val="000000" w:themeColor="text1"/>
        </w:rPr>
        <w:t>Polygenic effects on the risk of CKD in M1 variant carriers</w:t>
      </w:r>
      <w:r w:rsidR="008D5E5C" w:rsidRPr="00587C15">
        <w:rPr>
          <w:rFonts w:asciiTheme="minorHAnsi" w:hAnsiTheme="minorHAnsi" w:cstheme="minorHAnsi"/>
          <w:color w:val="000000" w:themeColor="text1"/>
        </w:rPr>
        <w:t xml:space="preserve"> </w:t>
      </w:r>
      <w:r w:rsidR="00A00D32" w:rsidRPr="00587C15">
        <w:rPr>
          <w:rFonts w:asciiTheme="minorHAnsi" w:hAnsiTheme="minorHAnsi" w:cstheme="minorHAnsi"/>
          <w:color w:val="000000" w:themeColor="text1"/>
        </w:rPr>
        <w:t xml:space="preserve">for </w:t>
      </w:r>
      <w:r w:rsidR="00A00D32" w:rsidRPr="00587C15">
        <w:rPr>
          <w:rFonts w:asciiTheme="minorHAnsi" w:hAnsiTheme="minorHAnsi" w:cstheme="minorHAnsi"/>
          <w:b/>
          <w:bCs/>
          <w:noProof/>
          <w:color w:val="000000" w:themeColor="text1"/>
        </w:rPr>
        <w:t>(a)</w:t>
      </w:r>
      <w:r w:rsidR="00A00D32" w:rsidRPr="00587C15">
        <w:rPr>
          <w:rFonts w:asciiTheme="minorHAnsi" w:hAnsiTheme="minorHAnsi" w:cstheme="minorHAnsi"/>
          <w:noProof/>
          <w:color w:val="000000" w:themeColor="text1"/>
        </w:rPr>
        <w:t xml:space="preserve"> ADPKD pLOF variants 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>(N</w:t>
      </w:r>
      <w:r w:rsidR="00030858" w:rsidRPr="00587C15">
        <w:rPr>
          <w:rFonts w:asciiTheme="minorHAnsi" w:hAnsiTheme="minorHAnsi" w:cstheme="minorHAnsi"/>
          <w:noProof/>
          <w:color w:val="000000" w:themeColor="text1"/>
          <w:vertAlign w:val="subscript"/>
        </w:rPr>
        <w:t>total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>=</w:t>
      </w:r>
      <w:r w:rsidR="008D5E5C" w:rsidRPr="00587C15">
        <w:rPr>
          <w:rFonts w:asciiTheme="minorHAnsi" w:hAnsiTheme="minorHAnsi" w:cstheme="minorHAnsi"/>
          <w:noProof/>
          <w:color w:val="000000" w:themeColor="text1"/>
        </w:rPr>
        <w:t>111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 xml:space="preserve">) </w:t>
      </w:r>
      <w:r w:rsidR="00A00D32" w:rsidRPr="00587C15">
        <w:rPr>
          <w:rFonts w:asciiTheme="minorHAnsi" w:hAnsiTheme="minorHAnsi" w:cstheme="minorHAnsi"/>
          <w:noProof/>
          <w:color w:val="000000" w:themeColor="text1"/>
        </w:rPr>
        <w:t xml:space="preserve">and </w:t>
      </w:r>
      <w:r w:rsidR="00A00D32" w:rsidRPr="00587C15">
        <w:rPr>
          <w:rFonts w:asciiTheme="minorHAnsi" w:hAnsiTheme="minorHAnsi" w:cstheme="minorHAnsi"/>
          <w:b/>
          <w:bCs/>
          <w:noProof/>
          <w:color w:val="000000" w:themeColor="text1"/>
        </w:rPr>
        <w:t>(b)</w:t>
      </w:r>
      <w:r w:rsidR="00A00D32" w:rsidRPr="00587C15">
        <w:rPr>
          <w:rFonts w:asciiTheme="minorHAnsi" w:hAnsiTheme="minorHAnsi" w:cstheme="minorHAnsi"/>
          <w:noProof/>
          <w:color w:val="000000" w:themeColor="text1"/>
        </w:rPr>
        <w:t xml:space="preserve"> ADPKD missense variants 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>(N</w:t>
      </w:r>
      <w:r w:rsidR="00030858" w:rsidRPr="00587C15">
        <w:rPr>
          <w:rFonts w:asciiTheme="minorHAnsi" w:hAnsiTheme="minorHAnsi" w:cstheme="minorHAnsi"/>
          <w:noProof/>
          <w:color w:val="000000" w:themeColor="text1"/>
          <w:vertAlign w:val="subscript"/>
        </w:rPr>
        <w:t>total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>=</w:t>
      </w:r>
      <w:r w:rsidR="008D5E5C" w:rsidRPr="00587C15">
        <w:rPr>
          <w:rFonts w:asciiTheme="minorHAnsi" w:hAnsiTheme="minorHAnsi" w:cstheme="minorHAnsi"/>
          <w:noProof/>
          <w:color w:val="000000" w:themeColor="text1"/>
        </w:rPr>
        <w:t>47</w:t>
      </w:r>
      <w:r w:rsidR="00030858" w:rsidRPr="00587C15">
        <w:rPr>
          <w:rFonts w:asciiTheme="minorHAnsi" w:hAnsiTheme="minorHAnsi" w:cstheme="minorHAnsi"/>
          <w:noProof/>
          <w:color w:val="000000" w:themeColor="text1"/>
        </w:rPr>
        <w:t xml:space="preserve">) </w:t>
      </w:r>
      <w:r w:rsidR="008D5E5C" w:rsidRPr="00587C15">
        <w:rPr>
          <w:rFonts w:asciiTheme="minorHAnsi" w:hAnsiTheme="minorHAnsi" w:cstheme="minorHAnsi"/>
          <w:noProof/>
          <w:color w:val="000000" w:themeColor="text1"/>
        </w:rPr>
        <w:t xml:space="preserve">were </w:t>
      </w:r>
      <w:r w:rsidR="00A00D32" w:rsidRPr="00587C15">
        <w:rPr>
          <w:rFonts w:asciiTheme="minorHAnsi" w:hAnsiTheme="minorHAnsi" w:cstheme="minorHAnsi"/>
          <w:noProof/>
          <w:color w:val="000000" w:themeColor="text1"/>
        </w:rPr>
        <w:t xml:space="preserve">analyzed individually. </w:t>
      </w:r>
      <w:r w:rsidR="00A00D32" w:rsidRPr="00587C15">
        <w:rPr>
          <w:rFonts w:asciiTheme="minorHAnsi" w:hAnsiTheme="minorHAnsi" w:cstheme="minorHAnsi"/>
        </w:rPr>
        <w:t>Each polygenic risk score tertile for carriers was compared to the middle tertile of non</w:t>
      </w:r>
      <w:r w:rsidR="00A00D32" w:rsidRPr="00EB5163">
        <w:rPr>
          <w:rFonts w:asciiTheme="minorHAnsi" w:hAnsiTheme="minorHAnsi" w:cstheme="minorHAnsi"/>
        </w:rPr>
        <w:t>-carriers (average population risk). X-axis shows Odds Ratios, the dotted vertical line corresponds to the OR=1.0 (no change in</w:t>
      </w:r>
      <w:r w:rsidR="00016C38">
        <w:rPr>
          <w:rFonts w:asciiTheme="minorHAnsi" w:hAnsiTheme="minorHAnsi" w:cstheme="minorHAnsi"/>
        </w:rPr>
        <w:t xml:space="preserve"> </w:t>
      </w:r>
      <w:r w:rsidR="00A00D32" w:rsidRPr="00EB5163">
        <w:rPr>
          <w:rFonts w:asciiTheme="minorHAnsi" w:hAnsiTheme="minorHAnsi" w:cstheme="minorHAnsi"/>
        </w:rPr>
        <w:t xml:space="preserve">risk compared to </w:t>
      </w:r>
      <w:r w:rsidR="008D5E5C">
        <w:rPr>
          <w:rFonts w:asciiTheme="minorHAnsi" w:hAnsiTheme="minorHAnsi" w:cstheme="minorHAnsi"/>
        </w:rPr>
        <w:t xml:space="preserve">the </w:t>
      </w:r>
      <w:r w:rsidR="00A00D32" w:rsidRPr="00EB5163">
        <w:rPr>
          <w:rFonts w:asciiTheme="minorHAnsi" w:hAnsiTheme="minorHAnsi" w:cstheme="minorHAnsi"/>
        </w:rPr>
        <w:t>reference)</w:t>
      </w:r>
      <w:r w:rsidR="00246CD4">
        <w:rPr>
          <w:rFonts w:asciiTheme="minorHAnsi" w:hAnsiTheme="minorHAnsi" w:cstheme="minorHAnsi"/>
        </w:rPr>
        <w:t xml:space="preserve">. Two-sided </w:t>
      </w:r>
      <w:r w:rsidR="00246CD4" w:rsidRPr="00EB5163">
        <w:rPr>
          <w:rFonts w:asciiTheme="minorHAnsi" w:hAnsiTheme="minorHAnsi" w:cstheme="minorHAnsi"/>
        </w:rPr>
        <w:t>P-values derived from fixed effects meta-analysis</w:t>
      </w:r>
      <w:r w:rsidR="00246CD4" w:rsidRPr="00246CD4">
        <w:rPr>
          <w:rFonts w:asciiTheme="minorHAnsi" w:hAnsiTheme="minorHAnsi" w:cstheme="minorHAnsi"/>
        </w:rPr>
        <w:t xml:space="preserve"> </w:t>
      </w:r>
      <w:r w:rsidR="00246CD4">
        <w:rPr>
          <w:rFonts w:asciiTheme="minorHAnsi" w:hAnsiTheme="minorHAnsi" w:cstheme="minorHAnsi"/>
        </w:rPr>
        <w:t xml:space="preserve">are </w:t>
      </w:r>
      <w:r w:rsidR="00246CD4" w:rsidRPr="00587C15">
        <w:rPr>
          <w:rFonts w:asciiTheme="minorHAnsi" w:hAnsiTheme="minorHAnsi" w:cstheme="minorHAnsi"/>
        </w:rPr>
        <w:t>not adjusted for multiple testing.</w:t>
      </w:r>
      <w:r w:rsidR="00246CD4">
        <w:rPr>
          <w:rFonts w:asciiTheme="minorHAnsi" w:hAnsiTheme="minorHAnsi" w:cstheme="minorHAnsi"/>
        </w:rPr>
        <w:t xml:space="preserve"> CI: Confidence Intervals.</w:t>
      </w:r>
    </w:p>
    <w:p w14:paraId="709E8A2D" w14:textId="67A3ACD1" w:rsidR="00016C38" w:rsidRDefault="00016C38" w:rsidP="00016C38">
      <w:pPr>
        <w:keepNext/>
        <w:rPr>
          <w:rFonts w:asciiTheme="minorHAnsi" w:hAnsiTheme="minorHAnsi" w:cstheme="minorHAnsi"/>
        </w:rPr>
      </w:pPr>
    </w:p>
    <w:p w14:paraId="7B602289" w14:textId="12D9850D" w:rsidR="005026DC" w:rsidRPr="00B76CA1" w:rsidRDefault="005026DC" w:rsidP="00A00D32">
      <w:pPr>
        <w:rPr>
          <w:rFonts w:asciiTheme="minorHAnsi" w:hAnsiTheme="minorHAnsi" w:cstheme="minorHAnsi"/>
        </w:rPr>
      </w:pPr>
    </w:p>
    <w:p w14:paraId="78CAF202" w14:textId="77777777" w:rsidR="006036B0" w:rsidRDefault="006036B0" w:rsidP="00A00D32"/>
    <w:p w14:paraId="1FDC7667" w14:textId="77777777" w:rsidR="006036B0" w:rsidRDefault="006036B0" w:rsidP="00A00D32"/>
    <w:p w14:paraId="510C6631" w14:textId="77777777" w:rsidR="005026DC" w:rsidRDefault="005026DC" w:rsidP="00A00D32"/>
    <w:p w14:paraId="13E9B189" w14:textId="77777777" w:rsidR="004C12DA" w:rsidRDefault="004C12DA" w:rsidP="004C12DA">
      <w:pPr>
        <w:keepNext/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2229FB7C" wp14:editId="3FA1998A">
            <wp:extent cx="6858000" cy="60007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0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CA386" w14:textId="186AC685" w:rsidR="004C12DA" w:rsidRDefault="004C12DA" w:rsidP="004C12DA">
      <w:pPr>
        <w:keepNext/>
        <w:rPr>
          <w:rFonts w:asciiTheme="minorHAnsi" w:hAnsiTheme="minorHAnsi" w:cstheme="minorHAnsi"/>
          <w:b/>
          <w:bCs/>
        </w:rPr>
      </w:pPr>
      <w:r w:rsidRPr="00587C15">
        <w:rPr>
          <w:rFonts w:asciiTheme="minorHAnsi" w:hAnsiTheme="minorHAnsi" w:cstheme="minorHAnsi"/>
          <w:b/>
          <w:bCs/>
          <w:color w:val="000000" w:themeColor="text1"/>
        </w:rPr>
        <w:t xml:space="preserve">Supplementary Figure </w:t>
      </w:r>
      <w:r>
        <w:rPr>
          <w:rFonts w:cstheme="minorHAnsi"/>
          <w:b/>
          <w:bCs/>
          <w:color w:val="000000" w:themeColor="text1"/>
        </w:rPr>
        <w:t xml:space="preserve">5. </w:t>
      </w:r>
      <w:r w:rsidRPr="00D57983">
        <w:rPr>
          <w:rFonts w:asciiTheme="minorHAnsi" w:hAnsiTheme="minorHAnsi" w:cstheme="minorHAnsi"/>
        </w:rPr>
        <w:t>Polygenic effects on the risk of CKD among biallelic carriers of COL4A-AN M3 variants (recessive model):</w:t>
      </w:r>
      <w:r w:rsidRPr="00225274">
        <w:rPr>
          <w:rFonts w:asciiTheme="minorHAnsi" w:hAnsiTheme="minorHAnsi" w:cstheme="minorHAnsi"/>
          <w:b/>
          <w:bCs/>
        </w:rPr>
        <w:t xml:space="preserve"> (a)</w:t>
      </w:r>
      <w:r w:rsidRPr="00225274">
        <w:rPr>
          <w:rFonts w:asciiTheme="minorHAnsi" w:hAnsiTheme="minorHAnsi" w:cstheme="minorHAnsi"/>
        </w:rPr>
        <w:t xml:space="preserve"> M</w:t>
      </w:r>
      <w:r>
        <w:rPr>
          <w:rFonts w:asciiTheme="minorHAnsi" w:hAnsiTheme="minorHAnsi" w:cstheme="minorHAnsi"/>
        </w:rPr>
        <w:t>3</w:t>
      </w:r>
      <w:r w:rsidRPr="0022527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qualifying </w:t>
      </w:r>
      <w:r w:rsidRPr="00225274">
        <w:rPr>
          <w:rFonts w:asciiTheme="minorHAnsi" w:hAnsiTheme="minorHAnsi" w:cstheme="minorHAnsi"/>
        </w:rPr>
        <w:t>variant filter</w:t>
      </w:r>
      <w:r>
        <w:rPr>
          <w:rFonts w:asciiTheme="minorHAnsi" w:hAnsiTheme="minorHAnsi" w:cstheme="minorHAnsi"/>
        </w:rPr>
        <w:t>ing strategy</w:t>
      </w:r>
      <w:r w:rsidRPr="00225274">
        <w:rPr>
          <w:rFonts w:asciiTheme="minorHAnsi" w:hAnsiTheme="minorHAnsi" w:cstheme="minorHAnsi"/>
        </w:rPr>
        <w:t xml:space="preserve">; </w:t>
      </w:r>
      <w:r w:rsidRPr="00225274">
        <w:rPr>
          <w:rFonts w:asciiTheme="minorHAnsi" w:hAnsiTheme="minorHAnsi" w:cstheme="minorHAnsi"/>
          <w:b/>
          <w:bCs/>
        </w:rPr>
        <w:t>(b)</w:t>
      </w:r>
      <w:r w:rsidRPr="00225274">
        <w:rPr>
          <w:rFonts w:asciiTheme="minorHAnsi" w:hAnsiTheme="minorHAnsi" w:cstheme="minorHAnsi"/>
        </w:rPr>
        <w:t xml:space="preserve"> CKD risk for each </w:t>
      </w:r>
      <w:r>
        <w:rPr>
          <w:rFonts w:asciiTheme="minorHAnsi" w:hAnsiTheme="minorHAnsi" w:cstheme="minorHAnsi"/>
        </w:rPr>
        <w:t>polygenic risk score</w:t>
      </w:r>
      <w:r w:rsidRPr="00225274">
        <w:rPr>
          <w:rFonts w:asciiTheme="minorHAnsi" w:hAnsiTheme="minorHAnsi" w:cstheme="minorHAnsi"/>
        </w:rPr>
        <w:t xml:space="preserve"> tertile compared to the middle tertile in non-carriers (average population risk). The analysis includes N=262,435 UKBB participants (</w:t>
      </w:r>
      <w:proofErr w:type="spellStart"/>
      <w:r w:rsidRPr="00225274">
        <w:rPr>
          <w:rFonts w:asciiTheme="minorHAnsi" w:hAnsiTheme="minorHAnsi" w:cstheme="minorHAnsi"/>
        </w:rPr>
        <w:t>N</w:t>
      </w:r>
      <w:r w:rsidRPr="00225274">
        <w:rPr>
          <w:rFonts w:asciiTheme="minorHAnsi" w:hAnsiTheme="minorHAnsi" w:cstheme="minorHAnsi"/>
          <w:vertAlign w:val="subscript"/>
        </w:rPr>
        <w:t>cases</w:t>
      </w:r>
      <w:proofErr w:type="spellEnd"/>
      <w:r w:rsidRPr="00225274">
        <w:rPr>
          <w:rFonts w:asciiTheme="minorHAnsi" w:hAnsiTheme="minorHAnsi" w:cstheme="minorHAnsi"/>
        </w:rPr>
        <w:t xml:space="preserve">=9,565 and </w:t>
      </w:r>
      <w:proofErr w:type="spellStart"/>
      <w:r w:rsidRPr="00225274">
        <w:rPr>
          <w:rFonts w:asciiTheme="minorHAnsi" w:hAnsiTheme="minorHAnsi" w:cstheme="minorHAnsi"/>
        </w:rPr>
        <w:t>N</w:t>
      </w:r>
      <w:r w:rsidRPr="00225274">
        <w:rPr>
          <w:rFonts w:asciiTheme="minorHAnsi" w:hAnsiTheme="minorHAnsi" w:cstheme="minorHAnsi"/>
          <w:vertAlign w:val="subscript"/>
        </w:rPr>
        <w:t>controls</w:t>
      </w:r>
      <w:proofErr w:type="spellEnd"/>
      <w:r w:rsidRPr="00225274">
        <w:rPr>
          <w:rFonts w:asciiTheme="minorHAnsi" w:hAnsiTheme="minorHAnsi" w:cstheme="minorHAnsi"/>
        </w:rPr>
        <w:t xml:space="preserve">=252,870) and N=34,603 </w:t>
      </w:r>
      <w:proofErr w:type="spellStart"/>
      <w:r w:rsidRPr="00225274">
        <w:rPr>
          <w:rFonts w:asciiTheme="minorHAnsi" w:hAnsiTheme="minorHAnsi" w:cstheme="minorHAnsi"/>
        </w:rPr>
        <w:t>AoU</w:t>
      </w:r>
      <w:proofErr w:type="spellEnd"/>
      <w:r w:rsidRPr="00225274">
        <w:rPr>
          <w:rFonts w:asciiTheme="minorHAnsi" w:hAnsiTheme="minorHAnsi" w:cstheme="minorHAnsi"/>
        </w:rPr>
        <w:t xml:space="preserve"> participants (</w:t>
      </w:r>
      <w:proofErr w:type="spellStart"/>
      <w:r w:rsidRPr="00225274">
        <w:rPr>
          <w:rFonts w:asciiTheme="minorHAnsi" w:hAnsiTheme="minorHAnsi" w:cstheme="minorHAnsi"/>
        </w:rPr>
        <w:t>N</w:t>
      </w:r>
      <w:r w:rsidRPr="00225274">
        <w:rPr>
          <w:rFonts w:asciiTheme="minorHAnsi" w:hAnsiTheme="minorHAnsi" w:cstheme="minorHAnsi"/>
          <w:vertAlign w:val="subscript"/>
        </w:rPr>
        <w:t>cases</w:t>
      </w:r>
      <w:proofErr w:type="spellEnd"/>
      <w:r w:rsidRPr="00225274">
        <w:rPr>
          <w:rFonts w:asciiTheme="minorHAnsi" w:hAnsiTheme="minorHAnsi" w:cstheme="minorHAnsi"/>
        </w:rPr>
        <w:t xml:space="preserve">=11,830 and </w:t>
      </w:r>
      <w:proofErr w:type="spellStart"/>
      <w:r w:rsidRPr="00225274">
        <w:rPr>
          <w:rFonts w:asciiTheme="minorHAnsi" w:hAnsiTheme="minorHAnsi" w:cstheme="minorHAnsi"/>
        </w:rPr>
        <w:t>N</w:t>
      </w:r>
      <w:r w:rsidRPr="00225274">
        <w:rPr>
          <w:rFonts w:asciiTheme="minorHAnsi" w:hAnsiTheme="minorHAnsi" w:cstheme="minorHAnsi"/>
          <w:vertAlign w:val="subscript"/>
        </w:rPr>
        <w:t>controls</w:t>
      </w:r>
      <w:proofErr w:type="spellEnd"/>
      <w:r w:rsidRPr="00225274">
        <w:rPr>
          <w:rFonts w:asciiTheme="minorHAnsi" w:hAnsiTheme="minorHAnsi" w:cstheme="minorHAnsi"/>
        </w:rPr>
        <w:t xml:space="preserve">=22,773). The non-carriers with intermediate </w:t>
      </w:r>
      <w:r>
        <w:rPr>
          <w:rFonts w:asciiTheme="minorHAnsi" w:hAnsiTheme="minorHAnsi" w:cstheme="minorHAnsi"/>
        </w:rPr>
        <w:t xml:space="preserve">polygenic score </w:t>
      </w:r>
      <w:r w:rsidRPr="00225274">
        <w:rPr>
          <w:rFonts w:asciiTheme="minorHAnsi" w:hAnsiTheme="minorHAnsi" w:cstheme="minorHAnsi"/>
        </w:rPr>
        <w:t xml:space="preserve">(middle tertile) </w:t>
      </w:r>
      <w:r>
        <w:rPr>
          <w:rFonts w:asciiTheme="minorHAnsi" w:hAnsiTheme="minorHAnsi" w:cstheme="minorHAnsi"/>
        </w:rPr>
        <w:t>served as</w:t>
      </w:r>
      <w:r w:rsidRPr="00225274">
        <w:rPr>
          <w:rFonts w:asciiTheme="minorHAnsi" w:hAnsiTheme="minorHAnsi" w:cstheme="minorHAnsi"/>
        </w:rPr>
        <w:t xml:space="preserve"> the reference group for all calculations</w:t>
      </w:r>
      <w:r>
        <w:rPr>
          <w:rFonts w:asciiTheme="minorHAnsi" w:hAnsiTheme="minorHAnsi" w:cstheme="minorHAnsi"/>
        </w:rPr>
        <w:t>.</w:t>
      </w:r>
      <w:r w:rsidRPr="00225274">
        <w:rPr>
          <w:rFonts w:asciiTheme="minorHAnsi" w:hAnsiTheme="minorHAnsi" w:cstheme="minorHAnsi"/>
        </w:rPr>
        <w:t xml:space="preserve"> X-axis shows </w:t>
      </w:r>
      <w:r>
        <w:rPr>
          <w:rFonts w:asciiTheme="minorHAnsi" w:hAnsiTheme="minorHAnsi" w:cstheme="minorHAnsi"/>
        </w:rPr>
        <w:t>o</w:t>
      </w:r>
      <w:r w:rsidRPr="00225274">
        <w:rPr>
          <w:rFonts w:asciiTheme="minorHAnsi" w:hAnsiTheme="minorHAnsi" w:cstheme="minorHAnsi"/>
        </w:rPr>
        <w:t xml:space="preserve">dds </w:t>
      </w:r>
      <w:r>
        <w:rPr>
          <w:rFonts w:asciiTheme="minorHAnsi" w:hAnsiTheme="minorHAnsi" w:cstheme="minorHAnsi"/>
        </w:rPr>
        <w:t>r</w:t>
      </w:r>
      <w:r w:rsidRPr="00225274">
        <w:rPr>
          <w:rFonts w:asciiTheme="minorHAnsi" w:hAnsiTheme="minorHAnsi" w:cstheme="minorHAnsi"/>
        </w:rPr>
        <w:t>atios</w:t>
      </w:r>
      <w:r>
        <w:rPr>
          <w:rFonts w:asciiTheme="minorHAnsi" w:hAnsiTheme="minorHAnsi" w:cstheme="minorHAnsi"/>
        </w:rPr>
        <w:t>;</w:t>
      </w:r>
      <w:r w:rsidRPr="00225274">
        <w:rPr>
          <w:rFonts w:asciiTheme="minorHAnsi" w:hAnsiTheme="minorHAnsi" w:cstheme="minorHAnsi"/>
        </w:rPr>
        <w:t xml:space="preserve"> the dotted vertical line corresponds to the OR=1.0 (no change in risk compared to </w:t>
      </w:r>
      <w:r>
        <w:rPr>
          <w:rFonts w:asciiTheme="minorHAnsi" w:hAnsiTheme="minorHAnsi" w:cstheme="minorHAnsi"/>
        </w:rPr>
        <w:t xml:space="preserve">the </w:t>
      </w:r>
      <w:r w:rsidRPr="00225274">
        <w:rPr>
          <w:rFonts w:asciiTheme="minorHAnsi" w:hAnsiTheme="minorHAnsi" w:cstheme="minorHAnsi"/>
        </w:rPr>
        <w:t>reference).</w:t>
      </w:r>
      <w:r w:rsidRPr="00EF41FB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P-values correspond to the fixed effects meta-analysis between the two cohorts. P-values are two-sided and are not corrected for multiple testing. GPS: Genome-wide Polygenic Score.</w:t>
      </w:r>
    </w:p>
    <w:p w14:paraId="3B64186F" w14:textId="77777777" w:rsidR="00B76CA1" w:rsidRDefault="00B76CA1" w:rsidP="006036B0">
      <w:pPr>
        <w:rPr>
          <w:rFonts w:cstheme="minorHAnsi"/>
          <w:b/>
          <w:bCs/>
          <w:color w:val="000000" w:themeColor="text1"/>
        </w:rPr>
      </w:pPr>
    </w:p>
    <w:p w14:paraId="07B2D323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1A1B0E4F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05498AC7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3144BEE1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11328FB9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406844AA" w14:textId="280D3C00" w:rsidR="004C12DA" w:rsidRPr="00E864B1" w:rsidRDefault="004C12DA" w:rsidP="004C12DA">
      <w:pPr>
        <w:pStyle w:val="Caption"/>
        <w:keepNext/>
        <w:rPr>
          <w:i w:val="0"/>
          <w:iCs w:val="0"/>
          <w:color w:val="000000" w:themeColor="text1"/>
          <w:sz w:val="24"/>
          <w:szCs w:val="24"/>
        </w:rPr>
      </w:pPr>
      <w:r w:rsidRPr="004C12DA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lastRenderedPageBreak/>
        <w:t>Supplementary T</w:t>
      </w:r>
      <w:r w:rsidRPr="004C12DA">
        <w:rPr>
          <w:b/>
          <w:bCs/>
          <w:i w:val="0"/>
          <w:iCs w:val="0"/>
          <w:color w:val="000000" w:themeColor="text1"/>
          <w:sz w:val="24"/>
          <w:szCs w:val="24"/>
        </w:rPr>
        <w:t xml:space="preserve">able </w:t>
      </w:r>
      <w:r w:rsidRPr="004C12DA">
        <w:rPr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4C12DA">
        <w:rPr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4C12DA">
        <w:rPr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4C12DA">
        <w:rPr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4C12DA">
        <w:rPr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4C12DA">
        <w:rPr>
          <w:b/>
          <w:bCs/>
          <w:i w:val="0"/>
          <w:iCs w:val="0"/>
          <w:color w:val="000000" w:themeColor="text1"/>
          <w:sz w:val="24"/>
          <w:szCs w:val="24"/>
        </w:rPr>
        <w:t>:</w:t>
      </w:r>
      <w:r w:rsidRPr="00BB7741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6A1AF7">
        <w:rPr>
          <w:i w:val="0"/>
          <w:iCs w:val="0"/>
          <w:color w:val="000000" w:themeColor="text1"/>
          <w:sz w:val="24"/>
          <w:szCs w:val="24"/>
        </w:rPr>
        <w:t>M1, M2, and M3 variant carriers and their characteristics in the UKBB and AoU datasets.</w:t>
      </w:r>
      <w:r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i w:val="0"/>
          <w:iCs w:val="0"/>
          <w:color w:val="000000" w:themeColor="text1"/>
          <w:sz w:val="24"/>
          <w:szCs w:val="24"/>
        </w:rPr>
        <w:t xml:space="preserve">The counts include only individuals with a valid phenotype (case/control) label that was included in the analyses. </w:t>
      </w:r>
      <w:r w:rsidRPr="00B43A95">
        <w:rPr>
          <w:i w:val="0"/>
          <w:iCs w:val="0"/>
          <w:color w:val="000000" w:themeColor="text1"/>
          <w:sz w:val="24"/>
          <w:szCs w:val="24"/>
        </w:rPr>
        <w:t>Note that the non-carrier group</w:t>
      </w:r>
      <w:r>
        <w:rPr>
          <w:i w:val="0"/>
          <w:iCs w:val="0"/>
          <w:color w:val="000000" w:themeColor="text1"/>
          <w:sz w:val="24"/>
          <w:szCs w:val="24"/>
        </w:rPr>
        <w:t xml:space="preserve"> is common to all three variant models and</w:t>
      </w:r>
      <w:r w:rsidRPr="00B43A95">
        <w:rPr>
          <w:i w:val="0"/>
          <w:iCs w:val="0"/>
          <w:color w:val="000000" w:themeColor="text1"/>
          <w:sz w:val="24"/>
          <w:szCs w:val="24"/>
        </w:rPr>
        <w:t xml:space="preserve"> excludes any M1, M2, and M3 variant carriers.</w:t>
      </w:r>
    </w:p>
    <w:tbl>
      <w:tblPr>
        <w:tblStyle w:val="ListTable1Light"/>
        <w:tblW w:w="10800" w:type="dxa"/>
        <w:tblLayout w:type="fixed"/>
        <w:tblLook w:val="04A0" w:firstRow="1" w:lastRow="0" w:firstColumn="1" w:lastColumn="0" w:noHBand="0" w:noVBand="1"/>
      </w:tblPr>
      <w:tblGrid>
        <w:gridCol w:w="1890"/>
        <w:gridCol w:w="1085"/>
        <w:gridCol w:w="1512"/>
        <w:gridCol w:w="2044"/>
        <w:gridCol w:w="963"/>
        <w:gridCol w:w="1173"/>
        <w:gridCol w:w="2133"/>
      </w:tblGrid>
      <w:tr w:rsidR="004C12DA" w14:paraId="6E583273" w14:textId="77777777" w:rsidTr="007948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B1EF683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Cohorts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E3E7BD" w14:textId="77777777" w:rsidR="004C12DA" w:rsidRPr="004A70E3" w:rsidRDefault="004C12DA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 Total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B3E2A14" w14:textId="77777777" w:rsidR="004C12DA" w:rsidRPr="000002F1" w:rsidRDefault="004C12DA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N </w:t>
            </w: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Cases (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44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AE13B2C" w14:textId="77777777" w:rsidR="004C12DA" w:rsidRPr="000002F1" w:rsidRDefault="004C12DA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N </w:t>
            </w: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Controls (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DA7F521" w14:textId="77777777" w:rsidR="004C12DA" w:rsidRPr="000002F1" w:rsidRDefault="004C12DA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173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F73CD6E" w14:textId="77777777" w:rsidR="004C12DA" w:rsidRPr="000002F1" w:rsidRDefault="004C12DA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Diabetes</w:t>
            </w:r>
          </w:p>
        </w:tc>
        <w:tc>
          <w:tcPr>
            <w:tcW w:w="2133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9CB1A7" w14:textId="77777777" w:rsidR="004C12DA" w:rsidRPr="00E317E7" w:rsidRDefault="004C12DA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Mean 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Age</w:t>
            </w: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in Years (Range</w:t>
            </w: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)</w:t>
            </w:r>
          </w:p>
        </w:tc>
      </w:tr>
      <w:tr w:rsidR="004C12DA" w14:paraId="1F4C0094" w14:textId="77777777" w:rsidTr="0079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single" w:sz="4" w:space="0" w:color="666666" w:themeColor="text1" w:themeTint="99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945D5D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UK Biobank</w:t>
            </w:r>
          </w:p>
        </w:tc>
        <w:tc>
          <w:tcPr>
            <w:tcW w:w="1085" w:type="dxa"/>
            <w:tcBorders>
              <w:top w:val="single" w:sz="4" w:space="0" w:color="666666" w:themeColor="text1" w:themeTint="99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CE8EB9" w14:textId="77777777" w:rsidR="004C12DA" w:rsidRPr="004A70E3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277,165</w:t>
            </w:r>
          </w:p>
        </w:tc>
        <w:tc>
          <w:tcPr>
            <w:tcW w:w="1512" w:type="dxa"/>
            <w:tcBorders>
              <w:top w:val="single" w:sz="4" w:space="0" w:color="666666" w:themeColor="text1" w:themeTint="99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5465C85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814A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10,123 (3.6%)</w:t>
            </w:r>
          </w:p>
        </w:tc>
        <w:tc>
          <w:tcPr>
            <w:tcW w:w="2044" w:type="dxa"/>
            <w:tcBorders>
              <w:top w:val="single" w:sz="4" w:space="0" w:color="666666" w:themeColor="text1" w:themeTint="99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7584A57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267,</w:t>
            </w:r>
            <w:r w:rsidRPr="00EA5FD1">
              <w:rPr>
                <w:rFonts w:asciiTheme="minorHAnsi" w:hAnsiTheme="minorHAnsi" w:cstheme="minorHAnsi"/>
                <w:sz w:val="16"/>
                <w:szCs w:val="16"/>
              </w:rPr>
              <w:t>042 (96.4%)</w:t>
            </w:r>
          </w:p>
        </w:tc>
        <w:tc>
          <w:tcPr>
            <w:tcW w:w="963" w:type="dxa"/>
            <w:tcBorders>
              <w:top w:val="single" w:sz="4" w:space="0" w:color="666666" w:themeColor="text1" w:themeTint="99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1288DEC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54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tcBorders>
              <w:top w:val="single" w:sz="4" w:space="0" w:color="666666" w:themeColor="text1" w:themeTint="99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BD977EA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2133" w:type="dxa"/>
            <w:tcBorders>
              <w:top w:val="single" w:sz="4" w:space="0" w:color="666666" w:themeColor="text1" w:themeTint="99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DA3C67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56.5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(40-69)</w:t>
            </w:r>
          </w:p>
        </w:tc>
      </w:tr>
      <w:tr w:rsidR="004C12DA" w14:paraId="6FEA6302" w14:textId="77777777" w:rsidTr="007948BA"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  <w:hideMark/>
          </w:tcPr>
          <w:p w14:paraId="41BEFA58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ADPKD M1 Carriers</w:t>
            </w:r>
          </w:p>
        </w:tc>
        <w:tc>
          <w:tcPr>
            <w:tcW w:w="1085" w:type="dxa"/>
            <w:shd w:val="clear" w:color="auto" w:fill="auto"/>
            <w:vAlign w:val="center"/>
          </w:tcPr>
          <w:p w14:paraId="5696CDDF" w14:textId="77777777" w:rsidR="004C12DA" w:rsidRPr="004A70E3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7264BDEC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 (31.3%)</w:t>
            </w:r>
          </w:p>
        </w:tc>
        <w:tc>
          <w:tcPr>
            <w:tcW w:w="2044" w:type="dxa"/>
            <w:shd w:val="clear" w:color="auto" w:fill="auto"/>
            <w:noWrap/>
            <w:vAlign w:val="center"/>
            <w:hideMark/>
          </w:tcPr>
          <w:p w14:paraId="1DD705BE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79 (68.7%)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D03F901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60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7C7470EE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11%</w:t>
            </w:r>
          </w:p>
        </w:tc>
        <w:tc>
          <w:tcPr>
            <w:tcW w:w="2133" w:type="dxa"/>
            <w:shd w:val="clear" w:color="auto" w:fill="auto"/>
            <w:noWrap/>
            <w:vAlign w:val="center"/>
            <w:hideMark/>
          </w:tcPr>
          <w:p w14:paraId="1A1D44F0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</w:tr>
      <w:tr w:rsidR="004C12DA" w14:paraId="1478AD7C" w14:textId="77777777" w:rsidTr="0079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</w:tcPr>
          <w:p w14:paraId="0DE529EF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ADPKD M2 Carriers</w:t>
            </w:r>
          </w:p>
        </w:tc>
        <w:tc>
          <w:tcPr>
            <w:tcW w:w="1085" w:type="dxa"/>
            <w:shd w:val="clear" w:color="auto" w:fill="FFFFFF" w:themeFill="background1"/>
            <w:vAlign w:val="center"/>
          </w:tcPr>
          <w:p w14:paraId="2B866003" w14:textId="77777777" w:rsidR="004C12DA" w:rsidRPr="004A70E3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1512" w:type="dxa"/>
            <w:shd w:val="clear" w:color="auto" w:fill="auto"/>
            <w:noWrap/>
            <w:vAlign w:val="center"/>
          </w:tcPr>
          <w:p w14:paraId="5D1E10AE" w14:textId="77777777" w:rsidR="004C12DA" w:rsidRPr="00197518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 (31.2%)</w:t>
            </w:r>
          </w:p>
        </w:tc>
        <w:tc>
          <w:tcPr>
            <w:tcW w:w="2044" w:type="dxa"/>
            <w:shd w:val="clear" w:color="auto" w:fill="auto"/>
            <w:noWrap/>
            <w:vAlign w:val="center"/>
          </w:tcPr>
          <w:p w14:paraId="6572C8E3" w14:textId="77777777" w:rsidR="004C12DA" w:rsidRPr="00197518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86 (68.8%)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7F9198F5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62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0FA5EFCF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11%</w:t>
            </w:r>
          </w:p>
        </w:tc>
        <w:tc>
          <w:tcPr>
            <w:tcW w:w="2133" w:type="dxa"/>
            <w:shd w:val="clear" w:color="auto" w:fill="auto"/>
            <w:noWrap/>
            <w:vAlign w:val="center"/>
          </w:tcPr>
          <w:p w14:paraId="6BED94F7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53.7</w:t>
            </w:r>
          </w:p>
        </w:tc>
      </w:tr>
      <w:tr w:rsidR="004C12DA" w14:paraId="389C2AC3" w14:textId="77777777" w:rsidTr="007948BA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</w:tcPr>
          <w:p w14:paraId="74A43B4C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ADPKD M3 Carriers</w:t>
            </w:r>
          </w:p>
        </w:tc>
        <w:tc>
          <w:tcPr>
            <w:tcW w:w="1085" w:type="dxa"/>
            <w:shd w:val="clear" w:color="auto" w:fill="FFFFFF" w:themeFill="background1"/>
            <w:vAlign w:val="center"/>
          </w:tcPr>
          <w:p w14:paraId="5B83B6DD" w14:textId="77777777" w:rsidR="004C12DA" w:rsidRPr="004A70E3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256</w:t>
            </w:r>
          </w:p>
        </w:tc>
        <w:tc>
          <w:tcPr>
            <w:tcW w:w="1512" w:type="dxa"/>
            <w:shd w:val="clear" w:color="auto" w:fill="auto"/>
            <w:noWrap/>
            <w:vAlign w:val="center"/>
          </w:tcPr>
          <w:p w14:paraId="670B179F" w14:textId="77777777" w:rsidR="004C12DA" w:rsidRPr="00197518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 (17.5%)</w:t>
            </w:r>
          </w:p>
        </w:tc>
        <w:tc>
          <w:tcPr>
            <w:tcW w:w="2044" w:type="dxa"/>
            <w:shd w:val="clear" w:color="auto" w:fill="auto"/>
            <w:noWrap/>
            <w:vAlign w:val="center"/>
          </w:tcPr>
          <w:p w14:paraId="2F9618B6" w14:textId="77777777" w:rsidR="004C12DA" w:rsidRPr="00197518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211 (82.5%)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2C3ED1D0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56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0103EE49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7%</w:t>
            </w:r>
          </w:p>
        </w:tc>
        <w:tc>
          <w:tcPr>
            <w:tcW w:w="2133" w:type="dxa"/>
            <w:shd w:val="clear" w:color="auto" w:fill="auto"/>
            <w:noWrap/>
            <w:vAlign w:val="center"/>
          </w:tcPr>
          <w:p w14:paraId="0ED91235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54.4</w:t>
            </w:r>
          </w:p>
        </w:tc>
      </w:tr>
      <w:tr w:rsidR="004C12DA" w14:paraId="16333648" w14:textId="77777777" w:rsidTr="0079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13FF6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ADPKD Non-carriers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89F9CAE" w14:textId="77777777" w:rsidR="004C12DA" w:rsidRPr="004A70E3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264,158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A90A9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197518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9,565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(3.6%)</w:t>
            </w:r>
          </w:p>
        </w:tc>
        <w:tc>
          <w:tcPr>
            <w:tcW w:w="20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67E0" w14:textId="77777777" w:rsidR="004C12DA" w:rsidRPr="00197518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197518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252,870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(96.4%)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9FD53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84A38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%</w:t>
            </w:r>
          </w:p>
        </w:tc>
        <w:tc>
          <w:tcPr>
            <w:tcW w:w="21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423ED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54.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</w:tr>
      <w:tr w:rsidR="004C12DA" w14:paraId="38AE0AF8" w14:textId="77777777" w:rsidTr="007948BA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  <w:hideMark/>
          </w:tcPr>
          <w:p w14:paraId="45B6334F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COL4-AN M1 Carriers</w:t>
            </w:r>
          </w:p>
        </w:tc>
        <w:tc>
          <w:tcPr>
            <w:tcW w:w="1085" w:type="dxa"/>
            <w:shd w:val="clear" w:color="auto" w:fill="FFFFFF" w:themeFill="background1"/>
            <w:vAlign w:val="center"/>
          </w:tcPr>
          <w:p w14:paraId="79DB3EA7" w14:textId="77777777" w:rsidR="004C12DA" w:rsidRPr="004A70E3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1,214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6AFF8E84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 (5.1%)</w:t>
            </w:r>
          </w:p>
        </w:tc>
        <w:tc>
          <w:tcPr>
            <w:tcW w:w="2044" w:type="dxa"/>
            <w:shd w:val="clear" w:color="auto" w:fill="auto"/>
            <w:noWrap/>
            <w:vAlign w:val="center"/>
            <w:hideMark/>
          </w:tcPr>
          <w:p w14:paraId="690B55E9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,152 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(94.9%)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2EBC480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55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59DE622D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7%</w:t>
            </w:r>
          </w:p>
        </w:tc>
        <w:tc>
          <w:tcPr>
            <w:tcW w:w="2133" w:type="dxa"/>
            <w:shd w:val="clear" w:color="auto" w:fill="auto"/>
            <w:noWrap/>
            <w:vAlign w:val="center"/>
            <w:hideMark/>
          </w:tcPr>
          <w:p w14:paraId="436945F8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5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9</w:t>
            </w:r>
          </w:p>
        </w:tc>
      </w:tr>
      <w:tr w:rsidR="004C12DA" w14:paraId="734C7D61" w14:textId="77777777" w:rsidTr="0079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</w:tcPr>
          <w:p w14:paraId="07E797B3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COL4-AN M2 Carriers</w:t>
            </w:r>
          </w:p>
        </w:tc>
        <w:tc>
          <w:tcPr>
            <w:tcW w:w="1085" w:type="dxa"/>
            <w:shd w:val="clear" w:color="auto" w:fill="FFFFFF" w:themeFill="background1"/>
            <w:vAlign w:val="center"/>
          </w:tcPr>
          <w:p w14:paraId="5AB36C11" w14:textId="77777777" w:rsidR="004C12DA" w:rsidRPr="004A70E3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1,350</w:t>
            </w:r>
          </w:p>
        </w:tc>
        <w:tc>
          <w:tcPr>
            <w:tcW w:w="1512" w:type="dxa"/>
            <w:shd w:val="clear" w:color="auto" w:fill="auto"/>
            <w:noWrap/>
            <w:vAlign w:val="center"/>
          </w:tcPr>
          <w:p w14:paraId="3045B14D" w14:textId="77777777" w:rsidR="004C12DA" w:rsidRPr="00197518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 (4.8%)</w:t>
            </w:r>
          </w:p>
        </w:tc>
        <w:tc>
          <w:tcPr>
            <w:tcW w:w="2044" w:type="dxa"/>
            <w:shd w:val="clear" w:color="auto" w:fill="auto"/>
            <w:noWrap/>
            <w:vAlign w:val="center"/>
          </w:tcPr>
          <w:p w14:paraId="7CAFAABD" w14:textId="77777777" w:rsidR="004C12DA" w:rsidRPr="00197518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1,285 (95.2%)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7A3617B5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55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08386F1F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7%</w:t>
            </w:r>
          </w:p>
        </w:tc>
        <w:tc>
          <w:tcPr>
            <w:tcW w:w="2133" w:type="dxa"/>
            <w:shd w:val="clear" w:color="auto" w:fill="auto"/>
            <w:noWrap/>
            <w:vAlign w:val="center"/>
          </w:tcPr>
          <w:p w14:paraId="780BAF2E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54.5</w:t>
            </w:r>
          </w:p>
        </w:tc>
      </w:tr>
      <w:tr w:rsidR="004C12DA" w14:paraId="6A3BE622" w14:textId="77777777" w:rsidTr="007948BA">
        <w:trPr>
          <w:trHeight w:val="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</w:tcPr>
          <w:p w14:paraId="5872F43D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COL4-AN M3 Carriers</w:t>
            </w:r>
          </w:p>
        </w:tc>
        <w:tc>
          <w:tcPr>
            <w:tcW w:w="1085" w:type="dxa"/>
            <w:shd w:val="clear" w:color="auto" w:fill="FFFFFF" w:themeFill="background1"/>
            <w:vAlign w:val="center"/>
          </w:tcPr>
          <w:p w14:paraId="4D10A7B1" w14:textId="77777777" w:rsidR="004C12DA" w:rsidRPr="004A70E3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1,830</w:t>
            </w:r>
          </w:p>
        </w:tc>
        <w:tc>
          <w:tcPr>
            <w:tcW w:w="1512" w:type="dxa"/>
            <w:shd w:val="clear" w:color="auto" w:fill="auto"/>
            <w:noWrap/>
            <w:vAlign w:val="center"/>
          </w:tcPr>
          <w:p w14:paraId="12FE21D9" w14:textId="77777777" w:rsidR="004C12DA" w:rsidRPr="00197518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 (5.4%)</w:t>
            </w:r>
          </w:p>
        </w:tc>
        <w:tc>
          <w:tcPr>
            <w:tcW w:w="2044" w:type="dxa"/>
            <w:shd w:val="clear" w:color="auto" w:fill="auto"/>
            <w:noWrap/>
            <w:vAlign w:val="center"/>
          </w:tcPr>
          <w:p w14:paraId="3A652E91" w14:textId="77777777" w:rsidR="004C12DA" w:rsidRPr="00197518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1,730 (94.6%)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56B83502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57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73D680BD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7%</w:t>
            </w:r>
          </w:p>
        </w:tc>
        <w:tc>
          <w:tcPr>
            <w:tcW w:w="2133" w:type="dxa"/>
            <w:shd w:val="clear" w:color="auto" w:fill="auto"/>
            <w:noWrap/>
            <w:vAlign w:val="center"/>
          </w:tcPr>
          <w:p w14:paraId="0715CBE6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54.5</w:t>
            </w:r>
          </w:p>
        </w:tc>
      </w:tr>
      <w:tr w:rsidR="004C12DA" w14:paraId="2D1905F8" w14:textId="77777777" w:rsidTr="0079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8D4E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COL4-AN Non-carriers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851B2D7" w14:textId="77777777" w:rsidR="004C12DA" w:rsidRPr="004A70E3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264,239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6C336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9,646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(3.6%)</w:t>
            </w:r>
          </w:p>
        </w:tc>
        <w:tc>
          <w:tcPr>
            <w:tcW w:w="20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D80B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254,593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(96.4%)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BE747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54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45AFF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%</w:t>
            </w:r>
          </w:p>
        </w:tc>
        <w:tc>
          <w:tcPr>
            <w:tcW w:w="21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3B810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56.5</w:t>
            </w:r>
          </w:p>
        </w:tc>
      </w:tr>
      <w:tr w:rsidR="004C12DA" w14:paraId="7332B429" w14:textId="77777777" w:rsidTr="007948BA">
        <w:trPr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06D1DD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All of Us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ADCBCD" w14:textId="77777777" w:rsidR="004C12DA" w:rsidRPr="004A70E3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34,603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A703A03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11,830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(3.41%)</w:t>
            </w:r>
          </w:p>
        </w:tc>
        <w:tc>
          <w:tcPr>
            <w:tcW w:w="204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E6E43F4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22,773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(96.59%)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731D0B1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60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D1FE31A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2133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B583D41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54.9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(18-89)</w:t>
            </w:r>
          </w:p>
        </w:tc>
      </w:tr>
      <w:tr w:rsidR="004C12DA" w14:paraId="5159111E" w14:textId="77777777" w:rsidTr="0079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  <w:hideMark/>
          </w:tcPr>
          <w:p w14:paraId="7B368905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ADPKD M1 Carriers</w:t>
            </w:r>
          </w:p>
        </w:tc>
        <w:tc>
          <w:tcPr>
            <w:tcW w:w="1085" w:type="dxa"/>
            <w:shd w:val="clear" w:color="auto" w:fill="FFFFFF" w:themeFill="background1"/>
            <w:vAlign w:val="center"/>
          </w:tcPr>
          <w:p w14:paraId="76337608" w14:textId="77777777" w:rsidR="004C12DA" w:rsidRPr="004A70E3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2F43FC6E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 (71.4%)</w:t>
            </w:r>
          </w:p>
        </w:tc>
        <w:tc>
          <w:tcPr>
            <w:tcW w:w="2044" w:type="dxa"/>
            <w:shd w:val="clear" w:color="auto" w:fill="auto"/>
            <w:noWrap/>
            <w:vAlign w:val="center"/>
            <w:hideMark/>
          </w:tcPr>
          <w:p w14:paraId="5E37D49C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2 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(28.6%)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EE45DE8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71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39F36313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14%</w:t>
            </w:r>
          </w:p>
        </w:tc>
        <w:tc>
          <w:tcPr>
            <w:tcW w:w="2133" w:type="dxa"/>
            <w:shd w:val="clear" w:color="auto" w:fill="auto"/>
            <w:noWrap/>
            <w:vAlign w:val="center"/>
            <w:hideMark/>
          </w:tcPr>
          <w:p w14:paraId="492CA8EB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60.5</w:t>
            </w:r>
          </w:p>
        </w:tc>
      </w:tr>
      <w:tr w:rsidR="004C12DA" w14:paraId="4E3A8D6C" w14:textId="77777777" w:rsidTr="007948BA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</w:tcPr>
          <w:p w14:paraId="60F28C41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ADPKD M2 Carriers</w:t>
            </w:r>
          </w:p>
        </w:tc>
        <w:tc>
          <w:tcPr>
            <w:tcW w:w="1085" w:type="dxa"/>
            <w:shd w:val="clear" w:color="auto" w:fill="FFFFFF" w:themeFill="background1"/>
            <w:vAlign w:val="center"/>
          </w:tcPr>
          <w:p w14:paraId="53FB8A14" w14:textId="77777777" w:rsidR="004C12DA" w:rsidRPr="004A70E3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512" w:type="dxa"/>
            <w:shd w:val="clear" w:color="auto" w:fill="auto"/>
            <w:noWrap/>
            <w:vAlign w:val="center"/>
          </w:tcPr>
          <w:p w14:paraId="73ED13C1" w14:textId="77777777" w:rsidR="004C12DA" w:rsidRPr="00197518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 (35.7%)</w:t>
            </w:r>
          </w:p>
        </w:tc>
        <w:tc>
          <w:tcPr>
            <w:tcW w:w="2044" w:type="dxa"/>
            <w:shd w:val="clear" w:color="auto" w:fill="auto"/>
            <w:noWrap/>
            <w:vAlign w:val="center"/>
          </w:tcPr>
          <w:p w14:paraId="691BC1EE" w14:textId="77777777" w:rsidR="004C12DA" w:rsidRPr="00197518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 (64.3%)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68EBBA2D" w14:textId="77777777" w:rsidR="004C12DA" w:rsidRPr="008736C7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8736C7"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4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36522DB6" w14:textId="77777777" w:rsidR="004C12DA" w:rsidRPr="008736C7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8736C7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4%</w:t>
            </w:r>
          </w:p>
        </w:tc>
        <w:tc>
          <w:tcPr>
            <w:tcW w:w="2133" w:type="dxa"/>
            <w:shd w:val="clear" w:color="auto" w:fill="auto"/>
            <w:noWrap/>
            <w:vAlign w:val="center"/>
          </w:tcPr>
          <w:p w14:paraId="09B05F09" w14:textId="77777777" w:rsidR="004C12DA" w:rsidRPr="008736C7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59</w:t>
            </w:r>
            <w:r w:rsidRPr="008736C7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</w:tr>
      <w:tr w:rsidR="004C12DA" w14:paraId="1F95E9B5" w14:textId="77777777" w:rsidTr="0079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</w:tcPr>
          <w:p w14:paraId="37504812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ADPKD M3 Carriers</w:t>
            </w:r>
          </w:p>
        </w:tc>
        <w:tc>
          <w:tcPr>
            <w:tcW w:w="1085" w:type="dxa"/>
            <w:shd w:val="clear" w:color="auto" w:fill="FFFFFF" w:themeFill="background1"/>
            <w:vAlign w:val="center"/>
          </w:tcPr>
          <w:p w14:paraId="1DE99A3B" w14:textId="77777777" w:rsidR="004C12DA" w:rsidRPr="004A70E3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512" w:type="dxa"/>
            <w:shd w:val="clear" w:color="auto" w:fill="auto"/>
            <w:noWrap/>
            <w:vAlign w:val="center"/>
          </w:tcPr>
          <w:p w14:paraId="25CE8C0C" w14:textId="77777777" w:rsidR="004C12DA" w:rsidRPr="00197518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 (63.3%)</w:t>
            </w:r>
          </w:p>
        </w:tc>
        <w:tc>
          <w:tcPr>
            <w:tcW w:w="2044" w:type="dxa"/>
            <w:shd w:val="clear" w:color="auto" w:fill="auto"/>
            <w:noWrap/>
            <w:vAlign w:val="center"/>
          </w:tcPr>
          <w:p w14:paraId="7FDF6E30" w14:textId="77777777" w:rsidR="004C12DA" w:rsidRPr="00197518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 (36.7%)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399332BB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73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5F0DFD2F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27%</w:t>
            </w:r>
          </w:p>
        </w:tc>
        <w:tc>
          <w:tcPr>
            <w:tcW w:w="2133" w:type="dxa"/>
            <w:shd w:val="clear" w:color="auto" w:fill="auto"/>
            <w:noWrap/>
            <w:vAlign w:val="center"/>
          </w:tcPr>
          <w:p w14:paraId="36B6D854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64.7</w:t>
            </w:r>
          </w:p>
        </w:tc>
      </w:tr>
      <w:tr w:rsidR="004C12DA" w14:paraId="4A89D62A" w14:textId="77777777" w:rsidTr="007948BA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37A67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ADPKD Non-carriers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2EB9D5B" w14:textId="77777777" w:rsidR="004C12DA" w:rsidRPr="004A70E3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34,588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08108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11,820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(3.4%)</w:t>
            </w:r>
          </w:p>
        </w:tc>
        <w:tc>
          <w:tcPr>
            <w:tcW w:w="20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2C2A1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22,768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(96.6%)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19991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60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D2BE9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11%</w:t>
            </w:r>
          </w:p>
        </w:tc>
        <w:tc>
          <w:tcPr>
            <w:tcW w:w="21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A7A7D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54.1</w:t>
            </w:r>
          </w:p>
        </w:tc>
      </w:tr>
      <w:tr w:rsidR="004C12DA" w14:paraId="1C6689C6" w14:textId="77777777" w:rsidTr="0079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  <w:hideMark/>
          </w:tcPr>
          <w:p w14:paraId="24E9F169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COL4-AN M1 Carriers</w:t>
            </w:r>
          </w:p>
        </w:tc>
        <w:tc>
          <w:tcPr>
            <w:tcW w:w="1085" w:type="dxa"/>
            <w:shd w:val="clear" w:color="auto" w:fill="FFFFFF" w:themeFill="background1"/>
            <w:vAlign w:val="center"/>
          </w:tcPr>
          <w:p w14:paraId="3DDF0F0E" w14:textId="77777777" w:rsidR="004C12DA" w:rsidRPr="004A70E3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3151519F" w14:textId="77777777" w:rsidR="004C12DA" w:rsidRPr="00CE7B1D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CE7B1D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(47.4)</w:t>
            </w:r>
          </w:p>
        </w:tc>
        <w:tc>
          <w:tcPr>
            <w:tcW w:w="2044" w:type="dxa"/>
            <w:shd w:val="clear" w:color="auto" w:fill="auto"/>
            <w:noWrap/>
            <w:vAlign w:val="center"/>
            <w:hideMark/>
          </w:tcPr>
          <w:p w14:paraId="17B509D2" w14:textId="77777777" w:rsidR="004C12DA" w:rsidRPr="00CE7B1D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CE7B1D">
              <w:rPr>
                <w:rFonts w:asciiTheme="minorHAnsi" w:hAnsiTheme="minorHAnsi" w:cstheme="minorHAnsi"/>
                <w:sz w:val="16"/>
                <w:szCs w:val="16"/>
              </w:rPr>
              <w:t>41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(52.6%)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7467497" w14:textId="77777777" w:rsidR="004C12DA" w:rsidRPr="00CE7B1D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CE7B1D">
              <w:rPr>
                <w:rFonts w:asciiTheme="minorHAnsi" w:hAnsiTheme="minorHAnsi" w:cstheme="minorHAnsi"/>
                <w:sz w:val="16"/>
                <w:szCs w:val="16"/>
              </w:rPr>
              <w:t>58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04F37A49" w14:textId="77777777" w:rsidR="004C12DA" w:rsidRPr="00CE7B1D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CE7B1D">
              <w:rPr>
                <w:rFonts w:asciiTheme="minorHAnsi" w:hAnsiTheme="minorHAnsi" w:cstheme="minorHAnsi"/>
                <w:sz w:val="16"/>
                <w:szCs w:val="16"/>
              </w:rPr>
              <w:t>23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%</w:t>
            </w:r>
          </w:p>
        </w:tc>
        <w:tc>
          <w:tcPr>
            <w:tcW w:w="2133" w:type="dxa"/>
            <w:shd w:val="clear" w:color="auto" w:fill="auto"/>
            <w:noWrap/>
            <w:vAlign w:val="center"/>
            <w:hideMark/>
          </w:tcPr>
          <w:p w14:paraId="0BA6E331" w14:textId="77777777" w:rsidR="004C12DA" w:rsidRPr="00CE7B1D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CE7B1D">
              <w:rPr>
                <w:rFonts w:asciiTheme="minorHAnsi" w:hAnsiTheme="minorHAnsi" w:cstheme="minorHAnsi"/>
                <w:sz w:val="16"/>
                <w:szCs w:val="16"/>
              </w:rPr>
              <w:t>56.0</w:t>
            </w:r>
          </w:p>
        </w:tc>
      </w:tr>
      <w:tr w:rsidR="004C12DA" w14:paraId="33B3AF10" w14:textId="77777777" w:rsidTr="007948BA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</w:tcPr>
          <w:p w14:paraId="24C02289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COL4-AN M2 Carriers</w:t>
            </w:r>
          </w:p>
        </w:tc>
        <w:tc>
          <w:tcPr>
            <w:tcW w:w="1085" w:type="dxa"/>
            <w:shd w:val="clear" w:color="auto" w:fill="FFFFFF" w:themeFill="background1"/>
            <w:vAlign w:val="center"/>
          </w:tcPr>
          <w:p w14:paraId="79F99EAF" w14:textId="77777777" w:rsidR="004C12DA" w:rsidRPr="004A70E3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1512" w:type="dxa"/>
            <w:shd w:val="clear" w:color="auto" w:fill="auto"/>
            <w:noWrap/>
            <w:vAlign w:val="center"/>
          </w:tcPr>
          <w:p w14:paraId="78499343" w14:textId="77777777" w:rsidR="004C12DA" w:rsidRPr="00197518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 (44.3%)</w:t>
            </w:r>
          </w:p>
        </w:tc>
        <w:tc>
          <w:tcPr>
            <w:tcW w:w="2044" w:type="dxa"/>
            <w:shd w:val="clear" w:color="auto" w:fill="auto"/>
            <w:noWrap/>
            <w:vAlign w:val="center"/>
          </w:tcPr>
          <w:p w14:paraId="39A35C90" w14:textId="77777777" w:rsidR="004C12DA" w:rsidRPr="00197518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 (55.7%)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4B22D774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65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12B06080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21%</w:t>
            </w:r>
          </w:p>
        </w:tc>
        <w:tc>
          <w:tcPr>
            <w:tcW w:w="2133" w:type="dxa"/>
            <w:shd w:val="clear" w:color="auto" w:fill="auto"/>
            <w:noWrap/>
            <w:vAlign w:val="center"/>
          </w:tcPr>
          <w:p w14:paraId="1372BC6F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54.5</w:t>
            </w:r>
          </w:p>
        </w:tc>
      </w:tr>
      <w:tr w:rsidR="004C12DA" w14:paraId="6E086090" w14:textId="77777777" w:rsidTr="007948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  <w:noWrap/>
            <w:vAlign w:val="center"/>
          </w:tcPr>
          <w:p w14:paraId="0F4FD042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COL4-AN M3 Carriers</w:t>
            </w:r>
          </w:p>
        </w:tc>
        <w:tc>
          <w:tcPr>
            <w:tcW w:w="1085" w:type="dxa"/>
            <w:shd w:val="clear" w:color="auto" w:fill="FFFFFF" w:themeFill="background1"/>
            <w:vAlign w:val="center"/>
          </w:tcPr>
          <w:p w14:paraId="03F5267B" w14:textId="77777777" w:rsidR="004C12DA" w:rsidRPr="004A70E3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1512" w:type="dxa"/>
            <w:shd w:val="clear" w:color="auto" w:fill="auto"/>
            <w:noWrap/>
            <w:vAlign w:val="center"/>
          </w:tcPr>
          <w:p w14:paraId="6ED2007E" w14:textId="77777777" w:rsidR="004C12DA" w:rsidRPr="00197518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 (31.8%)</w:t>
            </w:r>
          </w:p>
        </w:tc>
        <w:tc>
          <w:tcPr>
            <w:tcW w:w="2044" w:type="dxa"/>
            <w:shd w:val="clear" w:color="auto" w:fill="auto"/>
            <w:noWrap/>
            <w:vAlign w:val="center"/>
          </w:tcPr>
          <w:p w14:paraId="0969CA61" w14:textId="77777777" w:rsidR="004C12DA" w:rsidRPr="00197518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154 (68.2%)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3A858E3B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65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14:paraId="30AE409B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20%</w:t>
            </w:r>
          </w:p>
        </w:tc>
        <w:tc>
          <w:tcPr>
            <w:tcW w:w="2133" w:type="dxa"/>
            <w:shd w:val="clear" w:color="auto" w:fill="auto"/>
            <w:noWrap/>
            <w:vAlign w:val="center"/>
          </w:tcPr>
          <w:p w14:paraId="27F1459D" w14:textId="77777777" w:rsidR="004C12DA" w:rsidRPr="000002F1" w:rsidRDefault="004C12DA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54.4</w:t>
            </w:r>
          </w:p>
        </w:tc>
      </w:tr>
      <w:tr w:rsidR="004C12DA" w14:paraId="6923813F" w14:textId="77777777" w:rsidTr="007948BA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D6DEC" w14:textId="77777777" w:rsidR="004C12DA" w:rsidRPr="004A70E3" w:rsidRDefault="004C12DA" w:rsidP="007948BA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COL4-AN Non-carriers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1EC915" w14:textId="77777777" w:rsidR="004C12DA" w:rsidRPr="004A70E3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A70E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34,539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4F601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11,800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(3.4%)</w:t>
            </w:r>
          </w:p>
        </w:tc>
        <w:tc>
          <w:tcPr>
            <w:tcW w:w="20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E7A39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22,739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(96.6%)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3D245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60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%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67AC1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11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%</w:t>
            </w:r>
          </w:p>
        </w:tc>
        <w:tc>
          <w:tcPr>
            <w:tcW w:w="21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02836" w14:textId="77777777" w:rsidR="004C12DA" w:rsidRPr="000002F1" w:rsidRDefault="004C12DA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0002F1">
              <w:rPr>
                <w:rFonts w:asciiTheme="minorHAnsi" w:hAnsiTheme="minorHAnsi" w:cstheme="minorHAnsi"/>
                <w:sz w:val="16"/>
                <w:szCs w:val="16"/>
              </w:rPr>
              <w:t>54.9</w:t>
            </w:r>
          </w:p>
        </w:tc>
      </w:tr>
    </w:tbl>
    <w:p w14:paraId="51A26A53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4AC343A9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7CD0134D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5F58DA44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7CB0EFA2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5A488866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09F097CE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08C67E8E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749EFC6D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445CC6B4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4566774E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055D6ECA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1C426A12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0B2A4559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44DECB75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7C4AF553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742930FD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7940AEA0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39396B67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4EABD91F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15BB6BDC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0707280A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2ECCC009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32FDCE77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1F8BD537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7979E4F3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49BA5EBE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3A300FC6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2496D5D6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22F4051C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485E9B28" w14:textId="77777777" w:rsidR="004C12DA" w:rsidRDefault="004C12DA" w:rsidP="006036B0">
      <w:pPr>
        <w:rPr>
          <w:rFonts w:cstheme="minorHAnsi"/>
          <w:b/>
          <w:bCs/>
          <w:color w:val="000000" w:themeColor="text1"/>
        </w:rPr>
      </w:pPr>
    </w:p>
    <w:p w14:paraId="1A91EF6E" w14:textId="60B582E3" w:rsidR="006C1F02" w:rsidRPr="006036B0" w:rsidRDefault="008F690A" w:rsidP="006036B0">
      <w:pPr>
        <w:rPr>
          <w:rFonts w:asciiTheme="minorHAnsi" w:eastAsiaTheme="minorEastAsia" w:hAnsiTheme="minorHAnsi" w:cstheme="minorHAnsi"/>
          <w:b/>
          <w:bCs/>
          <w:color w:val="000000" w:themeColor="text1"/>
        </w:rPr>
      </w:pPr>
      <w:r w:rsidRPr="00C003FD">
        <w:rPr>
          <w:rFonts w:cstheme="minorHAnsi"/>
          <w:b/>
          <w:bCs/>
          <w:color w:val="000000" w:themeColor="text1"/>
        </w:rPr>
        <w:lastRenderedPageBreak/>
        <w:t xml:space="preserve">Supplementary Table </w:t>
      </w:r>
      <w:r w:rsidR="004C12DA">
        <w:rPr>
          <w:rFonts w:cstheme="minorHAnsi"/>
          <w:b/>
          <w:bCs/>
          <w:color w:val="000000" w:themeColor="text1"/>
        </w:rPr>
        <w:t>2</w:t>
      </w:r>
      <w:r w:rsidR="00D50C7F">
        <w:rPr>
          <w:rFonts w:cstheme="minorHAnsi"/>
          <w:b/>
          <w:bCs/>
          <w:color w:val="000000" w:themeColor="text1"/>
        </w:rPr>
        <w:t>.</w:t>
      </w:r>
      <w:r w:rsidR="00CF26CE">
        <w:rPr>
          <w:rFonts w:cstheme="minorHAnsi"/>
          <w:color w:val="000000" w:themeColor="text1"/>
        </w:rPr>
        <w:t xml:space="preserve"> </w:t>
      </w:r>
      <w:r w:rsidR="00A17917">
        <w:rPr>
          <w:rFonts w:cstheme="minorHAnsi"/>
          <w:color w:val="000000" w:themeColor="text1"/>
        </w:rPr>
        <w:t>Imputation of the AoU dataset using phase 3 1000 Genomes project reference panel (all populations): n</w:t>
      </w:r>
      <w:r w:rsidR="00D50C7F">
        <w:rPr>
          <w:rFonts w:cstheme="minorHAnsi"/>
          <w:color w:val="000000" w:themeColor="text1"/>
        </w:rPr>
        <w:t>umbers of v</w:t>
      </w:r>
      <w:r w:rsidRPr="00C003FD">
        <w:rPr>
          <w:rFonts w:cstheme="minorHAnsi"/>
          <w:color w:val="000000" w:themeColor="text1"/>
        </w:rPr>
        <w:t>ariants per chromosome</w:t>
      </w:r>
      <w:r w:rsidR="00CF26CE">
        <w:rPr>
          <w:rFonts w:cstheme="minorHAnsi"/>
          <w:color w:val="000000" w:themeColor="text1"/>
        </w:rPr>
        <w:t xml:space="preserve"> </w:t>
      </w:r>
      <w:r w:rsidR="006C1F02">
        <w:rPr>
          <w:rFonts w:cstheme="minorHAnsi"/>
          <w:color w:val="000000" w:themeColor="text1"/>
        </w:rPr>
        <w:t xml:space="preserve">before and after </w:t>
      </w:r>
      <w:r w:rsidR="00477E78">
        <w:rPr>
          <w:rFonts w:cstheme="minorHAnsi"/>
          <w:color w:val="000000" w:themeColor="text1"/>
        </w:rPr>
        <w:t>imputation</w:t>
      </w:r>
      <w:r w:rsidR="007D4CAA">
        <w:rPr>
          <w:rFonts w:cstheme="minorHAnsi"/>
          <w:color w:val="000000" w:themeColor="text1"/>
        </w:rPr>
        <w:t xml:space="preserve"> by minor allelic frequency (MAF) and imputation quality (R2).</w:t>
      </w:r>
    </w:p>
    <w:p w14:paraId="7D1A6CE1" w14:textId="77777777" w:rsidR="00A4172D" w:rsidRPr="00A4172D" w:rsidRDefault="00A4172D" w:rsidP="00A4172D"/>
    <w:p w14:paraId="56425E9E" w14:textId="77777777" w:rsidR="00D50C7F" w:rsidRPr="00D50C7F" w:rsidRDefault="00D50C7F" w:rsidP="00D50C7F"/>
    <w:p w14:paraId="7AC9239A" w14:textId="77777777" w:rsidR="00D50C7F" w:rsidRPr="00D50C7F" w:rsidRDefault="00D50C7F" w:rsidP="00D50C7F"/>
    <w:p w14:paraId="0AA84B7D" w14:textId="681C23AF" w:rsidR="006C1F02" w:rsidRDefault="006C1F02" w:rsidP="008F690A">
      <w:pPr>
        <w:pStyle w:val="Caption"/>
        <w:keepNext/>
        <w:rPr>
          <w:rFonts w:cstheme="minorHAnsi"/>
          <w:i w:val="0"/>
          <w:iCs w:val="0"/>
          <w:color w:val="000000" w:themeColor="text1"/>
          <w:sz w:val="24"/>
          <w:szCs w:val="24"/>
        </w:rPr>
      </w:pPr>
      <w:r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cstheme="minorHAnsi"/>
          <w:i w:val="0"/>
          <w:iCs w:val="0"/>
          <w:color w:val="000000" w:themeColor="text1"/>
          <w:sz w:val="24"/>
          <w:szCs w:val="24"/>
        </w:rPr>
        <w:br/>
      </w:r>
    </w:p>
    <w:p w14:paraId="58308138" w14:textId="3503A6A0" w:rsidR="008F690A" w:rsidRPr="00C003FD" w:rsidRDefault="008F690A" w:rsidP="008F690A">
      <w:pPr>
        <w:pStyle w:val="Caption"/>
        <w:keepNext/>
        <w:rPr>
          <w:rFonts w:cstheme="minorHAnsi"/>
        </w:rPr>
      </w:pPr>
    </w:p>
    <w:tbl>
      <w:tblPr>
        <w:tblStyle w:val="ListTable1Light"/>
        <w:tblpPr w:leftFromText="180" w:rightFromText="180" w:vertAnchor="page" w:horzAnchor="page" w:tblpX="719" w:tblpY="1669"/>
        <w:tblW w:w="10530" w:type="dxa"/>
        <w:tblLook w:val="0420" w:firstRow="1" w:lastRow="0" w:firstColumn="0" w:lastColumn="0" w:noHBand="0" w:noVBand="1"/>
      </w:tblPr>
      <w:tblGrid>
        <w:gridCol w:w="1316"/>
        <w:gridCol w:w="1825"/>
        <w:gridCol w:w="1850"/>
        <w:gridCol w:w="1849"/>
        <w:gridCol w:w="1849"/>
        <w:gridCol w:w="1841"/>
      </w:tblGrid>
      <w:tr w:rsidR="008F690A" w:rsidRPr="00C003FD" w14:paraId="235D05D3" w14:textId="77777777" w:rsidTr="15E1C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7"/>
        </w:trPr>
        <w:tc>
          <w:tcPr>
            <w:tcW w:w="950" w:type="dxa"/>
            <w:tcBorders>
              <w:top w:val="single" w:sz="4" w:space="0" w:color="auto"/>
            </w:tcBorders>
            <w:vAlign w:val="center"/>
            <w:hideMark/>
          </w:tcPr>
          <w:p w14:paraId="57DA15C9" w14:textId="5AD83936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Chromosomes</w:t>
            </w:r>
          </w:p>
        </w:tc>
        <w:tc>
          <w:tcPr>
            <w:tcW w:w="1916" w:type="dxa"/>
            <w:tcBorders>
              <w:top w:val="single" w:sz="4" w:space="0" w:color="auto"/>
            </w:tcBorders>
            <w:vAlign w:val="center"/>
            <w:hideMark/>
          </w:tcPr>
          <w:p w14:paraId="6482B50E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Array SNPs</w:t>
            </w:r>
          </w:p>
        </w:tc>
        <w:tc>
          <w:tcPr>
            <w:tcW w:w="1916" w:type="dxa"/>
            <w:tcBorders>
              <w:top w:val="single" w:sz="4" w:space="0" w:color="auto"/>
            </w:tcBorders>
            <w:vAlign w:val="center"/>
            <w:hideMark/>
          </w:tcPr>
          <w:p w14:paraId="0568CFA7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Imputed SNPs</w:t>
            </w:r>
          </w:p>
          <w:p w14:paraId="20F2ECE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(MAF&gt;=0.00 and R2&gt;=0)</w:t>
            </w:r>
          </w:p>
        </w:tc>
        <w:tc>
          <w:tcPr>
            <w:tcW w:w="1916" w:type="dxa"/>
            <w:tcBorders>
              <w:top w:val="single" w:sz="4" w:space="0" w:color="auto"/>
            </w:tcBorders>
            <w:vAlign w:val="center"/>
            <w:hideMark/>
          </w:tcPr>
          <w:p w14:paraId="2277D681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Imputed SNPs</w:t>
            </w:r>
          </w:p>
          <w:p w14:paraId="6A6CD24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(MAF=0.001 and R2=0.30)</w:t>
            </w:r>
          </w:p>
        </w:tc>
        <w:tc>
          <w:tcPr>
            <w:tcW w:w="1916" w:type="dxa"/>
            <w:tcBorders>
              <w:top w:val="single" w:sz="4" w:space="0" w:color="auto"/>
            </w:tcBorders>
            <w:vAlign w:val="center"/>
            <w:hideMark/>
          </w:tcPr>
          <w:p w14:paraId="6BCAD4B6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Imputed SNPs</w:t>
            </w:r>
          </w:p>
          <w:p w14:paraId="5F4F46C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(MAF=0.001 and R2=0.80)</w:t>
            </w:r>
          </w:p>
        </w:tc>
        <w:tc>
          <w:tcPr>
            <w:tcW w:w="1916" w:type="dxa"/>
            <w:tcBorders>
              <w:top w:val="single" w:sz="4" w:space="0" w:color="auto"/>
            </w:tcBorders>
            <w:vAlign w:val="center"/>
            <w:hideMark/>
          </w:tcPr>
          <w:p w14:paraId="7F5BE38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Imputed SNPs</w:t>
            </w:r>
          </w:p>
          <w:p w14:paraId="03350066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(MAF=0.01 and R2=0.80)</w:t>
            </w:r>
          </w:p>
        </w:tc>
      </w:tr>
      <w:tr w:rsidR="008F690A" w:rsidRPr="00C003FD" w14:paraId="2CBBBB2D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tcW w:w="950" w:type="dxa"/>
            <w:vAlign w:val="center"/>
            <w:hideMark/>
          </w:tcPr>
          <w:p w14:paraId="42B52F0B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</w:t>
            </w:r>
          </w:p>
        </w:tc>
        <w:tc>
          <w:tcPr>
            <w:tcW w:w="1916" w:type="dxa"/>
            <w:vAlign w:val="center"/>
            <w:hideMark/>
          </w:tcPr>
          <w:p w14:paraId="3BDA9D1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89688</w:t>
            </w:r>
          </w:p>
        </w:tc>
        <w:tc>
          <w:tcPr>
            <w:tcW w:w="1916" w:type="dxa"/>
            <w:vAlign w:val="center"/>
            <w:hideMark/>
          </w:tcPr>
          <w:p w14:paraId="4CC9BBB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3738240</w:t>
            </w:r>
          </w:p>
        </w:tc>
        <w:tc>
          <w:tcPr>
            <w:tcW w:w="1916" w:type="dxa"/>
            <w:vAlign w:val="center"/>
            <w:hideMark/>
          </w:tcPr>
          <w:p w14:paraId="72327FE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2040921</w:t>
            </w:r>
          </w:p>
        </w:tc>
        <w:tc>
          <w:tcPr>
            <w:tcW w:w="1916" w:type="dxa"/>
            <w:vAlign w:val="center"/>
            <w:hideMark/>
          </w:tcPr>
          <w:p w14:paraId="1662359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1509280</w:t>
            </w:r>
          </w:p>
        </w:tc>
        <w:tc>
          <w:tcPr>
            <w:tcW w:w="1916" w:type="dxa"/>
            <w:vAlign w:val="center"/>
            <w:hideMark/>
          </w:tcPr>
          <w:p w14:paraId="50AD8B0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909349</w:t>
            </w:r>
          </w:p>
        </w:tc>
      </w:tr>
      <w:tr w:rsidR="008F690A" w:rsidRPr="00C003FD" w14:paraId="75B52965" w14:textId="77777777" w:rsidTr="15E1C6D9">
        <w:trPr>
          <w:trHeight w:val="324"/>
        </w:trPr>
        <w:tc>
          <w:tcPr>
            <w:tcW w:w="950" w:type="dxa"/>
            <w:vAlign w:val="center"/>
            <w:hideMark/>
          </w:tcPr>
          <w:p w14:paraId="39087E3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</w:t>
            </w:r>
          </w:p>
        </w:tc>
        <w:tc>
          <w:tcPr>
            <w:tcW w:w="1916" w:type="dxa"/>
            <w:vAlign w:val="center"/>
            <w:hideMark/>
          </w:tcPr>
          <w:p w14:paraId="15DE1DA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99772</w:t>
            </w:r>
          </w:p>
        </w:tc>
        <w:tc>
          <w:tcPr>
            <w:tcW w:w="1916" w:type="dxa"/>
            <w:vAlign w:val="center"/>
            <w:hideMark/>
          </w:tcPr>
          <w:p w14:paraId="05237EB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4057613</w:t>
            </w:r>
          </w:p>
        </w:tc>
        <w:tc>
          <w:tcPr>
            <w:tcW w:w="1916" w:type="dxa"/>
            <w:vAlign w:val="center"/>
            <w:hideMark/>
          </w:tcPr>
          <w:p w14:paraId="3DBFC735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2231592</w:t>
            </w:r>
          </w:p>
        </w:tc>
        <w:tc>
          <w:tcPr>
            <w:tcW w:w="1916" w:type="dxa"/>
            <w:vAlign w:val="center"/>
            <w:hideMark/>
          </w:tcPr>
          <w:p w14:paraId="014A089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1704713</w:t>
            </w:r>
          </w:p>
        </w:tc>
        <w:tc>
          <w:tcPr>
            <w:tcW w:w="1916" w:type="dxa"/>
            <w:vAlign w:val="center"/>
            <w:hideMark/>
          </w:tcPr>
          <w:p w14:paraId="1038FFA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1003370</w:t>
            </w:r>
          </w:p>
        </w:tc>
      </w:tr>
      <w:tr w:rsidR="008F690A" w:rsidRPr="00C003FD" w14:paraId="6409F1FB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tcW w:w="950" w:type="dxa"/>
            <w:vAlign w:val="center"/>
            <w:hideMark/>
          </w:tcPr>
          <w:p w14:paraId="42021113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</w:t>
            </w:r>
          </w:p>
        </w:tc>
        <w:tc>
          <w:tcPr>
            <w:tcW w:w="1916" w:type="dxa"/>
            <w:vAlign w:val="center"/>
            <w:hideMark/>
          </w:tcPr>
          <w:p w14:paraId="6455CE0E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84384</w:t>
            </w:r>
          </w:p>
        </w:tc>
        <w:tc>
          <w:tcPr>
            <w:tcW w:w="1916" w:type="dxa"/>
            <w:vAlign w:val="center"/>
            <w:hideMark/>
          </w:tcPr>
          <w:p w14:paraId="4ACEEC37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3355939</w:t>
            </w:r>
          </w:p>
        </w:tc>
        <w:tc>
          <w:tcPr>
            <w:tcW w:w="1916" w:type="dxa"/>
            <w:vAlign w:val="center"/>
            <w:hideMark/>
          </w:tcPr>
          <w:p w14:paraId="7F48E0D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1879863</w:t>
            </w:r>
          </w:p>
        </w:tc>
        <w:tc>
          <w:tcPr>
            <w:tcW w:w="1916" w:type="dxa"/>
            <w:vAlign w:val="center"/>
            <w:hideMark/>
          </w:tcPr>
          <w:p w14:paraId="29E71A76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1455774</w:t>
            </w:r>
          </w:p>
        </w:tc>
        <w:tc>
          <w:tcPr>
            <w:tcW w:w="1916" w:type="dxa"/>
            <w:vAlign w:val="center"/>
            <w:hideMark/>
          </w:tcPr>
          <w:p w14:paraId="21EEDFB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863987</w:t>
            </w:r>
          </w:p>
        </w:tc>
      </w:tr>
      <w:tr w:rsidR="008F690A" w:rsidRPr="00C003FD" w14:paraId="3A29010A" w14:textId="77777777" w:rsidTr="15E1C6D9">
        <w:trPr>
          <w:trHeight w:val="324"/>
        </w:trPr>
        <w:tc>
          <w:tcPr>
            <w:tcW w:w="950" w:type="dxa"/>
            <w:vAlign w:val="center"/>
            <w:hideMark/>
          </w:tcPr>
          <w:p w14:paraId="6C951D5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4</w:t>
            </w:r>
          </w:p>
        </w:tc>
        <w:tc>
          <w:tcPr>
            <w:tcW w:w="1916" w:type="dxa"/>
            <w:vAlign w:val="center"/>
            <w:hideMark/>
          </w:tcPr>
          <w:p w14:paraId="2F93C024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76774</w:t>
            </w:r>
          </w:p>
        </w:tc>
        <w:tc>
          <w:tcPr>
            <w:tcW w:w="1916" w:type="dxa"/>
            <w:vAlign w:val="center"/>
            <w:hideMark/>
          </w:tcPr>
          <w:p w14:paraId="523EF2A1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3338265</w:t>
            </w:r>
          </w:p>
        </w:tc>
        <w:tc>
          <w:tcPr>
            <w:tcW w:w="1916" w:type="dxa"/>
            <w:vAlign w:val="center"/>
            <w:hideMark/>
          </w:tcPr>
          <w:p w14:paraId="53EEE44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1899659</w:t>
            </w:r>
          </w:p>
        </w:tc>
        <w:tc>
          <w:tcPr>
            <w:tcW w:w="1916" w:type="dxa"/>
            <w:vAlign w:val="center"/>
            <w:hideMark/>
          </w:tcPr>
          <w:p w14:paraId="0EB75C5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1474223</w:t>
            </w:r>
          </w:p>
        </w:tc>
        <w:tc>
          <w:tcPr>
            <w:tcW w:w="1916" w:type="dxa"/>
            <w:vAlign w:val="center"/>
            <w:hideMark/>
          </w:tcPr>
          <w:p w14:paraId="2B5D6CF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876432</w:t>
            </w:r>
          </w:p>
        </w:tc>
      </w:tr>
      <w:tr w:rsidR="008F690A" w:rsidRPr="00C003FD" w14:paraId="0307544A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tcW w:w="950" w:type="dxa"/>
            <w:vAlign w:val="center"/>
            <w:hideMark/>
          </w:tcPr>
          <w:p w14:paraId="5219ABE8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</w:t>
            </w:r>
          </w:p>
        </w:tc>
        <w:tc>
          <w:tcPr>
            <w:tcW w:w="1916" w:type="dxa"/>
            <w:vAlign w:val="center"/>
            <w:hideMark/>
          </w:tcPr>
          <w:p w14:paraId="3DE4C3DD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69273</w:t>
            </w:r>
          </w:p>
        </w:tc>
        <w:tc>
          <w:tcPr>
            <w:tcW w:w="1916" w:type="dxa"/>
            <w:vAlign w:val="center"/>
            <w:hideMark/>
          </w:tcPr>
          <w:p w14:paraId="0C3AD44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3032422</w:t>
            </w:r>
          </w:p>
        </w:tc>
        <w:tc>
          <w:tcPr>
            <w:tcW w:w="1916" w:type="dxa"/>
            <w:vAlign w:val="center"/>
            <w:hideMark/>
          </w:tcPr>
          <w:p w14:paraId="47EF276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1704339</w:t>
            </w:r>
          </w:p>
        </w:tc>
        <w:tc>
          <w:tcPr>
            <w:tcW w:w="1916" w:type="dxa"/>
            <w:vAlign w:val="center"/>
            <w:hideMark/>
          </w:tcPr>
          <w:p w14:paraId="3CC65775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1320209</w:t>
            </w:r>
          </w:p>
        </w:tc>
        <w:tc>
          <w:tcPr>
            <w:tcW w:w="1916" w:type="dxa"/>
            <w:vAlign w:val="center"/>
            <w:hideMark/>
          </w:tcPr>
          <w:p w14:paraId="2015E538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766074</w:t>
            </w:r>
          </w:p>
        </w:tc>
      </w:tr>
      <w:tr w:rsidR="008F690A" w:rsidRPr="00C003FD" w14:paraId="2188FE0B" w14:textId="77777777" w:rsidTr="15E1C6D9">
        <w:trPr>
          <w:trHeight w:val="324"/>
        </w:trPr>
        <w:tc>
          <w:tcPr>
            <w:tcW w:w="950" w:type="dxa"/>
            <w:vAlign w:val="center"/>
            <w:hideMark/>
          </w:tcPr>
          <w:p w14:paraId="4B393E2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6</w:t>
            </w:r>
          </w:p>
        </w:tc>
        <w:tc>
          <w:tcPr>
            <w:tcW w:w="1916" w:type="dxa"/>
            <w:vAlign w:val="center"/>
            <w:hideMark/>
          </w:tcPr>
          <w:p w14:paraId="6E130D07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82492</w:t>
            </w:r>
          </w:p>
        </w:tc>
        <w:tc>
          <w:tcPr>
            <w:tcW w:w="1916" w:type="dxa"/>
            <w:vAlign w:val="center"/>
            <w:hideMark/>
          </w:tcPr>
          <w:p w14:paraId="6BE7BDB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2954410</w:t>
            </w:r>
          </w:p>
        </w:tc>
        <w:tc>
          <w:tcPr>
            <w:tcW w:w="1916" w:type="dxa"/>
            <w:vAlign w:val="center"/>
            <w:hideMark/>
          </w:tcPr>
          <w:p w14:paraId="34666FE6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1694019</w:t>
            </w:r>
          </w:p>
        </w:tc>
        <w:tc>
          <w:tcPr>
            <w:tcW w:w="1916" w:type="dxa"/>
            <w:vAlign w:val="center"/>
            <w:hideMark/>
          </w:tcPr>
          <w:p w14:paraId="58DF909D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1328952</w:t>
            </w:r>
          </w:p>
        </w:tc>
        <w:tc>
          <w:tcPr>
            <w:tcW w:w="1916" w:type="dxa"/>
            <w:vAlign w:val="center"/>
            <w:hideMark/>
          </w:tcPr>
          <w:p w14:paraId="13BBAA8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799683</w:t>
            </w:r>
          </w:p>
        </w:tc>
      </w:tr>
      <w:tr w:rsidR="008F690A" w:rsidRPr="00C003FD" w14:paraId="3B59B47C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tcW w:w="950" w:type="dxa"/>
            <w:vAlign w:val="center"/>
            <w:hideMark/>
          </w:tcPr>
          <w:p w14:paraId="1F86A40B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7</w:t>
            </w:r>
          </w:p>
        </w:tc>
        <w:tc>
          <w:tcPr>
            <w:tcW w:w="1916" w:type="dxa"/>
            <w:vAlign w:val="center"/>
            <w:hideMark/>
          </w:tcPr>
          <w:p w14:paraId="0B500EBE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63934</w:t>
            </w:r>
          </w:p>
        </w:tc>
        <w:tc>
          <w:tcPr>
            <w:tcW w:w="1916" w:type="dxa"/>
            <w:vAlign w:val="center"/>
            <w:hideMark/>
          </w:tcPr>
          <w:p w14:paraId="19525336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2753497</w:t>
            </w:r>
          </w:p>
        </w:tc>
        <w:tc>
          <w:tcPr>
            <w:tcW w:w="1916" w:type="dxa"/>
            <w:vAlign w:val="center"/>
            <w:hideMark/>
          </w:tcPr>
          <w:p w14:paraId="064EFD56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1539955</w:t>
            </w:r>
          </w:p>
        </w:tc>
        <w:tc>
          <w:tcPr>
            <w:tcW w:w="1916" w:type="dxa"/>
            <w:vAlign w:val="center"/>
            <w:hideMark/>
          </w:tcPr>
          <w:p w14:paraId="1F5980FE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1158989</w:t>
            </w:r>
          </w:p>
        </w:tc>
        <w:tc>
          <w:tcPr>
            <w:tcW w:w="1916" w:type="dxa"/>
            <w:vAlign w:val="center"/>
            <w:hideMark/>
          </w:tcPr>
          <w:p w14:paraId="47B66551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694545</w:t>
            </w:r>
          </w:p>
        </w:tc>
      </w:tr>
      <w:tr w:rsidR="008F690A" w:rsidRPr="00C003FD" w14:paraId="1DB45963" w14:textId="77777777" w:rsidTr="15E1C6D9">
        <w:trPr>
          <w:trHeight w:val="324"/>
        </w:trPr>
        <w:tc>
          <w:tcPr>
            <w:tcW w:w="950" w:type="dxa"/>
            <w:vAlign w:val="center"/>
            <w:hideMark/>
          </w:tcPr>
          <w:p w14:paraId="7B6DCDA3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8</w:t>
            </w:r>
          </w:p>
        </w:tc>
        <w:tc>
          <w:tcPr>
            <w:tcW w:w="1916" w:type="dxa"/>
            <w:vAlign w:val="center"/>
            <w:hideMark/>
          </w:tcPr>
          <w:p w14:paraId="3E76E931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60000</w:t>
            </w:r>
          </w:p>
        </w:tc>
        <w:tc>
          <w:tcPr>
            <w:tcW w:w="1916" w:type="dxa"/>
            <w:vAlign w:val="center"/>
            <w:hideMark/>
          </w:tcPr>
          <w:p w14:paraId="72DCC3C1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2651561</w:t>
            </w:r>
          </w:p>
        </w:tc>
        <w:tc>
          <w:tcPr>
            <w:tcW w:w="1916" w:type="dxa"/>
            <w:vAlign w:val="center"/>
            <w:hideMark/>
          </w:tcPr>
          <w:p w14:paraId="1A4EC3D8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1470694</w:t>
            </w:r>
          </w:p>
        </w:tc>
        <w:tc>
          <w:tcPr>
            <w:tcW w:w="1916" w:type="dxa"/>
            <w:vAlign w:val="center"/>
            <w:hideMark/>
          </w:tcPr>
          <w:p w14:paraId="5ABBEB57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1135036</w:t>
            </w:r>
          </w:p>
        </w:tc>
        <w:tc>
          <w:tcPr>
            <w:tcW w:w="1916" w:type="dxa"/>
            <w:vAlign w:val="center"/>
            <w:hideMark/>
          </w:tcPr>
          <w:p w14:paraId="7640597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669886</w:t>
            </w:r>
          </w:p>
        </w:tc>
      </w:tr>
      <w:tr w:rsidR="008F690A" w:rsidRPr="00C003FD" w14:paraId="1EA5F228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tcW w:w="950" w:type="dxa"/>
            <w:vAlign w:val="center"/>
            <w:hideMark/>
          </w:tcPr>
          <w:p w14:paraId="2AD5DEE4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9</w:t>
            </w:r>
          </w:p>
        </w:tc>
        <w:tc>
          <w:tcPr>
            <w:tcW w:w="1916" w:type="dxa"/>
            <w:vAlign w:val="center"/>
            <w:hideMark/>
          </w:tcPr>
          <w:p w14:paraId="69D4A5F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49556</w:t>
            </w:r>
          </w:p>
        </w:tc>
        <w:tc>
          <w:tcPr>
            <w:tcW w:w="1916" w:type="dxa"/>
            <w:vAlign w:val="center"/>
            <w:hideMark/>
          </w:tcPr>
          <w:p w14:paraId="1DEF1BF1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2063096</w:t>
            </w:r>
          </w:p>
        </w:tc>
        <w:tc>
          <w:tcPr>
            <w:tcW w:w="1916" w:type="dxa"/>
            <w:vAlign w:val="center"/>
            <w:hideMark/>
          </w:tcPr>
          <w:p w14:paraId="790FBD05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1121854</w:t>
            </w:r>
          </w:p>
        </w:tc>
        <w:tc>
          <w:tcPr>
            <w:tcW w:w="1916" w:type="dxa"/>
            <w:vAlign w:val="center"/>
            <w:hideMark/>
          </w:tcPr>
          <w:p w14:paraId="6BD36C2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842974</w:t>
            </w:r>
          </w:p>
        </w:tc>
        <w:tc>
          <w:tcPr>
            <w:tcW w:w="1916" w:type="dxa"/>
            <w:vAlign w:val="center"/>
            <w:hideMark/>
          </w:tcPr>
          <w:p w14:paraId="28E9712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505766</w:t>
            </w:r>
          </w:p>
        </w:tc>
      </w:tr>
      <w:tr w:rsidR="008F690A" w:rsidRPr="00C003FD" w14:paraId="0798CF18" w14:textId="77777777" w:rsidTr="15E1C6D9">
        <w:trPr>
          <w:trHeight w:val="324"/>
        </w:trPr>
        <w:tc>
          <w:tcPr>
            <w:tcW w:w="950" w:type="dxa"/>
            <w:vAlign w:val="center"/>
            <w:hideMark/>
          </w:tcPr>
          <w:p w14:paraId="5F47A2F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10</w:t>
            </w:r>
          </w:p>
        </w:tc>
        <w:tc>
          <w:tcPr>
            <w:tcW w:w="1916" w:type="dxa"/>
            <w:vAlign w:val="center"/>
            <w:hideMark/>
          </w:tcPr>
          <w:p w14:paraId="5A441E5F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56241</w:t>
            </w:r>
          </w:p>
        </w:tc>
        <w:tc>
          <w:tcPr>
            <w:tcW w:w="1916" w:type="dxa"/>
            <w:vAlign w:val="center"/>
            <w:hideMark/>
          </w:tcPr>
          <w:p w14:paraId="024DFC48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2334090</w:t>
            </w:r>
          </w:p>
        </w:tc>
        <w:tc>
          <w:tcPr>
            <w:tcW w:w="1916" w:type="dxa"/>
            <w:vAlign w:val="center"/>
            <w:hideMark/>
          </w:tcPr>
          <w:p w14:paraId="04D3FA8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1296803</w:t>
            </w:r>
          </w:p>
        </w:tc>
        <w:tc>
          <w:tcPr>
            <w:tcW w:w="1916" w:type="dxa"/>
            <w:vAlign w:val="center"/>
            <w:hideMark/>
          </w:tcPr>
          <w:p w14:paraId="533DB7A6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986085</w:t>
            </w:r>
          </w:p>
        </w:tc>
        <w:tc>
          <w:tcPr>
            <w:tcW w:w="1916" w:type="dxa"/>
            <w:vAlign w:val="center"/>
            <w:hideMark/>
          </w:tcPr>
          <w:p w14:paraId="01BB4027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595717</w:t>
            </w:r>
          </w:p>
        </w:tc>
      </w:tr>
      <w:tr w:rsidR="008F690A" w:rsidRPr="00C003FD" w14:paraId="56A69D15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tcW w:w="950" w:type="dxa"/>
            <w:vAlign w:val="center"/>
            <w:hideMark/>
          </w:tcPr>
          <w:p w14:paraId="0C4D84A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11</w:t>
            </w:r>
          </w:p>
        </w:tc>
        <w:tc>
          <w:tcPr>
            <w:tcW w:w="1916" w:type="dxa"/>
            <w:vAlign w:val="center"/>
            <w:hideMark/>
          </w:tcPr>
          <w:p w14:paraId="14E76064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56476</w:t>
            </w:r>
          </w:p>
        </w:tc>
        <w:tc>
          <w:tcPr>
            <w:tcW w:w="1916" w:type="dxa"/>
            <w:vAlign w:val="center"/>
            <w:hideMark/>
          </w:tcPr>
          <w:p w14:paraId="0B69A377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2333242</w:t>
            </w:r>
          </w:p>
        </w:tc>
        <w:tc>
          <w:tcPr>
            <w:tcW w:w="1916" w:type="dxa"/>
            <w:vAlign w:val="center"/>
            <w:hideMark/>
          </w:tcPr>
          <w:p w14:paraId="6EB0D595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1286023</w:t>
            </w:r>
          </w:p>
        </w:tc>
        <w:tc>
          <w:tcPr>
            <w:tcW w:w="1916" w:type="dxa"/>
            <w:vAlign w:val="center"/>
            <w:hideMark/>
          </w:tcPr>
          <w:p w14:paraId="10FEAEA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978430</w:t>
            </w:r>
          </w:p>
        </w:tc>
        <w:tc>
          <w:tcPr>
            <w:tcW w:w="1916" w:type="dxa"/>
            <w:vAlign w:val="center"/>
            <w:hideMark/>
          </w:tcPr>
          <w:p w14:paraId="157F7B37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581944</w:t>
            </w:r>
          </w:p>
        </w:tc>
      </w:tr>
      <w:tr w:rsidR="008F690A" w:rsidRPr="00C003FD" w14:paraId="0EF9158E" w14:textId="77777777" w:rsidTr="15E1C6D9">
        <w:trPr>
          <w:trHeight w:val="324"/>
        </w:trPr>
        <w:tc>
          <w:tcPr>
            <w:tcW w:w="950" w:type="dxa"/>
            <w:vAlign w:val="center"/>
            <w:hideMark/>
          </w:tcPr>
          <w:p w14:paraId="50E51FFF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12</w:t>
            </w:r>
          </w:p>
        </w:tc>
        <w:tc>
          <w:tcPr>
            <w:tcW w:w="1916" w:type="dxa"/>
            <w:vAlign w:val="center"/>
            <w:hideMark/>
          </w:tcPr>
          <w:p w14:paraId="01094CA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53025</w:t>
            </w:r>
          </w:p>
        </w:tc>
        <w:tc>
          <w:tcPr>
            <w:tcW w:w="1916" w:type="dxa"/>
            <w:vAlign w:val="center"/>
            <w:hideMark/>
          </w:tcPr>
          <w:p w14:paraId="5CCEACC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2242720</w:t>
            </w:r>
          </w:p>
        </w:tc>
        <w:tc>
          <w:tcPr>
            <w:tcW w:w="1916" w:type="dxa"/>
            <w:vAlign w:val="center"/>
            <w:hideMark/>
          </w:tcPr>
          <w:p w14:paraId="7FC6859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1256253</w:t>
            </w:r>
          </w:p>
        </w:tc>
        <w:tc>
          <w:tcPr>
            <w:tcW w:w="1916" w:type="dxa"/>
            <w:vAlign w:val="center"/>
            <w:hideMark/>
          </w:tcPr>
          <w:p w14:paraId="7E00B5FE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945606</w:t>
            </w:r>
          </w:p>
        </w:tc>
        <w:tc>
          <w:tcPr>
            <w:tcW w:w="1916" w:type="dxa"/>
            <w:vAlign w:val="center"/>
            <w:hideMark/>
          </w:tcPr>
          <w:p w14:paraId="7C52C915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572855</w:t>
            </w:r>
          </w:p>
        </w:tc>
      </w:tr>
      <w:tr w:rsidR="008F690A" w:rsidRPr="00C003FD" w14:paraId="35CC35BE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tcW w:w="950" w:type="dxa"/>
            <w:vAlign w:val="center"/>
            <w:hideMark/>
          </w:tcPr>
          <w:p w14:paraId="04BCA3D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13</w:t>
            </w:r>
          </w:p>
        </w:tc>
        <w:tc>
          <w:tcPr>
            <w:tcW w:w="1916" w:type="dxa"/>
            <w:vAlign w:val="center"/>
            <w:hideMark/>
          </w:tcPr>
          <w:p w14:paraId="53E6D60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40542</w:t>
            </w:r>
          </w:p>
        </w:tc>
        <w:tc>
          <w:tcPr>
            <w:tcW w:w="1916" w:type="dxa"/>
            <w:vAlign w:val="center"/>
            <w:hideMark/>
          </w:tcPr>
          <w:p w14:paraId="59ADEA1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1661700</w:t>
            </w:r>
          </w:p>
        </w:tc>
        <w:tc>
          <w:tcPr>
            <w:tcW w:w="1916" w:type="dxa"/>
            <w:vAlign w:val="center"/>
            <w:hideMark/>
          </w:tcPr>
          <w:p w14:paraId="7FF95CFF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944885</w:t>
            </w:r>
          </w:p>
        </w:tc>
        <w:tc>
          <w:tcPr>
            <w:tcW w:w="1916" w:type="dxa"/>
            <w:vAlign w:val="center"/>
            <w:hideMark/>
          </w:tcPr>
          <w:p w14:paraId="1C71A623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726461</w:t>
            </w:r>
          </w:p>
        </w:tc>
        <w:tc>
          <w:tcPr>
            <w:tcW w:w="1916" w:type="dxa"/>
            <w:vAlign w:val="center"/>
            <w:hideMark/>
          </w:tcPr>
          <w:p w14:paraId="4EFF5E2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434997</w:t>
            </w:r>
          </w:p>
        </w:tc>
      </w:tr>
      <w:tr w:rsidR="008F690A" w:rsidRPr="00C003FD" w14:paraId="4BEB8A5F" w14:textId="77777777" w:rsidTr="15E1C6D9">
        <w:trPr>
          <w:trHeight w:val="324"/>
        </w:trPr>
        <w:tc>
          <w:tcPr>
            <w:tcW w:w="950" w:type="dxa"/>
            <w:vAlign w:val="center"/>
            <w:hideMark/>
          </w:tcPr>
          <w:p w14:paraId="7636949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14</w:t>
            </w:r>
          </w:p>
        </w:tc>
        <w:tc>
          <w:tcPr>
            <w:tcW w:w="1916" w:type="dxa"/>
            <w:vAlign w:val="center"/>
            <w:hideMark/>
          </w:tcPr>
          <w:p w14:paraId="26F015A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36097</w:t>
            </w:r>
          </w:p>
        </w:tc>
        <w:tc>
          <w:tcPr>
            <w:tcW w:w="1916" w:type="dxa"/>
            <w:vAlign w:val="center"/>
            <w:hideMark/>
          </w:tcPr>
          <w:p w14:paraId="637BF14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1535592</w:t>
            </w:r>
          </w:p>
        </w:tc>
        <w:tc>
          <w:tcPr>
            <w:tcW w:w="1916" w:type="dxa"/>
            <w:vAlign w:val="center"/>
            <w:hideMark/>
          </w:tcPr>
          <w:p w14:paraId="24E4E8F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841576</w:t>
            </w:r>
          </w:p>
        </w:tc>
        <w:tc>
          <w:tcPr>
            <w:tcW w:w="1916" w:type="dxa"/>
            <w:vAlign w:val="center"/>
            <w:hideMark/>
          </w:tcPr>
          <w:p w14:paraId="7CC95ACF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636776</w:t>
            </w:r>
          </w:p>
        </w:tc>
        <w:tc>
          <w:tcPr>
            <w:tcW w:w="1916" w:type="dxa"/>
            <w:vAlign w:val="center"/>
            <w:hideMark/>
          </w:tcPr>
          <w:p w14:paraId="53ADC1A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383314</w:t>
            </w:r>
          </w:p>
        </w:tc>
      </w:tr>
      <w:tr w:rsidR="008F690A" w:rsidRPr="00C003FD" w14:paraId="6695BE3E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tcW w:w="950" w:type="dxa"/>
            <w:vAlign w:val="center"/>
            <w:hideMark/>
          </w:tcPr>
          <w:p w14:paraId="262842C5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15</w:t>
            </w:r>
          </w:p>
        </w:tc>
        <w:tc>
          <w:tcPr>
            <w:tcW w:w="1916" w:type="dxa"/>
            <w:vAlign w:val="center"/>
            <w:hideMark/>
          </w:tcPr>
          <w:p w14:paraId="71963463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35262</w:t>
            </w:r>
          </w:p>
        </w:tc>
        <w:tc>
          <w:tcPr>
            <w:tcW w:w="1916" w:type="dxa"/>
            <w:vAlign w:val="center"/>
            <w:hideMark/>
          </w:tcPr>
          <w:p w14:paraId="2A64BC57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1404164</w:t>
            </w:r>
          </w:p>
        </w:tc>
        <w:tc>
          <w:tcPr>
            <w:tcW w:w="1916" w:type="dxa"/>
            <w:vAlign w:val="center"/>
            <w:hideMark/>
          </w:tcPr>
          <w:p w14:paraId="759A318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757414</w:t>
            </w:r>
          </w:p>
        </w:tc>
        <w:tc>
          <w:tcPr>
            <w:tcW w:w="1916" w:type="dxa"/>
            <w:vAlign w:val="center"/>
            <w:hideMark/>
          </w:tcPr>
          <w:p w14:paraId="376B7677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555375</w:t>
            </w:r>
          </w:p>
        </w:tc>
        <w:tc>
          <w:tcPr>
            <w:tcW w:w="1916" w:type="dxa"/>
            <w:vAlign w:val="center"/>
            <w:hideMark/>
          </w:tcPr>
          <w:p w14:paraId="30AC8C7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335228</w:t>
            </w:r>
          </w:p>
        </w:tc>
      </w:tr>
      <w:tr w:rsidR="008F690A" w:rsidRPr="00C003FD" w14:paraId="747E5224" w14:textId="77777777" w:rsidTr="15E1C6D9">
        <w:trPr>
          <w:trHeight w:val="324"/>
        </w:trPr>
        <w:tc>
          <w:tcPr>
            <w:tcW w:w="950" w:type="dxa"/>
            <w:vAlign w:val="center"/>
            <w:hideMark/>
          </w:tcPr>
          <w:p w14:paraId="19B04AE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16</w:t>
            </w:r>
          </w:p>
        </w:tc>
        <w:tc>
          <w:tcPr>
            <w:tcW w:w="1916" w:type="dxa"/>
            <w:vAlign w:val="center"/>
            <w:hideMark/>
          </w:tcPr>
          <w:p w14:paraId="1B358B55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38698</w:t>
            </w:r>
          </w:p>
        </w:tc>
        <w:tc>
          <w:tcPr>
            <w:tcW w:w="1916" w:type="dxa"/>
            <w:vAlign w:val="center"/>
            <w:hideMark/>
          </w:tcPr>
          <w:p w14:paraId="702EFD7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1549316</w:t>
            </w:r>
          </w:p>
        </w:tc>
        <w:tc>
          <w:tcPr>
            <w:tcW w:w="1916" w:type="dxa"/>
            <w:vAlign w:val="center"/>
            <w:hideMark/>
          </w:tcPr>
          <w:p w14:paraId="55BDAF6B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822821</w:t>
            </w:r>
          </w:p>
        </w:tc>
        <w:tc>
          <w:tcPr>
            <w:tcW w:w="1916" w:type="dxa"/>
            <w:vAlign w:val="center"/>
            <w:hideMark/>
          </w:tcPr>
          <w:p w14:paraId="68FF6DE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591403</w:t>
            </w:r>
          </w:p>
        </w:tc>
        <w:tc>
          <w:tcPr>
            <w:tcW w:w="1916" w:type="dxa"/>
            <w:vAlign w:val="center"/>
            <w:hideMark/>
          </w:tcPr>
          <w:p w14:paraId="2A28A63E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358495</w:t>
            </w:r>
          </w:p>
        </w:tc>
      </w:tr>
      <w:tr w:rsidR="008F690A" w:rsidRPr="00C003FD" w14:paraId="5B0C36FD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tcW w:w="950" w:type="dxa"/>
            <w:vAlign w:val="center"/>
            <w:hideMark/>
          </w:tcPr>
          <w:p w14:paraId="2D22231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17</w:t>
            </w:r>
          </w:p>
        </w:tc>
        <w:tc>
          <w:tcPr>
            <w:tcW w:w="1916" w:type="dxa"/>
            <w:vAlign w:val="center"/>
            <w:hideMark/>
          </w:tcPr>
          <w:p w14:paraId="11A823E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33636</w:t>
            </w:r>
          </w:p>
        </w:tc>
        <w:tc>
          <w:tcPr>
            <w:tcW w:w="1916" w:type="dxa"/>
            <w:vAlign w:val="center"/>
            <w:hideMark/>
          </w:tcPr>
          <w:p w14:paraId="7A76683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1345835</w:t>
            </w:r>
          </w:p>
        </w:tc>
        <w:tc>
          <w:tcPr>
            <w:tcW w:w="1916" w:type="dxa"/>
            <w:vAlign w:val="center"/>
            <w:hideMark/>
          </w:tcPr>
          <w:p w14:paraId="2B8956F5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721632</w:t>
            </w:r>
          </w:p>
        </w:tc>
        <w:tc>
          <w:tcPr>
            <w:tcW w:w="1916" w:type="dxa"/>
            <w:vAlign w:val="center"/>
            <w:hideMark/>
          </w:tcPr>
          <w:p w14:paraId="4ED9BF68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495211</w:t>
            </w:r>
          </w:p>
        </w:tc>
        <w:tc>
          <w:tcPr>
            <w:tcW w:w="1916" w:type="dxa"/>
            <w:vAlign w:val="center"/>
            <w:hideMark/>
          </w:tcPr>
          <w:p w14:paraId="1290E0C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307640</w:t>
            </w:r>
          </w:p>
        </w:tc>
      </w:tr>
      <w:tr w:rsidR="008F690A" w:rsidRPr="00C003FD" w14:paraId="4A52E194" w14:textId="77777777" w:rsidTr="15E1C6D9">
        <w:trPr>
          <w:trHeight w:val="324"/>
        </w:trPr>
        <w:tc>
          <w:tcPr>
            <w:tcW w:w="950" w:type="dxa"/>
            <w:vAlign w:val="center"/>
            <w:hideMark/>
          </w:tcPr>
          <w:p w14:paraId="7EA67C0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18</w:t>
            </w:r>
          </w:p>
        </w:tc>
        <w:tc>
          <w:tcPr>
            <w:tcW w:w="1916" w:type="dxa"/>
            <w:vAlign w:val="center"/>
            <w:hideMark/>
          </w:tcPr>
          <w:p w14:paraId="53F1C707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33408</w:t>
            </w:r>
          </w:p>
        </w:tc>
        <w:tc>
          <w:tcPr>
            <w:tcW w:w="1916" w:type="dxa"/>
            <w:vAlign w:val="center"/>
            <w:hideMark/>
          </w:tcPr>
          <w:p w14:paraId="7D6D3C51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1319629</w:t>
            </w:r>
          </w:p>
        </w:tc>
        <w:tc>
          <w:tcPr>
            <w:tcW w:w="1916" w:type="dxa"/>
            <w:vAlign w:val="center"/>
            <w:hideMark/>
          </w:tcPr>
          <w:p w14:paraId="62AFFB64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739218</w:t>
            </w:r>
          </w:p>
        </w:tc>
        <w:tc>
          <w:tcPr>
            <w:tcW w:w="1916" w:type="dxa"/>
            <w:vAlign w:val="center"/>
            <w:hideMark/>
          </w:tcPr>
          <w:p w14:paraId="144C10D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551084</w:t>
            </w:r>
          </w:p>
        </w:tc>
        <w:tc>
          <w:tcPr>
            <w:tcW w:w="1916" w:type="dxa"/>
            <w:vAlign w:val="center"/>
            <w:hideMark/>
          </w:tcPr>
          <w:p w14:paraId="452F801E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334086</w:t>
            </w:r>
          </w:p>
        </w:tc>
      </w:tr>
      <w:tr w:rsidR="008F690A" w:rsidRPr="00C003FD" w14:paraId="4057FCD6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tcW w:w="950" w:type="dxa"/>
            <w:vAlign w:val="center"/>
            <w:hideMark/>
          </w:tcPr>
          <w:p w14:paraId="68A4CD1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19</w:t>
            </w:r>
          </w:p>
        </w:tc>
        <w:tc>
          <w:tcPr>
            <w:tcW w:w="1916" w:type="dxa"/>
            <w:vAlign w:val="center"/>
            <w:hideMark/>
          </w:tcPr>
          <w:p w14:paraId="155C115F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24882</w:t>
            </w:r>
          </w:p>
        </w:tc>
        <w:tc>
          <w:tcPr>
            <w:tcW w:w="1916" w:type="dxa"/>
            <w:vAlign w:val="center"/>
            <w:hideMark/>
          </w:tcPr>
          <w:p w14:paraId="0813173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1084535</w:t>
            </w:r>
          </w:p>
        </w:tc>
        <w:tc>
          <w:tcPr>
            <w:tcW w:w="1916" w:type="dxa"/>
            <w:vAlign w:val="center"/>
            <w:hideMark/>
          </w:tcPr>
          <w:p w14:paraId="5F6E918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585112</w:t>
            </w:r>
          </w:p>
        </w:tc>
        <w:tc>
          <w:tcPr>
            <w:tcW w:w="1916" w:type="dxa"/>
            <w:vAlign w:val="center"/>
            <w:hideMark/>
          </w:tcPr>
          <w:p w14:paraId="2FD23EF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379198</w:t>
            </w:r>
          </w:p>
        </w:tc>
        <w:tc>
          <w:tcPr>
            <w:tcW w:w="1916" w:type="dxa"/>
            <w:vAlign w:val="center"/>
            <w:hideMark/>
          </w:tcPr>
          <w:p w14:paraId="2FC554EE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247001</w:t>
            </w:r>
          </w:p>
        </w:tc>
      </w:tr>
      <w:tr w:rsidR="008F690A" w:rsidRPr="00C003FD" w14:paraId="6ADA457C" w14:textId="77777777" w:rsidTr="15E1C6D9">
        <w:trPr>
          <w:trHeight w:val="324"/>
        </w:trPr>
        <w:tc>
          <w:tcPr>
            <w:tcW w:w="950" w:type="dxa"/>
            <w:vAlign w:val="center"/>
            <w:hideMark/>
          </w:tcPr>
          <w:p w14:paraId="0A8B776F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20</w:t>
            </w:r>
          </w:p>
        </w:tc>
        <w:tc>
          <w:tcPr>
            <w:tcW w:w="1916" w:type="dxa"/>
            <w:vAlign w:val="center"/>
            <w:hideMark/>
          </w:tcPr>
          <w:p w14:paraId="2371A11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27606</w:t>
            </w:r>
          </w:p>
        </w:tc>
        <w:tc>
          <w:tcPr>
            <w:tcW w:w="1916" w:type="dxa"/>
            <w:vAlign w:val="center"/>
            <w:hideMark/>
          </w:tcPr>
          <w:p w14:paraId="593C9E14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1047613</w:t>
            </w:r>
          </w:p>
        </w:tc>
        <w:tc>
          <w:tcPr>
            <w:tcW w:w="1916" w:type="dxa"/>
            <w:vAlign w:val="center"/>
            <w:hideMark/>
          </w:tcPr>
          <w:p w14:paraId="0589591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577463</w:t>
            </w:r>
          </w:p>
        </w:tc>
        <w:tc>
          <w:tcPr>
            <w:tcW w:w="1916" w:type="dxa"/>
            <w:vAlign w:val="center"/>
            <w:hideMark/>
          </w:tcPr>
          <w:p w14:paraId="012C339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420925</w:t>
            </w:r>
          </w:p>
        </w:tc>
        <w:tc>
          <w:tcPr>
            <w:tcW w:w="1916" w:type="dxa"/>
            <w:vAlign w:val="center"/>
            <w:hideMark/>
          </w:tcPr>
          <w:p w14:paraId="17C49023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258119</w:t>
            </w:r>
          </w:p>
        </w:tc>
      </w:tr>
      <w:tr w:rsidR="008F690A" w:rsidRPr="00C003FD" w14:paraId="2FE13619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tcW w:w="950" w:type="dxa"/>
            <w:vAlign w:val="center"/>
            <w:hideMark/>
          </w:tcPr>
          <w:p w14:paraId="52A8A948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21</w:t>
            </w:r>
          </w:p>
        </w:tc>
        <w:tc>
          <w:tcPr>
            <w:tcW w:w="1916" w:type="dxa"/>
            <w:vAlign w:val="center"/>
            <w:hideMark/>
          </w:tcPr>
          <w:p w14:paraId="2B7321B9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16391</w:t>
            </w:r>
          </w:p>
        </w:tc>
        <w:tc>
          <w:tcPr>
            <w:tcW w:w="1916" w:type="dxa"/>
            <w:vAlign w:val="center"/>
            <w:hideMark/>
          </w:tcPr>
          <w:p w14:paraId="7AE185A1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653791</w:t>
            </w:r>
          </w:p>
        </w:tc>
        <w:tc>
          <w:tcPr>
            <w:tcW w:w="1916" w:type="dxa"/>
            <w:vAlign w:val="center"/>
            <w:hideMark/>
          </w:tcPr>
          <w:p w14:paraId="38D0600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353514</w:t>
            </w:r>
          </w:p>
        </w:tc>
        <w:tc>
          <w:tcPr>
            <w:tcW w:w="1916" w:type="dxa"/>
            <w:vAlign w:val="center"/>
            <w:hideMark/>
          </w:tcPr>
          <w:p w14:paraId="2D000392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253922</w:t>
            </w:r>
          </w:p>
        </w:tc>
        <w:tc>
          <w:tcPr>
            <w:tcW w:w="1916" w:type="dxa"/>
            <w:vAlign w:val="center"/>
            <w:hideMark/>
          </w:tcPr>
          <w:p w14:paraId="7495BF85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159090</w:t>
            </w:r>
          </w:p>
        </w:tc>
      </w:tr>
      <w:tr w:rsidR="008F690A" w:rsidRPr="00C003FD" w14:paraId="664C4265" w14:textId="77777777" w:rsidTr="15E1C6D9">
        <w:trPr>
          <w:trHeight w:val="324"/>
        </w:trPr>
        <w:tc>
          <w:tcPr>
            <w:tcW w:w="950" w:type="dxa"/>
            <w:tcBorders>
              <w:bottom w:val="single" w:sz="4" w:space="0" w:color="auto"/>
            </w:tcBorders>
            <w:vAlign w:val="center"/>
            <w:hideMark/>
          </w:tcPr>
          <w:p w14:paraId="6DE51C65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22</w:t>
            </w:r>
          </w:p>
        </w:tc>
        <w:tc>
          <w:tcPr>
            <w:tcW w:w="1916" w:type="dxa"/>
            <w:tcBorders>
              <w:bottom w:val="single" w:sz="4" w:space="0" w:color="auto"/>
            </w:tcBorders>
            <w:vAlign w:val="center"/>
            <w:hideMark/>
          </w:tcPr>
          <w:p w14:paraId="097F3B31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16388</w:t>
            </w:r>
          </w:p>
        </w:tc>
        <w:tc>
          <w:tcPr>
            <w:tcW w:w="1916" w:type="dxa"/>
            <w:tcBorders>
              <w:bottom w:val="single" w:sz="4" w:space="0" w:color="auto"/>
            </w:tcBorders>
            <w:vAlign w:val="center"/>
            <w:hideMark/>
          </w:tcPr>
          <w:p w14:paraId="710E7AE0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652195</w:t>
            </w:r>
          </w:p>
        </w:tc>
        <w:tc>
          <w:tcPr>
            <w:tcW w:w="1916" w:type="dxa"/>
            <w:tcBorders>
              <w:bottom w:val="single" w:sz="4" w:space="0" w:color="auto"/>
            </w:tcBorders>
            <w:vAlign w:val="center"/>
            <w:hideMark/>
          </w:tcPr>
          <w:p w14:paraId="538CC66E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343797</w:t>
            </w:r>
          </w:p>
        </w:tc>
        <w:tc>
          <w:tcPr>
            <w:tcW w:w="1916" w:type="dxa"/>
            <w:tcBorders>
              <w:bottom w:val="single" w:sz="4" w:space="0" w:color="auto"/>
            </w:tcBorders>
            <w:vAlign w:val="center"/>
            <w:hideMark/>
          </w:tcPr>
          <w:p w14:paraId="5AA548E5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234264</w:t>
            </w:r>
          </w:p>
        </w:tc>
        <w:tc>
          <w:tcPr>
            <w:tcW w:w="1916" w:type="dxa"/>
            <w:tcBorders>
              <w:bottom w:val="single" w:sz="4" w:space="0" w:color="auto"/>
            </w:tcBorders>
            <w:vAlign w:val="center"/>
            <w:hideMark/>
          </w:tcPr>
          <w:p w14:paraId="11EA585A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i w:val="0"/>
                <w:iCs w:val="0"/>
                <w:color w:val="000000" w:themeColor="text1"/>
              </w:rPr>
              <w:t>148765</w:t>
            </w:r>
          </w:p>
        </w:tc>
      </w:tr>
      <w:tr w:rsidR="008F690A" w:rsidRPr="00C003FD" w14:paraId="069C1896" w14:textId="77777777" w:rsidTr="00B173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69C0465" w14:textId="1B374046" w:rsidR="008F690A" w:rsidRPr="00501B5C" w:rsidRDefault="00D66778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  <w:t>Total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A615926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  <w:t>1,144,525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3A60B6F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  <w:t>43,371,225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41141EC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  <w:t>26,109,407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51AAEBB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  <w:t>19,684,890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BAE3E63" w14:textId="77777777" w:rsidR="008F690A" w:rsidRPr="00501B5C" w:rsidRDefault="008F690A" w:rsidP="00D50C7F">
            <w:pPr>
              <w:pStyle w:val="Caption"/>
              <w:keepNext/>
              <w:spacing w:after="0"/>
              <w:jc w:val="center"/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</w:pPr>
            <w:r w:rsidRPr="00501B5C">
              <w:rPr>
                <w:rFonts w:cstheme="minorHAnsi"/>
                <w:b/>
                <w:bCs/>
                <w:i w:val="0"/>
                <w:iCs w:val="0"/>
                <w:color w:val="000000" w:themeColor="text1"/>
              </w:rPr>
              <w:t>11,806,343</w:t>
            </w:r>
          </w:p>
        </w:tc>
      </w:tr>
    </w:tbl>
    <w:p w14:paraId="5EF6AA22" w14:textId="2451DF6D" w:rsidR="15E1C6D9" w:rsidRDefault="15E1C6D9"/>
    <w:p w14:paraId="2D67E3F2" w14:textId="77777777" w:rsidR="008F690A" w:rsidRPr="00C003FD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4482ABF9" w14:textId="05A09043" w:rsidR="00B0553E" w:rsidRDefault="00B0553E" w:rsidP="00B0553E">
      <w:pPr>
        <w:rPr>
          <w:rFonts w:asciiTheme="minorHAnsi" w:hAnsiTheme="minorHAnsi" w:cstheme="minorHAnsi"/>
        </w:rPr>
      </w:pPr>
    </w:p>
    <w:p w14:paraId="7BCB098B" w14:textId="373A03F8" w:rsidR="008F690A" w:rsidRDefault="008F690A" w:rsidP="00B0553E">
      <w:pPr>
        <w:rPr>
          <w:rFonts w:asciiTheme="minorHAnsi" w:hAnsiTheme="minorHAnsi" w:cstheme="minorHAnsi"/>
        </w:rPr>
      </w:pPr>
    </w:p>
    <w:p w14:paraId="47B71F47" w14:textId="5737CCFE" w:rsidR="008F690A" w:rsidRDefault="008F690A" w:rsidP="00B0553E">
      <w:pPr>
        <w:rPr>
          <w:rFonts w:asciiTheme="minorHAnsi" w:hAnsiTheme="minorHAnsi" w:cstheme="minorHAnsi"/>
        </w:rPr>
      </w:pPr>
    </w:p>
    <w:p w14:paraId="12C02330" w14:textId="7012A607" w:rsidR="008F690A" w:rsidRDefault="008F690A" w:rsidP="00B0553E">
      <w:pPr>
        <w:rPr>
          <w:rFonts w:asciiTheme="minorHAnsi" w:hAnsiTheme="minorHAnsi" w:cstheme="minorHAnsi"/>
        </w:rPr>
      </w:pPr>
    </w:p>
    <w:p w14:paraId="16784039" w14:textId="1E4490EB" w:rsidR="008F690A" w:rsidRDefault="008F690A" w:rsidP="00B0553E">
      <w:pPr>
        <w:rPr>
          <w:rFonts w:asciiTheme="minorHAnsi" w:hAnsiTheme="minorHAnsi" w:cstheme="minorHAnsi"/>
        </w:rPr>
      </w:pPr>
    </w:p>
    <w:p w14:paraId="4778426A" w14:textId="6B98BB71" w:rsidR="008F690A" w:rsidRDefault="008F690A" w:rsidP="00B0553E">
      <w:pPr>
        <w:rPr>
          <w:rFonts w:asciiTheme="minorHAnsi" w:hAnsiTheme="minorHAnsi" w:cstheme="minorHAnsi"/>
        </w:rPr>
      </w:pPr>
    </w:p>
    <w:p w14:paraId="5D5BBD35" w14:textId="23768E78" w:rsidR="008F690A" w:rsidRDefault="008F690A" w:rsidP="00B0553E">
      <w:pPr>
        <w:rPr>
          <w:rFonts w:asciiTheme="minorHAnsi" w:hAnsiTheme="minorHAnsi" w:cstheme="minorHAnsi"/>
        </w:rPr>
      </w:pPr>
    </w:p>
    <w:p w14:paraId="164460DF" w14:textId="5845053B" w:rsidR="008F690A" w:rsidRDefault="008F690A" w:rsidP="00B0553E">
      <w:pPr>
        <w:rPr>
          <w:rFonts w:asciiTheme="minorHAnsi" w:hAnsiTheme="minorHAnsi" w:cstheme="minorHAnsi"/>
        </w:rPr>
      </w:pPr>
    </w:p>
    <w:p w14:paraId="6AE68771" w14:textId="28E6E02E" w:rsidR="008F690A" w:rsidRDefault="008F690A" w:rsidP="00B0553E">
      <w:pPr>
        <w:rPr>
          <w:rFonts w:asciiTheme="minorHAnsi" w:hAnsiTheme="minorHAnsi" w:cstheme="minorHAnsi"/>
        </w:rPr>
      </w:pPr>
    </w:p>
    <w:p w14:paraId="7750D65A" w14:textId="3A4085A8" w:rsidR="00A4172D" w:rsidRPr="003E15DF" w:rsidRDefault="008F690A" w:rsidP="003E15DF">
      <w:pPr>
        <w:pStyle w:val="Caption"/>
        <w:keepNext/>
        <w:rPr>
          <w:rFonts w:cstheme="minorHAnsi"/>
          <w:i w:val="0"/>
          <w:iCs w:val="0"/>
          <w:color w:val="000000" w:themeColor="text1"/>
          <w:sz w:val="24"/>
          <w:szCs w:val="24"/>
        </w:rPr>
      </w:pPr>
      <w:r w:rsidRPr="00C003F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 xml:space="preserve">Supplementary Table </w:t>
      </w:r>
      <w:r w:rsidR="004C12DA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>3</w:t>
      </w:r>
      <w:r w:rsidRPr="00C003F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>:</w:t>
      </w:r>
      <w:r w:rsidR="00477E78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7A4D26">
        <w:rPr>
          <w:rFonts w:cstheme="minorHAnsi"/>
          <w:i w:val="0"/>
          <w:iCs w:val="0"/>
          <w:color w:val="000000" w:themeColor="text1"/>
          <w:sz w:val="24"/>
          <w:szCs w:val="24"/>
        </w:rPr>
        <w:t>Genetic</w:t>
      </w:r>
      <w:r w:rsidR="00587B3D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</w:t>
      </w:r>
      <w:r w:rsidR="006C1F02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ancestry </w:t>
      </w:r>
      <w:r w:rsidR="007A4D26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of the AoU dataset </w:t>
      </w:r>
      <w:r w:rsidR="006C1F02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based on </w:t>
      </w:r>
      <w:r w:rsidR="007A4D26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supervised </w:t>
      </w:r>
      <w:r w:rsidR="00477E78" w:rsidRPr="006C1F02">
        <w:rPr>
          <w:rFonts w:cstheme="minorHAnsi"/>
          <w:i w:val="0"/>
          <w:iCs w:val="0"/>
          <w:color w:val="000000" w:themeColor="text1"/>
          <w:sz w:val="24"/>
          <w:szCs w:val="24"/>
        </w:rPr>
        <w:t>machine learning</w:t>
      </w:r>
      <w:r w:rsidR="006C1F02" w:rsidRPr="006C1F02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</w:t>
      </w:r>
      <w:r w:rsidR="007A4D26">
        <w:rPr>
          <w:rFonts w:cstheme="minorHAnsi"/>
          <w:i w:val="0"/>
          <w:iCs w:val="0"/>
          <w:color w:val="000000" w:themeColor="text1"/>
          <w:sz w:val="24"/>
          <w:szCs w:val="24"/>
        </w:rPr>
        <w:t>with</w:t>
      </w:r>
      <w:r w:rsidR="006C1F02" w:rsidRPr="006C1F02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</w:t>
      </w:r>
      <w:r w:rsidR="007A4D26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labeled </w:t>
      </w:r>
      <w:r w:rsidR="006C1F02">
        <w:rPr>
          <w:rFonts w:cstheme="minorHAnsi"/>
          <w:i w:val="0"/>
          <w:iCs w:val="0"/>
          <w:color w:val="000000" w:themeColor="text1"/>
          <w:sz w:val="24"/>
          <w:szCs w:val="24"/>
        </w:rPr>
        <w:t>phase 3</w:t>
      </w:r>
      <w:r w:rsidR="006C1F02" w:rsidRPr="006C1F02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1000</w:t>
      </w:r>
      <w:r w:rsidR="00822CD3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</w:t>
      </w:r>
      <w:r w:rsidR="006C1F02" w:rsidRPr="006C1F02">
        <w:rPr>
          <w:rFonts w:cstheme="minorHAnsi"/>
          <w:i w:val="0"/>
          <w:iCs w:val="0"/>
          <w:color w:val="000000" w:themeColor="text1"/>
          <w:sz w:val="24"/>
          <w:szCs w:val="24"/>
        </w:rPr>
        <w:t>Genome</w:t>
      </w:r>
      <w:r w:rsidR="00822CD3">
        <w:rPr>
          <w:rFonts w:cstheme="minorHAnsi"/>
          <w:i w:val="0"/>
          <w:iCs w:val="0"/>
          <w:color w:val="000000" w:themeColor="text1"/>
          <w:sz w:val="24"/>
          <w:szCs w:val="24"/>
        </w:rPr>
        <w:t>s</w:t>
      </w:r>
      <w:r w:rsidR="006C1F02" w:rsidRPr="006C1F02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project reference panel</w:t>
      </w:r>
      <w:r w:rsidR="006C1F02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</w:t>
      </w:r>
      <w:r w:rsidR="00822CD3">
        <w:rPr>
          <w:rFonts w:cstheme="minorHAnsi"/>
          <w:i w:val="0"/>
          <w:iCs w:val="0"/>
          <w:color w:val="000000" w:themeColor="text1"/>
          <w:sz w:val="24"/>
          <w:szCs w:val="24"/>
        </w:rPr>
        <w:t>for training</w:t>
      </w:r>
      <w:r w:rsidR="006C1F02">
        <w:rPr>
          <w:rFonts w:cstheme="minorHAnsi"/>
          <w:i w:val="0"/>
          <w:iCs w:val="0"/>
          <w:color w:val="000000" w:themeColor="text1"/>
          <w:sz w:val="24"/>
          <w:szCs w:val="24"/>
        </w:rPr>
        <w:t>.</w:t>
      </w:r>
    </w:p>
    <w:tbl>
      <w:tblPr>
        <w:tblStyle w:val="ListTable1Light"/>
        <w:tblW w:w="10306" w:type="dxa"/>
        <w:tblLook w:val="0420" w:firstRow="1" w:lastRow="0" w:firstColumn="0" w:lastColumn="0" w:noHBand="0" w:noVBand="1"/>
      </w:tblPr>
      <w:tblGrid>
        <w:gridCol w:w="2880"/>
        <w:gridCol w:w="2191"/>
        <w:gridCol w:w="2372"/>
        <w:gridCol w:w="2863"/>
      </w:tblGrid>
      <w:tr w:rsidR="00B0553E" w:rsidRPr="00C003FD" w14:paraId="08FDA494" w14:textId="77777777" w:rsidTr="15E1C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3"/>
        </w:trPr>
        <w:tc>
          <w:tcPr>
            <w:tcW w:w="2880" w:type="dxa"/>
            <w:tcBorders>
              <w:top w:val="single" w:sz="4" w:space="0" w:color="auto"/>
            </w:tcBorders>
            <w:noWrap/>
            <w:hideMark/>
          </w:tcPr>
          <w:p w14:paraId="53CC9FD5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Ancestry</w:t>
            </w:r>
          </w:p>
          <w:p w14:paraId="13A0D31E" w14:textId="47E5BE91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2191" w:type="dxa"/>
            <w:tcBorders>
              <w:top w:val="single" w:sz="4" w:space="0" w:color="auto"/>
            </w:tcBorders>
            <w:noWrap/>
            <w:hideMark/>
          </w:tcPr>
          <w:p w14:paraId="37FEE00A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 (%)</w:t>
            </w:r>
          </w:p>
          <w:p w14:paraId="1BCFD149" w14:textId="6ECC8B0A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2372" w:type="dxa"/>
            <w:tcBorders>
              <w:top w:val="single" w:sz="4" w:space="0" w:color="auto"/>
            </w:tcBorders>
            <w:noWrap/>
            <w:hideMark/>
          </w:tcPr>
          <w:p w14:paraId="27FB4E1B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Age</w:t>
            </w:r>
          </w:p>
          <w:p w14:paraId="0E9C9784" w14:textId="32C40FD5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(Mean in years)</w:t>
            </w:r>
          </w:p>
        </w:tc>
        <w:tc>
          <w:tcPr>
            <w:tcW w:w="2863" w:type="dxa"/>
            <w:tcBorders>
              <w:top w:val="single" w:sz="4" w:space="0" w:color="auto"/>
            </w:tcBorders>
            <w:noWrap/>
            <w:hideMark/>
          </w:tcPr>
          <w:p w14:paraId="7AF26F64" w14:textId="41A840D9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Sex</w:t>
            </w:r>
          </w:p>
          <w:p w14:paraId="286D6D0F" w14:textId="2190B0C1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(% Female)</w:t>
            </w:r>
          </w:p>
        </w:tc>
      </w:tr>
      <w:tr w:rsidR="00B0553E" w:rsidRPr="00C003FD" w14:paraId="365A87A2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tcW w:w="2880" w:type="dxa"/>
            <w:tcBorders>
              <w:top w:val="single" w:sz="4" w:space="0" w:color="666666"/>
            </w:tcBorders>
            <w:hideMark/>
          </w:tcPr>
          <w:p w14:paraId="059F8A3A" w14:textId="2EE64EC6" w:rsidR="00B0553E" w:rsidRPr="00501B5C" w:rsidRDefault="00B0553E" w:rsidP="00F30CE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EUR</w:t>
            </w:r>
            <w:r w:rsidR="00F30CE4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(European)</w:t>
            </w:r>
          </w:p>
        </w:tc>
        <w:tc>
          <w:tcPr>
            <w:tcW w:w="2191" w:type="dxa"/>
            <w:tcBorders>
              <w:top w:val="single" w:sz="4" w:space="0" w:color="666666"/>
            </w:tcBorders>
            <w:hideMark/>
          </w:tcPr>
          <w:p w14:paraId="548678FC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94,376 (57)</w:t>
            </w:r>
          </w:p>
        </w:tc>
        <w:tc>
          <w:tcPr>
            <w:tcW w:w="2372" w:type="dxa"/>
            <w:tcBorders>
              <w:top w:val="single" w:sz="4" w:space="0" w:color="666666"/>
            </w:tcBorders>
            <w:hideMark/>
          </w:tcPr>
          <w:p w14:paraId="45DC31F0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58.82</w:t>
            </w:r>
          </w:p>
        </w:tc>
        <w:tc>
          <w:tcPr>
            <w:tcW w:w="2863" w:type="dxa"/>
            <w:tcBorders>
              <w:top w:val="single" w:sz="4" w:space="0" w:color="666666"/>
            </w:tcBorders>
            <w:hideMark/>
          </w:tcPr>
          <w:p w14:paraId="2B74AE96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60.03</w:t>
            </w:r>
          </w:p>
        </w:tc>
      </w:tr>
      <w:tr w:rsidR="00B0553E" w:rsidRPr="00C003FD" w14:paraId="19290911" w14:textId="77777777" w:rsidTr="15E1C6D9">
        <w:trPr>
          <w:trHeight w:val="344"/>
        </w:trPr>
        <w:tc>
          <w:tcPr>
            <w:tcW w:w="2880" w:type="dxa"/>
            <w:hideMark/>
          </w:tcPr>
          <w:p w14:paraId="4A123535" w14:textId="4E05F1FA" w:rsidR="00B0553E" w:rsidRPr="00501B5C" w:rsidRDefault="00B0553E" w:rsidP="00F30CE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AFR</w:t>
            </w:r>
            <w:r w:rsidR="00F30CE4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(African)</w:t>
            </w:r>
          </w:p>
        </w:tc>
        <w:tc>
          <w:tcPr>
            <w:tcW w:w="2191" w:type="dxa"/>
            <w:hideMark/>
          </w:tcPr>
          <w:p w14:paraId="3790068D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36,380 (22)</w:t>
            </w:r>
          </w:p>
        </w:tc>
        <w:tc>
          <w:tcPr>
            <w:tcW w:w="2372" w:type="dxa"/>
            <w:hideMark/>
          </w:tcPr>
          <w:p w14:paraId="2B580FF6" w14:textId="64EB09B2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51.9</w:t>
            </w:r>
            <w:r w:rsidR="00DA3B47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2863" w:type="dxa"/>
            <w:hideMark/>
          </w:tcPr>
          <w:p w14:paraId="6C6927CE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57.68</w:t>
            </w:r>
          </w:p>
        </w:tc>
      </w:tr>
      <w:tr w:rsidR="00B0553E" w:rsidRPr="00C003FD" w14:paraId="0898C117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tcW w:w="2880" w:type="dxa"/>
            <w:hideMark/>
          </w:tcPr>
          <w:p w14:paraId="564D9522" w14:textId="0A18E461" w:rsidR="00B0553E" w:rsidRPr="00501B5C" w:rsidRDefault="00B0553E" w:rsidP="00F30CE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AMR</w:t>
            </w:r>
            <w:r w:rsidR="00F30CE4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(Admixed American)</w:t>
            </w:r>
          </w:p>
        </w:tc>
        <w:tc>
          <w:tcPr>
            <w:tcW w:w="2191" w:type="dxa"/>
            <w:hideMark/>
          </w:tcPr>
          <w:p w14:paraId="795F2FE3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28,807 (17)</w:t>
            </w:r>
          </w:p>
        </w:tc>
        <w:tc>
          <w:tcPr>
            <w:tcW w:w="2372" w:type="dxa"/>
            <w:hideMark/>
          </w:tcPr>
          <w:p w14:paraId="53BCFEF1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47.73</w:t>
            </w:r>
          </w:p>
        </w:tc>
        <w:tc>
          <w:tcPr>
            <w:tcW w:w="2863" w:type="dxa"/>
            <w:hideMark/>
          </w:tcPr>
          <w:p w14:paraId="148D378C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67.89</w:t>
            </w:r>
          </w:p>
        </w:tc>
      </w:tr>
      <w:tr w:rsidR="00B0553E" w:rsidRPr="00C003FD" w14:paraId="0420BAF8" w14:textId="77777777" w:rsidTr="15E1C6D9">
        <w:trPr>
          <w:trHeight w:val="344"/>
        </w:trPr>
        <w:tc>
          <w:tcPr>
            <w:tcW w:w="2880" w:type="dxa"/>
            <w:hideMark/>
          </w:tcPr>
          <w:p w14:paraId="673450EA" w14:textId="0624D4F3" w:rsidR="00B0553E" w:rsidRPr="00501B5C" w:rsidRDefault="00B0553E" w:rsidP="00F30CE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EAS</w:t>
            </w:r>
            <w:r w:rsidR="00F30CE4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(East Asian)</w:t>
            </w:r>
          </w:p>
        </w:tc>
        <w:tc>
          <w:tcPr>
            <w:tcW w:w="2191" w:type="dxa"/>
            <w:hideMark/>
          </w:tcPr>
          <w:p w14:paraId="5D111EBC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3,940 (2)</w:t>
            </w:r>
          </w:p>
        </w:tc>
        <w:tc>
          <w:tcPr>
            <w:tcW w:w="2372" w:type="dxa"/>
            <w:hideMark/>
          </w:tcPr>
          <w:p w14:paraId="74D50A8E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47.04</w:t>
            </w:r>
          </w:p>
        </w:tc>
        <w:tc>
          <w:tcPr>
            <w:tcW w:w="2863" w:type="dxa"/>
            <w:hideMark/>
          </w:tcPr>
          <w:p w14:paraId="2C02D7E2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63.76</w:t>
            </w:r>
          </w:p>
        </w:tc>
      </w:tr>
      <w:tr w:rsidR="00B0553E" w:rsidRPr="00C003FD" w14:paraId="49E901F2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tcW w:w="2880" w:type="dxa"/>
            <w:tcBorders>
              <w:bottom w:val="single" w:sz="4" w:space="0" w:color="auto"/>
            </w:tcBorders>
            <w:hideMark/>
          </w:tcPr>
          <w:p w14:paraId="76B1629B" w14:textId="45B606A5" w:rsidR="00B0553E" w:rsidRPr="00501B5C" w:rsidRDefault="00B0553E" w:rsidP="00F30CE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SAS</w:t>
            </w:r>
            <w:r w:rsidR="00F30CE4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(South Asian)</w:t>
            </w:r>
          </w:p>
        </w:tc>
        <w:tc>
          <w:tcPr>
            <w:tcW w:w="2191" w:type="dxa"/>
            <w:tcBorders>
              <w:bottom w:val="single" w:sz="4" w:space="0" w:color="auto"/>
            </w:tcBorders>
            <w:hideMark/>
          </w:tcPr>
          <w:p w14:paraId="0E20BC16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1,705 (1)</w:t>
            </w:r>
          </w:p>
        </w:tc>
        <w:tc>
          <w:tcPr>
            <w:tcW w:w="2372" w:type="dxa"/>
            <w:tcBorders>
              <w:bottom w:val="single" w:sz="4" w:space="0" w:color="auto"/>
            </w:tcBorders>
            <w:hideMark/>
          </w:tcPr>
          <w:p w14:paraId="18DC6180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45.76</w:t>
            </w:r>
          </w:p>
        </w:tc>
        <w:tc>
          <w:tcPr>
            <w:tcW w:w="2863" w:type="dxa"/>
            <w:tcBorders>
              <w:bottom w:val="single" w:sz="4" w:space="0" w:color="auto"/>
            </w:tcBorders>
            <w:hideMark/>
          </w:tcPr>
          <w:p w14:paraId="5995263E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50.35</w:t>
            </w:r>
          </w:p>
        </w:tc>
      </w:tr>
      <w:tr w:rsidR="00B0553E" w:rsidRPr="00C003FD" w14:paraId="074CFDA5" w14:textId="77777777" w:rsidTr="15E1C6D9">
        <w:trPr>
          <w:trHeight w:val="344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FC9090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6428A27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165,208</w:t>
            </w:r>
          </w:p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BAC998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50.25</w:t>
            </w:r>
          </w:p>
        </w:tc>
        <w:tc>
          <w:tcPr>
            <w:tcW w:w="286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5D49460" w14:textId="77777777" w:rsidR="00B0553E" w:rsidRPr="00501B5C" w:rsidRDefault="00B0553E" w:rsidP="00A5584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59.94</w:t>
            </w:r>
          </w:p>
        </w:tc>
      </w:tr>
    </w:tbl>
    <w:p w14:paraId="180B9A83" w14:textId="2391767D" w:rsidR="15E1C6D9" w:rsidRDefault="15E1C6D9"/>
    <w:p w14:paraId="5BC4DCA3" w14:textId="2A5151DA" w:rsidR="00B0553E" w:rsidRPr="00C003FD" w:rsidRDefault="00B0553E" w:rsidP="00B0553E">
      <w:pPr>
        <w:rPr>
          <w:rFonts w:asciiTheme="minorHAnsi" w:hAnsiTheme="minorHAnsi" w:cstheme="minorHAnsi"/>
        </w:rPr>
      </w:pPr>
    </w:p>
    <w:p w14:paraId="0CBDDC9C" w14:textId="6AC4F9ED" w:rsidR="00B0553E" w:rsidRPr="00C003FD" w:rsidRDefault="00B0553E" w:rsidP="00B0553E">
      <w:pPr>
        <w:rPr>
          <w:rFonts w:asciiTheme="minorHAnsi" w:hAnsiTheme="minorHAnsi" w:cstheme="minorHAnsi"/>
        </w:rPr>
      </w:pPr>
    </w:p>
    <w:p w14:paraId="21B4EE36" w14:textId="352363DC" w:rsidR="00B0553E" w:rsidRPr="00C003FD" w:rsidRDefault="00B0553E" w:rsidP="00B0553E">
      <w:pPr>
        <w:rPr>
          <w:rFonts w:asciiTheme="minorHAnsi" w:hAnsiTheme="minorHAnsi" w:cstheme="minorHAnsi"/>
        </w:rPr>
      </w:pPr>
    </w:p>
    <w:p w14:paraId="29BACB63" w14:textId="7E194DFB" w:rsidR="00B0553E" w:rsidRPr="00C003FD" w:rsidRDefault="00B0553E" w:rsidP="00B0553E">
      <w:pPr>
        <w:rPr>
          <w:rFonts w:asciiTheme="minorHAnsi" w:hAnsiTheme="minorHAnsi" w:cstheme="minorHAnsi"/>
        </w:rPr>
      </w:pPr>
    </w:p>
    <w:p w14:paraId="2BD19F27" w14:textId="23D37682" w:rsidR="00B0553E" w:rsidRPr="00C003FD" w:rsidRDefault="00B0553E" w:rsidP="00B0553E">
      <w:pPr>
        <w:rPr>
          <w:rFonts w:asciiTheme="minorHAnsi" w:hAnsiTheme="minorHAnsi" w:cstheme="minorHAnsi"/>
        </w:rPr>
      </w:pPr>
    </w:p>
    <w:p w14:paraId="02761CD1" w14:textId="083C2B43" w:rsidR="00B0553E" w:rsidRPr="00C003FD" w:rsidRDefault="00B0553E" w:rsidP="00B0553E">
      <w:pPr>
        <w:rPr>
          <w:rFonts w:asciiTheme="minorHAnsi" w:hAnsiTheme="minorHAnsi" w:cstheme="minorHAnsi"/>
        </w:rPr>
      </w:pPr>
    </w:p>
    <w:p w14:paraId="075458B3" w14:textId="49DB8DB4" w:rsidR="00B0553E" w:rsidRPr="00C003FD" w:rsidRDefault="00B0553E" w:rsidP="00B0553E">
      <w:pPr>
        <w:rPr>
          <w:rFonts w:asciiTheme="minorHAnsi" w:hAnsiTheme="minorHAnsi" w:cstheme="minorHAnsi"/>
        </w:rPr>
      </w:pPr>
    </w:p>
    <w:p w14:paraId="06D8164D" w14:textId="2ADC47BD" w:rsidR="00B0553E" w:rsidRPr="00C003FD" w:rsidRDefault="00B0553E" w:rsidP="00B0553E">
      <w:pPr>
        <w:rPr>
          <w:rFonts w:asciiTheme="minorHAnsi" w:hAnsiTheme="minorHAnsi" w:cstheme="minorHAnsi"/>
        </w:rPr>
      </w:pPr>
    </w:p>
    <w:p w14:paraId="15F18E33" w14:textId="77777777" w:rsidR="00C26DF1" w:rsidRDefault="00C26DF1" w:rsidP="00C26DF1">
      <w:pPr>
        <w:rPr>
          <w:b/>
          <w:bCs/>
          <w:color w:val="000000"/>
        </w:rPr>
      </w:pPr>
    </w:p>
    <w:p w14:paraId="781F381F" w14:textId="77777777" w:rsidR="00C26DF1" w:rsidRDefault="00C26DF1" w:rsidP="00C26DF1">
      <w:pPr>
        <w:rPr>
          <w:b/>
          <w:bCs/>
          <w:color w:val="000000"/>
        </w:rPr>
      </w:pPr>
    </w:p>
    <w:p w14:paraId="303D39E1" w14:textId="77777777" w:rsidR="00C26DF1" w:rsidRDefault="00C26DF1" w:rsidP="00C26DF1">
      <w:pPr>
        <w:rPr>
          <w:b/>
          <w:bCs/>
          <w:color w:val="000000"/>
        </w:rPr>
      </w:pPr>
    </w:p>
    <w:p w14:paraId="7E950F1D" w14:textId="77777777" w:rsidR="00C26DF1" w:rsidRDefault="00C26DF1" w:rsidP="00C26DF1">
      <w:pPr>
        <w:rPr>
          <w:b/>
          <w:bCs/>
          <w:color w:val="000000"/>
        </w:rPr>
      </w:pPr>
    </w:p>
    <w:p w14:paraId="25D829DB" w14:textId="77777777" w:rsidR="00C26DF1" w:rsidRDefault="00C26DF1" w:rsidP="00C26DF1">
      <w:pPr>
        <w:rPr>
          <w:b/>
          <w:bCs/>
          <w:color w:val="000000"/>
        </w:rPr>
      </w:pPr>
    </w:p>
    <w:p w14:paraId="2512963D" w14:textId="77777777" w:rsidR="00C26DF1" w:rsidRDefault="00C26DF1" w:rsidP="00C26DF1">
      <w:pPr>
        <w:rPr>
          <w:b/>
          <w:bCs/>
          <w:color w:val="000000"/>
        </w:rPr>
      </w:pPr>
    </w:p>
    <w:p w14:paraId="717EBB6A" w14:textId="77777777" w:rsidR="00C26DF1" w:rsidRDefault="00C26DF1" w:rsidP="00C26DF1">
      <w:pPr>
        <w:rPr>
          <w:b/>
          <w:bCs/>
          <w:color w:val="000000"/>
        </w:rPr>
      </w:pPr>
    </w:p>
    <w:p w14:paraId="6E019909" w14:textId="77777777" w:rsidR="00C26DF1" w:rsidRDefault="00C26DF1" w:rsidP="00C26DF1">
      <w:pPr>
        <w:rPr>
          <w:b/>
          <w:bCs/>
          <w:color w:val="000000"/>
        </w:rPr>
      </w:pPr>
    </w:p>
    <w:p w14:paraId="44570E90" w14:textId="77777777" w:rsidR="00C26DF1" w:rsidRDefault="00C26DF1" w:rsidP="00C26DF1">
      <w:pPr>
        <w:rPr>
          <w:b/>
          <w:bCs/>
          <w:color w:val="000000"/>
        </w:rPr>
      </w:pPr>
    </w:p>
    <w:p w14:paraId="7478A83D" w14:textId="77777777" w:rsidR="00C26DF1" w:rsidRDefault="00C26DF1" w:rsidP="00C26DF1">
      <w:pPr>
        <w:rPr>
          <w:b/>
          <w:bCs/>
          <w:color w:val="000000"/>
        </w:rPr>
      </w:pPr>
    </w:p>
    <w:p w14:paraId="1A899A3A" w14:textId="77777777" w:rsidR="00C26DF1" w:rsidRDefault="00C26DF1" w:rsidP="00C26DF1">
      <w:pPr>
        <w:rPr>
          <w:b/>
          <w:bCs/>
          <w:color w:val="000000"/>
        </w:rPr>
      </w:pPr>
    </w:p>
    <w:p w14:paraId="7338967C" w14:textId="77777777" w:rsidR="00C26DF1" w:rsidRDefault="00C26DF1" w:rsidP="00C26DF1">
      <w:pPr>
        <w:rPr>
          <w:b/>
          <w:bCs/>
          <w:color w:val="000000"/>
        </w:rPr>
      </w:pPr>
    </w:p>
    <w:p w14:paraId="4A0ADBC3" w14:textId="77777777" w:rsidR="00C26DF1" w:rsidRDefault="00C26DF1" w:rsidP="00C26DF1">
      <w:pPr>
        <w:rPr>
          <w:b/>
          <w:bCs/>
          <w:color w:val="000000"/>
        </w:rPr>
      </w:pPr>
    </w:p>
    <w:p w14:paraId="45A3671D" w14:textId="77777777" w:rsidR="00C26DF1" w:rsidRDefault="00C26DF1" w:rsidP="00C26DF1">
      <w:pPr>
        <w:rPr>
          <w:b/>
          <w:bCs/>
          <w:color w:val="000000"/>
        </w:rPr>
      </w:pPr>
    </w:p>
    <w:p w14:paraId="25B02DF9" w14:textId="77777777" w:rsidR="00C26DF1" w:rsidRDefault="00C26DF1" w:rsidP="00C26DF1">
      <w:pPr>
        <w:rPr>
          <w:b/>
          <w:bCs/>
          <w:color w:val="000000"/>
        </w:rPr>
      </w:pPr>
    </w:p>
    <w:p w14:paraId="27FA84BA" w14:textId="77777777" w:rsidR="00C26DF1" w:rsidRDefault="00C26DF1" w:rsidP="00C26DF1">
      <w:pPr>
        <w:rPr>
          <w:b/>
          <w:bCs/>
          <w:color w:val="000000"/>
        </w:rPr>
      </w:pPr>
    </w:p>
    <w:p w14:paraId="5372D5A2" w14:textId="77777777" w:rsidR="00C26DF1" w:rsidRDefault="00C26DF1" w:rsidP="00C26DF1">
      <w:pPr>
        <w:rPr>
          <w:b/>
          <w:bCs/>
          <w:color w:val="000000"/>
        </w:rPr>
      </w:pPr>
    </w:p>
    <w:p w14:paraId="31163D40" w14:textId="77777777" w:rsidR="00C26DF1" w:rsidRDefault="00C26DF1" w:rsidP="00C26DF1">
      <w:pPr>
        <w:rPr>
          <w:b/>
          <w:bCs/>
          <w:color w:val="000000"/>
        </w:rPr>
      </w:pPr>
    </w:p>
    <w:p w14:paraId="3EB8BED2" w14:textId="77777777" w:rsidR="00C26DF1" w:rsidRDefault="00C26DF1" w:rsidP="00C26DF1">
      <w:pPr>
        <w:rPr>
          <w:b/>
          <w:bCs/>
          <w:color w:val="000000"/>
        </w:rPr>
      </w:pPr>
    </w:p>
    <w:p w14:paraId="7559E842" w14:textId="77777777" w:rsidR="00C26DF1" w:rsidRDefault="00C26DF1" w:rsidP="00C26DF1">
      <w:pPr>
        <w:rPr>
          <w:b/>
          <w:bCs/>
          <w:color w:val="000000"/>
        </w:rPr>
      </w:pPr>
    </w:p>
    <w:p w14:paraId="7363BABB" w14:textId="77777777" w:rsidR="00C26DF1" w:rsidRDefault="00C26DF1" w:rsidP="00C26DF1">
      <w:pPr>
        <w:rPr>
          <w:b/>
          <w:bCs/>
          <w:color w:val="000000"/>
        </w:rPr>
      </w:pPr>
    </w:p>
    <w:p w14:paraId="0FBE6591" w14:textId="77777777" w:rsidR="00C26DF1" w:rsidRDefault="00C26DF1" w:rsidP="00C26DF1">
      <w:pPr>
        <w:rPr>
          <w:b/>
          <w:bCs/>
          <w:color w:val="000000"/>
        </w:rPr>
      </w:pPr>
    </w:p>
    <w:p w14:paraId="5A4794BA" w14:textId="77777777" w:rsidR="00C26DF1" w:rsidRDefault="00C26DF1" w:rsidP="00C26DF1">
      <w:pPr>
        <w:rPr>
          <w:b/>
          <w:bCs/>
          <w:color w:val="000000"/>
        </w:rPr>
      </w:pPr>
    </w:p>
    <w:p w14:paraId="2DF132FF" w14:textId="77777777" w:rsidR="00C26DF1" w:rsidRDefault="00C26DF1" w:rsidP="00C26DF1">
      <w:pPr>
        <w:rPr>
          <w:b/>
          <w:bCs/>
          <w:color w:val="000000"/>
        </w:rPr>
      </w:pPr>
    </w:p>
    <w:p w14:paraId="7EEC7ED0" w14:textId="77777777" w:rsidR="00C26DF1" w:rsidRDefault="00C26DF1" w:rsidP="00C26DF1">
      <w:pPr>
        <w:rPr>
          <w:b/>
          <w:bCs/>
          <w:color w:val="000000"/>
        </w:rPr>
      </w:pPr>
    </w:p>
    <w:p w14:paraId="4C7A904C" w14:textId="77777777" w:rsidR="00C26DF1" w:rsidRDefault="00C26DF1" w:rsidP="00C26DF1">
      <w:pPr>
        <w:rPr>
          <w:b/>
          <w:bCs/>
          <w:color w:val="000000"/>
        </w:rPr>
      </w:pPr>
    </w:p>
    <w:p w14:paraId="02D8F9B9" w14:textId="77777777" w:rsidR="00C26DF1" w:rsidRDefault="00C26DF1" w:rsidP="00C26DF1">
      <w:pPr>
        <w:rPr>
          <w:b/>
          <w:bCs/>
          <w:color w:val="000000"/>
        </w:rPr>
      </w:pPr>
    </w:p>
    <w:p w14:paraId="2C0628A3" w14:textId="77777777" w:rsidR="00C26DF1" w:rsidRDefault="00C26DF1" w:rsidP="00C26DF1">
      <w:pPr>
        <w:rPr>
          <w:b/>
          <w:bCs/>
          <w:color w:val="000000"/>
        </w:rPr>
      </w:pPr>
    </w:p>
    <w:p w14:paraId="43944F20" w14:textId="2BAC5FCF" w:rsidR="00B0553E" w:rsidRPr="00C003FD" w:rsidRDefault="00B0553E" w:rsidP="00B0553E">
      <w:pPr>
        <w:rPr>
          <w:rFonts w:asciiTheme="minorHAnsi" w:hAnsiTheme="minorHAnsi" w:cstheme="minorHAnsi"/>
        </w:rPr>
      </w:pPr>
    </w:p>
    <w:p w14:paraId="6A27CA3A" w14:textId="2508C143" w:rsidR="00A4172D" w:rsidRPr="00E77BA1" w:rsidRDefault="008F690A" w:rsidP="00E77BA1">
      <w:pPr>
        <w:pStyle w:val="Caption"/>
        <w:keepNext/>
        <w:rPr>
          <w:rFonts w:cstheme="minorHAnsi"/>
          <w:i w:val="0"/>
          <w:iCs w:val="0"/>
          <w:color w:val="000000" w:themeColor="text1"/>
          <w:sz w:val="24"/>
          <w:szCs w:val="24"/>
        </w:rPr>
      </w:pPr>
      <w:r w:rsidRPr="00C003F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lastRenderedPageBreak/>
        <w:t xml:space="preserve">Supplementary Table </w:t>
      </w:r>
      <w:r w:rsidR="004A288A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>4</w:t>
      </w:r>
      <w:r w:rsidRPr="00C003F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 xml:space="preserve">: </w:t>
      </w:r>
      <w:r w:rsidRPr="00C003FD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Overall frequencies of </w:t>
      </w:r>
      <w:r w:rsidRPr="006C1F02">
        <w:rPr>
          <w:rFonts w:cstheme="minorHAnsi"/>
          <w:color w:val="000000" w:themeColor="text1"/>
          <w:sz w:val="24"/>
          <w:szCs w:val="24"/>
        </w:rPr>
        <w:t>APOL1</w:t>
      </w:r>
      <w:r w:rsidRPr="00C003FD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G1 and G2 risk alleles and risk genotypes </w:t>
      </w:r>
      <w:r w:rsidR="003C3446">
        <w:rPr>
          <w:rFonts w:cstheme="minorHAnsi"/>
          <w:i w:val="0"/>
          <w:iCs w:val="0"/>
          <w:color w:val="000000" w:themeColor="text1"/>
          <w:sz w:val="24"/>
          <w:szCs w:val="24"/>
        </w:rPr>
        <w:t>by ancestry and cohort</w:t>
      </w:r>
      <w:r w:rsidRPr="00C003FD">
        <w:rPr>
          <w:rFonts w:cstheme="minorHAnsi"/>
          <w:i w:val="0"/>
          <w:iCs w:val="0"/>
          <w:color w:val="000000" w:themeColor="text1"/>
          <w:sz w:val="24"/>
          <w:szCs w:val="24"/>
        </w:rPr>
        <w:t>.</w:t>
      </w:r>
    </w:p>
    <w:tbl>
      <w:tblPr>
        <w:tblStyle w:val="ListTable1Light"/>
        <w:tblW w:w="10865" w:type="dxa"/>
        <w:tblLook w:val="04A0" w:firstRow="1" w:lastRow="0" w:firstColumn="1" w:lastColumn="0" w:noHBand="0" w:noVBand="1"/>
      </w:tblPr>
      <w:tblGrid>
        <w:gridCol w:w="1260"/>
        <w:gridCol w:w="2700"/>
        <w:gridCol w:w="1726"/>
        <w:gridCol w:w="1726"/>
        <w:gridCol w:w="1726"/>
        <w:gridCol w:w="1727"/>
      </w:tblGrid>
      <w:tr w:rsidR="008F690A" w:rsidRPr="00C003FD" w14:paraId="3211D2BF" w14:textId="77777777" w:rsidTr="15E1C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</w:tcBorders>
            <w:noWrap/>
            <w:hideMark/>
          </w:tcPr>
          <w:p w14:paraId="54F08D46" w14:textId="77777777" w:rsidR="008F690A" w:rsidRPr="00501B5C" w:rsidRDefault="008F690A" w:rsidP="00A836F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Dataset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noWrap/>
            <w:hideMark/>
          </w:tcPr>
          <w:p w14:paraId="2B68A699" w14:textId="77777777" w:rsidR="008F690A" w:rsidRPr="00501B5C" w:rsidRDefault="008F690A" w:rsidP="00A83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Ancestry</w:t>
            </w:r>
          </w:p>
        </w:tc>
        <w:tc>
          <w:tcPr>
            <w:tcW w:w="1726" w:type="dxa"/>
            <w:tcBorders>
              <w:top w:val="single" w:sz="4" w:space="0" w:color="auto"/>
            </w:tcBorders>
            <w:hideMark/>
          </w:tcPr>
          <w:p w14:paraId="68CC1232" w14:textId="77777777" w:rsidR="008F690A" w:rsidRPr="00501B5C" w:rsidRDefault="008F690A" w:rsidP="00A83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APOL1- 1072A&gt;G (rs73885319)</w:t>
            </w:r>
          </w:p>
        </w:tc>
        <w:tc>
          <w:tcPr>
            <w:tcW w:w="1726" w:type="dxa"/>
            <w:tcBorders>
              <w:top w:val="single" w:sz="4" w:space="0" w:color="auto"/>
            </w:tcBorders>
            <w:hideMark/>
          </w:tcPr>
          <w:p w14:paraId="77E30777" w14:textId="77777777" w:rsidR="008F690A" w:rsidRPr="00501B5C" w:rsidRDefault="008F690A" w:rsidP="00A83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APOL1- 1200T&gt;G (rs60910145)</w:t>
            </w:r>
          </w:p>
        </w:tc>
        <w:tc>
          <w:tcPr>
            <w:tcW w:w="1726" w:type="dxa"/>
            <w:tcBorders>
              <w:top w:val="single" w:sz="4" w:space="0" w:color="auto"/>
            </w:tcBorders>
            <w:hideMark/>
          </w:tcPr>
          <w:p w14:paraId="5BA2515F" w14:textId="77777777" w:rsidR="008F690A" w:rsidRPr="00501B5C" w:rsidRDefault="008F690A" w:rsidP="00A83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APOL1-1212- del6 (rs71785313)</w:t>
            </w:r>
          </w:p>
        </w:tc>
        <w:tc>
          <w:tcPr>
            <w:tcW w:w="1727" w:type="dxa"/>
            <w:tcBorders>
              <w:top w:val="single" w:sz="4" w:space="0" w:color="auto"/>
            </w:tcBorders>
            <w:hideMark/>
          </w:tcPr>
          <w:p w14:paraId="7D188E23" w14:textId="54140FC2" w:rsidR="008F690A" w:rsidRPr="00501B5C" w:rsidRDefault="008F690A" w:rsidP="00A83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APOL1 risk genotype (G1G1, G1G2, or G2G2)</w:t>
            </w:r>
          </w:p>
        </w:tc>
      </w:tr>
      <w:tr w:rsidR="008F690A" w:rsidRPr="00C003FD" w14:paraId="113FC1F7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D9D9D9" w:themeFill="background1" w:themeFillShade="D9"/>
            <w:noWrap/>
            <w:hideMark/>
          </w:tcPr>
          <w:p w14:paraId="70CEB0F1" w14:textId="1B536C68" w:rsidR="008F690A" w:rsidRPr="00501B5C" w:rsidRDefault="008F690A" w:rsidP="00A836F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UK</w:t>
            </w:r>
            <w:r w:rsidR="003C3446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BB</w:t>
            </w:r>
          </w:p>
        </w:tc>
        <w:tc>
          <w:tcPr>
            <w:tcW w:w="2700" w:type="dxa"/>
            <w:shd w:val="clear" w:color="auto" w:fill="D9D9D9" w:themeFill="background1" w:themeFillShade="D9"/>
            <w:noWrap/>
            <w:hideMark/>
          </w:tcPr>
          <w:p w14:paraId="4466F94C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D9D9D9" w:themeFill="background1" w:themeFillShade="D9"/>
            <w:hideMark/>
          </w:tcPr>
          <w:p w14:paraId="3D76BA3E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D9D9D9" w:themeFill="background1" w:themeFillShade="D9"/>
            <w:hideMark/>
          </w:tcPr>
          <w:p w14:paraId="0ED3AA01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D9D9D9" w:themeFill="background1" w:themeFillShade="D9"/>
            <w:hideMark/>
          </w:tcPr>
          <w:p w14:paraId="692D94CB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27" w:type="dxa"/>
            <w:shd w:val="clear" w:color="auto" w:fill="D9D9D9" w:themeFill="background1" w:themeFillShade="D9"/>
            <w:hideMark/>
          </w:tcPr>
          <w:p w14:paraId="14B224F0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F690A" w:rsidRPr="00C003FD" w14:paraId="65B2FFF7" w14:textId="77777777" w:rsidTr="15E1C6D9">
        <w:trPr>
          <w:trHeight w:val="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noWrap/>
            <w:hideMark/>
          </w:tcPr>
          <w:p w14:paraId="5600CBBD" w14:textId="77777777" w:rsidR="008F690A" w:rsidRPr="00501B5C" w:rsidRDefault="008F690A" w:rsidP="00A836FE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700" w:type="dxa"/>
            <w:shd w:val="clear" w:color="auto" w:fill="auto"/>
            <w:noWrap/>
            <w:hideMark/>
          </w:tcPr>
          <w:p w14:paraId="7794F589" w14:textId="6F12B1E5" w:rsidR="008F690A" w:rsidRPr="00501B5C" w:rsidRDefault="008F690A" w:rsidP="003C3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African</w:t>
            </w:r>
            <w:r w:rsidR="00A836FE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(AFR)</w:t>
            </w:r>
          </w:p>
        </w:tc>
        <w:tc>
          <w:tcPr>
            <w:tcW w:w="1726" w:type="dxa"/>
            <w:shd w:val="clear" w:color="auto" w:fill="auto"/>
            <w:noWrap/>
            <w:hideMark/>
          </w:tcPr>
          <w:p w14:paraId="289C8DD8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726" w:type="dxa"/>
            <w:shd w:val="clear" w:color="auto" w:fill="auto"/>
            <w:hideMark/>
          </w:tcPr>
          <w:p w14:paraId="18FA61BA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726" w:type="dxa"/>
            <w:shd w:val="clear" w:color="auto" w:fill="auto"/>
            <w:hideMark/>
          </w:tcPr>
          <w:p w14:paraId="5883D045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727" w:type="dxa"/>
            <w:shd w:val="clear" w:color="auto" w:fill="auto"/>
            <w:hideMark/>
          </w:tcPr>
          <w:p w14:paraId="53D9CDA4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0.12</w:t>
            </w:r>
          </w:p>
        </w:tc>
      </w:tr>
      <w:tr w:rsidR="008F690A" w:rsidRPr="00C003FD" w14:paraId="3B197B77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noWrap/>
            <w:hideMark/>
          </w:tcPr>
          <w:p w14:paraId="1F129C72" w14:textId="77777777" w:rsidR="008F690A" w:rsidRPr="00501B5C" w:rsidRDefault="008F690A" w:rsidP="00A836F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shd w:val="clear" w:color="auto" w:fill="auto"/>
            <w:noWrap/>
            <w:hideMark/>
          </w:tcPr>
          <w:p w14:paraId="2808829A" w14:textId="72686272" w:rsidR="008F690A" w:rsidRPr="00501B5C" w:rsidRDefault="008F690A" w:rsidP="003C34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Europeans</w:t>
            </w:r>
            <w:r w:rsidR="00A836FE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(EUR)</w:t>
            </w:r>
          </w:p>
        </w:tc>
        <w:tc>
          <w:tcPr>
            <w:tcW w:w="1726" w:type="dxa"/>
            <w:shd w:val="clear" w:color="auto" w:fill="auto"/>
            <w:noWrap/>
            <w:hideMark/>
          </w:tcPr>
          <w:p w14:paraId="698728D5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3.75E-05</w:t>
            </w:r>
          </w:p>
        </w:tc>
        <w:tc>
          <w:tcPr>
            <w:tcW w:w="1726" w:type="dxa"/>
            <w:shd w:val="clear" w:color="auto" w:fill="auto"/>
            <w:hideMark/>
          </w:tcPr>
          <w:p w14:paraId="013659E3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1.96E-04</w:t>
            </w:r>
          </w:p>
        </w:tc>
        <w:tc>
          <w:tcPr>
            <w:tcW w:w="1726" w:type="dxa"/>
            <w:shd w:val="clear" w:color="auto" w:fill="auto"/>
            <w:hideMark/>
          </w:tcPr>
          <w:p w14:paraId="1D22F929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2.91E-05</w:t>
            </w:r>
          </w:p>
        </w:tc>
        <w:tc>
          <w:tcPr>
            <w:tcW w:w="1727" w:type="dxa"/>
            <w:shd w:val="clear" w:color="auto" w:fill="auto"/>
            <w:hideMark/>
          </w:tcPr>
          <w:p w14:paraId="61BD6D5D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&lt;0.01</w:t>
            </w:r>
          </w:p>
        </w:tc>
      </w:tr>
      <w:tr w:rsidR="008F690A" w:rsidRPr="00C003FD" w14:paraId="2F641106" w14:textId="77777777" w:rsidTr="15E1C6D9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D9D9D9" w:themeFill="background1" w:themeFillShade="D9"/>
            <w:noWrap/>
            <w:hideMark/>
          </w:tcPr>
          <w:p w14:paraId="5BA24AF6" w14:textId="57125544" w:rsidR="008F690A" w:rsidRPr="00501B5C" w:rsidRDefault="008F690A" w:rsidP="00A836F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</w:t>
            </w:r>
            <w:r w:rsidR="00452125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oU</w:t>
            </w:r>
          </w:p>
        </w:tc>
        <w:tc>
          <w:tcPr>
            <w:tcW w:w="2700" w:type="dxa"/>
            <w:shd w:val="clear" w:color="auto" w:fill="D9D9D9" w:themeFill="background1" w:themeFillShade="D9"/>
            <w:noWrap/>
            <w:hideMark/>
          </w:tcPr>
          <w:p w14:paraId="7C22AB30" w14:textId="77777777" w:rsidR="008F690A" w:rsidRPr="00501B5C" w:rsidRDefault="008F690A" w:rsidP="003C3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D9D9D9" w:themeFill="background1" w:themeFillShade="D9"/>
            <w:hideMark/>
          </w:tcPr>
          <w:p w14:paraId="590E38E3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D9D9D9" w:themeFill="background1" w:themeFillShade="D9"/>
            <w:hideMark/>
          </w:tcPr>
          <w:p w14:paraId="11A93E66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D9D9D9" w:themeFill="background1" w:themeFillShade="D9"/>
            <w:hideMark/>
          </w:tcPr>
          <w:p w14:paraId="24CB920B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27" w:type="dxa"/>
            <w:shd w:val="clear" w:color="auto" w:fill="D9D9D9" w:themeFill="background1" w:themeFillShade="D9"/>
            <w:hideMark/>
          </w:tcPr>
          <w:p w14:paraId="30AE724F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F690A" w:rsidRPr="00C003FD" w14:paraId="4390277E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noWrap/>
            <w:hideMark/>
          </w:tcPr>
          <w:p w14:paraId="2CEDE23B" w14:textId="77777777" w:rsidR="008F690A" w:rsidRPr="00501B5C" w:rsidRDefault="008F690A" w:rsidP="00A836FE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700" w:type="dxa"/>
            <w:shd w:val="clear" w:color="auto" w:fill="auto"/>
            <w:noWrap/>
            <w:hideMark/>
          </w:tcPr>
          <w:p w14:paraId="3D0CBD1D" w14:textId="5A61A272" w:rsidR="008F690A" w:rsidRPr="00501B5C" w:rsidRDefault="008F690A" w:rsidP="003C34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African</w:t>
            </w:r>
            <w:r w:rsidR="00A836FE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(AFR)</w:t>
            </w:r>
          </w:p>
        </w:tc>
        <w:tc>
          <w:tcPr>
            <w:tcW w:w="1726" w:type="dxa"/>
            <w:shd w:val="clear" w:color="auto" w:fill="auto"/>
            <w:hideMark/>
          </w:tcPr>
          <w:p w14:paraId="2CBFC68C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726" w:type="dxa"/>
            <w:shd w:val="clear" w:color="auto" w:fill="auto"/>
            <w:hideMark/>
          </w:tcPr>
          <w:p w14:paraId="5430A780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0.232</w:t>
            </w:r>
          </w:p>
        </w:tc>
        <w:tc>
          <w:tcPr>
            <w:tcW w:w="1726" w:type="dxa"/>
            <w:shd w:val="clear" w:color="auto" w:fill="auto"/>
            <w:hideMark/>
          </w:tcPr>
          <w:p w14:paraId="6996ADA4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1727" w:type="dxa"/>
            <w:shd w:val="clear" w:color="auto" w:fill="auto"/>
            <w:hideMark/>
          </w:tcPr>
          <w:p w14:paraId="54906C1B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0.12</w:t>
            </w:r>
          </w:p>
        </w:tc>
      </w:tr>
      <w:tr w:rsidR="008F690A" w:rsidRPr="00C003FD" w14:paraId="26EBDA07" w14:textId="77777777" w:rsidTr="15E1C6D9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shd w:val="clear" w:color="auto" w:fill="auto"/>
            <w:noWrap/>
            <w:hideMark/>
          </w:tcPr>
          <w:p w14:paraId="0C47E4E5" w14:textId="77777777" w:rsidR="008F690A" w:rsidRPr="00501B5C" w:rsidRDefault="008F690A" w:rsidP="00A836F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shd w:val="clear" w:color="auto" w:fill="auto"/>
            <w:noWrap/>
            <w:hideMark/>
          </w:tcPr>
          <w:p w14:paraId="3D24C9AF" w14:textId="6FCD126F" w:rsidR="008F690A" w:rsidRPr="00501B5C" w:rsidRDefault="008F690A" w:rsidP="003C3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Admixed American</w:t>
            </w:r>
            <w:r w:rsidR="00A836FE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(AMR)</w:t>
            </w:r>
          </w:p>
        </w:tc>
        <w:tc>
          <w:tcPr>
            <w:tcW w:w="1726" w:type="dxa"/>
            <w:shd w:val="clear" w:color="auto" w:fill="auto"/>
            <w:hideMark/>
          </w:tcPr>
          <w:p w14:paraId="475A03A8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726" w:type="dxa"/>
            <w:shd w:val="clear" w:color="auto" w:fill="auto"/>
            <w:hideMark/>
          </w:tcPr>
          <w:p w14:paraId="634B3000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726" w:type="dxa"/>
            <w:shd w:val="clear" w:color="auto" w:fill="auto"/>
            <w:hideMark/>
          </w:tcPr>
          <w:p w14:paraId="567D6663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727" w:type="dxa"/>
            <w:shd w:val="clear" w:color="auto" w:fill="auto"/>
            <w:hideMark/>
          </w:tcPr>
          <w:p w14:paraId="23CDBD82" w14:textId="77777777" w:rsidR="008F690A" w:rsidRPr="00501B5C" w:rsidRDefault="008F690A" w:rsidP="00A836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0.003</w:t>
            </w:r>
          </w:p>
        </w:tc>
      </w:tr>
      <w:tr w:rsidR="008F690A" w:rsidRPr="00C003FD" w14:paraId="744C2F91" w14:textId="77777777" w:rsidTr="15E1C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118020E" w14:textId="77777777" w:rsidR="008F690A" w:rsidRPr="00501B5C" w:rsidRDefault="008F690A" w:rsidP="00A836FE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1139FD0" w14:textId="43CDCBF6" w:rsidR="008F690A" w:rsidRPr="00501B5C" w:rsidRDefault="008F690A" w:rsidP="003C34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Europeans</w:t>
            </w:r>
            <w:r w:rsidR="00A836FE"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(EUR)</w:t>
            </w:r>
          </w:p>
        </w:tc>
        <w:tc>
          <w:tcPr>
            <w:tcW w:w="172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8E6C866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7.58E-04</w:t>
            </w:r>
          </w:p>
        </w:tc>
        <w:tc>
          <w:tcPr>
            <w:tcW w:w="172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8A2E917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7.58E-04</w:t>
            </w:r>
          </w:p>
        </w:tc>
        <w:tc>
          <w:tcPr>
            <w:tcW w:w="172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CD4F0E5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5.19E-04</w:t>
            </w:r>
          </w:p>
        </w:tc>
        <w:tc>
          <w:tcPr>
            <w:tcW w:w="172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02A5D5C" w14:textId="77777777" w:rsidR="008F690A" w:rsidRPr="00501B5C" w:rsidRDefault="008F690A" w:rsidP="00A836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&lt;0.01</w:t>
            </w:r>
          </w:p>
        </w:tc>
      </w:tr>
    </w:tbl>
    <w:p w14:paraId="5650F39C" w14:textId="2F079C68" w:rsidR="15E1C6D9" w:rsidRDefault="15E1C6D9"/>
    <w:p w14:paraId="61263162" w14:textId="77777777" w:rsidR="004A288A" w:rsidRDefault="004A288A">
      <w:pPr>
        <w:rPr>
          <w:b/>
          <w:bCs/>
          <w:color w:val="000000"/>
        </w:rPr>
      </w:pPr>
      <w:r>
        <w:rPr>
          <w:b/>
          <w:bCs/>
          <w:color w:val="000000"/>
        </w:rPr>
        <w:br w:type="page"/>
      </w:r>
    </w:p>
    <w:p w14:paraId="6FEF6AE7" w14:textId="7787A272" w:rsidR="004A288A" w:rsidRPr="00F803B7" w:rsidRDefault="004A288A" w:rsidP="004A288A">
      <w:pPr>
        <w:rPr>
          <w:color w:val="000000"/>
        </w:rPr>
      </w:pPr>
      <w:r w:rsidRPr="001A5C03">
        <w:rPr>
          <w:b/>
          <w:bCs/>
          <w:color w:val="000000"/>
        </w:rPr>
        <w:lastRenderedPageBreak/>
        <w:t xml:space="preserve">Supplementary Table </w:t>
      </w:r>
      <w:r>
        <w:rPr>
          <w:b/>
          <w:bCs/>
          <w:color w:val="000000"/>
        </w:rPr>
        <w:t>5:</w:t>
      </w:r>
      <w:r w:rsidRPr="001A5C03">
        <w:rPr>
          <w:color w:val="000000"/>
        </w:rPr>
        <w:t xml:space="preserve"> </w:t>
      </w:r>
      <w:r w:rsidRPr="001A5C03">
        <w:rPr>
          <w:b/>
          <w:bCs/>
          <w:color w:val="000000"/>
        </w:rPr>
        <w:t xml:space="preserve">GPS Re-optimization Analysis. </w:t>
      </w:r>
      <w:r w:rsidRPr="001A5C03">
        <w:rPr>
          <w:color w:val="000000"/>
        </w:rPr>
        <w:t>The table summarizes association</w:t>
      </w:r>
      <w:r w:rsidR="00B65E21">
        <w:rPr>
          <w:color w:val="000000"/>
        </w:rPr>
        <w:t>s</w:t>
      </w:r>
      <w:r w:rsidRPr="001A5C03">
        <w:rPr>
          <w:color w:val="000000"/>
        </w:rPr>
        <w:t xml:space="preserve"> of candidate polygenic scores with CKD in the UKBB re-optimization dataset (70% of UKBB Europeans after excluding </w:t>
      </w:r>
      <w:r>
        <w:rPr>
          <w:color w:val="000000"/>
        </w:rPr>
        <w:t xml:space="preserve">all </w:t>
      </w:r>
      <w:r w:rsidRPr="001A5C03">
        <w:rPr>
          <w:color w:val="000000"/>
        </w:rPr>
        <w:t>ADPKD/COL4A-AN qualifying variant carrier</w:t>
      </w:r>
      <w:r>
        <w:rPr>
          <w:color w:val="000000"/>
        </w:rPr>
        <w:t>s</w:t>
      </w:r>
      <w:r w:rsidR="00B65E21">
        <w:rPr>
          <w:color w:val="000000"/>
        </w:rPr>
        <w:t>)</w:t>
      </w:r>
      <w:r w:rsidRPr="001A5C03">
        <w:rPr>
          <w:color w:val="000000"/>
        </w:rPr>
        <w:t xml:space="preserve">. Odds ratio (OR) per standard deviation (SD) of each risk score and area under the receiver-operator curve (AUC) were calculated in the UKBB optimization dataset of 175,835 Europeans excluding </w:t>
      </w:r>
      <w:r>
        <w:rPr>
          <w:color w:val="000000"/>
        </w:rPr>
        <w:t>QV</w:t>
      </w:r>
      <w:r w:rsidRPr="001A5C03">
        <w:rPr>
          <w:color w:val="000000"/>
        </w:rPr>
        <w:t xml:space="preserve"> carrier</w:t>
      </w:r>
      <w:r>
        <w:rPr>
          <w:color w:val="000000"/>
        </w:rPr>
        <w:t>s</w:t>
      </w:r>
      <w:r w:rsidRPr="001A5C03">
        <w:rPr>
          <w:color w:val="000000"/>
        </w:rPr>
        <w:t xml:space="preserve"> </w:t>
      </w:r>
      <w:r>
        <w:rPr>
          <w:color w:val="000000"/>
        </w:rPr>
        <w:t>and after a</w:t>
      </w:r>
      <w:r w:rsidRPr="001A5C03">
        <w:rPr>
          <w:color w:val="000000"/>
        </w:rPr>
        <w:t xml:space="preserve">djustment for age, sex, diabetes, first four principal components of ancestry and genotyping batch; AUC crude </w:t>
      </w:r>
      <w:r>
        <w:rPr>
          <w:color w:val="000000"/>
        </w:rPr>
        <w:t>was</w:t>
      </w:r>
      <w:r w:rsidRPr="001A5C03">
        <w:rPr>
          <w:color w:val="000000"/>
        </w:rPr>
        <w:t xml:space="preserve"> calculated for the risk score component alone without any covariates</w:t>
      </w:r>
      <w:r>
        <w:rPr>
          <w:color w:val="000000"/>
        </w:rPr>
        <w:t xml:space="preserve">; </w:t>
      </w:r>
      <w:r w:rsidRPr="001A5C03">
        <w:rPr>
          <w:color w:val="000000"/>
        </w:rPr>
        <w:t xml:space="preserve">variance explained is estimated as a </w:t>
      </w:r>
      <w:proofErr w:type="spellStart"/>
      <w:r w:rsidRPr="001A5C03">
        <w:rPr>
          <w:color w:val="000000"/>
        </w:rPr>
        <w:t>Nagelkerke</w:t>
      </w:r>
      <w:proofErr w:type="spellEnd"/>
      <w:r w:rsidRPr="001A5C03">
        <w:rPr>
          <w:color w:val="000000"/>
        </w:rPr>
        <w:t xml:space="preserve"> pseudo-R2 and refers to the variance in case-control status</w:t>
      </w:r>
      <w:r>
        <w:rPr>
          <w:color w:val="000000"/>
        </w:rPr>
        <w:t xml:space="preserve"> explained by the risk score alone excluding covariate contributions; </w:t>
      </w:r>
      <w:r w:rsidRPr="001A5C03">
        <w:rPr>
          <w:color w:val="000000"/>
        </w:rPr>
        <w:t>r2: linkage disequilibrium pruning threshold; r</w:t>
      </w:r>
      <w:r>
        <w:rPr>
          <w:color w:val="000000"/>
        </w:rPr>
        <w:t xml:space="preserve">ho: </w:t>
      </w:r>
      <w:r w:rsidRPr="001A5C03">
        <w:rPr>
          <w:color w:val="000000"/>
        </w:rPr>
        <w:t>tuning parameter to model the proportion of variants assumed to be causal; the best performing score is highlighted in</w:t>
      </w:r>
      <w:r>
        <w:rPr>
          <w:color w:val="000000"/>
        </w:rPr>
        <w:t xml:space="preserve"> bold red.</w:t>
      </w:r>
    </w:p>
    <w:p w14:paraId="4EE50239" w14:textId="77777777" w:rsidR="004A288A" w:rsidRPr="00F803B7" w:rsidRDefault="004A288A" w:rsidP="004A288A">
      <w:pPr>
        <w:rPr>
          <w:color w:val="000000"/>
          <w:sz w:val="18"/>
          <w:szCs w:val="18"/>
        </w:rPr>
      </w:pPr>
    </w:p>
    <w:tbl>
      <w:tblPr>
        <w:tblW w:w="10710" w:type="dxa"/>
        <w:tblLayout w:type="fixed"/>
        <w:tblLook w:val="04A0" w:firstRow="1" w:lastRow="0" w:firstColumn="1" w:lastColumn="0" w:noHBand="0" w:noVBand="1"/>
      </w:tblPr>
      <w:tblGrid>
        <w:gridCol w:w="1338"/>
        <w:gridCol w:w="1339"/>
        <w:gridCol w:w="1339"/>
        <w:gridCol w:w="1339"/>
        <w:gridCol w:w="1338"/>
        <w:gridCol w:w="1339"/>
        <w:gridCol w:w="1339"/>
        <w:gridCol w:w="1339"/>
      </w:tblGrid>
      <w:tr w:rsidR="004A288A" w:rsidRPr="00F803B7" w14:paraId="5779253D" w14:textId="77777777" w:rsidTr="00934CC0">
        <w:trPr>
          <w:trHeight w:val="319"/>
        </w:trPr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933613" w14:textId="77777777" w:rsidR="004A288A" w:rsidRPr="000D495F" w:rsidRDefault="004A288A" w:rsidP="00934CC0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D495F">
              <w:rPr>
                <w:b/>
                <w:bCs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48E49ED" w14:textId="77777777" w:rsidR="004A288A" w:rsidRPr="000D495F" w:rsidRDefault="004A288A" w:rsidP="00934CC0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D495F">
              <w:rPr>
                <w:b/>
                <w:bCs/>
                <w:color w:val="000000"/>
                <w:sz w:val="18"/>
                <w:szCs w:val="18"/>
              </w:rPr>
              <w:t>Parameter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B6C678" w14:textId="77777777" w:rsidR="004A288A" w:rsidRPr="000D495F" w:rsidRDefault="004A288A" w:rsidP="00934CC0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D495F">
              <w:rPr>
                <w:b/>
                <w:bCs/>
                <w:color w:val="000000"/>
                <w:sz w:val="18"/>
                <w:szCs w:val="18"/>
              </w:rPr>
              <w:t>N variants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BE89400" w14:textId="77777777" w:rsidR="004A288A" w:rsidRPr="000D495F" w:rsidRDefault="004A288A" w:rsidP="00934CC0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D495F">
              <w:rPr>
                <w:b/>
                <w:bCs/>
                <w:color w:val="000000"/>
                <w:sz w:val="18"/>
                <w:szCs w:val="18"/>
              </w:rPr>
              <w:t>OR* per SD of GPS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82BCDE" w14:textId="77777777" w:rsidR="004A288A" w:rsidRPr="000D495F" w:rsidRDefault="004A288A" w:rsidP="00934CC0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D495F">
              <w:rPr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694343E" w14:textId="77777777" w:rsidR="004A288A" w:rsidRPr="000D495F" w:rsidRDefault="004A288A" w:rsidP="00934CC0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D495F">
              <w:rPr>
                <w:b/>
                <w:bCs/>
                <w:color w:val="000000"/>
                <w:sz w:val="18"/>
                <w:szCs w:val="18"/>
              </w:rPr>
              <w:t>AUC (Adjusted*)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A4ECB7" w14:textId="77777777" w:rsidR="004A288A" w:rsidRPr="000D495F" w:rsidRDefault="004A288A" w:rsidP="00934CC0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D495F">
              <w:rPr>
                <w:b/>
                <w:bCs/>
                <w:color w:val="000000"/>
                <w:sz w:val="18"/>
                <w:szCs w:val="18"/>
              </w:rPr>
              <w:t>AUC (Crude)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19F92E" w14:textId="77777777" w:rsidR="004A288A" w:rsidRPr="000D495F" w:rsidRDefault="004A288A" w:rsidP="00934CC0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D495F">
              <w:rPr>
                <w:b/>
                <w:bCs/>
                <w:color w:val="000000"/>
                <w:sz w:val="18"/>
                <w:szCs w:val="18"/>
              </w:rPr>
              <w:t>Variance Explained</w:t>
            </w:r>
          </w:p>
        </w:tc>
      </w:tr>
      <w:tr w:rsidR="004A288A" w:rsidRPr="00F803B7" w14:paraId="281FECA1" w14:textId="77777777" w:rsidTr="00934CC0">
        <w:trPr>
          <w:trHeight w:val="319"/>
        </w:trPr>
        <w:tc>
          <w:tcPr>
            <w:tcW w:w="13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67298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P+T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71E76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P=1.0E-01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88EA0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89,880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47068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1.85</w:t>
            </w:r>
          </w:p>
        </w:tc>
        <w:tc>
          <w:tcPr>
            <w:tcW w:w="13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2F48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7AD67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0.8392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36D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0.6508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98C16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0.0438</w:t>
            </w:r>
          </w:p>
        </w:tc>
      </w:tr>
      <w:tr w:rsidR="004A288A" w:rsidRPr="000D495F" w14:paraId="03C1A724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6BC59EA6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P+T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7642F0F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P=1.0E-02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96E0360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21,764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C846B2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1.85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4F101CA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828DA56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0.8399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24CE5A5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0.6518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B129A99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0.0442</w:t>
            </w:r>
          </w:p>
        </w:tc>
      </w:tr>
      <w:tr w:rsidR="004A288A" w:rsidRPr="000D495F" w14:paraId="698F096E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3735D576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P+T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74AF15A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P=1.0E-03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119C93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7,486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549DDD5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1.79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0DD028D2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5BAC993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0.838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9D3B23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0.6446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969C3F2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0.0405</w:t>
            </w:r>
          </w:p>
        </w:tc>
      </w:tr>
      <w:tr w:rsidR="004A288A" w:rsidRPr="000D495F" w14:paraId="699EC7EC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2F69BE2B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P+T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6B13F1B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P=1.0E-04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8CEAD39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3,598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BD84950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1.78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0381413B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0B02CA2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0.8374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1ACFF2B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0.6422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4C5F6E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0.0394</w:t>
            </w:r>
          </w:p>
        </w:tc>
      </w:tr>
      <w:tr w:rsidR="004A288A" w:rsidRPr="000D495F" w14:paraId="79434AB9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0B68A33F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P+T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84B5AB0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P=1.0E-05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DE2F1A0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2,111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65C38E0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1.76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2AFEDA98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E14BE4E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0.8366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CD57BF2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0.6396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500C2F0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0.0378</w:t>
            </w:r>
          </w:p>
        </w:tc>
      </w:tr>
      <w:tr w:rsidR="004A288A" w:rsidRPr="000D495F" w14:paraId="56A3ED31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25969DB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P+T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E2DF8CF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P=1.0E-06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4AEE9E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1,407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55102F0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1.75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2FEA82D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2AB0B4F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0.8365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6DDCA4B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0.639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5A644A4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0.0372</w:t>
            </w:r>
          </w:p>
        </w:tc>
      </w:tr>
      <w:tr w:rsidR="004A288A" w:rsidRPr="000D495F" w14:paraId="21838D91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69CF51AE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P+T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17D7B18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P=1.0E-07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5E81D5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1,028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4BB43D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1.76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5F274F46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219100B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0.8362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68920C8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0.6388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5BB67A3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0.037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</w:tr>
      <w:tr w:rsidR="004A288A" w:rsidRPr="000D495F" w14:paraId="46B233F3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4EDAB3B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P+T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72E3F1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P=1.0E-08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4381321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753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642996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1.74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7404CC87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7274077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0.8353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7E104F3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0.6362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E87B186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0.0355</w:t>
            </w:r>
          </w:p>
        </w:tc>
      </w:tr>
      <w:tr w:rsidR="004A288A" w:rsidRPr="000D495F" w14:paraId="7F42CADF" w14:textId="77777777" w:rsidTr="00934CC0">
        <w:trPr>
          <w:trHeight w:val="319"/>
        </w:trPr>
        <w:tc>
          <w:tcPr>
            <w:tcW w:w="1338" w:type="dxa"/>
            <w:shd w:val="clear" w:color="auto" w:fill="FDE9D9" w:themeFill="accent6" w:themeFillTint="33"/>
            <w:noWrap/>
            <w:vAlign w:val="bottom"/>
            <w:hideMark/>
          </w:tcPr>
          <w:p w14:paraId="3D7FDC0D" w14:textId="77777777" w:rsidR="004A288A" w:rsidRPr="001C04F5" w:rsidRDefault="004A288A" w:rsidP="00934CC0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1C04F5">
              <w:rPr>
                <w:b/>
                <w:bCs/>
                <w:color w:val="FF0000"/>
                <w:sz w:val="18"/>
                <w:szCs w:val="18"/>
              </w:rPr>
              <w:t>P+T</w:t>
            </w:r>
          </w:p>
        </w:tc>
        <w:tc>
          <w:tcPr>
            <w:tcW w:w="1339" w:type="dxa"/>
            <w:shd w:val="clear" w:color="auto" w:fill="FDE9D9" w:themeFill="accent6" w:themeFillTint="33"/>
            <w:noWrap/>
            <w:vAlign w:val="bottom"/>
            <w:hideMark/>
          </w:tcPr>
          <w:p w14:paraId="6D29B257" w14:textId="77777777" w:rsidR="004A288A" w:rsidRPr="001C04F5" w:rsidRDefault="004A288A" w:rsidP="00934CC0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1C04F5">
              <w:rPr>
                <w:b/>
                <w:bCs/>
                <w:color w:val="FF0000"/>
                <w:sz w:val="18"/>
                <w:szCs w:val="18"/>
              </w:rPr>
              <w:t>P=3.0E-02</w:t>
            </w:r>
          </w:p>
        </w:tc>
        <w:tc>
          <w:tcPr>
            <w:tcW w:w="1339" w:type="dxa"/>
            <w:shd w:val="clear" w:color="auto" w:fill="FDE9D9" w:themeFill="accent6" w:themeFillTint="33"/>
            <w:noWrap/>
            <w:vAlign w:val="bottom"/>
            <w:hideMark/>
          </w:tcPr>
          <w:p w14:paraId="73ABA8B7" w14:textId="77777777" w:rsidR="004A288A" w:rsidRPr="001C04F5" w:rsidRDefault="004A288A" w:rsidP="00934CC0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1C04F5">
              <w:rPr>
                <w:b/>
                <w:bCs/>
                <w:color w:val="FF0000"/>
                <w:sz w:val="18"/>
                <w:szCs w:val="18"/>
              </w:rPr>
              <w:t>41,426</w:t>
            </w:r>
          </w:p>
        </w:tc>
        <w:tc>
          <w:tcPr>
            <w:tcW w:w="1339" w:type="dxa"/>
            <w:shd w:val="clear" w:color="auto" w:fill="FDE9D9" w:themeFill="accent6" w:themeFillTint="33"/>
            <w:noWrap/>
            <w:vAlign w:val="bottom"/>
            <w:hideMark/>
          </w:tcPr>
          <w:p w14:paraId="1B747117" w14:textId="77777777" w:rsidR="004A288A" w:rsidRPr="001C04F5" w:rsidRDefault="004A288A" w:rsidP="00934CC0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1C04F5">
              <w:rPr>
                <w:b/>
                <w:bCs/>
                <w:color w:val="FF0000"/>
                <w:sz w:val="18"/>
                <w:szCs w:val="18"/>
              </w:rPr>
              <w:t>1.86</w:t>
            </w:r>
          </w:p>
        </w:tc>
        <w:tc>
          <w:tcPr>
            <w:tcW w:w="1338" w:type="dxa"/>
            <w:shd w:val="clear" w:color="auto" w:fill="FDE9D9" w:themeFill="accent6" w:themeFillTint="33"/>
            <w:noWrap/>
            <w:vAlign w:val="bottom"/>
            <w:hideMark/>
          </w:tcPr>
          <w:p w14:paraId="5D233587" w14:textId="77777777" w:rsidR="004A288A" w:rsidRPr="001C04F5" w:rsidRDefault="004A288A" w:rsidP="00934CC0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1C04F5">
              <w:rPr>
                <w:b/>
                <w:bCs/>
                <w:color w:val="FF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FDE9D9" w:themeFill="accent6" w:themeFillTint="33"/>
            <w:noWrap/>
            <w:vAlign w:val="bottom"/>
            <w:hideMark/>
          </w:tcPr>
          <w:p w14:paraId="2AC96266" w14:textId="77777777" w:rsidR="004A288A" w:rsidRPr="001C04F5" w:rsidRDefault="004A288A" w:rsidP="00934CC0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1C04F5">
              <w:rPr>
                <w:b/>
                <w:bCs/>
                <w:color w:val="FF0000"/>
                <w:sz w:val="18"/>
                <w:szCs w:val="18"/>
              </w:rPr>
              <w:t>0.8400</w:t>
            </w:r>
          </w:p>
        </w:tc>
        <w:tc>
          <w:tcPr>
            <w:tcW w:w="1339" w:type="dxa"/>
            <w:shd w:val="clear" w:color="auto" w:fill="FDE9D9" w:themeFill="accent6" w:themeFillTint="33"/>
            <w:noWrap/>
            <w:vAlign w:val="bottom"/>
            <w:hideMark/>
          </w:tcPr>
          <w:p w14:paraId="0AD09B2E" w14:textId="77777777" w:rsidR="004A288A" w:rsidRPr="001C04F5" w:rsidRDefault="004A288A" w:rsidP="00934CC0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1C04F5">
              <w:rPr>
                <w:b/>
                <w:bCs/>
                <w:color w:val="FF0000"/>
                <w:sz w:val="18"/>
                <w:szCs w:val="18"/>
              </w:rPr>
              <w:t>0.6527</w:t>
            </w:r>
          </w:p>
        </w:tc>
        <w:tc>
          <w:tcPr>
            <w:tcW w:w="1339" w:type="dxa"/>
            <w:shd w:val="clear" w:color="auto" w:fill="FDE9D9" w:themeFill="accent6" w:themeFillTint="33"/>
            <w:noWrap/>
            <w:vAlign w:val="bottom"/>
            <w:hideMark/>
          </w:tcPr>
          <w:p w14:paraId="7FDDE90E" w14:textId="77777777" w:rsidR="004A288A" w:rsidRPr="001C04F5" w:rsidRDefault="004A288A" w:rsidP="00934CC0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1C04F5">
              <w:rPr>
                <w:b/>
                <w:bCs/>
                <w:color w:val="FF0000"/>
                <w:sz w:val="18"/>
                <w:szCs w:val="18"/>
              </w:rPr>
              <w:t>0.0450</w:t>
            </w:r>
          </w:p>
        </w:tc>
      </w:tr>
      <w:tr w:rsidR="004A288A" w:rsidRPr="000D495F" w14:paraId="3D09F166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406DD8E7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P+T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126F48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P=3.0E-03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E80AEDF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11,918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9C17F33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1.83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5F39875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D0AF1B2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0.8391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7E71D9E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0.6492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8681C14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0.0428</w:t>
            </w:r>
          </w:p>
        </w:tc>
      </w:tr>
      <w:tr w:rsidR="004A288A" w:rsidRPr="00F803B7" w14:paraId="27A7A9B3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417EB07E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P+T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445B4D4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P=3.0E-04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13707C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4,971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73314B1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1.79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2DADC69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EA90F42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0.8378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6BB46D8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0.6436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999ADA7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0.0401</w:t>
            </w:r>
          </w:p>
        </w:tc>
      </w:tr>
      <w:tr w:rsidR="004A288A" w:rsidRPr="00F803B7" w14:paraId="1F1590D8" w14:textId="77777777" w:rsidTr="00934CC0">
        <w:trPr>
          <w:trHeight w:val="288"/>
        </w:trPr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FD2F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P+T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E703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P=3.0E-05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1505A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2,675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48CF9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1.76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0519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D6559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0.8369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5FC4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0.6404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B7D8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0.0385</w:t>
            </w:r>
          </w:p>
        </w:tc>
      </w:tr>
      <w:tr w:rsidR="004A288A" w:rsidRPr="000D495F" w14:paraId="1C8036EF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19626AD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0D495F">
              <w:rPr>
                <w:color w:val="000000"/>
                <w:sz w:val="18"/>
                <w:szCs w:val="18"/>
              </w:rPr>
              <w:t>LDPred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FAA6332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rho</w:t>
            </w:r>
            <w:r w:rsidRPr="000D495F">
              <w:rPr>
                <w:color w:val="000000"/>
                <w:sz w:val="18"/>
                <w:szCs w:val="18"/>
              </w:rPr>
              <w:t>=1.0E+00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6AC56DE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5,440,627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C8D7D75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1.84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6B12C040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96653C8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0.8387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5A8F525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0.6512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DD1964F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0.0433</w:t>
            </w:r>
          </w:p>
        </w:tc>
      </w:tr>
      <w:tr w:rsidR="004A288A" w:rsidRPr="000D495F" w14:paraId="112D9F63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7DC82764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0D495F">
              <w:rPr>
                <w:color w:val="000000"/>
                <w:sz w:val="18"/>
                <w:szCs w:val="18"/>
              </w:rPr>
              <w:t>LDPred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29C2CDB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rho</w:t>
            </w:r>
            <w:r w:rsidRPr="000D495F">
              <w:rPr>
                <w:color w:val="000000"/>
                <w:sz w:val="18"/>
                <w:szCs w:val="18"/>
              </w:rPr>
              <w:t xml:space="preserve"> =1.0E-01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C7174E6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5,440,627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79E5CE4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1.2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415E96A8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P=2.60E-44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4C68039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0.8168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E31F8B4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0.5472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E1EDDBE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0.0039</w:t>
            </w:r>
          </w:p>
        </w:tc>
      </w:tr>
      <w:tr w:rsidR="004A288A" w:rsidRPr="000D495F" w14:paraId="088831EF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1E4858E2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0D495F">
              <w:rPr>
                <w:color w:val="000000"/>
                <w:sz w:val="18"/>
                <w:szCs w:val="18"/>
              </w:rPr>
              <w:t>LDPred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8868741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rho</w:t>
            </w:r>
            <w:r w:rsidRPr="000D495F">
              <w:rPr>
                <w:color w:val="000000"/>
                <w:sz w:val="18"/>
                <w:szCs w:val="18"/>
              </w:rPr>
              <w:t xml:space="preserve"> =1.0E-02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BFFA872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5,440,627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9EE0377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1.16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1B07D535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P=1.03E-28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68B1817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0.8161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127E8EB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0.5385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31F72EA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0.0025</w:t>
            </w:r>
          </w:p>
        </w:tc>
      </w:tr>
      <w:tr w:rsidR="004A288A" w:rsidRPr="000D495F" w14:paraId="61846827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6BF056C4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0D495F">
              <w:rPr>
                <w:color w:val="000000"/>
                <w:sz w:val="18"/>
                <w:szCs w:val="18"/>
              </w:rPr>
              <w:t>LDPred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E3D9F33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rho</w:t>
            </w:r>
            <w:r w:rsidRPr="000D495F">
              <w:rPr>
                <w:color w:val="000000"/>
                <w:sz w:val="18"/>
                <w:szCs w:val="18"/>
              </w:rPr>
              <w:t xml:space="preserve"> =1.0E-03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D116D6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5,440,627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09FB8DA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1.14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4A835D42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P=4.78e-24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C9D938E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0.8157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4327B9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0.5334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FBD0563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0.002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</w:tr>
      <w:tr w:rsidR="004A288A" w:rsidRPr="000D495F" w14:paraId="642BC0DA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2F9C7B0F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0D495F">
              <w:rPr>
                <w:color w:val="000000"/>
                <w:sz w:val="18"/>
                <w:szCs w:val="18"/>
              </w:rPr>
              <w:t>LDPred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129AE97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rho</w:t>
            </w:r>
            <w:r w:rsidRPr="000D495F">
              <w:rPr>
                <w:color w:val="000000"/>
                <w:sz w:val="18"/>
                <w:szCs w:val="18"/>
              </w:rPr>
              <w:t xml:space="preserve"> =3.0E-01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71B9CEA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5,440,627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95F907A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1.72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42367F7F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P&lt;1.00E-300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3FC6098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0.8339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2B69149B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0.6348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948427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0.0342</w:t>
            </w:r>
          </w:p>
        </w:tc>
      </w:tr>
      <w:tr w:rsidR="004A288A" w:rsidRPr="00F803B7" w14:paraId="559D9C3E" w14:textId="77777777" w:rsidTr="00934CC0">
        <w:trPr>
          <w:trHeight w:val="319"/>
        </w:trPr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7D924661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0D495F">
              <w:rPr>
                <w:color w:val="000000"/>
                <w:sz w:val="18"/>
                <w:szCs w:val="18"/>
              </w:rPr>
              <w:t>LDPred</w:t>
            </w:r>
            <w:proofErr w:type="spellEnd"/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6FA2F99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rho</w:t>
            </w:r>
            <w:r w:rsidRPr="000D495F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=</w:t>
            </w:r>
            <w:r w:rsidRPr="000D495F">
              <w:rPr>
                <w:color w:val="000000"/>
                <w:sz w:val="18"/>
                <w:szCs w:val="18"/>
              </w:rPr>
              <w:t>3.0E-02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5A4ED7F9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5,440,627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1DC04081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1.12</w:t>
            </w:r>
          </w:p>
        </w:tc>
        <w:tc>
          <w:tcPr>
            <w:tcW w:w="1338" w:type="dxa"/>
            <w:shd w:val="clear" w:color="auto" w:fill="auto"/>
            <w:noWrap/>
            <w:vAlign w:val="bottom"/>
            <w:hideMark/>
          </w:tcPr>
          <w:p w14:paraId="73774E8E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P=1.05E-18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430D988B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0.8155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7BA1E92E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0.5287</w:t>
            </w:r>
          </w:p>
        </w:tc>
        <w:tc>
          <w:tcPr>
            <w:tcW w:w="1339" w:type="dxa"/>
            <w:shd w:val="clear" w:color="auto" w:fill="auto"/>
            <w:noWrap/>
            <w:vAlign w:val="bottom"/>
            <w:hideMark/>
          </w:tcPr>
          <w:p w14:paraId="0D7B7E01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0.0016</w:t>
            </w:r>
          </w:p>
        </w:tc>
      </w:tr>
      <w:tr w:rsidR="004A288A" w:rsidRPr="00F803B7" w14:paraId="7843B1D5" w14:textId="77777777" w:rsidTr="00934CC0">
        <w:trPr>
          <w:trHeight w:val="324"/>
        </w:trPr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FD2FD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0D495F">
              <w:rPr>
                <w:color w:val="000000"/>
                <w:sz w:val="18"/>
                <w:szCs w:val="18"/>
              </w:rPr>
              <w:t>LDPred</w:t>
            </w:r>
            <w:proofErr w:type="spellEnd"/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DECEE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rho</w:t>
            </w:r>
            <w:r w:rsidRPr="000D495F">
              <w:rPr>
                <w:color w:val="000000"/>
                <w:sz w:val="18"/>
                <w:szCs w:val="18"/>
              </w:rPr>
              <w:t xml:space="preserve"> =3.0E-03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4911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5,440,627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AEC83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1.16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478B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P=5.98E-31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54CD3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0.8161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136BC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0.5385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9C58" w14:textId="77777777" w:rsidR="004A288A" w:rsidRPr="000D495F" w:rsidRDefault="004A288A" w:rsidP="00934CC0">
            <w:pPr>
              <w:jc w:val="center"/>
              <w:rPr>
                <w:color w:val="000000"/>
                <w:sz w:val="18"/>
                <w:szCs w:val="18"/>
              </w:rPr>
            </w:pPr>
            <w:r w:rsidRPr="000D495F">
              <w:rPr>
                <w:color w:val="000000"/>
                <w:sz w:val="18"/>
                <w:szCs w:val="18"/>
              </w:rPr>
              <w:t>0.0027</w:t>
            </w:r>
          </w:p>
        </w:tc>
      </w:tr>
    </w:tbl>
    <w:p w14:paraId="580A3EB9" w14:textId="77777777" w:rsidR="004A288A" w:rsidRPr="001A5C03" w:rsidRDefault="004A288A" w:rsidP="004A288A">
      <w:pPr>
        <w:rPr>
          <w:sz w:val="20"/>
          <w:szCs w:val="20"/>
        </w:rPr>
      </w:pPr>
      <w:r w:rsidRPr="001A5C03">
        <w:rPr>
          <w:sz w:val="20"/>
          <w:szCs w:val="20"/>
        </w:rPr>
        <w:t>* Adjusted for age, sex, diabetes, the first four principal ancestry components and genotyping batch.</w:t>
      </w:r>
    </w:p>
    <w:p w14:paraId="1C153346" w14:textId="77777777" w:rsidR="004A288A" w:rsidRPr="00C003FD" w:rsidRDefault="004A288A" w:rsidP="004A288A">
      <w:pPr>
        <w:rPr>
          <w:rFonts w:asciiTheme="minorHAnsi" w:hAnsiTheme="minorHAnsi" w:cstheme="minorHAnsi"/>
        </w:rPr>
      </w:pPr>
    </w:p>
    <w:p w14:paraId="745CC5C4" w14:textId="77777777" w:rsidR="004A288A" w:rsidRPr="00C003FD" w:rsidRDefault="004A288A" w:rsidP="004A288A">
      <w:pPr>
        <w:rPr>
          <w:rFonts w:asciiTheme="minorHAnsi" w:hAnsiTheme="minorHAnsi" w:cstheme="minorHAnsi"/>
        </w:rPr>
      </w:pPr>
    </w:p>
    <w:p w14:paraId="201814BB" w14:textId="56E01802" w:rsidR="0074108D" w:rsidRDefault="0074108D" w:rsidP="0074108D"/>
    <w:p w14:paraId="6E05E8E7" w14:textId="73C4E07F" w:rsidR="0074108D" w:rsidRDefault="0074108D" w:rsidP="0074108D"/>
    <w:p w14:paraId="62E56EA2" w14:textId="16D2187E" w:rsidR="0074108D" w:rsidRDefault="0074108D" w:rsidP="0074108D"/>
    <w:p w14:paraId="150252DF" w14:textId="1531F83A" w:rsidR="0074108D" w:rsidRDefault="0074108D" w:rsidP="0074108D"/>
    <w:p w14:paraId="390C79ED" w14:textId="2EAE3D0F" w:rsidR="0074108D" w:rsidRDefault="0074108D" w:rsidP="0074108D"/>
    <w:p w14:paraId="6D69389F" w14:textId="78AE133C" w:rsidR="0074108D" w:rsidRDefault="0074108D" w:rsidP="0074108D"/>
    <w:p w14:paraId="4924DF28" w14:textId="2691CCD6" w:rsidR="0074108D" w:rsidRDefault="0074108D" w:rsidP="0074108D"/>
    <w:p w14:paraId="426BF646" w14:textId="42D3AEAD" w:rsidR="0074108D" w:rsidRDefault="0074108D" w:rsidP="0074108D"/>
    <w:p w14:paraId="4DE0F51E" w14:textId="4A286AAC" w:rsidR="0074108D" w:rsidRDefault="0074108D" w:rsidP="0074108D"/>
    <w:p w14:paraId="0B911C1C" w14:textId="58F0068F" w:rsidR="0074108D" w:rsidRDefault="0074108D" w:rsidP="0074108D"/>
    <w:p w14:paraId="0B38721F" w14:textId="1D5EFBDB" w:rsidR="0074108D" w:rsidRDefault="0074108D" w:rsidP="0074108D"/>
    <w:p w14:paraId="5FF0CB43" w14:textId="33B2A6DA" w:rsidR="0074108D" w:rsidRDefault="0074108D" w:rsidP="0074108D"/>
    <w:p w14:paraId="67B7C70B" w14:textId="105BE6A3" w:rsidR="0074108D" w:rsidRDefault="0074108D" w:rsidP="0074108D"/>
    <w:p w14:paraId="30ABB56F" w14:textId="465C4255" w:rsidR="0074108D" w:rsidRDefault="0074108D" w:rsidP="0074108D"/>
    <w:p w14:paraId="6C4341A8" w14:textId="2C6E616B" w:rsidR="00246CD4" w:rsidRDefault="00BA7B20" w:rsidP="00246CD4">
      <w:pPr>
        <w:rPr>
          <w:rFonts w:asciiTheme="minorHAnsi" w:hAnsiTheme="minorHAnsi" w:cstheme="minorHAnsi"/>
        </w:rPr>
      </w:pPr>
      <w:r w:rsidRPr="00561602">
        <w:rPr>
          <w:rFonts w:cstheme="minorHAnsi"/>
          <w:b/>
          <w:bCs/>
          <w:color w:val="000000" w:themeColor="text1"/>
        </w:rPr>
        <w:lastRenderedPageBreak/>
        <w:t>Supplementary</w:t>
      </w:r>
      <w:r w:rsidRPr="00561602">
        <w:rPr>
          <w:rFonts w:asciiTheme="minorHAnsi" w:hAnsiTheme="minorHAnsi" w:cstheme="minorHAnsi"/>
          <w:b/>
          <w:bCs/>
          <w:color w:val="000000" w:themeColor="text1"/>
        </w:rPr>
        <w:t xml:space="preserve"> Table </w:t>
      </w:r>
      <w:r w:rsidR="00C26DF1">
        <w:rPr>
          <w:rFonts w:asciiTheme="minorHAnsi" w:hAnsiTheme="minorHAnsi" w:cstheme="minorHAnsi"/>
          <w:b/>
          <w:bCs/>
          <w:color w:val="000000" w:themeColor="text1"/>
        </w:rPr>
        <w:t>6</w:t>
      </w:r>
      <w:r w:rsidRPr="00561602">
        <w:rPr>
          <w:rFonts w:cstheme="minorHAnsi"/>
          <w:b/>
          <w:bCs/>
          <w:color w:val="000000" w:themeColor="text1"/>
        </w:rPr>
        <w:t xml:space="preserve">: </w:t>
      </w:r>
      <w:r w:rsidR="00606FC0" w:rsidRPr="004C12DA">
        <w:rPr>
          <w:rFonts w:cstheme="minorHAnsi"/>
          <w:color w:val="000000" w:themeColor="text1"/>
        </w:rPr>
        <w:t>T</w:t>
      </w:r>
      <w:r w:rsidRPr="004C12DA">
        <w:rPr>
          <w:rFonts w:cstheme="minorHAnsi"/>
          <w:color w:val="000000" w:themeColor="text1"/>
        </w:rPr>
        <w:t xml:space="preserve">he </w:t>
      </w:r>
      <w:r w:rsidR="00F376F7" w:rsidRPr="004C12DA">
        <w:rPr>
          <w:rFonts w:cstheme="minorHAnsi"/>
          <w:color w:val="000000" w:themeColor="text1"/>
        </w:rPr>
        <w:t xml:space="preserve">effect of </w:t>
      </w:r>
      <w:r w:rsidRPr="004C12DA">
        <w:rPr>
          <w:rFonts w:cstheme="minorHAnsi"/>
          <w:color w:val="000000" w:themeColor="text1"/>
        </w:rPr>
        <w:t xml:space="preserve">ADPKD </w:t>
      </w:r>
      <w:r w:rsidR="00E419EC" w:rsidRPr="004C12DA">
        <w:rPr>
          <w:rFonts w:cstheme="minorHAnsi"/>
          <w:color w:val="000000" w:themeColor="text1"/>
        </w:rPr>
        <w:t xml:space="preserve">qualifying variant (QV) carrier </w:t>
      </w:r>
      <w:r w:rsidRPr="004C12DA">
        <w:rPr>
          <w:rFonts w:cstheme="minorHAnsi"/>
          <w:color w:val="000000" w:themeColor="text1"/>
        </w:rPr>
        <w:t>status</w:t>
      </w:r>
      <w:r w:rsidR="00F376F7" w:rsidRPr="004C12DA">
        <w:rPr>
          <w:rFonts w:cstheme="minorHAnsi"/>
          <w:color w:val="000000" w:themeColor="text1"/>
        </w:rPr>
        <w:t xml:space="preserve"> on the risk of CKD in the UK Biobank and </w:t>
      </w:r>
      <w:r w:rsidR="00E419EC" w:rsidRPr="004C12DA">
        <w:rPr>
          <w:rFonts w:cstheme="minorHAnsi"/>
          <w:color w:val="000000" w:themeColor="text1"/>
        </w:rPr>
        <w:t xml:space="preserve">the </w:t>
      </w:r>
      <w:r w:rsidR="00F376F7" w:rsidRPr="004C12DA">
        <w:rPr>
          <w:rFonts w:cstheme="minorHAnsi"/>
          <w:color w:val="000000" w:themeColor="text1"/>
        </w:rPr>
        <w:t xml:space="preserve">All of Us </w:t>
      </w:r>
      <w:r w:rsidR="00E419EC" w:rsidRPr="004C12DA">
        <w:rPr>
          <w:rFonts w:cstheme="minorHAnsi"/>
          <w:color w:val="000000" w:themeColor="text1"/>
        </w:rPr>
        <w:t>datasets</w:t>
      </w:r>
      <w:r w:rsidRPr="004C12DA">
        <w:rPr>
          <w:rFonts w:cstheme="minorHAnsi"/>
          <w:color w:val="000000" w:themeColor="text1"/>
        </w:rPr>
        <w:t>.</w:t>
      </w:r>
      <w:r w:rsidRPr="00561602">
        <w:rPr>
          <w:rFonts w:cstheme="minorHAnsi"/>
          <w:i/>
          <w:iCs/>
          <w:color w:val="000000" w:themeColor="text1"/>
        </w:rPr>
        <w:t xml:space="preserve"> </w:t>
      </w:r>
      <w:r w:rsidRPr="00561602">
        <w:rPr>
          <w:rFonts w:asciiTheme="minorHAnsi" w:hAnsiTheme="minorHAnsi" w:cstheme="minorHAnsi"/>
          <w:color w:val="000000" w:themeColor="text1"/>
        </w:rPr>
        <w:t>The OR</w:t>
      </w:r>
      <w:r w:rsidR="00F376F7" w:rsidRPr="00561602">
        <w:rPr>
          <w:rFonts w:asciiTheme="minorHAnsi" w:hAnsiTheme="minorHAnsi" w:cstheme="minorHAnsi"/>
          <w:color w:val="000000" w:themeColor="text1"/>
        </w:rPr>
        <w:t>s</w:t>
      </w:r>
      <w:r w:rsidRPr="00561602">
        <w:rPr>
          <w:rFonts w:asciiTheme="minorHAnsi" w:hAnsiTheme="minorHAnsi" w:cstheme="minorHAnsi"/>
          <w:color w:val="000000" w:themeColor="text1"/>
        </w:rPr>
        <w:t xml:space="preserve"> w</w:t>
      </w:r>
      <w:r w:rsidR="00F376F7" w:rsidRPr="00561602">
        <w:rPr>
          <w:rFonts w:asciiTheme="minorHAnsi" w:hAnsiTheme="minorHAnsi" w:cstheme="minorHAnsi"/>
          <w:color w:val="000000" w:themeColor="text1"/>
        </w:rPr>
        <w:t>ere</w:t>
      </w:r>
      <w:r w:rsidRPr="00561602">
        <w:rPr>
          <w:rFonts w:asciiTheme="minorHAnsi" w:hAnsiTheme="minorHAnsi" w:cstheme="minorHAnsi"/>
          <w:color w:val="000000" w:themeColor="text1"/>
        </w:rPr>
        <w:t xml:space="preserve"> adjusted for age, sex, diabetes, PCs of ancestry, and genotyping array</w:t>
      </w:r>
      <w:r w:rsidR="002048CD">
        <w:rPr>
          <w:rFonts w:asciiTheme="minorHAnsi" w:hAnsiTheme="minorHAnsi" w:cstheme="minorHAnsi"/>
          <w:color w:val="000000" w:themeColor="text1"/>
        </w:rPr>
        <w:t xml:space="preserve"> </w:t>
      </w:r>
      <w:r w:rsidRPr="00561602">
        <w:rPr>
          <w:rFonts w:asciiTheme="minorHAnsi" w:hAnsiTheme="minorHAnsi" w:cstheme="minorHAnsi"/>
          <w:color w:val="000000" w:themeColor="text1"/>
        </w:rPr>
        <w:t xml:space="preserve">or batch; </w:t>
      </w:r>
      <w:r w:rsidR="00E419EC" w:rsidRPr="00561602">
        <w:rPr>
          <w:rFonts w:asciiTheme="minorHAnsi" w:hAnsiTheme="minorHAnsi" w:cstheme="minorHAnsi"/>
          <w:color w:val="000000" w:themeColor="text1"/>
        </w:rPr>
        <w:t xml:space="preserve">the </w:t>
      </w:r>
      <w:r w:rsidR="00246CD4">
        <w:rPr>
          <w:rFonts w:asciiTheme="minorHAnsi" w:hAnsiTheme="minorHAnsi" w:cstheme="minorHAnsi"/>
          <w:color w:val="000000" w:themeColor="text1"/>
        </w:rPr>
        <w:t xml:space="preserve">two-sided </w:t>
      </w:r>
      <w:r w:rsidRPr="00561602">
        <w:rPr>
          <w:rFonts w:asciiTheme="minorHAnsi" w:hAnsiTheme="minorHAnsi" w:cstheme="minorHAnsi"/>
          <w:color w:val="000000" w:themeColor="text1"/>
        </w:rPr>
        <w:t>P-value</w:t>
      </w:r>
      <w:r w:rsidR="00E419EC" w:rsidRPr="00561602">
        <w:rPr>
          <w:rFonts w:asciiTheme="minorHAnsi" w:hAnsiTheme="minorHAnsi" w:cstheme="minorHAnsi"/>
          <w:color w:val="000000" w:themeColor="text1"/>
        </w:rPr>
        <w:t>s</w:t>
      </w:r>
      <w:r w:rsidRPr="00561602">
        <w:rPr>
          <w:rFonts w:asciiTheme="minorHAnsi" w:hAnsiTheme="minorHAnsi" w:cstheme="minorHAnsi"/>
          <w:color w:val="000000" w:themeColor="text1"/>
        </w:rPr>
        <w:t xml:space="preserve"> correspond to the </w:t>
      </w:r>
      <w:r w:rsidR="00E419EC" w:rsidRPr="00561602">
        <w:rPr>
          <w:rFonts w:asciiTheme="minorHAnsi" w:hAnsiTheme="minorHAnsi" w:cstheme="minorHAnsi"/>
          <w:color w:val="000000" w:themeColor="text1"/>
        </w:rPr>
        <w:t>association tests of</w:t>
      </w:r>
      <w:r w:rsidR="00606FC0" w:rsidRPr="00561602">
        <w:rPr>
          <w:rFonts w:asciiTheme="minorHAnsi" w:hAnsiTheme="minorHAnsi" w:cstheme="minorHAnsi"/>
          <w:color w:val="000000" w:themeColor="text1"/>
        </w:rPr>
        <w:t xml:space="preserve"> carrier status </w:t>
      </w:r>
      <w:r w:rsidR="00E419EC" w:rsidRPr="00561602">
        <w:rPr>
          <w:rFonts w:asciiTheme="minorHAnsi" w:hAnsiTheme="minorHAnsi" w:cstheme="minorHAnsi"/>
          <w:color w:val="000000" w:themeColor="text1"/>
        </w:rPr>
        <w:t>as a predictor of CKD</w:t>
      </w:r>
      <w:r w:rsidR="00246CD4">
        <w:rPr>
          <w:rFonts w:asciiTheme="minorHAnsi" w:hAnsiTheme="minorHAnsi" w:cstheme="minorHAnsi"/>
          <w:color w:val="000000" w:themeColor="text1"/>
        </w:rPr>
        <w:t xml:space="preserve"> and </w:t>
      </w:r>
      <w:r w:rsidRPr="00561602">
        <w:rPr>
          <w:rFonts w:asciiTheme="minorHAnsi" w:hAnsiTheme="minorHAnsi" w:cstheme="minorHAnsi"/>
          <w:color w:val="000000" w:themeColor="text1"/>
        </w:rPr>
        <w:t>are not corrected for multiple testing;</w:t>
      </w:r>
      <w:r w:rsidRPr="00561602">
        <w:t xml:space="preserve"> M1 include</w:t>
      </w:r>
      <w:r w:rsidR="00F376F7" w:rsidRPr="00561602">
        <w:t>s</w:t>
      </w:r>
      <w:r w:rsidRPr="00561602">
        <w:t xml:space="preserve"> only pLOF, and ‘P’ variants</w:t>
      </w:r>
      <w:r w:rsidR="00606FC0" w:rsidRPr="00561602">
        <w:t xml:space="preserve"> </w:t>
      </w:r>
      <w:r w:rsidR="00F376F7" w:rsidRPr="00561602">
        <w:t>(N</w:t>
      </w:r>
      <w:r w:rsidR="00F376F7" w:rsidRPr="00561602">
        <w:rPr>
          <w:vertAlign w:val="subscript"/>
        </w:rPr>
        <w:t>total</w:t>
      </w:r>
      <w:r w:rsidR="00F376F7" w:rsidRPr="00561602">
        <w:t>=122</w:t>
      </w:r>
      <w:r w:rsidR="00E419EC" w:rsidRPr="00561602">
        <w:t xml:space="preserve"> carriers</w:t>
      </w:r>
      <w:r w:rsidR="00F376F7" w:rsidRPr="00561602">
        <w:t>)</w:t>
      </w:r>
      <w:r w:rsidRPr="00561602">
        <w:t>; M2 includes pLOF, ‘P’, and ‘LP’ variants</w:t>
      </w:r>
      <w:r w:rsidR="00F376F7" w:rsidRPr="00561602">
        <w:t xml:space="preserve"> (N</w:t>
      </w:r>
      <w:r w:rsidR="00F376F7" w:rsidRPr="00561602">
        <w:rPr>
          <w:vertAlign w:val="subscript"/>
        </w:rPr>
        <w:t>total</w:t>
      </w:r>
      <w:r w:rsidR="00F376F7" w:rsidRPr="00561602">
        <w:t>=139</w:t>
      </w:r>
      <w:r w:rsidR="00E419EC" w:rsidRPr="00561602">
        <w:t xml:space="preserve"> carriers</w:t>
      </w:r>
      <w:r w:rsidR="00F376F7" w:rsidRPr="00561602">
        <w:t>)</w:t>
      </w:r>
      <w:r w:rsidRPr="00561602">
        <w:t>; M3 includes pLOF and all deleterious missense variants as defined by 5 prediction algorithms, Revel &gt;0.7, and not previously classified as ‘B’ or ‘LB’ by ClinVar</w:t>
      </w:r>
      <w:r w:rsidR="00F376F7" w:rsidRPr="00561602">
        <w:t xml:space="preserve"> (N</w:t>
      </w:r>
      <w:r w:rsidR="00F376F7" w:rsidRPr="00561602">
        <w:rPr>
          <w:vertAlign w:val="subscript"/>
        </w:rPr>
        <w:t>total</w:t>
      </w:r>
      <w:r w:rsidR="00F376F7" w:rsidRPr="00561602">
        <w:t>=267</w:t>
      </w:r>
      <w:r w:rsidR="00E419EC" w:rsidRPr="00561602">
        <w:t xml:space="preserve"> carriers</w:t>
      </w:r>
      <w:r w:rsidR="00F376F7" w:rsidRPr="00561602">
        <w:t>)</w:t>
      </w:r>
      <w:r w:rsidRPr="00561602">
        <w:t xml:space="preserve">. </w:t>
      </w:r>
      <w:r w:rsidR="00561602">
        <w:t xml:space="preserve">All </w:t>
      </w:r>
      <w:r w:rsidR="00F376F7" w:rsidRPr="00561602">
        <w:t>comparison</w:t>
      </w:r>
      <w:r w:rsidR="00561602">
        <w:t xml:space="preserve">s are </w:t>
      </w:r>
      <w:r w:rsidR="00F376F7" w:rsidRPr="00561602">
        <w:t xml:space="preserve">made </w:t>
      </w:r>
      <w:r w:rsidR="00561602">
        <w:t xml:space="preserve">in reference </w:t>
      </w:r>
      <w:r w:rsidR="00F376F7" w:rsidRPr="00561602">
        <w:t xml:space="preserve">to </w:t>
      </w:r>
      <w:r w:rsidR="00E419EC" w:rsidRPr="00561602">
        <w:t>the</w:t>
      </w:r>
      <w:r w:rsidR="00F376F7" w:rsidRPr="00561602">
        <w:t xml:space="preserve"> </w:t>
      </w:r>
      <w:r w:rsidR="00561602">
        <w:t>common group of</w:t>
      </w:r>
      <w:r w:rsidR="00F376F7" w:rsidRPr="00561602">
        <w:t xml:space="preserve"> non-carriers (N</w:t>
      </w:r>
      <w:r w:rsidR="00F376F7" w:rsidRPr="00561602">
        <w:rPr>
          <w:vertAlign w:val="subscript"/>
        </w:rPr>
        <w:t>total</w:t>
      </w:r>
      <w:r w:rsidR="00F376F7" w:rsidRPr="00561602">
        <w:t>=297,539).</w:t>
      </w:r>
      <w:r w:rsidR="00246CD4">
        <w:t xml:space="preserve"> </w:t>
      </w:r>
      <w:r w:rsidR="00246CD4">
        <w:rPr>
          <w:rFonts w:asciiTheme="minorHAnsi" w:hAnsiTheme="minorHAnsi" w:cstheme="minorHAnsi"/>
        </w:rPr>
        <w:t>CI: Confidence Intervals.</w:t>
      </w:r>
    </w:p>
    <w:p w14:paraId="58787EDA" w14:textId="77777777" w:rsidR="00BA7B20" w:rsidRPr="00C003FD" w:rsidRDefault="00BA7B20" w:rsidP="00BA7B20">
      <w:pPr>
        <w:rPr>
          <w:rFonts w:asciiTheme="minorHAnsi" w:hAnsiTheme="minorHAnsi" w:cstheme="minorHAnsi"/>
        </w:rPr>
      </w:pPr>
    </w:p>
    <w:tbl>
      <w:tblPr>
        <w:tblStyle w:val="ListTable2"/>
        <w:tblW w:w="10800" w:type="dxa"/>
        <w:tblLayout w:type="fixed"/>
        <w:tblLook w:val="04A0" w:firstRow="1" w:lastRow="0" w:firstColumn="1" w:lastColumn="0" w:noHBand="0" w:noVBand="1"/>
      </w:tblPr>
      <w:tblGrid>
        <w:gridCol w:w="2700"/>
        <w:gridCol w:w="2700"/>
        <w:gridCol w:w="2700"/>
        <w:gridCol w:w="2700"/>
      </w:tblGrid>
      <w:tr w:rsidR="00606FC0" w:rsidRPr="00797314" w14:paraId="580DBD32" w14:textId="77777777" w:rsidTr="00F37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0" w:type="dxa"/>
            <w:noWrap/>
            <w:hideMark/>
          </w:tcPr>
          <w:p w14:paraId="21A7578D" w14:textId="131B51F3" w:rsidR="00606FC0" w:rsidRPr="00797314" w:rsidRDefault="00606FC0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700" w:type="dxa"/>
            <w:noWrap/>
            <w:hideMark/>
          </w:tcPr>
          <w:p w14:paraId="58679149" w14:textId="165E9199" w:rsidR="00606FC0" w:rsidRPr="000252F2" w:rsidRDefault="00606FC0" w:rsidP="00606F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ADPKD 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M1 </w:t>
            </w:r>
            <w:r w:rsidR="00F376F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carriers</w:t>
            </w:r>
          </w:p>
          <w:p w14:paraId="545705FE" w14:textId="77777777" w:rsidR="00606FC0" w:rsidRPr="000252F2" w:rsidRDefault="00606FC0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OR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(95%CI), P</w:t>
            </w:r>
          </w:p>
        </w:tc>
        <w:tc>
          <w:tcPr>
            <w:tcW w:w="2700" w:type="dxa"/>
          </w:tcPr>
          <w:p w14:paraId="580EFF3D" w14:textId="5F06582E" w:rsidR="00F376F7" w:rsidRDefault="00606FC0" w:rsidP="00F376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ADPKD 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M2 </w:t>
            </w:r>
            <w:r w:rsidR="00F376F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carriers</w:t>
            </w:r>
          </w:p>
          <w:p w14:paraId="5A2D03AA" w14:textId="5C2D7C86" w:rsidR="00606FC0" w:rsidRPr="00797314" w:rsidRDefault="00606FC0" w:rsidP="00F376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OR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(95%CI), P</w:t>
            </w:r>
          </w:p>
        </w:tc>
        <w:tc>
          <w:tcPr>
            <w:tcW w:w="2700" w:type="dxa"/>
          </w:tcPr>
          <w:p w14:paraId="4B820B63" w14:textId="1DD5F549" w:rsidR="00F376F7" w:rsidRDefault="00606FC0" w:rsidP="00F376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ADPKD 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M3 </w:t>
            </w:r>
            <w:r w:rsidR="00F376F7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carriers</w:t>
            </w:r>
          </w:p>
          <w:p w14:paraId="4DFC030C" w14:textId="165EBCEA" w:rsidR="00606FC0" w:rsidRPr="00797314" w:rsidRDefault="00606FC0" w:rsidP="00F376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OR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(95%CI), P</w:t>
            </w:r>
          </w:p>
        </w:tc>
      </w:tr>
      <w:tr w:rsidR="00606FC0" w:rsidRPr="00797314" w14:paraId="5E62F239" w14:textId="77777777" w:rsidTr="00606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0" w:type="dxa"/>
            <w:shd w:val="clear" w:color="auto" w:fill="auto"/>
            <w:noWrap/>
            <w:hideMark/>
          </w:tcPr>
          <w:p w14:paraId="22201F34" w14:textId="77777777" w:rsidR="00606FC0" w:rsidRPr="00797314" w:rsidRDefault="00606FC0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UKBB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1F4AC599" w14:textId="31F201A1" w:rsidR="00606FC0" w:rsidRPr="00797314" w:rsidRDefault="00606FC0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18.2 (11.5-28.6), P=5.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E-36</w:t>
            </w:r>
          </w:p>
        </w:tc>
        <w:tc>
          <w:tcPr>
            <w:tcW w:w="2700" w:type="dxa"/>
            <w:shd w:val="clear" w:color="auto" w:fill="auto"/>
          </w:tcPr>
          <w:p w14:paraId="128B4A56" w14:textId="2C35389C" w:rsidR="00606FC0" w:rsidRPr="00797314" w:rsidRDefault="00606FC0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17.3 (11.1-27.0), P=4.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</w:t>
            </w: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E-36</w:t>
            </w:r>
          </w:p>
        </w:tc>
        <w:tc>
          <w:tcPr>
            <w:tcW w:w="2700" w:type="dxa"/>
            <w:shd w:val="clear" w:color="auto" w:fill="auto"/>
          </w:tcPr>
          <w:p w14:paraId="04AF9139" w14:textId="10C97837" w:rsidR="00606FC0" w:rsidRPr="00797314" w:rsidRDefault="00606FC0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7.1 (4.95-10.2), P=1.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</w:t>
            </w: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E-26</w:t>
            </w:r>
          </w:p>
        </w:tc>
      </w:tr>
      <w:tr w:rsidR="00606FC0" w:rsidRPr="00797314" w14:paraId="179BBE5B" w14:textId="77777777" w:rsidTr="00606FC0">
        <w:trPr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0" w:type="dxa"/>
            <w:shd w:val="clear" w:color="auto" w:fill="auto"/>
            <w:noWrap/>
            <w:hideMark/>
          </w:tcPr>
          <w:p w14:paraId="14F36F98" w14:textId="77777777" w:rsidR="00606FC0" w:rsidRPr="00797314" w:rsidRDefault="00606FC0" w:rsidP="007948B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AoU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379AFE94" w14:textId="77777777" w:rsidR="00606FC0" w:rsidRPr="00797314" w:rsidRDefault="00606FC0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8.36 (1.84-37.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), P=5.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</w:t>
            </w: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E-03</w:t>
            </w:r>
          </w:p>
        </w:tc>
        <w:tc>
          <w:tcPr>
            <w:tcW w:w="2700" w:type="dxa"/>
            <w:shd w:val="clear" w:color="auto" w:fill="auto"/>
          </w:tcPr>
          <w:p w14:paraId="50254DC1" w14:textId="77777777" w:rsidR="00606FC0" w:rsidRPr="00797314" w:rsidRDefault="00606FC0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6.11 (1.47-25.4), P=1.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E-02</w:t>
            </w:r>
          </w:p>
        </w:tc>
        <w:tc>
          <w:tcPr>
            <w:tcW w:w="2700" w:type="dxa"/>
            <w:shd w:val="clear" w:color="auto" w:fill="auto"/>
          </w:tcPr>
          <w:p w14:paraId="4224C4B9" w14:textId="77777777" w:rsidR="00606FC0" w:rsidRPr="00797314" w:rsidRDefault="00606FC0" w:rsidP="007948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3.13 (0.70-14.1), P=1.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  <w:r w:rsidRPr="0079731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E-01</w:t>
            </w:r>
          </w:p>
        </w:tc>
      </w:tr>
      <w:tr w:rsidR="00606FC0" w:rsidRPr="00797314" w14:paraId="3F982680" w14:textId="77777777" w:rsidTr="00606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0" w:type="dxa"/>
            <w:shd w:val="clear" w:color="auto" w:fill="auto"/>
            <w:noWrap/>
            <w:hideMark/>
          </w:tcPr>
          <w:p w14:paraId="4CE27808" w14:textId="77777777" w:rsidR="00606FC0" w:rsidRPr="00797314" w:rsidRDefault="00606FC0" w:rsidP="007948BA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79731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Meta-analysis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20092751" w14:textId="04EA78FE" w:rsidR="00606FC0" w:rsidRPr="00F92973" w:rsidRDefault="00606FC0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F92973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17.</w:t>
            </w:r>
            <w:r w:rsidR="00DC0F97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1</w:t>
            </w:r>
            <w:r w:rsidRPr="00F92973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 xml:space="preserve"> (11.1-26.4), P=1.8E-37</w:t>
            </w:r>
          </w:p>
        </w:tc>
        <w:tc>
          <w:tcPr>
            <w:tcW w:w="2700" w:type="dxa"/>
            <w:shd w:val="clear" w:color="auto" w:fill="auto"/>
          </w:tcPr>
          <w:p w14:paraId="1A360CB2" w14:textId="1C158AA8" w:rsidR="00606FC0" w:rsidRPr="00F92973" w:rsidRDefault="00606FC0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F92973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15.8 (10.3-24.2), P=5.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2</w:t>
            </w:r>
            <w:r w:rsidRPr="00F92973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E-37</w:t>
            </w:r>
          </w:p>
        </w:tc>
        <w:tc>
          <w:tcPr>
            <w:tcW w:w="2700" w:type="dxa"/>
            <w:shd w:val="clear" w:color="auto" w:fill="auto"/>
          </w:tcPr>
          <w:p w14:paraId="2691B9F8" w14:textId="77777777" w:rsidR="00606FC0" w:rsidRPr="00F92973" w:rsidRDefault="00606FC0" w:rsidP="007948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F92973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6.77 (4.76-9.60), P=1.0E-26</w:t>
            </w:r>
          </w:p>
        </w:tc>
      </w:tr>
    </w:tbl>
    <w:p w14:paraId="4B09DA4F" w14:textId="77777777" w:rsidR="00BA7B20" w:rsidRPr="00797314" w:rsidRDefault="00BA7B20" w:rsidP="00BA7B20">
      <w:pPr>
        <w:rPr>
          <w:rFonts w:asciiTheme="minorHAnsi" w:hAnsiTheme="minorHAnsi" w:cstheme="minorHAnsi"/>
          <w:color w:val="000000" w:themeColor="text1"/>
          <w:sz w:val="16"/>
          <w:szCs w:val="16"/>
        </w:rPr>
      </w:pPr>
    </w:p>
    <w:p w14:paraId="34F4EBD0" w14:textId="77777777" w:rsidR="0074108D" w:rsidRPr="0074108D" w:rsidRDefault="0074108D" w:rsidP="0074108D">
      <w:pPr>
        <w:spacing w:line="360" w:lineRule="auto"/>
        <w:rPr>
          <w:rFonts w:asciiTheme="minorHAnsi" w:hAnsiTheme="minorHAnsi" w:cstheme="minorHAnsi"/>
          <w:color w:val="000000" w:themeColor="text1"/>
        </w:rPr>
      </w:pPr>
    </w:p>
    <w:p w14:paraId="1E3AA423" w14:textId="45898208" w:rsidR="00342725" w:rsidRDefault="00342725" w:rsidP="00125A84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42131031" w14:textId="77777777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56578D6D" w14:textId="77777777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6E87B451" w14:textId="77777777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71790DC9" w14:textId="77777777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0987F9D6" w14:textId="77777777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43C6F82E" w14:textId="77777777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0636F55A" w14:textId="77777777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165C4F8C" w14:textId="77777777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1C6CCC9D" w14:textId="77777777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334C0A77" w14:textId="65921764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30984B9E" w14:textId="5D99C2A4" w:rsidR="00D45567" w:rsidRDefault="00D45567" w:rsidP="00D45567"/>
    <w:p w14:paraId="6ECCEA09" w14:textId="463B6104" w:rsidR="00D45567" w:rsidRDefault="00D45567" w:rsidP="00D45567"/>
    <w:p w14:paraId="6F05B922" w14:textId="77777777" w:rsidR="00D45567" w:rsidRPr="00D45567" w:rsidRDefault="00D45567" w:rsidP="00D45567"/>
    <w:p w14:paraId="61E640FD" w14:textId="61381C86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40AB25E8" w14:textId="77777777" w:rsidR="00F26C34" w:rsidRPr="00F26C34" w:rsidRDefault="00F26C34" w:rsidP="00F26C34"/>
    <w:p w14:paraId="211EA837" w14:textId="6F094C6C" w:rsidR="008F690A" w:rsidRDefault="008F690A" w:rsidP="008F690A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52C5BFD2" w14:textId="77777777" w:rsidR="0074108D" w:rsidRPr="0074108D" w:rsidRDefault="0074108D" w:rsidP="0074108D"/>
    <w:p w14:paraId="14C923D8" w14:textId="77777777" w:rsidR="006E47C3" w:rsidRDefault="006E47C3">
      <w:pPr>
        <w:rPr>
          <w:rFonts w:asciiTheme="minorHAnsi" w:eastAsiaTheme="minorEastAsia" w:hAnsiTheme="minorHAnsi" w:cstheme="minorHAnsi"/>
          <w:b/>
          <w:bCs/>
          <w:color w:val="000000" w:themeColor="text1"/>
        </w:rPr>
      </w:pPr>
      <w:r>
        <w:rPr>
          <w:rFonts w:cstheme="minorHAnsi"/>
          <w:b/>
          <w:bCs/>
          <w:i/>
          <w:iCs/>
          <w:color w:val="000000" w:themeColor="text1"/>
        </w:rPr>
        <w:br w:type="page"/>
      </w:r>
    </w:p>
    <w:p w14:paraId="4111738A" w14:textId="327BE0F4" w:rsidR="00CB787D" w:rsidRPr="003E15DF" w:rsidRDefault="00CF26CE" w:rsidP="003E15DF">
      <w:pPr>
        <w:pStyle w:val="Caption"/>
        <w:keepNext/>
        <w:rPr>
          <w:rFonts w:cstheme="minorHAnsi"/>
          <w:i w:val="0"/>
          <w:iCs w:val="0"/>
          <w:color w:val="000000" w:themeColor="text1"/>
          <w:sz w:val="24"/>
          <w:szCs w:val="24"/>
        </w:rPr>
      </w:pPr>
      <w:r w:rsidRPr="0061462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lastRenderedPageBreak/>
        <w:t xml:space="preserve">Supplementary Table </w:t>
      </w:r>
      <w:r w:rsidR="00C26DF1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>7</w:t>
      </w:r>
      <w:r w:rsidRPr="0061462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>:</w:t>
      </w:r>
      <w:r w:rsidR="001F7B50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F46171">
        <w:rPr>
          <w:rFonts w:cstheme="minorHAnsi"/>
          <w:i w:val="0"/>
          <w:iCs w:val="0"/>
          <w:color w:val="000000" w:themeColor="text1"/>
          <w:sz w:val="24"/>
          <w:szCs w:val="24"/>
        </w:rPr>
        <w:t>Effects of GPS on the risk of CKD</w:t>
      </w:r>
      <w:r w:rsidR="00111826" w:rsidRPr="0061462D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</w:t>
      </w:r>
      <w:r w:rsidR="00F46171">
        <w:rPr>
          <w:rFonts w:cstheme="minorHAnsi"/>
          <w:i w:val="0"/>
          <w:iCs w:val="0"/>
          <w:color w:val="000000" w:themeColor="text1"/>
          <w:sz w:val="24"/>
          <w:szCs w:val="24"/>
        </w:rPr>
        <w:t>in the</w:t>
      </w:r>
      <w:r w:rsidR="00111826" w:rsidRPr="0061462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111826" w:rsidRPr="0061462D">
        <w:rPr>
          <w:rFonts w:cstheme="minorHAnsi"/>
          <w:i w:val="0"/>
          <w:iCs w:val="0"/>
          <w:color w:val="000000" w:themeColor="text1"/>
          <w:sz w:val="24"/>
          <w:szCs w:val="24"/>
        </w:rPr>
        <w:t>AD</w:t>
      </w:r>
      <w:r w:rsidRPr="0061462D">
        <w:rPr>
          <w:rFonts w:cstheme="minorHAnsi"/>
          <w:i w:val="0"/>
          <w:iCs w:val="0"/>
          <w:color w:val="000000" w:themeColor="text1"/>
          <w:sz w:val="24"/>
          <w:szCs w:val="24"/>
        </w:rPr>
        <w:t>PKD</w:t>
      </w:r>
      <w:r w:rsidR="0061462D" w:rsidRPr="0061462D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M1, M2, and M3 variant carriers</w:t>
      </w:r>
      <w:r w:rsidR="00387924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in the meta-analysis of UKBB and AoU</w:t>
      </w:r>
      <w:r w:rsidR="0061462D" w:rsidRPr="0061462D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. All effect estimates were </w:t>
      </w:r>
      <w:r w:rsidR="00D10B5A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calculated in reference to the middle tertile of non-carriers (average risk) and were </w:t>
      </w:r>
      <w:r w:rsidR="0061462D" w:rsidRPr="0061462D">
        <w:rPr>
          <w:rFonts w:cstheme="minorHAnsi"/>
          <w:i w:val="0"/>
          <w:iCs w:val="0"/>
          <w:color w:val="000000" w:themeColor="text1"/>
          <w:sz w:val="24"/>
          <w:szCs w:val="24"/>
        </w:rPr>
        <w:t>adjusted for age, sex, diabetes, PCs of ancestry, and genotyping array or batches.</w:t>
      </w:r>
      <w:r w:rsidR="00874C30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</w:t>
      </w:r>
      <w:r w:rsidR="00526745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Two-sided </w:t>
      </w:r>
      <w:r w:rsidR="00387924" w:rsidRPr="00387924">
        <w:rPr>
          <w:rFonts w:cstheme="minorHAnsi"/>
          <w:i w:val="0"/>
          <w:iCs w:val="0"/>
          <w:color w:val="000000" w:themeColor="text1"/>
          <w:sz w:val="24"/>
          <w:szCs w:val="24"/>
        </w:rPr>
        <w:t>P-values correspond to</w:t>
      </w:r>
      <w:r w:rsidR="00874C30" w:rsidRPr="00387924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fixed effects</w:t>
      </w:r>
      <w:r w:rsidR="00387924" w:rsidRPr="00387924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meta-analysis and are</w:t>
      </w:r>
      <w:r w:rsidR="00874C30" w:rsidRPr="00387924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not corrected for multiple testing.</w:t>
      </w:r>
    </w:p>
    <w:tbl>
      <w:tblPr>
        <w:tblStyle w:val="ListTable1Light"/>
        <w:tblW w:w="10692" w:type="dxa"/>
        <w:tblLayout w:type="fixed"/>
        <w:tblLook w:val="04A0" w:firstRow="1" w:lastRow="0" w:firstColumn="1" w:lastColumn="0" w:noHBand="0" w:noVBand="1"/>
      </w:tblPr>
      <w:tblGrid>
        <w:gridCol w:w="1156"/>
        <w:gridCol w:w="1734"/>
        <w:gridCol w:w="2564"/>
        <w:gridCol w:w="2082"/>
        <w:gridCol w:w="3156"/>
      </w:tblGrid>
      <w:tr w:rsidR="001F7B50" w:rsidRPr="00C003FD" w14:paraId="3E0BB3C3" w14:textId="77777777" w:rsidTr="00501B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tcBorders>
              <w:top w:val="single" w:sz="4" w:space="0" w:color="auto"/>
            </w:tcBorders>
            <w:vAlign w:val="center"/>
          </w:tcPr>
          <w:p w14:paraId="3804AB34" w14:textId="7BE6E422" w:rsidR="001F7B50" w:rsidRPr="00501B5C" w:rsidRDefault="001F7B50" w:rsidP="00CA64C0">
            <w:pPr>
              <w:jc w:val="center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7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07F163E" w14:textId="25D541F2" w:rsidR="001F7B50" w:rsidRPr="00501B5C" w:rsidRDefault="001F7B50" w:rsidP="00CA64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Cases/Controls</w:t>
            </w:r>
          </w:p>
        </w:tc>
        <w:tc>
          <w:tcPr>
            <w:tcW w:w="256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68525BB" w14:textId="63A86D15" w:rsidR="001F7B50" w:rsidRPr="00501B5C" w:rsidRDefault="001F7B50" w:rsidP="00CA64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OR</w:t>
            </w:r>
            <w:r w:rsidR="003E15DF">
              <w:rPr>
                <w:color w:val="000000"/>
                <w:sz w:val="18"/>
                <w:szCs w:val="18"/>
              </w:rPr>
              <w:t xml:space="preserve"> per SD</w:t>
            </w:r>
            <w:r w:rsidRPr="00501B5C">
              <w:rPr>
                <w:color w:val="000000"/>
                <w:sz w:val="18"/>
                <w:szCs w:val="18"/>
              </w:rPr>
              <w:t xml:space="preserve"> (95% CI), P-value</w:t>
            </w:r>
          </w:p>
        </w:tc>
        <w:tc>
          <w:tcPr>
            <w:tcW w:w="208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CB0A88B" w14:textId="1FB7F48E" w:rsidR="001F7B50" w:rsidRPr="00501B5C" w:rsidRDefault="001F7B50" w:rsidP="00CA64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GPS Tertile</w:t>
            </w:r>
          </w:p>
        </w:tc>
        <w:tc>
          <w:tcPr>
            <w:tcW w:w="315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03EA34E" w14:textId="77777777" w:rsidR="001F7B50" w:rsidRPr="00501B5C" w:rsidRDefault="001F7B50" w:rsidP="00CA64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OR (95% CI), P-value</w:t>
            </w:r>
          </w:p>
        </w:tc>
      </w:tr>
      <w:tr w:rsidR="001F7B50" w:rsidRPr="00C003FD" w14:paraId="24D59A59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</w:tcPr>
          <w:p w14:paraId="01010BF1" w14:textId="0467700E" w:rsidR="001F7B50" w:rsidRPr="00501B5C" w:rsidRDefault="001F7B50" w:rsidP="00740CD1">
            <w:pPr>
              <w:jc w:val="center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Noncarrier</w:t>
            </w:r>
          </w:p>
        </w:tc>
        <w:tc>
          <w:tcPr>
            <w:tcW w:w="1734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7C7BC856" w14:textId="77777777" w:rsidR="001F7B50" w:rsidRPr="00501B5C" w:rsidRDefault="001F7B50" w:rsidP="007F3D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564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33C18AF5" w14:textId="77777777" w:rsidR="001F7B50" w:rsidRPr="00501B5C" w:rsidRDefault="001F7B50" w:rsidP="007F3D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082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22FCB70A" w14:textId="77777777" w:rsidR="001F7B50" w:rsidRPr="00501B5C" w:rsidRDefault="001F7B50" w:rsidP="007F3D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3156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5406D2E6" w14:textId="77777777" w:rsidR="001F7B50" w:rsidRPr="00501B5C" w:rsidRDefault="001F7B50" w:rsidP="007F3D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</w:tr>
      <w:tr w:rsidR="001F7B50" w:rsidRPr="00C003FD" w14:paraId="0F0EA2C5" w14:textId="77777777" w:rsidTr="00501B5C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tcBorders>
              <w:top w:val="single" w:sz="4" w:space="0" w:color="666666" w:themeColor="text1" w:themeTint="99"/>
            </w:tcBorders>
            <w:shd w:val="clear" w:color="auto" w:fill="auto"/>
          </w:tcPr>
          <w:p w14:paraId="318F052D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11D2C9BD" w14:textId="1D15F73D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21,901/275,638</w:t>
            </w:r>
          </w:p>
        </w:tc>
        <w:tc>
          <w:tcPr>
            <w:tcW w:w="2564" w:type="dxa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5E9207FD" w14:textId="0E463BB1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1.72</w:t>
            </w:r>
            <w:r w:rsidR="00A70CF4" w:rsidRPr="00501B5C">
              <w:rPr>
                <w:color w:val="000000"/>
                <w:sz w:val="18"/>
                <w:szCs w:val="18"/>
              </w:rPr>
              <w:t xml:space="preserve"> </w:t>
            </w:r>
            <w:r w:rsidRPr="00501B5C">
              <w:rPr>
                <w:color w:val="000000"/>
                <w:sz w:val="18"/>
                <w:szCs w:val="18"/>
              </w:rPr>
              <w:t>(1.69-1.76), P&lt;E-300</w:t>
            </w:r>
          </w:p>
        </w:tc>
        <w:tc>
          <w:tcPr>
            <w:tcW w:w="2082" w:type="dxa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234954D2" w14:textId="4B6C79A8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Tertile 1</w:t>
            </w:r>
          </w:p>
        </w:tc>
        <w:tc>
          <w:tcPr>
            <w:tcW w:w="3156" w:type="dxa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4F47C2F2" w14:textId="52BB9767" w:rsidR="001F7B50" w:rsidRPr="00501B5C" w:rsidRDefault="001F7B50" w:rsidP="004048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0.62 (0.59-0.65), P=3.9E-96</w:t>
            </w:r>
          </w:p>
        </w:tc>
      </w:tr>
      <w:tr w:rsidR="001F7B50" w:rsidRPr="00C003FD" w14:paraId="7A777AEE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shd w:val="clear" w:color="auto" w:fill="auto"/>
          </w:tcPr>
          <w:p w14:paraId="3F8725C6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auto"/>
            <w:noWrap/>
          </w:tcPr>
          <w:p w14:paraId="0CEA082E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564" w:type="dxa"/>
            <w:shd w:val="clear" w:color="auto" w:fill="auto"/>
            <w:noWrap/>
          </w:tcPr>
          <w:p w14:paraId="09488583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noWrap/>
          </w:tcPr>
          <w:p w14:paraId="3E3699ED" w14:textId="1B840E9B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Tertile 2</w:t>
            </w:r>
          </w:p>
        </w:tc>
        <w:tc>
          <w:tcPr>
            <w:tcW w:w="3156" w:type="dxa"/>
            <w:shd w:val="clear" w:color="auto" w:fill="auto"/>
            <w:noWrap/>
          </w:tcPr>
          <w:p w14:paraId="4FBC00CC" w14:textId="5CFF4861" w:rsidR="001F7B50" w:rsidRPr="00501B5C" w:rsidRDefault="003E696A" w:rsidP="00387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</w:t>
            </w:r>
            <w:r w:rsidR="001F7B50" w:rsidRPr="00501B5C">
              <w:rPr>
                <w:color w:val="000000"/>
                <w:sz w:val="18"/>
                <w:szCs w:val="18"/>
              </w:rPr>
              <w:t>Reference</w:t>
            </w:r>
          </w:p>
        </w:tc>
      </w:tr>
      <w:tr w:rsidR="001F7B50" w:rsidRPr="00C003FD" w14:paraId="47E0ED89" w14:textId="77777777" w:rsidTr="00501B5C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tcBorders>
              <w:bottom w:val="single" w:sz="4" w:space="0" w:color="auto"/>
            </w:tcBorders>
            <w:shd w:val="clear" w:color="auto" w:fill="auto"/>
          </w:tcPr>
          <w:p w14:paraId="54B40115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7C597A3" w14:textId="77777777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56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2574AAA" w14:textId="77777777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08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9D83EBE" w14:textId="34310B5A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Tertile 3</w:t>
            </w:r>
          </w:p>
        </w:tc>
        <w:tc>
          <w:tcPr>
            <w:tcW w:w="31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7EBB08E" w14:textId="79933AE0" w:rsidR="001F7B50" w:rsidRPr="00501B5C" w:rsidRDefault="001F7B50" w:rsidP="004048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1.82 (1.75-1.89), P=3.4E-208</w:t>
            </w:r>
          </w:p>
        </w:tc>
      </w:tr>
      <w:tr w:rsidR="001F7B50" w:rsidRPr="00C003FD" w14:paraId="22A44D9F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13AD907" w14:textId="58655848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M1</w:t>
            </w: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3ED9D75E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462817F3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0B2BA736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3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24BA859B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</w:tr>
      <w:tr w:rsidR="001F7B50" w:rsidRPr="00C003FD" w14:paraId="1FEC8C72" w14:textId="77777777" w:rsidTr="00501B5C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shd w:val="clear" w:color="auto" w:fill="auto"/>
          </w:tcPr>
          <w:p w14:paraId="09F53B50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D5444D" w14:textId="5498AD20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41/81</w:t>
            </w:r>
          </w:p>
        </w:tc>
        <w:tc>
          <w:tcPr>
            <w:tcW w:w="25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AA132B" w14:textId="299E3DEC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2.28</w:t>
            </w:r>
            <w:r w:rsidR="001C584C">
              <w:rPr>
                <w:color w:val="000000"/>
                <w:sz w:val="18"/>
                <w:szCs w:val="18"/>
              </w:rPr>
              <w:t xml:space="preserve"> </w:t>
            </w:r>
            <w:r w:rsidRPr="00501B5C">
              <w:rPr>
                <w:color w:val="000000"/>
                <w:sz w:val="18"/>
                <w:szCs w:val="18"/>
              </w:rPr>
              <w:t>(1.55-3.37), P=2.7E-05</w:t>
            </w:r>
          </w:p>
        </w:tc>
        <w:tc>
          <w:tcPr>
            <w:tcW w:w="208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0EC617" w14:textId="7CC0AB27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1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AD246A1" w14:textId="228426B9" w:rsidR="001F7B50" w:rsidRPr="00501B5C" w:rsidRDefault="001F7B50" w:rsidP="004048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3.03 (1.03-8.95), P=4.4E-02</w:t>
            </w:r>
          </w:p>
        </w:tc>
      </w:tr>
      <w:tr w:rsidR="001F7B50" w:rsidRPr="00C003FD" w14:paraId="5864C82E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shd w:val="clear" w:color="auto" w:fill="auto"/>
          </w:tcPr>
          <w:p w14:paraId="01003B0D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auto"/>
            <w:noWrap/>
            <w:hideMark/>
          </w:tcPr>
          <w:p w14:paraId="4C0B32BA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64" w:type="dxa"/>
            <w:shd w:val="clear" w:color="auto" w:fill="auto"/>
            <w:noWrap/>
            <w:hideMark/>
          </w:tcPr>
          <w:p w14:paraId="64A5D76B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noWrap/>
            <w:hideMark/>
          </w:tcPr>
          <w:p w14:paraId="32ED9436" w14:textId="117E42BD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156" w:type="dxa"/>
            <w:shd w:val="clear" w:color="auto" w:fill="auto"/>
            <w:noWrap/>
            <w:hideMark/>
          </w:tcPr>
          <w:p w14:paraId="5F5B9B61" w14:textId="22EFE045" w:rsidR="001F7B50" w:rsidRPr="00501B5C" w:rsidRDefault="001F7B50" w:rsidP="004048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35.8 (16.8-76.4), P=2.0E-20</w:t>
            </w:r>
          </w:p>
        </w:tc>
      </w:tr>
      <w:tr w:rsidR="001F7B50" w:rsidRPr="00C003FD" w14:paraId="0E3684E9" w14:textId="77777777" w:rsidTr="00501B5C">
        <w:trPr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tcBorders>
              <w:bottom w:val="single" w:sz="4" w:space="0" w:color="auto"/>
            </w:tcBorders>
            <w:shd w:val="clear" w:color="auto" w:fill="auto"/>
          </w:tcPr>
          <w:p w14:paraId="13277577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704E1D9" w14:textId="77777777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6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15940D6" w14:textId="77777777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08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D288A87" w14:textId="65444408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15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7576125" w14:textId="677B79D3" w:rsidR="001F7B50" w:rsidRPr="00501B5C" w:rsidRDefault="001F7B50" w:rsidP="004048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54.4 (26.2-113.1), P=9.6E-27</w:t>
            </w:r>
          </w:p>
        </w:tc>
      </w:tr>
      <w:tr w:rsidR="001F7B50" w:rsidRPr="00C003FD" w14:paraId="2D23BF81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3F54BAF" w14:textId="558862B0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M2</w:t>
            </w: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2F8E3CC0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7EBD667E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4311DA52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1EF16105" w14:textId="77777777" w:rsidR="001F7B50" w:rsidRPr="00501B5C" w:rsidRDefault="001F7B50" w:rsidP="004048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</w:tr>
      <w:tr w:rsidR="001F7B50" w:rsidRPr="00C003FD" w14:paraId="199C02C6" w14:textId="77777777" w:rsidTr="00501B5C">
        <w:trPr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shd w:val="clear" w:color="auto" w:fill="auto"/>
          </w:tcPr>
          <w:p w14:paraId="2286CC87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295FDA8" w14:textId="6C6F2545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44/95</w:t>
            </w:r>
          </w:p>
        </w:tc>
        <w:tc>
          <w:tcPr>
            <w:tcW w:w="256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F30B786" w14:textId="4107729F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2.21 (1.37-3.58), P=</w:t>
            </w:r>
            <w:r w:rsidR="00BC3CFC">
              <w:rPr>
                <w:color w:val="000000"/>
                <w:sz w:val="18"/>
                <w:szCs w:val="18"/>
              </w:rPr>
              <w:t>3</w:t>
            </w:r>
            <w:r w:rsidRPr="00501B5C">
              <w:rPr>
                <w:color w:val="000000"/>
                <w:sz w:val="18"/>
                <w:szCs w:val="18"/>
              </w:rPr>
              <w:t>.</w:t>
            </w:r>
            <w:r w:rsidR="00BC3CFC">
              <w:rPr>
                <w:color w:val="000000"/>
                <w:sz w:val="18"/>
                <w:szCs w:val="18"/>
              </w:rPr>
              <w:t>3</w:t>
            </w:r>
            <w:r w:rsidRPr="00501B5C">
              <w:rPr>
                <w:color w:val="000000"/>
                <w:sz w:val="18"/>
                <w:szCs w:val="18"/>
              </w:rPr>
              <w:t>E-0</w:t>
            </w:r>
            <w:r w:rsidR="00BC3CF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2082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AFD70F1" w14:textId="366CCCAD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1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7E28F31" w14:textId="5DCC66FA" w:rsidR="001F7B50" w:rsidRPr="00501B5C" w:rsidRDefault="001F7B50" w:rsidP="004048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4.99 (1.94-12.8), P=8.6E-04</w:t>
            </w:r>
          </w:p>
        </w:tc>
      </w:tr>
      <w:tr w:rsidR="001F7B50" w:rsidRPr="00C003FD" w14:paraId="7D072508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shd w:val="clear" w:color="auto" w:fill="auto"/>
          </w:tcPr>
          <w:p w14:paraId="31E8336F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auto"/>
            <w:noWrap/>
          </w:tcPr>
          <w:p w14:paraId="3166396F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64" w:type="dxa"/>
            <w:shd w:val="clear" w:color="auto" w:fill="auto"/>
            <w:noWrap/>
          </w:tcPr>
          <w:p w14:paraId="39B626AD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noWrap/>
          </w:tcPr>
          <w:p w14:paraId="1BF67C0A" w14:textId="7A225D32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156" w:type="dxa"/>
            <w:shd w:val="clear" w:color="auto" w:fill="auto"/>
            <w:noWrap/>
          </w:tcPr>
          <w:p w14:paraId="5A014028" w14:textId="0B031325" w:rsidR="001F7B50" w:rsidRPr="00501B5C" w:rsidRDefault="001F7B50" w:rsidP="004048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24.1 (11.5-50.5), P=3.0E-17</w:t>
            </w:r>
          </w:p>
        </w:tc>
      </w:tr>
      <w:tr w:rsidR="001F7B50" w:rsidRPr="00C003FD" w14:paraId="4A004AFF" w14:textId="77777777" w:rsidTr="00501B5C">
        <w:trPr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tcBorders>
              <w:bottom w:val="single" w:sz="4" w:space="0" w:color="auto"/>
            </w:tcBorders>
            <w:shd w:val="clear" w:color="auto" w:fill="auto"/>
          </w:tcPr>
          <w:p w14:paraId="7B3A2131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3C1BA10" w14:textId="77777777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6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A0BBF99" w14:textId="77777777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08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FC20481" w14:textId="20948D8A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1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33C458" w14:textId="3EF43315" w:rsidR="001F7B50" w:rsidRPr="00501B5C" w:rsidRDefault="001F7B50" w:rsidP="004048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49.4 (24.0-101.6), P=3.1E-26</w:t>
            </w:r>
          </w:p>
        </w:tc>
      </w:tr>
      <w:tr w:rsidR="001F7B50" w:rsidRPr="00C003FD" w14:paraId="46E05CA5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7F6B92A" w14:textId="533EA450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M3</w:t>
            </w: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1680B429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628C4C54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3B591EA3" w14:textId="77777777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64F9312C" w14:textId="77777777" w:rsidR="001F7B50" w:rsidRPr="00501B5C" w:rsidRDefault="001F7B50" w:rsidP="004048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</w:tr>
      <w:tr w:rsidR="001F7B50" w:rsidRPr="00C003FD" w14:paraId="02E5356A" w14:textId="77777777" w:rsidTr="00501B5C">
        <w:trPr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shd w:val="clear" w:color="auto" w:fill="auto"/>
          </w:tcPr>
          <w:p w14:paraId="7C256A2A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auto"/>
            <w:noWrap/>
          </w:tcPr>
          <w:p w14:paraId="379900E4" w14:textId="4FFC0C15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52/215</w:t>
            </w:r>
          </w:p>
        </w:tc>
        <w:tc>
          <w:tcPr>
            <w:tcW w:w="2564" w:type="dxa"/>
            <w:shd w:val="clear" w:color="auto" w:fill="auto"/>
            <w:noWrap/>
          </w:tcPr>
          <w:p w14:paraId="03C3F0E4" w14:textId="268FAE90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5.25 (2.31-11.9), P=7.4E-05</w:t>
            </w:r>
          </w:p>
        </w:tc>
        <w:tc>
          <w:tcPr>
            <w:tcW w:w="2082" w:type="dxa"/>
            <w:shd w:val="clear" w:color="auto" w:fill="auto"/>
            <w:noWrap/>
          </w:tcPr>
          <w:p w14:paraId="0EFD07F0" w14:textId="084EABE2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156" w:type="dxa"/>
            <w:shd w:val="clear" w:color="auto" w:fill="auto"/>
            <w:noWrap/>
          </w:tcPr>
          <w:p w14:paraId="1C264301" w14:textId="152DB1CD" w:rsidR="001F7B50" w:rsidRPr="00501B5C" w:rsidRDefault="001F7B50" w:rsidP="004048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1.89 (0.77-4.63), P=1.6E-01</w:t>
            </w:r>
          </w:p>
        </w:tc>
      </w:tr>
      <w:tr w:rsidR="001F7B50" w:rsidRPr="00C003FD" w14:paraId="24645DCA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shd w:val="clear" w:color="auto" w:fill="auto"/>
          </w:tcPr>
          <w:p w14:paraId="7D9A118A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auto"/>
            <w:noWrap/>
          </w:tcPr>
          <w:p w14:paraId="00F3C261" w14:textId="5AADE48D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64" w:type="dxa"/>
            <w:shd w:val="clear" w:color="auto" w:fill="auto"/>
            <w:noWrap/>
          </w:tcPr>
          <w:p w14:paraId="2274B55E" w14:textId="5725A814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noWrap/>
          </w:tcPr>
          <w:p w14:paraId="725E9E7B" w14:textId="4D24B633" w:rsidR="001F7B50" w:rsidRPr="00501B5C" w:rsidRDefault="001F7B50" w:rsidP="004048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156" w:type="dxa"/>
            <w:shd w:val="clear" w:color="auto" w:fill="auto"/>
            <w:noWrap/>
          </w:tcPr>
          <w:p w14:paraId="32F2B707" w14:textId="150AB548" w:rsidR="001F7B50" w:rsidRPr="00501B5C" w:rsidRDefault="001F7B50" w:rsidP="004048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8.52 (4.73-15.3), P=8.8E-13</w:t>
            </w:r>
          </w:p>
        </w:tc>
      </w:tr>
      <w:tr w:rsidR="001F7B50" w:rsidRPr="00C003FD" w14:paraId="47B9CD49" w14:textId="77777777" w:rsidTr="00501B5C">
        <w:trPr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6" w:type="dxa"/>
            <w:tcBorders>
              <w:bottom w:val="single" w:sz="4" w:space="0" w:color="auto"/>
            </w:tcBorders>
            <w:shd w:val="clear" w:color="auto" w:fill="auto"/>
          </w:tcPr>
          <w:p w14:paraId="7F49FF9B" w14:textId="77777777" w:rsidR="001F7B50" w:rsidRPr="00501B5C" w:rsidRDefault="001F7B50" w:rsidP="0040484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3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048FC23" w14:textId="77777777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6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AFD9CC3" w14:textId="77777777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08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E73BAB5" w14:textId="146E913E" w:rsidR="001F7B50" w:rsidRPr="00501B5C" w:rsidRDefault="001F7B50" w:rsidP="004048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1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8CE91BD" w14:textId="56D93A49" w:rsidR="001F7B50" w:rsidRPr="00501B5C" w:rsidRDefault="001F7B50" w:rsidP="004048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21.8 (12.4-38.1), P=4.7E-27</w:t>
            </w:r>
          </w:p>
        </w:tc>
      </w:tr>
    </w:tbl>
    <w:p w14:paraId="45C2CF7B" w14:textId="5AD48E59" w:rsidR="15E1C6D9" w:rsidRDefault="15E1C6D9"/>
    <w:p w14:paraId="426AC4CB" w14:textId="77777777" w:rsidR="00B22E88" w:rsidRDefault="00B22E88" w:rsidP="007F3D28">
      <w:pPr>
        <w:pStyle w:val="Caption"/>
        <w:keepNext/>
        <w:rPr>
          <w:rFonts w:cstheme="minorHAnsi"/>
          <w:i w:val="0"/>
          <w:iCs w:val="0"/>
          <w:color w:val="000000" w:themeColor="text1"/>
          <w:sz w:val="24"/>
          <w:szCs w:val="24"/>
        </w:rPr>
      </w:pPr>
    </w:p>
    <w:p w14:paraId="790AF2CF" w14:textId="409741BF" w:rsidR="003D5C62" w:rsidRDefault="003D5C62" w:rsidP="00125A84">
      <w:pPr>
        <w:pStyle w:val="Caption"/>
        <w:keepNext/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</w:pPr>
    </w:p>
    <w:p w14:paraId="05C220A5" w14:textId="036B0EC5" w:rsidR="0074108D" w:rsidRDefault="0074108D" w:rsidP="0074108D"/>
    <w:p w14:paraId="3D225137" w14:textId="689286EA" w:rsidR="0074108D" w:rsidRDefault="0074108D" w:rsidP="0074108D"/>
    <w:p w14:paraId="584EBA57" w14:textId="5F4F74B2" w:rsidR="0074108D" w:rsidRDefault="0074108D" w:rsidP="0074108D"/>
    <w:p w14:paraId="063CA962" w14:textId="603ACA79" w:rsidR="0074108D" w:rsidRDefault="0074108D" w:rsidP="0074108D"/>
    <w:p w14:paraId="4A7674CC" w14:textId="3D6BA514" w:rsidR="0074108D" w:rsidRDefault="0074108D" w:rsidP="0074108D"/>
    <w:p w14:paraId="65A8CA7A" w14:textId="176C9ED6" w:rsidR="0074108D" w:rsidRDefault="0074108D" w:rsidP="0074108D"/>
    <w:p w14:paraId="3D163C87" w14:textId="191CD725" w:rsidR="0074108D" w:rsidRDefault="0074108D" w:rsidP="0074108D"/>
    <w:p w14:paraId="02766097" w14:textId="12643289" w:rsidR="0074108D" w:rsidRDefault="0074108D" w:rsidP="0074108D"/>
    <w:p w14:paraId="28F375A9" w14:textId="1EF58E3E" w:rsidR="0074108D" w:rsidRDefault="0074108D" w:rsidP="0074108D"/>
    <w:p w14:paraId="4D5E9CB1" w14:textId="41AE06AC" w:rsidR="0074108D" w:rsidRDefault="0074108D" w:rsidP="0074108D"/>
    <w:p w14:paraId="4C42BC31" w14:textId="373A771F" w:rsidR="0074108D" w:rsidRDefault="0074108D" w:rsidP="0074108D"/>
    <w:p w14:paraId="58F8B980" w14:textId="1EE415DF" w:rsidR="0074108D" w:rsidRDefault="0074108D" w:rsidP="0074108D"/>
    <w:p w14:paraId="2F27C748" w14:textId="2414E2A2" w:rsidR="009B191E" w:rsidRDefault="009B191E" w:rsidP="0074108D"/>
    <w:p w14:paraId="504733A6" w14:textId="77777777" w:rsidR="009B191E" w:rsidRDefault="009B191E" w:rsidP="0074108D"/>
    <w:p w14:paraId="3BB68E2A" w14:textId="499C2FA8" w:rsidR="0074108D" w:rsidRDefault="0074108D" w:rsidP="0074108D"/>
    <w:p w14:paraId="7951A284" w14:textId="77777777" w:rsidR="00C268FC" w:rsidRDefault="00C268FC" w:rsidP="0074108D"/>
    <w:p w14:paraId="36D3B07D" w14:textId="77777777" w:rsidR="00C268FC" w:rsidRDefault="00C268FC" w:rsidP="0074108D"/>
    <w:p w14:paraId="46F3068A" w14:textId="77777777" w:rsidR="00C268FC" w:rsidRDefault="00C268FC" w:rsidP="0074108D"/>
    <w:p w14:paraId="0AF29FC5" w14:textId="77777777" w:rsidR="00C268FC" w:rsidRDefault="00C268FC" w:rsidP="0074108D"/>
    <w:p w14:paraId="17DC76BD" w14:textId="77777777" w:rsidR="00C268FC" w:rsidRDefault="00C268FC" w:rsidP="0074108D"/>
    <w:p w14:paraId="1A7E1418" w14:textId="77777777" w:rsidR="00C268FC" w:rsidRDefault="00C268FC" w:rsidP="0074108D"/>
    <w:p w14:paraId="2BA481D5" w14:textId="77777777" w:rsidR="00C268FC" w:rsidRDefault="00C268FC" w:rsidP="0074108D"/>
    <w:p w14:paraId="16648B5D" w14:textId="77777777" w:rsidR="00C268FC" w:rsidRDefault="00C268FC" w:rsidP="0074108D"/>
    <w:p w14:paraId="6D386DFE" w14:textId="77777777" w:rsidR="00C268FC" w:rsidRDefault="00C268FC" w:rsidP="0074108D"/>
    <w:p w14:paraId="49F5AB8E" w14:textId="77777777" w:rsidR="00C268FC" w:rsidRDefault="00C268FC" w:rsidP="0074108D"/>
    <w:p w14:paraId="07DD25DD" w14:textId="77777777" w:rsidR="00D45567" w:rsidRPr="0074108D" w:rsidRDefault="00D45567" w:rsidP="0074108D"/>
    <w:p w14:paraId="70CEC589" w14:textId="22103B2E" w:rsidR="00E419EC" w:rsidRPr="00A75B20" w:rsidRDefault="00BA7B20" w:rsidP="00BA7B20">
      <w:pPr>
        <w:rPr>
          <w:rFonts w:cstheme="minorHAnsi"/>
          <w:b/>
          <w:bCs/>
          <w:color w:val="000000" w:themeColor="text1"/>
        </w:rPr>
      </w:pPr>
      <w:r w:rsidRPr="0061462D">
        <w:rPr>
          <w:rFonts w:cstheme="minorHAnsi"/>
          <w:b/>
          <w:bCs/>
          <w:color w:val="000000" w:themeColor="text1"/>
        </w:rPr>
        <w:lastRenderedPageBreak/>
        <w:t>Supplementary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Pr="0074108D">
        <w:rPr>
          <w:rFonts w:asciiTheme="minorHAnsi" w:hAnsiTheme="minorHAnsi" w:cstheme="minorHAnsi"/>
          <w:b/>
          <w:bCs/>
          <w:color w:val="000000" w:themeColor="text1"/>
        </w:rPr>
        <w:t xml:space="preserve">Table </w:t>
      </w:r>
      <w:r w:rsidR="00C26DF1">
        <w:rPr>
          <w:rFonts w:asciiTheme="minorHAnsi" w:hAnsiTheme="minorHAnsi" w:cstheme="minorHAnsi"/>
          <w:b/>
          <w:bCs/>
          <w:color w:val="000000" w:themeColor="text1"/>
        </w:rPr>
        <w:t>8</w:t>
      </w:r>
      <w:r w:rsidRPr="00363F90">
        <w:rPr>
          <w:b/>
          <w:bCs/>
          <w:color w:val="000000" w:themeColor="text1"/>
        </w:rPr>
        <w:t>:</w:t>
      </w:r>
      <w:r w:rsidRPr="00C003FD">
        <w:rPr>
          <w:rFonts w:cstheme="minorHAnsi"/>
          <w:b/>
          <w:bCs/>
          <w:color w:val="000000" w:themeColor="text1"/>
        </w:rPr>
        <w:t xml:space="preserve"> </w:t>
      </w:r>
      <w:r w:rsidR="00E419EC" w:rsidRPr="006A1AF7">
        <w:rPr>
          <w:rFonts w:cstheme="minorHAnsi"/>
          <w:color w:val="000000" w:themeColor="text1"/>
        </w:rPr>
        <w:t>The effect of COL4A-AN qualifying variant (QV) carrier status on the risk of CKD in the UK Biobank and the All of Us datasets.</w:t>
      </w:r>
      <w:r w:rsidR="00E419EC" w:rsidRPr="00AB4C47">
        <w:rPr>
          <w:rFonts w:cstheme="minorHAnsi"/>
          <w:i/>
          <w:iCs/>
          <w:color w:val="000000" w:themeColor="text1"/>
        </w:rPr>
        <w:t xml:space="preserve"> </w:t>
      </w:r>
      <w:r w:rsidR="00E419EC" w:rsidRPr="00AB4C47">
        <w:rPr>
          <w:rFonts w:asciiTheme="minorHAnsi" w:hAnsiTheme="minorHAnsi" w:cstheme="minorHAnsi"/>
          <w:color w:val="000000" w:themeColor="text1"/>
        </w:rPr>
        <w:t xml:space="preserve">The ORs were adjusted for age, sex, diabetes, PCs of ancestry, and genotyping array or batch; the </w:t>
      </w:r>
      <w:r w:rsidR="001924AA">
        <w:rPr>
          <w:rFonts w:asciiTheme="minorHAnsi" w:hAnsiTheme="minorHAnsi" w:cstheme="minorHAnsi"/>
          <w:color w:val="000000" w:themeColor="text1"/>
        </w:rPr>
        <w:t xml:space="preserve">two-sided </w:t>
      </w:r>
      <w:r w:rsidR="00E419EC" w:rsidRPr="00AB4C47">
        <w:rPr>
          <w:rFonts w:asciiTheme="minorHAnsi" w:hAnsiTheme="minorHAnsi" w:cstheme="minorHAnsi"/>
          <w:color w:val="000000" w:themeColor="text1"/>
        </w:rPr>
        <w:t>P-values correspond to the association tests of carrier status as a predictor of CKD and are not corrected for multiple testing;</w:t>
      </w:r>
      <w:r w:rsidR="00E419EC" w:rsidRPr="00AB4C47">
        <w:t xml:space="preserve"> M1 includes only pLOF, and ‘P’ variants (N</w:t>
      </w:r>
      <w:r w:rsidR="00E419EC" w:rsidRPr="00AB4C47">
        <w:rPr>
          <w:vertAlign w:val="subscript"/>
        </w:rPr>
        <w:t>total</w:t>
      </w:r>
      <w:r w:rsidR="00E419EC" w:rsidRPr="00AB4C47">
        <w:t>=1,292 carriers); M2 includes pLOF, ‘P’, and ‘LP’ variants (N</w:t>
      </w:r>
      <w:r w:rsidR="00E419EC" w:rsidRPr="00AB4C47">
        <w:rPr>
          <w:vertAlign w:val="subscript"/>
        </w:rPr>
        <w:t>total</w:t>
      </w:r>
      <w:r w:rsidR="00E419EC" w:rsidRPr="00AB4C47">
        <w:t>=1,458 carriers); M3 includes pLOF and all deleterious missense variants as defined by 5 prediction algorithms, Revel &gt;0.7, and not previously classified as ‘B’ or ‘LB’ by ClinVar</w:t>
      </w:r>
      <w:r w:rsidR="009D0524" w:rsidRPr="00AB4C47">
        <w:t xml:space="preserve"> (N</w:t>
      </w:r>
      <w:r w:rsidR="009D0524" w:rsidRPr="00AB4C47">
        <w:rPr>
          <w:vertAlign w:val="subscript"/>
        </w:rPr>
        <w:t>total</w:t>
      </w:r>
      <w:r w:rsidR="009D0524" w:rsidRPr="00AB4C47">
        <w:t xml:space="preserve">=2,056 </w:t>
      </w:r>
      <w:r w:rsidR="00E419EC" w:rsidRPr="00AB4C47">
        <w:t>carriers)</w:t>
      </w:r>
      <w:r w:rsidR="00A75B20" w:rsidRPr="00AB4C47">
        <w:t>; M3 recessive model (N</w:t>
      </w:r>
      <w:r w:rsidR="00A75B20" w:rsidRPr="00AB4C47">
        <w:rPr>
          <w:vertAlign w:val="subscript"/>
        </w:rPr>
        <w:t>total</w:t>
      </w:r>
      <w:r w:rsidR="00A75B20" w:rsidRPr="00AB4C47">
        <w:t xml:space="preserve">=127) includes biallelic carriers of M3 variants for COL4A3 or COL4A4, or M3 hemizygous males. All </w:t>
      </w:r>
      <w:r w:rsidR="00E419EC" w:rsidRPr="00AB4C47">
        <w:t>comparison</w:t>
      </w:r>
      <w:r w:rsidR="00A75B20" w:rsidRPr="00AB4C47">
        <w:t>s</w:t>
      </w:r>
      <w:r w:rsidR="00E419EC" w:rsidRPr="00AB4C47">
        <w:t xml:space="preserve"> </w:t>
      </w:r>
      <w:r w:rsidR="00A75B20" w:rsidRPr="00AB4C47">
        <w:t>are</w:t>
      </w:r>
      <w:r w:rsidR="00E419EC" w:rsidRPr="00AB4C47">
        <w:t xml:space="preserve"> made </w:t>
      </w:r>
      <w:r w:rsidR="00B02C49" w:rsidRPr="00AB4C47">
        <w:t xml:space="preserve">in reference </w:t>
      </w:r>
      <w:r w:rsidR="00E419EC" w:rsidRPr="00AB4C47">
        <w:t xml:space="preserve">to the </w:t>
      </w:r>
      <w:r w:rsidR="00A75B20" w:rsidRPr="00AB4C47">
        <w:t xml:space="preserve">common </w:t>
      </w:r>
      <w:r w:rsidR="00E419EC" w:rsidRPr="00AB4C47">
        <w:t>group of non-carriers (N</w:t>
      </w:r>
      <w:r w:rsidR="00E419EC" w:rsidRPr="00AB4C47">
        <w:rPr>
          <w:vertAlign w:val="subscript"/>
        </w:rPr>
        <w:t>total</w:t>
      </w:r>
      <w:r w:rsidR="00E419EC" w:rsidRPr="00AB4C47">
        <w:t>=298,778).</w:t>
      </w:r>
    </w:p>
    <w:p w14:paraId="1DE9204D" w14:textId="77777777" w:rsidR="00BA7B20" w:rsidRPr="005A0056" w:rsidRDefault="00BA7B20" w:rsidP="00BA7B20"/>
    <w:tbl>
      <w:tblPr>
        <w:tblStyle w:val="ListTable2"/>
        <w:tblW w:w="10710" w:type="dxa"/>
        <w:tblLayout w:type="fixed"/>
        <w:tblLook w:val="04A0" w:firstRow="1" w:lastRow="0" w:firstColumn="1" w:lastColumn="0" w:noHBand="0" w:noVBand="1"/>
      </w:tblPr>
      <w:tblGrid>
        <w:gridCol w:w="1854"/>
        <w:gridCol w:w="2214"/>
        <w:gridCol w:w="2214"/>
        <w:gridCol w:w="2214"/>
        <w:gridCol w:w="2214"/>
      </w:tblGrid>
      <w:tr w:rsidR="00E419EC" w:rsidRPr="00C003FD" w14:paraId="2E6B0AA8" w14:textId="77777777" w:rsidTr="00A75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shd w:val="clear" w:color="auto" w:fill="auto"/>
            <w:noWrap/>
            <w:hideMark/>
          </w:tcPr>
          <w:p w14:paraId="1388E817" w14:textId="77777777" w:rsidR="00E419EC" w:rsidRPr="00DD10B1" w:rsidRDefault="00E419EC" w:rsidP="007948BA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Datasets</w:t>
            </w:r>
          </w:p>
        </w:tc>
        <w:tc>
          <w:tcPr>
            <w:tcW w:w="2214" w:type="dxa"/>
            <w:shd w:val="clear" w:color="auto" w:fill="auto"/>
          </w:tcPr>
          <w:p w14:paraId="5594892F" w14:textId="61069291" w:rsidR="00E419EC" w:rsidRPr="000252F2" w:rsidRDefault="00E419EC" w:rsidP="00A75B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COL4A-AN M1 carrier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</w:t>
            </w: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</w:p>
          <w:p w14:paraId="3E5FAE69" w14:textId="77777777" w:rsidR="00E419EC" w:rsidRPr="00DD10B1" w:rsidRDefault="00E419EC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OR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(95%CI), P</w:t>
            </w:r>
          </w:p>
        </w:tc>
        <w:tc>
          <w:tcPr>
            <w:tcW w:w="2214" w:type="dxa"/>
            <w:shd w:val="clear" w:color="auto" w:fill="auto"/>
          </w:tcPr>
          <w:p w14:paraId="77B2CB62" w14:textId="77777777" w:rsidR="00E419EC" w:rsidRPr="00DD10B1" w:rsidRDefault="00E419EC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COL4A-AN M2 carrier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</w:t>
            </w: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</w:p>
          <w:p w14:paraId="7CA072C1" w14:textId="77777777" w:rsidR="00E419EC" w:rsidRPr="00DD10B1" w:rsidRDefault="00E419EC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OR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(95%CI), P</w:t>
            </w:r>
          </w:p>
        </w:tc>
        <w:tc>
          <w:tcPr>
            <w:tcW w:w="2214" w:type="dxa"/>
            <w:shd w:val="clear" w:color="auto" w:fill="auto"/>
            <w:noWrap/>
            <w:hideMark/>
          </w:tcPr>
          <w:p w14:paraId="325F55A4" w14:textId="77777777" w:rsidR="00E419EC" w:rsidRPr="00DD10B1" w:rsidRDefault="00E419EC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COL4A-AN M3 carrier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</w:t>
            </w: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</w:p>
          <w:p w14:paraId="60642632" w14:textId="77777777" w:rsidR="00E419EC" w:rsidRPr="000252F2" w:rsidRDefault="00E419EC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OR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(95%CI), P</w:t>
            </w:r>
          </w:p>
        </w:tc>
        <w:tc>
          <w:tcPr>
            <w:tcW w:w="2214" w:type="dxa"/>
            <w:shd w:val="clear" w:color="auto" w:fill="auto"/>
          </w:tcPr>
          <w:p w14:paraId="7D1A3523" w14:textId="77777777" w:rsidR="00E419EC" w:rsidRPr="00DD10B1" w:rsidRDefault="00E419EC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COL4A-AN M3 recessive </w:t>
            </w:r>
          </w:p>
          <w:p w14:paraId="40B9AE93" w14:textId="77777777" w:rsidR="00E419EC" w:rsidRPr="000252F2" w:rsidRDefault="00E419EC" w:rsidP="007948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OR (95%CI), P</w:t>
            </w:r>
          </w:p>
        </w:tc>
      </w:tr>
      <w:tr w:rsidR="00E419EC" w:rsidRPr="00C003FD" w14:paraId="7F9BBC69" w14:textId="77777777" w:rsidTr="00A75B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shd w:val="clear" w:color="auto" w:fill="auto"/>
            <w:noWrap/>
            <w:hideMark/>
          </w:tcPr>
          <w:p w14:paraId="5B848CEC" w14:textId="77777777" w:rsidR="00E419EC" w:rsidRPr="00DD10B1" w:rsidRDefault="00E419EC" w:rsidP="007948BA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UKBB</w:t>
            </w:r>
          </w:p>
        </w:tc>
        <w:tc>
          <w:tcPr>
            <w:tcW w:w="2214" w:type="dxa"/>
            <w:shd w:val="clear" w:color="auto" w:fill="auto"/>
          </w:tcPr>
          <w:p w14:paraId="4E727DBF" w14:textId="77777777" w:rsidR="00E419EC" w:rsidRPr="00DD10B1" w:rsidRDefault="00E419EC" w:rsidP="007948B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1.41 (1.15-1.74), P=1.1E-03</w:t>
            </w:r>
          </w:p>
        </w:tc>
        <w:tc>
          <w:tcPr>
            <w:tcW w:w="2214" w:type="dxa"/>
            <w:shd w:val="clear" w:color="auto" w:fill="auto"/>
          </w:tcPr>
          <w:p w14:paraId="194EE454" w14:textId="77777777" w:rsidR="00E419EC" w:rsidRPr="00DD10B1" w:rsidRDefault="00E419EC" w:rsidP="007948B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1.34 (1.03-1.73), P=3.0E-02</w:t>
            </w:r>
          </w:p>
        </w:tc>
        <w:tc>
          <w:tcPr>
            <w:tcW w:w="2214" w:type="dxa"/>
            <w:shd w:val="clear" w:color="auto" w:fill="auto"/>
            <w:noWrap/>
          </w:tcPr>
          <w:p w14:paraId="029A1920" w14:textId="77777777" w:rsidR="00E419EC" w:rsidRPr="00DD10B1" w:rsidRDefault="00E419EC" w:rsidP="007948B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DD10B1">
              <w:rPr>
                <w:color w:val="000000" w:themeColor="text1"/>
                <w:sz w:val="16"/>
                <w:szCs w:val="16"/>
              </w:rPr>
              <w:t>1.55 (1.26-1.92), P=5.0E-05</w:t>
            </w:r>
          </w:p>
        </w:tc>
        <w:tc>
          <w:tcPr>
            <w:tcW w:w="2214" w:type="dxa"/>
            <w:shd w:val="clear" w:color="auto" w:fill="auto"/>
          </w:tcPr>
          <w:p w14:paraId="6CC29359" w14:textId="77777777" w:rsidR="00E419EC" w:rsidRPr="00DD10B1" w:rsidRDefault="00E419EC" w:rsidP="007948B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Bid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Bidi"/>
                <w:color w:val="000000" w:themeColor="text1"/>
                <w:sz w:val="16"/>
                <w:szCs w:val="16"/>
              </w:rPr>
              <w:t>3.10 (1.66-5.78), P=4.2E-04</w:t>
            </w:r>
          </w:p>
        </w:tc>
      </w:tr>
      <w:tr w:rsidR="00E419EC" w:rsidRPr="00C003FD" w14:paraId="0E265148" w14:textId="77777777" w:rsidTr="00A75B20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shd w:val="clear" w:color="auto" w:fill="auto"/>
            <w:noWrap/>
            <w:hideMark/>
          </w:tcPr>
          <w:p w14:paraId="1497FB76" w14:textId="77777777" w:rsidR="00E419EC" w:rsidRPr="00DD10B1" w:rsidRDefault="00E419EC" w:rsidP="007948BA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AoU</w:t>
            </w:r>
          </w:p>
        </w:tc>
        <w:tc>
          <w:tcPr>
            <w:tcW w:w="2214" w:type="dxa"/>
            <w:shd w:val="clear" w:color="auto" w:fill="auto"/>
          </w:tcPr>
          <w:p w14:paraId="1F778A6F" w14:textId="77777777" w:rsidR="00E419EC" w:rsidRPr="00DD10B1" w:rsidRDefault="00E419EC" w:rsidP="007948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1.21 (0.82-1.79), P=3.3E-01</w:t>
            </w:r>
          </w:p>
        </w:tc>
        <w:tc>
          <w:tcPr>
            <w:tcW w:w="2214" w:type="dxa"/>
            <w:shd w:val="clear" w:color="auto" w:fill="auto"/>
          </w:tcPr>
          <w:p w14:paraId="4806745A" w14:textId="77777777" w:rsidR="00E419EC" w:rsidRPr="00DD10B1" w:rsidRDefault="00E419EC" w:rsidP="007948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1.05 (0.67-1.61), P=8.2E-01</w:t>
            </w:r>
          </w:p>
        </w:tc>
        <w:tc>
          <w:tcPr>
            <w:tcW w:w="2214" w:type="dxa"/>
            <w:shd w:val="clear" w:color="auto" w:fill="auto"/>
            <w:noWrap/>
          </w:tcPr>
          <w:p w14:paraId="3AAA8B18" w14:textId="77777777" w:rsidR="00E419EC" w:rsidRPr="00DD10B1" w:rsidRDefault="00E419EC" w:rsidP="007948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1.29 (0.90-1.85), P=1.6E-01</w:t>
            </w:r>
          </w:p>
        </w:tc>
        <w:tc>
          <w:tcPr>
            <w:tcW w:w="2214" w:type="dxa"/>
            <w:shd w:val="clear" w:color="auto" w:fill="auto"/>
          </w:tcPr>
          <w:p w14:paraId="3BA6EEDC" w14:textId="77777777" w:rsidR="00E419EC" w:rsidRPr="00DD10B1" w:rsidRDefault="00E419EC" w:rsidP="007948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6.69 (1.23-36.4), P=2.8E-02</w:t>
            </w:r>
          </w:p>
        </w:tc>
      </w:tr>
      <w:tr w:rsidR="00E419EC" w:rsidRPr="00C003FD" w14:paraId="090CE8CF" w14:textId="77777777" w:rsidTr="00A75B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shd w:val="clear" w:color="auto" w:fill="auto"/>
            <w:noWrap/>
            <w:hideMark/>
          </w:tcPr>
          <w:p w14:paraId="6F08E516" w14:textId="77777777" w:rsidR="00E419EC" w:rsidRPr="00DD10B1" w:rsidRDefault="00E419EC" w:rsidP="007948BA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Meta</w:t>
            </w:r>
          </w:p>
        </w:tc>
        <w:tc>
          <w:tcPr>
            <w:tcW w:w="2214" w:type="dxa"/>
            <w:shd w:val="clear" w:color="auto" w:fill="auto"/>
          </w:tcPr>
          <w:p w14:paraId="7191C428" w14:textId="77777777" w:rsidR="00E419EC" w:rsidRPr="00DD10B1" w:rsidRDefault="00E419EC" w:rsidP="007948B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1.37 (1.13-1.64), P=8.5E-04</w:t>
            </w:r>
          </w:p>
        </w:tc>
        <w:tc>
          <w:tcPr>
            <w:tcW w:w="2214" w:type="dxa"/>
            <w:shd w:val="clear" w:color="auto" w:fill="auto"/>
          </w:tcPr>
          <w:p w14:paraId="001F31C4" w14:textId="77777777" w:rsidR="00E419EC" w:rsidRPr="00DD10B1" w:rsidRDefault="00E419EC" w:rsidP="007948B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1.25 (1.00-1.56), P=4.9E-02</w:t>
            </w:r>
          </w:p>
        </w:tc>
        <w:tc>
          <w:tcPr>
            <w:tcW w:w="2214" w:type="dxa"/>
            <w:shd w:val="clear" w:color="auto" w:fill="auto"/>
            <w:noWrap/>
          </w:tcPr>
          <w:p w14:paraId="47C4C9CD" w14:textId="77777777" w:rsidR="00E419EC" w:rsidRPr="00DD10B1" w:rsidRDefault="00E419EC" w:rsidP="007948B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1.48 (1.23- 1.77), P=2.6E-05</w:t>
            </w:r>
          </w:p>
        </w:tc>
        <w:tc>
          <w:tcPr>
            <w:tcW w:w="2214" w:type="dxa"/>
            <w:shd w:val="clear" w:color="auto" w:fill="auto"/>
          </w:tcPr>
          <w:p w14:paraId="637E8DA5" w14:textId="77777777" w:rsidR="00E419EC" w:rsidRPr="00DD10B1" w:rsidRDefault="00E419EC" w:rsidP="007948B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DD10B1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3.38 (1.88-6.08), P=4.7E-05</w:t>
            </w:r>
          </w:p>
        </w:tc>
      </w:tr>
    </w:tbl>
    <w:p w14:paraId="4F4BF5F6" w14:textId="77777777" w:rsidR="00BA7B20" w:rsidRDefault="00BA7B20" w:rsidP="00BA7B20">
      <w:pPr>
        <w:rPr>
          <w:rFonts w:asciiTheme="minorHAnsi" w:hAnsiTheme="minorHAnsi" w:cstheme="minorBidi"/>
          <w:b/>
          <w:bCs/>
          <w:sz w:val="20"/>
          <w:szCs w:val="20"/>
        </w:rPr>
      </w:pPr>
    </w:p>
    <w:p w14:paraId="076608D2" w14:textId="77777777" w:rsidR="007F3D28" w:rsidRDefault="007F3D28" w:rsidP="00CF26CE"/>
    <w:p w14:paraId="0B598118" w14:textId="4D6D2821" w:rsidR="00CF26CE" w:rsidRDefault="00CF26CE" w:rsidP="00CF26CE"/>
    <w:p w14:paraId="6FA94FEE" w14:textId="4D6C4469" w:rsidR="00CF26CE" w:rsidRDefault="00CF26CE" w:rsidP="00CF26CE"/>
    <w:p w14:paraId="3A0F78D0" w14:textId="77777777" w:rsidR="008C7D89" w:rsidRDefault="008C7D89">
      <w:pPr>
        <w:rPr>
          <w:rFonts w:asciiTheme="minorHAnsi" w:eastAsiaTheme="minorEastAsia" w:hAnsiTheme="minorHAnsi" w:cstheme="minorHAnsi"/>
          <w:b/>
          <w:bCs/>
          <w:color w:val="000000" w:themeColor="text1"/>
        </w:rPr>
      </w:pPr>
      <w:r>
        <w:rPr>
          <w:rFonts w:cstheme="minorHAnsi"/>
          <w:b/>
          <w:bCs/>
          <w:i/>
          <w:iCs/>
          <w:color w:val="000000" w:themeColor="text1"/>
        </w:rPr>
        <w:br w:type="page"/>
      </w:r>
    </w:p>
    <w:p w14:paraId="62942106" w14:textId="213CC513" w:rsidR="00A4172D" w:rsidRPr="003E15DF" w:rsidRDefault="00BD77B4" w:rsidP="003E15DF">
      <w:pPr>
        <w:pStyle w:val="Caption"/>
        <w:keepNext/>
        <w:rPr>
          <w:rFonts w:cstheme="minorHAnsi"/>
          <w:i w:val="0"/>
          <w:iCs w:val="0"/>
          <w:color w:val="000000" w:themeColor="text1"/>
          <w:sz w:val="24"/>
          <w:szCs w:val="24"/>
        </w:rPr>
      </w:pPr>
      <w:r w:rsidRPr="00C003F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lastRenderedPageBreak/>
        <w:t xml:space="preserve">Supplementary Table </w:t>
      </w:r>
      <w:r w:rsidR="00C26DF1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>9</w:t>
      </w:r>
      <w:r w:rsidRPr="00740CD1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: </w:t>
      </w:r>
      <w:r w:rsidR="008C7D89" w:rsidRPr="0061462D">
        <w:rPr>
          <w:rFonts w:cstheme="minorHAnsi"/>
          <w:i w:val="0"/>
          <w:iCs w:val="0"/>
          <w:color w:val="000000" w:themeColor="text1"/>
          <w:sz w:val="24"/>
          <w:szCs w:val="24"/>
        </w:rPr>
        <w:t>Effect</w:t>
      </w:r>
      <w:r w:rsidR="002F6CB7">
        <w:rPr>
          <w:rFonts w:cstheme="minorHAnsi"/>
          <w:i w:val="0"/>
          <w:iCs w:val="0"/>
          <w:color w:val="000000" w:themeColor="text1"/>
          <w:sz w:val="24"/>
          <w:szCs w:val="24"/>
        </w:rPr>
        <w:t>s</w:t>
      </w:r>
      <w:r w:rsidR="008C7D89" w:rsidRPr="0061462D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of GPS in the</w:t>
      </w:r>
      <w:r w:rsidR="008C7D89" w:rsidRPr="0061462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8C7D89">
        <w:rPr>
          <w:rFonts w:cstheme="minorHAnsi"/>
          <w:i w:val="0"/>
          <w:iCs w:val="0"/>
          <w:color w:val="000000" w:themeColor="text1"/>
          <w:sz w:val="24"/>
          <w:szCs w:val="24"/>
        </w:rPr>
        <w:t>COL4-AN</w:t>
      </w:r>
      <w:r w:rsidR="008C7D89" w:rsidRPr="0061462D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M1, M2, and M3 variant carriers</w:t>
      </w:r>
      <w:r w:rsidR="00335901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in the meta-analysis of UKBB and AoU</w:t>
      </w:r>
      <w:r w:rsidR="008C7D89" w:rsidRPr="0061462D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. All effect estimates were </w:t>
      </w:r>
      <w:r w:rsidR="008C7D89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calculated in reference to the middle tertile of non-carriers (average risk) and were </w:t>
      </w:r>
      <w:r w:rsidR="008C7D89" w:rsidRPr="0061462D">
        <w:rPr>
          <w:rFonts w:cstheme="minorHAnsi"/>
          <w:i w:val="0"/>
          <w:iCs w:val="0"/>
          <w:color w:val="000000" w:themeColor="text1"/>
          <w:sz w:val="24"/>
          <w:szCs w:val="24"/>
        </w:rPr>
        <w:t>adjusted for age, sex, diabetes, PCs of ancestry, and genotyping array or batches.</w:t>
      </w:r>
      <w:r w:rsidR="001B23DE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 </w:t>
      </w:r>
      <w:r w:rsidR="001924AA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Two-sided </w:t>
      </w:r>
      <w:r w:rsidR="00335901" w:rsidRPr="00387924">
        <w:rPr>
          <w:rFonts w:cstheme="minorHAnsi"/>
          <w:i w:val="0"/>
          <w:iCs w:val="0"/>
          <w:color w:val="000000" w:themeColor="text1"/>
          <w:sz w:val="24"/>
          <w:szCs w:val="24"/>
        </w:rPr>
        <w:t>P-values correspond to fixed effects meta-analysis and are not corrected for multiple testing.</w:t>
      </w:r>
    </w:p>
    <w:tbl>
      <w:tblPr>
        <w:tblStyle w:val="ListTable1Light"/>
        <w:tblW w:w="10898" w:type="dxa"/>
        <w:tblInd w:w="-108" w:type="dxa"/>
        <w:tblLook w:val="04A0" w:firstRow="1" w:lastRow="0" w:firstColumn="1" w:lastColumn="0" w:noHBand="0" w:noVBand="1"/>
      </w:tblPr>
      <w:tblGrid>
        <w:gridCol w:w="76"/>
        <w:gridCol w:w="1139"/>
        <w:gridCol w:w="38"/>
        <w:gridCol w:w="1642"/>
        <w:gridCol w:w="67"/>
        <w:gridCol w:w="2635"/>
        <w:gridCol w:w="23"/>
        <w:gridCol w:w="2082"/>
        <w:gridCol w:w="6"/>
        <w:gridCol w:w="3190"/>
      </w:tblGrid>
      <w:tr w:rsidR="00C710A4" w:rsidRPr="00C003FD" w14:paraId="74A5E6A8" w14:textId="77777777" w:rsidTr="00335901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76" w:type="dxa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tcBorders>
              <w:top w:val="single" w:sz="4" w:space="0" w:color="auto"/>
            </w:tcBorders>
            <w:vAlign w:val="center"/>
          </w:tcPr>
          <w:p w14:paraId="6BC59789" w14:textId="77777777" w:rsidR="00C710A4" w:rsidRPr="00501B5C" w:rsidRDefault="00C710A4" w:rsidP="00FD057F">
            <w:pPr>
              <w:jc w:val="center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152E9D0E" w14:textId="77777777" w:rsidR="00C710A4" w:rsidRPr="00501B5C" w:rsidRDefault="00C710A4" w:rsidP="00FD05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Cases/Controls</w:t>
            </w:r>
          </w:p>
        </w:tc>
        <w:tc>
          <w:tcPr>
            <w:tcW w:w="2702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384BE705" w14:textId="7E289D9B" w:rsidR="00C710A4" w:rsidRPr="00501B5C" w:rsidRDefault="00C710A4" w:rsidP="00FD05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 xml:space="preserve">OR </w:t>
            </w:r>
            <w:r w:rsidR="003E15DF">
              <w:rPr>
                <w:color w:val="000000"/>
                <w:sz w:val="18"/>
                <w:szCs w:val="18"/>
              </w:rPr>
              <w:t xml:space="preserve">per SD </w:t>
            </w:r>
            <w:r w:rsidRPr="00501B5C">
              <w:rPr>
                <w:color w:val="000000"/>
                <w:sz w:val="18"/>
                <w:szCs w:val="18"/>
              </w:rPr>
              <w:t>(95% CI), P-value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52EA88DA" w14:textId="77777777" w:rsidR="00C710A4" w:rsidRPr="00501B5C" w:rsidRDefault="00C710A4" w:rsidP="00FD05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GPS Tertile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0A90EB77" w14:textId="3452C990" w:rsidR="00C710A4" w:rsidRPr="00501B5C" w:rsidRDefault="00C710A4" w:rsidP="00FD05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OR (95% CI), P-value</w:t>
            </w:r>
          </w:p>
        </w:tc>
      </w:tr>
      <w:tr w:rsidR="00C710A4" w:rsidRPr="00C003FD" w14:paraId="4CD553D9" w14:textId="77777777" w:rsidTr="0033590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76" w:type="dxa"/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</w:tcPr>
          <w:p w14:paraId="275F321C" w14:textId="569612BB" w:rsidR="00C710A4" w:rsidRPr="00501B5C" w:rsidRDefault="00C710A4" w:rsidP="00FD057F">
            <w:pPr>
              <w:jc w:val="center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Noncarrier</w:t>
            </w:r>
          </w:p>
        </w:tc>
        <w:tc>
          <w:tcPr>
            <w:tcW w:w="1680" w:type="dxa"/>
            <w:gridSpan w:val="2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76F12B4B" w14:textId="77777777" w:rsidR="00C710A4" w:rsidRPr="00501B5C" w:rsidRDefault="00C710A4" w:rsidP="00FD05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1D16DF73" w14:textId="77777777" w:rsidR="00C710A4" w:rsidRPr="00501B5C" w:rsidRDefault="00C710A4" w:rsidP="00FD05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1186F45B" w14:textId="77777777" w:rsidR="00C710A4" w:rsidRPr="00501B5C" w:rsidRDefault="00C710A4" w:rsidP="00FD05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3196" w:type="dxa"/>
            <w:gridSpan w:val="2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0158F5AB" w14:textId="77777777" w:rsidR="00C710A4" w:rsidRPr="00501B5C" w:rsidRDefault="00C710A4" w:rsidP="00FD05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</w:tr>
      <w:tr w:rsidR="00C710A4" w:rsidRPr="00C003FD" w14:paraId="23D8E09E" w14:textId="77777777" w:rsidTr="00335901">
        <w:trPr>
          <w:gridBefore w:val="1"/>
          <w:wBefore w:w="76" w:type="dxa"/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tcBorders>
              <w:top w:val="single" w:sz="4" w:space="0" w:color="666666" w:themeColor="text1" w:themeTint="99"/>
            </w:tcBorders>
            <w:shd w:val="clear" w:color="auto" w:fill="auto"/>
          </w:tcPr>
          <w:p w14:paraId="2EFE848D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474714C6" w14:textId="716FF4F8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21,446/277,332</w:t>
            </w:r>
          </w:p>
        </w:tc>
        <w:tc>
          <w:tcPr>
            <w:tcW w:w="2702" w:type="dxa"/>
            <w:gridSpan w:val="2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0CF4CE45" w14:textId="6A7B4D33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1.70 (1.68-1.73), P&lt;E-300</w:t>
            </w:r>
          </w:p>
        </w:tc>
        <w:tc>
          <w:tcPr>
            <w:tcW w:w="2105" w:type="dxa"/>
            <w:gridSpan w:val="2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2699D47B" w14:textId="0E144B03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196" w:type="dxa"/>
            <w:gridSpan w:val="2"/>
            <w:tcBorders>
              <w:top w:val="single" w:sz="4" w:space="0" w:color="666666" w:themeColor="text1" w:themeTint="99"/>
            </w:tcBorders>
            <w:shd w:val="clear" w:color="auto" w:fill="auto"/>
            <w:noWrap/>
          </w:tcPr>
          <w:p w14:paraId="76793AFD" w14:textId="19330364" w:rsidR="00C710A4" w:rsidRPr="00501B5C" w:rsidRDefault="00C710A4" w:rsidP="006E0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0.61 (0.59-0.64), P=2.5E-98</w:t>
            </w:r>
          </w:p>
        </w:tc>
      </w:tr>
      <w:tr w:rsidR="00C710A4" w:rsidRPr="00C003FD" w14:paraId="5893C7E0" w14:textId="77777777" w:rsidTr="0033590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76" w:type="dxa"/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shd w:val="clear" w:color="auto" w:fill="auto"/>
          </w:tcPr>
          <w:p w14:paraId="522DC5AB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shd w:val="clear" w:color="auto" w:fill="auto"/>
            <w:noWrap/>
          </w:tcPr>
          <w:p w14:paraId="7BE0D5BF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shd w:val="clear" w:color="auto" w:fill="auto"/>
            <w:noWrap/>
          </w:tcPr>
          <w:p w14:paraId="7B750CF3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shd w:val="clear" w:color="auto" w:fill="auto"/>
            <w:noWrap/>
          </w:tcPr>
          <w:p w14:paraId="547EBD30" w14:textId="3B8E6D35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196" w:type="dxa"/>
            <w:gridSpan w:val="2"/>
            <w:shd w:val="clear" w:color="auto" w:fill="auto"/>
            <w:noWrap/>
          </w:tcPr>
          <w:p w14:paraId="1D2CBE78" w14:textId="09741F83" w:rsidR="00C710A4" w:rsidRPr="00501B5C" w:rsidRDefault="003E696A" w:rsidP="006E0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     </w:t>
            </w:r>
            <w:r w:rsidR="00AB490F">
              <w:rPr>
                <w:color w:val="000000" w:themeColor="text1"/>
                <w:sz w:val="18"/>
                <w:szCs w:val="18"/>
              </w:rPr>
              <w:t xml:space="preserve"> </w:t>
            </w:r>
            <w:r w:rsidR="00C710A4" w:rsidRPr="00501B5C">
              <w:rPr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C710A4" w:rsidRPr="00C003FD" w14:paraId="399971DC" w14:textId="77777777" w:rsidTr="00335901">
        <w:trPr>
          <w:gridBefore w:val="1"/>
          <w:wBefore w:w="76" w:type="dxa"/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tcBorders>
              <w:bottom w:val="single" w:sz="4" w:space="0" w:color="auto"/>
            </w:tcBorders>
            <w:shd w:val="clear" w:color="auto" w:fill="auto"/>
          </w:tcPr>
          <w:p w14:paraId="3867C4C0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482E77D9" w14:textId="77777777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39B88A16" w14:textId="77777777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7796480E" w14:textId="62007028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1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5B5727A9" w14:textId="4210A0A2" w:rsidR="00C710A4" w:rsidRPr="00501B5C" w:rsidRDefault="00C710A4" w:rsidP="006E0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1.82 (1.75-1.89), P=8.1E-210</w:t>
            </w:r>
          </w:p>
        </w:tc>
      </w:tr>
      <w:tr w:rsidR="00C710A4" w:rsidRPr="00C003FD" w14:paraId="5E23B1A7" w14:textId="77777777" w:rsidTr="0033590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76" w:type="dxa"/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B8E9E3D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M1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0272C74D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0854854E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2D8ABAE2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  <w:tc>
          <w:tcPr>
            <w:tcW w:w="31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3E304DC1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</w:tc>
      </w:tr>
      <w:tr w:rsidR="00C710A4" w:rsidRPr="00C003FD" w14:paraId="68B05738" w14:textId="77777777" w:rsidTr="00335901">
        <w:trPr>
          <w:gridBefore w:val="1"/>
          <w:wBefore w:w="76" w:type="dxa"/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shd w:val="clear" w:color="auto" w:fill="auto"/>
          </w:tcPr>
          <w:p w14:paraId="7186A268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722EC3" w14:textId="7C7F0CAF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99/1,193</w:t>
            </w:r>
          </w:p>
        </w:tc>
        <w:tc>
          <w:tcPr>
            <w:tcW w:w="270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F78B711" w14:textId="1CC02F13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 xml:space="preserve"> 1.78 (1.22-2.58), P=2.</w:t>
            </w:r>
            <w:r w:rsidR="001C584C">
              <w:rPr>
                <w:color w:val="000000" w:themeColor="text1"/>
                <w:sz w:val="18"/>
                <w:szCs w:val="18"/>
              </w:rPr>
              <w:t>4</w:t>
            </w:r>
            <w:r w:rsidRPr="00501B5C">
              <w:rPr>
                <w:color w:val="000000" w:themeColor="text1"/>
                <w:sz w:val="18"/>
                <w:szCs w:val="18"/>
              </w:rPr>
              <w:t>E-03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5140B47" w14:textId="20994483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14:paraId="6D015F42" w14:textId="241BB142" w:rsidR="00C710A4" w:rsidRPr="00501B5C" w:rsidRDefault="00C710A4" w:rsidP="006E0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1.08 (0.63-1.86), P=7.7E-01</w:t>
            </w:r>
          </w:p>
        </w:tc>
      </w:tr>
      <w:tr w:rsidR="00C710A4" w:rsidRPr="00C003FD" w14:paraId="5AD0EE3D" w14:textId="77777777" w:rsidTr="0033590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76" w:type="dxa"/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shd w:val="clear" w:color="auto" w:fill="auto"/>
          </w:tcPr>
          <w:p w14:paraId="500EDD14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shd w:val="clear" w:color="auto" w:fill="auto"/>
            <w:noWrap/>
            <w:hideMark/>
          </w:tcPr>
          <w:p w14:paraId="03334818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shd w:val="clear" w:color="auto" w:fill="auto"/>
            <w:noWrap/>
            <w:hideMark/>
          </w:tcPr>
          <w:p w14:paraId="61617C0F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shd w:val="clear" w:color="auto" w:fill="auto"/>
            <w:noWrap/>
            <w:hideMark/>
          </w:tcPr>
          <w:p w14:paraId="73E14642" w14:textId="3068C6D0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196" w:type="dxa"/>
            <w:gridSpan w:val="2"/>
            <w:shd w:val="clear" w:color="auto" w:fill="auto"/>
            <w:noWrap/>
            <w:hideMark/>
          </w:tcPr>
          <w:p w14:paraId="245137A8" w14:textId="556BEDBD" w:rsidR="00C710A4" w:rsidRPr="00501B5C" w:rsidRDefault="00C710A4" w:rsidP="006E0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1.66 (1.03-2.68), P=3.7E-02</w:t>
            </w:r>
          </w:p>
        </w:tc>
      </w:tr>
      <w:tr w:rsidR="00C710A4" w:rsidRPr="00C003FD" w14:paraId="211E2BD9" w14:textId="77777777" w:rsidTr="00335901">
        <w:trPr>
          <w:gridBefore w:val="1"/>
          <w:wBefore w:w="76" w:type="dxa"/>
          <w:trHeight w:val="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tcBorders>
              <w:bottom w:val="single" w:sz="4" w:space="0" w:color="auto"/>
            </w:tcBorders>
            <w:shd w:val="clear" w:color="auto" w:fill="auto"/>
          </w:tcPr>
          <w:p w14:paraId="1C507B92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46B67D6" w14:textId="77777777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77B2415" w14:textId="77777777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A23FAF8" w14:textId="45E1C192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1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15FBE8F" w14:textId="288C49C6" w:rsidR="00C710A4" w:rsidRPr="00501B5C" w:rsidRDefault="00C710A4" w:rsidP="006E0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2.53 (1.66-3.85), P=1.4E-05</w:t>
            </w:r>
          </w:p>
        </w:tc>
      </w:tr>
      <w:tr w:rsidR="00C710A4" w:rsidRPr="00C003FD" w14:paraId="57B0E6CF" w14:textId="77777777" w:rsidTr="0033590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76" w:type="dxa"/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D84EAA4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M2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67FEA4B1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2F00FC75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53E1EC65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1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1D36BB01" w14:textId="77777777" w:rsidR="00C710A4" w:rsidRPr="00501B5C" w:rsidRDefault="00C710A4" w:rsidP="006E0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</w:tr>
      <w:tr w:rsidR="00C710A4" w:rsidRPr="00C003FD" w14:paraId="7452FB8B" w14:textId="77777777" w:rsidTr="00335901">
        <w:trPr>
          <w:gridBefore w:val="1"/>
          <w:wBefore w:w="76" w:type="dxa"/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shd w:val="clear" w:color="auto" w:fill="auto"/>
          </w:tcPr>
          <w:p w14:paraId="1DB481A9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14:paraId="713D7AAA" w14:textId="75FC8DD0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112/1,344</w:t>
            </w:r>
          </w:p>
        </w:tc>
        <w:tc>
          <w:tcPr>
            <w:tcW w:w="2702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14:paraId="5E97C3DE" w14:textId="162EBB35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2.47 (1.56-3.94), P=1.</w:t>
            </w:r>
            <w:r w:rsidR="001C584C">
              <w:rPr>
                <w:color w:val="000000" w:themeColor="text1"/>
                <w:sz w:val="18"/>
                <w:szCs w:val="18"/>
              </w:rPr>
              <w:t>3</w:t>
            </w:r>
            <w:r w:rsidRPr="00501B5C">
              <w:rPr>
                <w:color w:val="000000" w:themeColor="text1"/>
                <w:sz w:val="18"/>
                <w:szCs w:val="18"/>
              </w:rPr>
              <w:t>E-04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14:paraId="7F41FC14" w14:textId="6C60D29B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14:paraId="217082B4" w14:textId="6D61E185" w:rsidR="00C710A4" w:rsidRPr="00501B5C" w:rsidRDefault="00C710A4" w:rsidP="006E0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0.66 (0.40-1.07), P=9.6E-02</w:t>
            </w:r>
          </w:p>
        </w:tc>
      </w:tr>
      <w:tr w:rsidR="00C710A4" w:rsidRPr="00C003FD" w14:paraId="74AE9434" w14:textId="77777777" w:rsidTr="0033590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76" w:type="dxa"/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shd w:val="clear" w:color="auto" w:fill="auto"/>
          </w:tcPr>
          <w:p w14:paraId="2E8900A1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shd w:val="clear" w:color="auto" w:fill="auto"/>
            <w:noWrap/>
          </w:tcPr>
          <w:p w14:paraId="1F6F65A5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shd w:val="clear" w:color="auto" w:fill="auto"/>
            <w:noWrap/>
          </w:tcPr>
          <w:p w14:paraId="0F9B2191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shd w:val="clear" w:color="auto" w:fill="auto"/>
            <w:noWrap/>
          </w:tcPr>
          <w:p w14:paraId="4D637B1C" w14:textId="6AC38095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196" w:type="dxa"/>
            <w:gridSpan w:val="2"/>
            <w:shd w:val="clear" w:color="auto" w:fill="auto"/>
            <w:noWrap/>
          </w:tcPr>
          <w:p w14:paraId="7C76CD4A" w14:textId="5F15A466" w:rsidR="00C710A4" w:rsidRPr="00501B5C" w:rsidRDefault="00C710A4" w:rsidP="006E0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1.26 (0.84-1.88), P=5.3E-01</w:t>
            </w:r>
          </w:p>
        </w:tc>
      </w:tr>
      <w:tr w:rsidR="00C710A4" w:rsidRPr="00C003FD" w14:paraId="413F539A" w14:textId="77777777" w:rsidTr="00335901">
        <w:trPr>
          <w:gridBefore w:val="1"/>
          <w:wBefore w:w="76" w:type="dxa"/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tcBorders>
              <w:bottom w:val="single" w:sz="4" w:space="0" w:color="auto"/>
            </w:tcBorders>
            <w:shd w:val="clear" w:color="auto" w:fill="auto"/>
          </w:tcPr>
          <w:p w14:paraId="687886B3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5A3E2AD5" w14:textId="77777777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1DFE1A67" w14:textId="77777777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38479FE9" w14:textId="2FBF60B1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1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2ECE73DB" w14:textId="5C50CB46" w:rsidR="00C710A4" w:rsidRPr="00501B5C" w:rsidRDefault="00C710A4" w:rsidP="006E0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2.55 (1.83-3.56), P=3.1E-08</w:t>
            </w:r>
          </w:p>
        </w:tc>
      </w:tr>
      <w:tr w:rsidR="00C710A4" w:rsidRPr="00C003FD" w14:paraId="4F476A60" w14:textId="77777777" w:rsidTr="0033590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76" w:type="dxa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57719E1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M3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74576441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57ADF950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48425AE3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1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34A594BA" w14:textId="77777777" w:rsidR="00C710A4" w:rsidRPr="00501B5C" w:rsidRDefault="00C710A4" w:rsidP="006E0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</w:tr>
      <w:tr w:rsidR="00C710A4" w:rsidRPr="00C003FD" w14:paraId="61290C33" w14:textId="77777777" w:rsidTr="00335901">
        <w:trPr>
          <w:gridBefore w:val="1"/>
          <w:wBefore w:w="76" w:type="dxa"/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shd w:val="clear" w:color="auto" w:fill="auto"/>
          </w:tcPr>
          <w:p w14:paraId="3E1EEBFB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shd w:val="clear" w:color="auto" w:fill="auto"/>
            <w:noWrap/>
          </w:tcPr>
          <w:p w14:paraId="683FDC72" w14:textId="0D10D8B0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172/1,884</w:t>
            </w:r>
          </w:p>
        </w:tc>
        <w:tc>
          <w:tcPr>
            <w:tcW w:w="2702" w:type="dxa"/>
            <w:gridSpan w:val="2"/>
            <w:shd w:val="clear" w:color="auto" w:fill="auto"/>
            <w:noWrap/>
          </w:tcPr>
          <w:p w14:paraId="74F8ED28" w14:textId="5CEB6FA7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 xml:space="preserve"> 1.93 (1.26-2.95), P=2.3E-03</w:t>
            </w:r>
          </w:p>
        </w:tc>
        <w:tc>
          <w:tcPr>
            <w:tcW w:w="2105" w:type="dxa"/>
            <w:gridSpan w:val="2"/>
            <w:shd w:val="clear" w:color="auto" w:fill="auto"/>
            <w:noWrap/>
          </w:tcPr>
          <w:p w14:paraId="0CAF1F61" w14:textId="44CADF29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196" w:type="dxa"/>
            <w:gridSpan w:val="2"/>
            <w:shd w:val="clear" w:color="auto" w:fill="auto"/>
            <w:noWrap/>
          </w:tcPr>
          <w:p w14:paraId="35538BDA" w14:textId="37737B20" w:rsidR="00C710A4" w:rsidRPr="00501B5C" w:rsidRDefault="00C710A4" w:rsidP="006E0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1.10 (0.57-2.12), P=7.7E-01</w:t>
            </w:r>
          </w:p>
        </w:tc>
      </w:tr>
      <w:tr w:rsidR="00C710A4" w:rsidRPr="00C003FD" w14:paraId="4F876C48" w14:textId="77777777" w:rsidTr="0033590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76" w:type="dxa"/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shd w:val="clear" w:color="auto" w:fill="auto"/>
          </w:tcPr>
          <w:p w14:paraId="7EC5F0D7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shd w:val="clear" w:color="auto" w:fill="auto"/>
            <w:noWrap/>
          </w:tcPr>
          <w:p w14:paraId="6E0A7E06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shd w:val="clear" w:color="auto" w:fill="auto"/>
            <w:noWrap/>
          </w:tcPr>
          <w:p w14:paraId="2391AC02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shd w:val="clear" w:color="auto" w:fill="auto"/>
            <w:noWrap/>
          </w:tcPr>
          <w:p w14:paraId="26809E12" w14:textId="70026032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196" w:type="dxa"/>
            <w:gridSpan w:val="2"/>
            <w:shd w:val="clear" w:color="auto" w:fill="auto"/>
            <w:noWrap/>
          </w:tcPr>
          <w:p w14:paraId="2F3CEE1C" w14:textId="6182C1E8" w:rsidR="00C710A4" w:rsidRPr="00501B5C" w:rsidRDefault="00C710A4" w:rsidP="006E0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1.45 (0.82-2.55), P=2.0E-01</w:t>
            </w:r>
          </w:p>
        </w:tc>
      </w:tr>
      <w:tr w:rsidR="00C710A4" w:rsidRPr="00C003FD" w14:paraId="2C83815C" w14:textId="77777777" w:rsidTr="00335901">
        <w:trPr>
          <w:gridBefore w:val="1"/>
          <w:wBefore w:w="76" w:type="dxa"/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tcBorders>
              <w:bottom w:val="single" w:sz="4" w:space="0" w:color="auto"/>
            </w:tcBorders>
            <w:shd w:val="clear" w:color="auto" w:fill="auto"/>
          </w:tcPr>
          <w:p w14:paraId="1951E445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516B42DB" w14:textId="77777777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1AF0AF4A" w14:textId="77777777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1E817AA8" w14:textId="4D90FE3F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19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684B5186" w14:textId="134525B0" w:rsidR="00C710A4" w:rsidRPr="00501B5C" w:rsidRDefault="00C710A4" w:rsidP="006E0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2.77 (1.73-4.46), P=2.7E-05</w:t>
            </w:r>
          </w:p>
        </w:tc>
      </w:tr>
      <w:tr w:rsidR="00335901" w:rsidRPr="00C003FD" w14:paraId="324D7B69" w14:textId="77777777" w:rsidTr="00C55FA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76" w:type="dxa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8B77D43" w14:textId="54EBAF9F" w:rsidR="00335901" w:rsidRPr="00501B5C" w:rsidRDefault="00335901" w:rsidP="006E0ECA">
            <w:pPr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/>
                <w:sz w:val="18"/>
                <w:szCs w:val="18"/>
              </w:rPr>
              <w:t>M3 (</w:t>
            </w:r>
            <w:r>
              <w:rPr>
                <w:color w:val="000000"/>
                <w:sz w:val="18"/>
                <w:szCs w:val="18"/>
              </w:rPr>
              <w:t>r</w:t>
            </w:r>
            <w:r w:rsidRPr="00501B5C">
              <w:rPr>
                <w:color w:val="000000"/>
                <w:sz w:val="18"/>
                <w:szCs w:val="18"/>
              </w:rPr>
              <w:t xml:space="preserve">ecessive) </w:t>
            </w:r>
          </w:p>
        </w:tc>
      </w:tr>
      <w:tr w:rsidR="00C710A4" w:rsidRPr="00C003FD" w14:paraId="45698CF1" w14:textId="77777777" w:rsidTr="00501B5C">
        <w:trPr>
          <w:trHeight w:val="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gridSpan w:val="3"/>
            <w:shd w:val="clear" w:color="auto" w:fill="auto"/>
          </w:tcPr>
          <w:p w14:paraId="0D9CAC60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auto"/>
            <w:noWrap/>
          </w:tcPr>
          <w:p w14:paraId="29736A04" w14:textId="79C745F1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21/106</w:t>
            </w:r>
          </w:p>
        </w:tc>
        <w:tc>
          <w:tcPr>
            <w:tcW w:w="2725" w:type="dxa"/>
            <w:gridSpan w:val="3"/>
            <w:shd w:val="clear" w:color="auto" w:fill="auto"/>
            <w:noWrap/>
          </w:tcPr>
          <w:p w14:paraId="4BB6D167" w14:textId="44DC76BF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1.19</w:t>
            </w:r>
            <w:r w:rsidR="00501B5C" w:rsidRPr="00501B5C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501B5C">
              <w:rPr>
                <w:color w:val="000000" w:themeColor="text1"/>
                <w:sz w:val="18"/>
                <w:szCs w:val="18"/>
              </w:rPr>
              <w:t>(0.69-2.07), P=5.</w:t>
            </w:r>
            <w:r w:rsidR="001C584C">
              <w:rPr>
                <w:color w:val="000000" w:themeColor="text1"/>
                <w:sz w:val="18"/>
                <w:szCs w:val="18"/>
              </w:rPr>
              <w:t>2</w:t>
            </w:r>
            <w:r w:rsidRPr="00501B5C">
              <w:rPr>
                <w:color w:val="000000" w:themeColor="text1"/>
                <w:sz w:val="18"/>
                <w:szCs w:val="18"/>
              </w:rPr>
              <w:t>E-01</w:t>
            </w:r>
          </w:p>
        </w:tc>
        <w:tc>
          <w:tcPr>
            <w:tcW w:w="2088" w:type="dxa"/>
            <w:gridSpan w:val="2"/>
            <w:shd w:val="clear" w:color="auto" w:fill="auto"/>
            <w:noWrap/>
          </w:tcPr>
          <w:p w14:paraId="3F8C2DDE" w14:textId="78F27F1B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190" w:type="dxa"/>
            <w:shd w:val="clear" w:color="auto" w:fill="auto"/>
            <w:noWrap/>
          </w:tcPr>
          <w:p w14:paraId="7FC86221" w14:textId="24D808CE" w:rsidR="00C710A4" w:rsidRPr="00501B5C" w:rsidRDefault="00C710A4" w:rsidP="006E0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2.29 (0.64-8.12), P=</w:t>
            </w:r>
            <w:r w:rsidR="001C584C">
              <w:rPr>
                <w:color w:val="000000" w:themeColor="text1"/>
                <w:sz w:val="18"/>
                <w:szCs w:val="18"/>
              </w:rPr>
              <w:t>2.0</w:t>
            </w:r>
            <w:r w:rsidRPr="00501B5C">
              <w:rPr>
                <w:color w:val="000000" w:themeColor="text1"/>
                <w:sz w:val="18"/>
                <w:szCs w:val="18"/>
              </w:rPr>
              <w:t>E-01</w:t>
            </w:r>
          </w:p>
        </w:tc>
      </w:tr>
      <w:tr w:rsidR="00C710A4" w:rsidRPr="00C003FD" w14:paraId="790D4DCF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gridSpan w:val="3"/>
            <w:shd w:val="clear" w:color="auto" w:fill="auto"/>
          </w:tcPr>
          <w:p w14:paraId="7D50C440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auto"/>
            <w:noWrap/>
          </w:tcPr>
          <w:p w14:paraId="0E67CC7B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25" w:type="dxa"/>
            <w:gridSpan w:val="3"/>
            <w:shd w:val="clear" w:color="auto" w:fill="auto"/>
            <w:noWrap/>
          </w:tcPr>
          <w:p w14:paraId="3F1C3398" w14:textId="77777777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88" w:type="dxa"/>
            <w:gridSpan w:val="2"/>
            <w:shd w:val="clear" w:color="auto" w:fill="auto"/>
            <w:noWrap/>
          </w:tcPr>
          <w:p w14:paraId="37F42ECD" w14:textId="370CD964" w:rsidR="00C710A4" w:rsidRPr="00501B5C" w:rsidRDefault="00C710A4" w:rsidP="006E0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190" w:type="dxa"/>
            <w:shd w:val="clear" w:color="auto" w:fill="auto"/>
            <w:noWrap/>
          </w:tcPr>
          <w:p w14:paraId="2DB44D7C" w14:textId="5E01822C" w:rsidR="00C710A4" w:rsidRPr="00501B5C" w:rsidRDefault="00C710A4" w:rsidP="006E0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2.71 (0.97-7.59), P=5.6E-02</w:t>
            </w:r>
          </w:p>
        </w:tc>
      </w:tr>
      <w:tr w:rsidR="00C710A4" w:rsidRPr="00C003FD" w14:paraId="75665203" w14:textId="77777777" w:rsidTr="00501B5C">
        <w:trPr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F3917D4" w14:textId="77777777" w:rsidR="00C710A4" w:rsidRPr="00501B5C" w:rsidRDefault="00C710A4" w:rsidP="006E0EC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6AD92CEC" w14:textId="77777777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289D3A78" w14:textId="77777777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8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32D8D441" w14:textId="2F23261E" w:rsidR="00C710A4" w:rsidRPr="00501B5C" w:rsidRDefault="00C710A4" w:rsidP="006E0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1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353801B" w14:textId="3E96B028" w:rsidR="00C710A4" w:rsidRPr="00501B5C" w:rsidRDefault="00C710A4" w:rsidP="006E0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</w:rPr>
            </w:pPr>
            <w:r w:rsidRPr="00501B5C">
              <w:rPr>
                <w:color w:val="000000" w:themeColor="text1"/>
                <w:sz w:val="18"/>
                <w:szCs w:val="18"/>
              </w:rPr>
              <w:t>6.73 (2.59-17.5), P=8.8E-05</w:t>
            </w:r>
          </w:p>
        </w:tc>
      </w:tr>
    </w:tbl>
    <w:p w14:paraId="6B0FEDEF" w14:textId="77777777" w:rsidR="007F3D28" w:rsidRDefault="007F3D28" w:rsidP="007F3D28">
      <w:pPr>
        <w:pStyle w:val="Caption"/>
        <w:keepNext/>
        <w:rPr>
          <w:rFonts w:cstheme="minorHAnsi"/>
          <w:i w:val="0"/>
          <w:iCs w:val="0"/>
          <w:color w:val="000000" w:themeColor="text1"/>
          <w:sz w:val="24"/>
          <w:szCs w:val="24"/>
        </w:rPr>
      </w:pPr>
    </w:p>
    <w:p w14:paraId="62FBB292" w14:textId="6CFE7A28" w:rsidR="00BA7454" w:rsidRDefault="00BA7454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79A138AE" w14:textId="390857A2" w:rsidR="00BA7454" w:rsidRDefault="00BA7454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251320AD" w14:textId="585638D4" w:rsidR="000E7FA9" w:rsidRDefault="000E7FA9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7ECF0649" w14:textId="67312696" w:rsidR="00BE025D" w:rsidRDefault="00BE025D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63A2434C" w14:textId="62FCAFA5" w:rsidR="00BE025D" w:rsidRDefault="00BE025D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12EB4282" w14:textId="6663287A" w:rsidR="00BE025D" w:rsidRDefault="00BE025D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0514B374" w14:textId="06352889" w:rsidR="00BE025D" w:rsidRDefault="00BE025D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4060B682" w14:textId="59466F8B" w:rsidR="00BE025D" w:rsidRDefault="00BE025D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51D79924" w14:textId="07238816" w:rsidR="00BA7454" w:rsidRPr="005C6A3A" w:rsidRDefault="006A1A49" w:rsidP="005C6A3A">
      <w:pPr>
        <w:rPr>
          <w:rFonts w:asciiTheme="minorHAnsi" w:eastAsiaTheme="minorEastAsia" w:hAnsiTheme="minorHAnsi" w:cstheme="minorHAnsi"/>
          <w:b/>
          <w:bCs/>
          <w:color w:val="000000" w:themeColor="text1"/>
        </w:rPr>
      </w:pPr>
      <w:r>
        <w:rPr>
          <w:rFonts w:cstheme="minorHAnsi"/>
          <w:b/>
          <w:bCs/>
          <w:i/>
          <w:iCs/>
          <w:color w:val="000000" w:themeColor="text1"/>
        </w:rPr>
        <w:br w:type="page"/>
      </w:r>
    </w:p>
    <w:p w14:paraId="3A15BD7E" w14:textId="6F136AC1" w:rsidR="00BA7454" w:rsidRDefault="00BA7454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5295B6B0" w14:textId="627EE225" w:rsidR="00A4172D" w:rsidRPr="001924AA" w:rsidRDefault="00685693" w:rsidP="005C6A3A">
      <w:pPr>
        <w:rPr>
          <w:rFonts w:cstheme="minorHAnsi"/>
          <w:color w:val="000000" w:themeColor="text1"/>
        </w:rPr>
      </w:pPr>
      <w:r w:rsidRPr="00C003FD">
        <w:rPr>
          <w:rFonts w:cstheme="minorHAnsi"/>
          <w:b/>
          <w:bCs/>
          <w:color w:val="000000" w:themeColor="text1"/>
        </w:rPr>
        <w:t xml:space="preserve">Supplementary Table </w:t>
      </w:r>
      <w:r w:rsidR="00C26DF1">
        <w:rPr>
          <w:rFonts w:cstheme="minorHAnsi"/>
          <w:b/>
          <w:bCs/>
          <w:color w:val="000000" w:themeColor="text1"/>
        </w:rPr>
        <w:t>10</w:t>
      </w:r>
      <w:r w:rsidRPr="00C003FD">
        <w:rPr>
          <w:rFonts w:cstheme="minorHAnsi"/>
          <w:b/>
          <w:bCs/>
          <w:color w:val="000000" w:themeColor="text1"/>
        </w:rPr>
        <w:t xml:space="preserve">: </w:t>
      </w:r>
      <w:r w:rsidR="002962B3" w:rsidRPr="006A1AF7">
        <w:rPr>
          <w:rFonts w:cstheme="minorHAnsi"/>
          <w:color w:val="000000" w:themeColor="text1"/>
        </w:rPr>
        <w:t xml:space="preserve">GPS effect estimates </w:t>
      </w:r>
      <w:r w:rsidR="00AB4C47" w:rsidRPr="006A1AF7">
        <w:rPr>
          <w:rFonts w:cstheme="minorHAnsi"/>
          <w:color w:val="000000" w:themeColor="text1"/>
        </w:rPr>
        <w:t>for each</w:t>
      </w:r>
      <w:r w:rsidR="002962B3" w:rsidRPr="006A1AF7">
        <w:rPr>
          <w:rFonts w:cstheme="minorHAnsi"/>
          <w:color w:val="000000" w:themeColor="text1"/>
        </w:rPr>
        <w:t xml:space="preserve"> </w:t>
      </w:r>
      <w:r w:rsidR="002962B3" w:rsidRPr="006A1AF7">
        <w:rPr>
          <w:rFonts w:cstheme="minorHAnsi"/>
          <w:i/>
          <w:iCs/>
          <w:color w:val="000000" w:themeColor="text1"/>
        </w:rPr>
        <w:t>COL4A</w:t>
      </w:r>
      <w:r w:rsidR="002962B3" w:rsidRPr="006A1AF7">
        <w:rPr>
          <w:rFonts w:cstheme="minorHAnsi"/>
          <w:color w:val="000000" w:themeColor="text1"/>
        </w:rPr>
        <w:t xml:space="preserve"> gene under </w:t>
      </w:r>
      <w:r w:rsidR="0026783C" w:rsidRPr="006A1AF7">
        <w:rPr>
          <w:rFonts w:cstheme="minorHAnsi"/>
          <w:color w:val="000000" w:themeColor="text1"/>
        </w:rPr>
        <w:t xml:space="preserve">the </w:t>
      </w:r>
      <w:r w:rsidR="002962B3" w:rsidRPr="006A1AF7">
        <w:rPr>
          <w:rFonts w:cstheme="minorHAnsi"/>
          <w:color w:val="000000" w:themeColor="text1"/>
        </w:rPr>
        <w:t>M1 model.</w:t>
      </w:r>
      <w:r w:rsidR="00AB490F">
        <w:rPr>
          <w:rFonts w:cstheme="minorHAnsi"/>
          <w:b/>
          <w:bCs/>
          <w:color w:val="000000" w:themeColor="text1"/>
        </w:rPr>
        <w:t xml:space="preserve"> </w:t>
      </w:r>
      <w:r w:rsidR="001924AA">
        <w:rPr>
          <w:rFonts w:cstheme="minorHAnsi"/>
          <w:color w:val="000000" w:themeColor="text1"/>
        </w:rPr>
        <w:t xml:space="preserve">Only UKBB data </w:t>
      </w:r>
      <w:r w:rsidR="004C12DA">
        <w:rPr>
          <w:rFonts w:cstheme="minorHAnsi"/>
          <w:color w:val="000000" w:themeColor="text1"/>
        </w:rPr>
        <w:t xml:space="preserve">was </w:t>
      </w:r>
      <w:r w:rsidR="001924AA">
        <w:rPr>
          <w:rFonts w:cstheme="minorHAnsi"/>
          <w:color w:val="000000" w:themeColor="text1"/>
        </w:rPr>
        <w:t>included due to low case counts in the AoU dataset.</w:t>
      </w:r>
      <w:r w:rsidR="001924AA" w:rsidRPr="001924AA">
        <w:rPr>
          <w:rFonts w:cstheme="minorHAnsi"/>
          <w:color w:val="000000" w:themeColor="text1"/>
        </w:rPr>
        <w:t xml:space="preserve"> </w:t>
      </w:r>
      <w:r w:rsidR="001924AA">
        <w:rPr>
          <w:rFonts w:cstheme="minorHAnsi"/>
          <w:color w:val="000000" w:themeColor="text1"/>
        </w:rPr>
        <w:t>The P-values are two-sided and not adjusted for multiple testing.</w:t>
      </w:r>
    </w:p>
    <w:p w14:paraId="68D2CC80" w14:textId="77777777" w:rsidR="00685693" w:rsidRPr="00685693" w:rsidRDefault="00685693" w:rsidP="00685693"/>
    <w:tbl>
      <w:tblPr>
        <w:tblStyle w:val="ListTable1Light"/>
        <w:tblW w:w="1050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353"/>
        <w:gridCol w:w="1527"/>
        <w:gridCol w:w="2617"/>
        <w:gridCol w:w="1793"/>
        <w:gridCol w:w="3210"/>
      </w:tblGrid>
      <w:tr w:rsidR="005C6A3A" w:rsidRPr="005C6A3A" w14:paraId="11257688" w14:textId="77777777" w:rsidTr="001F61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79FC4874" w14:textId="77777777" w:rsidR="00685693" w:rsidRPr="00784EA2" w:rsidRDefault="00685693" w:rsidP="00301675">
            <w:pPr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784E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Gene</w:t>
            </w:r>
          </w:p>
        </w:tc>
        <w:tc>
          <w:tcPr>
            <w:tcW w:w="1527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5E7470F1" w14:textId="77777777" w:rsidR="00685693" w:rsidRPr="00301675" w:rsidRDefault="00685693" w:rsidP="003016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301675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Cases/controls</w:t>
            </w:r>
          </w:p>
        </w:tc>
        <w:tc>
          <w:tcPr>
            <w:tcW w:w="2617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341DAF7C" w14:textId="772E103A" w:rsidR="00685693" w:rsidRPr="00301675" w:rsidRDefault="00685693" w:rsidP="003016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301675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OR </w:t>
            </w:r>
            <w:r w:rsidR="00854B41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per SD </w:t>
            </w:r>
            <w:r w:rsidRPr="00301675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(95% CI), P-value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71E1EB08" w14:textId="728857B2" w:rsidR="00685693" w:rsidRPr="00301675" w:rsidRDefault="00685693" w:rsidP="003016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301675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GPS </w:t>
            </w:r>
            <w:r w:rsidR="005C6A3A" w:rsidRPr="00301675">
              <w:rPr>
                <w:color w:val="000000"/>
                <w:sz w:val="18"/>
                <w:szCs w:val="18"/>
              </w:rPr>
              <w:t>Tertile</w:t>
            </w:r>
          </w:p>
        </w:tc>
        <w:tc>
          <w:tcPr>
            <w:tcW w:w="321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03027A96" w14:textId="77777777" w:rsidR="00685693" w:rsidRPr="00301675" w:rsidRDefault="00685693" w:rsidP="003016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301675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OR (95% CI), P-value</w:t>
            </w:r>
          </w:p>
        </w:tc>
      </w:tr>
      <w:tr w:rsidR="005C6A3A" w:rsidRPr="005C6A3A" w14:paraId="4AF9BA5C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  <w:hideMark/>
          </w:tcPr>
          <w:p w14:paraId="6540EF10" w14:textId="77777777" w:rsidR="00685693" w:rsidRPr="0065586C" w:rsidRDefault="00685693" w:rsidP="00301675">
            <w:pPr>
              <w:jc w:val="center"/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  <w:r w:rsidRPr="0065586C"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  <w:t>COL4A3</w:t>
            </w:r>
          </w:p>
        </w:tc>
        <w:tc>
          <w:tcPr>
            <w:tcW w:w="15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07201760" w14:textId="4888F5C4" w:rsidR="00685693" w:rsidRPr="00501B5C" w:rsidRDefault="00685693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752D7A30" w14:textId="63E0F7A2" w:rsidR="00685693" w:rsidRPr="00501B5C" w:rsidRDefault="00685693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6CB58C1B" w14:textId="1702DCE5" w:rsidR="00685693" w:rsidRPr="00501B5C" w:rsidRDefault="00685693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D9D9D9" w:themeFill="background1" w:themeFillShade="D9"/>
            <w:noWrap/>
          </w:tcPr>
          <w:p w14:paraId="0BCCCDA4" w14:textId="27984103" w:rsidR="00685693" w:rsidRPr="00501B5C" w:rsidRDefault="00685693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  <w:tr w:rsidR="005C6A3A" w:rsidRPr="005C6A3A" w14:paraId="4F5F1DE0" w14:textId="77777777" w:rsidTr="00501B5C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top w:val="single" w:sz="4" w:space="0" w:color="666666" w:themeColor="text1" w:themeTint="99"/>
            </w:tcBorders>
            <w:shd w:val="clear" w:color="auto" w:fill="FFFFFF" w:themeFill="background1"/>
            <w:noWrap/>
            <w:hideMark/>
          </w:tcPr>
          <w:p w14:paraId="696F3496" w14:textId="77777777" w:rsidR="005C6A3A" w:rsidRPr="0065586C" w:rsidRDefault="005C6A3A" w:rsidP="00301675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single" w:sz="4" w:space="0" w:color="666666" w:themeColor="text1" w:themeTint="99"/>
            </w:tcBorders>
            <w:shd w:val="clear" w:color="auto" w:fill="FFFFFF" w:themeFill="background1"/>
            <w:noWrap/>
          </w:tcPr>
          <w:p w14:paraId="6A413E2C" w14:textId="3887A78C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12/211</w:t>
            </w:r>
          </w:p>
        </w:tc>
        <w:tc>
          <w:tcPr>
            <w:tcW w:w="2617" w:type="dxa"/>
            <w:tcBorders>
              <w:top w:val="single" w:sz="4" w:space="0" w:color="666666" w:themeColor="text1" w:themeTint="99"/>
            </w:tcBorders>
            <w:shd w:val="clear" w:color="auto" w:fill="FFFFFF" w:themeFill="background1"/>
            <w:noWrap/>
          </w:tcPr>
          <w:p w14:paraId="63FB1C76" w14:textId="07B412C8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1.37 (0.60-3.14), P=4.5E-01</w:t>
            </w:r>
          </w:p>
        </w:tc>
        <w:tc>
          <w:tcPr>
            <w:tcW w:w="1793" w:type="dxa"/>
            <w:tcBorders>
              <w:top w:val="single" w:sz="4" w:space="0" w:color="666666" w:themeColor="text1" w:themeTint="99"/>
            </w:tcBorders>
            <w:shd w:val="clear" w:color="auto" w:fill="FFFFFF" w:themeFill="background1"/>
            <w:noWrap/>
          </w:tcPr>
          <w:p w14:paraId="337FCC16" w14:textId="1A1EF116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210" w:type="dxa"/>
            <w:tcBorders>
              <w:top w:val="single" w:sz="4" w:space="0" w:color="666666" w:themeColor="text1" w:themeTint="99"/>
            </w:tcBorders>
            <w:shd w:val="clear" w:color="auto" w:fill="FFFFFF" w:themeFill="background1"/>
            <w:noWrap/>
          </w:tcPr>
          <w:p w14:paraId="48C52D13" w14:textId="56DAC191" w:rsidR="005C6A3A" w:rsidRPr="00501B5C" w:rsidRDefault="005C6A3A" w:rsidP="009F0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1.70 (0.6</w:t>
            </w:r>
            <w:r w:rsidR="00AB490F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5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-4.43), P=2.8E-01</w:t>
            </w:r>
          </w:p>
        </w:tc>
      </w:tr>
      <w:tr w:rsidR="005C6A3A" w:rsidRPr="005C6A3A" w14:paraId="00F9332F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shd w:val="clear" w:color="auto" w:fill="FFFFFF" w:themeFill="background1"/>
            <w:noWrap/>
            <w:hideMark/>
          </w:tcPr>
          <w:p w14:paraId="0F09EA67" w14:textId="77777777" w:rsidR="005C6A3A" w:rsidRPr="0065586C" w:rsidRDefault="005C6A3A" w:rsidP="00301675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shd w:val="clear" w:color="auto" w:fill="FFFFFF" w:themeFill="background1"/>
            <w:noWrap/>
          </w:tcPr>
          <w:p w14:paraId="0A722499" w14:textId="77777777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shd w:val="clear" w:color="auto" w:fill="FFFFFF" w:themeFill="background1"/>
            <w:noWrap/>
          </w:tcPr>
          <w:p w14:paraId="57F2B761" w14:textId="77777777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shd w:val="clear" w:color="auto" w:fill="FFFFFF" w:themeFill="background1"/>
            <w:noWrap/>
          </w:tcPr>
          <w:p w14:paraId="1571EE1D" w14:textId="7B175135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210" w:type="dxa"/>
            <w:shd w:val="clear" w:color="auto" w:fill="FFFFFF" w:themeFill="background1"/>
            <w:noWrap/>
          </w:tcPr>
          <w:p w14:paraId="4EC89B43" w14:textId="335EC3EC" w:rsidR="005C6A3A" w:rsidRPr="00501B5C" w:rsidRDefault="005C6A3A" w:rsidP="009F0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1.20 (0.36-3.98), P=7.7E-01</w:t>
            </w:r>
          </w:p>
        </w:tc>
      </w:tr>
      <w:tr w:rsidR="005C6A3A" w:rsidRPr="005C6A3A" w14:paraId="7BD8F73D" w14:textId="77777777" w:rsidTr="00501B5C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732D3D61" w14:textId="77777777" w:rsidR="005C6A3A" w:rsidRPr="0065586C" w:rsidRDefault="005C6A3A" w:rsidP="00301675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2998B1FE" w14:textId="77777777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61F1371C" w14:textId="77777777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7DDC2534" w14:textId="58A6FFBB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210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018C3BA6" w14:textId="7C57127D" w:rsidR="005C6A3A" w:rsidRPr="00501B5C" w:rsidRDefault="005C6A3A" w:rsidP="009F0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2.00 (0.</w:t>
            </w:r>
            <w:r w:rsidR="00AB490F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70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-5.72), P=1.9E-01</w:t>
            </w:r>
          </w:p>
        </w:tc>
      </w:tr>
      <w:tr w:rsidR="005C6A3A" w:rsidRPr="005C6A3A" w14:paraId="5A77A4AF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D91D83F" w14:textId="26482C25" w:rsidR="005C6A3A" w:rsidRPr="0065586C" w:rsidRDefault="005C6A3A" w:rsidP="00301675">
            <w:pPr>
              <w:jc w:val="center"/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  <w:r w:rsidRPr="0065586C"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  <w:t>COL4A4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6F21BC48" w14:textId="77B936B7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7C40F65C" w14:textId="67C47B40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63383050" w14:textId="4EB3EE29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7DA267DE" w14:textId="099FB373" w:rsidR="005C6A3A" w:rsidRPr="00501B5C" w:rsidRDefault="005C6A3A" w:rsidP="009F0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  <w:tr w:rsidR="005C6A3A" w:rsidRPr="005C6A3A" w14:paraId="4416CF8C" w14:textId="77777777" w:rsidTr="00501B5C">
        <w:trPr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3AF5C34A" w14:textId="77777777" w:rsidR="005C6A3A" w:rsidRPr="0065586C" w:rsidRDefault="005C6A3A" w:rsidP="00301675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0151AF13" w14:textId="7DE5654A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16/313</w:t>
            </w:r>
          </w:p>
        </w:tc>
        <w:tc>
          <w:tcPr>
            <w:tcW w:w="2617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35B6206E" w14:textId="24C07E25" w:rsidR="005C6A3A" w:rsidRPr="00501B5C" w:rsidRDefault="005C6A3A" w:rsidP="003016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1.49 (0.73-3.03), P=2.7E-01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2706DC1A" w14:textId="161B836A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210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4D36A2F8" w14:textId="3D056E29" w:rsidR="005C6A3A" w:rsidRPr="00501B5C" w:rsidRDefault="005C6A3A" w:rsidP="009F0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0.86 (0.264-2.78), P=7.9E-01</w:t>
            </w:r>
          </w:p>
        </w:tc>
      </w:tr>
      <w:tr w:rsidR="005C6A3A" w:rsidRPr="005C6A3A" w14:paraId="57FBC6EE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shd w:val="clear" w:color="auto" w:fill="FFFFFF" w:themeFill="background1"/>
            <w:noWrap/>
            <w:hideMark/>
          </w:tcPr>
          <w:p w14:paraId="3A250454" w14:textId="77777777" w:rsidR="005C6A3A" w:rsidRPr="0065586C" w:rsidRDefault="005C6A3A" w:rsidP="00301675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shd w:val="clear" w:color="auto" w:fill="FFFFFF" w:themeFill="background1"/>
            <w:noWrap/>
          </w:tcPr>
          <w:p w14:paraId="3923D585" w14:textId="77777777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shd w:val="clear" w:color="auto" w:fill="FFFFFF" w:themeFill="background1"/>
            <w:noWrap/>
          </w:tcPr>
          <w:p w14:paraId="2EC32257" w14:textId="77777777" w:rsidR="005C6A3A" w:rsidRPr="00501B5C" w:rsidRDefault="005C6A3A" w:rsidP="003016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shd w:val="clear" w:color="auto" w:fill="FFFFFF" w:themeFill="background1"/>
            <w:noWrap/>
          </w:tcPr>
          <w:p w14:paraId="0F0920FA" w14:textId="1C5F6193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210" w:type="dxa"/>
            <w:shd w:val="clear" w:color="auto" w:fill="FFFFFF" w:themeFill="background1"/>
            <w:noWrap/>
          </w:tcPr>
          <w:p w14:paraId="6C42C13A" w14:textId="145FE1B4" w:rsidR="005C6A3A" w:rsidRPr="00501B5C" w:rsidRDefault="005C6A3A" w:rsidP="009F0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1.69 (0.70-4.05), P=2.3E-01</w:t>
            </w:r>
          </w:p>
        </w:tc>
      </w:tr>
      <w:tr w:rsidR="005C6A3A" w:rsidRPr="005C6A3A" w14:paraId="218AA282" w14:textId="77777777" w:rsidTr="00501B5C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3853BA9F" w14:textId="39BC1A82" w:rsidR="005C6A3A" w:rsidRPr="0065586C" w:rsidRDefault="005C6A3A" w:rsidP="00301675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7F2B291E" w14:textId="189C2820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35D56F6A" w14:textId="77777777" w:rsidR="005C6A3A" w:rsidRPr="00501B5C" w:rsidRDefault="005C6A3A" w:rsidP="003016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582017BD" w14:textId="2ED9E50F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210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623B8C85" w14:textId="3D6282D1" w:rsidR="005C6A3A" w:rsidRPr="00501B5C" w:rsidRDefault="005C6A3A" w:rsidP="009F0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2.23 (0.98-5.06), P=5.6E-02</w:t>
            </w:r>
          </w:p>
        </w:tc>
      </w:tr>
      <w:tr w:rsidR="005C6A3A" w:rsidRPr="005C6A3A" w14:paraId="2CBD0CC1" w14:textId="77777777" w:rsidTr="00335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5E89270C" w14:textId="05FFA01C" w:rsidR="005C6A3A" w:rsidRPr="0065586C" w:rsidRDefault="005C6A3A" w:rsidP="00301675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  <w:r w:rsidRPr="0065586C"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  <w:t xml:space="preserve">COL4A3 </w:t>
            </w:r>
            <w:r w:rsidR="00BF0465" w:rsidRPr="0065586C"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  <w:t>or</w:t>
            </w:r>
            <w:r w:rsidRPr="0065586C"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  <w:t xml:space="preserve"> 4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4EABDEAF" w14:textId="1E6DE9E7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328ACBEC" w14:textId="77777777" w:rsidR="005C6A3A" w:rsidRPr="00501B5C" w:rsidRDefault="005C6A3A" w:rsidP="003016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11BDE93D" w14:textId="77777777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3DA98E18" w14:textId="77777777" w:rsidR="005C6A3A" w:rsidRPr="00501B5C" w:rsidRDefault="005C6A3A" w:rsidP="009F0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  <w:tr w:rsidR="005C6A3A" w:rsidRPr="005C6A3A" w14:paraId="775E670F" w14:textId="77777777" w:rsidTr="00501B5C">
        <w:trPr>
          <w:trHeight w:val="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6B9F2060" w14:textId="77777777" w:rsidR="005C6A3A" w:rsidRPr="0065586C" w:rsidRDefault="005C6A3A" w:rsidP="00301675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52AA0207" w14:textId="4C5F6C07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28/524</w:t>
            </w:r>
          </w:p>
        </w:tc>
        <w:tc>
          <w:tcPr>
            <w:tcW w:w="2617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5F1CA9D2" w14:textId="410AAA3A" w:rsidR="005C6A3A" w:rsidRPr="00501B5C" w:rsidRDefault="009F0215" w:rsidP="003016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1.</w:t>
            </w:r>
            <w:r w:rsidR="00BE1CD6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91 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(0.</w:t>
            </w:r>
            <w:r w:rsidR="00BE1CD6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90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-</w:t>
            </w:r>
            <w:r w:rsidR="00BE1CD6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4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.0</w:t>
            </w:r>
            <w:r w:rsidR="00BE1CD6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9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), P=</w:t>
            </w:r>
            <w:r w:rsidR="00BE1CD6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9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.3E-0</w:t>
            </w:r>
            <w:r w:rsidR="00BE1CD6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69ABD0FA" w14:textId="606B8318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210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7F7CF20A" w14:textId="673120F7" w:rsidR="005C6A3A" w:rsidRPr="00501B5C" w:rsidRDefault="00301675" w:rsidP="009F0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0.94 (0.4</w:t>
            </w:r>
            <w:r w:rsidR="00AB490F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-2.18), P=8</w:t>
            </w:r>
            <w:r w:rsidR="009F0215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.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8</w:t>
            </w:r>
            <w:r w:rsidR="009F0215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E-01</w:t>
            </w:r>
          </w:p>
        </w:tc>
      </w:tr>
      <w:tr w:rsidR="005C6A3A" w:rsidRPr="005C6A3A" w14:paraId="1456E001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shd w:val="clear" w:color="auto" w:fill="FFFFFF" w:themeFill="background1"/>
            <w:noWrap/>
          </w:tcPr>
          <w:p w14:paraId="4D378FB4" w14:textId="77777777" w:rsidR="005C6A3A" w:rsidRPr="0065586C" w:rsidRDefault="005C6A3A" w:rsidP="00301675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shd w:val="clear" w:color="auto" w:fill="FFFFFF" w:themeFill="background1"/>
            <w:noWrap/>
          </w:tcPr>
          <w:p w14:paraId="6790D298" w14:textId="77777777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shd w:val="clear" w:color="auto" w:fill="FFFFFF" w:themeFill="background1"/>
            <w:noWrap/>
          </w:tcPr>
          <w:p w14:paraId="39EBF8C5" w14:textId="77777777" w:rsidR="005C6A3A" w:rsidRPr="00501B5C" w:rsidRDefault="005C6A3A" w:rsidP="003016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shd w:val="clear" w:color="auto" w:fill="FFFFFF" w:themeFill="background1"/>
            <w:noWrap/>
          </w:tcPr>
          <w:p w14:paraId="2CB37875" w14:textId="179111E1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210" w:type="dxa"/>
            <w:shd w:val="clear" w:color="auto" w:fill="FFFFFF" w:themeFill="background1"/>
            <w:noWrap/>
          </w:tcPr>
          <w:p w14:paraId="7C20E0A4" w14:textId="2140B69D" w:rsidR="005C6A3A" w:rsidRPr="00501B5C" w:rsidRDefault="00301675" w:rsidP="009F0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1.54 (0.78-3.02), P=2</w:t>
            </w:r>
            <w:r w:rsidR="009F0215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.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</w:t>
            </w:r>
            <w:r w:rsidR="009F0215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E-01</w:t>
            </w:r>
          </w:p>
        </w:tc>
      </w:tr>
      <w:tr w:rsidR="005C6A3A" w:rsidRPr="005C6A3A" w14:paraId="304B70E9" w14:textId="77777777" w:rsidTr="00501B5C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shd w:val="clear" w:color="auto" w:fill="FFFFFF" w:themeFill="background1"/>
            <w:noWrap/>
          </w:tcPr>
          <w:p w14:paraId="63DC338B" w14:textId="77777777" w:rsidR="005C6A3A" w:rsidRPr="0065586C" w:rsidRDefault="005C6A3A" w:rsidP="00301675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11B249A5" w14:textId="77777777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7FBFF2DD" w14:textId="77777777" w:rsidR="005C6A3A" w:rsidRPr="00501B5C" w:rsidRDefault="005C6A3A" w:rsidP="003016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01D503C5" w14:textId="33679644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210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63FE5D3A" w14:textId="41E2BA43" w:rsidR="005C6A3A" w:rsidRPr="00501B5C" w:rsidRDefault="00301675" w:rsidP="009F0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2.43 (1.31-4.52), </w:t>
            </w:r>
            <w:r w:rsidR="001C584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P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=5</w:t>
            </w:r>
            <w:r w:rsidR="009F0215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.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0</w:t>
            </w:r>
            <w:r w:rsidR="009F0215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E-03</w:t>
            </w:r>
          </w:p>
        </w:tc>
      </w:tr>
      <w:tr w:rsidR="005C6A3A" w:rsidRPr="005C6A3A" w14:paraId="7972AEF1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E5440D6" w14:textId="77777777" w:rsidR="005C6A3A" w:rsidRPr="0065586C" w:rsidRDefault="005C6A3A" w:rsidP="00301675">
            <w:pPr>
              <w:jc w:val="center"/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</w:pPr>
            <w:r w:rsidRPr="0065586C"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  <w:t>COL4A5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61484342" w14:textId="5D487D20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2C491BEF" w14:textId="6286827A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0BC17B51" w14:textId="6737CB7E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18A47D96" w14:textId="658CD798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  <w:tr w:rsidR="005C6A3A" w:rsidRPr="005C6A3A" w14:paraId="18B726A2" w14:textId="77777777" w:rsidTr="00501B5C">
        <w:trPr>
          <w:trHeight w:val="1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3FAE5062" w14:textId="77777777" w:rsidR="005C6A3A" w:rsidRPr="00501B5C" w:rsidRDefault="005C6A3A" w:rsidP="00301675">
            <w:pP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1D4E8AC2" w14:textId="08761DF4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3/32</w:t>
            </w:r>
          </w:p>
        </w:tc>
        <w:tc>
          <w:tcPr>
            <w:tcW w:w="2617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692DEF11" w14:textId="110E1C41" w:rsidR="005C6A3A" w:rsidRPr="00501B5C" w:rsidRDefault="005C6A3A" w:rsidP="003016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1.97</w:t>
            </w:r>
            <w:r w:rsidR="009F0215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(0.18-21.10), P=5.7E-01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22396107" w14:textId="499ECDC4" w:rsidR="005C6A3A" w:rsidRPr="00501B5C" w:rsidRDefault="005C6A3A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1</w:t>
            </w:r>
          </w:p>
        </w:tc>
        <w:tc>
          <w:tcPr>
            <w:tcW w:w="3210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0E4C1B11" w14:textId="62CA8C8E" w:rsidR="005C6A3A" w:rsidRPr="00501B5C" w:rsidRDefault="005C6A3A" w:rsidP="009F0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3.46 (0.4</w:t>
            </w:r>
            <w:r w:rsidR="00AB490F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0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-29.8), P=2.5E-01</w:t>
            </w:r>
          </w:p>
        </w:tc>
      </w:tr>
      <w:tr w:rsidR="005C6A3A" w:rsidRPr="005C6A3A" w14:paraId="5C4E57FB" w14:textId="77777777" w:rsidTr="00501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shd w:val="clear" w:color="auto" w:fill="FFFFFF" w:themeFill="background1"/>
            <w:noWrap/>
            <w:hideMark/>
          </w:tcPr>
          <w:p w14:paraId="4551C4F5" w14:textId="77777777" w:rsidR="005C6A3A" w:rsidRPr="00501B5C" w:rsidRDefault="005C6A3A" w:rsidP="00301675">
            <w:pP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shd w:val="clear" w:color="auto" w:fill="FFFFFF" w:themeFill="background1"/>
            <w:noWrap/>
          </w:tcPr>
          <w:p w14:paraId="6CFDB601" w14:textId="77777777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shd w:val="clear" w:color="auto" w:fill="FFFFFF" w:themeFill="background1"/>
            <w:noWrap/>
          </w:tcPr>
          <w:p w14:paraId="5C3C3DBF" w14:textId="77777777" w:rsidR="005C6A3A" w:rsidRPr="00501B5C" w:rsidRDefault="005C6A3A" w:rsidP="003016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shd w:val="clear" w:color="auto" w:fill="FFFFFF" w:themeFill="background1"/>
            <w:noWrap/>
          </w:tcPr>
          <w:p w14:paraId="0E19AC1F" w14:textId="3B4508C8" w:rsidR="005C6A3A" w:rsidRPr="00501B5C" w:rsidRDefault="005C6A3A" w:rsidP="00301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2</w:t>
            </w:r>
          </w:p>
        </w:tc>
        <w:tc>
          <w:tcPr>
            <w:tcW w:w="3210" w:type="dxa"/>
            <w:shd w:val="clear" w:color="auto" w:fill="FFFFFF" w:themeFill="background1"/>
            <w:noWrap/>
          </w:tcPr>
          <w:p w14:paraId="09ECCBAD" w14:textId="6CC0BAFC" w:rsidR="005C6A3A" w:rsidRPr="00501B5C" w:rsidRDefault="009F0215" w:rsidP="009F0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1.35E-04</w:t>
            </w:r>
            <w:r w:rsidR="005C6A3A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(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2</w:t>
            </w:r>
            <w:r w:rsidR="005C6A3A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.</w:t>
            </w: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6E-82-7.0E73</w:t>
            </w:r>
            <w:r w:rsidR="005C6A3A"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), P=9.2E-01</w:t>
            </w:r>
          </w:p>
        </w:tc>
      </w:tr>
      <w:tr w:rsidR="00301675" w:rsidRPr="005C6A3A" w14:paraId="0ED9E85C" w14:textId="77777777" w:rsidTr="00501B5C">
        <w:trPr>
          <w:trHeight w:val="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3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33B0BB62" w14:textId="77777777" w:rsidR="00301675" w:rsidRPr="00501B5C" w:rsidRDefault="00301675" w:rsidP="00301675">
            <w:pP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527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1E11687C" w14:textId="77777777" w:rsidR="00301675" w:rsidRPr="00501B5C" w:rsidRDefault="00301675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17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1CE21446" w14:textId="77777777" w:rsidR="00301675" w:rsidRPr="00501B5C" w:rsidRDefault="00301675" w:rsidP="003016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93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28306FE3" w14:textId="165A0555" w:rsidR="00301675" w:rsidRPr="00501B5C" w:rsidRDefault="00301675" w:rsidP="003016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Tertile 3</w:t>
            </w:r>
          </w:p>
        </w:tc>
        <w:tc>
          <w:tcPr>
            <w:tcW w:w="3210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6541229E" w14:textId="600D1075" w:rsidR="00301675" w:rsidRPr="00501B5C" w:rsidRDefault="00301675" w:rsidP="009F0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01B5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11.0 (2.02-60.2), P=5.6E-03</w:t>
            </w:r>
          </w:p>
        </w:tc>
      </w:tr>
    </w:tbl>
    <w:p w14:paraId="58964C6F" w14:textId="18FF21E8" w:rsidR="00383ED0" w:rsidRDefault="00383ED0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0EC4841F" w14:textId="4F32E82D" w:rsidR="00383ED0" w:rsidRDefault="00383ED0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6F01E49B" w14:textId="36ABFB7B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7EDB6A2F" w14:textId="4285785F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1567B28D" w14:textId="46397D20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26820D6B" w14:textId="77777777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2D683EC8" w14:textId="133D4CF6" w:rsidR="00383ED0" w:rsidRDefault="00383ED0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31BE25BA" w14:textId="094E6EAD" w:rsidR="00383ED0" w:rsidRDefault="00383ED0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20F88DEF" w14:textId="7A69CE4E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481C874A" w14:textId="097EEC97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65471400" w14:textId="72D73836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45946541" w14:textId="68FD4F58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58D9CFEA" w14:textId="370A21E5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1AC31886" w14:textId="49908759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48A543CA" w14:textId="072669CA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67B50FD8" w14:textId="282DCAC8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7FC9110D" w14:textId="77777777" w:rsidR="00740CD1" w:rsidRDefault="00740CD1" w:rsidP="00BD77B4">
      <w:pPr>
        <w:spacing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14:paraId="26621CAF" w14:textId="1CF31FDF" w:rsidR="00BA7454" w:rsidRDefault="00BA7454" w:rsidP="00BA7454">
      <w:pPr>
        <w:rPr>
          <w:rFonts w:asciiTheme="minorHAnsi" w:hAnsiTheme="minorHAnsi" w:cstheme="minorHAnsi"/>
          <w:color w:val="000000" w:themeColor="text1"/>
        </w:rPr>
      </w:pPr>
    </w:p>
    <w:p w14:paraId="361A6DA0" w14:textId="2EEC7522" w:rsidR="00BA7454" w:rsidRDefault="00BA7454" w:rsidP="00BA7454">
      <w:pPr>
        <w:rPr>
          <w:rFonts w:asciiTheme="minorHAnsi" w:hAnsiTheme="minorHAnsi" w:cstheme="minorHAnsi"/>
          <w:color w:val="000000" w:themeColor="text1"/>
        </w:rPr>
      </w:pPr>
    </w:p>
    <w:p w14:paraId="02D74A6E" w14:textId="184F0C32" w:rsidR="00685693" w:rsidRDefault="00685693" w:rsidP="00F42048"/>
    <w:sectPr w:rsidR="00685693" w:rsidSect="006E0ECA">
      <w:footerReference w:type="even" r:id="rId18"/>
      <w:footerReference w:type="default" r:id="rId19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505B7" w14:textId="77777777" w:rsidR="006036F6" w:rsidRDefault="006036F6" w:rsidP="00020A16">
      <w:r>
        <w:separator/>
      </w:r>
    </w:p>
  </w:endnote>
  <w:endnote w:type="continuationSeparator" w:id="0">
    <w:p w14:paraId="70F0DC48" w14:textId="77777777" w:rsidR="006036F6" w:rsidRDefault="006036F6" w:rsidP="00020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5002EFF" w:usb1="C000E47F" w:usb2="0000002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15713603"/>
      <w:docPartObj>
        <w:docPartGallery w:val="Page Numbers (Bottom of Page)"/>
        <w:docPartUnique/>
      </w:docPartObj>
    </w:sdtPr>
    <w:sdtContent>
      <w:p w14:paraId="72F60FDA" w14:textId="5E90C9DA" w:rsidR="00951C63" w:rsidRDefault="00951C63" w:rsidP="0042110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F7EEA79" w14:textId="77777777" w:rsidR="00951C63" w:rsidRDefault="00951C63" w:rsidP="00951C6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73605490"/>
      <w:docPartObj>
        <w:docPartGallery w:val="Page Numbers (Bottom of Page)"/>
        <w:docPartUnique/>
      </w:docPartObj>
    </w:sdtPr>
    <w:sdtContent>
      <w:p w14:paraId="337AC1B9" w14:textId="5CE611BA" w:rsidR="00421106" w:rsidRDefault="00421106" w:rsidP="00914FC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1BB6D3A" w14:textId="77777777" w:rsidR="00951C63" w:rsidRDefault="00951C63" w:rsidP="00951C6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96A9F" w14:textId="77777777" w:rsidR="006036F6" w:rsidRDefault="006036F6" w:rsidP="00020A16">
      <w:r>
        <w:separator/>
      </w:r>
    </w:p>
  </w:footnote>
  <w:footnote w:type="continuationSeparator" w:id="0">
    <w:p w14:paraId="5DEE2F82" w14:textId="77777777" w:rsidR="006036F6" w:rsidRDefault="006036F6" w:rsidP="00020A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2550C"/>
    <w:multiLevelType w:val="hybridMultilevel"/>
    <w:tmpl w:val="BA02516E"/>
    <w:lvl w:ilvl="0" w:tplc="2DF2F1D2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09564FE0"/>
    <w:multiLevelType w:val="hybridMultilevel"/>
    <w:tmpl w:val="E4F2D376"/>
    <w:lvl w:ilvl="0" w:tplc="46C2E9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376AF"/>
    <w:multiLevelType w:val="multilevel"/>
    <w:tmpl w:val="B9BE4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557A00"/>
    <w:multiLevelType w:val="multilevel"/>
    <w:tmpl w:val="2586D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4608F2"/>
    <w:multiLevelType w:val="multilevel"/>
    <w:tmpl w:val="C902D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A95B46"/>
    <w:multiLevelType w:val="multilevel"/>
    <w:tmpl w:val="A9B4C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162CF6"/>
    <w:multiLevelType w:val="hybridMultilevel"/>
    <w:tmpl w:val="73F62ED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3077BF"/>
    <w:multiLevelType w:val="multilevel"/>
    <w:tmpl w:val="753C1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492252"/>
    <w:multiLevelType w:val="hybridMultilevel"/>
    <w:tmpl w:val="79C8711C"/>
    <w:lvl w:ilvl="0" w:tplc="0D2240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F276CB"/>
    <w:multiLevelType w:val="multilevel"/>
    <w:tmpl w:val="2F1A5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8251F8"/>
    <w:multiLevelType w:val="hybridMultilevel"/>
    <w:tmpl w:val="C8E0B6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301BD4"/>
    <w:multiLevelType w:val="hybridMultilevel"/>
    <w:tmpl w:val="3C0E5B2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EF3755"/>
    <w:multiLevelType w:val="hybridMultilevel"/>
    <w:tmpl w:val="D5582EA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6AF50DED"/>
    <w:multiLevelType w:val="multilevel"/>
    <w:tmpl w:val="ED162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3C3B17"/>
    <w:multiLevelType w:val="multilevel"/>
    <w:tmpl w:val="27101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2405974"/>
    <w:multiLevelType w:val="hybridMultilevel"/>
    <w:tmpl w:val="33244D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2D47ED"/>
    <w:multiLevelType w:val="hybridMultilevel"/>
    <w:tmpl w:val="A4248A14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489751939">
    <w:abstractNumId w:val="15"/>
  </w:num>
  <w:num w:numId="2" w16cid:durableId="1623728951">
    <w:abstractNumId w:val="10"/>
  </w:num>
  <w:num w:numId="3" w16cid:durableId="1855339317">
    <w:abstractNumId w:val="0"/>
  </w:num>
  <w:num w:numId="4" w16cid:durableId="1232471842">
    <w:abstractNumId w:val="6"/>
  </w:num>
  <w:num w:numId="5" w16cid:durableId="1767113987">
    <w:abstractNumId w:val="11"/>
  </w:num>
  <w:num w:numId="6" w16cid:durableId="1520315581">
    <w:abstractNumId w:val="3"/>
  </w:num>
  <w:num w:numId="7" w16cid:durableId="1407995862">
    <w:abstractNumId w:val="7"/>
  </w:num>
  <w:num w:numId="8" w16cid:durableId="1517965462">
    <w:abstractNumId w:val="16"/>
  </w:num>
  <w:num w:numId="9" w16cid:durableId="284703733">
    <w:abstractNumId w:val="12"/>
  </w:num>
  <w:num w:numId="10" w16cid:durableId="775102417">
    <w:abstractNumId w:val="8"/>
  </w:num>
  <w:num w:numId="11" w16cid:durableId="627860637">
    <w:abstractNumId w:val="5"/>
  </w:num>
  <w:num w:numId="12" w16cid:durableId="1606039451">
    <w:abstractNumId w:val="2"/>
  </w:num>
  <w:num w:numId="13" w16cid:durableId="1869297024">
    <w:abstractNumId w:val="4"/>
  </w:num>
  <w:num w:numId="14" w16cid:durableId="315454846">
    <w:abstractNumId w:val="13"/>
  </w:num>
  <w:num w:numId="15" w16cid:durableId="266233137">
    <w:abstractNumId w:val="14"/>
  </w:num>
  <w:num w:numId="16" w16cid:durableId="1868174299">
    <w:abstractNumId w:val="9"/>
  </w:num>
  <w:num w:numId="17" w16cid:durableId="9294606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E033B"/>
    <w:rsid w:val="000002DD"/>
    <w:rsid w:val="00000868"/>
    <w:rsid w:val="00000E4E"/>
    <w:rsid w:val="0000132C"/>
    <w:rsid w:val="00001666"/>
    <w:rsid w:val="00001725"/>
    <w:rsid w:val="00001E48"/>
    <w:rsid w:val="00002C36"/>
    <w:rsid w:val="00003021"/>
    <w:rsid w:val="00003871"/>
    <w:rsid w:val="00003952"/>
    <w:rsid w:val="00003F2A"/>
    <w:rsid w:val="000043BC"/>
    <w:rsid w:val="000043E0"/>
    <w:rsid w:val="00004CD8"/>
    <w:rsid w:val="00004E2B"/>
    <w:rsid w:val="000058D1"/>
    <w:rsid w:val="00005CA2"/>
    <w:rsid w:val="000060A1"/>
    <w:rsid w:val="00006158"/>
    <w:rsid w:val="0000676F"/>
    <w:rsid w:val="00007F49"/>
    <w:rsid w:val="00010201"/>
    <w:rsid w:val="00010A44"/>
    <w:rsid w:val="00010AEB"/>
    <w:rsid w:val="00010BDC"/>
    <w:rsid w:val="000110BE"/>
    <w:rsid w:val="0001223B"/>
    <w:rsid w:val="0001465E"/>
    <w:rsid w:val="00015A75"/>
    <w:rsid w:val="00015BE8"/>
    <w:rsid w:val="000160CD"/>
    <w:rsid w:val="00016B23"/>
    <w:rsid w:val="00016C38"/>
    <w:rsid w:val="000172A9"/>
    <w:rsid w:val="000178E9"/>
    <w:rsid w:val="000208BE"/>
    <w:rsid w:val="00020909"/>
    <w:rsid w:val="00020A16"/>
    <w:rsid w:val="0002112A"/>
    <w:rsid w:val="00021DB9"/>
    <w:rsid w:val="0002331A"/>
    <w:rsid w:val="00023E55"/>
    <w:rsid w:val="00025293"/>
    <w:rsid w:val="00025433"/>
    <w:rsid w:val="00025770"/>
    <w:rsid w:val="00025D38"/>
    <w:rsid w:val="00026EC2"/>
    <w:rsid w:val="00027183"/>
    <w:rsid w:val="00027D29"/>
    <w:rsid w:val="00027D69"/>
    <w:rsid w:val="0003077A"/>
    <w:rsid w:val="00030858"/>
    <w:rsid w:val="00030BB7"/>
    <w:rsid w:val="00030C63"/>
    <w:rsid w:val="00030C7C"/>
    <w:rsid w:val="00032F13"/>
    <w:rsid w:val="00033EC5"/>
    <w:rsid w:val="0003437F"/>
    <w:rsid w:val="0003521B"/>
    <w:rsid w:val="0003528C"/>
    <w:rsid w:val="00035CB3"/>
    <w:rsid w:val="00037E53"/>
    <w:rsid w:val="000401F9"/>
    <w:rsid w:val="00040AAD"/>
    <w:rsid w:val="00040B5D"/>
    <w:rsid w:val="00040F58"/>
    <w:rsid w:val="0004135A"/>
    <w:rsid w:val="00041B04"/>
    <w:rsid w:val="00042319"/>
    <w:rsid w:val="000425FF"/>
    <w:rsid w:val="000434DB"/>
    <w:rsid w:val="000435AE"/>
    <w:rsid w:val="0004361E"/>
    <w:rsid w:val="00043D81"/>
    <w:rsid w:val="00044843"/>
    <w:rsid w:val="00044BB4"/>
    <w:rsid w:val="00044EBA"/>
    <w:rsid w:val="0004583B"/>
    <w:rsid w:val="00045AE6"/>
    <w:rsid w:val="0004615C"/>
    <w:rsid w:val="00046FA1"/>
    <w:rsid w:val="000470BE"/>
    <w:rsid w:val="000472A1"/>
    <w:rsid w:val="00047539"/>
    <w:rsid w:val="0004792E"/>
    <w:rsid w:val="00047C00"/>
    <w:rsid w:val="00050444"/>
    <w:rsid w:val="000510A8"/>
    <w:rsid w:val="000518D4"/>
    <w:rsid w:val="00053600"/>
    <w:rsid w:val="00054BC0"/>
    <w:rsid w:val="00054BFB"/>
    <w:rsid w:val="000559CA"/>
    <w:rsid w:val="00055EF6"/>
    <w:rsid w:val="00055F33"/>
    <w:rsid w:val="00056F07"/>
    <w:rsid w:val="00057316"/>
    <w:rsid w:val="00057B7F"/>
    <w:rsid w:val="00057C1C"/>
    <w:rsid w:val="00060234"/>
    <w:rsid w:val="00060271"/>
    <w:rsid w:val="0006165F"/>
    <w:rsid w:val="00063534"/>
    <w:rsid w:val="00064020"/>
    <w:rsid w:val="000644A9"/>
    <w:rsid w:val="000646BC"/>
    <w:rsid w:val="0006478B"/>
    <w:rsid w:val="0006482B"/>
    <w:rsid w:val="00064A72"/>
    <w:rsid w:val="00065428"/>
    <w:rsid w:val="00065A2C"/>
    <w:rsid w:val="00066082"/>
    <w:rsid w:val="00066100"/>
    <w:rsid w:val="00066BFE"/>
    <w:rsid w:val="000672D7"/>
    <w:rsid w:val="00067400"/>
    <w:rsid w:val="00067637"/>
    <w:rsid w:val="00070F51"/>
    <w:rsid w:val="000717F1"/>
    <w:rsid w:val="000719F7"/>
    <w:rsid w:val="0007227A"/>
    <w:rsid w:val="000722D0"/>
    <w:rsid w:val="000726DA"/>
    <w:rsid w:val="0007275F"/>
    <w:rsid w:val="00072E29"/>
    <w:rsid w:val="00072EF7"/>
    <w:rsid w:val="00075182"/>
    <w:rsid w:val="000754DD"/>
    <w:rsid w:val="000757CA"/>
    <w:rsid w:val="00077291"/>
    <w:rsid w:val="000773B7"/>
    <w:rsid w:val="00077863"/>
    <w:rsid w:val="0008190E"/>
    <w:rsid w:val="0008199E"/>
    <w:rsid w:val="00081AA2"/>
    <w:rsid w:val="00081B4C"/>
    <w:rsid w:val="00081BD6"/>
    <w:rsid w:val="00083015"/>
    <w:rsid w:val="00084710"/>
    <w:rsid w:val="00084A4D"/>
    <w:rsid w:val="0008514C"/>
    <w:rsid w:val="0008623D"/>
    <w:rsid w:val="000863CD"/>
    <w:rsid w:val="0008651A"/>
    <w:rsid w:val="00086F66"/>
    <w:rsid w:val="00087395"/>
    <w:rsid w:val="00087736"/>
    <w:rsid w:val="000878AE"/>
    <w:rsid w:val="000905A4"/>
    <w:rsid w:val="00090E4A"/>
    <w:rsid w:val="0009177A"/>
    <w:rsid w:val="0009220E"/>
    <w:rsid w:val="00092404"/>
    <w:rsid w:val="00093837"/>
    <w:rsid w:val="000942A6"/>
    <w:rsid w:val="0009433F"/>
    <w:rsid w:val="000944F3"/>
    <w:rsid w:val="00094AE9"/>
    <w:rsid w:val="00094CA8"/>
    <w:rsid w:val="00095883"/>
    <w:rsid w:val="00095C2C"/>
    <w:rsid w:val="000964A2"/>
    <w:rsid w:val="0009763D"/>
    <w:rsid w:val="00097A1B"/>
    <w:rsid w:val="00097B47"/>
    <w:rsid w:val="000A03A9"/>
    <w:rsid w:val="000A188A"/>
    <w:rsid w:val="000A1A5D"/>
    <w:rsid w:val="000A2C24"/>
    <w:rsid w:val="000A2F53"/>
    <w:rsid w:val="000A3E85"/>
    <w:rsid w:val="000A4E2C"/>
    <w:rsid w:val="000A4FEA"/>
    <w:rsid w:val="000A53F0"/>
    <w:rsid w:val="000A57E8"/>
    <w:rsid w:val="000A628F"/>
    <w:rsid w:val="000A67FD"/>
    <w:rsid w:val="000A6A09"/>
    <w:rsid w:val="000B01B5"/>
    <w:rsid w:val="000B06CB"/>
    <w:rsid w:val="000B0CE7"/>
    <w:rsid w:val="000B16D2"/>
    <w:rsid w:val="000B177A"/>
    <w:rsid w:val="000B1960"/>
    <w:rsid w:val="000B1962"/>
    <w:rsid w:val="000B1C96"/>
    <w:rsid w:val="000B47F6"/>
    <w:rsid w:val="000B534B"/>
    <w:rsid w:val="000B70B3"/>
    <w:rsid w:val="000B7A9F"/>
    <w:rsid w:val="000C020F"/>
    <w:rsid w:val="000C0879"/>
    <w:rsid w:val="000C0951"/>
    <w:rsid w:val="000C0AF6"/>
    <w:rsid w:val="000C132A"/>
    <w:rsid w:val="000C1805"/>
    <w:rsid w:val="000C1951"/>
    <w:rsid w:val="000C24B7"/>
    <w:rsid w:val="000C2897"/>
    <w:rsid w:val="000C2D2C"/>
    <w:rsid w:val="000C39C1"/>
    <w:rsid w:val="000C3A33"/>
    <w:rsid w:val="000C40FD"/>
    <w:rsid w:val="000C4642"/>
    <w:rsid w:val="000C4EDE"/>
    <w:rsid w:val="000C54BB"/>
    <w:rsid w:val="000C67E6"/>
    <w:rsid w:val="000C6D45"/>
    <w:rsid w:val="000D0288"/>
    <w:rsid w:val="000D0390"/>
    <w:rsid w:val="000D100D"/>
    <w:rsid w:val="000D147F"/>
    <w:rsid w:val="000D1A84"/>
    <w:rsid w:val="000D281D"/>
    <w:rsid w:val="000D2ABF"/>
    <w:rsid w:val="000D2EAD"/>
    <w:rsid w:val="000D33BC"/>
    <w:rsid w:val="000D34B7"/>
    <w:rsid w:val="000D417A"/>
    <w:rsid w:val="000D41BD"/>
    <w:rsid w:val="000D45B3"/>
    <w:rsid w:val="000D48F5"/>
    <w:rsid w:val="000D4974"/>
    <w:rsid w:val="000D4B8A"/>
    <w:rsid w:val="000D5DC2"/>
    <w:rsid w:val="000D64AB"/>
    <w:rsid w:val="000D6C7B"/>
    <w:rsid w:val="000D7267"/>
    <w:rsid w:val="000D72BC"/>
    <w:rsid w:val="000D7A90"/>
    <w:rsid w:val="000E059F"/>
    <w:rsid w:val="000E0B57"/>
    <w:rsid w:val="000E0F89"/>
    <w:rsid w:val="000E1E83"/>
    <w:rsid w:val="000E36EA"/>
    <w:rsid w:val="000E37CF"/>
    <w:rsid w:val="000E3898"/>
    <w:rsid w:val="000E3CEA"/>
    <w:rsid w:val="000E4142"/>
    <w:rsid w:val="000E4200"/>
    <w:rsid w:val="000E44E8"/>
    <w:rsid w:val="000E4779"/>
    <w:rsid w:val="000E51DB"/>
    <w:rsid w:val="000E5F49"/>
    <w:rsid w:val="000E6A4F"/>
    <w:rsid w:val="000E7FA9"/>
    <w:rsid w:val="000F0017"/>
    <w:rsid w:val="000F02EB"/>
    <w:rsid w:val="000F02F7"/>
    <w:rsid w:val="000F072F"/>
    <w:rsid w:val="000F1C4D"/>
    <w:rsid w:val="000F25CA"/>
    <w:rsid w:val="000F4A6D"/>
    <w:rsid w:val="000F4D18"/>
    <w:rsid w:val="000F52BA"/>
    <w:rsid w:val="000F535A"/>
    <w:rsid w:val="000F5EEA"/>
    <w:rsid w:val="000F62D5"/>
    <w:rsid w:val="000F637F"/>
    <w:rsid w:val="000F6CB6"/>
    <w:rsid w:val="000F770F"/>
    <w:rsid w:val="000F788F"/>
    <w:rsid w:val="0010017E"/>
    <w:rsid w:val="00100429"/>
    <w:rsid w:val="001008D0"/>
    <w:rsid w:val="00101892"/>
    <w:rsid w:val="001021CA"/>
    <w:rsid w:val="00102284"/>
    <w:rsid w:val="0010248B"/>
    <w:rsid w:val="001027AD"/>
    <w:rsid w:val="00102CBA"/>
    <w:rsid w:val="0010449B"/>
    <w:rsid w:val="0010494B"/>
    <w:rsid w:val="00105186"/>
    <w:rsid w:val="00105BE9"/>
    <w:rsid w:val="00105D80"/>
    <w:rsid w:val="00105F30"/>
    <w:rsid w:val="00106091"/>
    <w:rsid w:val="001067C7"/>
    <w:rsid w:val="00106F4F"/>
    <w:rsid w:val="00110076"/>
    <w:rsid w:val="00110AFC"/>
    <w:rsid w:val="00110D5A"/>
    <w:rsid w:val="00111826"/>
    <w:rsid w:val="001119FE"/>
    <w:rsid w:val="00111F24"/>
    <w:rsid w:val="00111FEC"/>
    <w:rsid w:val="00113268"/>
    <w:rsid w:val="001132C0"/>
    <w:rsid w:val="0011373D"/>
    <w:rsid w:val="00113BD1"/>
    <w:rsid w:val="00113E52"/>
    <w:rsid w:val="00114560"/>
    <w:rsid w:val="00114D42"/>
    <w:rsid w:val="001153F1"/>
    <w:rsid w:val="00115CE1"/>
    <w:rsid w:val="0011757C"/>
    <w:rsid w:val="00121151"/>
    <w:rsid w:val="0012171A"/>
    <w:rsid w:val="0012230E"/>
    <w:rsid w:val="00122692"/>
    <w:rsid w:val="00123415"/>
    <w:rsid w:val="0012343A"/>
    <w:rsid w:val="00124842"/>
    <w:rsid w:val="0012550B"/>
    <w:rsid w:val="00125A84"/>
    <w:rsid w:val="0012632B"/>
    <w:rsid w:val="001264F9"/>
    <w:rsid w:val="00127203"/>
    <w:rsid w:val="001274AD"/>
    <w:rsid w:val="00130E65"/>
    <w:rsid w:val="00131359"/>
    <w:rsid w:val="001313B5"/>
    <w:rsid w:val="00131B0C"/>
    <w:rsid w:val="00132353"/>
    <w:rsid w:val="001323C1"/>
    <w:rsid w:val="00132B1E"/>
    <w:rsid w:val="00133D74"/>
    <w:rsid w:val="00133E90"/>
    <w:rsid w:val="00134AAB"/>
    <w:rsid w:val="00134F58"/>
    <w:rsid w:val="001350EC"/>
    <w:rsid w:val="00135F46"/>
    <w:rsid w:val="001371B0"/>
    <w:rsid w:val="001375FB"/>
    <w:rsid w:val="00137963"/>
    <w:rsid w:val="00137A20"/>
    <w:rsid w:val="00137B4A"/>
    <w:rsid w:val="0014023E"/>
    <w:rsid w:val="00140636"/>
    <w:rsid w:val="00141666"/>
    <w:rsid w:val="001417D3"/>
    <w:rsid w:val="001425B0"/>
    <w:rsid w:val="00142E85"/>
    <w:rsid w:val="00143584"/>
    <w:rsid w:val="00143958"/>
    <w:rsid w:val="00144382"/>
    <w:rsid w:val="00144EFA"/>
    <w:rsid w:val="00145864"/>
    <w:rsid w:val="00146EFF"/>
    <w:rsid w:val="0015003A"/>
    <w:rsid w:val="001501A5"/>
    <w:rsid w:val="001501BA"/>
    <w:rsid w:val="00150261"/>
    <w:rsid w:val="00150FAE"/>
    <w:rsid w:val="00151D20"/>
    <w:rsid w:val="00151D69"/>
    <w:rsid w:val="001522B4"/>
    <w:rsid w:val="001523BD"/>
    <w:rsid w:val="00152D88"/>
    <w:rsid w:val="0015301A"/>
    <w:rsid w:val="001530BA"/>
    <w:rsid w:val="00153F7E"/>
    <w:rsid w:val="00155369"/>
    <w:rsid w:val="001554D4"/>
    <w:rsid w:val="0015679A"/>
    <w:rsid w:val="00156FBA"/>
    <w:rsid w:val="00156FC1"/>
    <w:rsid w:val="0015749F"/>
    <w:rsid w:val="00160B3E"/>
    <w:rsid w:val="00161488"/>
    <w:rsid w:val="00161C16"/>
    <w:rsid w:val="0016260C"/>
    <w:rsid w:val="00162A1F"/>
    <w:rsid w:val="00162E8F"/>
    <w:rsid w:val="001636FA"/>
    <w:rsid w:val="001638D6"/>
    <w:rsid w:val="0016394F"/>
    <w:rsid w:val="001642BB"/>
    <w:rsid w:val="00164B36"/>
    <w:rsid w:val="00166B47"/>
    <w:rsid w:val="00167A8C"/>
    <w:rsid w:val="00170091"/>
    <w:rsid w:val="00170129"/>
    <w:rsid w:val="00170D2B"/>
    <w:rsid w:val="001717D1"/>
    <w:rsid w:val="00171DF6"/>
    <w:rsid w:val="00172CF9"/>
    <w:rsid w:val="00173228"/>
    <w:rsid w:val="00175D1E"/>
    <w:rsid w:val="00176223"/>
    <w:rsid w:val="00176E16"/>
    <w:rsid w:val="00176E9A"/>
    <w:rsid w:val="0017739B"/>
    <w:rsid w:val="0017741D"/>
    <w:rsid w:val="00177541"/>
    <w:rsid w:val="001801DC"/>
    <w:rsid w:val="001802D0"/>
    <w:rsid w:val="00181191"/>
    <w:rsid w:val="00181397"/>
    <w:rsid w:val="0018220A"/>
    <w:rsid w:val="001825CB"/>
    <w:rsid w:val="001827B3"/>
    <w:rsid w:val="0018288A"/>
    <w:rsid w:val="001828A9"/>
    <w:rsid w:val="00182B63"/>
    <w:rsid w:val="00182C73"/>
    <w:rsid w:val="00182C90"/>
    <w:rsid w:val="00184180"/>
    <w:rsid w:val="00185138"/>
    <w:rsid w:val="0018591A"/>
    <w:rsid w:val="00185AF9"/>
    <w:rsid w:val="00185CEA"/>
    <w:rsid w:val="00186645"/>
    <w:rsid w:val="00186773"/>
    <w:rsid w:val="00190243"/>
    <w:rsid w:val="001918E3"/>
    <w:rsid w:val="00191C8A"/>
    <w:rsid w:val="00191CA7"/>
    <w:rsid w:val="001924AA"/>
    <w:rsid w:val="00192784"/>
    <w:rsid w:val="0019435E"/>
    <w:rsid w:val="00194759"/>
    <w:rsid w:val="00194D6F"/>
    <w:rsid w:val="00195216"/>
    <w:rsid w:val="00195D48"/>
    <w:rsid w:val="00196B56"/>
    <w:rsid w:val="001976A0"/>
    <w:rsid w:val="00197A4F"/>
    <w:rsid w:val="001A0603"/>
    <w:rsid w:val="001A2025"/>
    <w:rsid w:val="001A22FB"/>
    <w:rsid w:val="001A311C"/>
    <w:rsid w:val="001A5C03"/>
    <w:rsid w:val="001A6199"/>
    <w:rsid w:val="001A64C1"/>
    <w:rsid w:val="001A6D56"/>
    <w:rsid w:val="001A786E"/>
    <w:rsid w:val="001A79C1"/>
    <w:rsid w:val="001B0554"/>
    <w:rsid w:val="001B077B"/>
    <w:rsid w:val="001B09E2"/>
    <w:rsid w:val="001B09F0"/>
    <w:rsid w:val="001B0A71"/>
    <w:rsid w:val="001B131B"/>
    <w:rsid w:val="001B1B3A"/>
    <w:rsid w:val="001B2130"/>
    <w:rsid w:val="001B2325"/>
    <w:rsid w:val="001B23DE"/>
    <w:rsid w:val="001B25D5"/>
    <w:rsid w:val="001B2A1B"/>
    <w:rsid w:val="001B327D"/>
    <w:rsid w:val="001B3407"/>
    <w:rsid w:val="001B369B"/>
    <w:rsid w:val="001B36EB"/>
    <w:rsid w:val="001B4465"/>
    <w:rsid w:val="001B4FE5"/>
    <w:rsid w:val="001B5044"/>
    <w:rsid w:val="001B5504"/>
    <w:rsid w:val="001B5BAF"/>
    <w:rsid w:val="001B5C5C"/>
    <w:rsid w:val="001B6180"/>
    <w:rsid w:val="001B63E5"/>
    <w:rsid w:val="001B6ABC"/>
    <w:rsid w:val="001B6C5C"/>
    <w:rsid w:val="001B7A70"/>
    <w:rsid w:val="001B7BF4"/>
    <w:rsid w:val="001B7F8C"/>
    <w:rsid w:val="001B7FCD"/>
    <w:rsid w:val="001C0081"/>
    <w:rsid w:val="001C04F5"/>
    <w:rsid w:val="001C19E6"/>
    <w:rsid w:val="001C1B09"/>
    <w:rsid w:val="001C2ADD"/>
    <w:rsid w:val="001C375B"/>
    <w:rsid w:val="001C3A1D"/>
    <w:rsid w:val="001C3BFB"/>
    <w:rsid w:val="001C3D93"/>
    <w:rsid w:val="001C3E18"/>
    <w:rsid w:val="001C4D3D"/>
    <w:rsid w:val="001C513F"/>
    <w:rsid w:val="001C568F"/>
    <w:rsid w:val="001C57C8"/>
    <w:rsid w:val="001C584C"/>
    <w:rsid w:val="001C6C75"/>
    <w:rsid w:val="001C6E18"/>
    <w:rsid w:val="001D050E"/>
    <w:rsid w:val="001D08E2"/>
    <w:rsid w:val="001D0B8A"/>
    <w:rsid w:val="001D159F"/>
    <w:rsid w:val="001D18DD"/>
    <w:rsid w:val="001D1A04"/>
    <w:rsid w:val="001D1A21"/>
    <w:rsid w:val="001D1F12"/>
    <w:rsid w:val="001D2C8A"/>
    <w:rsid w:val="001D3547"/>
    <w:rsid w:val="001D5303"/>
    <w:rsid w:val="001D5626"/>
    <w:rsid w:val="001D565B"/>
    <w:rsid w:val="001D5A17"/>
    <w:rsid w:val="001D62B9"/>
    <w:rsid w:val="001D69BB"/>
    <w:rsid w:val="001D75FE"/>
    <w:rsid w:val="001D7CAD"/>
    <w:rsid w:val="001E01B7"/>
    <w:rsid w:val="001E026B"/>
    <w:rsid w:val="001E0CED"/>
    <w:rsid w:val="001E1542"/>
    <w:rsid w:val="001E162A"/>
    <w:rsid w:val="001E172F"/>
    <w:rsid w:val="001E2212"/>
    <w:rsid w:val="001E26A9"/>
    <w:rsid w:val="001E2890"/>
    <w:rsid w:val="001E30ED"/>
    <w:rsid w:val="001E4026"/>
    <w:rsid w:val="001E4418"/>
    <w:rsid w:val="001E4E7C"/>
    <w:rsid w:val="001E4FF2"/>
    <w:rsid w:val="001E51A6"/>
    <w:rsid w:val="001E5D2C"/>
    <w:rsid w:val="001E6EEA"/>
    <w:rsid w:val="001E7017"/>
    <w:rsid w:val="001F01A8"/>
    <w:rsid w:val="001F028C"/>
    <w:rsid w:val="001F0AF3"/>
    <w:rsid w:val="001F26D2"/>
    <w:rsid w:val="001F33D4"/>
    <w:rsid w:val="001F534B"/>
    <w:rsid w:val="001F5479"/>
    <w:rsid w:val="001F54EA"/>
    <w:rsid w:val="001F6114"/>
    <w:rsid w:val="001F61F6"/>
    <w:rsid w:val="001F67CF"/>
    <w:rsid w:val="001F6AB1"/>
    <w:rsid w:val="001F6F84"/>
    <w:rsid w:val="001F7502"/>
    <w:rsid w:val="001F78A4"/>
    <w:rsid w:val="001F7B50"/>
    <w:rsid w:val="00200511"/>
    <w:rsid w:val="002010A0"/>
    <w:rsid w:val="00201EE7"/>
    <w:rsid w:val="00203960"/>
    <w:rsid w:val="00203FB9"/>
    <w:rsid w:val="002044C2"/>
    <w:rsid w:val="002044CB"/>
    <w:rsid w:val="002048CD"/>
    <w:rsid w:val="00204953"/>
    <w:rsid w:val="00204FAD"/>
    <w:rsid w:val="002057D6"/>
    <w:rsid w:val="00205D01"/>
    <w:rsid w:val="00206DBF"/>
    <w:rsid w:val="00207E24"/>
    <w:rsid w:val="002101B7"/>
    <w:rsid w:val="002115AB"/>
    <w:rsid w:val="002119E3"/>
    <w:rsid w:val="00211B42"/>
    <w:rsid w:val="0021209D"/>
    <w:rsid w:val="002122DB"/>
    <w:rsid w:val="0021268A"/>
    <w:rsid w:val="00212F40"/>
    <w:rsid w:val="002134FB"/>
    <w:rsid w:val="0021383D"/>
    <w:rsid w:val="00214DD3"/>
    <w:rsid w:val="00214F8C"/>
    <w:rsid w:val="0021565F"/>
    <w:rsid w:val="00216021"/>
    <w:rsid w:val="00220419"/>
    <w:rsid w:val="0022066F"/>
    <w:rsid w:val="00221902"/>
    <w:rsid w:val="00222A27"/>
    <w:rsid w:val="00223156"/>
    <w:rsid w:val="002244B6"/>
    <w:rsid w:val="00224D82"/>
    <w:rsid w:val="002255AF"/>
    <w:rsid w:val="00225687"/>
    <w:rsid w:val="002261B3"/>
    <w:rsid w:val="00226350"/>
    <w:rsid w:val="00226825"/>
    <w:rsid w:val="0022700A"/>
    <w:rsid w:val="00227E73"/>
    <w:rsid w:val="00227FD7"/>
    <w:rsid w:val="002306A2"/>
    <w:rsid w:val="00230B3B"/>
    <w:rsid w:val="002312AB"/>
    <w:rsid w:val="00232249"/>
    <w:rsid w:val="002322F1"/>
    <w:rsid w:val="00233222"/>
    <w:rsid w:val="00233540"/>
    <w:rsid w:val="00233A30"/>
    <w:rsid w:val="002342E4"/>
    <w:rsid w:val="002348C6"/>
    <w:rsid w:val="0023577C"/>
    <w:rsid w:val="00235FEA"/>
    <w:rsid w:val="002366E7"/>
    <w:rsid w:val="002367EA"/>
    <w:rsid w:val="00236CFF"/>
    <w:rsid w:val="00237071"/>
    <w:rsid w:val="00237106"/>
    <w:rsid w:val="002376DD"/>
    <w:rsid w:val="00237824"/>
    <w:rsid w:val="00237D22"/>
    <w:rsid w:val="00240E37"/>
    <w:rsid w:val="00241D8E"/>
    <w:rsid w:val="00242781"/>
    <w:rsid w:val="002427EE"/>
    <w:rsid w:val="0024292F"/>
    <w:rsid w:val="00242E0A"/>
    <w:rsid w:val="0024306C"/>
    <w:rsid w:val="002431CC"/>
    <w:rsid w:val="0024376F"/>
    <w:rsid w:val="00243CD9"/>
    <w:rsid w:val="00245234"/>
    <w:rsid w:val="00245781"/>
    <w:rsid w:val="00246CD4"/>
    <w:rsid w:val="002477B1"/>
    <w:rsid w:val="0025069D"/>
    <w:rsid w:val="00251405"/>
    <w:rsid w:val="00252004"/>
    <w:rsid w:val="00252BC1"/>
    <w:rsid w:val="00252D64"/>
    <w:rsid w:val="002530D0"/>
    <w:rsid w:val="00254230"/>
    <w:rsid w:val="002542B7"/>
    <w:rsid w:val="00254496"/>
    <w:rsid w:val="00254AFD"/>
    <w:rsid w:val="00255535"/>
    <w:rsid w:val="0025580C"/>
    <w:rsid w:val="00255E54"/>
    <w:rsid w:val="0025771F"/>
    <w:rsid w:val="00257A20"/>
    <w:rsid w:val="0026007F"/>
    <w:rsid w:val="002603CC"/>
    <w:rsid w:val="00260C83"/>
    <w:rsid w:val="00261720"/>
    <w:rsid w:val="00262D1D"/>
    <w:rsid w:val="00262D56"/>
    <w:rsid w:val="00263C5E"/>
    <w:rsid w:val="00264728"/>
    <w:rsid w:val="00264A0D"/>
    <w:rsid w:val="002653D3"/>
    <w:rsid w:val="00265864"/>
    <w:rsid w:val="002658A7"/>
    <w:rsid w:val="00265D3E"/>
    <w:rsid w:val="0026783C"/>
    <w:rsid w:val="00267E8C"/>
    <w:rsid w:val="002708FF"/>
    <w:rsid w:val="00270A9C"/>
    <w:rsid w:val="002716E3"/>
    <w:rsid w:val="002730FA"/>
    <w:rsid w:val="00274F31"/>
    <w:rsid w:val="00275BA6"/>
    <w:rsid w:val="002770DC"/>
    <w:rsid w:val="00277346"/>
    <w:rsid w:val="0027739F"/>
    <w:rsid w:val="0028109C"/>
    <w:rsid w:val="00281B38"/>
    <w:rsid w:val="00281E57"/>
    <w:rsid w:val="00281FDB"/>
    <w:rsid w:val="00282AB8"/>
    <w:rsid w:val="002832F2"/>
    <w:rsid w:val="002836CE"/>
    <w:rsid w:val="00283E71"/>
    <w:rsid w:val="00283FDB"/>
    <w:rsid w:val="00284D10"/>
    <w:rsid w:val="00284D7F"/>
    <w:rsid w:val="00285261"/>
    <w:rsid w:val="00285536"/>
    <w:rsid w:val="002857B8"/>
    <w:rsid w:val="00285DD4"/>
    <w:rsid w:val="0028660E"/>
    <w:rsid w:val="002866DC"/>
    <w:rsid w:val="00286F0C"/>
    <w:rsid w:val="00287D67"/>
    <w:rsid w:val="00287EE9"/>
    <w:rsid w:val="00290122"/>
    <w:rsid w:val="002903F5"/>
    <w:rsid w:val="00290E93"/>
    <w:rsid w:val="0029183D"/>
    <w:rsid w:val="00291A60"/>
    <w:rsid w:val="00291B0B"/>
    <w:rsid w:val="00291E1B"/>
    <w:rsid w:val="00291EDC"/>
    <w:rsid w:val="002921B4"/>
    <w:rsid w:val="00292C81"/>
    <w:rsid w:val="0029305C"/>
    <w:rsid w:val="0029380C"/>
    <w:rsid w:val="00294123"/>
    <w:rsid w:val="00294B91"/>
    <w:rsid w:val="00294D52"/>
    <w:rsid w:val="002950B4"/>
    <w:rsid w:val="0029518B"/>
    <w:rsid w:val="00295CBA"/>
    <w:rsid w:val="002961DD"/>
    <w:rsid w:val="002962B3"/>
    <w:rsid w:val="002965F1"/>
    <w:rsid w:val="00297339"/>
    <w:rsid w:val="00297CAF"/>
    <w:rsid w:val="002A00CF"/>
    <w:rsid w:val="002A0AFF"/>
    <w:rsid w:val="002A0BC5"/>
    <w:rsid w:val="002A13FE"/>
    <w:rsid w:val="002A144A"/>
    <w:rsid w:val="002A2CC2"/>
    <w:rsid w:val="002A30C8"/>
    <w:rsid w:val="002A37A9"/>
    <w:rsid w:val="002A3DEF"/>
    <w:rsid w:val="002A4BBB"/>
    <w:rsid w:val="002A62A7"/>
    <w:rsid w:val="002A6655"/>
    <w:rsid w:val="002A72CC"/>
    <w:rsid w:val="002B02B9"/>
    <w:rsid w:val="002B1329"/>
    <w:rsid w:val="002B1AB1"/>
    <w:rsid w:val="002B2056"/>
    <w:rsid w:val="002B30FD"/>
    <w:rsid w:val="002B3AC3"/>
    <w:rsid w:val="002B3BA5"/>
    <w:rsid w:val="002B3C4A"/>
    <w:rsid w:val="002B4173"/>
    <w:rsid w:val="002B41C2"/>
    <w:rsid w:val="002B43C2"/>
    <w:rsid w:val="002B486D"/>
    <w:rsid w:val="002B4D88"/>
    <w:rsid w:val="002B4E63"/>
    <w:rsid w:val="002B578E"/>
    <w:rsid w:val="002B5FAB"/>
    <w:rsid w:val="002B61B6"/>
    <w:rsid w:val="002B64DF"/>
    <w:rsid w:val="002B659D"/>
    <w:rsid w:val="002B673D"/>
    <w:rsid w:val="002B7B65"/>
    <w:rsid w:val="002C0514"/>
    <w:rsid w:val="002C2198"/>
    <w:rsid w:val="002C23E7"/>
    <w:rsid w:val="002C31D9"/>
    <w:rsid w:val="002C3A03"/>
    <w:rsid w:val="002C3AFB"/>
    <w:rsid w:val="002C3E35"/>
    <w:rsid w:val="002C3E8A"/>
    <w:rsid w:val="002C45D9"/>
    <w:rsid w:val="002C4A41"/>
    <w:rsid w:val="002C4B07"/>
    <w:rsid w:val="002C563E"/>
    <w:rsid w:val="002C6481"/>
    <w:rsid w:val="002C6740"/>
    <w:rsid w:val="002C6A8E"/>
    <w:rsid w:val="002C7336"/>
    <w:rsid w:val="002C74C0"/>
    <w:rsid w:val="002C77F6"/>
    <w:rsid w:val="002D097B"/>
    <w:rsid w:val="002D0A37"/>
    <w:rsid w:val="002D0E5F"/>
    <w:rsid w:val="002D0FA9"/>
    <w:rsid w:val="002D198E"/>
    <w:rsid w:val="002D1B68"/>
    <w:rsid w:val="002D1BAB"/>
    <w:rsid w:val="002D21A0"/>
    <w:rsid w:val="002D3113"/>
    <w:rsid w:val="002D35C3"/>
    <w:rsid w:val="002D38D7"/>
    <w:rsid w:val="002D3C30"/>
    <w:rsid w:val="002D4547"/>
    <w:rsid w:val="002D4A6D"/>
    <w:rsid w:val="002D502A"/>
    <w:rsid w:val="002D5AC6"/>
    <w:rsid w:val="002D5D95"/>
    <w:rsid w:val="002D71D5"/>
    <w:rsid w:val="002E0106"/>
    <w:rsid w:val="002E1B5D"/>
    <w:rsid w:val="002E2C5C"/>
    <w:rsid w:val="002E338C"/>
    <w:rsid w:val="002E3FE9"/>
    <w:rsid w:val="002E4236"/>
    <w:rsid w:val="002E4342"/>
    <w:rsid w:val="002E473B"/>
    <w:rsid w:val="002E5E75"/>
    <w:rsid w:val="002E62F9"/>
    <w:rsid w:val="002E749A"/>
    <w:rsid w:val="002E7B7A"/>
    <w:rsid w:val="002F0A72"/>
    <w:rsid w:val="002F0C0C"/>
    <w:rsid w:val="002F16DF"/>
    <w:rsid w:val="002F262F"/>
    <w:rsid w:val="002F26EB"/>
    <w:rsid w:val="002F3241"/>
    <w:rsid w:val="002F4765"/>
    <w:rsid w:val="002F4DC5"/>
    <w:rsid w:val="002F5617"/>
    <w:rsid w:val="002F574C"/>
    <w:rsid w:val="002F620E"/>
    <w:rsid w:val="002F6CB7"/>
    <w:rsid w:val="002F70A8"/>
    <w:rsid w:val="002F782D"/>
    <w:rsid w:val="00300140"/>
    <w:rsid w:val="00300560"/>
    <w:rsid w:val="00300FB2"/>
    <w:rsid w:val="00301675"/>
    <w:rsid w:val="003018C9"/>
    <w:rsid w:val="00301E2E"/>
    <w:rsid w:val="003032A9"/>
    <w:rsid w:val="00303D5F"/>
    <w:rsid w:val="00304164"/>
    <w:rsid w:val="003045F9"/>
    <w:rsid w:val="00305E01"/>
    <w:rsid w:val="00306063"/>
    <w:rsid w:val="00306094"/>
    <w:rsid w:val="0030641B"/>
    <w:rsid w:val="00306D88"/>
    <w:rsid w:val="0030724D"/>
    <w:rsid w:val="00307910"/>
    <w:rsid w:val="00310284"/>
    <w:rsid w:val="00311090"/>
    <w:rsid w:val="003119B8"/>
    <w:rsid w:val="003131A1"/>
    <w:rsid w:val="0031405C"/>
    <w:rsid w:val="00314EA7"/>
    <w:rsid w:val="003156B1"/>
    <w:rsid w:val="00317948"/>
    <w:rsid w:val="003210B2"/>
    <w:rsid w:val="00321520"/>
    <w:rsid w:val="003220D0"/>
    <w:rsid w:val="0032383C"/>
    <w:rsid w:val="00323CC9"/>
    <w:rsid w:val="003254D3"/>
    <w:rsid w:val="0032581E"/>
    <w:rsid w:val="00326823"/>
    <w:rsid w:val="00326B4B"/>
    <w:rsid w:val="00326DB6"/>
    <w:rsid w:val="00327C49"/>
    <w:rsid w:val="00327D40"/>
    <w:rsid w:val="0033012B"/>
    <w:rsid w:val="003301EB"/>
    <w:rsid w:val="003304A2"/>
    <w:rsid w:val="00330743"/>
    <w:rsid w:val="00331B48"/>
    <w:rsid w:val="00331B5E"/>
    <w:rsid w:val="00331F1D"/>
    <w:rsid w:val="003320FA"/>
    <w:rsid w:val="0033246F"/>
    <w:rsid w:val="00332A72"/>
    <w:rsid w:val="0033313B"/>
    <w:rsid w:val="003338E2"/>
    <w:rsid w:val="00333B47"/>
    <w:rsid w:val="00334601"/>
    <w:rsid w:val="00334ACD"/>
    <w:rsid w:val="00334D4A"/>
    <w:rsid w:val="00334E8C"/>
    <w:rsid w:val="003358EF"/>
    <w:rsid w:val="00335901"/>
    <w:rsid w:val="003361F7"/>
    <w:rsid w:val="00336262"/>
    <w:rsid w:val="0033677F"/>
    <w:rsid w:val="0033740D"/>
    <w:rsid w:val="00337661"/>
    <w:rsid w:val="00337F8E"/>
    <w:rsid w:val="003407D4"/>
    <w:rsid w:val="0034095C"/>
    <w:rsid w:val="00341BB2"/>
    <w:rsid w:val="0034210F"/>
    <w:rsid w:val="003422C6"/>
    <w:rsid w:val="00342725"/>
    <w:rsid w:val="00343493"/>
    <w:rsid w:val="00343EA7"/>
    <w:rsid w:val="00344DE1"/>
    <w:rsid w:val="00345276"/>
    <w:rsid w:val="003457A1"/>
    <w:rsid w:val="00345A2A"/>
    <w:rsid w:val="003467A3"/>
    <w:rsid w:val="00346887"/>
    <w:rsid w:val="0034729D"/>
    <w:rsid w:val="00347375"/>
    <w:rsid w:val="003475C7"/>
    <w:rsid w:val="00347CF0"/>
    <w:rsid w:val="003503A6"/>
    <w:rsid w:val="00351346"/>
    <w:rsid w:val="003523C6"/>
    <w:rsid w:val="00352CEF"/>
    <w:rsid w:val="003533C5"/>
    <w:rsid w:val="00353643"/>
    <w:rsid w:val="003538F6"/>
    <w:rsid w:val="00354458"/>
    <w:rsid w:val="00354A08"/>
    <w:rsid w:val="00354F9D"/>
    <w:rsid w:val="00355671"/>
    <w:rsid w:val="00355CAB"/>
    <w:rsid w:val="00356293"/>
    <w:rsid w:val="00356E4A"/>
    <w:rsid w:val="003574CD"/>
    <w:rsid w:val="00357A5B"/>
    <w:rsid w:val="00357D78"/>
    <w:rsid w:val="00357E5F"/>
    <w:rsid w:val="00360CEF"/>
    <w:rsid w:val="00362739"/>
    <w:rsid w:val="00362966"/>
    <w:rsid w:val="00362A20"/>
    <w:rsid w:val="00363D75"/>
    <w:rsid w:val="00363DDB"/>
    <w:rsid w:val="00363E49"/>
    <w:rsid w:val="003643D0"/>
    <w:rsid w:val="003643EF"/>
    <w:rsid w:val="00364406"/>
    <w:rsid w:val="00364D31"/>
    <w:rsid w:val="00364EAF"/>
    <w:rsid w:val="003654BD"/>
    <w:rsid w:val="003655A1"/>
    <w:rsid w:val="003670F3"/>
    <w:rsid w:val="00367242"/>
    <w:rsid w:val="003674A6"/>
    <w:rsid w:val="00367D6D"/>
    <w:rsid w:val="003705FE"/>
    <w:rsid w:val="0037117D"/>
    <w:rsid w:val="0037164A"/>
    <w:rsid w:val="00371C14"/>
    <w:rsid w:val="003723E4"/>
    <w:rsid w:val="003727C3"/>
    <w:rsid w:val="0037280D"/>
    <w:rsid w:val="00372942"/>
    <w:rsid w:val="003748CA"/>
    <w:rsid w:val="00374E2F"/>
    <w:rsid w:val="00375CC3"/>
    <w:rsid w:val="00375EBD"/>
    <w:rsid w:val="003760A1"/>
    <w:rsid w:val="003807B7"/>
    <w:rsid w:val="0038098A"/>
    <w:rsid w:val="00380C11"/>
    <w:rsid w:val="00380EBF"/>
    <w:rsid w:val="00380ED2"/>
    <w:rsid w:val="003811F6"/>
    <w:rsid w:val="0038207B"/>
    <w:rsid w:val="0038211D"/>
    <w:rsid w:val="003821F8"/>
    <w:rsid w:val="0038224B"/>
    <w:rsid w:val="00382695"/>
    <w:rsid w:val="00382729"/>
    <w:rsid w:val="00383B2B"/>
    <w:rsid w:val="00383ED0"/>
    <w:rsid w:val="003853A8"/>
    <w:rsid w:val="00386331"/>
    <w:rsid w:val="00386E4B"/>
    <w:rsid w:val="00387924"/>
    <w:rsid w:val="00390DF3"/>
    <w:rsid w:val="00391EBA"/>
    <w:rsid w:val="0039275E"/>
    <w:rsid w:val="00393124"/>
    <w:rsid w:val="00393F7D"/>
    <w:rsid w:val="00394625"/>
    <w:rsid w:val="00394C35"/>
    <w:rsid w:val="0039518D"/>
    <w:rsid w:val="00395B8E"/>
    <w:rsid w:val="0039695C"/>
    <w:rsid w:val="00396D70"/>
    <w:rsid w:val="00396F35"/>
    <w:rsid w:val="003978F6"/>
    <w:rsid w:val="00397F1D"/>
    <w:rsid w:val="003A0081"/>
    <w:rsid w:val="003A056F"/>
    <w:rsid w:val="003A0EC2"/>
    <w:rsid w:val="003A1540"/>
    <w:rsid w:val="003A18E2"/>
    <w:rsid w:val="003A1E25"/>
    <w:rsid w:val="003A1E47"/>
    <w:rsid w:val="003A2273"/>
    <w:rsid w:val="003A25D3"/>
    <w:rsid w:val="003A2927"/>
    <w:rsid w:val="003A34F3"/>
    <w:rsid w:val="003A4C84"/>
    <w:rsid w:val="003A4EEA"/>
    <w:rsid w:val="003A512D"/>
    <w:rsid w:val="003A51C1"/>
    <w:rsid w:val="003A5692"/>
    <w:rsid w:val="003A56F2"/>
    <w:rsid w:val="003A5C35"/>
    <w:rsid w:val="003A6E1F"/>
    <w:rsid w:val="003A7D30"/>
    <w:rsid w:val="003B08BD"/>
    <w:rsid w:val="003B0B28"/>
    <w:rsid w:val="003B1832"/>
    <w:rsid w:val="003B2BC8"/>
    <w:rsid w:val="003B3169"/>
    <w:rsid w:val="003B3463"/>
    <w:rsid w:val="003B45CA"/>
    <w:rsid w:val="003B62E0"/>
    <w:rsid w:val="003B6DC1"/>
    <w:rsid w:val="003C037C"/>
    <w:rsid w:val="003C0540"/>
    <w:rsid w:val="003C0B5D"/>
    <w:rsid w:val="003C1010"/>
    <w:rsid w:val="003C11A5"/>
    <w:rsid w:val="003C23F0"/>
    <w:rsid w:val="003C3446"/>
    <w:rsid w:val="003C4DBD"/>
    <w:rsid w:val="003C52EE"/>
    <w:rsid w:val="003C5A5D"/>
    <w:rsid w:val="003C6779"/>
    <w:rsid w:val="003C70BA"/>
    <w:rsid w:val="003C747C"/>
    <w:rsid w:val="003D0997"/>
    <w:rsid w:val="003D0DDA"/>
    <w:rsid w:val="003D18B5"/>
    <w:rsid w:val="003D2607"/>
    <w:rsid w:val="003D27DA"/>
    <w:rsid w:val="003D318F"/>
    <w:rsid w:val="003D37D1"/>
    <w:rsid w:val="003D3B97"/>
    <w:rsid w:val="003D3ED3"/>
    <w:rsid w:val="003D44EC"/>
    <w:rsid w:val="003D4C6E"/>
    <w:rsid w:val="003D4CC1"/>
    <w:rsid w:val="003D5C62"/>
    <w:rsid w:val="003D6661"/>
    <w:rsid w:val="003D6849"/>
    <w:rsid w:val="003D6A00"/>
    <w:rsid w:val="003E01F6"/>
    <w:rsid w:val="003E03B0"/>
    <w:rsid w:val="003E0F6A"/>
    <w:rsid w:val="003E11D8"/>
    <w:rsid w:val="003E15DF"/>
    <w:rsid w:val="003E17F7"/>
    <w:rsid w:val="003E1A68"/>
    <w:rsid w:val="003E2094"/>
    <w:rsid w:val="003E2369"/>
    <w:rsid w:val="003E241B"/>
    <w:rsid w:val="003E2437"/>
    <w:rsid w:val="003E274C"/>
    <w:rsid w:val="003E2FA6"/>
    <w:rsid w:val="003E35FE"/>
    <w:rsid w:val="003E3A61"/>
    <w:rsid w:val="003E4D56"/>
    <w:rsid w:val="003E4EC8"/>
    <w:rsid w:val="003E5037"/>
    <w:rsid w:val="003E5B11"/>
    <w:rsid w:val="003E694F"/>
    <w:rsid w:val="003E696A"/>
    <w:rsid w:val="003E791D"/>
    <w:rsid w:val="003F0160"/>
    <w:rsid w:val="003F0460"/>
    <w:rsid w:val="003F05CE"/>
    <w:rsid w:val="003F0DCD"/>
    <w:rsid w:val="003F13D6"/>
    <w:rsid w:val="003F15F8"/>
    <w:rsid w:val="003F3070"/>
    <w:rsid w:val="003F30B3"/>
    <w:rsid w:val="003F32BE"/>
    <w:rsid w:val="003F4C47"/>
    <w:rsid w:val="003F5874"/>
    <w:rsid w:val="003F640A"/>
    <w:rsid w:val="003F6F2B"/>
    <w:rsid w:val="003F76F6"/>
    <w:rsid w:val="004000BD"/>
    <w:rsid w:val="00400B52"/>
    <w:rsid w:val="004015F3"/>
    <w:rsid w:val="00401CAF"/>
    <w:rsid w:val="004022F1"/>
    <w:rsid w:val="0040267F"/>
    <w:rsid w:val="0040274A"/>
    <w:rsid w:val="00402FE0"/>
    <w:rsid w:val="0040380B"/>
    <w:rsid w:val="00403B60"/>
    <w:rsid w:val="00404051"/>
    <w:rsid w:val="00404361"/>
    <w:rsid w:val="00404849"/>
    <w:rsid w:val="0040495A"/>
    <w:rsid w:val="004052E8"/>
    <w:rsid w:val="004054DC"/>
    <w:rsid w:val="00406B56"/>
    <w:rsid w:val="00406B85"/>
    <w:rsid w:val="004078D2"/>
    <w:rsid w:val="004119B2"/>
    <w:rsid w:val="00411B26"/>
    <w:rsid w:val="0041331B"/>
    <w:rsid w:val="00413AAB"/>
    <w:rsid w:val="004146A7"/>
    <w:rsid w:val="00414B47"/>
    <w:rsid w:val="00414E63"/>
    <w:rsid w:val="00415A73"/>
    <w:rsid w:val="004179B9"/>
    <w:rsid w:val="004204BC"/>
    <w:rsid w:val="0042078A"/>
    <w:rsid w:val="004208C9"/>
    <w:rsid w:val="00420B58"/>
    <w:rsid w:val="00421106"/>
    <w:rsid w:val="00421220"/>
    <w:rsid w:val="0042126E"/>
    <w:rsid w:val="00421631"/>
    <w:rsid w:val="0042171E"/>
    <w:rsid w:val="004221F5"/>
    <w:rsid w:val="00422A47"/>
    <w:rsid w:val="00422B7F"/>
    <w:rsid w:val="00422E7D"/>
    <w:rsid w:val="00424223"/>
    <w:rsid w:val="004244DE"/>
    <w:rsid w:val="004249C5"/>
    <w:rsid w:val="00424FA0"/>
    <w:rsid w:val="0042565F"/>
    <w:rsid w:val="00425CD4"/>
    <w:rsid w:val="00426149"/>
    <w:rsid w:val="00426728"/>
    <w:rsid w:val="00426933"/>
    <w:rsid w:val="00426D30"/>
    <w:rsid w:val="00426F01"/>
    <w:rsid w:val="004275BD"/>
    <w:rsid w:val="00427EAC"/>
    <w:rsid w:val="0043008B"/>
    <w:rsid w:val="004307EB"/>
    <w:rsid w:val="0043114F"/>
    <w:rsid w:val="00431342"/>
    <w:rsid w:val="00431CD8"/>
    <w:rsid w:val="00431E44"/>
    <w:rsid w:val="0043287B"/>
    <w:rsid w:val="00433B73"/>
    <w:rsid w:val="004345DB"/>
    <w:rsid w:val="0043462A"/>
    <w:rsid w:val="004351F0"/>
    <w:rsid w:val="00435A88"/>
    <w:rsid w:val="00435B36"/>
    <w:rsid w:val="00435C51"/>
    <w:rsid w:val="004363EB"/>
    <w:rsid w:val="00437130"/>
    <w:rsid w:val="00437969"/>
    <w:rsid w:val="00437E69"/>
    <w:rsid w:val="0044020A"/>
    <w:rsid w:val="004405D8"/>
    <w:rsid w:val="0044067B"/>
    <w:rsid w:val="004407BE"/>
    <w:rsid w:val="00440ED5"/>
    <w:rsid w:val="00441290"/>
    <w:rsid w:val="00441FE6"/>
    <w:rsid w:val="00442AF1"/>
    <w:rsid w:val="004443E1"/>
    <w:rsid w:val="00445FD1"/>
    <w:rsid w:val="0044617E"/>
    <w:rsid w:val="004472A9"/>
    <w:rsid w:val="00447562"/>
    <w:rsid w:val="0045129D"/>
    <w:rsid w:val="0045165E"/>
    <w:rsid w:val="00451D3B"/>
    <w:rsid w:val="00452125"/>
    <w:rsid w:val="00453348"/>
    <w:rsid w:val="004536FB"/>
    <w:rsid w:val="004538B7"/>
    <w:rsid w:val="00453D83"/>
    <w:rsid w:val="00453F50"/>
    <w:rsid w:val="00454274"/>
    <w:rsid w:val="00454339"/>
    <w:rsid w:val="00454957"/>
    <w:rsid w:val="00454AA1"/>
    <w:rsid w:val="00455595"/>
    <w:rsid w:val="00455A6E"/>
    <w:rsid w:val="00455ADB"/>
    <w:rsid w:val="004564F1"/>
    <w:rsid w:val="004568EA"/>
    <w:rsid w:val="00456D57"/>
    <w:rsid w:val="004577D8"/>
    <w:rsid w:val="00457A5E"/>
    <w:rsid w:val="00460BFE"/>
    <w:rsid w:val="00461D14"/>
    <w:rsid w:val="00461F34"/>
    <w:rsid w:val="00462521"/>
    <w:rsid w:val="00463B2A"/>
    <w:rsid w:val="00464876"/>
    <w:rsid w:val="0046589B"/>
    <w:rsid w:val="00465E8D"/>
    <w:rsid w:val="00466637"/>
    <w:rsid w:val="00467535"/>
    <w:rsid w:val="0046787E"/>
    <w:rsid w:val="00467B7F"/>
    <w:rsid w:val="00467D74"/>
    <w:rsid w:val="004700B0"/>
    <w:rsid w:val="0047017A"/>
    <w:rsid w:val="00470D25"/>
    <w:rsid w:val="00470DAE"/>
    <w:rsid w:val="004712B1"/>
    <w:rsid w:val="00471448"/>
    <w:rsid w:val="00472294"/>
    <w:rsid w:val="00472328"/>
    <w:rsid w:val="00473195"/>
    <w:rsid w:val="004736CB"/>
    <w:rsid w:val="00473ADB"/>
    <w:rsid w:val="004744C0"/>
    <w:rsid w:val="004748CC"/>
    <w:rsid w:val="00474AAC"/>
    <w:rsid w:val="00474D78"/>
    <w:rsid w:val="00474F8C"/>
    <w:rsid w:val="0047575E"/>
    <w:rsid w:val="00476726"/>
    <w:rsid w:val="004767B5"/>
    <w:rsid w:val="00476BF0"/>
    <w:rsid w:val="00477E4A"/>
    <w:rsid w:val="00477E78"/>
    <w:rsid w:val="004800F9"/>
    <w:rsid w:val="00480570"/>
    <w:rsid w:val="00481811"/>
    <w:rsid w:val="0048201D"/>
    <w:rsid w:val="004820D9"/>
    <w:rsid w:val="00483ED4"/>
    <w:rsid w:val="00483F2D"/>
    <w:rsid w:val="004843F4"/>
    <w:rsid w:val="004845BE"/>
    <w:rsid w:val="004847B9"/>
    <w:rsid w:val="00485873"/>
    <w:rsid w:val="00485991"/>
    <w:rsid w:val="00485B93"/>
    <w:rsid w:val="004862E6"/>
    <w:rsid w:val="00486871"/>
    <w:rsid w:val="004879C5"/>
    <w:rsid w:val="00487CE4"/>
    <w:rsid w:val="00490604"/>
    <w:rsid w:val="00490EC1"/>
    <w:rsid w:val="004919A0"/>
    <w:rsid w:val="00492939"/>
    <w:rsid w:val="00493B6F"/>
    <w:rsid w:val="00493C37"/>
    <w:rsid w:val="0049413B"/>
    <w:rsid w:val="00495617"/>
    <w:rsid w:val="00496003"/>
    <w:rsid w:val="00496C17"/>
    <w:rsid w:val="004A0770"/>
    <w:rsid w:val="004A08E5"/>
    <w:rsid w:val="004A0A36"/>
    <w:rsid w:val="004A0CA2"/>
    <w:rsid w:val="004A1259"/>
    <w:rsid w:val="004A189C"/>
    <w:rsid w:val="004A230B"/>
    <w:rsid w:val="004A2572"/>
    <w:rsid w:val="004A288A"/>
    <w:rsid w:val="004A28AC"/>
    <w:rsid w:val="004A3A26"/>
    <w:rsid w:val="004A3B70"/>
    <w:rsid w:val="004A3CE0"/>
    <w:rsid w:val="004A3D94"/>
    <w:rsid w:val="004A46AD"/>
    <w:rsid w:val="004A5166"/>
    <w:rsid w:val="004A51DA"/>
    <w:rsid w:val="004A5276"/>
    <w:rsid w:val="004A53B9"/>
    <w:rsid w:val="004A5727"/>
    <w:rsid w:val="004A5C21"/>
    <w:rsid w:val="004A7148"/>
    <w:rsid w:val="004A7D60"/>
    <w:rsid w:val="004B08EC"/>
    <w:rsid w:val="004B0A93"/>
    <w:rsid w:val="004B0C07"/>
    <w:rsid w:val="004B17C2"/>
    <w:rsid w:val="004B225F"/>
    <w:rsid w:val="004B388D"/>
    <w:rsid w:val="004B58A5"/>
    <w:rsid w:val="004B5A75"/>
    <w:rsid w:val="004B67E4"/>
    <w:rsid w:val="004B6BFE"/>
    <w:rsid w:val="004B793E"/>
    <w:rsid w:val="004B7BFF"/>
    <w:rsid w:val="004C019C"/>
    <w:rsid w:val="004C03C5"/>
    <w:rsid w:val="004C1299"/>
    <w:rsid w:val="004C12DA"/>
    <w:rsid w:val="004C27EE"/>
    <w:rsid w:val="004C4F50"/>
    <w:rsid w:val="004C554A"/>
    <w:rsid w:val="004C5567"/>
    <w:rsid w:val="004C5D53"/>
    <w:rsid w:val="004C66C3"/>
    <w:rsid w:val="004C68B3"/>
    <w:rsid w:val="004C6B5C"/>
    <w:rsid w:val="004C7988"/>
    <w:rsid w:val="004D002D"/>
    <w:rsid w:val="004D04B4"/>
    <w:rsid w:val="004D0E63"/>
    <w:rsid w:val="004D0EDA"/>
    <w:rsid w:val="004D3AA3"/>
    <w:rsid w:val="004D4522"/>
    <w:rsid w:val="004D49EA"/>
    <w:rsid w:val="004D4A64"/>
    <w:rsid w:val="004D4FB1"/>
    <w:rsid w:val="004D5865"/>
    <w:rsid w:val="004D6B1A"/>
    <w:rsid w:val="004D6F79"/>
    <w:rsid w:val="004D6FA1"/>
    <w:rsid w:val="004D73BB"/>
    <w:rsid w:val="004D7859"/>
    <w:rsid w:val="004E03FD"/>
    <w:rsid w:val="004E1969"/>
    <w:rsid w:val="004E1DEB"/>
    <w:rsid w:val="004E292E"/>
    <w:rsid w:val="004E35E1"/>
    <w:rsid w:val="004E3977"/>
    <w:rsid w:val="004E436A"/>
    <w:rsid w:val="004E7882"/>
    <w:rsid w:val="004F0094"/>
    <w:rsid w:val="004F0190"/>
    <w:rsid w:val="004F0361"/>
    <w:rsid w:val="004F0719"/>
    <w:rsid w:val="004F15D8"/>
    <w:rsid w:val="004F1F11"/>
    <w:rsid w:val="004F21BB"/>
    <w:rsid w:val="004F24AF"/>
    <w:rsid w:val="004F2736"/>
    <w:rsid w:val="004F31EF"/>
    <w:rsid w:val="004F334C"/>
    <w:rsid w:val="004F39D1"/>
    <w:rsid w:val="004F4039"/>
    <w:rsid w:val="004F41B7"/>
    <w:rsid w:val="004F5763"/>
    <w:rsid w:val="004F5DF4"/>
    <w:rsid w:val="004F6827"/>
    <w:rsid w:val="00500011"/>
    <w:rsid w:val="00500093"/>
    <w:rsid w:val="00500DCB"/>
    <w:rsid w:val="005010F1"/>
    <w:rsid w:val="005017A2"/>
    <w:rsid w:val="00501AB0"/>
    <w:rsid w:val="00501B5C"/>
    <w:rsid w:val="00501DC3"/>
    <w:rsid w:val="005026DC"/>
    <w:rsid w:val="00502F0D"/>
    <w:rsid w:val="005034CC"/>
    <w:rsid w:val="005038AC"/>
    <w:rsid w:val="00505FF7"/>
    <w:rsid w:val="0050726D"/>
    <w:rsid w:val="005077CC"/>
    <w:rsid w:val="00507F2D"/>
    <w:rsid w:val="00510D0E"/>
    <w:rsid w:val="00510EED"/>
    <w:rsid w:val="0051166F"/>
    <w:rsid w:val="00511D67"/>
    <w:rsid w:val="00513412"/>
    <w:rsid w:val="00515174"/>
    <w:rsid w:val="00515B08"/>
    <w:rsid w:val="005165AA"/>
    <w:rsid w:val="005173BC"/>
    <w:rsid w:val="00517CEB"/>
    <w:rsid w:val="00520CDE"/>
    <w:rsid w:val="00521388"/>
    <w:rsid w:val="005213B7"/>
    <w:rsid w:val="005217BC"/>
    <w:rsid w:val="005220E7"/>
    <w:rsid w:val="00522E7B"/>
    <w:rsid w:val="005231B1"/>
    <w:rsid w:val="005232A7"/>
    <w:rsid w:val="0052366C"/>
    <w:rsid w:val="0052396A"/>
    <w:rsid w:val="005239AE"/>
    <w:rsid w:val="005248C7"/>
    <w:rsid w:val="005256D8"/>
    <w:rsid w:val="00525FB1"/>
    <w:rsid w:val="0052635B"/>
    <w:rsid w:val="00526745"/>
    <w:rsid w:val="00527078"/>
    <w:rsid w:val="005275A7"/>
    <w:rsid w:val="0052760B"/>
    <w:rsid w:val="005303AD"/>
    <w:rsid w:val="005312C0"/>
    <w:rsid w:val="00531A88"/>
    <w:rsid w:val="005320AC"/>
    <w:rsid w:val="00532519"/>
    <w:rsid w:val="0053272D"/>
    <w:rsid w:val="0053295F"/>
    <w:rsid w:val="00533B03"/>
    <w:rsid w:val="00535195"/>
    <w:rsid w:val="00536714"/>
    <w:rsid w:val="005379C8"/>
    <w:rsid w:val="00537C0E"/>
    <w:rsid w:val="00537D59"/>
    <w:rsid w:val="00537DFE"/>
    <w:rsid w:val="00540978"/>
    <w:rsid w:val="00541065"/>
    <w:rsid w:val="005435A9"/>
    <w:rsid w:val="005435EC"/>
    <w:rsid w:val="00543630"/>
    <w:rsid w:val="005436F8"/>
    <w:rsid w:val="005442D0"/>
    <w:rsid w:val="0054492A"/>
    <w:rsid w:val="005449E6"/>
    <w:rsid w:val="0054511A"/>
    <w:rsid w:val="00545E48"/>
    <w:rsid w:val="00545E5A"/>
    <w:rsid w:val="00545E75"/>
    <w:rsid w:val="005460DA"/>
    <w:rsid w:val="005468DC"/>
    <w:rsid w:val="005471B8"/>
    <w:rsid w:val="00550263"/>
    <w:rsid w:val="00550569"/>
    <w:rsid w:val="00550832"/>
    <w:rsid w:val="00550EF1"/>
    <w:rsid w:val="00551DF7"/>
    <w:rsid w:val="00552E59"/>
    <w:rsid w:val="005534B1"/>
    <w:rsid w:val="00553F39"/>
    <w:rsid w:val="00554BF3"/>
    <w:rsid w:val="00554C2A"/>
    <w:rsid w:val="00554D0D"/>
    <w:rsid w:val="005559BD"/>
    <w:rsid w:val="00555A1F"/>
    <w:rsid w:val="005565AD"/>
    <w:rsid w:val="00557C80"/>
    <w:rsid w:val="00560A35"/>
    <w:rsid w:val="00561007"/>
    <w:rsid w:val="00561021"/>
    <w:rsid w:val="00561067"/>
    <w:rsid w:val="00561602"/>
    <w:rsid w:val="0056165B"/>
    <w:rsid w:val="0056280C"/>
    <w:rsid w:val="0056287E"/>
    <w:rsid w:val="00563181"/>
    <w:rsid w:val="00563D26"/>
    <w:rsid w:val="00563E40"/>
    <w:rsid w:val="00563EAF"/>
    <w:rsid w:val="00564851"/>
    <w:rsid w:val="005649EC"/>
    <w:rsid w:val="00567435"/>
    <w:rsid w:val="00567503"/>
    <w:rsid w:val="00567F90"/>
    <w:rsid w:val="005705BD"/>
    <w:rsid w:val="0057245C"/>
    <w:rsid w:val="00572E58"/>
    <w:rsid w:val="00572F44"/>
    <w:rsid w:val="005733F2"/>
    <w:rsid w:val="00573B83"/>
    <w:rsid w:val="0057434C"/>
    <w:rsid w:val="00574BA7"/>
    <w:rsid w:val="00574F0B"/>
    <w:rsid w:val="00575ABE"/>
    <w:rsid w:val="00576CA6"/>
    <w:rsid w:val="00577150"/>
    <w:rsid w:val="0057743C"/>
    <w:rsid w:val="00577903"/>
    <w:rsid w:val="00577CCC"/>
    <w:rsid w:val="005802D0"/>
    <w:rsid w:val="005808EA"/>
    <w:rsid w:val="00580D9B"/>
    <w:rsid w:val="00580F24"/>
    <w:rsid w:val="00581658"/>
    <w:rsid w:val="00582120"/>
    <w:rsid w:val="0058310C"/>
    <w:rsid w:val="00583AAA"/>
    <w:rsid w:val="005840F4"/>
    <w:rsid w:val="00584480"/>
    <w:rsid w:val="00586DD4"/>
    <w:rsid w:val="00587072"/>
    <w:rsid w:val="005870FB"/>
    <w:rsid w:val="00587457"/>
    <w:rsid w:val="00587B3D"/>
    <w:rsid w:val="00587C15"/>
    <w:rsid w:val="00590F1F"/>
    <w:rsid w:val="00591BBC"/>
    <w:rsid w:val="005920A6"/>
    <w:rsid w:val="00592244"/>
    <w:rsid w:val="0059235A"/>
    <w:rsid w:val="00592376"/>
    <w:rsid w:val="00592DFC"/>
    <w:rsid w:val="00593829"/>
    <w:rsid w:val="00593A97"/>
    <w:rsid w:val="00594260"/>
    <w:rsid w:val="005945EE"/>
    <w:rsid w:val="00594820"/>
    <w:rsid w:val="00594984"/>
    <w:rsid w:val="00594B99"/>
    <w:rsid w:val="00594BAA"/>
    <w:rsid w:val="00594CA8"/>
    <w:rsid w:val="00595817"/>
    <w:rsid w:val="00595CD1"/>
    <w:rsid w:val="005974F2"/>
    <w:rsid w:val="00597842"/>
    <w:rsid w:val="005A0056"/>
    <w:rsid w:val="005A018D"/>
    <w:rsid w:val="005A0340"/>
    <w:rsid w:val="005A0894"/>
    <w:rsid w:val="005A0B69"/>
    <w:rsid w:val="005A1024"/>
    <w:rsid w:val="005A13B3"/>
    <w:rsid w:val="005A150E"/>
    <w:rsid w:val="005A2729"/>
    <w:rsid w:val="005A28A3"/>
    <w:rsid w:val="005A5A23"/>
    <w:rsid w:val="005A6686"/>
    <w:rsid w:val="005A6744"/>
    <w:rsid w:val="005A7D97"/>
    <w:rsid w:val="005B011A"/>
    <w:rsid w:val="005B024A"/>
    <w:rsid w:val="005B07C9"/>
    <w:rsid w:val="005B0BE4"/>
    <w:rsid w:val="005B1786"/>
    <w:rsid w:val="005B1A64"/>
    <w:rsid w:val="005B1CDE"/>
    <w:rsid w:val="005B1D9E"/>
    <w:rsid w:val="005B2416"/>
    <w:rsid w:val="005B38FE"/>
    <w:rsid w:val="005B4BF4"/>
    <w:rsid w:val="005B4CAC"/>
    <w:rsid w:val="005B680A"/>
    <w:rsid w:val="005B6A1F"/>
    <w:rsid w:val="005B720F"/>
    <w:rsid w:val="005B7534"/>
    <w:rsid w:val="005B7600"/>
    <w:rsid w:val="005B78C9"/>
    <w:rsid w:val="005B7982"/>
    <w:rsid w:val="005C0093"/>
    <w:rsid w:val="005C0D52"/>
    <w:rsid w:val="005C1D64"/>
    <w:rsid w:val="005C3BBE"/>
    <w:rsid w:val="005C43BE"/>
    <w:rsid w:val="005C48D5"/>
    <w:rsid w:val="005C53C0"/>
    <w:rsid w:val="005C617A"/>
    <w:rsid w:val="005C6343"/>
    <w:rsid w:val="005C6A3A"/>
    <w:rsid w:val="005C70CD"/>
    <w:rsid w:val="005C75FD"/>
    <w:rsid w:val="005C7727"/>
    <w:rsid w:val="005D0472"/>
    <w:rsid w:val="005D0518"/>
    <w:rsid w:val="005D0B46"/>
    <w:rsid w:val="005D0BA1"/>
    <w:rsid w:val="005D0E98"/>
    <w:rsid w:val="005D0F50"/>
    <w:rsid w:val="005D1492"/>
    <w:rsid w:val="005D21DA"/>
    <w:rsid w:val="005D23FA"/>
    <w:rsid w:val="005D28AB"/>
    <w:rsid w:val="005D2E83"/>
    <w:rsid w:val="005D3EF8"/>
    <w:rsid w:val="005D4A95"/>
    <w:rsid w:val="005D51B5"/>
    <w:rsid w:val="005D527F"/>
    <w:rsid w:val="005D58B4"/>
    <w:rsid w:val="005D5FD9"/>
    <w:rsid w:val="005D65EC"/>
    <w:rsid w:val="005D66BA"/>
    <w:rsid w:val="005D6A0F"/>
    <w:rsid w:val="005D7762"/>
    <w:rsid w:val="005D7907"/>
    <w:rsid w:val="005D7EC4"/>
    <w:rsid w:val="005D7FC1"/>
    <w:rsid w:val="005E06CF"/>
    <w:rsid w:val="005E19C4"/>
    <w:rsid w:val="005E1FA0"/>
    <w:rsid w:val="005E228A"/>
    <w:rsid w:val="005E3DE3"/>
    <w:rsid w:val="005E3F84"/>
    <w:rsid w:val="005E5507"/>
    <w:rsid w:val="005E554F"/>
    <w:rsid w:val="005E59AF"/>
    <w:rsid w:val="005E5BD7"/>
    <w:rsid w:val="005E6939"/>
    <w:rsid w:val="005E6E2B"/>
    <w:rsid w:val="005E736D"/>
    <w:rsid w:val="005E772C"/>
    <w:rsid w:val="005E7CD5"/>
    <w:rsid w:val="005F0201"/>
    <w:rsid w:val="005F07A3"/>
    <w:rsid w:val="005F0BFF"/>
    <w:rsid w:val="005F0CC6"/>
    <w:rsid w:val="005F1BC0"/>
    <w:rsid w:val="005F1F60"/>
    <w:rsid w:val="005F2AD5"/>
    <w:rsid w:val="005F2DB5"/>
    <w:rsid w:val="005F3050"/>
    <w:rsid w:val="005F367B"/>
    <w:rsid w:val="005F4218"/>
    <w:rsid w:val="005F47E1"/>
    <w:rsid w:val="005F48F3"/>
    <w:rsid w:val="005F4AE8"/>
    <w:rsid w:val="005F51D6"/>
    <w:rsid w:val="005F54F2"/>
    <w:rsid w:val="005F56DA"/>
    <w:rsid w:val="005F5C4D"/>
    <w:rsid w:val="005F6639"/>
    <w:rsid w:val="005F6D77"/>
    <w:rsid w:val="005F78FF"/>
    <w:rsid w:val="005F7A66"/>
    <w:rsid w:val="005F7CB5"/>
    <w:rsid w:val="005F7DF5"/>
    <w:rsid w:val="00600DDC"/>
    <w:rsid w:val="00600EBA"/>
    <w:rsid w:val="006010D9"/>
    <w:rsid w:val="00601FF5"/>
    <w:rsid w:val="0060204C"/>
    <w:rsid w:val="0060217F"/>
    <w:rsid w:val="00602A5A"/>
    <w:rsid w:val="00602BA0"/>
    <w:rsid w:val="00603323"/>
    <w:rsid w:val="006036B0"/>
    <w:rsid w:val="006036F6"/>
    <w:rsid w:val="00605170"/>
    <w:rsid w:val="00606FC0"/>
    <w:rsid w:val="006077F2"/>
    <w:rsid w:val="0061095B"/>
    <w:rsid w:val="00610DDF"/>
    <w:rsid w:val="0061110F"/>
    <w:rsid w:val="00611621"/>
    <w:rsid w:val="00611DED"/>
    <w:rsid w:val="00612080"/>
    <w:rsid w:val="006122B0"/>
    <w:rsid w:val="00612841"/>
    <w:rsid w:val="00612F4C"/>
    <w:rsid w:val="006131B0"/>
    <w:rsid w:val="006135BB"/>
    <w:rsid w:val="00613B6D"/>
    <w:rsid w:val="00613C3D"/>
    <w:rsid w:val="00613ED3"/>
    <w:rsid w:val="00613FEE"/>
    <w:rsid w:val="006140ED"/>
    <w:rsid w:val="0061462D"/>
    <w:rsid w:val="00614C32"/>
    <w:rsid w:val="00614F87"/>
    <w:rsid w:val="006150BF"/>
    <w:rsid w:val="0061582C"/>
    <w:rsid w:val="0061596C"/>
    <w:rsid w:val="006163DD"/>
    <w:rsid w:val="00621647"/>
    <w:rsid w:val="006217D9"/>
    <w:rsid w:val="00621C8C"/>
    <w:rsid w:val="006220EA"/>
    <w:rsid w:val="00623EFB"/>
    <w:rsid w:val="006243F0"/>
    <w:rsid w:val="006248F7"/>
    <w:rsid w:val="00624F53"/>
    <w:rsid w:val="006268C2"/>
    <w:rsid w:val="00627893"/>
    <w:rsid w:val="00627E85"/>
    <w:rsid w:val="0063009A"/>
    <w:rsid w:val="006301A6"/>
    <w:rsid w:val="00630406"/>
    <w:rsid w:val="0063046D"/>
    <w:rsid w:val="00631B1C"/>
    <w:rsid w:val="00632349"/>
    <w:rsid w:val="0063247D"/>
    <w:rsid w:val="00632D4A"/>
    <w:rsid w:val="0063374A"/>
    <w:rsid w:val="006341D6"/>
    <w:rsid w:val="0063434B"/>
    <w:rsid w:val="00635F07"/>
    <w:rsid w:val="006375E1"/>
    <w:rsid w:val="00637DE6"/>
    <w:rsid w:val="0064025D"/>
    <w:rsid w:val="0064059F"/>
    <w:rsid w:val="006407AB"/>
    <w:rsid w:val="00641034"/>
    <w:rsid w:val="006415A4"/>
    <w:rsid w:val="00641A15"/>
    <w:rsid w:val="00641EFA"/>
    <w:rsid w:val="006425DF"/>
    <w:rsid w:val="00642CAC"/>
    <w:rsid w:val="00643288"/>
    <w:rsid w:val="00643AB8"/>
    <w:rsid w:val="0064409E"/>
    <w:rsid w:val="0064475A"/>
    <w:rsid w:val="006451E7"/>
    <w:rsid w:val="006458FA"/>
    <w:rsid w:val="00645D19"/>
    <w:rsid w:val="00647260"/>
    <w:rsid w:val="00647E72"/>
    <w:rsid w:val="00647F47"/>
    <w:rsid w:val="00650054"/>
    <w:rsid w:val="006501AA"/>
    <w:rsid w:val="006502C4"/>
    <w:rsid w:val="006502D8"/>
    <w:rsid w:val="00650931"/>
    <w:rsid w:val="00650DD2"/>
    <w:rsid w:val="00651565"/>
    <w:rsid w:val="00652B5E"/>
    <w:rsid w:val="00653416"/>
    <w:rsid w:val="00653A26"/>
    <w:rsid w:val="00655030"/>
    <w:rsid w:val="006556D4"/>
    <w:rsid w:val="0065586C"/>
    <w:rsid w:val="00655884"/>
    <w:rsid w:val="00655E65"/>
    <w:rsid w:val="00656025"/>
    <w:rsid w:val="00656456"/>
    <w:rsid w:val="00656A62"/>
    <w:rsid w:val="00656FF6"/>
    <w:rsid w:val="0066183E"/>
    <w:rsid w:val="00661D75"/>
    <w:rsid w:val="00662840"/>
    <w:rsid w:val="006631BE"/>
    <w:rsid w:val="006637C7"/>
    <w:rsid w:val="00663A43"/>
    <w:rsid w:val="0066412A"/>
    <w:rsid w:val="00664AD8"/>
    <w:rsid w:val="00664CE3"/>
    <w:rsid w:val="00665607"/>
    <w:rsid w:val="00665E5D"/>
    <w:rsid w:val="00665E81"/>
    <w:rsid w:val="00666070"/>
    <w:rsid w:val="00667F69"/>
    <w:rsid w:val="00670803"/>
    <w:rsid w:val="00670DD3"/>
    <w:rsid w:val="00670DE4"/>
    <w:rsid w:val="00670E3E"/>
    <w:rsid w:val="00671094"/>
    <w:rsid w:val="00671111"/>
    <w:rsid w:val="006711EC"/>
    <w:rsid w:val="00671EEB"/>
    <w:rsid w:val="006729BD"/>
    <w:rsid w:val="00673040"/>
    <w:rsid w:val="006731ED"/>
    <w:rsid w:val="00673AC4"/>
    <w:rsid w:val="00674A10"/>
    <w:rsid w:val="00674DF1"/>
    <w:rsid w:val="006752FE"/>
    <w:rsid w:val="00675605"/>
    <w:rsid w:val="00675DD4"/>
    <w:rsid w:val="0067602B"/>
    <w:rsid w:val="00676864"/>
    <w:rsid w:val="00676B90"/>
    <w:rsid w:val="00676E54"/>
    <w:rsid w:val="006773E5"/>
    <w:rsid w:val="0067745A"/>
    <w:rsid w:val="00677664"/>
    <w:rsid w:val="006777F5"/>
    <w:rsid w:val="00677E50"/>
    <w:rsid w:val="006802E3"/>
    <w:rsid w:val="006807EF"/>
    <w:rsid w:val="006809F8"/>
    <w:rsid w:val="00681EF2"/>
    <w:rsid w:val="00681F3C"/>
    <w:rsid w:val="00682062"/>
    <w:rsid w:val="00682275"/>
    <w:rsid w:val="00682DD0"/>
    <w:rsid w:val="00682F3C"/>
    <w:rsid w:val="00684023"/>
    <w:rsid w:val="0068462A"/>
    <w:rsid w:val="0068544E"/>
    <w:rsid w:val="00685693"/>
    <w:rsid w:val="00685A8B"/>
    <w:rsid w:val="00686126"/>
    <w:rsid w:val="00687B32"/>
    <w:rsid w:val="006906D7"/>
    <w:rsid w:val="00690824"/>
    <w:rsid w:val="00690B42"/>
    <w:rsid w:val="00690FA7"/>
    <w:rsid w:val="006912D5"/>
    <w:rsid w:val="00691EE6"/>
    <w:rsid w:val="006942F2"/>
    <w:rsid w:val="006948DE"/>
    <w:rsid w:val="00694957"/>
    <w:rsid w:val="00694D9F"/>
    <w:rsid w:val="00695ACE"/>
    <w:rsid w:val="0069639A"/>
    <w:rsid w:val="00696D3D"/>
    <w:rsid w:val="00697B0D"/>
    <w:rsid w:val="006A1A49"/>
    <w:rsid w:val="006A1AF7"/>
    <w:rsid w:val="006A270C"/>
    <w:rsid w:val="006A319B"/>
    <w:rsid w:val="006A3356"/>
    <w:rsid w:val="006A36DC"/>
    <w:rsid w:val="006A51F5"/>
    <w:rsid w:val="006A5A8B"/>
    <w:rsid w:val="006A61C3"/>
    <w:rsid w:val="006A6363"/>
    <w:rsid w:val="006A7206"/>
    <w:rsid w:val="006A725A"/>
    <w:rsid w:val="006B12A7"/>
    <w:rsid w:val="006B1553"/>
    <w:rsid w:val="006B180E"/>
    <w:rsid w:val="006B1858"/>
    <w:rsid w:val="006B223A"/>
    <w:rsid w:val="006B2A61"/>
    <w:rsid w:val="006B404B"/>
    <w:rsid w:val="006B45CC"/>
    <w:rsid w:val="006B52E3"/>
    <w:rsid w:val="006B63F3"/>
    <w:rsid w:val="006B755E"/>
    <w:rsid w:val="006B7D07"/>
    <w:rsid w:val="006B7E79"/>
    <w:rsid w:val="006C01FA"/>
    <w:rsid w:val="006C1DF4"/>
    <w:rsid w:val="006C1F02"/>
    <w:rsid w:val="006C22A9"/>
    <w:rsid w:val="006C2B2B"/>
    <w:rsid w:val="006C2DD7"/>
    <w:rsid w:val="006C3D3F"/>
    <w:rsid w:val="006C586F"/>
    <w:rsid w:val="006C5887"/>
    <w:rsid w:val="006C60A2"/>
    <w:rsid w:val="006C6AE4"/>
    <w:rsid w:val="006C70A4"/>
    <w:rsid w:val="006C759B"/>
    <w:rsid w:val="006C7F6D"/>
    <w:rsid w:val="006D0391"/>
    <w:rsid w:val="006D097A"/>
    <w:rsid w:val="006D0D62"/>
    <w:rsid w:val="006D0DD5"/>
    <w:rsid w:val="006D0EB0"/>
    <w:rsid w:val="006D1362"/>
    <w:rsid w:val="006D1740"/>
    <w:rsid w:val="006D1DB8"/>
    <w:rsid w:val="006D2250"/>
    <w:rsid w:val="006D2EC8"/>
    <w:rsid w:val="006D3953"/>
    <w:rsid w:val="006D542A"/>
    <w:rsid w:val="006D59D2"/>
    <w:rsid w:val="006D5E3D"/>
    <w:rsid w:val="006D6A88"/>
    <w:rsid w:val="006D7540"/>
    <w:rsid w:val="006D7BE8"/>
    <w:rsid w:val="006E0994"/>
    <w:rsid w:val="006E0ECA"/>
    <w:rsid w:val="006E0F90"/>
    <w:rsid w:val="006E0FCC"/>
    <w:rsid w:val="006E124E"/>
    <w:rsid w:val="006E1873"/>
    <w:rsid w:val="006E1E76"/>
    <w:rsid w:val="006E1FE6"/>
    <w:rsid w:val="006E298C"/>
    <w:rsid w:val="006E3208"/>
    <w:rsid w:val="006E3832"/>
    <w:rsid w:val="006E3C3D"/>
    <w:rsid w:val="006E47C3"/>
    <w:rsid w:val="006E4827"/>
    <w:rsid w:val="006E53C5"/>
    <w:rsid w:val="006E565C"/>
    <w:rsid w:val="006E5C4A"/>
    <w:rsid w:val="006E61AE"/>
    <w:rsid w:val="006E6442"/>
    <w:rsid w:val="006E65D2"/>
    <w:rsid w:val="006E6631"/>
    <w:rsid w:val="006E6BAA"/>
    <w:rsid w:val="006E6BFD"/>
    <w:rsid w:val="006E734C"/>
    <w:rsid w:val="006E788A"/>
    <w:rsid w:val="006E7B1D"/>
    <w:rsid w:val="006F0343"/>
    <w:rsid w:val="006F04D0"/>
    <w:rsid w:val="006F053D"/>
    <w:rsid w:val="006F06D1"/>
    <w:rsid w:val="006F077B"/>
    <w:rsid w:val="006F105A"/>
    <w:rsid w:val="006F12D4"/>
    <w:rsid w:val="006F16BE"/>
    <w:rsid w:val="006F1EE1"/>
    <w:rsid w:val="006F2B0C"/>
    <w:rsid w:val="006F2CA8"/>
    <w:rsid w:val="006F2FDB"/>
    <w:rsid w:val="006F3DC5"/>
    <w:rsid w:val="006F3F26"/>
    <w:rsid w:val="006F44D0"/>
    <w:rsid w:val="006F4874"/>
    <w:rsid w:val="006F4C3A"/>
    <w:rsid w:val="006F6189"/>
    <w:rsid w:val="006F6408"/>
    <w:rsid w:val="006F71E6"/>
    <w:rsid w:val="006F7E02"/>
    <w:rsid w:val="007003D5"/>
    <w:rsid w:val="0070127C"/>
    <w:rsid w:val="007013DF"/>
    <w:rsid w:val="0070178F"/>
    <w:rsid w:val="007023D5"/>
    <w:rsid w:val="00702F63"/>
    <w:rsid w:val="0070437D"/>
    <w:rsid w:val="0070493D"/>
    <w:rsid w:val="007058A3"/>
    <w:rsid w:val="00705BB0"/>
    <w:rsid w:val="00706BD1"/>
    <w:rsid w:val="00706CD0"/>
    <w:rsid w:val="00707413"/>
    <w:rsid w:val="00707515"/>
    <w:rsid w:val="00707715"/>
    <w:rsid w:val="0071066F"/>
    <w:rsid w:val="00710C4C"/>
    <w:rsid w:val="00711A78"/>
    <w:rsid w:val="007127C2"/>
    <w:rsid w:val="00712C26"/>
    <w:rsid w:val="007130F6"/>
    <w:rsid w:val="00713931"/>
    <w:rsid w:val="007139AD"/>
    <w:rsid w:val="00713F82"/>
    <w:rsid w:val="00714249"/>
    <w:rsid w:val="00714569"/>
    <w:rsid w:val="00714D25"/>
    <w:rsid w:val="007158F9"/>
    <w:rsid w:val="00715955"/>
    <w:rsid w:val="007159A3"/>
    <w:rsid w:val="00715A76"/>
    <w:rsid w:val="00715FBD"/>
    <w:rsid w:val="00716367"/>
    <w:rsid w:val="00716F53"/>
    <w:rsid w:val="007208AF"/>
    <w:rsid w:val="00720935"/>
    <w:rsid w:val="00720DC0"/>
    <w:rsid w:val="007214C8"/>
    <w:rsid w:val="0072171E"/>
    <w:rsid w:val="00721965"/>
    <w:rsid w:val="00721B99"/>
    <w:rsid w:val="00721CB2"/>
    <w:rsid w:val="00722048"/>
    <w:rsid w:val="007226A9"/>
    <w:rsid w:val="007230BE"/>
    <w:rsid w:val="007235F5"/>
    <w:rsid w:val="007248EA"/>
    <w:rsid w:val="00724A05"/>
    <w:rsid w:val="00724BFC"/>
    <w:rsid w:val="00725319"/>
    <w:rsid w:val="00725E13"/>
    <w:rsid w:val="00726AA6"/>
    <w:rsid w:val="00726C27"/>
    <w:rsid w:val="00727A2D"/>
    <w:rsid w:val="00727B2F"/>
    <w:rsid w:val="00727DDA"/>
    <w:rsid w:val="00730389"/>
    <w:rsid w:val="007303A4"/>
    <w:rsid w:val="0073337B"/>
    <w:rsid w:val="0073411B"/>
    <w:rsid w:val="00734C6C"/>
    <w:rsid w:val="007356DE"/>
    <w:rsid w:val="00735CDA"/>
    <w:rsid w:val="00740165"/>
    <w:rsid w:val="007401D2"/>
    <w:rsid w:val="00740324"/>
    <w:rsid w:val="00740CD1"/>
    <w:rsid w:val="00740F82"/>
    <w:rsid w:val="0074108D"/>
    <w:rsid w:val="00741C45"/>
    <w:rsid w:val="00741D49"/>
    <w:rsid w:val="00742464"/>
    <w:rsid w:val="00743082"/>
    <w:rsid w:val="00743557"/>
    <w:rsid w:val="007437C6"/>
    <w:rsid w:val="0074390F"/>
    <w:rsid w:val="00743D65"/>
    <w:rsid w:val="00744056"/>
    <w:rsid w:val="0074456F"/>
    <w:rsid w:val="007445A9"/>
    <w:rsid w:val="007449D2"/>
    <w:rsid w:val="00744A4C"/>
    <w:rsid w:val="00744AD6"/>
    <w:rsid w:val="00745073"/>
    <w:rsid w:val="0074539C"/>
    <w:rsid w:val="00745601"/>
    <w:rsid w:val="00745AFC"/>
    <w:rsid w:val="00745FB3"/>
    <w:rsid w:val="007462B6"/>
    <w:rsid w:val="007468AE"/>
    <w:rsid w:val="007471C0"/>
    <w:rsid w:val="007478EE"/>
    <w:rsid w:val="00747BB8"/>
    <w:rsid w:val="00750133"/>
    <w:rsid w:val="007504CA"/>
    <w:rsid w:val="00750ECC"/>
    <w:rsid w:val="00750F51"/>
    <w:rsid w:val="00751223"/>
    <w:rsid w:val="00751E9F"/>
    <w:rsid w:val="00752118"/>
    <w:rsid w:val="00752155"/>
    <w:rsid w:val="00752A7D"/>
    <w:rsid w:val="00752A88"/>
    <w:rsid w:val="00755060"/>
    <w:rsid w:val="0075610B"/>
    <w:rsid w:val="00756589"/>
    <w:rsid w:val="00756733"/>
    <w:rsid w:val="00757473"/>
    <w:rsid w:val="00757B9E"/>
    <w:rsid w:val="00760499"/>
    <w:rsid w:val="007606F3"/>
    <w:rsid w:val="007608A8"/>
    <w:rsid w:val="00761107"/>
    <w:rsid w:val="00761444"/>
    <w:rsid w:val="00762297"/>
    <w:rsid w:val="00762567"/>
    <w:rsid w:val="0076392B"/>
    <w:rsid w:val="00763979"/>
    <w:rsid w:val="00763BD2"/>
    <w:rsid w:val="00764AC2"/>
    <w:rsid w:val="00764CF3"/>
    <w:rsid w:val="00765DCC"/>
    <w:rsid w:val="00766246"/>
    <w:rsid w:val="00766359"/>
    <w:rsid w:val="00767A00"/>
    <w:rsid w:val="00767A4D"/>
    <w:rsid w:val="0077025A"/>
    <w:rsid w:val="0077034D"/>
    <w:rsid w:val="007706E0"/>
    <w:rsid w:val="0077161A"/>
    <w:rsid w:val="007716C8"/>
    <w:rsid w:val="00771BF9"/>
    <w:rsid w:val="007732D8"/>
    <w:rsid w:val="00773401"/>
    <w:rsid w:val="0077342E"/>
    <w:rsid w:val="00773AB1"/>
    <w:rsid w:val="00773FA1"/>
    <w:rsid w:val="00774F66"/>
    <w:rsid w:val="0077510A"/>
    <w:rsid w:val="00775321"/>
    <w:rsid w:val="007753BC"/>
    <w:rsid w:val="007754A3"/>
    <w:rsid w:val="007763D0"/>
    <w:rsid w:val="00776DA6"/>
    <w:rsid w:val="00777845"/>
    <w:rsid w:val="00780B5B"/>
    <w:rsid w:val="00780DCE"/>
    <w:rsid w:val="00781C3E"/>
    <w:rsid w:val="00782382"/>
    <w:rsid w:val="00782E32"/>
    <w:rsid w:val="007842FC"/>
    <w:rsid w:val="00784841"/>
    <w:rsid w:val="00784EA2"/>
    <w:rsid w:val="00785166"/>
    <w:rsid w:val="00785A7A"/>
    <w:rsid w:val="00785DD5"/>
    <w:rsid w:val="00785E1C"/>
    <w:rsid w:val="007864E0"/>
    <w:rsid w:val="0078655D"/>
    <w:rsid w:val="00786933"/>
    <w:rsid w:val="00787488"/>
    <w:rsid w:val="00787789"/>
    <w:rsid w:val="00787CD9"/>
    <w:rsid w:val="00790437"/>
    <w:rsid w:val="00790736"/>
    <w:rsid w:val="00790882"/>
    <w:rsid w:val="00790ABD"/>
    <w:rsid w:val="00790D22"/>
    <w:rsid w:val="00791768"/>
    <w:rsid w:val="0079247A"/>
    <w:rsid w:val="00793173"/>
    <w:rsid w:val="00795141"/>
    <w:rsid w:val="00795977"/>
    <w:rsid w:val="00795AA4"/>
    <w:rsid w:val="0079728D"/>
    <w:rsid w:val="007977D4"/>
    <w:rsid w:val="00797820"/>
    <w:rsid w:val="0079782D"/>
    <w:rsid w:val="00797969"/>
    <w:rsid w:val="007A04A1"/>
    <w:rsid w:val="007A0511"/>
    <w:rsid w:val="007A0791"/>
    <w:rsid w:val="007A0B70"/>
    <w:rsid w:val="007A1CC2"/>
    <w:rsid w:val="007A28A3"/>
    <w:rsid w:val="007A3723"/>
    <w:rsid w:val="007A38A2"/>
    <w:rsid w:val="007A38FE"/>
    <w:rsid w:val="007A3F24"/>
    <w:rsid w:val="007A404B"/>
    <w:rsid w:val="007A4152"/>
    <w:rsid w:val="007A490C"/>
    <w:rsid w:val="007A4D26"/>
    <w:rsid w:val="007A52D5"/>
    <w:rsid w:val="007A54F1"/>
    <w:rsid w:val="007A5D80"/>
    <w:rsid w:val="007A6387"/>
    <w:rsid w:val="007A64FB"/>
    <w:rsid w:val="007A7246"/>
    <w:rsid w:val="007B024A"/>
    <w:rsid w:val="007B069F"/>
    <w:rsid w:val="007B0F4C"/>
    <w:rsid w:val="007B0FC3"/>
    <w:rsid w:val="007B10DF"/>
    <w:rsid w:val="007B20DF"/>
    <w:rsid w:val="007B2245"/>
    <w:rsid w:val="007B286C"/>
    <w:rsid w:val="007B2FF4"/>
    <w:rsid w:val="007B34CD"/>
    <w:rsid w:val="007B36B7"/>
    <w:rsid w:val="007B38BA"/>
    <w:rsid w:val="007B554A"/>
    <w:rsid w:val="007B5A3E"/>
    <w:rsid w:val="007B61DE"/>
    <w:rsid w:val="007B62C9"/>
    <w:rsid w:val="007B6C56"/>
    <w:rsid w:val="007B7380"/>
    <w:rsid w:val="007B7628"/>
    <w:rsid w:val="007C0375"/>
    <w:rsid w:val="007C05E2"/>
    <w:rsid w:val="007C1090"/>
    <w:rsid w:val="007C170A"/>
    <w:rsid w:val="007C1993"/>
    <w:rsid w:val="007C25A4"/>
    <w:rsid w:val="007C386A"/>
    <w:rsid w:val="007C3B55"/>
    <w:rsid w:val="007C42B0"/>
    <w:rsid w:val="007C4647"/>
    <w:rsid w:val="007C4E04"/>
    <w:rsid w:val="007C51F9"/>
    <w:rsid w:val="007C5B85"/>
    <w:rsid w:val="007C633B"/>
    <w:rsid w:val="007C6A28"/>
    <w:rsid w:val="007C6CCD"/>
    <w:rsid w:val="007C6FCA"/>
    <w:rsid w:val="007C7490"/>
    <w:rsid w:val="007C7850"/>
    <w:rsid w:val="007D0207"/>
    <w:rsid w:val="007D05C8"/>
    <w:rsid w:val="007D05CC"/>
    <w:rsid w:val="007D0BFD"/>
    <w:rsid w:val="007D2F13"/>
    <w:rsid w:val="007D3088"/>
    <w:rsid w:val="007D35D6"/>
    <w:rsid w:val="007D390F"/>
    <w:rsid w:val="007D391C"/>
    <w:rsid w:val="007D3A3C"/>
    <w:rsid w:val="007D3AE0"/>
    <w:rsid w:val="007D3B96"/>
    <w:rsid w:val="007D3C66"/>
    <w:rsid w:val="007D48F7"/>
    <w:rsid w:val="007D4B07"/>
    <w:rsid w:val="007D4B78"/>
    <w:rsid w:val="007D4CAA"/>
    <w:rsid w:val="007D56B6"/>
    <w:rsid w:val="007D6F9B"/>
    <w:rsid w:val="007D70D0"/>
    <w:rsid w:val="007D7195"/>
    <w:rsid w:val="007D72A3"/>
    <w:rsid w:val="007D78B2"/>
    <w:rsid w:val="007E1197"/>
    <w:rsid w:val="007E1442"/>
    <w:rsid w:val="007E15A3"/>
    <w:rsid w:val="007E188D"/>
    <w:rsid w:val="007E18D7"/>
    <w:rsid w:val="007E2739"/>
    <w:rsid w:val="007E30CE"/>
    <w:rsid w:val="007E378E"/>
    <w:rsid w:val="007E3B7F"/>
    <w:rsid w:val="007E417E"/>
    <w:rsid w:val="007E42F4"/>
    <w:rsid w:val="007E4736"/>
    <w:rsid w:val="007E4814"/>
    <w:rsid w:val="007E4ABF"/>
    <w:rsid w:val="007E5A1B"/>
    <w:rsid w:val="007E5CAC"/>
    <w:rsid w:val="007E661B"/>
    <w:rsid w:val="007E667C"/>
    <w:rsid w:val="007E6D98"/>
    <w:rsid w:val="007E7FEA"/>
    <w:rsid w:val="007F053B"/>
    <w:rsid w:val="007F054D"/>
    <w:rsid w:val="007F1122"/>
    <w:rsid w:val="007F13E0"/>
    <w:rsid w:val="007F1535"/>
    <w:rsid w:val="007F191D"/>
    <w:rsid w:val="007F2260"/>
    <w:rsid w:val="007F36FE"/>
    <w:rsid w:val="007F375F"/>
    <w:rsid w:val="007F3C4A"/>
    <w:rsid w:val="007F3D28"/>
    <w:rsid w:val="007F4D6F"/>
    <w:rsid w:val="007F5818"/>
    <w:rsid w:val="007F58C0"/>
    <w:rsid w:val="007F5F4B"/>
    <w:rsid w:val="007F62B9"/>
    <w:rsid w:val="007F659A"/>
    <w:rsid w:val="007F6760"/>
    <w:rsid w:val="007F6FA1"/>
    <w:rsid w:val="00800076"/>
    <w:rsid w:val="00800629"/>
    <w:rsid w:val="00800A04"/>
    <w:rsid w:val="00800D75"/>
    <w:rsid w:val="00801C5F"/>
    <w:rsid w:val="00801DC5"/>
    <w:rsid w:val="00802DDD"/>
    <w:rsid w:val="00802FD1"/>
    <w:rsid w:val="00803F7B"/>
    <w:rsid w:val="00804028"/>
    <w:rsid w:val="008046E0"/>
    <w:rsid w:val="0080470C"/>
    <w:rsid w:val="008049EB"/>
    <w:rsid w:val="00805F60"/>
    <w:rsid w:val="00805F7C"/>
    <w:rsid w:val="00806BD1"/>
    <w:rsid w:val="008078F3"/>
    <w:rsid w:val="008079CA"/>
    <w:rsid w:val="008102AC"/>
    <w:rsid w:val="008102EC"/>
    <w:rsid w:val="008111D1"/>
    <w:rsid w:val="00811582"/>
    <w:rsid w:val="00811B72"/>
    <w:rsid w:val="0081226C"/>
    <w:rsid w:val="00812A22"/>
    <w:rsid w:val="008132C2"/>
    <w:rsid w:val="00813397"/>
    <w:rsid w:val="00813D78"/>
    <w:rsid w:val="00813DE0"/>
    <w:rsid w:val="00814D36"/>
    <w:rsid w:val="00815122"/>
    <w:rsid w:val="008151E7"/>
    <w:rsid w:val="00815CB9"/>
    <w:rsid w:val="00816097"/>
    <w:rsid w:val="00816202"/>
    <w:rsid w:val="0081646A"/>
    <w:rsid w:val="00816DB5"/>
    <w:rsid w:val="008174C4"/>
    <w:rsid w:val="00817A12"/>
    <w:rsid w:val="00820222"/>
    <w:rsid w:val="00821812"/>
    <w:rsid w:val="00821901"/>
    <w:rsid w:val="00821B40"/>
    <w:rsid w:val="00822CD3"/>
    <w:rsid w:val="008237E7"/>
    <w:rsid w:val="0082456D"/>
    <w:rsid w:val="00824B7D"/>
    <w:rsid w:val="00824C4D"/>
    <w:rsid w:val="008254E8"/>
    <w:rsid w:val="00826044"/>
    <w:rsid w:val="00826104"/>
    <w:rsid w:val="00826267"/>
    <w:rsid w:val="00826359"/>
    <w:rsid w:val="00826A1B"/>
    <w:rsid w:val="00827130"/>
    <w:rsid w:val="0083057B"/>
    <w:rsid w:val="00830E56"/>
    <w:rsid w:val="00830EE7"/>
    <w:rsid w:val="00830EF9"/>
    <w:rsid w:val="00831710"/>
    <w:rsid w:val="00831EE8"/>
    <w:rsid w:val="00832D7A"/>
    <w:rsid w:val="00833704"/>
    <w:rsid w:val="00833CA8"/>
    <w:rsid w:val="00833FB0"/>
    <w:rsid w:val="008348B2"/>
    <w:rsid w:val="008352AA"/>
    <w:rsid w:val="0083533C"/>
    <w:rsid w:val="008356EB"/>
    <w:rsid w:val="00835A65"/>
    <w:rsid w:val="008364CF"/>
    <w:rsid w:val="00836AB5"/>
    <w:rsid w:val="00836CC7"/>
    <w:rsid w:val="0083763B"/>
    <w:rsid w:val="008406B5"/>
    <w:rsid w:val="00840799"/>
    <w:rsid w:val="008417D1"/>
    <w:rsid w:val="00842649"/>
    <w:rsid w:val="00842886"/>
    <w:rsid w:val="00842D40"/>
    <w:rsid w:val="008433EF"/>
    <w:rsid w:val="0084351E"/>
    <w:rsid w:val="00843B65"/>
    <w:rsid w:val="008444DC"/>
    <w:rsid w:val="008446E6"/>
    <w:rsid w:val="0084601C"/>
    <w:rsid w:val="0084641C"/>
    <w:rsid w:val="008469DF"/>
    <w:rsid w:val="00847AEA"/>
    <w:rsid w:val="00847B2D"/>
    <w:rsid w:val="00847E45"/>
    <w:rsid w:val="008503C0"/>
    <w:rsid w:val="008504A6"/>
    <w:rsid w:val="00850CD7"/>
    <w:rsid w:val="00851B18"/>
    <w:rsid w:val="00852240"/>
    <w:rsid w:val="00852326"/>
    <w:rsid w:val="00852A4F"/>
    <w:rsid w:val="0085458C"/>
    <w:rsid w:val="00854B41"/>
    <w:rsid w:val="0085582B"/>
    <w:rsid w:val="00855F71"/>
    <w:rsid w:val="0085605C"/>
    <w:rsid w:val="0085635D"/>
    <w:rsid w:val="008566A8"/>
    <w:rsid w:val="00856DDB"/>
    <w:rsid w:val="00857109"/>
    <w:rsid w:val="00857B93"/>
    <w:rsid w:val="00860C8D"/>
    <w:rsid w:val="00860EF3"/>
    <w:rsid w:val="008618ED"/>
    <w:rsid w:val="00861D04"/>
    <w:rsid w:val="00861F3B"/>
    <w:rsid w:val="008622B7"/>
    <w:rsid w:val="0086271F"/>
    <w:rsid w:val="008628DA"/>
    <w:rsid w:val="00863222"/>
    <w:rsid w:val="00863336"/>
    <w:rsid w:val="0086367C"/>
    <w:rsid w:val="00863958"/>
    <w:rsid w:val="008639B1"/>
    <w:rsid w:val="00863C15"/>
    <w:rsid w:val="008645E2"/>
    <w:rsid w:val="00864D85"/>
    <w:rsid w:val="008650DD"/>
    <w:rsid w:val="00865355"/>
    <w:rsid w:val="0086621E"/>
    <w:rsid w:val="00866EB8"/>
    <w:rsid w:val="0086752D"/>
    <w:rsid w:val="00870A6A"/>
    <w:rsid w:val="00870F94"/>
    <w:rsid w:val="00871248"/>
    <w:rsid w:val="00872860"/>
    <w:rsid w:val="008730A7"/>
    <w:rsid w:val="008733A7"/>
    <w:rsid w:val="00873627"/>
    <w:rsid w:val="00873692"/>
    <w:rsid w:val="008743D8"/>
    <w:rsid w:val="008747C8"/>
    <w:rsid w:val="00874C30"/>
    <w:rsid w:val="00874D5F"/>
    <w:rsid w:val="00874F46"/>
    <w:rsid w:val="00875891"/>
    <w:rsid w:val="008768F1"/>
    <w:rsid w:val="0087707B"/>
    <w:rsid w:val="008776D4"/>
    <w:rsid w:val="008809D3"/>
    <w:rsid w:val="00880DB3"/>
    <w:rsid w:val="00881896"/>
    <w:rsid w:val="00881B03"/>
    <w:rsid w:val="00881EC2"/>
    <w:rsid w:val="008824E0"/>
    <w:rsid w:val="00882F94"/>
    <w:rsid w:val="008834DC"/>
    <w:rsid w:val="0088377F"/>
    <w:rsid w:val="0088444C"/>
    <w:rsid w:val="0088467C"/>
    <w:rsid w:val="00885E88"/>
    <w:rsid w:val="008862AB"/>
    <w:rsid w:val="008864C8"/>
    <w:rsid w:val="008869F3"/>
    <w:rsid w:val="00886D7A"/>
    <w:rsid w:val="00887B94"/>
    <w:rsid w:val="00890AF1"/>
    <w:rsid w:val="00890FDE"/>
    <w:rsid w:val="008917DA"/>
    <w:rsid w:val="0089253F"/>
    <w:rsid w:val="0089266C"/>
    <w:rsid w:val="0089271B"/>
    <w:rsid w:val="00892D87"/>
    <w:rsid w:val="00893363"/>
    <w:rsid w:val="00893C90"/>
    <w:rsid w:val="008941E7"/>
    <w:rsid w:val="00894E48"/>
    <w:rsid w:val="008956E9"/>
    <w:rsid w:val="00895C42"/>
    <w:rsid w:val="00895D49"/>
    <w:rsid w:val="00896739"/>
    <w:rsid w:val="008967F2"/>
    <w:rsid w:val="00896AFC"/>
    <w:rsid w:val="008976B3"/>
    <w:rsid w:val="00897DBC"/>
    <w:rsid w:val="008A0234"/>
    <w:rsid w:val="008A0562"/>
    <w:rsid w:val="008A05B6"/>
    <w:rsid w:val="008A0BFE"/>
    <w:rsid w:val="008A0D56"/>
    <w:rsid w:val="008A0D7A"/>
    <w:rsid w:val="008A0DEA"/>
    <w:rsid w:val="008A14E4"/>
    <w:rsid w:val="008A16C5"/>
    <w:rsid w:val="008A23F0"/>
    <w:rsid w:val="008A24BA"/>
    <w:rsid w:val="008A3E0C"/>
    <w:rsid w:val="008A556C"/>
    <w:rsid w:val="008A577D"/>
    <w:rsid w:val="008A62A5"/>
    <w:rsid w:val="008A7210"/>
    <w:rsid w:val="008A7419"/>
    <w:rsid w:val="008A7543"/>
    <w:rsid w:val="008A77B8"/>
    <w:rsid w:val="008B022F"/>
    <w:rsid w:val="008B1145"/>
    <w:rsid w:val="008B1733"/>
    <w:rsid w:val="008B1925"/>
    <w:rsid w:val="008B1AEF"/>
    <w:rsid w:val="008B1C54"/>
    <w:rsid w:val="008B1DBE"/>
    <w:rsid w:val="008B323A"/>
    <w:rsid w:val="008B3AE8"/>
    <w:rsid w:val="008B4275"/>
    <w:rsid w:val="008B47E3"/>
    <w:rsid w:val="008B6186"/>
    <w:rsid w:val="008B6985"/>
    <w:rsid w:val="008B75F0"/>
    <w:rsid w:val="008B77D3"/>
    <w:rsid w:val="008B7AC4"/>
    <w:rsid w:val="008C00AE"/>
    <w:rsid w:val="008C0438"/>
    <w:rsid w:val="008C0C2E"/>
    <w:rsid w:val="008C0E14"/>
    <w:rsid w:val="008C10F0"/>
    <w:rsid w:val="008C16E6"/>
    <w:rsid w:val="008C21A2"/>
    <w:rsid w:val="008C2934"/>
    <w:rsid w:val="008C37F1"/>
    <w:rsid w:val="008C4174"/>
    <w:rsid w:val="008C454E"/>
    <w:rsid w:val="008C47F8"/>
    <w:rsid w:val="008C51E7"/>
    <w:rsid w:val="008C526A"/>
    <w:rsid w:val="008C66FF"/>
    <w:rsid w:val="008C6778"/>
    <w:rsid w:val="008C7CBF"/>
    <w:rsid w:val="008C7D89"/>
    <w:rsid w:val="008D072A"/>
    <w:rsid w:val="008D0856"/>
    <w:rsid w:val="008D0CFE"/>
    <w:rsid w:val="008D1E21"/>
    <w:rsid w:val="008D1EA2"/>
    <w:rsid w:val="008D2294"/>
    <w:rsid w:val="008D2544"/>
    <w:rsid w:val="008D2E9B"/>
    <w:rsid w:val="008D2F9F"/>
    <w:rsid w:val="008D3135"/>
    <w:rsid w:val="008D379F"/>
    <w:rsid w:val="008D3C3A"/>
    <w:rsid w:val="008D4548"/>
    <w:rsid w:val="008D4A2D"/>
    <w:rsid w:val="008D5E5C"/>
    <w:rsid w:val="008D5FF3"/>
    <w:rsid w:val="008D6554"/>
    <w:rsid w:val="008D709E"/>
    <w:rsid w:val="008D780A"/>
    <w:rsid w:val="008E00FC"/>
    <w:rsid w:val="008E09AA"/>
    <w:rsid w:val="008E0A8C"/>
    <w:rsid w:val="008E1145"/>
    <w:rsid w:val="008E1C77"/>
    <w:rsid w:val="008E2155"/>
    <w:rsid w:val="008E319C"/>
    <w:rsid w:val="008E3302"/>
    <w:rsid w:val="008E3454"/>
    <w:rsid w:val="008E4832"/>
    <w:rsid w:val="008E4C78"/>
    <w:rsid w:val="008E4ECF"/>
    <w:rsid w:val="008E52EE"/>
    <w:rsid w:val="008E54C4"/>
    <w:rsid w:val="008E5A0A"/>
    <w:rsid w:val="008E5B9F"/>
    <w:rsid w:val="008E60FC"/>
    <w:rsid w:val="008E61E0"/>
    <w:rsid w:val="008E6D62"/>
    <w:rsid w:val="008E6D90"/>
    <w:rsid w:val="008F0241"/>
    <w:rsid w:val="008F036F"/>
    <w:rsid w:val="008F0539"/>
    <w:rsid w:val="008F1A4C"/>
    <w:rsid w:val="008F1BB0"/>
    <w:rsid w:val="008F1FD6"/>
    <w:rsid w:val="008F26DA"/>
    <w:rsid w:val="008F2B0F"/>
    <w:rsid w:val="008F2FA2"/>
    <w:rsid w:val="008F3009"/>
    <w:rsid w:val="008F31CD"/>
    <w:rsid w:val="008F342E"/>
    <w:rsid w:val="008F4B39"/>
    <w:rsid w:val="008F559D"/>
    <w:rsid w:val="008F58FF"/>
    <w:rsid w:val="008F6363"/>
    <w:rsid w:val="008F690A"/>
    <w:rsid w:val="008F6BB0"/>
    <w:rsid w:val="008F6C6F"/>
    <w:rsid w:val="008F742F"/>
    <w:rsid w:val="008F7711"/>
    <w:rsid w:val="008F797B"/>
    <w:rsid w:val="008F7A61"/>
    <w:rsid w:val="00900127"/>
    <w:rsid w:val="009004DC"/>
    <w:rsid w:val="00901633"/>
    <w:rsid w:val="00901F5F"/>
    <w:rsid w:val="0090214D"/>
    <w:rsid w:val="0090286D"/>
    <w:rsid w:val="00902A82"/>
    <w:rsid w:val="00902F5E"/>
    <w:rsid w:val="0090308C"/>
    <w:rsid w:val="00903FC9"/>
    <w:rsid w:val="00904766"/>
    <w:rsid w:val="00904C72"/>
    <w:rsid w:val="00904DFB"/>
    <w:rsid w:val="00904F4E"/>
    <w:rsid w:val="00905C81"/>
    <w:rsid w:val="0090702F"/>
    <w:rsid w:val="00910008"/>
    <w:rsid w:val="00910929"/>
    <w:rsid w:val="0091152E"/>
    <w:rsid w:val="009117F5"/>
    <w:rsid w:val="009120A1"/>
    <w:rsid w:val="00912A5B"/>
    <w:rsid w:val="009133AC"/>
    <w:rsid w:val="0091360A"/>
    <w:rsid w:val="00913AF8"/>
    <w:rsid w:val="009143E0"/>
    <w:rsid w:val="00914B30"/>
    <w:rsid w:val="00915634"/>
    <w:rsid w:val="0091636E"/>
    <w:rsid w:val="00916908"/>
    <w:rsid w:val="00916EA5"/>
    <w:rsid w:val="00917091"/>
    <w:rsid w:val="009171B8"/>
    <w:rsid w:val="009176AF"/>
    <w:rsid w:val="00917A35"/>
    <w:rsid w:val="00917BC6"/>
    <w:rsid w:val="00921D91"/>
    <w:rsid w:val="00922740"/>
    <w:rsid w:val="009229E5"/>
    <w:rsid w:val="00922B53"/>
    <w:rsid w:val="00922C97"/>
    <w:rsid w:val="00923243"/>
    <w:rsid w:val="00923515"/>
    <w:rsid w:val="00924843"/>
    <w:rsid w:val="00924FA2"/>
    <w:rsid w:val="00925099"/>
    <w:rsid w:val="00925DEF"/>
    <w:rsid w:val="00926C41"/>
    <w:rsid w:val="00927314"/>
    <w:rsid w:val="00927346"/>
    <w:rsid w:val="00927814"/>
    <w:rsid w:val="00927B05"/>
    <w:rsid w:val="00927C5E"/>
    <w:rsid w:val="00931138"/>
    <w:rsid w:val="00931EDC"/>
    <w:rsid w:val="00932464"/>
    <w:rsid w:val="00932C83"/>
    <w:rsid w:val="0093310A"/>
    <w:rsid w:val="00933655"/>
    <w:rsid w:val="00933856"/>
    <w:rsid w:val="00934EA0"/>
    <w:rsid w:val="00935540"/>
    <w:rsid w:val="009355E8"/>
    <w:rsid w:val="00936734"/>
    <w:rsid w:val="00936989"/>
    <w:rsid w:val="00936F0F"/>
    <w:rsid w:val="00936F4E"/>
    <w:rsid w:val="00936F6B"/>
    <w:rsid w:val="009372AF"/>
    <w:rsid w:val="00937418"/>
    <w:rsid w:val="00937C16"/>
    <w:rsid w:val="0094036B"/>
    <w:rsid w:val="00940B64"/>
    <w:rsid w:val="00940EC4"/>
    <w:rsid w:val="00941801"/>
    <w:rsid w:val="00942399"/>
    <w:rsid w:val="009429EE"/>
    <w:rsid w:val="00942C9C"/>
    <w:rsid w:val="00943C84"/>
    <w:rsid w:val="0094406E"/>
    <w:rsid w:val="009444FC"/>
    <w:rsid w:val="00944922"/>
    <w:rsid w:val="00944B4C"/>
    <w:rsid w:val="00944E1E"/>
    <w:rsid w:val="00945CC9"/>
    <w:rsid w:val="00945F03"/>
    <w:rsid w:val="00946606"/>
    <w:rsid w:val="009466A9"/>
    <w:rsid w:val="00946BAD"/>
    <w:rsid w:val="0094718C"/>
    <w:rsid w:val="009478BC"/>
    <w:rsid w:val="00947C7B"/>
    <w:rsid w:val="009504FE"/>
    <w:rsid w:val="009509E0"/>
    <w:rsid w:val="00951B69"/>
    <w:rsid w:val="00951C63"/>
    <w:rsid w:val="00952411"/>
    <w:rsid w:val="0095257E"/>
    <w:rsid w:val="00952835"/>
    <w:rsid w:val="009529D6"/>
    <w:rsid w:val="00952EF1"/>
    <w:rsid w:val="009530EB"/>
    <w:rsid w:val="00953518"/>
    <w:rsid w:val="00953580"/>
    <w:rsid w:val="0095409E"/>
    <w:rsid w:val="0095423E"/>
    <w:rsid w:val="009553B0"/>
    <w:rsid w:val="009558BA"/>
    <w:rsid w:val="00955AB5"/>
    <w:rsid w:val="00955C0B"/>
    <w:rsid w:val="009561CF"/>
    <w:rsid w:val="009562D4"/>
    <w:rsid w:val="00956493"/>
    <w:rsid w:val="00956728"/>
    <w:rsid w:val="00957121"/>
    <w:rsid w:val="0095781E"/>
    <w:rsid w:val="00960140"/>
    <w:rsid w:val="00960CDD"/>
    <w:rsid w:val="00961719"/>
    <w:rsid w:val="0096192E"/>
    <w:rsid w:val="00961967"/>
    <w:rsid w:val="00961A27"/>
    <w:rsid w:val="00961E04"/>
    <w:rsid w:val="009621E2"/>
    <w:rsid w:val="009624D8"/>
    <w:rsid w:val="00963ADC"/>
    <w:rsid w:val="00963DBD"/>
    <w:rsid w:val="00964149"/>
    <w:rsid w:val="00964C74"/>
    <w:rsid w:val="00965671"/>
    <w:rsid w:val="009667BE"/>
    <w:rsid w:val="009675DB"/>
    <w:rsid w:val="00970B21"/>
    <w:rsid w:val="00971615"/>
    <w:rsid w:val="00972025"/>
    <w:rsid w:val="00972172"/>
    <w:rsid w:val="00974CEA"/>
    <w:rsid w:val="00974F25"/>
    <w:rsid w:val="00975850"/>
    <w:rsid w:val="009758EF"/>
    <w:rsid w:val="0097604A"/>
    <w:rsid w:val="00976526"/>
    <w:rsid w:val="00977152"/>
    <w:rsid w:val="009771C2"/>
    <w:rsid w:val="009779CD"/>
    <w:rsid w:val="00977D3E"/>
    <w:rsid w:val="00981118"/>
    <w:rsid w:val="0098187A"/>
    <w:rsid w:val="009826B3"/>
    <w:rsid w:val="009827FC"/>
    <w:rsid w:val="00982B32"/>
    <w:rsid w:val="00982FCF"/>
    <w:rsid w:val="009839A3"/>
    <w:rsid w:val="00983BD8"/>
    <w:rsid w:val="0098411F"/>
    <w:rsid w:val="00984552"/>
    <w:rsid w:val="00984874"/>
    <w:rsid w:val="00985ED1"/>
    <w:rsid w:val="0098613A"/>
    <w:rsid w:val="00986446"/>
    <w:rsid w:val="00987035"/>
    <w:rsid w:val="0099007A"/>
    <w:rsid w:val="009902F4"/>
    <w:rsid w:val="00991182"/>
    <w:rsid w:val="00991FD4"/>
    <w:rsid w:val="00992346"/>
    <w:rsid w:val="00992F71"/>
    <w:rsid w:val="00993951"/>
    <w:rsid w:val="00994268"/>
    <w:rsid w:val="00994DAD"/>
    <w:rsid w:val="00995439"/>
    <w:rsid w:val="009955D4"/>
    <w:rsid w:val="00996391"/>
    <w:rsid w:val="0099648C"/>
    <w:rsid w:val="0099712E"/>
    <w:rsid w:val="009972BF"/>
    <w:rsid w:val="009972E3"/>
    <w:rsid w:val="009A1205"/>
    <w:rsid w:val="009A1AFF"/>
    <w:rsid w:val="009A246B"/>
    <w:rsid w:val="009A24B6"/>
    <w:rsid w:val="009A2518"/>
    <w:rsid w:val="009A2977"/>
    <w:rsid w:val="009A3131"/>
    <w:rsid w:val="009A3277"/>
    <w:rsid w:val="009A45D8"/>
    <w:rsid w:val="009A6753"/>
    <w:rsid w:val="009A68F1"/>
    <w:rsid w:val="009A6C98"/>
    <w:rsid w:val="009A6F4E"/>
    <w:rsid w:val="009A6FCE"/>
    <w:rsid w:val="009B0586"/>
    <w:rsid w:val="009B0E86"/>
    <w:rsid w:val="009B191E"/>
    <w:rsid w:val="009B2EC3"/>
    <w:rsid w:val="009B3455"/>
    <w:rsid w:val="009B3AA4"/>
    <w:rsid w:val="009B3D8F"/>
    <w:rsid w:val="009B4338"/>
    <w:rsid w:val="009B4481"/>
    <w:rsid w:val="009B54A1"/>
    <w:rsid w:val="009B54D7"/>
    <w:rsid w:val="009B55D2"/>
    <w:rsid w:val="009B58F0"/>
    <w:rsid w:val="009B5A1A"/>
    <w:rsid w:val="009B5DFD"/>
    <w:rsid w:val="009B6884"/>
    <w:rsid w:val="009B6C6B"/>
    <w:rsid w:val="009B734C"/>
    <w:rsid w:val="009B74FA"/>
    <w:rsid w:val="009B7DED"/>
    <w:rsid w:val="009C0701"/>
    <w:rsid w:val="009C12F0"/>
    <w:rsid w:val="009C1A00"/>
    <w:rsid w:val="009C2185"/>
    <w:rsid w:val="009C2241"/>
    <w:rsid w:val="009C230B"/>
    <w:rsid w:val="009C246A"/>
    <w:rsid w:val="009C3103"/>
    <w:rsid w:val="009C35CC"/>
    <w:rsid w:val="009C3C71"/>
    <w:rsid w:val="009C4756"/>
    <w:rsid w:val="009C4880"/>
    <w:rsid w:val="009C5E8A"/>
    <w:rsid w:val="009C60F1"/>
    <w:rsid w:val="009C656B"/>
    <w:rsid w:val="009C708B"/>
    <w:rsid w:val="009C7304"/>
    <w:rsid w:val="009C7F85"/>
    <w:rsid w:val="009D0524"/>
    <w:rsid w:val="009D05E5"/>
    <w:rsid w:val="009D08FC"/>
    <w:rsid w:val="009D177B"/>
    <w:rsid w:val="009D2212"/>
    <w:rsid w:val="009D28F2"/>
    <w:rsid w:val="009D29F9"/>
    <w:rsid w:val="009D3D57"/>
    <w:rsid w:val="009D4710"/>
    <w:rsid w:val="009D49FF"/>
    <w:rsid w:val="009D4C08"/>
    <w:rsid w:val="009D51BE"/>
    <w:rsid w:val="009D55BD"/>
    <w:rsid w:val="009D737C"/>
    <w:rsid w:val="009D7579"/>
    <w:rsid w:val="009E013F"/>
    <w:rsid w:val="009E0402"/>
    <w:rsid w:val="009E0424"/>
    <w:rsid w:val="009E0758"/>
    <w:rsid w:val="009E123A"/>
    <w:rsid w:val="009E1410"/>
    <w:rsid w:val="009E1A6D"/>
    <w:rsid w:val="009E1C32"/>
    <w:rsid w:val="009E1DD3"/>
    <w:rsid w:val="009E32E2"/>
    <w:rsid w:val="009E35BF"/>
    <w:rsid w:val="009E3747"/>
    <w:rsid w:val="009E4230"/>
    <w:rsid w:val="009E4908"/>
    <w:rsid w:val="009E4F9E"/>
    <w:rsid w:val="009E5AEC"/>
    <w:rsid w:val="009E606C"/>
    <w:rsid w:val="009E6222"/>
    <w:rsid w:val="009E68FD"/>
    <w:rsid w:val="009E6EA7"/>
    <w:rsid w:val="009E77C0"/>
    <w:rsid w:val="009E7D23"/>
    <w:rsid w:val="009F0215"/>
    <w:rsid w:val="009F079F"/>
    <w:rsid w:val="009F1258"/>
    <w:rsid w:val="009F1EEE"/>
    <w:rsid w:val="009F1FDB"/>
    <w:rsid w:val="009F20DF"/>
    <w:rsid w:val="009F27F5"/>
    <w:rsid w:val="009F34B9"/>
    <w:rsid w:val="009F45DC"/>
    <w:rsid w:val="009F4753"/>
    <w:rsid w:val="009F4D4D"/>
    <w:rsid w:val="009F5198"/>
    <w:rsid w:val="009F6294"/>
    <w:rsid w:val="009F6852"/>
    <w:rsid w:val="00A002F8"/>
    <w:rsid w:val="00A0039F"/>
    <w:rsid w:val="00A00D32"/>
    <w:rsid w:val="00A02C36"/>
    <w:rsid w:val="00A031D0"/>
    <w:rsid w:val="00A033C5"/>
    <w:rsid w:val="00A034AD"/>
    <w:rsid w:val="00A03C66"/>
    <w:rsid w:val="00A03FAA"/>
    <w:rsid w:val="00A047BA"/>
    <w:rsid w:val="00A049BE"/>
    <w:rsid w:val="00A04D0A"/>
    <w:rsid w:val="00A0512D"/>
    <w:rsid w:val="00A05908"/>
    <w:rsid w:val="00A06E73"/>
    <w:rsid w:val="00A074C7"/>
    <w:rsid w:val="00A109F6"/>
    <w:rsid w:val="00A10BD0"/>
    <w:rsid w:val="00A10C7C"/>
    <w:rsid w:val="00A1106C"/>
    <w:rsid w:val="00A1224C"/>
    <w:rsid w:val="00A133CC"/>
    <w:rsid w:val="00A138D9"/>
    <w:rsid w:val="00A13BAC"/>
    <w:rsid w:val="00A14201"/>
    <w:rsid w:val="00A14436"/>
    <w:rsid w:val="00A1459A"/>
    <w:rsid w:val="00A154B8"/>
    <w:rsid w:val="00A1636D"/>
    <w:rsid w:val="00A16CF0"/>
    <w:rsid w:val="00A17240"/>
    <w:rsid w:val="00A17917"/>
    <w:rsid w:val="00A17DEC"/>
    <w:rsid w:val="00A17EFD"/>
    <w:rsid w:val="00A20AEC"/>
    <w:rsid w:val="00A20CE8"/>
    <w:rsid w:val="00A20CF7"/>
    <w:rsid w:val="00A22FBC"/>
    <w:rsid w:val="00A24B75"/>
    <w:rsid w:val="00A24F13"/>
    <w:rsid w:val="00A2685A"/>
    <w:rsid w:val="00A27516"/>
    <w:rsid w:val="00A27B0D"/>
    <w:rsid w:val="00A27EE3"/>
    <w:rsid w:val="00A27F90"/>
    <w:rsid w:val="00A30036"/>
    <w:rsid w:val="00A315A5"/>
    <w:rsid w:val="00A32204"/>
    <w:rsid w:val="00A32F9C"/>
    <w:rsid w:val="00A3381D"/>
    <w:rsid w:val="00A3449D"/>
    <w:rsid w:val="00A346B4"/>
    <w:rsid w:val="00A3506A"/>
    <w:rsid w:val="00A35385"/>
    <w:rsid w:val="00A35607"/>
    <w:rsid w:val="00A35EDA"/>
    <w:rsid w:val="00A35EE0"/>
    <w:rsid w:val="00A362B2"/>
    <w:rsid w:val="00A365DF"/>
    <w:rsid w:val="00A36AC0"/>
    <w:rsid w:val="00A375A3"/>
    <w:rsid w:val="00A40885"/>
    <w:rsid w:val="00A410BE"/>
    <w:rsid w:val="00A41459"/>
    <w:rsid w:val="00A414A5"/>
    <w:rsid w:val="00A414AB"/>
    <w:rsid w:val="00A4172D"/>
    <w:rsid w:val="00A4190B"/>
    <w:rsid w:val="00A41E40"/>
    <w:rsid w:val="00A42BF9"/>
    <w:rsid w:val="00A43428"/>
    <w:rsid w:val="00A4382E"/>
    <w:rsid w:val="00A443DB"/>
    <w:rsid w:val="00A46E20"/>
    <w:rsid w:val="00A502F3"/>
    <w:rsid w:val="00A504DD"/>
    <w:rsid w:val="00A5098A"/>
    <w:rsid w:val="00A518F4"/>
    <w:rsid w:val="00A51FA7"/>
    <w:rsid w:val="00A52B96"/>
    <w:rsid w:val="00A53206"/>
    <w:rsid w:val="00A538DF"/>
    <w:rsid w:val="00A53E94"/>
    <w:rsid w:val="00A53FC6"/>
    <w:rsid w:val="00A541ED"/>
    <w:rsid w:val="00A5430D"/>
    <w:rsid w:val="00A554A7"/>
    <w:rsid w:val="00A55845"/>
    <w:rsid w:val="00A55848"/>
    <w:rsid w:val="00A55F89"/>
    <w:rsid w:val="00A55FB7"/>
    <w:rsid w:val="00A5619A"/>
    <w:rsid w:val="00A56343"/>
    <w:rsid w:val="00A566A0"/>
    <w:rsid w:val="00A566FC"/>
    <w:rsid w:val="00A569B1"/>
    <w:rsid w:val="00A569E0"/>
    <w:rsid w:val="00A56AFE"/>
    <w:rsid w:val="00A56B88"/>
    <w:rsid w:val="00A571C6"/>
    <w:rsid w:val="00A57920"/>
    <w:rsid w:val="00A601FD"/>
    <w:rsid w:val="00A60755"/>
    <w:rsid w:val="00A60EE5"/>
    <w:rsid w:val="00A6126D"/>
    <w:rsid w:val="00A615BB"/>
    <w:rsid w:val="00A61E09"/>
    <w:rsid w:val="00A62A92"/>
    <w:rsid w:val="00A62CAE"/>
    <w:rsid w:val="00A63544"/>
    <w:rsid w:val="00A63A5C"/>
    <w:rsid w:val="00A6446A"/>
    <w:rsid w:val="00A649EA"/>
    <w:rsid w:val="00A64B27"/>
    <w:rsid w:val="00A652EB"/>
    <w:rsid w:val="00A66F47"/>
    <w:rsid w:val="00A67080"/>
    <w:rsid w:val="00A70759"/>
    <w:rsid w:val="00A70CF4"/>
    <w:rsid w:val="00A70F89"/>
    <w:rsid w:val="00A717A0"/>
    <w:rsid w:val="00A71BC3"/>
    <w:rsid w:val="00A721FC"/>
    <w:rsid w:val="00A7253A"/>
    <w:rsid w:val="00A727D7"/>
    <w:rsid w:val="00A72979"/>
    <w:rsid w:val="00A72A0E"/>
    <w:rsid w:val="00A731CC"/>
    <w:rsid w:val="00A73D04"/>
    <w:rsid w:val="00A740CA"/>
    <w:rsid w:val="00A74C14"/>
    <w:rsid w:val="00A7562F"/>
    <w:rsid w:val="00A75B20"/>
    <w:rsid w:val="00A75C4B"/>
    <w:rsid w:val="00A761D2"/>
    <w:rsid w:val="00A764F0"/>
    <w:rsid w:val="00A76F7B"/>
    <w:rsid w:val="00A77152"/>
    <w:rsid w:val="00A77864"/>
    <w:rsid w:val="00A77A24"/>
    <w:rsid w:val="00A8085A"/>
    <w:rsid w:val="00A80CF1"/>
    <w:rsid w:val="00A8199E"/>
    <w:rsid w:val="00A81D98"/>
    <w:rsid w:val="00A81F2E"/>
    <w:rsid w:val="00A82557"/>
    <w:rsid w:val="00A827ED"/>
    <w:rsid w:val="00A83136"/>
    <w:rsid w:val="00A836FE"/>
    <w:rsid w:val="00A84E16"/>
    <w:rsid w:val="00A84E90"/>
    <w:rsid w:val="00A854B1"/>
    <w:rsid w:val="00A86428"/>
    <w:rsid w:val="00A8670F"/>
    <w:rsid w:val="00A86C57"/>
    <w:rsid w:val="00A901C6"/>
    <w:rsid w:val="00A90248"/>
    <w:rsid w:val="00A90598"/>
    <w:rsid w:val="00A91D63"/>
    <w:rsid w:val="00A922DF"/>
    <w:rsid w:val="00A93A5F"/>
    <w:rsid w:val="00A93EF0"/>
    <w:rsid w:val="00A94E2F"/>
    <w:rsid w:val="00A95A74"/>
    <w:rsid w:val="00A962C5"/>
    <w:rsid w:val="00A964BD"/>
    <w:rsid w:val="00A972AA"/>
    <w:rsid w:val="00A97624"/>
    <w:rsid w:val="00A9773D"/>
    <w:rsid w:val="00AA0B58"/>
    <w:rsid w:val="00AA15BE"/>
    <w:rsid w:val="00AA1E8F"/>
    <w:rsid w:val="00AA2372"/>
    <w:rsid w:val="00AA272D"/>
    <w:rsid w:val="00AA29D4"/>
    <w:rsid w:val="00AA2CED"/>
    <w:rsid w:val="00AA3357"/>
    <w:rsid w:val="00AA3A53"/>
    <w:rsid w:val="00AA3C7E"/>
    <w:rsid w:val="00AA3CB6"/>
    <w:rsid w:val="00AA3ED1"/>
    <w:rsid w:val="00AA45DD"/>
    <w:rsid w:val="00AA5128"/>
    <w:rsid w:val="00AA5193"/>
    <w:rsid w:val="00AA55ED"/>
    <w:rsid w:val="00AA64A8"/>
    <w:rsid w:val="00AA657B"/>
    <w:rsid w:val="00AA6A7A"/>
    <w:rsid w:val="00AA6B72"/>
    <w:rsid w:val="00AA71BF"/>
    <w:rsid w:val="00AA73A5"/>
    <w:rsid w:val="00AA7960"/>
    <w:rsid w:val="00AA7DEA"/>
    <w:rsid w:val="00AB01EE"/>
    <w:rsid w:val="00AB0A47"/>
    <w:rsid w:val="00AB310A"/>
    <w:rsid w:val="00AB36F4"/>
    <w:rsid w:val="00AB3E59"/>
    <w:rsid w:val="00AB3F29"/>
    <w:rsid w:val="00AB42FC"/>
    <w:rsid w:val="00AB447E"/>
    <w:rsid w:val="00AB471D"/>
    <w:rsid w:val="00AB490F"/>
    <w:rsid w:val="00AB4C47"/>
    <w:rsid w:val="00AB53CE"/>
    <w:rsid w:val="00AB5511"/>
    <w:rsid w:val="00AB57BB"/>
    <w:rsid w:val="00AB5C5D"/>
    <w:rsid w:val="00AB6414"/>
    <w:rsid w:val="00AB6488"/>
    <w:rsid w:val="00AB694B"/>
    <w:rsid w:val="00AB6D73"/>
    <w:rsid w:val="00AB798B"/>
    <w:rsid w:val="00AC0FD3"/>
    <w:rsid w:val="00AC111F"/>
    <w:rsid w:val="00AC13B8"/>
    <w:rsid w:val="00AC147E"/>
    <w:rsid w:val="00AC19F8"/>
    <w:rsid w:val="00AC1C92"/>
    <w:rsid w:val="00AC27F7"/>
    <w:rsid w:val="00AC2D0C"/>
    <w:rsid w:val="00AC3A47"/>
    <w:rsid w:val="00AC4519"/>
    <w:rsid w:val="00AC6340"/>
    <w:rsid w:val="00AC6532"/>
    <w:rsid w:val="00AC6CC8"/>
    <w:rsid w:val="00AC6DB2"/>
    <w:rsid w:val="00AC7246"/>
    <w:rsid w:val="00AC7AD2"/>
    <w:rsid w:val="00AD03FD"/>
    <w:rsid w:val="00AD1A6C"/>
    <w:rsid w:val="00AD1CD5"/>
    <w:rsid w:val="00AD2C83"/>
    <w:rsid w:val="00AD2D6C"/>
    <w:rsid w:val="00AD2F8E"/>
    <w:rsid w:val="00AD2FA6"/>
    <w:rsid w:val="00AD311C"/>
    <w:rsid w:val="00AD3BEA"/>
    <w:rsid w:val="00AD3D91"/>
    <w:rsid w:val="00AD4221"/>
    <w:rsid w:val="00AD480B"/>
    <w:rsid w:val="00AD53F1"/>
    <w:rsid w:val="00AE0336"/>
    <w:rsid w:val="00AE5088"/>
    <w:rsid w:val="00AE50E9"/>
    <w:rsid w:val="00AE5189"/>
    <w:rsid w:val="00AE530F"/>
    <w:rsid w:val="00AE584A"/>
    <w:rsid w:val="00AE7434"/>
    <w:rsid w:val="00AF0931"/>
    <w:rsid w:val="00AF0F66"/>
    <w:rsid w:val="00AF1111"/>
    <w:rsid w:val="00AF128D"/>
    <w:rsid w:val="00AF2318"/>
    <w:rsid w:val="00AF249D"/>
    <w:rsid w:val="00AF3D2A"/>
    <w:rsid w:val="00AF417D"/>
    <w:rsid w:val="00AF4206"/>
    <w:rsid w:val="00AF4383"/>
    <w:rsid w:val="00AF46AB"/>
    <w:rsid w:val="00AF526C"/>
    <w:rsid w:val="00AF6716"/>
    <w:rsid w:val="00AF7212"/>
    <w:rsid w:val="00AF7B4D"/>
    <w:rsid w:val="00B00865"/>
    <w:rsid w:val="00B01040"/>
    <w:rsid w:val="00B0113C"/>
    <w:rsid w:val="00B016B2"/>
    <w:rsid w:val="00B02C48"/>
    <w:rsid w:val="00B02C49"/>
    <w:rsid w:val="00B02C5C"/>
    <w:rsid w:val="00B02F3C"/>
    <w:rsid w:val="00B03203"/>
    <w:rsid w:val="00B033D1"/>
    <w:rsid w:val="00B03F3B"/>
    <w:rsid w:val="00B041FC"/>
    <w:rsid w:val="00B0553E"/>
    <w:rsid w:val="00B0570F"/>
    <w:rsid w:val="00B0680A"/>
    <w:rsid w:val="00B06D59"/>
    <w:rsid w:val="00B07097"/>
    <w:rsid w:val="00B1190C"/>
    <w:rsid w:val="00B12303"/>
    <w:rsid w:val="00B125AE"/>
    <w:rsid w:val="00B1263C"/>
    <w:rsid w:val="00B1271D"/>
    <w:rsid w:val="00B12BA9"/>
    <w:rsid w:val="00B12C9B"/>
    <w:rsid w:val="00B12DD7"/>
    <w:rsid w:val="00B13783"/>
    <w:rsid w:val="00B13C00"/>
    <w:rsid w:val="00B1461F"/>
    <w:rsid w:val="00B1479A"/>
    <w:rsid w:val="00B148BE"/>
    <w:rsid w:val="00B149E7"/>
    <w:rsid w:val="00B15DD0"/>
    <w:rsid w:val="00B172A4"/>
    <w:rsid w:val="00B172EF"/>
    <w:rsid w:val="00B17359"/>
    <w:rsid w:val="00B17430"/>
    <w:rsid w:val="00B17818"/>
    <w:rsid w:val="00B17D9E"/>
    <w:rsid w:val="00B20F39"/>
    <w:rsid w:val="00B211A7"/>
    <w:rsid w:val="00B218C9"/>
    <w:rsid w:val="00B21C6F"/>
    <w:rsid w:val="00B220CB"/>
    <w:rsid w:val="00B22E88"/>
    <w:rsid w:val="00B22FCB"/>
    <w:rsid w:val="00B2322F"/>
    <w:rsid w:val="00B232CF"/>
    <w:rsid w:val="00B23D78"/>
    <w:rsid w:val="00B23DE4"/>
    <w:rsid w:val="00B248DA"/>
    <w:rsid w:val="00B24F0A"/>
    <w:rsid w:val="00B2585D"/>
    <w:rsid w:val="00B26845"/>
    <w:rsid w:val="00B268C3"/>
    <w:rsid w:val="00B26B5B"/>
    <w:rsid w:val="00B27C97"/>
    <w:rsid w:val="00B30016"/>
    <w:rsid w:val="00B3060A"/>
    <w:rsid w:val="00B30791"/>
    <w:rsid w:val="00B31211"/>
    <w:rsid w:val="00B3228E"/>
    <w:rsid w:val="00B32C70"/>
    <w:rsid w:val="00B32F0B"/>
    <w:rsid w:val="00B34174"/>
    <w:rsid w:val="00B346BD"/>
    <w:rsid w:val="00B349DA"/>
    <w:rsid w:val="00B3719C"/>
    <w:rsid w:val="00B37A7B"/>
    <w:rsid w:val="00B37F09"/>
    <w:rsid w:val="00B40DCB"/>
    <w:rsid w:val="00B41161"/>
    <w:rsid w:val="00B4117E"/>
    <w:rsid w:val="00B41431"/>
    <w:rsid w:val="00B416EF"/>
    <w:rsid w:val="00B41DF9"/>
    <w:rsid w:val="00B42811"/>
    <w:rsid w:val="00B42FE6"/>
    <w:rsid w:val="00B43C9D"/>
    <w:rsid w:val="00B44354"/>
    <w:rsid w:val="00B446D8"/>
    <w:rsid w:val="00B446EA"/>
    <w:rsid w:val="00B44791"/>
    <w:rsid w:val="00B449BC"/>
    <w:rsid w:val="00B449C7"/>
    <w:rsid w:val="00B44B08"/>
    <w:rsid w:val="00B451C1"/>
    <w:rsid w:val="00B4535D"/>
    <w:rsid w:val="00B453AC"/>
    <w:rsid w:val="00B4585A"/>
    <w:rsid w:val="00B45AB7"/>
    <w:rsid w:val="00B45BF0"/>
    <w:rsid w:val="00B46E19"/>
    <w:rsid w:val="00B4718E"/>
    <w:rsid w:val="00B47E37"/>
    <w:rsid w:val="00B501E1"/>
    <w:rsid w:val="00B5077B"/>
    <w:rsid w:val="00B5180A"/>
    <w:rsid w:val="00B52C02"/>
    <w:rsid w:val="00B541C2"/>
    <w:rsid w:val="00B5477C"/>
    <w:rsid w:val="00B54C38"/>
    <w:rsid w:val="00B55015"/>
    <w:rsid w:val="00B55A2E"/>
    <w:rsid w:val="00B55A57"/>
    <w:rsid w:val="00B5638A"/>
    <w:rsid w:val="00B56597"/>
    <w:rsid w:val="00B5724B"/>
    <w:rsid w:val="00B57547"/>
    <w:rsid w:val="00B602D8"/>
    <w:rsid w:val="00B61197"/>
    <w:rsid w:val="00B61395"/>
    <w:rsid w:val="00B63DCD"/>
    <w:rsid w:val="00B65E21"/>
    <w:rsid w:val="00B660EE"/>
    <w:rsid w:val="00B6626F"/>
    <w:rsid w:val="00B666EF"/>
    <w:rsid w:val="00B669DB"/>
    <w:rsid w:val="00B66B66"/>
    <w:rsid w:val="00B66E70"/>
    <w:rsid w:val="00B66FFB"/>
    <w:rsid w:val="00B673F7"/>
    <w:rsid w:val="00B676E5"/>
    <w:rsid w:val="00B67C0E"/>
    <w:rsid w:val="00B705B6"/>
    <w:rsid w:val="00B71046"/>
    <w:rsid w:val="00B71128"/>
    <w:rsid w:val="00B71B37"/>
    <w:rsid w:val="00B72A7D"/>
    <w:rsid w:val="00B73C74"/>
    <w:rsid w:val="00B73E7F"/>
    <w:rsid w:val="00B745D7"/>
    <w:rsid w:val="00B74EF3"/>
    <w:rsid w:val="00B75325"/>
    <w:rsid w:val="00B75B20"/>
    <w:rsid w:val="00B76CA1"/>
    <w:rsid w:val="00B76F4A"/>
    <w:rsid w:val="00B77444"/>
    <w:rsid w:val="00B77533"/>
    <w:rsid w:val="00B77589"/>
    <w:rsid w:val="00B8012C"/>
    <w:rsid w:val="00B81733"/>
    <w:rsid w:val="00B820A3"/>
    <w:rsid w:val="00B82298"/>
    <w:rsid w:val="00B82307"/>
    <w:rsid w:val="00B824F8"/>
    <w:rsid w:val="00B83056"/>
    <w:rsid w:val="00B844A3"/>
    <w:rsid w:val="00B84A0C"/>
    <w:rsid w:val="00B85BD1"/>
    <w:rsid w:val="00B85E34"/>
    <w:rsid w:val="00B86732"/>
    <w:rsid w:val="00B86C75"/>
    <w:rsid w:val="00B8726A"/>
    <w:rsid w:val="00B87650"/>
    <w:rsid w:val="00B879A4"/>
    <w:rsid w:val="00B900B1"/>
    <w:rsid w:val="00B9073D"/>
    <w:rsid w:val="00B91EED"/>
    <w:rsid w:val="00B9230A"/>
    <w:rsid w:val="00B9283A"/>
    <w:rsid w:val="00B93AC5"/>
    <w:rsid w:val="00B94134"/>
    <w:rsid w:val="00B958CB"/>
    <w:rsid w:val="00B95B68"/>
    <w:rsid w:val="00B95C48"/>
    <w:rsid w:val="00B95D65"/>
    <w:rsid w:val="00B960AD"/>
    <w:rsid w:val="00B96472"/>
    <w:rsid w:val="00B9683E"/>
    <w:rsid w:val="00B9736C"/>
    <w:rsid w:val="00B97810"/>
    <w:rsid w:val="00B978EE"/>
    <w:rsid w:val="00B979CA"/>
    <w:rsid w:val="00B97C91"/>
    <w:rsid w:val="00B97D5F"/>
    <w:rsid w:val="00BA008E"/>
    <w:rsid w:val="00BA0805"/>
    <w:rsid w:val="00BA1769"/>
    <w:rsid w:val="00BA2209"/>
    <w:rsid w:val="00BA2633"/>
    <w:rsid w:val="00BA2CAC"/>
    <w:rsid w:val="00BA2CE5"/>
    <w:rsid w:val="00BA3529"/>
    <w:rsid w:val="00BA3857"/>
    <w:rsid w:val="00BA3929"/>
    <w:rsid w:val="00BA3DB5"/>
    <w:rsid w:val="00BA429D"/>
    <w:rsid w:val="00BA4AE7"/>
    <w:rsid w:val="00BA544E"/>
    <w:rsid w:val="00BA5D41"/>
    <w:rsid w:val="00BA5F5C"/>
    <w:rsid w:val="00BA6281"/>
    <w:rsid w:val="00BA641A"/>
    <w:rsid w:val="00BA6820"/>
    <w:rsid w:val="00BA6BCF"/>
    <w:rsid w:val="00BA73F7"/>
    <w:rsid w:val="00BA743B"/>
    <w:rsid w:val="00BA7454"/>
    <w:rsid w:val="00BA79F6"/>
    <w:rsid w:val="00BA7B20"/>
    <w:rsid w:val="00BA7B33"/>
    <w:rsid w:val="00BA7E51"/>
    <w:rsid w:val="00BB168B"/>
    <w:rsid w:val="00BB2181"/>
    <w:rsid w:val="00BB32D0"/>
    <w:rsid w:val="00BB377B"/>
    <w:rsid w:val="00BB3B07"/>
    <w:rsid w:val="00BB4127"/>
    <w:rsid w:val="00BB424F"/>
    <w:rsid w:val="00BB485B"/>
    <w:rsid w:val="00BB5482"/>
    <w:rsid w:val="00BB611D"/>
    <w:rsid w:val="00BB6CCC"/>
    <w:rsid w:val="00BB6DF2"/>
    <w:rsid w:val="00BB711A"/>
    <w:rsid w:val="00BC039B"/>
    <w:rsid w:val="00BC0980"/>
    <w:rsid w:val="00BC0C5E"/>
    <w:rsid w:val="00BC1C78"/>
    <w:rsid w:val="00BC1F08"/>
    <w:rsid w:val="00BC2B71"/>
    <w:rsid w:val="00BC2B92"/>
    <w:rsid w:val="00BC2D66"/>
    <w:rsid w:val="00BC3CF5"/>
    <w:rsid w:val="00BC3CFC"/>
    <w:rsid w:val="00BC3D52"/>
    <w:rsid w:val="00BC3E70"/>
    <w:rsid w:val="00BC4121"/>
    <w:rsid w:val="00BC4441"/>
    <w:rsid w:val="00BC49E7"/>
    <w:rsid w:val="00BC4CF4"/>
    <w:rsid w:val="00BC603F"/>
    <w:rsid w:val="00BC6697"/>
    <w:rsid w:val="00BC66E3"/>
    <w:rsid w:val="00BC6A07"/>
    <w:rsid w:val="00BC6E9B"/>
    <w:rsid w:val="00BC6F5B"/>
    <w:rsid w:val="00BD045C"/>
    <w:rsid w:val="00BD0955"/>
    <w:rsid w:val="00BD218F"/>
    <w:rsid w:val="00BD345A"/>
    <w:rsid w:val="00BD407A"/>
    <w:rsid w:val="00BD416C"/>
    <w:rsid w:val="00BD4B89"/>
    <w:rsid w:val="00BD647E"/>
    <w:rsid w:val="00BD6861"/>
    <w:rsid w:val="00BD69D8"/>
    <w:rsid w:val="00BD77B4"/>
    <w:rsid w:val="00BD7B7A"/>
    <w:rsid w:val="00BD7E48"/>
    <w:rsid w:val="00BE0238"/>
    <w:rsid w:val="00BE025D"/>
    <w:rsid w:val="00BE0BBA"/>
    <w:rsid w:val="00BE0BFF"/>
    <w:rsid w:val="00BE0CD4"/>
    <w:rsid w:val="00BE0D3E"/>
    <w:rsid w:val="00BE1327"/>
    <w:rsid w:val="00BE1CD6"/>
    <w:rsid w:val="00BE1F68"/>
    <w:rsid w:val="00BE2048"/>
    <w:rsid w:val="00BE215B"/>
    <w:rsid w:val="00BE2F2F"/>
    <w:rsid w:val="00BE4AB2"/>
    <w:rsid w:val="00BE4E72"/>
    <w:rsid w:val="00BE50C2"/>
    <w:rsid w:val="00BE559D"/>
    <w:rsid w:val="00BE57C3"/>
    <w:rsid w:val="00BE5DCF"/>
    <w:rsid w:val="00BE6115"/>
    <w:rsid w:val="00BE64E7"/>
    <w:rsid w:val="00BE70AB"/>
    <w:rsid w:val="00BE73B5"/>
    <w:rsid w:val="00BE7A8A"/>
    <w:rsid w:val="00BE7F49"/>
    <w:rsid w:val="00BF00E2"/>
    <w:rsid w:val="00BF0465"/>
    <w:rsid w:val="00BF0D35"/>
    <w:rsid w:val="00BF0E2C"/>
    <w:rsid w:val="00BF2266"/>
    <w:rsid w:val="00BF22B0"/>
    <w:rsid w:val="00BF2318"/>
    <w:rsid w:val="00BF24E7"/>
    <w:rsid w:val="00BF2D2E"/>
    <w:rsid w:val="00BF33F4"/>
    <w:rsid w:val="00BF3A34"/>
    <w:rsid w:val="00BF42D4"/>
    <w:rsid w:val="00BF4769"/>
    <w:rsid w:val="00BF4BC7"/>
    <w:rsid w:val="00BF4CD0"/>
    <w:rsid w:val="00BF63A9"/>
    <w:rsid w:val="00BF6634"/>
    <w:rsid w:val="00BF684D"/>
    <w:rsid w:val="00BF6CFB"/>
    <w:rsid w:val="00BF7246"/>
    <w:rsid w:val="00BF7A21"/>
    <w:rsid w:val="00C0006E"/>
    <w:rsid w:val="00C00237"/>
    <w:rsid w:val="00C003FD"/>
    <w:rsid w:val="00C00FF9"/>
    <w:rsid w:val="00C02148"/>
    <w:rsid w:val="00C0324B"/>
    <w:rsid w:val="00C032BC"/>
    <w:rsid w:val="00C043E3"/>
    <w:rsid w:val="00C04735"/>
    <w:rsid w:val="00C04A4C"/>
    <w:rsid w:val="00C05CCD"/>
    <w:rsid w:val="00C065C7"/>
    <w:rsid w:val="00C0666F"/>
    <w:rsid w:val="00C075F6"/>
    <w:rsid w:val="00C07B8E"/>
    <w:rsid w:val="00C07EA1"/>
    <w:rsid w:val="00C113C3"/>
    <w:rsid w:val="00C11F9B"/>
    <w:rsid w:val="00C12004"/>
    <w:rsid w:val="00C1253F"/>
    <w:rsid w:val="00C13251"/>
    <w:rsid w:val="00C14E1E"/>
    <w:rsid w:val="00C151E6"/>
    <w:rsid w:val="00C1575B"/>
    <w:rsid w:val="00C1599C"/>
    <w:rsid w:val="00C17373"/>
    <w:rsid w:val="00C20ABA"/>
    <w:rsid w:val="00C210A5"/>
    <w:rsid w:val="00C215E2"/>
    <w:rsid w:val="00C21780"/>
    <w:rsid w:val="00C22040"/>
    <w:rsid w:val="00C221AA"/>
    <w:rsid w:val="00C22ECB"/>
    <w:rsid w:val="00C22ED5"/>
    <w:rsid w:val="00C234C1"/>
    <w:rsid w:val="00C23B0B"/>
    <w:rsid w:val="00C240D1"/>
    <w:rsid w:val="00C25083"/>
    <w:rsid w:val="00C25570"/>
    <w:rsid w:val="00C260C3"/>
    <w:rsid w:val="00C260F3"/>
    <w:rsid w:val="00C26348"/>
    <w:rsid w:val="00C268FC"/>
    <w:rsid w:val="00C26DF1"/>
    <w:rsid w:val="00C27CB4"/>
    <w:rsid w:val="00C3121A"/>
    <w:rsid w:val="00C31F11"/>
    <w:rsid w:val="00C33496"/>
    <w:rsid w:val="00C33586"/>
    <w:rsid w:val="00C33C76"/>
    <w:rsid w:val="00C34EBA"/>
    <w:rsid w:val="00C36317"/>
    <w:rsid w:val="00C36333"/>
    <w:rsid w:val="00C364B5"/>
    <w:rsid w:val="00C366C4"/>
    <w:rsid w:val="00C36833"/>
    <w:rsid w:val="00C36DF4"/>
    <w:rsid w:val="00C36F11"/>
    <w:rsid w:val="00C409A5"/>
    <w:rsid w:val="00C419A4"/>
    <w:rsid w:val="00C41BDA"/>
    <w:rsid w:val="00C41C9A"/>
    <w:rsid w:val="00C4251E"/>
    <w:rsid w:val="00C431A0"/>
    <w:rsid w:val="00C43925"/>
    <w:rsid w:val="00C43F69"/>
    <w:rsid w:val="00C4420B"/>
    <w:rsid w:val="00C446A0"/>
    <w:rsid w:val="00C44B1F"/>
    <w:rsid w:val="00C452DD"/>
    <w:rsid w:val="00C47545"/>
    <w:rsid w:val="00C47EE0"/>
    <w:rsid w:val="00C50C14"/>
    <w:rsid w:val="00C510C8"/>
    <w:rsid w:val="00C513FE"/>
    <w:rsid w:val="00C53CB5"/>
    <w:rsid w:val="00C53F20"/>
    <w:rsid w:val="00C55475"/>
    <w:rsid w:val="00C5588D"/>
    <w:rsid w:val="00C55AC7"/>
    <w:rsid w:val="00C56CCB"/>
    <w:rsid w:val="00C56CE1"/>
    <w:rsid w:val="00C57169"/>
    <w:rsid w:val="00C575DF"/>
    <w:rsid w:val="00C57947"/>
    <w:rsid w:val="00C57F3A"/>
    <w:rsid w:val="00C610AA"/>
    <w:rsid w:val="00C625D6"/>
    <w:rsid w:val="00C63B1F"/>
    <w:rsid w:val="00C63C31"/>
    <w:rsid w:val="00C63EBD"/>
    <w:rsid w:val="00C64842"/>
    <w:rsid w:val="00C658BC"/>
    <w:rsid w:val="00C66038"/>
    <w:rsid w:val="00C670DD"/>
    <w:rsid w:val="00C67593"/>
    <w:rsid w:val="00C7017C"/>
    <w:rsid w:val="00C70E6B"/>
    <w:rsid w:val="00C710A4"/>
    <w:rsid w:val="00C721C1"/>
    <w:rsid w:val="00C722E3"/>
    <w:rsid w:val="00C72CFD"/>
    <w:rsid w:val="00C72DCE"/>
    <w:rsid w:val="00C733CD"/>
    <w:rsid w:val="00C74464"/>
    <w:rsid w:val="00C744CB"/>
    <w:rsid w:val="00C756A7"/>
    <w:rsid w:val="00C759DC"/>
    <w:rsid w:val="00C75A31"/>
    <w:rsid w:val="00C75A51"/>
    <w:rsid w:val="00C75AE4"/>
    <w:rsid w:val="00C75FB1"/>
    <w:rsid w:val="00C76F5B"/>
    <w:rsid w:val="00C77418"/>
    <w:rsid w:val="00C811EE"/>
    <w:rsid w:val="00C814B4"/>
    <w:rsid w:val="00C81586"/>
    <w:rsid w:val="00C820DC"/>
    <w:rsid w:val="00C82850"/>
    <w:rsid w:val="00C835F4"/>
    <w:rsid w:val="00C83D9C"/>
    <w:rsid w:val="00C84165"/>
    <w:rsid w:val="00C841D2"/>
    <w:rsid w:val="00C843C1"/>
    <w:rsid w:val="00C85351"/>
    <w:rsid w:val="00C85588"/>
    <w:rsid w:val="00C8561E"/>
    <w:rsid w:val="00C8577B"/>
    <w:rsid w:val="00C85D9E"/>
    <w:rsid w:val="00C85F46"/>
    <w:rsid w:val="00C865A1"/>
    <w:rsid w:val="00C86F7E"/>
    <w:rsid w:val="00C900EF"/>
    <w:rsid w:val="00C930AB"/>
    <w:rsid w:val="00C933D1"/>
    <w:rsid w:val="00C93628"/>
    <w:rsid w:val="00C95300"/>
    <w:rsid w:val="00C9561D"/>
    <w:rsid w:val="00C956FA"/>
    <w:rsid w:val="00C95AA5"/>
    <w:rsid w:val="00C96766"/>
    <w:rsid w:val="00C967A2"/>
    <w:rsid w:val="00C968AB"/>
    <w:rsid w:val="00C97459"/>
    <w:rsid w:val="00C975BD"/>
    <w:rsid w:val="00CA0DDE"/>
    <w:rsid w:val="00CA1630"/>
    <w:rsid w:val="00CA21C9"/>
    <w:rsid w:val="00CA2E39"/>
    <w:rsid w:val="00CA39B2"/>
    <w:rsid w:val="00CA40BB"/>
    <w:rsid w:val="00CA49FA"/>
    <w:rsid w:val="00CA4AB5"/>
    <w:rsid w:val="00CA4F5C"/>
    <w:rsid w:val="00CA58F5"/>
    <w:rsid w:val="00CA64C0"/>
    <w:rsid w:val="00CA6786"/>
    <w:rsid w:val="00CA70B6"/>
    <w:rsid w:val="00CB0062"/>
    <w:rsid w:val="00CB00FD"/>
    <w:rsid w:val="00CB02B0"/>
    <w:rsid w:val="00CB0EB3"/>
    <w:rsid w:val="00CB11EF"/>
    <w:rsid w:val="00CB152B"/>
    <w:rsid w:val="00CB1F75"/>
    <w:rsid w:val="00CB20A1"/>
    <w:rsid w:val="00CB291E"/>
    <w:rsid w:val="00CB5F09"/>
    <w:rsid w:val="00CB63F0"/>
    <w:rsid w:val="00CB6BAF"/>
    <w:rsid w:val="00CB76DC"/>
    <w:rsid w:val="00CB787D"/>
    <w:rsid w:val="00CB79C9"/>
    <w:rsid w:val="00CB7AEA"/>
    <w:rsid w:val="00CC0077"/>
    <w:rsid w:val="00CC0804"/>
    <w:rsid w:val="00CC13DE"/>
    <w:rsid w:val="00CC15D3"/>
    <w:rsid w:val="00CC17FA"/>
    <w:rsid w:val="00CC1B26"/>
    <w:rsid w:val="00CC21BF"/>
    <w:rsid w:val="00CC4638"/>
    <w:rsid w:val="00CC47A4"/>
    <w:rsid w:val="00CC4CFA"/>
    <w:rsid w:val="00CC4D59"/>
    <w:rsid w:val="00CC542A"/>
    <w:rsid w:val="00CC568B"/>
    <w:rsid w:val="00CC5755"/>
    <w:rsid w:val="00CC619A"/>
    <w:rsid w:val="00CC676B"/>
    <w:rsid w:val="00CC6FF0"/>
    <w:rsid w:val="00CD0855"/>
    <w:rsid w:val="00CD0C89"/>
    <w:rsid w:val="00CD2708"/>
    <w:rsid w:val="00CD2831"/>
    <w:rsid w:val="00CD2A96"/>
    <w:rsid w:val="00CD2C54"/>
    <w:rsid w:val="00CD31BF"/>
    <w:rsid w:val="00CD4056"/>
    <w:rsid w:val="00CD4537"/>
    <w:rsid w:val="00CD47AF"/>
    <w:rsid w:val="00CD4F56"/>
    <w:rsid w:val="00CD5346"/>
    <w:rsid w:val="00CD5FAF"/>
    <w:rsid w:val="00CD63DC"/>
    <w:rsid w:val="00CD66B3"/>
    <w:rsid w:val="00CD6A14"/>
    <w:rsid w:val="00CD6EA3"/>
    <w:rsid w:val="00CD738D"/>
    <w:rsid w:val="00CD74F0"/>
    <w:rsid w:val="00CD761C"/>
    <w:rsid w:val="00CD771A"/>
    <w:rsid w:val="00CD798D"/>
    <w:rsid w:val="00CE0164"/>
    <w:rsid w:val="00CE0D06"/>
    <w:rsid w:val="00CE0FF5"/>
    <w:rsid w:val="00CE1498"/>
    <w:rsid w:val="00CE24B0"/>
    <w:rsid w:val="00CE25DC"/>
    <w:rsid w:val="00CE2DB7"/>
    <w:rsid w:val="00CE407B"/>
    <w:rsid w:val="00CE43B3"/>
    <w:rsid w:val="00CE4752"/>
    <w:rsid w:val="00CE4C91"/>
    <w:rsid w:val="00CE4F24"/>
    <w:rsid w:val="00CE5344"/>
    <w:rsid w:val="00CE560A"/>
    <w:rsid w:val="00CE59E7"/>
    <w:rsid w:val="00CE5C6D"/>
    <w:rsid w:val="00CE5E68"/>
    <w:rsid w:val="00CE696C"/>
    <w:rsid w:val="00CE6F4D"/>
    <w:rsid w:val="00CE7076"/>
    <w:rsid w:val="00CE7B84"/>
    <w:rsid w:val="00CF0406"/>
    <w:rsid w:val="00CF2082"/>
    <w:rsid w:val="00CF239B"/>
    <w:rsid w:val="00CF26CE"/>
    <w:rsid w:val="00CF341F"/>
    <w:rsid w:val="00CF352E"/>
    <w:rsid w:val="00CF3DB9"/>
    <w:rsid w:val="00CF4B64"/>
    <w:rsid w:val="00CF5D2B"/>
    <w:rsid w:val="00CF65C9"/>
    <w:rsid w:val="00CF67FC"/>
    <w:rsid w:val="00CF7412"/>
    <w:rsid w:val="00CF74FF"/>
    <w:rsid w:val="00CF7AA8"/>
    <w:rsid w:val="00D038F3"/>
    <w:rsid w:val="00D03C8B"/>
    <w:rsid w:val="00D04B62"/>
    <w:rsid w:val="00D04B7D"/>
    <w:rsid w:val="00D052F7"/>
    <w:rsid w:val="00D0598C"/>
    <w:rsid w:val="00D05AE4"/>
    <w:rsid w:val="00D05B5A"/>
    <w:rsid w:val="00D05DA1"/>
    <w:rsid w:val="00D0654C"/>
    <w:rsid w:val="00D068DA"/>
    <w:rsid w:val="00D07260"/>
    <w:rsid w:val="00D0790F"/>
    <w:rsid w:val="00D07ADB"/>
    <w:rsid w:val="00D07B7F"/>
    <w:rsid w:val="00D07C3B"/>
    <w:rsid w:val="00D10B5A"/>
    <w:rsid w:val="00D117F9"/>
    <w:rsid w:val="00D11DD6"/>
    <w:rsid w:val="00D12146"/>
    <w:rsid w:val="00D12277"/>
    <w:rsid w:val="00D126CE"/>
    <w:rsid w:val="00D12CB7"/>
    <w:rsid w:val="00D13417"/>
    <w:rsid w:val="00D13698"/>
    <w:rsid w:val="00D1439F"/>
    <w:rsid w:val="00D14A11"/>
    <w:rsid w:val="00D151BC"/>
    <w:rsid w:val="00D153C4"/>
    <w:rsid w:val="00D157DC"/>
    <w:rsid w:val="00D160FF"/>
    <w:rsid w:val="00D17372"/>
    <w:rsid w:val="00D17AD3"/>
    <w:rsid w:val="00D20144"/>
    <w:rsid w:val="00D20B13"/>
    <w:rsid w:val="00D21710"/>
    <w:rsid w:val="00D218AF"/>
    <w:rsid w:val="00D221B4"/>
    <w:rsid w:val="00D225DB"/>
    <w:rsid w:val="00D229C7"/>
    <w:rsid w:val="00D23E6F"/>
    <w:rsid w:val="00D24586"/>
    <w:rsid w:val="00D24721"/>
    <w:rsid w:val="00D24740"/>
    <w:rsid w:val="00D248D2"/>
    <w:rsid w:val="00D24ADA"/>
    <w:rsid w:val="00D258B1"/>
    <w:rsid w:val="00D25EBF"/>
    <w:rsid w:val="00D26092"/>
    <w:rsid w:val="00D26456"/>
    <w:rsid w:val="00D27338"/>
    <w:rsid w:val="00D30554"/>
    <w:rsid w:val="00D30C6B"/>
    <w:rsid w:val="00D30EC6"/>
    <w:rsid w:val="00D314FD"/>
    <w:rsid w:val="00D316A3"/>
    <w:rsid w:val="00D31D9E"/>
    <w:rsid w:val="00D331F5"/>
    <w:rsid w:val="00D33BEE"/>
    <w:rsid w:val="00D344A4"/>
    <w:rsid w:val="00D35FE3"/>
    <w:rsid w:val="00D36FF1"/>
    <w:rsid w:val="00D37F2C"/>
    <w:rsid w:val="00D40A83"/>
    <w:rsid w:val="00D41758"/>
    <w:rsid w:val="00D41B46"/>
    <w:rsid w:val="00D41DF6"/>
    <w:rsid w:val="00D432D1"/>
    <w:rsid w:val="00D451E1"/>
    <w:rsid w:val="00D45567"/>
    <w:rsid w:val="00D465C2"/>
    <w:rsid w:val="00D46E4A"/>
    <w:rsid w:val="00D47C5D"/>
    <w:rsid w:val="00D50C7F"/>
    <w:rsid w:val="00D52CFD"/>
    <w:rsid w:val="00D53C06"/>
    <w:rsid w:val="00D54FDA"/>
    <w:rsid w:val="00D554D8"/>
    <w:rsid w:val="00D55A1D"/>
    <w:rsid w:val="00D55E48"/>
    <w:rsid w:val="00D5682C"/>
    <w:rsid w:val="00D575AE"/>
    <w:rsid w:val="00D57983"/>
    <w:rsid w:val="00D57C69"/>
    <w:rsid w:val="00D602A6"/>
    <w:rsid w:val="00D60832"/>
    <w:rsid w:val="00D60C64"/>
    <w:rsid w:val="00D6142A"/>
    <w:rsid w:val="00D6272F"/>
    <w:rsid w:val="00D628EA"/>
    <w:rsid w:val="00D62B8D"/>
    <w:rsid w:val="00D63286"/>
    <w:rsid w:val="00D63532"/>
    <w:rsid w:val="00D63903"/>
    <w:rsid w:val="00D63B82"/>
    <w:rsid w:val="00D645F3"/>
    <w:rsid w:val="00D64687"/>
    <w:rsid w:val="00D64705"/>
    <w:rsid w:val="00D65872"/>
    <w:rsid w:val="00D65F1F"/>
    <w:rsid w:val="00D66027"/>
    <w:rsid w:val="00D66383"/>
    <w:rsid w:val="00D66778"/>
    <w:rsid w:val="00D673E2"/>
    <w:rsid w:val="00D67ADB"/>
    <w:rsid w:val="00D705EB"/>
    <w:rsid w:val="00D7120B"/>
    <w:rsid w:val="00D7138E"/>
    <w:rsid w:val="00D72435"/>
    <w:rsid w:val="00D7465F"/>
    <w:rsid w:val="00D75103"/>
    <w:rsid w:val="00D76206"/>
    <w:rsid w:val="00D76297"/>
    <w:rsid w:val="00D76416"/>
    <w:rsid w:val="00D77496"/>
    <w:rsid w:val="00D775CB"/>
    <w:rsid w:val="00D778C3"/>
    <w:rsid w:val="00D801BF"/>
    <w:rsid w:val="00D80BF9"/>
    <w:rsid w:val="00D814C5"/>
    <w:rsid w:val="00D816F1"/>
    <w:rsid w:val="00D81D50"/>
    <w:rsid w:val="00D82079"/>
    <w:rsid w:val="00D829A2"/>
    <w:rsid w:val="00D82E17"/>
    <w:rsid w:val="00D82F82"/>
    <w:rsid w:val="00D830C0"/>
    <w:rsid w:val="00D83A48"/>
    <w:rsid w:val="00D848F4"/>
    <w:rsid w:val="00D865A3"/>
    <w:rsid w:val="00D865A7"/>
    <w:rsid w:val="00D86867"/>
    <w:rsid w:val="00D86A8E"/>
    <w:rsid w:val="00D87215"/>
    <w:rsid w:val="00D872AD"/>
    <w:rsid w:val="00D87D7A"/>
    <w:rsid w:val="00D91514"/>
    <w:rsid w:val="00D91E2C"/>
    <w:rsid w:val="00D91F93"/>
    <w:rsid w:val="00D920FE"/>
    <w:rsid w:val="00D9219F"/>
    <w:rsid w:val="00D93116"/>
    <w:rsid w:val="00D932AD"/>
    <w:rsid w:val="00D93DBF"/>
    <w:rsid w:val="00D94A15"/>
    <w:rsid w:val="00D94EA0"/>
    <w:rsid w:val="00D950CE"/>
    <w:rsid w:val="00D9633C"/>
    <w:rsid w:val="00D971BF"/>
    <w:rsid w:val="00D971ED"/>
    <w:rsid w:val="00D979BD"/>
    <w:rsid w:val="00D97B7E"/>
    <w:rsid w:val="00D97D5E"/>
    <w:rsid w:val="00DA01F7"/>
    <w:rsid w:val="00DA08C9"/>
    <w:rsid w:val="00DA08E6"/>
    <w:rsid w:val="00DA0CF7"/>
    <w:rsid w:val="00DA0D0A"/>
    <w:rsid w:val="00DA1156"/>
    <w:rsid w:val="00DA1629"/>
    <w:rsid w:val="00DA23CA"/>
    <w:rsid w:val="00DA2DCA"/>
    <w:rsid w:val="00DA352E"/>
    <w:rsid w:val="00DA3711"/>
    <w:rsid w:val="00DA3B47"/>
    <w:rsid w:val="00DA3C48"/>
    <w:rsid w:val="00DA51B6"/>
    <w:rsid w:val="00DA555A"/>
    <w:rsid w:val="00DA6280"/>
    <w:rsid w:val="00DA6394"/>
    <w:rsid w:val="00DA6FDD"/>
    <w:rsid w:val="00DA79A7"/>
    <w:rsid w:val="00DA7BB6"/>
    <w:rsid w:val="00DA7CBB"/>
    <w:rsid w:val="00DB0643"/>
    <w:rsid w:val="00DB07D4"/>
    <w:rsid w:val="00DB0992"/>
    <w:rsid w:val="00DB0FD1"/>
    <w:rsid w:val="00DB1785"/>
    <w:rsid w:val="00DB1A2C"/>
    <w:rsid w:val="00DB2475"/>
    <w:rsid w:val="00DB28CF"/>
    <w:rsid w:val="00DB28EF"/>
    <w:rsid w:val="00DB3396"/>
    <w:rsid w:val="00DB36EA"/>
    <w:rsid w:val="00DB3C7A"/>
    <w:rsid w:val="00DB4A24"/>
    <w:rsid w:val="00DB4EB9"/>
    <w:rsid w:val="00DB4F71"/>
    <w:rsid w:val="00DB5685"/>
    <w:rsid w:val="00DB621A"/>
    <w:rsid w:val="00DB6B9F"/>
    <w:rsid w:val="00DB6FBF"/>
    <w:rsid w:val="00DB70E9"/>
    <w:rsid w:val="00DB7319"/>
    <w:rsid w:val="00DB79F6"/>
    <w:rsid w:val="00DC09F4"/>
    <w:rsid w:val="00DC0BD1"/>
    <w:rsid w:val="00DC0D13"/>
    <w:rsid w:val="00DC0F97"/>
    <w:rsid w:val="00DC183D"/>
    <w:rsid w:val="00DC275F"/>
    <w:rsid w:val="00DC2C23"/>
    <w:rsid w:val="00DC37D8"/>
    <w:rsid w:val="00DC3A79"/>
    <w:rsid w:val="00DC3BA0"/>
    <w:rsid w:val="00DC55A5"/>
    <w:rsid w:val="00DC5C62"/>
    <w:rsid w:val="00DC6997"/>
    <w:rsid w:val="00DC7B93"/>
    <w:rsid w:val="00DD1033"/>
    <w:rsid w:val="00DD1630"/>
    <w:rsid w:val="00DD172B"/>
    <w:rsid w:val="00DD2434"/>
    <w:rsid w:val="00DD2606"/>
    <w:rsid w:val="00DD29ED"/>
    <w:rsid w:val="00DD2EED"/>
    <w:rsid w:val="00DD3286"/>
    <w:rsid w:val="00DD38E0"/>
    <w:rsid w:val="00DD3944"/>
    <w:rsid w:val="00DD3F87"/>
    <w:rsid w:val="00DD4D24"/>
    <w:rsid w:val="00DD51CB"/>
    <w:rsid w:val="00DD51EC"/>
    <w:rsid w:val="00DD61CA"/>
    <w:rsid w:val="00DD671A"/>
    <w:rsid w:val="00DD773D"/>
    <w:rsid w:val="00DD78C2"/>
    <w:rsid w:val="00DD7A01"/>
    <w:rsid w:val="00DD7E25"/>
    <w:rsid w:val="00DD7FFA"/>
    <w:rsid w:val="00DE0137"/>
    <w:rsid w:val="00DE0143"/>
    <w:rsid w:val="00DE033B"/>
    <w:rsid w:val="00DE05A4"/>
    <w:rsid w:val="00DE0628"/>
    <w:rsid w:val="00DE25E5"/>
    <w:rsid w:val="00DE2FF2"/>
    <w:rsid w:val="00DE31A7"/>
    <w:rsid w:val="00DE34C5"/>
    <w:rsid w:val="00DE35DD"/>
    <w:rsid w:val="00DE388A"/>
    <w:rsid w:val="00DE3BE6"/>
    <w:rsid w:val="00DE4504"/>
    <w:rsid w:val="00DE5624"/>
    <w:rsid w:val="00DE5D3F"/>
    <w:rsid w:val="00DE69A4"/>
    <w:rsid w:val="00DE6B54"/>
    <w:rsid w:val="00DE6E6E"/>
    <w:rsid w:val="00DE7933"/>
    <w:rsid w:val="00DF0744"/>
    <w:rsid w:val="00DF0B37"/>
    <w:rsid w:val="00DF1897"/>
    <w:rsid w:val="00DF19B0"/>
    <w:rsid w:val="00DF29C6"/>
    <w:rsid w:val="00DF31DC"/>
    <w:rsid w:val="00DF3CD7"/>
    <w:rsid w:val="00DF41DE"/>
    <w:rsid w:val="00DF4704"/>
    <w:rsid w:val="00DF50D3"/>
    <w:rsid w:val="00DF64E7"/>
    <w:rsid w:val="00DF6805"/>
    <w:rsid w:val="00DF718F"/>
    <w:rsid w:val="00DF762E"/>
    <w:rsid w:val="00E00555"/>
    <w:rsid w:val="00E00F4A"/>
    <w:rsid w:val="00E0105D"/>
    <w:rsid w:val="00E01AE9"/>
    <w:rsid w:val="00E027FF"/>
    <w:rsid w:val="00E02808"/>
    <w:rsid w:val="00E0290F"/>
    <w:rsid w:val="00E03E35"/>
    <w:rsid w:val="00E04823"/>
    <w:rsid w:val="00E04922"/>
    <w:rsid w:val="00E04C59"/>
    <w:rsid w:val="00E053E4"/>
    <w:rsid w:val="00E054E6"/>
    <w:rsid w:val="00E0571E"/>
    <w:rsid w:val="00E05EF6"/>
    <w:rsid w:val="00E068A6"/>
    <w:rsid w:val="00E07732"/>
    <w:rsid w:val="00E077AC"/>
    <w:rsid w:val="00E078CE"/>
    <w:rsid w:val="00E1134B"/>
    <w:rsid w:val="00E11799"/>
    <w:rsid w:val="00E1185B"/>
    <w:rsid w:val="00E125AB"/>
    <w:rsid w:val="00E12811"/>
    <w:rsid w:val="00E1497A"/>
    <w:rsid w:val="00E14CE7"/>
    <w:rsid w:val="00E15524"/>
    <w:rsid w:val="00E157FE"/>
    <w:rsid w:val="00E1584B"/>
    <w:rsid w:val="00E15A8A"/>
    <w:rsid w:val="00E15B6C"/>
    <w:rsid w:val="00E1680D"/>
    <w:rsid w:val="00E17E5C"/>
    <w:rsid w:val="00E20234"/>
    <w:rsid w:val="00E211A7"/>
    <w:rsid w:val="00E21721"/>
    <w:rsid w:val="00E21D9A"/>
    <w:rsid w:val="00E220AA"/>
    <w:rsid w:val="00E22E84"/>
    <w:rsid w:val="00E23107"/>
    <w:rsid w:val="00E2348F"/>
    <w:rsid w:val="00E238A2"/>
    <w:rsid w:val="00E23BBF"/>
    <w:rsid w:val="00E23EBB"/>
    <w:rsid w:val="00E24C8C"/>
    <w:rsid w:val="00E252E0"/>
    <w:rsid w:val="00E2538D"/>
    <w:rsid w:val="00E25EAE"/>
    <w:rsid w:val="00E269FA"/>
    <w:rsid w:val="00E26C58"/>
    <w:rsid w:val="00E26D8B"/>
    <w:rsid w:val="00E279BA"/>
    <w:rsid w:val="00E30A8A"/>
    <w:rsid w:val="00E30F2C"/>
    <w:rsid w:val="00E32356"/>
    <w:rsid w:val="00E32478"/>
    <w:rsid w:val="00E326E1"/>
    <w:rsid w:val="00E32EE0"/>
    <w:rsid w:val="00E33C29"/>
    <w:rsid w:val="00E3409A"/>
    <w:rsid w:val="00E34144"/>
    <w:rsid w:val="00E348B4"/>
    <w:rsid w:val="00E36A33"/>
    <w:rsid w:val="00E37805"/>
    <w:rsid w:val="00E40A28"/>
    <w:rsid w:val="00E40D36"/>
    <w:rsid w:val="00E40F3F"/>
    <w:rsid w:val="00E41296"/>
    <w:rsid w:val="00E413A8"/>
    <w:rsid w:val="00E41434"/>
    <w:rsid w:val="00E41446"/>
    <w:rsid w:val="00E414F9"/>
    <w:rsid w:val="00E419D1"/>
    <w:rsid w:val="00E419EC"/>
    <w:rsid w:val="00E42137"/>
    <w:rsid w:val="00E43463"/>
    <w:rsid w:val="00E437C4"/>
    <w:rsid w:val="00E43E16"/>
    <w:rsid w:val="00E44DD3"/>
    <w:rsid w:val="00E44F87"/>
    <w:rsid w:val="00E45323"/>
    <w:rsid w:val="00E45E14"/>
    <w:rsid w:val="00E468AF"/>
    <w:rsid w:val="00E46A56"/>
    <w:rsid w:val="00E46FAB"/>
    <w:rsid w:val="00E47535"/>
    <w:rsid w:val="00E47AE5"/>
    <w:rsid w:val="00E47F9E"/>
    <w:rsid w:val="00E50362"/>
    <w:rsid w:val="00E50812"/>
    <w:rsid w:val="00E50B81"/>
    <w:rsid w:val="00E50BA2"/>
    <w:rsid w:val="00E517A8"/>
    <w:rsid w:val="00E536CA"/>
    <w:rsid w:val="00E53B5C"/>
    <w:rsid w:val="00E547EF"/>
    <w:rsid w:val="00E548FE"/>
    <w:rsid w:val="00E55557"/>
    <w:rsid w:val="00E555DB"/>
    <w:rsid w:val="00E55E3F"/>
    <w:rsid w:val="00E57035"/>
    <w:rsid w:val="00E5732D"/>
    <w:rsid w:val="00E5737D"/>
    <w:rsid w:val="00E5755D"/>
    <w:rsid w:val="00E60573"/>
    <w:rsid w:val="00E61D25"/>
    <w:rsid w:val="00E62014"/>
    <w:rsid w:val="00E63999"/>
    <w:rsid w:val="00E63A35"/>
    <w:rsid w:val="00E63ACD"/>
    <w:rsid w:val="00E64714"/>
    <w:rsid w:val="00E658C8"/>
    <w:rsid w:val="00E65A16"/>
    <w:rsid w:val="00E66E5B"/>
    <w:rsid w:val="00E670DB"/>
    <w:rsid w:val="00E675A1"/>
    <w:rsid w:val="00E71B21"/>
    <w:rsid w:val="00E71B5F"/>
    <w:rsid w:val="00E725BC"/>
    <w:rsid w:val="00E7333C"/>
    <w:rsid w:val="00E73BE6"/>
    <w:rsid w:val="00E74B6A"/>
    <w:rsid w:val="00E74D38"/>
    <w:rsid w:val="00E75853"/>
    <w:rsid w:val="00E7586D"/>
    <w:rsid w:val="00E76F6F"/>
    <w:rsid w:val="00E77617"/>
    <w:rsid w:val="00E779F3"/>
    <w:rsid w:val="00E77A7D"/>
    <w:rsid w:val="00E77BA1"/>
    <w:rsid w:val="00E808D1"/>
    <w:rsid w:val="00E80F6B"/>
    <w:rsid w:val="00E812D5"/>
    <w:rsid w:val="00E81C0C"/>
    <w:rsid w:val="00E820A8"/>
    <w:rsid w:val="00E83235"/>
    <w:rsid w:val="00E838AC"/>
    <w:rsid w:val="00E838D6"/>
    <w:rsid w:val="00E83FCC"/>
    <w:rsid w:val="00E8439A"/>
    <w:rsid w:val="00E84847"/>
    <w:rsid w:val="00E8560D"/>
    <w:rsid w:val="00E85689"/>
    <w:rsid w:val="00E857A6"/>
    <w:rsid w:val="00E85E4D"/>
    <w:rsid w:val="00E861E0"/>
    <w:rsid w:val="00E86DF4"/>
    <w:rsid w:val="00E8766B"/>
    <w:rsid w:val="00E878D2"/>
    <w:rsid w:val="00E878E8"/>
    <w:rsid w:val="00E9028E"/>
    <w:rsid w:val="00E92483"/>
    <w:rsid w:val="00E92539"/>
    <w:rsid w:val="00E9298B"/>
    <w:rsid w:val="00E92E30"/>
    <w:rsid w:val="00E93007"/>
    <w:rsid w:val="00E930A6"/>
    <w:rsid w:val="00E93E27"/>
    <w:rsid w:val="00E93E84"/>
    <w:rsid w:val="00E94F3F"/>
    <w:rsid w:val="00E9538C"/>
    <w:rsid w:val="00E96018"/>
    <w:rsid w:val="00E962F1"/>
    <w:rsid w:val="00E9647D"/>
    <w:rsid w:val="00E969D1"/>
    <w:rsid w:val="00E96C7D"/>
    <w:rsid w:val="00E96E96"/>
    <w:rsid w:val="00EA01A9"/>
    <w:rsid w:val="00EA035C"/>
    <w:rsid w:val="00EA1100"/>
    <w:rsid w:val="00EA110C"/>
    <w:rsid w:val="00EA1FDE"/>
    <w:rsid w:val="00EA2036"/>
    <w:rsid w:val="00EA2DEA"/>
    <w:rsid w:val="00EA3108"/>
    <w:rsid w:val="00EA374C"/>
    <w:rsid w:val="00EA3A08"/>
    <w:rsid w:val="00EA40A5"/>
    <w:rsid w:val="00EA40D9"/>
    <w:rsid w:val="00EA4698"/>
    <w:rsid w:val="00EA4973"/>
    <w:rsid w:val="00EA49B8"/>
    <w:rsid w:val="00EA4B4C"/>
    <w:rsid w:val="00EA4BDF"/>
    <w:rsid w:val="00EA5689"/>
    <w:rsid w:val="00EA74D0"/>
    <w:rsid w:val="00EB020A"/>
    <w:rsid w:val="00EB0485"/>
    <w:rsid w:val="00EB14D4"/>
    <w:rsid w:val="00EB201D"/>
    <w:rsid w:val="00EB32CC"/>
    <w:rsid w:val="00EB35C8"/>
    <w:rsid w:val="00EB3ED2"/>
    <w:rsid w:val="00EB5163"/>
    <w:rsid w:val="00EB553A"/>
    <w:rsid w:val="00EB59CB"/>
    <w:rsid w:val="00EB6B99"/>
    <w:rsid w:val="00EB7EEA"/>
    <w:rsid w:val="00EC008F"/>
    <w:rsid w:val="00EC101E"/>
    <w:rsid w:val="00EC1073"/>
    <w:rsid w:val="00EC2759"/>
    <w:rsid w:val="00EC2978"/>
    <w:rsid w:val="00EC3CBC"/>
    <w:rsid w:val="00EC4409"/>
    <w:rsid w:val="00EC4AD5"/>
    <w:rsid w:val="00EC5FD0"/>
    <w:rsid w:val="00EC6628"/>
    <w:rsid w:val="00EC6DFF"/>
    <w:rsid w:val="00EC7B0B"/>
    <w:rsid w:val="00ED02EC"/>
    <w:rsid w:val="00ED0351"/>
    <w:rsid w:val="00ED0E2F"/>
    <w:rsid w:val="00ED10BA"/>
    <w:rsid w:val="00ED1342"/>
    <w:rsid w:val="00ED1F14"/>
    <w:rsid w:val="00ED1F8C"/>
    <w:rsid w:val="00ED2772"/>
    <w:rsid w:val="00ED2C9C"/>
    <w:rsid w:val="00ED3529"/>
    <w:rsid w:val="00ED4849"/>
    <w:rsid w:val="00ED487A"/>
    <w:rsid w:val="00ED5C93"/>
    <w:rsid w:val="00ED6066"/>
    <w:rsid w:val="00ED63AF"/>
    <w:rsid w:val="00ED6432"/>
    <w:rsid w:val="00ED7245"/>
    <w:rsid w:val="00ED7710"/>
    <w:rsid w:val="00EE01E3"/>
    <w:rsid w:val="00EE14A1"/>
    <w:rsid w:val="00EE1981"/>
    <w:rsid w:val="00EE1F1C"/>
    <w:rsid w:val="00EE2637"/>
    <w:rsid w:val="00EE2D36"/>
    <w:rsid w:val="00EE31D9"/>
    <w:rsid w:val="00EE356C"/>
    <w:rsid w:val="00EE3EB1"/>
    <w:rsid w:val="00EE4436"/>
    <w:rsid w:val="00EE4A2B"/>
    <w:rsid w:val="00EE5301"/>
    <w:rsid w:val="00EE592C"/>
    <w:rsid w:val="00EE5A21"/>
    <w:rsid w:val="00EE5D2E"/>
    <w:rsid w:val="00EE63E3"/>
    <w:rsid w:val="00EE69C1"/>
    <w:rsid w:val="00EE6F1E"/>
    <w:rsid w:val="00EE7BB7"/>
    <w:rsid w:val="00EE7F46"/>
    <w:rsid w:val="00EF0F2F"/>
    <w:rsid w:val="00EF155B"/>
    <w:rsid w:val="00EF1B4E"/>
    <w:rsid w:val="00EF3BA2"/>
    <w:rsid w:val="00EF43E1"/>
    <w:rsid w:val="00EF4F56"/>
    <w:rsid w:val="00EF5DB2"/>
    <w:rsid w:val="00EF5EE5"/>
    <w:rsid w:val="00EF5F75"/>
    <w:rsid w:val="00EF6A3C"/>
    <w:rsid w:val="00EF7920"/>
    <w:rsid w:val="00EF7D9E"/>
    <w:rsid w:val="00F00544"/>
    <w:rsid w:val="00F00970"/>
    <w:rsid w:val="00F0111F"/>
    <w:rsid w:val="00F01343"/>
    <w:rsid w:val="00F02750"/>
    <w:rsid w:val="00F02CE0"/>
    <w:rsid w:val="00F02EDC"/>
    <w:rsid w:val="00F034A6"/>
    <w:rsid w:val="00F03562"/>
    <w:rsid w:val="00F03CA2"/>
    <w:rsid w:val="00F041B9"/>
    <w:rsid w:val="00F04380"/>
    <w:rsid w:val="00F048AB"/>
    <w:rsid w:val="00F059C5"/>
    <w:rsid w:val="00F059F9"/>
    <w:rsid w:val="00F06212"/>
    <w:rsid w:val="00F06B58"/>
    <w:rsid w:val="00F06D9E"/>
    <w:rsid w:val="00F06EC8"/>
    <w:rsid w:val="00F07618"/>
    <w:rsid w:val="00F07645"/>
    <w:rsid w:val="00F07C0B"/>
    <w:rsid w:val="00F07FC3"/>
    <w:rsid w:val="00F104D4"/>
    <w:rsid w:val="00F10B82"/>
    <w:rsid w:val="00F1117C"/>
    <w:rsid w:val="00F11792"/>
    <w:rsid w:val="00F1210D"/>
    <w:rsid w:val="00F1267C"/>
    <w:rsid w:val="00F14949"/>
    <w:rsid w:val="00F160E3"/>
    <w:rsid w:val="00F16243"/>
    <w:rsid w:val="00F16352"/>
    <w:rsid w:val="00F16939"/>
    <w:rsid w:val="00F16CF2"/>
    <w:rsid w:val="00F176CA"/>
    <w:rsid w:val="00F17F67"/>
    <w:rsid w:val="00F20427"/>
    <w:rsid w:val="00F20600"/>
    <w:rsid w:val="00F229F3"/>
    <w:rsid w:val="00F235D6"/>
    <w:rsid w:val="00F236E1"/>
    <w:rsid w:val="00F23BBF"/>
    <w:rsid w:val="00F243C7"/>
    <w:rsid w:val="00F26C05"/>
    <w:rsid w:val="00F26C34"/>
    <w:rsid w:val="00F26C73"/>
    <w:rsid w:val="00F26E67"/>
    <w:rsid w:val="00F27964"/>
    <w:rsid w:val="00F27C39"/>
    <w:rsid w:val="00F3030D"/>
    <w:rsid w:val="00F305BF"/>
    <w:rsid w:val="00F3064F"/>
    <w:rsid w:val="00F307E7"/>
    <w:rsid w:val="00F30BC1"/>
    <w:rsid w:val="00F30CE4"/>
    <w:rsid w:val="00F3113A"/>
    <w:rsid w:val="00F313C0"/>
    <w:rsid w:val="00F31652"/>
    <w:rsid w:val="00F3197D"/>
    <w:rsid w:val="00F31E62"/>
    <w:rsid w:val="00F32A8D"/>
    <w:rsid w:val="00F32BA5"/>
    <w:rsid w:val="00F348A3"/>
    <w:rsid w:val="00F34BFD"/>
    <w:rsid w:val="00F3598C"/>
    <w:rsid w:val="00F3629B"/>
    <w:rsid w:val="00F369AC"/>
    <w:rsid w:val="00F36EE4"/>
    <w:rsid w:val="00F36F24"/>
    <w:rsid w:val="00F3737E"/>
    <w:rsid w:val="00F376F7"/>
    <w:rsid w:val="00F37755"/>
    <w:rsid w:val="00F37952"/>
    <w:rsid w:val="00F40282"/>
    <w:rsid w:val="00F4029D"/>
    <w:rsid w:val="00F40997"/>
    <w:rsid w:val="00F42048"/>
    <w:rsid w:val="00F42158"/>
    <w:rsid w:val="00F421D6"/>
    <w:rsid w:val="00F4225D"/>
    <w:rsid w:val="00F42A6E"/>
    <w:rsid w:val="00F433D8"/>
    <w:rsid w:val="00F43B49"/>
    <w:rsid w:val="00F43BF0"/>
    <w:rsid w:val="00F444FD"/>
    <w:rsid w:val="00F4527D"/>
    <w:rsid w:val="00F456F4"/>
    <w:rsid w:val="00F46171"/>
    <w:rsid w:val="00F4731B"/>
    <w:rsid w:val="00F47EEC"/>
    <w:rsid w:val="00F47F16"/>
    <w:rsid w:val="00F5063A"/>
    <w:rsid w:val="00F50CD6"/>
    <w:rsid w:val="00F50FFF"/>
    <w:rsid w:val="00F513A4"/>
    <w:rsid w:val="00F518D6"/>
    <w:rsid w:val="00F526F8"/>
    <w:rsid w:val="00F52A55"/>
    <w:rsid w:val="00F52ABC"/>
    <w:rsid w:val="00F52CE2"/>
    <w:rsid w:val="00F52F12"/>
    <w:rsid w:val="00F5335B"/>
    <w:rsid w:val="00F543CF"/>
    <w:rsid w:val="00F547BE"/>
    <w:rsid w:val="00F56287"/>
    <w:rsid w:val="00F57A42"/>
    <w:rsid w:val="00F603AC"/>
    <w:rsid w:val="00F60D5F"/>
    <w:rsid w:val="00F6172C"/>
    <w:rsid w:val="00F61CD9"/>
    <w:rsid w:val="00F61E7A"/>
    <w:rsid w:val="00F62689"/>
    <w:rsid w:val="00F63811"/>
    <w:rsid w:val="00F6459F"/>
    <w:rsid w:val="00F64A8C"/>
    <w:rsid w:val="00F6501E"/>
    <w:rsid w:val="00F656CE"/>
    <w:rsid w:val="00F65A65"/>
    <w:rsid w:val="00F65D65"/>
    <w:rsid w:val="00F662EA"/>
    <w:rsid w:val="00F66D8A"/>
    <w:rsid w:val="00F6734A"/>
    <w:rsid w:val="00F67684"/>
    <w:rsid w:val="00F7021F"/>
    <w:rsid w:val="00F707CF"/>
    <w:rsid w:val="00F70D02"/>
    <w:rsid w:val="00F71072"/>
    <w:rsid w:val="00F71287"/>
    <w:rsid w:val="00F7198D"/>
    <w:rsid w:val="00F723B3"/>
    <w:rsid w:val="00F7243F"/>
    <w:rsid w:val="00F72D13"/>
    <w:rsid w:val="00F742E6"/>
    <w:rsid w:val="00F765FB"/>
    <w:rsid w:val="00F7691E"/>
    <w:rsid w:val="00F76F04"/>
    <w:rsid w:val="00F7789B"/>
    <w:rsid w:val="00F77B80"/>
    <w:rsid w:val="00F80B38"/>
    <w:rsid w:val="00F814D1"/>
    <w:rsid w:val="00F837D2"/>
    <w:rsid w:val="00F85029"/>
    <w:rsid w:val="00F85BD7"/>
    <w:rsid w:val="00F85F46"/>
    <w:rsid w:val="00F86A19"/>
    <w:rsid w:val="00F877AC"/>
    <w:rsid w:val="00F878BF"/>
    <w:rsid w:val="00F90954"/>
    <w:rsid w:val="00F90E0D"/>
    <w:rsid w:val="00F90E42"/>
    <w:rsid w:val="00F91326"/>
    <w:rsid w:val="00F92556"/>
    <w:rsid w:val="00F92C4B"/>
    <w:rsid w:val="00F9366F"/>
    <w:rsid w:val="00F942C2"/>
    <w:rsid w:val="00F94760"/>
    <w:rsid w:val="00F95023"/>
    <w:rsid w:val="00F9561F"/>
    <w:rsid w:val="00F95622"/>
    <w:rsid w:val="00F96BFD"/>
    <w:rsid w:val="00F97C80"/>
    <w:rsid w:val="00FA0055"/>
    <w:rsid w:val="00FA110C"/>
    <w:rsid w:val="00FA18CA"/>
    <w:rsid w:val="00FA1A73"/>
    <w:rsid w:val="00FA2A1E"/>
    <w:rsid w:val="00FA4375"/>
    <w:rsid w:val="00FA5070"/>
    <w:rsid w:val="00FA58AB"/>
    <w:rsid w:val="00FA5AF4"/>
    <w:rsid w:val="00FA5ECE"/>
    <w:rsid w:val="00FA6C0B"/>
    <w:rsid w:val="00FA7504"/>
    <w:rsid w:val="00FA7A29"/>
    <w:rsid w:val="00FB0235"/>
    <w:rsid w:val="00FB03F2"/>
    <w:rsid w:val="00FB0B50"/>
    <w:rsid w:val="00FB0C13"/>
    <w:rsid w:val="00FB0DDD"/>
    <w:rsid w:val="00FB1928"/>
    <w:rsid w:val="00FB1B18"/>
    <w:rsid w:val="00FB1CC2"/>
    <w:rsid w:val="00FB2141"/>
    <w:rsid w:val="00FB2E8C"/>
    <w:rsid w:val="00FB364A"/>
    <w:rsid w:val="00FB3E75"/>
    <w:rsid w:val="00FB42EE"/>
    <w:rsid w:val="00FB4580"/>
    <w:rsid w:val="00FB471E"/>
    <w:rsid w:val="00FB4818"/>
    <w:rsid w:val="00FB491A"/>
    <w:rsid w:val="00FB4F25"/>
    <w:rsid w:val="00FB51B1"/>
    <w:rsid w:val="00FB5231"/>
    <w:rsid w:val="00FB55FE"/>
    <w:rsid w:val="00FB5603"/>
    <w:rsid w:val="00FB575D"/>
    <w:rsid w:val="00FB5994"/>
    <w:rsid w:val="00FB6910"/>
    <w:rsid w:val="00FB742E"/>
    <w:rsid w:val="00FC078A"/>
    <w:rsid w:val="00FC09DA"/>
    <w:rsid w:val="00FC19B1"/>
    <w:rsid w:val="00FC1BD4"/>
    <w:rsid w:val="00FC1BDE"/>
    <w:rsid w:val="00FC22AB"/>
    <w:rsid w:val="00FC2639"/>
    <w:rsid w:val="00FC2BF9"/>
    <w:rsid w:val="00FC432E"/>
    <w:rsid w:val="00FC436F"/>
    <w:rsid w:val="00FC4736"/>
    <w:rsid w:val="00FC49E4"/>
    <w:rsid w:val="00FC4BC9"/>
    <w:rsid w:val="00FC548E"/>
    <w:rsid w:val="00FC5FCD"/>
    <w:rsid w:val="00FC7106"/>
    <w:rsid w:val="00FC7564"/>
    <w:rsid w:val="00FC763C"/>
    <w:rsid w:val="00FD0C83"/>
    <w:rsid w:val="00FD127C"/>
    <w:rsid w:val="00FD1573"/>
    <w:rsid w:val="00FD2860"/>
    <w:rsid w:val="00FD3088"/>
    <w:rsid w:val="00FD343A"/>
    <w:rsid w:val="00FD35A3"/>
    <w:rsid w:val="00FD3CE0"/>
    <w:rsid w:val="00FD4053"/>
    <w:rsid w:val="00FD4764"/>
    <w:rsid w:val="00FD4A61"/>
    <w:rsid w:val="00FD4FD5"/>
    <w:rsid w:val="00FD51F7"/>
    <w:rsid w:val="00FD52D2"/>
    <w:rsid w:val="00FD5BDB"/>
    <w:rsid w:val="00FD5DAB"/>
    <w:rsid w:val="00FD5FD8"/>
    <w:rsid w:val="00FD6435"/>
    <w:rsid w:val="00FD7163"/>
    <w:rsid w:val="00FE08A9"/>
    <w:rsid w:val="00FE11DE"/>
    <w:rsid w:val="00FE13D4"/>
    <w:rsid w:val="00FE1992"/>
    <w:rsid w:val="00FE202D"/>
    <w:rsid w:val="00FE20AF"/>
    <w:rsid w:val="00FE2A25"/>
    <w:rsid w:val="00FE2F65"/>
    <w:rsid w:val="00FE304B"/>
    <w:rsid w:val="00FE3153"/>
    <w:rsid w:val="00FE341C"/>
    <w:rsid w:val="00FE3CA0"/>
    <w:rsid w:val="00FE45A5"/>
    <w:rsid w:val="00FE4FF3"/>
    <w:rsid w:val="00FE5022"/>
    <w:rsid w:val="00FE51CE"/>
    <w:rsid w:val="00FE55A0"/>
    <w:rsid w:val="00FE55AD"/>
    <w:rsid w:val="00FE64BE"/>
    <w:rsid w:val="00FE698F"/>
    <w:rsid w:val="00FE76AF"/>
    <w:rsid w:val="00FF026A"/>
    <w:rsid w:val="00FF0E90"/>
    <w:rsid w:val="00FF0F9B"/>
    <w:rsid w:val="00FF2049"/>
    <w:rsid w:val="00FF2285"/>
    <w:rsid w:val="00FF22B0"/>
    <w:rsid w:val="00FF2364"/>
    <w:rsid w:val="00FF2979"/>
    <w:rsid w:val="00FF35B4"/>
    <w:rsid w:val="00FF364E"/>
    <w:rsid w:val="00FF445D"/>
    <w:rsid w:val="00FF4A07"/>
    <w:rsid w:val="00FF4AB0"/>
    <w:rsid w:val="00FF4E95"/>
    <w:rsid w:val="00FF4EEB"/>
    <w:rsid w:val="00FF522F"/>
    <w:rsid w:val="00FF65AC"/>
    <w:rsid w:val="00FF6D48"/>
    <w:rsid w:val="00FF7317"/>
    <w:rsid w:val="00FF772B"/>
    <w:rsid w:val="00FF78B8"/>
    <w:rsid w:val="120B1CAA"/>
    <w:rsid w:val="15E1C6D9"/>
    <w:rsid w:val="18222516"/>
    <w:rsid w:val="2A3E0FF9"/>
    <w:rsid w:val="2EEE3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708A1B"/>
  <w15:docId w15:val="{7E4A761E-61A5-9F48-A607-08C2A3207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2B0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47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5A2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F0BF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B40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138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D7138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3E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3EB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rsid w:val="004363EB"/>
    <w:pPr>
      <w:jc w:val="center"/>
    </w:pPr>
    <w:rPr>
      <w:rFonts w:eastAsiaTheme="minorEastAsia"/>
    </w:rPr>
  </w:style>
  <w:style w:type="paragraph" w:customStyle="1" w:styleId="EndNoteBibliography">
    <w:name w:val="EndNote Bibliography"/>
    <w:basedOn w:val="Normal"/>
    <w:rsid w:val="004363EB"/>
    <w:rPr>
      <w:rFonts w:eastAsiaTheme="min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1B2325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55A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UnresolvedMention2">
    <w:name w:val="Unresolved Mention2"/>
    <w:basedOn w:val="DefaultParagraphFont"/>
    <w:uiPriority w:val="99"/>
    <w:rsid w:val="00594984"/>
    <w:rPr>
      <w:color w:val="605E5C"/>
      <w:shd w:val="clear" w:color="auto" w:fill="E1DFDD"/>
    </w:rPr>
  </w:style>
  <w:style w:type="paragraph" w:styleId="ListParagraph">
    <w:name w:val="List Paragraph"/>
    <w:aliases w:val="bulleted"/>
    <w:basedOn w:val="Normal"/>
    <w:link w:val="ListParagraphChar"/>
    <w:uiPriority w:val="34"/>
    <w:qFormat/>
    <w:rsid w:val="003670F3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Heading1Char">
    <w:name w:val="Heading 1 Char"/>
    <w:basedOn w:val="DefaultParagraphFont"/>
    <w:link w:val="Heading1"/>
    <w:uiPriority w:val="9"/>
    <w:rsid w:val="00D247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BC6F5B"/>
    <w:pPr>
      <w:spacing w:after="200"/>
    </w:pPr>
    <w:rPr>
      <w:rFonts w:asciiTheme="minorHAnsi" w:eastAsiaTheme="minorEastAsia" w:hAnsiTheme="minorHAnsi" w:cstheme="minorBidi"/>
      <w:i/>
      <w:iCs/>
      <w:color w:val="1F497D" w:themeColor="text2"/>
      <w:sz w:val="18"/>
      <w:szCs w:val="18"/>
    </w:rPr>
  </w:style>
  <w:style w:type="table" w:styleId="ListTable6Colorful-Accent4">
    <w:name w:val="List Table 6 Colorful Accent 4"/>
    <w:basedOn w:val="TableNormal"/>
    <w:uiPriority w:val="51"/>
    <w:rsid w:val="003A2273"/>
    <w:rPr>
      <w:rFonts w:eastAsiaTheme="minorHAnsi"/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3A227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3A227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character" w:customStyle="1" w:styleId="UnresolvedMention3">
    <w:name w:val="Unresolved Mention3"/>
    <w:basedOn w:val="DefaultParagraphFont"/>
    <w:uiPriority w:val="99"/>
    <w:rsid w:val="005D51B5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331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331F5"/>
    <w:rPr>
      <w:rFonts w:ascii="Courier New" w:eastAsia="Times New Roman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94A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4A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4AE9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4A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4AE9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612F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-Accent6">
    <w:name w:val="List Table 2 Accent 6"/>
    <w:basedOn w:val="TableNormal"/>
    <w:uiPriority w:val="47"/>
    <w:rsid w:val="00BA4AE7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5F0BF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6B404B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genesymbol">
    <w:name w:val="genesymbol"/>
    <w:basedOn w:val="DefaultParagraphFont"/>
    <w:rsid w:val="00B57547"/>
  </w:style>
  <w:style w:type="character" w:styleId="PlaceholderText">
    <w:name w:val="Placeholder Text"/>
    <w:basedOn w:val="DefaultParagraphFont"/>
    <w:uiPriority w:val="99"/>
    <w:semiHidden/>
    <w:rsid w:val="00A20CE8"/>
    <w:rPr>
      <w:color w:val="808080"/>
    </w:rPr>
  </w:style>
  <w:style w:type="character" w:customStyle="1" w:styleId="normaltextrun">
    <w:name w:val="normaltextrun"/>
    <w:basedOn w:val="DefaultParagraphFont"/>
    <w:rsid w:val="006D0391"/>
  </w:style>
  <w:style w:type="paragraph" w:customStyle="1" w:styleId="paragraph">
    <w:name w:val="paragraph"/>
    <w:basedOn w:val="Normal"/>
    <w:rsid w:val="006D0391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0D5DC2"/>
    <w:pPr>
      <w:spacing w:before="100" w:beforeAutospacing="1" w:after="100" w:afterAutospacing="1"/>
    </w:pPr>
    <w:rPr>
      <w:rFonts w:asciiTheme="minorHAnsi" w:eastAsiaTheme="minorHAnsi" w:hAnsiTheme="minorHAnsi" w:cstheme="minorBidi"/>
    </w:rPr>
  </w:style>
  <w:style w:type="character" w:styleId="Emphasis">
    <w:name w:val="Emphasis"/>
    <w:basedOn w:val="DefaultParagraphFont"/>
    <w:uiPriority w:val="20"/>
    <w:qFormat/>
    <w:rsid w:val="00861F3B"/>
    <w:rPr>
      <w:i/>
      <w:iCs/>
    </w:rPr>
  </w:style>
  <w:style w:type="character" w:styleId="Strong">
    <w:name w:val="Strong"/>
    <w:basedOn w:val="DefaultParagraphFont"/>
    <w:uiPriority w:val="22"/>
    <w:qFormat/>
    <w:rsid w:val="00EC7B0B"/>
    <w:rPr>
      <w:b/>
      <w:bCs/>
    </w:rPr>
  </w:style>
  <w:style w:type="character" w:customStyle="1" w:styleId="kwd-text">
    <w:name w:val="kwd-text"/>
    <w:basedOn w:val="DefaultParagraphFont"/>
    <w:rsid w:val="00EC7B0B"/>
  </w:style>
  <w:style w:type="table" w:styleId="ListTable1Light-Accent6">
    <w:name w:val="List Table 1 Light Accent 6"/>
    <w:basedOn w:val="TableNormal"/>
    <w:uiPriority w:val="46"/>
    <w:rsid w:val="0022066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1Light-Accent1">
    <w:name w:val="List Table 1 Light Accent 1"/>
    <w:basedOn w:val="TableNormal"/>
    <w:uiPriority w:val="46"/>
    <w:rsid w:val="00BA7E5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PlainTable3">
    <w:name w:val="Plain Table 3"/>
    <w:basedOn w:val="TableNormal"/>
    <w:uiPriority w:val="43"/>
    <w:rsid w:val="00C05CC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F249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AF249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AF249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chapter-para">
    <w:name w:val="chapter-para"/>
    <w:basedOn w:val="Normal"/>
    <w:rsid w:val="00D25EBF"/>
    <w:pPr>
      <w:spacing w:before="100" w:beforeAutospacing="1" w:after="100" w:afterAutospacing="1"/>
    </w:p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F456F4"/>
    <w:rPr>
      <w:color w:val="605E5C"/>
      <w:shd w:val="clear" w:color="auto" w:fill="E1DFDD"/>
    </w:rPr>
  </w:style>
  <w:style w:type="character" w:customStyle="1" w:styleId="ListParagraphChar">
    <w:name w:val="List Paragraph Char"/>
    <w:aliases w:val="bulleted Char"/>
    <w:link w:val="ListParagraph"/>
    <w:uiPriority w:val="34"/>
    <w:rsid w:val="00945F03"/>
  </w:style>
  <w:style w:type="paragraph" w:styleId="Header">
    <w:name w:val="header"/>
    <w:basedOn w:val="Normal"/>
    <w:link w:val="HeaderChar"/>
    <w:uiPriority w:val="99"/>
    <w:unhideWhenUsed/>
    <w:rsid w:val="00020A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0A1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20A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0A16"/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unhideWhenUsed/>
    <w:rsid w:val="00077863"/>
    <w:rPr>
      <w:color w:val="605E5C"/>
      <w:shd w:val="clear" w:color="auto" w:fill="E1DFDD"/>
    </w:rPr>
  </w:style>
  <w:style w:type="paragraph" w:customStyle="1" w:styleId="c-article-author-listitem">
    <w:name w:val="c-article-author-list__item"/>
    <w:basedOn w:val="Normal"/>
    <w:rsid w:val="00363E49"/>
    <w:pPr>
      <w:spacing w:before="100" w:beforeAutospacing="1" w:after="100" w:afterAutospacing="1"/>
    </w:pPr>
  </w:style>
  <w:style w:type="character" w:customStyle="1" w:styleId="docsum-pmid">
    <w:name w:val="docsum-pmid"/>
    <w:basedOn w:val="DefaultParagraphFont"/>
    <w:rsid w:val="00612841"/>
  </w:style>
  <w:style w:type="character" w:customStyle="1" w:styleId="pmid">
    <w:name w:val="pmid"/>
    <w:basedOn w:val="DefaultParagraphFont"/>
    <w:rsid w:val="00C57F3A"/>
  </w:style>
  <w:style w:type="paragraph" w:styleId="Revision">
    <w:name w:val="Revision"/>
    <w:hidden/>
    <w:uiPriority w:val="99"/>
    <w:semiHidden/>
    <w:rsid w:val="00C26348"/>
    <w:rPr>
      <w:rFonts w:ascii="Times New Roman" w:eastAsia="Times New Roman" w:hAnsi="Times New Roman" w:cs="Times New Roman"/>
    </w:rPr>
  </w:style>
  <w:style w:type="character" w:customStyle="1" w:styleId="id-label">
    <w:name w:val="id-label"/>
    <w:basedOn w:val="DefaultParagraphFont"/>
    <w:rsid w:val="00C841D2"/>
  </w:style>
  <w:style w:type="character" w:customStyle="1" w:styleId="apple-converted-space">
    <w:name w:val="apple-converted-space"/>
    <w:basedOn w:val="DefaultParagraphFont"/>
    <w:rsid w:val="00F0111F"/>
  </w:style>
  <w:style w:type="character" w:styleId="LineNumber">
    <w:name w:val="line number"/>
    <w:basedOn w:val="DefaultParagraphFont"/>
    <w:uiPriority w:val="99"/>
    <w:semiHidden/>
    <w:unhideWhenUsed/>
    <w:rsid w:val="00F305BF"/>
  </w:style>
  <w:style w:type="character" w:customStyle="1" w:styleId="searchhighlight">
    <w:name w:val="searchhighlight"/>
    <w:basedOn w:val="DefaultParagraphFont"/>
    <w:rsid w:val="00A35385"/>
  </w:style>
  <w:style w:type="table" w:styleId="GridTable2-Accent1">
    <w:name w:val="Grid Table 2 Accent 1"/>
    <w:basedOn w:val="TableNormal"/>
    <w:uiPriority w:val="47"/>
    <w:rsid w:val="003C23F0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">
    <w:name w:val="List Table 1 Light"/>
    <w:basedOn w:val="TableNormal"/>
    <w:uiPriority w:val="46"/>
    <w:rsid w:val="003C23F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">
    <w:name w:val="List Table 6 Colorful"/>
    <w:basedOn w:val="TableNormal"/>
    <w:uiPriority w:val="51"/>
    <w:rsid w:val="007D78B2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">
    <w:name w:val="List Table 2"/>
    <w:basedOn w:val="TableNormal"/>
    <w:uiPriority w:val="47"/>
    <w:rsid w:val="00BD77B4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951C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0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6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84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3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93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891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0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52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0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8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3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3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8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6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7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2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9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2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16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464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1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44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42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49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47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46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4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7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7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2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89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94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0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8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5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9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4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39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1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43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27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96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1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93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5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1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5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5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02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47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4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0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32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7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20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3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9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9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59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522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8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041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8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3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3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934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390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821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2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29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65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9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73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878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047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50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1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1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8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918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3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9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7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95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4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8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3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98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88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808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6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72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71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93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0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2103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883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448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83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638954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15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80993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84617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</w:div>
                    <w:div w:id="435373060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62982072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37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871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8583770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24962895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2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4314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9227588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176340667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62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085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6075483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41814118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824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765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5891966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203037517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15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206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1843834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44029593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347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421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897148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8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54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45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38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1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8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5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1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40497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40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29477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40400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</w:div>
                    <w:div w:id="218522744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1150749854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622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360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20180198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153854616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54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85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45509800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131714602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660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5463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7039920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182420246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34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248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3667836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144796180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80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513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15415487">
                      <w:marLeft w:val="0"/>
                      <w:marRight w:val="0"/>
                      <w:marTop w:val="0"/>
                      <w:marBottom w:val="360"/>
                      <w:divBdr>
                        <w:top w:val="single" w:sz="36" w:space="15" w:color="D5D5D5"/>
                        <w:left w:val="single" w:sz="36" w:space="8" w:color="D5D5D5"/>
                        <w:bottom w:val="single" w:sz="36" w:space="15" w:color="D5D5D5"/>
                        <w:right w:val="single" w:sz="36" w:space="8" w:color="D5D5D5"/>
                      </w:divBdr>
                      <w:divsChild>
                        <w:div w:id="49638678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773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91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915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72720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28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97688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298299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2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34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87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8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41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5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4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2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0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0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2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52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828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nature.com/articles/s41591-022-01869-1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image" Target="media/image5.emf"/><Relationship Id="rId2" Type="http://schemas.openxmlformats.org/officeDocument/2006/relationships/customXml" Target="../customXml/item2.xml"/><Relationship Id="rId16" Type="http://schemas.openxmlformats.org/officeDocument/2006/relationships/image" Target="media/image4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emf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CB845C9E8BC6448BFEA9925F6F6CD7" ma:contentTypeVersion="13" ma:contentTypeDescription="Create a new document." ma:contentTypeScope="" ma:versionID="76b259fe82d0840af64c21aca13668a0">
  <xsd:schema xmlns:xsd="http://www.w3.org/2001/XMLSchema" xmlns:xs="http://www.w3.org/2001/XMLSchema" xmlns:p="http://schemas.microsoft.com/office/2006/metadata/properties" xmlns:ns1="http://schemas.microsoft.com/sharepoint/v3" xmlns:ns3="89939dd2-e54d-4c6c-a616-912802b21c0f" targetNamespace="http://schemas.microsoft.com/office/2006/metadata/properties" ma:root="true" ma:fieldsID="d23cc253ff72d431574029fc873e0680" ns1:_="" ns3:_="">
    <xsd:import namespace="http://schemas.microsoft.com/sharepoint/v3"/>
    <xsd:import namespace="89939dd2-e54d-4c6c-a616-912802b21c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39dd2-e54d-4c6c-a616-912802b21c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meta xmlns="http://schemas.apple.com/cocoa/2006/metadata">
  <generator>CocoaOOXMLWriter/1561.6</generator>
</me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F750A5-1E1C-EF49-9A9A-CE65B666AE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8BABF51-D935-4114-BC4C-D6F07EBEF2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9939dd2-e54d-4c6c-a616-912802b21c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C7177B-AF2C-8C4C-81B7-5E30F6D5560B}">
  <ds:schemaRefs>
    <ds:schemaRef ds:uri="http://schemas.apple.com/cocoa/2006/metadata"/>
  </ds:schemaRefs>
</ds:datastoreItem>
</file>

<file path=customXml/itemProps4.xml><?xml version="1.0" encoding="utf-8"?>
<ds:datastoreItem xmlns:ds="http://schemas.openxmlformats.org/officeDocument/2006/customXml" ds:itemID="{C21B689D-A480-4F69-9B89-6EDFCF98872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5.xml><?xml version="1.0" encoding="utf-8"?>
<ds:datastoreItem xmlns:ds="http://schemas.openxmlformats.org/officeDocument/2006/customXml" ds:itemID="{A8DFFC52-2A63-480B-8C49-687345B985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16</Pages>
  <Words>2593</Words>
  <Characters>14783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Kiryluk</dc:creator>
  <cp:keywords/>
  <dc:description/>
  <cp:lastModifiedBy>Khan, Atlas</cp:lastModifiedBy>
  <cp:revision>214</cp:revision>
  <cp:lastPrinted>2020-07-10T20:58:00Z</cp:lastPrinted>
  <dcterms:created xsi:type="dcterms:W3CDTF">2023-03-20T00:21:00Z</dcterms:created>
  <dcterms:modified xsi:type="dcterms:W3CDTF">2023-07-11T17:46:00Z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0x01010050CB845C9E8BC6448BFEA9925F6F6CD7</vt:lpwstr>
  </property>
</Properties>
</file>