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017BD" w14:textId="77777777" w:rsidR="00C7058A" w:rsidRPr="00C7058A" w:rsidRDefault="00C7058A" w:rsidP="00C7058A">
      <w:pPr>
        <w:jc w:val="both"/>
        <w:rPr>
          <w:rFonts w:ascii="Arial Black" w:hAnsi="Arial Black" w:cs="Times New Roman"/>
          <w:b/>
          <w:bCs/>
          <w:sz w:val="28"/>
          <w:szCs w:val="28"/>
          <w:lang w:val="en-US"/>
        </w:rPr>
      </w:pPr>
      <w:r w:rsidRPr="00C7058A">
        <w:rPr>
          <w:rFonts w:ascii="Arial Black" w:hAnsi="Arial Black" w:cs="Times New Roman"/>
          <w:b/>
          <w:bCs/>
          <w:sz w:val="28"/>
          <w:szCs w:val="28"/>
          <w:lang w:val="en-US"/>
        </w:rPr>
        <w:t>Fundamental steps and considerations in the analysis of micro- and nanoplastics in wastewaters, sludges, and comparable matrices</w:t>
      </w:r>
    </w:p>
    <w:p w14:paraId="39B12579" w14:textId="77777777" w:rsidR="00542ACD" w:rsidRPr="00022680" w:rsidRDefault="00542ACD" w:rsidP="00542ACD">
      <w:pPr>
        <w:jc w:val="both"/>
        <w:rPr>
          <w:rFonts w:ascii="Times New Roman" w:hAnsi="Times New Roman" w:cs="Times New Roman"/>
          <w:lang w:val="it-IT"/>
        </w:rPr>
      </w:pPr>
      <w:r w:rsidRPr="00022680">
        <w:rPr>
          <w:rFonts w:ascii="Times New Roman" w:hAnsi="Times New Roman" w:cs="Times New Roman"/>
          <w:lang w:val="it-IT"/>
        </w:rPr>
        <w:t>Simone Cavazzoli</w:t>
      </w:r>
      <w:r w:rsidRPr="00581963">
        <w:rPr>
          <w:rFonts w:ascii="Times New Roman" w:hAnsi="Times New Roman" w:cs="Times New Roman"/>
          <w:vertAlign w:val="superscript"/>
          <w:lang w:val="it-IT"/>
        </w:rPr>
        <w:t>a*</w:t>
      </w:r>
      <w:r w:rsidRPr="00022680">
        <w:rPr>
          <w:rFonts w:ascii="Times New Roman" w:hAnsi="Times New Roman" w:cs="Times New Roman"/>
          <w:lang w:val="it-IT"/>
        </w:rPr>
        <w:t>, Roberta Ferrentino</w:t>
      </w:r>
      <w:r w:rsidRPr="00581963">
        <w:rPr>
          <w:rFonts w:ascii="Times New Roman" w:hAnsi="Times New Roman" w:cs="Times New Roman"/>
          <w:vertAlign w:val="superscript"/>
          <w:lang w:val="it-IT"/>
        </w:rPr>
        <w:t>a</w:t>
      </w:r>
      <w:r w:rsidRPr="00022680">
        <w:rPr>
          <w:rFonts w:ascii="Times New Roman" w:hAnsi="Times New Roman" w:cs="Times New Roman"/>
          <w:lang w:val="it-IT"/>
        </w:rPr>
        <w:t>, Costanza Scopetani</w:t>
      </w:r>
      <w:r w:rsidRPr="00581963">
        <w:rPr>
          <w:rFonts w:ascii="Times New Roman" w:hAnsi="Times New Roman" w:cs="Times New Roman"/>
          <w:vertAlign w:val="superscript"/>
          <w:lang w:val="it-IT"/>
        </w:rPr>
        <w:t>b</w:t>
      </w:r>
      <w:r w:rsidRPr="00022680">
        <w:rPr>
          <w:rFonts w:ascii="Times New Roman" w:hAnsi="Times New Roman" w:cs="Times New Roman"/>
          <w:lang w:val="it-IT"/>
        </w:rPr>
        <w:t>, Mathilde Monperrus</w:t>
      </w:r>
      <w:r w:rsidRPr="00581963">
        <w:rPr>
          <w:rFonts w:ascii="Times New Roman" w:hAnsi="Times New Roman" w:cs="Times New Roman"/>
          <w:vertAlign w:val="superscript"/>
          <w:lang w:val="it-IT"/>
        </w:rPr>
        <w:t>c</w:t>
      </w:r>
      <w:r w:rsidRPr="00022680">
        <w:rPr>
          <w:rFonts w:ascii="Times New Roman" w:hAnsi="Times New Roman" w:cs="Times New Roman"/>
          <w:lang w:val="it-IT"/>
        </w:rPr>
        <w:t>, Gianni Andreottola</w:t>
      </w:r>
      <w:r w:rsidRPr="00581963">
        <w:rPr>
          <w:rFonts w:ascii="Times New Roman" w:hAnsi="Times New Roman" w:cs="Times New Roman"/>
          <w:vertAlign w:val="superscript"/>
          <w:lang w:val="it-IT"/>
        </w:rPr>
        <w:t>a</w:t>
      </w:r>
    </w:p>
    <w:p w14:paraId="5BF75BDC" w14:textId="77777777" w:rsidR="00542ACD" w:rsidRPr="00022680" w:rsidRDefault="00542ACD" w:rsidP="00542ACD">
      <w:pPr>
        <w:jc w:val="both"/>
        <w:rPr>
          <w:rFonts w:ascii="Times New Roman" w:hAnsi="Times New Roman" w:cs="Times New Roman"/>
        </w:rPr>
      </w:pPr>
      <w:r w:rsidRPr="00581963">
        <w:rPr>
          <w:rFonts w:ascii="Times New Roman" w:hAnsi="Times New Roman" w:cs="Times New Roman"/>
          <w:vertAlign w:val="superscript"/>
        </w:rPr>
        <w:t>a</w:t>
      </w:r>
      <w:r>
        <w:rPr>
          <w:rFonts w:ascii="Times New Roman" w:hAnsi="Times New Roman" w:cs="Times New Roman"/>
          <w:vertAlign w:val="superscript"/>
        </w:rPr>
        <w:t xml:space="preserve"> </w:t>
      </w:r>
      <w:r w:rsidRPr="00022680">
        <w:rPr>
          <w:rFonts w:ascii="Times New Roman" w:hAnsi="Times New Roman" w:cs="Times New Roman"/>
        </w:rPr>
        <w:t xml:space="preserve">Department of Civil, Environmental and Mechanical Engineering, University of Trento, Via Mesiano 77, 38123, Trento, Italy </w:t>
      </w:r>
    </w:p>
    <w:p w14:paraId="3B8BFD02" w14:textId="77777777" w:rsidR="00542ACD" w:rsidRPr="00022680" w:rsidRDefault="00542ACD" w:rsidP="00542ACD">
      <w:pPr>
        <w:jc w:val="both"/>
        <w:rPr>
          <w:rFonts w:ascii="Times New Roman" w:hAnsi="Times New Roman" w:cs="Times New Roman"/>
        </w:rPr>
      </w:pPr>
      <w:r w:rsidRPr="00581963">
        <w:rPr>
          <w:rFonts w:ascii="Times New Roman" w:hAnsi="Times New Roman" w:cs="Times New Roman"/>
          <w:vertAlign w:val="superscript"/>
        </w:rPr>
        <w:t>b</w:t>
      </w:r>
      <w:r>
        <w:rPr>
          <w:rFonts w:ascii="Times New Roman" w:hAnsi="Times New Roman" w:cs="Times New Roman"/>
          <w:vertAlign w:val="superscript"/>
        </w:rPr>
        <w:t xml:space="preserve"> </w:t>
      </w:r>
      <w:r w:rsidRPr="00022680">
        <w:rPr>
          <w:rFonts w:ascii="Times New Roman" w:hAnsi="Times New Roman" w:cs="Times New Roman"/>
        </w:rPr>
        <w:t xml:space="preserve">Faculty of Biological and Environmental Sciences, Ecosystems and Environment Research Programme, University of Helsinki, </w:t>
      </w:r>
      <w:proofErr w:type="spellStart"/>
      <w:r w:rsidRPr="00022680">
        <w:rPr>
          <w:rFonts w:ascii="Times New Roman" w:hAnsi="Times New Roman" w:cs="Times New Roman"/>
        </w:rPr>
        <w:t>Niemenkatu</w:t>
      </w:r>
      <w:proofErr w:type="spellEnd"/>
      <w:r w:rsidRPr="00022680">
        <w:rPr>
          <w:rFonts w:ascii="Times New Roman" w:hAnsi="Times New Roman" w:cs="Times New Roman"/>
        </w:rPr>
        <w:t xml:space="preserve"> 73, FI-15140, Lahti, Finland </w:t>
      </w:r>
    </w:p>
    <w:p w14:paraId="047619C3" w14:textId="77777777" w:rsidR="00542ACD" w:rsidRPr="00434E17" w:rsidRDefault="00542ACD" w:rsidP="00542ACD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proofErr w:type="gramStart"/>
      <w:r w:rsidRPr="00434E17">
        <w:rPr>
          <w:rFonts w:ascii="Times New Roman" w:hAnsi="Times New Roman" w:cs="Times New Roman"/>
          <w:sz w:val="22"/>
          <w:szCs w:val="22"/>
          <w:vertAlign w:val="superscript"/>
        </w:rPr>
        <w:t>c</w:t>
      </w:r>
      <w:proofErr w:type="gramEnd"/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Pr="00434E17">
        <w:rPr>
          <w:rFonts w:ascii="Times New Roman" w:hAnsi="Times New Roman" w:cs="Times New Roman"/>
          <w:sz w:val="22"/>
          <w:szCs w:val="22"/>
        </w:rPr>
        <w:t>Université de Pau et des Pays de l’Adour, E2S UPPA, CNRS, IPREM-MIRA, UMR 5254, 64600 Anglet, France</w:t>
      </w:r>
    </w:p>
    <w:p w14:paraId="4F572439" w14:textId="77777777" w:rsidR="00B214BC" w:rsidRDefault="00B214BC" w:rsidP="00542ACD">
      <w:pPr>
        <w:jc w:val="both"/>
        <w:rPr>
          <w:rFonts w:ascii="Times New Roman" w:hAnsi="Times New Roman" w:cs="Times New Roman"/>
        </w:rPr>
      </w:pPr>
    </w:p>
    <w:p w14:paraId="32AB7241" w14:textId="77777777" w:rsidR="00B214BC" w:rsidRDefault="00B214BC" w:rsidP="00542ACD">
      <w:pPr>
        <w:jc w:val="both"/>
        <w:rPr>
          <w:rFonts w:ascii="Times New Roman" w:hAnsi="Times New Roman" w:cs="Times New Roman"/>
        </w:rPr>
      </w:pPr>
    </w:p>
    <w:p w14:paraId="17D8425C" w14:textId="66E32265" w:rsidR="00542ACD" w:rsidRDefault="00542ACD" w:rsidP="00542ACD">
      <w:pPr>
        <w:jc w:val="both"/>
        <w:rPr>
          <w:rFonts w:ascii="Times New Roman" w:hAnsi="Times New Roman" w:cs="Times New Roman"/>
        </w:rPr>
      </w:pPr>
      <w:r>
        <w:rPr>
          <w:noProof/>
          <w:lang w:val="fr-FR" w:eastAsia="fr-FR"/>
        </w:rPr>
        <mc:AlternateContent>
          <mc:Choice Requires="wps">
            <w:drawing>
              <wp:inline distT="0" distB="0" distL="0" distR="0" wp14:anchorId="4058E93B" wp14:editId="561B9F75">
                <wp:extent cx="6570345" cy="354330"/>
                <wp:effectExtent l="0" t="0" r="1905" b="7620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70785" cy="354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31215B9" w14:textId="33B4E124" w:rsidR="00542ACD" w:rsidRPr="00655513" w:rsidRDefault="00542ACD" w:rsidP="00542ACD">
                            <w:pPr>
                              <w:pStyle w:val="Caption"/>
                              <w:jc w:val="both"/>
                              <w:rPr>
                                <w:noProof/>
                                <w:sz w:val="16"/>
                                <w:szCs w:val="16"/>
                              </w:rPr>
                            </w:pPr>
                            <w:r w:rsidRPr="00655513">
                              <w:rPr>
                                <w:sz w:val="16"/>
                                <w:szCs w:val="16"/>
                              </w:rPr>
                              <w:t xml:space="preserve">Table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S1 - C</w:t>
                            </w:r>
                            <w:r w:rsidRPr="002B04E0">
                              <w:rPr>
                                <w:sz w:val="16"/>
                                <w:szCs w:val="16"/>
                              </w:rPr>
                              <w:t xml:space="preserve">hemical resistance of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certain</w:t>
                            </w:r>
                            <w:r w:rsidRPr="002B04E0">
                              <w:rPr>
                                <w:sz w:val="16"/>
                                <w:szCs w:val="16"/>
                              </w:rPr>
                              <w:t xml:space="preserve"> polymeric materials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. </w:t>
                            </w:r>
                            <w:r w:rsidRPr="00655513">
                              <w:rPr>
                                <w:sz w:val="16"/>
                                <w:szCs w:val="16"/>
                              </w:rPr>
                              <w:t xml:space="preserve">Adopted from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Wolff et al. (2019) </w:t>
                            </w:r>
                            <w:r w:rsidRPr="00655513">
                              <w:rPr>
                                <w:i w:val="0"/>
                                <w:color w:val="000000"/>
                                <w:sz w:val="16"/>
                                <w:szCs w:val="16"/>
                              </w:rPr>
                              <w:t>and</w:t>
                            </w:r>
                            <w:r w:rsidRPr="00655513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55513">
                              <w:rPr>
                                <w:sz w:val="16"/>
                                <w:szCs w:val="16"/>
                              </w:rPr>
                              <w:t>Bürkle</w:t>
                            </w:r>
                            <w:proofErr w:type="spellEnd"/>
                            <w:r w:rsidRPr="00655513">
                              <w:rPr>
                                <w:sz w:val="16"/>
                                <w:szCs w:val="16"/>
                              </w:rPr>
                              <w:t xml:space="preserve"> GmbH, D-79415 Bad Bellingen (2022). Two symbols: left = value at +20</w:t>
                            </w:r>
                            <w:r w:rsidR="009D57B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55513">
                              <w:rPr>
                                <w:sz w:val="16"/>
                                <w:szCs w:val="16"/>
                              </w:rPr>
                              <w:t>°C; right = value at +50</w:t>
                            </w:r>
                            <w:r w:rsidR="009D57B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55513">
                              <w:rPr>
                                <w:sz w:val="16"/>
                                <w:szCs w:val="16"/>
                              </w:rPr>
                              <w:t>°C. VV resistant, V practically resistant, X partially resistant, XX not resistant. One value</w:t>
                            </w:r>
                            <w:r w:rsidR="009D57BD">
                              <w:rPr>
                                <w:sz w:val="16"/>
                                <w:szCs w:val="16"/>
                              </w:rPr>
                              <w:t xml:space="preserve"> =</w:t>
                            </w:r>
                            <w:r w:rsidRPr="00655513">
                              <w:rPr>
                                <w:sz w:val="16"/>
                                <w:szCs w:val="16"/>
                              </w:rPr>
                              <w:t xml:space="preserve"> estimation</w:t>
                            </w:r>
                            <w:r w:rsidR="009D57BD">
                              <w:rPr>
                                <w:sz w:val="16"/>
                                <w:szCs w:val="16"/>
                              </w:rPr>
                              <w:t>;</w:t>
                            </w:r>
                            <w:r w:rsidRPr="00655513">
                              <w:rPr>
                                <w:sz w:val="16"/>
                                <w:szCs w:val="16"/>
                              </w:rPr>
                              <w:t xml:space="preserve"> /</w:t>
                            </w:r>
                            <w:r w:rsidR="009D57BD">
                              <w:rPr>
                                <w:sz w:val="16"/>
                                <w:szCs w:val="16"/>
                              </w:rPr>
                              <w:t xml:space="preserve"> = </w:t>
                            </w:r>
                            <w:r w:rsidRPr="00655513">
                              <w:rPr>
                                <w:sz w:val="16"/>
                                <w:szCs w:val="16"/>
                              </w:rPr>
                              <w:t>no data available</w:t>
                            </w:r>
                            <w:r w:rsidR="009D57BD">
                              <w:rPr>
                                <w:sz w:val="16"/>
                                <w:szCs w:val="16"/>
                              </w:rPr>
                              <w:t>;</w:t>
                            </w:r>
                            <w:r w:rsidRPr="00655513">
                              <w:rPr>
                                <w:sz w:val="16"/>
                                <w:szCs w:val="16"/>
                              </w:rPr>
                              <w:t xml:space="preserve"> //</w:t>
                            </w:r>
                            <w:r w:rsidR="009D57BD">
                              <w:rPr>
                                <w:sz w:val="16"/>
                                <w:szCs w:val="16"/>
                              </w:rPr>
                              <w:t xml:space="preserve"> = </w:t>
                            </w:r>
                            <w:r w:rsidRPr="00655513">
                              <w:rPr>
                                <w:sz w:val="16"/>
                                <w:szCs w:val="16"/>
                              </w:rPr>
                              <w:t>no general information available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058E93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517.35pt;height:2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" stroked="f">
                <v:textbox inset="0,0,0,0">
                  <w:txbxContent>
                    <w:p w14:paraId="731215B9" w14:textId="33B4E124" w:rsidR="00542ACD" w:rsidRPr="00655513" w:rsidRDefault="00542ACD" w:rsidP="00542ACD">
                      <w:pPr>
                        <w:pStyle w:val="Caption"/>
                        <w:jc w:val="both"/>
                        <w:rPr>
                          <w:noProof/>
                          <w:sz w:val="16"/>
                          <w:szCs w:val="16"/>
                        </w:rPr>
                      </w:pPr>
                      <w:r w:rsidRPr="00655513">
                        <w:rPr>
                          <w:sz w:val="16"/>
                          <w:szCs w:val="16"/>
                        </w:rPr>
                        <w:t xml:space="preserve">Table </w:t>
                      </w:r>
                      <w:r>
                        <w:rPr>
                          <w:sz w:val="16"/>
                          <w:szCs w:val="16"/>
                        </w:rPr>
                        <w:t>S1 - C</w:t>
                      </w:r>
                      <w:r w:rsidRPr="002B04E0">
                        <w:rPr>
                          <w:sz w:val="16"/>
                          <w:szCs w:val="16"/>
                        </w:rPr>
                        <w:t xml:space="preserve">hemical resistance of </w:t>
                      </w:r>
                      <w:r>
                        <w:rPr>
                          <w:sz w:val="16"/>
                          <w:szCs w:val="16"/>
                        </w:rPr>
                        <w:t>certain</w:t>
                      </w:r>
                      <w:r w:rsidRPr="002B04E0">
                        <w:rPr>
                          <w:sz w:val="16"/>
                          <w:szCs w:val="16"/>
                        </w:rPr>
                        <w:t xml:space="preserve"> polymeric materials</w:t>
                      </w:r>
                      <w:r>
                        <w:rPr>
                          <w:sz w:val="16"/>
                          <w:szCs w:val="16"/>
                        </w:rPr>
                        <w:t xml:space="preserve">. </w:t>
                      </w:r>
                      <w:r w:rsidRPr="00655513">
                        <w:rPr>
                          <w:sz w:val="16"/>
                          <w:szCs w:val="16"/>
                        </w:rPr>
                        <w:t xml:space="preserve">Adopted from </w:t>
                      </w:r>
                      <w:r>
                        <w:rPr>
                          <w:sz w:val="16"/>
                          <w:szCs w:val="16"/>
                        </w:rPr>
                        <w:t xml:space="preserve">Wolff et al. (2019) </w:t>
                      </w:r>
                      <w:r w:rsidRPr="00655513">
                        <w:rPr>
                          <w:i w:val="0"/>
                          <w:color w:val="000000"/>
                          <w:sz w:val="16"/>
                          <w:szCs w:val="16"/>
                        </w:rPr>
                        <w:t>and</w:t>
                      </w:r>
                      <w:r w:rsidRPr="00655513"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55513">
                        <w:rPr>
                          <w:sz w:val="16"/>
                          <w:szCs w:val="16"/>
                        </w:rPr>
                        <w:t>Bürkle</w:t>
                      </w:r>
                      <w:proofErr w:type="spellEnd"/>
                      <w:r w:rsidRPr="00655513">
                        <w:rPr>
                          <w:sz w:val="16"/>
                          <w:szCs w:val="16"/>
                        </w:rPr>
                        <w:t xml:space="preserve"> GmbH, D-79415 Bad Bellingen (2022). Two symbols: left = value at +20</w:t>
                      </w:r>
                      <w:r w:rsidR="009D57BD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655513">
                        <w:rPr>
                          <w:sz w:val="16"/>
                          <w:szCs w:val="16"/>
                        </w:rPr>
                        <w:t>°C; right = value at +50</w:t>
                      </w:r>
                      <w:r w:rsidR="009D57BD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655513">
                        <w:rPr>
                          <w:sz w:val="16"/>
                          <w:szCs w:val="16"/>
                        </w:rPr>
                        <w:t>°C. VV resistant, V practically resistant, X partially resistant, XX not resistant. One value</w:t>
                      </w:r>
                      <w:r w:rsidR="009D57BD">
                        <w:rPr>
                          <w:sz w:val="16"/>
                          <w:szCs w:val="16"/>
                        </w:rPr>
                        <w:t xml:space="preserve"> =</w:t>
                      </w:r>
                      <w:r w:rsidRPr="00655513">
                        <w:rPr>
                          <w:sz w:val="16"/>
                          <w:szCs w:val="16"/>
                        </w:rPr>
                        <w:t xml:space="preserve"> estimation</w:t>
                      </w:r>
                      <w:r w:rsidR="009D57BD">
                        <w:rPr>
                          <w:sz w:val="16"/>
                          <w:szCs w:val="16"/>
                        </w:rPr>
                        <w:t>;</w:t>
                      </w:r>
                      <w:r w:rsidRPr="00655513">
                        <w:rPr>
                          <w:sz w:val="16"/>
                          <w:szCs w:val="16"/>
                        </w:rPr>
                        <w:t xml:space="preserve"> /</w:t>
                      </w:r>
                      <w:r w:rsidR="009D57BD">
                        <w:rPr>
                          <w:sz w:val="16"/>
                          <w:szCs w:val="16"/>
                        </w:rPr>
                        <w:t xml:space="preserve"> = </w:t>
                      </w:r>
                      <w:r w:rsidRPr="00655513">
                        <w:rPr>
                          <w:sz w:val="16"/>
                          <w:szCs w:val="16"/>
                        </w:rPr>
                        <w:t>no data available</w:t>
                      </w:r>
                      <w:r w:rsidR="009D57BD">
                        <w:rPr>
                          <w:sz w:val="16"/>
                          <w:szCs w:val="16"/>
                        </w:rPr>
                        <w:t>;</w:t>
                      </w:r>
                      <w:r w:rsidRPr="00655513">
                        <w:rPr>
                          <w:sz w:val="16"/>
                          <w:szCs w:val="16"/>
                        </w:rPr>
                        <w:t xml:space="preserve"> //</w:t>
                      </w:r>
                      <w:r w:rsidR="009D57BD">
                        <w:rPr>
                          <w:sz w:val="16"/>
                          <w:szCs w:val="16"/>
                        </w:rPr>
                        <w:t xml:space="preserve"> = </w:t>
                      </w:r>
                      <w:r w:rsidRPr="00655513">
                        <w:rPr>
                          <w:sz w:val="16"/>
                          <w:szCs w:val="16"/>
                        </w:rPr>
                        <w:t>no general information available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E76897A" w14:textId="28E7467B" w:rsidR="00542ACD" w:rsidRDefault="00542ACD" w:rsidP="00542ACD">
      <w:pPr>
        <w:jc w:val="both"/>
        <w:rPr>
          <w:rFonts w:ascii="Times New Roman" w:hAnsi="Times New Roman" w:cs="Times New Roman"/>
        </w:rPr>
      </w:pPr>
    </w:p>
    <w:tbl>
      <w:tblPr>
        <w:tblStyle w:val="PlainTable1"/>
        <w:tblW w:w="10315" w:type="dxa"/>
        <w:tblLook w:val="06A0" w:firstRow="1" w:lastRow="0" w:firstColumn="1" w:lastColumn="0" w:noHBand="1" w:noVBand="1"/>
      </w:tblPr>
      <w:tblGrid>
        <w:gridCol w:w="2516"/>
        <w:gridCol w:w="205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</w:tblGrid>
      <w:tr w:rsidR="00542ACD" w:rsidRPr="006C6BB8" w14:paraId="34728DFC" w14:textId="77777777" w:rsidTr="00905E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  <w:vAlign w:val="center"/>
            <w:hideMark/>
          </w:tcPr>
          <w:p w14:paraId="04850728" w14:textId="77777777" w:rsidR="00542ACD" w:rsidRPr="006C6BB8" w:rsidRDefault="00542ACD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Chemicals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7E704A57" w14:textId="77777777" w:rsidR="00542ACD" w:rsidRPr="006C6BB8" w:rsidRDefault="00542ACD" w:rsidP="002E65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Concentration</w:t>
            </w:r>
          </w:p>
        </w:tc>
        <w:tc>
          <w:tcPr>
            <w:tcW w:w="0" w:type="auto"/>
            <w:gridSpan w:val="9"/>
            <w:noWrap/>
            <w:hideMark/>
          </w:tcPr>
          <w:p w14:paraId="34E0F061" w14:textId="77777777" w:rsidR="00542ACD" w:rsidRPr="006C6BB8" w:rsidRDefault="00542ACD" w:rsidP="000554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Plastic polymer</w:t>
            </w:r>
          </w:p>
        </w:tc>
      </w:tr>
      <w:tr w:rsidR="00542ACD" w:rsidRPr="006C6BB8" w14:paraId="6E22EBF7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29BDC0BC" w14:textId="77777777" w:rsidR="00542ACD" w:rsidRPr="006C6BB8" w:rsidRDefault="00542ACD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F97AB02" w14:textId="77777777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8886D34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HDPE</w:t>
            </w:r>
          </w:p>
        </w:tc>
        <w:tc>
          <w:tcPr>
            <w:tcW w:w="0" w:type="auto"/>
            <w:noWrap/>
            <w:hideMark/>
          </w:tcPr>
          <w:p w14:paraId="14D238F0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LDPE</w:t>
            </w:r>
          </w:p>
        </w:tc>
        <w:tc>
          <w:tcPr>
            <w:tcW w:w="0" w:type="auto"/>
            <w:noWrap/>
            <w:hideMark/>
          </w:tcPr>
          <w:p w14:paraId="5FDF08E1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PA</w:t>
            </w:r>
          </w:p>
        </w:tc>
        <w:tc>
          <w:tcPr>
            <w:tcW w:w="0" w:type="auto"/>
            <w:noWrap/>
            <w:hideMark/>
          </w:tcPr>
          <w:p w14:paraId="0A649AB3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PC</w:t>
            </w:r>
          </w:p>
        </w:tc>
        <w:tc>
          <w:tcPr>
            <w:tcW w:w="0" w:type="auto"/>
            <w:noWrap/>
            <w:hideMark/>
          </w:tcPr>
          <w:p w14:paraId="508F7B46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PETG</w:t>
            </w:r>
          </w:p>
        </w:tc>
        <w:tc>
          <w:tcPr>
            <w:tcW w:w="0" w:type="auto"/>
            <w:noWrap/>
            <w:hideMark/>
          </w:tcPr>
          <w:p w14:paraId="2B7919C0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PP</w:t>
            </w:r>
          </w:p>
        </w:tc>
        <w:tc>
          <w:tcPr>
            <w:tcW w:w="0" w:type="auto"/>
            <w:noWrap/>
            <w:hideMark/>
          </w:tcPr>
          <w:p w14:paraId="5FDDB51D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PS</w:t>
            </w:r>
          </w:p>
        </w:tc>
        <w:tc>
          <w:tcPr>
            <w:tcW w:w="0" w:type="auto"/>
            <w:noWrap/>
            <w:hideMark/>
          </w:tcPr>
          <w:p w14:paraId="5779F59F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PVC</w:t>
            </w:r>
          </w:p>
        </w:tc>
        <w:tc>
          <w:tcPr>
            <w:tcW w:w="0" w:type="auto"/>
            <w:noWrap/>
            <w:hideMark/>
          </w:tcPr>
          <w:p w14:paraId="7CD0B7AA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PTFE</w:t>
            </w:r>
          </w:p>
        </w:tc>
      </w:tr>
      <w:tr w:rsidR="00542ACD" w:rsidRPr="006C6BB8" w14:paraId="4A85CC3A" w14:textId="77777777" w:rsidTr="00905E73">
        <w:trPr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  <w:vAlign w:val="center"/>
            <w:hideMark/>
          </w:tcPr>
          <w:p w14:paraId="4CC362A2" w14:textId="25F2894A" w:rsidR="00542ACD" w:rsidRPr="006C6BB8" w:rsidRDefault="003D3608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A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cid acetic (C</w:t>
            </w:r>
            <w:r w:rsidR="00542ACD" w:rsidRPr="002F3A27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2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H4O</w:t>
            </w:r>
            <w:r w:rsidR="00542ACD" w:rsidRPr="002F3A27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2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7EABBD16" w14:textId="77777777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100%</w:t>
            </w:r>
          </w:p>
        </w:tc>
        <w:tc>
          <w:tcPr>
            <w:tcW w:w="0" w:type="auto"/>
            <w:noWrap/>
            <w:hideMark/>
          </w:tcPr>
          <w:p w14:paraId="1D81E5D6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/-/</w:t>
            </w:r>
          </w:p>
        </w:tc>
        <w:tc>
          <w:tcPr>
            <w:tcW w:w="0" w:type="auto"/>
            <w:noWrap/>
            <w:hideMark/>
          </w:tcPr>
          <w:p w14:paraId="1B5B0B80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/-/</w:t>
            </w:r>
          </w:p>
        </w:tc>
        <w:tc>
          <w:tcPr>
            <w:tcW w:w="0" w:type="auto"/>
            <w:noWrap/>
            <w:hideMark/>
          </w:tcPr>
          <w:p w14:paraId="0ED4EF4A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19ECAFCB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2820C448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0C16C737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VV/X</w:t>
            </w:r>
          </w:p>
        </w:tc>
        <w:tc>
          <w:tcPr>
            <w:tcW w:w="0" w:type="auto"/>
            <w:noWrap/>
            <w:hideMark/>
          </w:tcPr>
          <w:p w14:paraId="60E54047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/-/</w:t>
            </w:r>
          </w:p>
        </w:tc>
        <w:tc>
          <w:tcPr>
            <w:tcW w:w="0" w:type="auto"/>
            <w:noWrap/>
            <w:hideMark/>
          </w:tcPr>
          <w:p w14:paraId="55DFBF94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/-/</w:t>
            </w:r>
          </w:p>
        </w:tc>
        <w:tc>
          <w:tcPr>
            <w:tcW w:w="0" w:type="auto"/>
            <w:noWrap/>
            <w:hideMark/>
          </w:tcPr>
          <w:p w14:paraId="03C57E2A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22E7FD8E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09F8A50A" w14:textId="77777777" w:rsidR="00542ACD" w:rsidRPr="006C6BB8" w:rsidRDefault="00542ACD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2E02D8D" w14:textId="77777777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10%</w:t>
            </w:r>
          </w:p>
        </w:tc>
        <w:tc>
          <w:tcPr>
            <w:tcW w:w="0" w:type="auto"/>
            <w:noWrap/>
            <w:hideMark/>
          </w:tcPr>
          <w:p w14:paraId="0D40478D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7605B114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536749B2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3C830E33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</w:t>
            </w:r>
          </w:p>
        </w:tc>
        <w:tc>
          <w:tcPr>
            <w:tcW w:w="0" w:type="auto"/>
            <w:noWrap/>
            <w:hideMark/>
          </w:tcPr>
          <w:p w14:paraId="0AC4A0E2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V-V</w:t>
            </w:r>
          </w:p>
        </w:tc>
        <w:tc>
          <w:tcPr>
            <w:tcW w:w="0" w:type="auto"/>
            <w:noWrap/>
            <w:hideMark/>
          </w:tcPr>
          <w:p w14:paraId="345CB639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63C7846B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782FE34C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V-X</w:t>
            </w:r>
          </w:p>
        </w:tc>
        <w:tc>
          <w:tcPr>
            <w:tcW w:w="0" w:type="auto"/>
            <w:noWrap/>
            <w:hideMark/>
          </w:tcPr>
          <w:p w14:paraId="602FC010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18C22F3B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38F6FEF6" w14:textId="77777777" w:rsidR="00542ACD" w:rsidRPr="006C6BB8" w:rsidRDefault="00542ACD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Acetone (C</w:t>
            </w:r>
            <w:r w:rsidRPr="002F3A27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3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H</w:t>
            </w:r>
            <w:r w:rsidRPr="002F3A27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6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O)</w:t>
            </w:r>
          </w:p>
        </w:tc>
        <w:tc>
          <w:tcPr>
            <w:tcW w:w="0" w:type="auto"/>
            <w:noWrap/>
            <w:vAlign w:val="center"/>
            <w:hideMark/>
          </w:tcPr>
          <w:p w14:paraId="769FFD0E" w14:textId="77777777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2BBEC2E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2E60A8B5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</w:t>
            </w:r>
          </w:p>
        </w:tc>
        <w:tc>
          <w:tcPr>
            <w:tcW w:w="0" w:type="auto"/>
            <w:noWrap/>
            <w:hideMark/>
          </w:tcPr>
          <w:p w14:paraId="4D34F54E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VV-/</w:t>
            </w:r>
          </w:p>
        </w:tc>
        <w:tc>
          <w:tcPr>
            <w:tcW w:w="0" w:type="auto"/>
            <w:noWrap/>
            <w:hideMark/>
          </w:tcPr>
          <w:p w14:paraId="03B38B1B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19EC2F27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14D9A251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VV-X</w:t>
            </w:r>
          </w:p>
        </w:tc>
        <w:tc>
          <w:tcPr>
            <w:tcW w:w="0" w:type="auto"/>
            <w:noWrap/>
            <w:hideMark/>
          </w:tcPr>
          <w:p w14:paraId="7C34CB46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10673212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61F896E8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</w:t>
            </w:r>
          </w:p>
        </w:tc>
      </w:tr>
      <w:tr w:rsidR="00542ACD" w:rsidRPr="006C6BB8" w14:paraId="069EAA77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  <w:vAlign w:val="center"/>
            <w:hideMark/>
          </w:tcPr>
          <w:p w14:paraId="6C9AA1F4" w14:textId="77777777" w:rsidR="00542ACD" w:rsidRPr="006C6BB8" w:rsidRDefault="00542ACD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Ammonium hydroxide (NH</w:t>
            </w:r>
            <w:r w:rsidRPr="002F3A27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3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 xml:space="preserve"> + H</w:t>
            </w:r>
            <w:r w:rsidRPr="002F3A27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2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O)</w:t>
            </w:r>
          </w:p>
        </w:tc>
        <w:tc>
          <w:tcPr>
            <w:tcW w:w="0" w:type="auto"/>
            <w:noWrap/>
            <w:vAlign w:val="center"/>
            <w:hideMark/>
          </w:tcPr>
          <w:p w14:paraId="0343FE56" w14:textId="77777777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30%</w:t>
            </w:r>
          </w:p>
        </w:tc>
        <w:tc>
          <w:tcPr>
            <w:tcW w:w="0" w:type="auto"/>
            <w:noWrap/>
            <w:hideMark/>
          </w:tcPr>
          <w:p w14:paraId="6280E3E9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05B4441B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</w:t>
            </w:r>
          </w:p>
        </w:tc>
        <w:tc>
          <w:tcPr>
            <w:tcW w:w="0" w:type="auto"/>
            <w:noWrap/>
            <w:hideMark/>
          </w:tcPr>
          <w:p w14:paraId="6FA57DD9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AD9D6F5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521848D9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V-XX</w:t>
            </w:r>
          </w:p>
        </w:tc>
        <w:tc>
          <w:tcPr>
            <w:tcW w:w="0" w:type="auto"/>
            <w:noWrap/>
            <w:hideMark/>
          </w:tcPr>
          <w:p w14:paraId="08AF907E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</w:t>
            </w:r>
          </w:p>
        </w:tc>
        <w:tc>
          <w:tcPr>
            <w:tcW w:w="0" w:type="auto"/>
            <w:noWrap/>
            <w:hideMark/>
          </w:tcPr>
          <w:p w14:paraId="5246D537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V-X</w:t>
            </w:r>
          </w:p>
        </w:tc>
        <w:tc>
          <w:tcPr>
            <w:tcW w:w="0" w:type="auto"/>
            <w:noWrap/>
            <w:hideMark/>
          </w:tcPr>
          <w:p w14:paraId="026E759A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</w:t>
            </w:r>
          </w:p>
        </w:tc>
        <w:tc>
          <w:tcPr>
            <w:tcW w:w="0" w:type="auto"/>
            <w:noWrap/>
            <w:hideMark/>
          </w:tcPr>
          <w:p w14:paraId="62A24785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012C877B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0FFE45FD" w14:textId="77777777" w:rsidR="00542ACD" w:rsidRPr="006C6BB8" w:rsidRDefault="00542ACD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8CFBB93" w14:textId="77777777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5%</w:t>
            </w:r>
          </w:p>
        </w:tc>
        <w:tc>
          <w:tcPr>
            <w:tcW w:w="0" w:type="auto"/>
            <w:noWrap/>
            <w:hideMark/>
          </w:tcPr>
          <w:p w14:paraId="445BC6E0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0FE95C5D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06891F39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</w:t>
            </w:r>
          </w:p>
        </w:tc>
        <w:tc>
          <w:tcPr>
            <w:tcW w:w="0" w:type="auto"/>
            <w:noWrap/>
            <w:hideMark/>
          </w:tcPr>
          <w:p w14:paraId="557F9377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X-XX</w:t>
            </w:r>
          </w:p>
        </w:tc>
        <w:tc>
          <w:tcPr>
            <w:tcW w:w="0" w:type="auto"/>
            <w:noWrap/>
            <w:hideMark/>
          </w:tcPr>
          <w:p w14:paraId="1A491A31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</w:t>
            </w:r>
          </w:p>
        </w:tc>
        <w:tc>
          <w:tcPr>
            <w:tcW w:w="0" w:type="auto"/>
            <w:noWrap/>
            <w:hideMark/>
          </w:tcPr>
          <w:p w14:paraId="017E9B1A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7110EAFE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VV-X</w:t>
            </w:r>
          </w:p>
        </w:tc>
        <w:tc>
          <w:tcPr>
            <w:tcW w:w="0" w:type="auto"/>
            <w:noWrap/>
            <w:hideMark/>
          </w:tcPr>
          <w:p w14:paraId="3113F51B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65AEE24D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7DF7FD86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2456358E" w14:textId="77777777" w:rsidR="00542ACD" w:rsidRPr="006C6BB8" w:rsidRDefault="00542ACD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Aniline (C</w:t>
            </w:r>
            <w:r w:rsidRPr="002F3A27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6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H</w:t>
            </w:r>
            <w:r w:rsidRPr="002F3A27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7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N)</w:t>
            </w:r>
          </w:p>
        </w:tc>
        <w:tc>
          <w:tcPr>
            <w:tcW w:w="0" w:type="auto"/>
            <w:noWrap/>
            <w:vAlign w:val="center"/>
            <w:hideMark/>
          </w:tcPr>
          <w:p w14:paraId="1A514116" w14:textId="77777777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A3AA652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</w:t>
            </w:r>
          </w:p>
        </w:tc>
        <w:tc>
          <w:tcPr>
            <w:tcW w:w="0" w:type="auto"/>
            <w:noWrap/>
            <w:hideMark/>
          </w:tcPr>
          <w:p w14:paraId="770B7842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VV-X</w:t>
            </w:r>
          </w:p>
        </w:tc>
        <w:tc>
          <w:tcPr>
            <w:tcW w:w="0" w:type="auto"/>
            <w:noWrap/>
            <w:hideMark/>
          </w:tcPr>
          <w:p w14:paraId="0E1163AE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X-XX</w:t>
            </w:r>
          </w:p>
        </w:tc>
        <w:tc>
          <w:tcPr>
            <w:tcW w:w="0" w:type="auto"/>
            <w:noWrap/>
            <w:hideMark/>
          </w:tcPr>
          <w:p w14:paraId="4C29CCAC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7A9DC0BE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/-/</w:t>
            </w:r>
          </w:p>
        </w:tc>
        <w:tc>
          <w:tcPr>
            <w:tcW w:w="0" w:type="auto"/>
            <w:noWrap/>
            <w:hideMark/>
          </w:tcPr>
          <w:p w14:paraId="10F82632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V-X</w:t>
            </w:r>
          </w:p>
        </w:tc>
        <w:tc>
          <w:tcPr>
            <w:tcW w:w="0" w:type="auto"/>
            <w:noWrap/>
            <w:hideMark/>
          </w:tcPr>
          <w:p w14:paraId="1ADE18AB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55651D0E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2318801F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67EDCDDB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2DC5FCD6" w14:textId="111BD6BF" w:rsidR="00542ACD" w:rsidRPr="006C6BB8" w:rsidRDefault="003D3608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A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scorbic acid (C</w:t>
            </w:r>
            <w:r w:rsidR="00542ACD" w:rsidRPr="002F3A27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6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H</w:t>
            </w:r>
            <w:r w:rsidR="00542ACD" w:rsidRPr="002F3A27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8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O</w:t>
            </w:r>
            <w:r w:rsidR="00542ACD" w:rsidRPr="002F3A27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6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1F815AA9" w14:textId="5AF3DF0F" w:rsidR="00542ACD" w:rsidRPr="006C6BB8" w:rsidRDefault="00905E73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A</w:t>
            </w:r>
            <w:r w:rsidR="00542ACD" w:rsidRPr="006C6BB8">
              <w:rPr>
                <w:rFonts w:ascii="Calibri" w:eastAsia="Times New Roman" w:hAnsi="Calibri" w:cs="Calibri"/>
                <w:sz w:val="16"/>
                <w:szCs w:val="16"/>
              </w:rPr>
              <w:t>queous</w:t>
            </w:r>
          </w:p>
        </w:tc>
        <w:tc>
          <w:tcPr>
            <w:tcW w:w="0" w:type="auto"/>
            <w:noWrap/>
            <w:hideMark/>
          </w:tcPr>
          <w:p w14:paraId="407FD2B9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02C3C812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2BDF0B3E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</w:t>
            </w:r>
          </w:p>
        </w:tc>
        <w:tc>
          <w:tcPr>
            <w:tcW w:w="0" w:type="auto"/>
            <w:noWrap/>
            <w:hideMark/>
          </w:tcPr>
          <w:p w14:paraId="26BF25EA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</w:t>
            </w:r>
          </w:p>
        </w:tc>
        <w:tc>
          <w:tcPr>
            <w:tcW w:w="0" w:type="auto"/>
            <w:noWrap/>
            <w:hideMark/>
          </w:tcPr>
          <w:p w14:paraId="0E1E4B11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</w:t>
            </w:r>
          </w:p>
        </w:tc>
        <w:tc>
          <w:tcPr>
            <w:tcW w:w="0" w:type="auto"/>
            <w:noWrap/>
            <w:hideMark/>
          </w:tcPr>
          <w:p w14:paraId="3B328279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1BC437BF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/-/</w:t>
            </w:r>
          </w:p>
        </w:tc>
        <w:tc>
          <w:tcPr>
            <w:tcW w:w="0" w:type="auto"/>
            <w:noWrap/>
            <w:hideMark/>
          </w:tcPr>
          <w:p w14:paraId="519B616B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/-/</w:t>
            </w:r>
          </w:p>
        </w:tc>
        <w:tc>
          <w:tcPr>
            <w:tcW w:w="0" w:type="auto"/>
            <w:noWrap/>
            <w:hideMark/>
          </w:tcPr>
          <w:p w14:paraId="50F52734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74F25916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28FF2DD7" w14:textId="4146FF2E" w:rsidR="00542ACD" w:rsidRPr="006C6BB8" w:rsidRDefault="003D3608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B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attery acid (38% H</w:t>
            </w:r>
            <w:r w:rsidR="00542ACD" w:rsidRPr="002F3A27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2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SO</w:t>
            </w:r>
            <w:r w:rsidR="00542ACD" w:rsidRPr="002F3A27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4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 xml:space="preserve"> in water)</w:t>
            </w:r>
          </w:p>
        </w:tc>
        <w:tc>
          <w:tcPr>
            <w:tcW w:w="0" w:type="auto"/>
            <w:noWrap/>
            <w:vAlign w:val="center"/>
            <w:hideMark/>
          </w:tcPr>
          <w:p w14:paraId="608E5E6E" w14:textId="77777777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38%</w:t>
            </w:r>
          </w:p>
        </w:tc>
        <w:tc>
          <w:tcPr>
            <w:tcW w:w="0" w:type="auto"/>
            <w:noWrap/>
            <w:hideMark/>
          </w:tcPr>
          <w:p w14:paraId="50C98D2F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5F3A1B24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53301077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75F47DA5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3F8509AB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</w:t>
            </w:r>
          </w:p>
        </w:tc>
        <w:tc>
          <w:tcPr>
            <w:tcW w:w="0" w:type="auto"/>
            <w:noWrap/>
            <w:hideMark/>
          </w:tcPr>
          <w:p w14:paraId="6DD0C028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7C68B2F7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57A6B86C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VV-X</w:t>
            </w:r>
          </w:p>
        </w:tc>
        <w:tc>
          <w:tcPr>
            <w:tcW w:w="0" w:type="auto"/>
            <w:noWrap/>
            <w:hideMark/>
          </w:tcPr>
          <w:p w14:paraId="31FDE977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335B4888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10509F8D" w14:textId="77777777" w:rsidR="00542ACD" w:rsidRPr="006C6BB8" w:rsidRDefault="00542ACD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Benzaldehyde (C</w:t>
            </w:r>
            <w:r w:rsidRPr="00206F75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7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H</w:t>
            </w:r>
            <w:r w:rsidRPr="00206F75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6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O)</w:t>
            </w:r>
          </w:p>
        </w:tc>
        <w:tc>
          <w:tcPr>
            <w:tcW w:w="0" w:type="auto"/>
            <w:noWrap/>
            <w:vAlign w:val="center"/>
            <w:hideMark/>
          </w:tcPr>
          <w:p w14:paraId="00058FC3" w14:textId="77777777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068CD68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VV-X</w:t>
            </w:r>
          </w:p>
        </w:tc>
        <w:tc>
          <w:tcPr>
            <w:tcW w:w="0" w:type="auto"/>
            <w:noWrap/>
            <w:hideMark/>
          </w:tcPr>
          <w:p w14:paraId="7F9CF701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</w:t>
            </w:r>
          </w:p>
        </w:tc>
        <w:tc>
          <w:tcPr>
            <w:tcW w:w="0" w:type="auto"/>
            <w:noWrap/>
            <w:hideMark/>
          </w:tcPr>
          <w:p w14:paraId="43BCE277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X-/</w:t>
            </w:r>
          </w:p>
        </w:tc>
        <w:tc>
          <w:tcPr>
            <w:tcW w:w="0" w:type="auto"/>
            <w:noWrap/>
            <w:hideMark/>
          </w:tcPr>
          <w:p w14:paraId="4048C7DF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43288B48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057417C3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VV-XX</w:t>
            </w:r>
          </w:p>
        </w:tc>
        <w:tc>
          <w:tcPr>
            <w:tcW w:w="0" w:type="auto"/>
            <w:noWrap/>
            <w:hideMark/>
          </w:tcPr>
          <w:p w14:paraId="51C035B5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55D93E7D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0A3F242B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02340711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4FFA6B1D" w14:textId="77777777" w:rsidR="00542ACD" w:rsidRPr="006C6BB8" w:rsidRDefault="00542ACD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Benzene (C</w:t>
            </w:r>
            <w:r w:rsidRPr="00206F75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6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H</w:t>
            </w:r>
            <w:r w:rsidRPr="00206F75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6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54EC0BFA" w14:textId="77777777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E946ADB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X-XX</w:t>
            </w:r>
          </w:p>
        </w:tc>
        <w:tc>
          <w:tcPr>
            <w:tcW w:w="0" w:type="auto"/>
            <w:noWrap/>
            <w:hideMark/>
          </w:tcPr>
          <w:p w14:paraId="1ED44920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X-XX</w:t>
            </w:r>
          </w:p>
        </w:tc>
        <w:tc>
          <w:tcPr>
            <w:tcW w:w="0" w:type="auto"/>
            <w:noWrap/>
            <w:hideMark/>
          </w:tcPr>
          <w:p w14:paraId="510603F3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V-/</w:t>
            </w:r>
          </w:p>
        </w:tc>
        <w:tc>
          <w:tcPr>
            <w:tcW w:w="0" w:type="auto"/>
            <w:noWrap/>
            <w:hideMark/>
          </w:tcPr>
          <w:p w14:paraId="6ED26B60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196E2382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3154FFC7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X-XX</w:t>
            </w:r>
          </w:p>
        </w:tc>
        <w:tc>
          <w:tcPr>
            <w:tcW w:w="0" w:type="auto"/>
            <w:noWrap/>
            <w:hideMark/>
          </w:tcPr>
          <w:p w14:paraId="24E54F0F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0C16BD28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5F635EAD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171F1613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20FFC017" w14:textId="4D7D1922" w:rsidR="00542ACD" w:rsidRPr="006C6BB8" w:rsidRDefault="003D3608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B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enzoic acid (C</w:t>
            </w:r>
            <w:r w:rsidR="00542ACD" w:rsidRPr="00206F75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7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H</w:t>
            </w:r>
            <w:r w:rsidR="00542ACD" w:rsidRPr="00206F75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6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O</w:t>
            </w:r>
            <w:r w:rsidR="00542ACD" w:rsidRPr="00206F75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2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0E78EC95" w14:textId="611D27B8" w:rsidR="00542ACD" w:rsidRPr="006C6BB8" w:rsidRDefault="00905E73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S</w:t>
            </w:r>
            <w:r w:rsidR="00542ACD" w:rsidRPr="006C6BB8">
              <w:rPr>
                <w:rFonts w:ascii="Calibri" w:eastAsia="Times New Roman" w:hAnsi="Calibri" w:cs="Calibri"/>
                <w:sz w:val="16"/>
                <w:szCs w:val="16"/>
              </w:rPr>
              <w:t>aturated</w:t>
            </w:r>
          </w:p>
        </w:tc>
        <w:tc>
          <w:tcPr>
            <w:tcW w:w="0" w:type="auto"/>
            <w:noWrap/>
            <w:hideMark/>
          </w:tcPr>
          <w:p w14:paraId="5018B96A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5F8DF491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63EC4F71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X-XX</w:t>
            </w:r>
          </w:p>
        </w:tc>
        <w:tc>
          <w:tcPr>
            <w:tcW w:w="0" w:type="auto"/>
            <w:noWrap/>
            <w:hideMark/>
          </w:tcPr>
          <w:p w14:paraId="7BB08A0C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3EACF30F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VV-/</w:t>
            </w:r>
          </w:p>
        </w:tc>
        <w:tc>
          <w:tcPr>
            <w:tcW w:w="0" w:type="auto"/>
            <w:noWrap/>
            <w:hideMark/>
          </w:tcPr>
          <w:p w14:paraId="0BF5544E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VV-X</w:t>
            </w:r>
          </w:p>
        </w:tc>
        <w:tc>
          <w:tcPr>
            <w:tcW w:w="0" w:type="auto"/>
            <w:noWrap/>
            <w:hideMark/>
          </w:tcPr>
          <w:p w14:paraId="5DAFDD3F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V-V</w:t>
            </w:r>
          </w:p>
        </w:tc>
        <w:tc>
          <w:tcPr>
            <w:tcW w:w="0" w:type="auto"/>
            <w:noWrap/>
            <w:hideMark/>
          </w:tcPr>
          <w:p w14:paraId="3EC79A78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</w:t>
            </w:r>
          </w:p>
        </w:tc>
        <w:tc>
          <w:tcPr>
            <w:tcW w:w="0" w:type="auto"/>
            <w:noWrap/>
            <w:hideMark/>
          </w:tcPr>
          <w:p w14:paraId="0A7DCC9B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2F873377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1E9EA07C" w14:textId="74AB6F0A" w:rsidR="00542ACD" w:rsidRPr="006C6BB8" w:rsidRDefault="003D3608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B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enzyl alcohol (C</w:t>
            </w:r>
            <w:r w:rsidR="00542ACD" w:rsidRPr="00206F75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7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H</w:t>
            </w:r>
            <w:r w:rsidR="00542ACD" w:rsidRPr="00206F75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8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O)</w:t>
            </w:r>
          </w:p>
        </w:tc>
        <w:tc>
          <w:tcPr>
            <w:tcW w:w="0" w:type="auto"/>
            <w:noWrap/>
            <w:vAlign w:val="center"/>
            <w:hideMark/>
          </w:tcPr>
          <w:p w14:paraId="467F76C2" w14:textId="77777777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2FBD5C8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X-XX</w:t>
            </w:r>
          </w:p>
        </w:tc>
        <w:tc>
          <w:tcPr>
            <w:tcW w:w="0" w:type="auto"/>
            <w:noWrap/>
            <w:hideMark/>
          </w:tcPr>
          <w:p w14:paraId="32452350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21687CBF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40866635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7F0BC948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/-/</w:t>
            </w:r>
          </w:p>
        </w:tc>
        <w:tc>
          <w:tcPr>
            <w:tcW w:w="0" w:type="auto"/>
            <w:noWrap/>
            <w:hideMark/>
          </w:tcPr>
          <w:p w14:paraId="0235BAAF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624771DC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69E7FE28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V-X</w:t>
            </w:r>
          </w:p>
        </w:tc>
        <w:tc>
          <w:tcPr>
            <w:tcW w:w="0" w:type="auto"/>
            <w:noWrap/>
            <w:hideMark/>
          </w:tcPr>
          <w:p w14:paraId="040E3155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5E9D008B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70CE2ECC" w14:textId="77777777" w:rsidR="00542ACD" w:rsidRPr="006C6BB8" w:rsidRDefault="00542ACD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Bromine (Br</w:t>
            </w:r>
            <w:r w:rsidRPr="00206F75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2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30E64EC2" w14:textId="77777777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E682BB1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4D60D627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1704807E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22C231F3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0F02F865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7FFFE83F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177DA383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49F69E59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V-XX</w:t>
            </w:r>
          </w:p>
        </w:tc>
        <w:tc>
          <w:tcPr>
            <w:tcW w:w="0" w:type="auto"/>
            <w:noWrap/>
            <w:hideMark/>
          </w:tcPr>
          <w:p w14:paraId="15259A4C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VV-X</w:t>
            </w:r>
          </w:p>
        </w:tc>
      </w:tr>
      <w:tr w:rsidR="00542ACD" w:rsidRPr="006C6BB8" w14:paraId="7736A5DC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482AB168" w14:textId="0FD5D027" w:rsidR="00542ACD" w:rsidRPr="006C6BB8" w:rsidRDefault="003D3608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B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utyl acetate (C</w:t>
            </w:r>
            <w:r w:rsidR="00542ACD" w:rsidRPr="00206F75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6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H</w:t>
            </w:r>
            <w:r w:rsidR="00542ACD" w:rsidRPr="00206F75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12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O</w:t>
            </w:r>
            <w:r w:rsidR="00542ACD" w:rsidRPr="00206F75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2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28E4C59D" w14:textId="77777777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100%</w:t>
            </w:r>
          </w:p>
        </w:tc>
        <w:tc>
          <w:tcPr>
            <w:tcW w:w="0" w:type="auto"/>
            <w:noWrap/>
            <w:hideMark/>
          </w:tcPr>
          <w:p w14:paraId="6B7DE1EA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V-V</w:t>
            </w:r>
          </w:p>
        </w:tc>
        <w:tc>
          <w:tcPr>
            <w:tcW w:w="0" w:type="auto"/>
            <w:noWrap/>
            <w:hideMark/>
          </w:tcPr>
          <w:p w14:paraId="5750AB98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V-X</w:t>
            </w:r>
          </w:p>
        </w:tc>
        <w:tc>
          <w:tcPr>
            <w:tcW w:w="0" w:type="auto"/>
            <w:noWrap/>
            <w:hideMark/>
          </w:tcPr>
          <w:p w14:paraId="4CD3BB1D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VV-/</w:t>
            </w:r>
          </w:p>
        </w:tc>
        <w:tc>
          <w:tcPr>
            <w:tcW w:w="0" w:type="auto"/>
            <w:noWrap/>
            <w:hideMark/>
          </w:tcPr>
          <w:p w14:paraId="71BE19A7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24EB1EDF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X-/</w:t>
            </w:r>
          </w:p>
        </w:tc>
        <w:tc>
          <w:tcPr>
            <w:tcW w:w="0" w:type="auto"/>
            <w:noWrap/>
            <w:hideMark/>
          </w:tcPr>
          <w:p w14:paraId="6B0C0695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X-XX</w:t>
            </w:r>
          </w:p>
        </w:tc>
        <w:tc>
          <w:tcPr>
            <w:tcW w:w="0" w:type="auto"/>
            <w:noWrap/>
            <w:hideMark/>
          </w:tcPr>
          <w:p w14:paraId="47657D76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1B8AF11C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3C507F76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6D0A176B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0685DA84" w14:textId="2ABADD34" w:rsidR="00542ACD" w:rsidRPr="006C6BB8" w:rsidRDefault="003D3608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B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utyric acid (C</w:t>
            </w:r>
            <w:r w:rsidR="00542ACD" w:rsidRPr="00206F75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4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H</w:t>
            </w:r>
            <w:r w:rsidR="00542ACD" w:rsidRPr="00206F75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8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O</w:t>
            </w:r>
            <w:r w:rsidR="00542ACD" w:rsidRPr="00206F75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2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581CBB84" w14:textId="77777777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1528E51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X-XX</w:t>
            </w:r>
          </w:p>
        </w:tc>
        <w:tc>
          <w:tcPr>
            <w:tcW w:w="0" w:type="auto"/>
            <w:noWrap/>
            <w:hideMark/>
          </w:tcPr>
          <w:p w14:paraId="372AB1B0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7BEF74DE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</w:t>
            </w:r>
          </w:p>
        </w:tc>
        <w:tc>
          <w:tcPr>
            <w:tcW w:w="0" w:type="auto"/>
            <w:noWrap/>
            <w:hideMark/>
          </w:tcPr>
          <w:p w14:paraId="2C6350E0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79226E53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/-/</w:t>
            </w:r>
          </w:p>
        </w:tc>
        <w:tc>
          <w:tcPr>
            <w:tcW w:w="0" w:type="auto"/>
            <w:noWrap/>
            <w:hideMark/>
          </w:tcPr>
          <w:p w14:paraId="38EF54E6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5098C103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0F31788B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V-XX</w:t>
            </w:r>
          </w:p>
        </w:tc>
        <w:tc>
          <w:tcPr>
            <w:tcW w:w="0" w:type="auto"/>
            <w:noWrap/>
            <w:hideMark/>
          </w:tcPr>
          <w:p w14:paraId="77EA27E9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68EAAEC1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373154CA" w14:textId="61EA69C4" w:rsidR="00542ACD" w:rsidRPr="006C6BB8" w:rsidRDefault="003D3608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C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alcium bicarbonate (Ca(HCO</w:t>
            </w:r>
            <w:r w:rsidR="00542ACD" w:rsidRPr="00206F75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3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)</w:t>
            </w:r>
            <w:r w:rsidR="00542ACD" w:rsidRPr="00206F75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2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7A8E9907" w14:textId="05EDD776" w:rsidR="00542ACD" w:rsidRPr="006C6BB8" w:rsidRDefault="00905E73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S</w:t>
            </w:r>
            <w:r w:rsidR="00542ACD" w:rsidRPr="006C6BB8">
              <w:rPr>
                <w:rFonts w:ascii="Calibri" w:eastAsia="Times New Roman" w:hAnsi="Calibri" w:cs="Calibri"/>
                <w:sz w:val="16"/>
                <w:szCs w:val="16"/>
              </w:rPr>
              <w:t>aturated</w:t>
            </w:r>
          </w:p>
        </w:tc>
        <w:tc>
          <w:tcPr>
            <w:tcW w:w="0" w:type="auto"/>
            <w:noWrap/>
            <w:hideMark/>
          </w:tcPr>
          <w:p w14:paraId="4B91A4F8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2D7288A6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1DF117E2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452DE8D5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</w:t>
            </w:r>
          </w:p>
        </w:tc>
        <w:tc>
          <w:tcPr>
            <w:tcW w:w="0" w:type="auto"/>
            <w:noWrap/>
            <w:hideMark/>
          </w:tcPr>
          <w:p w14:paraId="0D4A01E8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</w:t>
            </w:r>
          </w:p>
        </w:tc>
        <w:tc>
          <w:tcPr>
            <w:tcW w:w="0" w:type="auto"/>
            <w:noWrap/>
            <w:hideMark/>
          </w:tcPr>
          <w:p w14:paraId="6B37E28B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59FAD05A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/-/</w:t>
            </w:r>
          </w:p>
        </w:tc>
        <w:tc>
          <w:tcPr>
            <w:tcW w:w="0" w:type="auto"/>
            <w:noWrap/>
            <w:hideMark/>
          </w:tcPr>
          <w:p w14:paraId="0617EF3B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VV-/</w:t>
            </w:r>
          </w:p>
        </w:tc>
        <w:tc>
          <w:tcPr>
            <w:tcW w:w="0" w:type="auto"/>
            <w:noWrap/>
            <w:hideMark/>
          </w:tcPr>
          <w:p w14:paraId="5F415870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905E73" w:rsidRPr="006C6BB8" w14:paraId="276D9C5D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0E3F1BCD" w14:textId="5B9B2121" w:rsidR="00905E73" w:rsidRPr="006C6BB8" w:rsidRDefault="00905E73" w:rsidP="00905E73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C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alcium carbonate (CaCO</w:t>
            </w:r>
            <w:r w:rsidRPr="003050A2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3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261A3A5A" w14:textId="3E5BFDFA" w:rsidR="00905E73" w:rsidRPr="006C6BB8" w:rsidRDefault="00905E73" w:rsidP="00905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S</w:t>
            </w: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aturated</w:t>
            </w:r>
          </w:p>
        </w:tc>
        <w:tc>
          <w:tcPr>
            <w:tcW w:w="0" w:type="auto"/>
            <w:noWrap/>
            <w:hideMark/>
          </w:tcPr>
          <w:p w14:paraId="573D4EFC" w14:textId="77777777" w:rsidR="00905E73" w:rsidRPr="006C6BB8" w:rsidRDefault="00905E73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660BED8A" w14:textId="77777777" w:rsidR="00905E73" w:rsidRPr="006C6BB8" w:rsidRDefault="00905E73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72A4B8B9" w14:textId="77777777" w:rsidR="00905E73" w:rsidRPr="006C6BB8" w:rsidRDefault="00905E73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344F7922" w14:textId="77777777" w:rsidR="00905E73" w:rsidRPr="006C6BB8" w:rsidRDefault="00905E73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67E6E4CA" w14:textId="77777777" w:rsidR="00905E73" w:rsidRPr="006C6BB8" w:rsidRDefault="00905E73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1FE4189D" w14:textId="77777777" w:rsidR="00905E73" w:rsidRPr="006C6BB8" w:rsidRDefault="00905E73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0C9102D9" w14:textId="77777777" w:rsidR="00905E73" w:rsidRPr="006C6BB8" w:rsidRDefault="00905E73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32270112" w14:textId="77777777" w:rsidR="00905E73" w:rsidRPr="006C6BB8" w:rsidRDefault="00905E73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1D60D8E5" w14:textId="77777777" w:rsidR="00905E73" w:rsidRPr="006C6BB8" w:rsidRDefault="00905E73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48289400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33146717" w14:textId="77777777" w:rsidR="00542ACD" w:rsidRPr="006C6BB8" w:rsidRDefault="00542ACD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Calcium phosphate (Ca</w:t>
            </w:r>
            <w:r w:rsidRPr="003050A2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3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(PO</w:t>
            </w:r>
            <w:r w:rsidRPr="003050A2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4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)</w:t>
            </w:r>
            <w:r w:rsidRPr="003050A2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2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30C3A5E3" w14:textId="006C177B" w:rsidR="00542ACD" w:rsidRPr="006C6BB8" w:rsidRDefault="00905E73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A</w:t>
            </w:r>
            <w:r w:rsidR="00542ACD" w:rsidRPr="006C6BB8">
              <w:rPr>
                <w:rFonts w:ascii="Calibri" w:eastAsia="Times New Roman" w:hAnsi="Calibri" w:cs="Calibri"/>
                <w:sz w:val="16"/>
                <w:szCs w:val="16"/>
              </w:rPr>
              <w:t>queous</w:t>
            </w:r>
          </w:p>
        </w:tc>
        <w:tc>
          <w:tcPr>
            <w:tcW w:w="0" w:type="auto"/>
            <w:noWrap/>
            <w:hideMark/>
          </w:tcPr>
          <w:p w14:paraId="5CBFC8B5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4483C063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0D7880BE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62EFA647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1ECAE6E9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69092872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1F619946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7E41CF91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3DC4F645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905E73" w:rsidRPr="006C6BB8" w14:paraId="7316FA3E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57C2A328" w14:textId="299B8B6B" w:rsidR="00905E73" w:rsidRPr="006C6BB8" w:rsidRDefault="00905E73" w:rsidP="00905E73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C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alcium sulphate (CaSO</w:t>
            </w:r>
            <w:r w:rsidRPr="003050A2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4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60FA2998" w14:textId="7A58E446" w:rsidR="00905E73" w:rsidRPr="006C6BB8" w:rsidRDefault="00905E73" w:rsidP="00905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S</w:t>
            </w: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aturated</w:t>
            </w:r>
          </w:p>
        </w:tc>
        <w:tc>
          <w:tcPr>
            <w:tcW w:w="0" w:type="auto"/>
            <w:noWrap/>
            <w:hideMark/>
          </w:tcPr>
          <w:p w14:paraId="781A93EB" w14:textId="77777777" w:rsidR="00905E73" w:rsidRPr="006C6BB8" w:rsidRDefault="00905E73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2EA98732" w14:textId="77777777" w:rsidR="00905E73" w:rsidRPr="006C6BB8" w:rsidRDefault="00905E73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38B46780" w14:textId="77777777" w:rsidR="00905E73" w:rsidRPr="006C6BB8" w:rsidRDefault="00905E73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7BF36746" w14:textId="77777777" w:rsidR="00905E73" w:rsidRPr="006C6BB8" w:rsidRDefault="00905E73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43CDD719" w14:textId="77777777" w:rsidR="00905E73" w:rsidRPr="006C6BB8" w:rsidRDefault="00905E73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4AC1BEDC" w14:textId="77777777" w:rsidR="00905E73" w:rsidRPr="006C6BB8" w:rsidRDefault="00905E73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05C3E387" w14:textId="77777777" w:rsidR="00905E73" w:rsidRPr="006C6BB8" w:rsidRDefault="00905E73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46FC7135" w14:textId="77777777" w:rsidR="00905E73" w:rsidRPr="006C6BB8" w:rsidRDefault="00905E73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VV-X</w:t>
            </w:r>
          </w:p>
        </w:tc>
        <w:tc>
          <w:tcPr>
            <w:tcW w:w="0" w:type="auto"/>
            <w:noWrap/>
            <w:hideMark/>
          </w:tcPr>
          <w:p w14:paraId="5D8FDCD0" w14:textId="77777777" w:rsidR="00905E73" w:rsidRPr="006C6BB8" w:rsidRDefault="00905E73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0BEAAAA6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538AFED4" w14:textId="73D775F3" w:rsidR="00542ACD" w:rsidRPr="006C6BB8" w:rsidRDefault="003D3608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C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amphor oil</w:t>
            </w:r>
          </w:p>
        </w:tc>
        <w:tc>
          <w:tcPr>
            <w:tcW w:w="0" w:type="auto"/>
            <w:noWrap/>
            <w:vAlign w:val="center"/>
            <w:hideMark/>
          </w:tcPr>
          <w:p w14:paraId="165EF0D9" w14:textId="77777777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34A628A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67B31A54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5D05EC52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</w:t>
            </w:r>
          </w:p>
        </w:tc>
        <w:tc>
          <w:tcPr>
            <w:tcW w:w="0" w:type="auto"/>
            <w:noWrap/>
            <w:hideMark/>
          </w:tcPr>
          <w:p w14:paraId="4747DD88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B0A78C8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/-/</w:t>
            </w:r>
          </w:p>
        </w:tc>
        <w:tc>
          <w:tcPr>
            <w:tcW w:w="0" w:type="auto"/>
            <w:noWrap/>
            <w:hideMark/>
          </w:tcPr>
          <w:p w14:paraId="4BC86A58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62A49C11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/-/</w:t>
            </w:r>
          </w:p>
        </w:tc>
        <w:tc>
          <w:tcPr>
            <w:tcW w:w="0" w:type="auto"/>
            <w:noWrap/>
            <w:hideMark/>
          </w:tcPr>
          <w:p w14:paraId="600419CE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185EE7AE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</w:t>
            </w:r>
          </w:p>
        </w:tc>
      </w:tr>
      <w:tr w:rsidR="00905E73" w:rsidRPr="006C6BB8" w14:paraId="015CEB38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44A14AC4" w14:textId="77777777" w:rsidR="00905E73" w:rsidRPr="006C6BB8" w:rsidRDefault="00905E73" w:rsidP="00905E73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Carbon dioxide (CO</w:t>
            </w:r>
            <w:r w:rsidRPr="003D360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2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7ABE1E56" w14:textId="73D1CC75" w:rsidR="00905E73" w:rsidRPr="006C6BB8" w:rsidRDefault="00905E73" w:rsidP="00905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S</w:t>
            </w: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aturated</w:t>
            </w:r>
          </w:p>
        </w:tc>
        <w:tc>
          <w:tcPr>
            <w:tcW w:w="0" w:type="auto"/>
            <w:noWrap/>
            <w:hideMark/>
          </w:tcPr>
          <w:p w14:paraId="6A9EC0FA" w14:textId="77777777" w:rsidR="00905E73" w:rsidRPr="006C6BB8" w:rsidRDefault="00905E73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VV-X</w:t>
            </w:r>
          </w:p>
        </w:tc>
        <w:tc>
          <w:tcPr>
            <w:tcW w:w="0" w:type="auto"/>
            <w:noWrap/>
            <w:hideMark/>
          </w:tcPr>
          <w:p w14:paraId="675E1AD9" w14:textId="77777777" w:rsidR="00905E73" w:rsidRPr="006C6BB8" w:rsidRDefault="00905E73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2038E37B" w14:textId="77777777" w:rsidR="00905E73" w:rsidRPr="006C6BB8" w:rsidRDefault="00905E73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VV-/</w:t>
            </w:r>
          </w:p>
        </w:tc>
        <w:tc>
          <w:tcPr>
            <w:tcW w:w="0" w:type="auto"/>
            <w:noWrap/>
            <w:hideMark/>
          </w:tcPr>
          <w:p w14:paraId="417BA7B2" w14:textId="77777777" w:rsidR="00905E73" w:rsidRPr="006C6BB8" w:rsidRDefault="00905E73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VV-/</w:t>
            </w:r>
          </w:p>
        </w:tc>
        <w:tc>
          <w:tcPr>
            <w:tcW w:w="0" w:type="auto"/>
            <w:noWrap/>
            <w:hideMark/>
          </w:tcPr>
          <w:p w14:paraId="3FDD327A" w14:textId="77777777" w:rsidR="00905E73" w:rsidRPr="006C6BB8" w:rsidRDefault="00905E73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23E651DB" w14:textId="77777777" w:rsidR="00905E73" w:rsidRPr="006C6BB8" w:rsidRDefault="00905E73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55DF08BD" w14:textId="77777777" w:rsidR="00905E73" w:rsidRPr="006C6BB8" w:rsidRDefault="00905E73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VV-/</w:t>
            </w:r>
          </w:p>
        </w:tc>
        <w:tc>
          <w:tcPr>
            <w:tcW w:w="0" w:type="auto"/>
            <w:noWrap/>
            <w:hideMark/>
          </w:tcPr>
          <w:p w14:paraId="685F0DC1" w14:textId="77777777" w:rsidR="00905E73" w:rsidRPr="006C6BB8" w:rsidRDefault="00905E73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VV-X</w:t>
            </w:r>
          </w:p>
        </w:tc>
        <w:tc>
          <w:tcPr>
            <w:tcW w:w="0" w:type="auto"/>
            <w:noWrap/>
            <w:hideMark/>
          </w:tcPr>
          <w:p w14:paraId="219F8FD0" w14:textId="77777777" w:rsidR="00905E73" w:rsidRPr="006C6BB8" w:rsidRDefault="00905E73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3A48DD32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64B86FD9" w14:textId="17D3B857" w:rsidR="00542ACD" w:rsidRPr="006C6BB8" w:rsidRDefault="003D3608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C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arbon disulphide (CS</w:t>
            </w:r>
            <w:r w:rsidR="00542ACD" w:rsidRPr="003D360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2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12A7D3FE" w14:textId="77777777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B7C7563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00B04710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05A2DA1A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X-/</w:t>
            </w:r>
          </w:p>
        </w:tc>
        <w:tc>
          <w:tcPr>
            <w:tcW w:w="0" w:type="auto"/>
            <w:noWrap/>
            <w:hideMark/>
          </w:tcPr>
          <w:p w14:paraId="5395CE25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35123758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/-/</w:t>
            </w:r>
          </w:p>
        </w:tc>
        <w:tc>
          <w:tcPr>
            <w:tcW w:w="0" w:type="auto"/>
            <w:noWrap/>
            <w:hideMark/>
          </w:tcPr>
          <w:p w14:paraId="16E1F3A7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754D087C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274B6D71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13B24D36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VV-/</w:t>
            </w:r>
          </w:p>
        </w:tc>
      </w:tr>
      <w:tr w:rsidR="00542ACD" w:rsidRPr="006C6BB8" w14:paraId="6F4246A3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185A9312" w14:textId="15D24708" w:rsidR="00542ACD" w:rsidRPr="006C6BB8" w:rsidRDefault="003D3608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C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arbon tetrachloride (CCl</w:t>
            </w:r>
            <w:r w:rsidR="00542ACD" w:rsidRPr="003D360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4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65C8CD16" w14:textId="77777777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370C3FE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781BE2E7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60DCACE1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0CE12269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33F1D47C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V-XX</w:t>
            </w:r>
          </w:p>
        </w:tc>
        <w:tc>
          <w:tcPr>
            <w:tcW w:w="0" w:type="auto"/>
            <w:noWrap/>
            <w:hideMark/>
          </w:tcPr>
          <w:p w14:paraId="5F7177AE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1F0937DD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3FB0D11B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7D52DF02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1E776EA0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5C9CBF3E" w14:textId="5929EA43" w:rsidR="00542ACD" w:rsidRPr="006C6BB8" w:rsidRDefault="003D3608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C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edar wood oil</w:t>
            </w:r>
          </w:p>
        </w:tc>
        <w:tc>
          <w:tcPr>
            <w:tcW w:w="0" w:type="auto"/>
            <w:noWrap/>
            <w:vAlign w:val="center"/>
            <w:hideMark/>
          </w:tcPr>
          <w:p w14:paraId="04619A40" w14:textId="77777777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F672BDE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X-XX</w:t>
            </w:r>
          </w:p>
        </w:tc>
        <w:tc>
          <w:tcPr>
            <w:tcW w:w="0" w:type="auto"/>
            <w:noWrap/>
            <w:hideMark/>
          </w:tcPr>
          <w:p w14:paraId="240ABA58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4A9B7B83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</w:t>
            </w:r>
          </w:p>
        </w:tc>
        <w:tc>
          <w:tcPr>
            <w:tcW w:w="0" w:type="auto"/>
            <w:noWrap/>
            <w:hideMark/>
          </w:tcPr>
          <w:p w14:paraId="49DE3D9C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V-X</w:t>
            </w:r>
          </w:p>
        </w:tc>
        <w:tc>
          <w:tcPr>
            <w:tcW w:w="0" w:type="auto"/>
            <w:noWrap/>
            <w:hideMark/>
          </w:tcPr>
          <w:p w14:paraId="6DEE6E86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/-/</w:t>
            </w:r>
          </w:p>
        </w:tc>
        <w:tc>
          <w:tcPr>
            <w:tcW w:w="0" w:type="auto"/>
            <w:noWrap/>
            <w:hideMark/>
          </w:tcPr>
          <w:p w14:paraId="6F12F740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45A433BB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476172E9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X-XX</w:t>
            </w:r>
          </w:p>
        </w:tc>
        <w:tc>
          <w:tcPr>
            <w:tcW w:w="0" w:type="auto"/>
            <w:noWrap/>
            <w:hideMark/>
          </w:tcPr>
          <w:p w14:paraId="008236A8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</w:t>
            </w:r>
          </w:p>
        </w:tc>
      </w:tr>
      <w:tr w:rsidR="00542ACD" w:rsidRPr="006C6BB8" w14:paraId="09A4F4F1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66DBAE51" w14:textId="77777777" w:rsidR="00542ACD" w:rsidRPr="006C6BB8" w:rsidRDefault="00542ACD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Chlorine (Cl</w:t>
            </w:r>
            <w:r w:rsidRPr="003D360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2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14BB35A1" w14:textId="64471121" w:rsidR="00542ACD" w:rsidRPr="006C6BB8" w:rsidRDefault="00905E73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S</w:t>
            </w:r>
            <w:r w:rsidR="00542ACD" w:rsidRPr="006C6BB8">
              <w:rPr>
                <w:rFonts w:ascii="Calibri" w:eastAsia="Times New Roman" w:hAnsi="Calibri" w:cs="Calibri"/>
                <w:sz w:val="16"/>
                <w:szCs w:val="16"/>
              </w:rPr>
              <w:t>team</w:t>
            </w:r>
          </w:p>
        </w:tc>
        <w:tc>
          <w:tcPr>
            <w:tcW w:w="0" w:type="auto"/>
            <w:noWrap/>
            <w:hideMark/>
          </w:tcPr>
          <w:p w14:paraId="6D051556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771078C1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4DF56F56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5BBD0D62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7EB74BF4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58E9CA4C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1C02ACCA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2DAB796E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265E45B5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VV-/</w:t>
            </w:r>
          </w:p>
        </w:tc>
      </w:tr>
      <w:tr w:rsidR="00542ACD" w:rsidRPr="006C6BB8" w14:paraId="1D7D985C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18558045" w14:textId="77777777" w:rsidR="00542ACD" w:rsidRPr="006C6BB8" w:rsidRDefault="00542ACD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Chloroform (CHCl</w:t>
            </w:r>
            <w:r w:rsidRPr="003D360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3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23268BD1" w14:textId="77777777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100%</w:t>
            </w:r>
          </w:p>
        </w:tc>
        <w:tc>
          <w:tcPr>
            <w:tcW w:w="0" w:type="auto"/>
            <w:noWrap/>
            <w:hideMark/>
          </w:tcPr>
          <w:p w14:paraId="18CEA5F9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X-XX</w:t>
            </w:r>
          </w:p>
        </w:tc>
        <w:tc>
          <w:tcPr>
            <w:tcW w:w="0" w:type="auto"/>
            <w:noWrap/>
            <w:hideMark/>
          </w:tcPr>
          <w:p w14:paraId="4AC1FB27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0ECCDBC4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X-XX</w:t>
            </w:r>
          </w:p>
        </w:tc>
        <w:tc>
          <w:tcPr>
            <w:tcW w:w="0" w:type="auto"/>
            <w:noWrap/>
            <w:hideMark/>
          </w:tcPr>
          <w:p w14:paraId="6417A473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7A0CBD18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55BF4272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X-XX</w:t>
            </w:r>
          </w:p>
        </w:tc>
        <w:tc>
          <w:tcPr>
            <w:tcW w:w="0" w:type="auto"/>
            <w:noWrap/>
            <w:hideMark/>
          </w:tcPr>
          <w:p w14:paraId="2564EBA7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2BB13026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4790EA69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13A25BA1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764ACF92" w14:textId="77777777" w:rsidR="00542ACD" w:rsidRPr="006C6BB8" w:rsidRDefault="00542ACD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Cinnamon oil</w:t>
            </w:r>
          </w:p>
        </w:tc>
        <w:tc>
          <w:tcPr>
            <w:tcW w:w="0" w:type="auto"/>
            <w:noWrap/>
            <w:vAlign w:val="center"/>
            <w:hideMark/>
          </w:tcPr>
          <w:p w14:paraId="2F09FF30" w14:textId="77777777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D8FA4B0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X-XX</w:t>
            </w:r>
          </w:p>
        </w:tc>
        <w:tc>
          <w:tcPr>
            <w:tcW w:w="0" w:type="auto"/>
            <w:noWrap/>
            <w:hideMark/>
          </w:tcPr>
          <w:p w14:paraId="7AADBC04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7612DB9D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</w:t>
            </w:r>
          </w:p>
        </w:tc>
        <w:tc>
          <w:tcPr>
            <w:tcW w:w="0" w:type="auto"/>
            <w:noWrap/>
            <w:hideMark/>
          </w:tcPr>
          <w:p w14:paraId="4C80011B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V-X</w:t>
            </w:r>
          </w:p>
        </w:tc>
        <w:tc>
          <w:tcPr>
            <w:tcW w:w="0" w:type="auto"/>
            <w:noWrap/>
            <w:hideMark/>
          </w:tcPr>
          <w:p w14:paraId="65B75860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/-/</w:t>
            </w:r>
          </w:p>
        </w:tc>
        <w:tc>
          <w:tcPr>
            <w:tcW w:w="0" w:type="auto"/>
            <w:noWrap/>
            <w:hideMark/>
          </w:tcPr>
          <w:p w14:paraId="45C64679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628A6380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721813A4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20B67B3B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</w:t>
            </w:r>
          </w:p>
        </w:tc>
      </w:tr>
      <w:tr w:rsidR="00542ACD" w:rsidRPr="006C6BB8" w14:paraId="7603A98C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  <w:vAlign w:val="center"/>
            <w:hideMark/>
          </w:tcPr>
          <w:p w14:paraId="56A1F71E" w14:textId="65AFF8CC" w:rsidR="00542ACD" w:rsidRPr="006C6BB8" w:rsidRDefault="003D3608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C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itric acid (C</w:t>
            </w:r>
            <w:r w:rsidR="00542ACD" w:rsidRPr="003D360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6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H</w:t>
            </w:r>
            <w:r w:rsidR="00542ACD" w:rsidRPr="003D360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8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O</w:t>
            </w:r>
            <w:r w:rsidR="00542ACD" w:rsidRPr="003D360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7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1E922C9E" w14:textId="77777777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10%</w:t>
            </w:r>
          </w:p>
        </w:tc>
        <w:tc>
          <w:tcPr>
            <w:tcW w:w="0" w:type="auto"/>
            <w:noWrap/>
            <w:hideMark/>
          </w:tcPr>
          <w:p w14:paraId="68C66065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1D6CE8F9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7632499B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023EC582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</w:t>
            </w:r>
          </w:p>
        </w:tc>
        <w:tc>
          <w:tcPr>
            <w:tcW w:w="0" w:type="auto"/>
            <w:noWrap/>
            <w:hideMark/>
          </w:tcPr>
          <w:p w14:paraId="3D2BCBFE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VV-X</w:t>
            </w:r>
          </w:p>
        </w:tc>
        <w:tc>
          <w:tcPr>
            <w:tcW w:w="0" w:type="auto"/>
            <w:noWrap/>
            <w:hideMark/>
          </w:tcPr>
          <w:p w14:paraId="543D98DB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5A1DE246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</w:t>
            </w:r>
          </w:p>
        </w:tc>
        <w:tc>
          <w:tcPr>
            <w:tcW w:w="0" w:type="auto"/>
            <w:noWrap/>
            <w:hideMark/>
          </w:tcPr>
          <w:p w14:paraId="477E73AB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VV-X</w:t>
            </w:r>
          </w:p>
        </w:tc>
        <w:tc>
          <w:tcPr>
            <w:tcW w:w="0" w:type="auto"/>
            <w:noWrap/>
            <w:hideMark/>
          </w:tcPr>
          <w:p w14:paraId="59283199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692234D7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058C6071" w14:textId="77777777" w:rsidR="00542ACD" w:rsidRPr="006C6BB8" w:rsidRDefault="00542ACD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55C76D6" w14:textId="78CAFB6A" w:rsidR="00542ACD" w:rsidRPr="006C6BB8" w:rsidRDefault="00905E73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S</w:t>
            </w:r>
            <w:r w:rsidR="00542ACD" w:rsidRPr="006C6BB8">
              <w:rPr>
                <w:rFonts w:ascii="Calibri" w:eastAsia="Times New Roman" w:hAnsi="Calibri" w:cs="Calibri"/>
                <w:sz w:val="16"/>
                <w:szCs w:val="16"/>
              </w:rPr>
              <w:t>aturated</w:t>
            </w:r>
          </w:p>
        </w:tc>
        <w:tc>
          <w:tcPr>
            <w:tcW w:w="0" w:type="auto"/>
            <w:noWrap/>
            <w:hideMark/>
          </w:tcPr>
          <w:p w14:paraId="7747DAE3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1AA52D14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4DBF206C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X-/</w:t>
            </w:r>
          </w:p>
        </w:tc>
        <w:tc>
          <w:tcPr>
            <w:tcW w:w="0" w:type="auto"/>
            <w:noWrap/>
            <w:hideMark/>
          </w:tcPr>
          <w:p w14:paraId="384BA601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V-/</w:t>
            </w:r>
          </w:p>
        </w:tc>
        <w:tc>
          <w:tcPr>
            <w:tcW w:w="0" w:type="auto"/>
            <w:noWrap/>
            <w:hideMark/>
          </w:tcPr>
          <w:p w14:paraId="492C34E0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/-/</w:t>
            </w:r>
          </w:p>
        </w:tc>
        <w:tc>
          <w:tcPr>
            <w:tcW w:w="0" w:type="auto"/>
            <w:noWrap/>
            <w:hideMark/>
          </w:tcPr>
          <w:p w14:paraId="3FF55E46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432E88A8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6B3D7E14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311AB86F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492B6A1D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605216FC" w14:textId="77777777" w:rsidR="00542ACD" w:rsidRPr="006C6BB8" w:rsidRDefault="00542ACD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lastRenderedPageBreak/>
              <w:t>Cresol (-mixtures, C</w:t>
            </w:r>
            <w:r w:rsidRPr="003D360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7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H</w:t>
            </w:r>
            <w:r w:rsidRPr="003D360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8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O)</w:t>
            </w:r>
          </w:p>
        </w:tc>
        <w:tc>
          <w:tcPr>
            <w:tcW w:w="0" w:type="auto"/>
            <w:noWrap/>
            <w:vAlign w:val="center"/>
            <w:hideMark/>
          </w:tcPr>
          <w:p w14:paraId="4848BD8E" w14:textId="77777777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99CBBAA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X-XX</w:t>
            </w:r>
          </w:p>
        </w:tc>
        <w:tc>
          <w:tcPr>
            <w:tcW w:w="0" w:type="auto"/>
            <w:noWrap/>
            <w:hideMark/>
          </w:tcPr>
          <w:p w14:paraId="7CD842BE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0F857900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0E7F9FCA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5121B0FE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148FEB59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V-X</w:t>
            </w:r>
          </w:p>
        </w:tc>
        <w:tc>
          <w:tcPr>
            <w:tcW w:w="0" w:type="auto"/>
            <w:noWrap/>
            <w:hideMark/>
          </w:tcPr>
          <w:p w14:paraId="70447E76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0EB45980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37DA34E1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02D0E298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2192B43A" w14:textId="4ED7C55C" w:rsidR="00542ACD" w:rsidRPr="006C6BB8" w:rsidRDefault="00542ACD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lang w:val="it-IT"/>
              </w:rPr>
            </w:pP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lang w:val="it-IT"/>
              </w:rPr>
              <w:t>Dextrin ((C</w:t>
            </w:r>
            <w:r w:rsidRPr="003D360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  <w:lang w:val="it-IT"/>
              </w:rPr>
              <w:t>6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lang w:val="it-IT"/>
              </w:rPr>
              <w:t>H</w:t>
            </w:r>
            <w:r w:rsidRPr="003D360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  <w:lang w:val="it-IT"/>
              </w:rPr>
              <w:t>10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lang w:val="it-IT"/>
              </w:rPr>
              <w:t>O</w:t>
            </w:r>
            <w:r w:rsidRPr="003D360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  <w:lang w:val="it-IT"/>
              </w:rPr>
              <w:t>5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lang w:val="it-IT"/>
              </w:rPr>
              <w:t>)</w:t>
            </w:r>
            <w:r w:rsidRPr="003D360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  <w:lang w:val="it-IT"/>
              </w:rPr>
              <w:t>n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lang w:val="it-IT"/>
              </w:rPr>
              <w:t xml:space="preserve"> </w:t>
            </w:r>
            <w:r w:rsidR="00C012B9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lang w:val="it-IT"/>
              </w:rPr>
              <w:t>*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lang w:val="it-IT"/>
              </w:rPr>
              <w:t xml:space="preserve"> H</w:t>
            </w:r>
            <w:r w:rsidRPr="003D360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  <w:lang w:val="it-IT"/>
              </w:rPr>
              <w:t>2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lang w:val="it-IT"/>
              </w:rPr>
              <w:t>O)</w:t>
            </w:r>
          </w:p>
        </w:tc>
        <w:tc>
          <w:tcPr>
            <w:tcW w:w="0" w:type="auto"/>
            <w:noWrap/>
            <w:vAlign w:val="center"/>
            <w:hideMark/>
          </w:tcPr>
          <w:p w14:paraId="1418D8CF" w14:textId="35C6661B" w:rsidR="00542ACD" w:rsidRPr="006C6BB8" w:rsidRDefault="00905E73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A</w:t>
            </w:r>
            <w:r w:rsidR="00542ACD" w:rsidRPr="006C6BB8">
              <w:rPr>
                <w:rFonts w:ascii="Calibri" w:eastAsia="Times New Roman" w:hAnsi="Calibri" w:cs="Calibri"/>
                <w:sz w:val="16"/>
                <w:szCs w:val="16"/>
              </w:rPr>
              <w:t>queous</w:t>
            </w:r>
          </w:p>
        </w:tc>
        <w:tc>
          <w:tcPr>
            <w:tcW w:w="0" w:type="auto"/>
            <w:noWrap/>
            <w:hideMark/>
          </w:tcPr>
          <w:p w14:paraId="18423878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3F7D2112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3E6A8256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1716EC12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656B254F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5A833F6F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78256933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4E41CE99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4D9FB433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2EC01CF7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2291A16F" w14:textId="77777777" w:rsidR="00542ACD" w:rsidRPr="006C6BB8" w:rsidRDefault="00542ACD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Dichloroethane (C</w:t>
            </w:r>
            <w:r w:rsidRPr="003D360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2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H</w:t>
            </w:r>
            <w:r w:rsidRPr="003D360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4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Cl</w:t>
            </w:r>
            <w:r w:rsidRPr="003D360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2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47EAEC5A" w14:textId="77777777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A7A1F0D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</w:t>
            </w:r>
          </w:p>
        </w:tc>
        <w:tc>
          <w:tcPr>
            <w:tcW w:w="0" w:type="auto"/>
            <w:noWrap/>
            <w:hideMark/>
          </w:tcPr>
          <w:p w14:paraId="5A05EDD8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V-XX</w:t>
            </w:r>
          </w:p>
        </w:tc>
        <w:tc>
          <w:tcPr>
            <w:tcW w:w="0" w:type="auto"/>
            <w:noWrap/>
            <w:hideMark/>
          </w:tcPr>
          <w:p w14:paraId="3082532F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X-/</w:t>
            </w:r>
          </w:p>
        </w:tc>
        <w:tc>
          <w:tcPr>
            <w:tcW w:w="0" w:type="auto"/>
            <w:noWrap/>
            <w:hideMark/>
          </w:tcPr>
          <w:p w14:paraId="12BDF224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1BFF0E2C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22CF5F37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X-XX</w:t>
            </w:r>
          </w:p>
        </w:tc>
        <w:tc>
          <w:tcPr>
            <w:tcW w:w="0" w:type="auto"/>
            <w:noWrap/>
            <w:hideMark/>
          </w:tcPr>
          <w:p w14:paraId="0884816C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5E65C7CD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01AEECD3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1BF9910C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1B24000F" w14:textId="77777777" w:rsidR="00542ACD" w:rsidRPr="006C6BB8" w:rsidRDefault="00542ACD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Diesel fuel for heating</w:t>
            </w:r>
          </w:p>
        </w:tc>
        <w:tc>
          <w:tcPr>
            <w:tcW w:w="0" w:type="auto"/>
            <w:noWrap/>
            <w:vAlign w:val="center"/>
            <w:hideMark/>
          </w:tcPr>
          <w:p w14:paraId="4F22FF23" w14:textId="77777777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CA2CAB1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</w:t>
            </w:r>
          </w:p>
        </w:tc>
        <w:tc>
          <w:tcPr>
            <w:tcW w:w="0" w:type="auto"/>
            <w:noWrap/>
            <w:hideMark/>
          </w:tcPr>
          <w:p w14:paraId="5C46AE22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X-XX</w:t>
            </w:r>
          </w:p>
        </w:tc>
        <w:tc>
          <w:tcPr>
            <w:tcW w:w="0" w:type="auto"/>
            <w:noWrap/>
            <w:hideMark/>
          </w:tcPr>
          <w:p w14:paraId="1E933348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VV-/</w:t>
            </w:r>
          </w:p>
        </w:tc>
        <w:tc>
          <w:tcPr>
            <w:tcW w:w="0" w:type="auto"/>
            <w:noWrap/>
            <w:hideMark/>
          </w:tcPr>
          <w:p w14:paraId="10231E56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</w:t>
            </w:r>
          </w:p>
        </w:tc>
        <w:tc>
          <w:tcPr>
            <w:tcW w:w="0" w:type="auto"/>
            <w:noWrap/>
            <w:hideMark/>
          </w:tcPr>
          <w:p w14:paraId="2E4F802B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VV-/</w:t>
            </w:r>
          </w:p>
        </w:tc>
        <w:tc>
          <w:tcPr>
            <w:tcW w:w="0" w:type="auto"/>
            <w:noWrap/>
            <w:hideMark/>
          </w:tcPr>
          <w:p w14:paraId="3AF4AA91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VV-X</w:t>
            </w:r>
          </w:p>
        </w:tc>
        <w:tc>
          <w:tcPr>
            <w:tcW w:w="0" w:type="auto"/>
            <w:noWrap/>
            <w:hideMark/>
          </w:tcPr>
          <w:p w14:paraId="57405850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X-XX</w:t>
            </w:r>
          </w:p>
        </w:tc>
        <w:tc>
          <w:tcPr>
            <w:tcW w:w="0" w:type="auto"/>
            <w:noWrap/>
            <w:hideMark/>
          </w:tcPr>
          <w:p w14:paraId="5A88D485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4E4DDBE4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72F5F1C9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503E3D52" w14:textId="7EC81FC8" w:rsidR="00542ACD" w:rsidRPr="006C6BB8" w:rsidRDefault="003D3608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 w:rsidRPr="003D360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Diethyl ether</w:t>
            </w:r>
            <w:r w:rsidRPr="003D3608">
              <w:rPr>
                <w:rFonts w:ascii="Calibri" w:eastAsia="Times New Roman" w:hAnsi="Calibri" w:cs="Calibri"/>
                <w:sz w:val="16"/>
                <w:szCs w:val="16"/>
              </w:rPr>
              <w:t xml:space="preserve"> </w:t>
            </w:r>
            <w:r w:rsidRPr="003D360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(C</w:t>
            </w:r>
            <w:r w:rsidRPr="003D360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2</w:t>
            </w:r>
            <w:r w:rsidRPr="003D360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H</w:t>
            </w:r>
            <w:r w:rsidRPr="003D360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5</w:t>
            </w:r>
            <w:r w:rsidRPr="003D360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)</w:t>
            </w:r>
            <w:r w:rsidRPr="003D360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2</w:t>
            </w:r>
            <w:r w:rsidRPr="003D360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O</w:t>
            </w:r>
          </w:p>
        </w:tc>
        <w:tc>
          <w:tcPr>
            <w:tcW w:w="0" w:type="auto"/>
            <w:noWrap/>
            <w:vAlign w:val="center"/>
            <w:hideMark/>
          </w:tcPr>
          <w:p w14:paraId="7EC342F5" w14:textId="3A6FC61D" w:rsidR="00542ACD" w:rsidRPr="006C6BB8" w:rsidRDefault="00905E73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T</w:t>
            </w:r>
            <w:r w:rsidR="00542ACD" w:rsidRPr="006C6BB8">
              <w:rPr>
                <w:rFonts w:ascii="Calibri" w:eastAsia="Times New Roman" w:hAnsi="Calibri" w:cs="Calibri"/>
                <w:sz w:val="16"/>
                <w:szCs w:val="16"/>
              </w:rPr>
              <w:t>echn. pure</w:t>
            </w:r>
          </w:p>
        </w:tc>
        <w:tc>
          <w:tcPr>
            <w:tcW w:w="0" w:type="auto"/>
            <w:noWrap/>
            <w:hideMark/>
          </w:tcPr>
          <w:p w14:paraId="23ECBED8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X-XX</w:t>
            </w:r>
          </w:p>
        </w:tc>
        <w:tc>
          <w:tcPr>
            <w:tcW w:w="0" w:type="auto"/>
            <w:noWrap/>
            <w:hideMark/>
          </w:tcPr>
          <w:p w14:paraId="4C623877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6F1CF875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4574886E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22A2BB68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VV-/</w:t>
            </w:r>
          </w:p>
        </w:tc>
        <w:tc>
          <w:tcPr>
            <w:tcW w:w="0" w:type="auto"/>
            <w:noWrap/>
            <w:hideMark/>
          </w:tcPr>
          <w:p w14:paraId="57FC3748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01E1AF55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4A10121D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6593D241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7BF1F30A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6049949E" w14:textId="77777777" w:rsidR="00542ACD" w:rsidRPr="006C6BB8" w:rsidRDefault="00542ACD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Ethyl alcohol (C</w:t>
            </w:r>
            <w:r w:rsidRPr="00D33290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2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H</w:t>
            </w:r>
            <w:r w:rsidRPr="00D33290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6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O)</w:t>
            </w:r>
          </w:p>
        </w:tc>
        <w:tc>
          <w:tcPr>
            <w:tcW w:w="0" w:type="auto"/>
            <w:noWrap/>
            <w:vAlign w:val="center"/>
            <w:hideMark/>
          </w:tcPr>
          <w:p w14:paraId="01D7611F" w14:textId="77777777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96%</w:t>
            </w:r>
          </w:p>
        </w:tc>
        <w:tc>
          <w:tcPr>
            <w:tcW w:w="0" w:type="auto"/>
            <w:noWrap/>
            <w:hideMark/>
          </w:tcPr>
          <w:p w14:paraId="3EB58F12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VV-/</w:t>
            </w:r>
          </w:p>
        </w:tc>
        <w:tc>
          <w:tcPr>
            <w:tcW w:w="0" w:type="auto"/>
            <w:noWrap/>
            <w:hideMark/>
          </w:tcPr>
          <w:p w14:paraId="563E70D8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VV-X</w:t>
            </w:r>
          </w:p>
        </w:tc>
        <w:tc>
          <w:tcPr>
            <w:tcW w:w="0" w:type="auto"/>
            <w:noWrap/>
            <w:hideMark/>
          </w:tcPr>
          <w:p w14:paraId="347BEE01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VV-/</w:t>
            </w:r>
          </w:p>
        </w:tc>
        <w:tc>
          <w:tcPr>
            <w:tcW w:w="0" w:type="auto"/>
            <w:noWrap/>
            <w:hideMark/>
          </w:tcPr>
          <w:p w14:paraId="1166668C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VV-X</w:t>
            </w:r>
          </w:p>
        </w:tc>
        <w:tc>
          <w:tcPr>
            <w:tcW w:w="0" w:type="auto"/>
            <w:noWrap/>
            <w:hideMark/>
          </w:tcPr>
          <w:p w14:paraId="2078B598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51DB4C8D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6514B03C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X-XX</w:t>
            </w:r>
          </w:p>
        </w:tc>
        <w:tc>
          <w:tcPr>
            <w:tcW w:w="0" w:type="auto"/>
            <w:noWrap/>
            <w:hideMark/>
          </w:tcPr>
          <w:p w14:paraId="65B9E707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VV-X</w:t>
            </w:r>
          </w:p>
        </w:tc>
        <w:tc>
          <w:tcPr>
            <w:tcW w:w="0" w:type="auto"/>
            <w:noWrap/>
            <w:hideMark/>
          </w:tcPr>
          <w:p w14:paraId="27E0F3B3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4C2DFCE4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0C05BEBF" w14:textId="08534388" w:rsidR="00542ACD" w:rsidRPr="006C6BB8" w:rsidRDefault="00D33290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E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thyl acetate (C</w:t>
            </w:r>
            <w:r w:rsidR="00542ACD" w:rsidRPr="00D33290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4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H</w:t>
            </w:r>
            <w:r w:rsidR="00542ACD" w:rsidRPr="00D33290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8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O</w:t>
            </w:r>
            <w:r w:rsidR="00542ACD" w:rsidRPr="00D33290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2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53735F75" w14:textId="77777777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100%</w:t>
            </w:r>
          </w:p>
        </w:tc>
        <w:tc>
          <w:tcPr>
            <w:tcW w:w="0" w:type="auto"/>
            <w:noWrap/>
            <w:hideMark/>
          </w:tcPr>
          <w:p w14:paraId="0C21DC94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VV-X</w:t>
            </w:r>
          </w:p>
        </w:tc>
        <w:tc>
          <w:tcPr>
            <w:tcW w:w="0" w:type="auto"/>
            <w:noWrap/>
            <w:hideMark/>
          </w:tcPr>
          <w:p w14:paraId="0A17E1C6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X-XX</w:t>
            </w:r>
          </w:p>
        </w:tc>
        <w:tc>
          <w:tcPr>
            <w:tcW w:w="0" w:type="auto"/>
            <w:noWrap/>
            <w:hideMark/>
          </w:tcPr>
          <w:p w14:paraId="513D31C2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VV-/</w:t>
            </w:r>
          </w:p>
        </w:tc>
        <w:tc>
          <w:tcPr>
            <w:tcW w:w="0" w:type="auto"/>
            <w:noWrap/>
            <w:hideMark/>
          </w:tcPr>
          <w:p w14:paraId="33AACE99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3AC4855F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203D536C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VV-X</w:t>
            </w:r>
          </w:p>
        </w:tc>
        <w:tc>
          <w:tcPr>
            <w:tcW w:w="0" w:type="auto"/>
            <w:noWrap/>
            <w:hideMark/>
          </w:tcPr>
          <w:p w14:paraId="6BB61BC4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44541D9F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6A013A7F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4749AC6C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1B4BA01B" w14:textId="2B3E2A87" w:rsidR="00542ACD" w:rsidRPr="006C6BB8" w:rsidRDefault="00542ACD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EDTA (C</w:t>
            </w:r>
            <w:r w:rsidRPr="00583D5E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10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H</w:t>
            </w:r>
            <w:r w:rsidRPr="00583D5E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16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N</w:t>
            </w:r>
            <w:r w:rsidRPr="00583D5E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2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O</w:t>
            </w:r>
            <w:r w:rsidRPr="00583D5E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8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3F49E727" w14:textId="77777777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135979E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500630B6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18878552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</w:t>
            </w:r>
          </w:p>
        </w:tc>
        <w:tc>
          <w:tcPr>
            <w:tcW w:w="0" w:type="auto"/>
            <w:noWrap/>
            <w:hideMark/>
          </w:tcPr>
          <w:p w14:paraId="22124E0B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</w:t>
            </w:r>
          </w:p>
        </w:tc>
        <w:tc>
          <w:tcPr>
            <w:tcW w:w="0" w:type="auto"/>
            <w:noWrap/>
            <w:hideMark/>
          </w:tcPr>
          <w:p w14:paraId="3348B8C4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</w:t>
            </w:r>
          </w:p>
        </w:tc>
        <w:tc>
          <w:tcPr>
            <w:tcW w:w="0" w:type="auto"/>
            <w:noWrap/>
            <w:hideMark/>
          </w:tcPr>
          <w:p w14:paraId="07E4F699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75D4F251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/-/</w:t>
            </w:r>
          </w:p>
        </w:tc>
        <w:tc>
          <w:tcPr>
            <w:tcW w:w="0" w:type="auto"/>
            <w:noWrap/>
            <w:hideMark/>
          </w:tcPr>
          <w:p w14:paraId="05610A1C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/-/</w:t>
            </w:r>
          </w:p>
        </w:tc>
        <w:tc>
          <w:tcPr>
            <w:tcW w:w="0" w:type="auto"/>
            <w:noWrap/>
            <w:hideMark/>
          </w:tcPr>
          <w:p w14:paraId="76CD913C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3BC94476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70688E5D" w14:textId="77777777" w:rsidR="00542ACD" w:rsidRPr="006C6BB8" w:rsidRDefault="00542ACD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Ferrous sulphate (FeSO</w:t>
            </w:r>
            <w:r w:rsidRPr="00583D5E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4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762A6B89" w14:textId="75CAC35E" w:rsidR="00542ACD" w:rsidRPr="006C6BB8" w:rsidRDefault="00905E73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S</w:t>
            </w:r>
            <w:r w:rsidR="00542ACD" w:rsidRPr="006C6BB8">
              <w:rPr>
                <w:rFonts w:ascii="Calibri" w:eastAsia="Times New Roman" w:hAnsi="Calibri" w:cs="Calibri"/>
                <w:sz w:val="16"/>
                <w:szCs w:val="16"/>
              </w:rPr>
              <w:t>aturated</w:t>
            </w:r>
          </w:p>
        </w:tc>
        <w:tc>
          <w:tcPr>
            <w:tcW w:w="0" w:type="auto"/>
            <w:noWrap/>
            <w:hideMark/>
          </w:tcPr>
          <w:p w14:paraId="546C5A62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5BD445EE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798B9D9D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</w:t>
            </w:r>
          </w:p>
        </w:tc>
        <w:tc>
          <w:tcPr>
            <w:tcW w:w="0" w:type="auto"/>
            <w:noWrap/>
            <w:hideMark/>
          </w:tcPr>
          <w:p w14:paraId="7C2A8E49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VV-/</w:t>
            </w:r>
          </w:p>
        </w:tc>
        <w:tc>
          <w:tcPr>
            <w:tcW w:w="0" w:type="auto"/>
            <w:noWrap/>
            <w:hideMark/>
          </w:tcPr>
          <w:p w14:paraId="07A18946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/-/</w:t>
            </w:r>
          </w:p>
        </w:tc>
        <w:tc>
          <w:tcPr>
            <w:tcW w:w="0" w:type="auto"/>
            <w:noWrap/>
            <w:hideMark/>
          </w:tcPr>
          <w:p w14:paraId="5B1BF48E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5A81D948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VV-/</w:t>
            </w:r>
          </w:p>
        </w:tc>
        <w:tc>
          <w:tcPr>
            <w:tcW w:w="0" w:type="auto"/>
            <w:noWrap/>
            <w:hideMark/>
          </w:tcPr>
          <w:p w14:paraId="42797600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48B0A57B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2F19D753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33544879" w14:textId="77777777" w:rsidR="00542ACD" w:rsidRPr="006C6BB8" w:rsidRDefault="00542ACD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Fluorine (F</w:t>
            </w:r>
            <w:r w:rsidRPr="0044337E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2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436D091F" w14:textId="77777777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903C8D2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313C02F9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664AC666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5DAA1CE1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6222DE2B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6EB2102E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40239884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309ED7B2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</w:t>
            </w:r>
          </w:p>
        </w:tc>
        <w:tc>
          <w:tcPr>
            <w:tcW w:w="0" w:type="auto"/>
            <w:noWrap/>
            <w:hideMark/>
          </w:tcPr>
          <w:p w14:paraId="58C5960A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0BBFF179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0D664EE4" w14:textId="77777777" w:rsidR="00542ACD" w:rsidRPr="006C6BB8" w:rsidRDefault="00542ACD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Formic acid (CH</w:t>
            </w:r>
            <w:r w:rsidRPr="0044337E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2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O</w:t>
            </w:r>
            <w:r w:rsidRPr="0044337E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2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28ED3C19" w14:textId="7EB5DE10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98-100%</w:t>
            </w:r>
          </w:p>
        </w:tc>
        <w:tc>
          <w:tcPr>
            <w:tcW w:w="0" w:type="auto"/>
            <w:noWrap/>
            <w:hideMark/>
          </w:tcPr>
          <w:p w14:paraId="3027588F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707D38BE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0EF6C637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X-XX</w:t>
            </w:r>
          </w:p>
        </w:tc>
        <w:tc>
          <w:tcPr>
            <w:tcW w:w="0" w:type="auto"/>
            <w:noWrap/>
            <w:hideMark/>
          </w:tcPr>
          <w:p w14:paraId="2C1EE2C1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X-XX</w:t>
            </w:r>
          </w:p>
        </w:tc>
        <w:tc>
          <w:tcPr>
            <w:tcW w:w="0" w:type="auto"/>
            <w:noWrap/>
            <w:hideMark/>
          </w:tcPr>
          <w:p w14:paraId="37EDD77C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/-/</w:t>
            </w:r>
          </w:p>
        </w:tc>
        <w:tc>
          <w:tcPr>
            <w:tcW w:w="0" w:type="auto"/>
            <w:noWrap/>
            <w:hideMark/>
          </w:tcPr>
          <w:p w14:paraId="3A7093ED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VV-X</w:t>
            </w:r>
          </w:p>
        </w:tc>
        <w:tc>
          <w:tcPr>
            <w:tcW w:w="0" w:type="auto"/>
            <w:noWrap/>
            <w:hideMark/>
          </w:tcPr>
          <w:p w14:paraId="0BE7C9CF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X-XX</w:t>
            </w:r>
          </w:p>
        </w:tc>
        <w:tc>
          <w:tcPr>
            <w:tcW w:w="0" w:type="auto"/>
            <w:noWrap/>
            <w:hideMark/>
          </w:tcPr>
          <w:p w14:paraId="5635D474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X-XX</w:t>
            </w:r>
          </w:p>
        </w:tc>
        <w:tc>
          <w:tcPr>
            <w:tcW w:w="0" w:type="auto"/>
            <w:noWrap/>
            <w:hideMark/>
          </w:tcPr>
          <w:p w14:paraId="6A244034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53E8F610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5D9F559E" w14:textId="77777777" w:rsidR="00542ACD" w:rsidRPr="006C6BB8" w:rsidRDefault="00542ACD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Gasoline (C</w:t>
            </w:r>
            <w:r w:rsidRPr="0044337E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5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H</w:t>
            </w:r>
            <w:r w:rsidRPr="0044337E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12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 xml:space="preserve"> – C</w:t>
            </w:r>
            <w:r w:rsidRPr="0044337E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12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H</w:t>
            </w:r>
            <w:r w:rsidRPr="0044337E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26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44A4841C" w14:textId="77777777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66D0DB8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V-X</w:t>
            </w:r>
          </w:p>
        </w:tc>
        <w:tc>
          <w:tcPr>
            <w:tcW w:w="0" w:type="auto"/>
            <w:noWrap/>
            <w:hideMark/>
          </w:tcPr>
          <w:p w14:paraId="50B44D18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X-XX</w:t>
            </w:r>
          </w:p>
        </w:tc>
        <w:tc>
          <w:tcPr>
            <w:tcW w:w="0" w:type="auto"/>
            <w:noWrap/>
            <w:hideMark/>
          </w:tcPr>
          <w:p w14:paraId="2FFE784C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VV-/</w:t>
            </w:r>
          </w:p>
        </w:tc>
        <w:tc>
          <w:tcPr>
            <w:tcW w:w="0" w:type="auto"/>
            <w:noWrap/>
            <w:hideMark/>
          </w:tcPr>
          <w:p w14:paraId="5059C8A3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</w:t>
            </w:r>
          </w:p>
        </w:tc>
        <w:tc>
          <w:tcPr>
            <w:tcW w:w="0" w:type="auto"/>
            <w:noWrap/>
            <w:hideMark/>
          </w:tcPr>
          <w:p w14:paraId="1F72E491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</w:t>
            </w:r>
          </w:p>
        </w:tc>
        <w:tc>
          <w:tcPr>
            <w:tcW w:w="0" w:type="auto"/>
            <w:noWrap/>
            <w:hideMark/>
          </w:tcPr>
          <w:p w14:paraId="15B74FDE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X-XX</w:t>
            </w:r>
          </w:p>
        </w:tc>
        <w:tc>
          <w:tcPr>
            <w:tcW w:w="0" w:type="auto"/>
            <w:noWrap/>
            <w:hideMark/>
          </w:tcPr>
          <w:p w14:paraId="347FAC2D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20FCFA7D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V-XX</w:t>
            </w:r>
          </w:p>
        </w:tc>
        <w:tc>
          <w:tcPr>
            <w:tcW w:w="0" w:type="auto"/>
            <w:noWrap/>
            <w:hideMark/>
          </w:tcPr>
          <w:p w14:paraId="24225378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161B9BF7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2B34AAFE" w14:textId="77777777" w:rsidR="00542ACD" w:rsidRPr="006C6BB8" w:rsidRDefault="00542ACD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Glycerol (C</w:t>
            </w:r>
            <w:r w:rsidRPr="0044337E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3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H</w:t>
            </w:r>
            <w:r w:rsidRPr="0044337E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8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O</w:t>
            </w:r>
            <w:r w:rsidRPr="0044337E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3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1E908A52" w14:textId="77777777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A174089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59138BF4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5DECF4B8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VV-/</w:t>
            </w:r>
          </w:p>
        </w:tc>
        <w:tc>
          <w:tcPr>
            <w:tcW w:w="0" w:type="auto"/>
            <w:noWrap/>
            <w:hideMark/>
          </w:tcPr>
          <w:p w14:paraId="667511F4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</w:t>
            </w:r>
          </w:p>
        </w:tc>
        <w:tc>
          <w:tcPr>
            <w:tcW w:w="0" w:type="auto"/>
            <w:noWrap/>
            <w:hideMark/>
          </w:tcPr>
          <w:p w14:paraId="343EB90C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VV-/</w:t>
            </w:r>
          </w:p>
        </w:tc>
        <w:tc>
          <w:tcPr>
            <w:tcW w:w="0" w:type="auto"/>
            <w:noWrap/>
            <w:hideMark/>
          </w:tcPr>
          <w:p w14:paraId="654DE16A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77CD9A76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25ABA3D8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44B95C6D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35E65F88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3C3B0874" w14:textId="77777777" w:rsidR="00542ACD" w:rsidRPr="006C6BB8" w:rsidRDefault="00542ACD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Hexane (C</w:t>
            </w:r>
            <w:r w:rsidRPr="0044337E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6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H</w:t>
            </w:r>
            <w:r w:rsidRPr="0044337E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14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3FC02D0C" w14:textId="77777777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A8CF635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V-X</w:t>
            </w:r>
          </w:p>
        </w:tc>
        <w:tc>
          <w:tcPr>
            <w:tcW w:w="0" w:type="auto"/>
            <w:noWrap/>
            <w:hideMark/>
          </w:tcPr>
          <w:p w14:paraId="1CCE28B9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2BFCF00A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VV-/</w:t>
            </w:r>
          </w:p>
        </w:tc>
        <w:tc>
          <w:tcPr>
            <w:tcW w:w="0" w:type="auto"/>
            <w:noWrap/>
            <w:hideMark/>
          </w:tcPr>
          <w:p w14:paraId="21917744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</w:t>
            </w:r>
          </w:p>
        </w:tc>
        <w:tc>
          <w:tcPr>
            <w:tcW w:w="0" w:type="auto"/>
            <w:noWrap/>
            <w:hideMark/>
          </w:tcPr>
          <w:p w14:paraId="6499380E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VV-/</w:t>
            </w:r>
          </w:p>
        </w:tc>
        <w:tc>
          <w:tcPr>
            <w:tcW w:w="0" w:type="auto"/>
            <w:noWrap/>
            <w:hideMark/>
          </w:tcPr>
          <w:p w14:paraId="65084E72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V-X</w:t>
            </w:r>
          </w:p>
        </w:tc>
        <w:tc>
          <w:tcPr>
            <w:tcW w:w="0" w:type="auto"/>
            <w:noWrap/>
            <w:hideMark/>
          </w:tcPr>
          <w:p w14:paraId="0AB651B2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0F68CAD2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V-XX</w:t>
            </w:r>
          </w:p>
        </w:tc>
        <w:tc>
          <w:tcPr>
            <w:tcW w:w="0" w:type="auto"/>
            <w:noWrap/>
            <w:hideMark/>
          </w:tcPr>
          <w:p w14:paraId="423993C2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458E80FE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61EBA704" w14:textId="77777777" w:rsidR="00542ACD" w:rsidRPr="006C6BB8" w:rsidRDefault="00542ACD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Hydrogen chloride (HCl)</w:t>
            </w:r>
          </w:p>
        </w:tc>
        <w:tc>
          <w:tcPr>
            <w:tcW w:w="0" w:type="auto"/>
            <w:noWrap/>
            <w:vAlign w:val="center"/>
            <w:hideMark/>
          </w:tcPr>
          <w:p w14:paraId="287330A7" w14:textId="77777777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35%</w:t>
            </w:r>
          </w:p>
        </w:tc>
        <w:tc>
          <w:tcPr>
            <w:tcW w:w="0" w:type="auto"/>
            <w:noWrap/>
            <w:hideMark/>
          </w:tcPr>
          <w:p w14:paraId="661E353B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2FED0BF9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33F12CBE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464E5455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46061C84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</w:t>
            </w:r>
          </w:p>
        </w:tc>
        <w:tc>
          <w:tcPr>
            <w:tcW w:w="0" w:type="auto"/>
            <w:noWrap/>
            <w:hideMark/>
          </w:tcPr>
          <w:p w14:paraId="7380D369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</w:t>
            </w:r>
          </w:p>
        </w:tc>
        <w:tc>
          <w:tcPr>
            <w:tcW w:w="0" w:type="auto"/>
            <w:noWrap/>
            <w:hideMark/>
          </w:tcPr>
          <w:p w14:paraId="303B4CB8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</w:t>
            </w:r>
          </w:p>
        </w:tc>
        <w:tc>
          <w:tcPr>
            <w:tcW w:w="0" w:type="auto"/>
            <w:noWrap/>
            <w:hideMark/>
          </w:tcPr>
          <w:p w14:paraId="6DFB0622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V-X</w:t>
            </w:r>
          </w:p>
        </w:tc>
        <w:tc>
          <w:tcPr>
            <w:tcW w:w="0" w:type="auto"/>
            <w:noWrap/>
            <w:hideMark/>
          </w:tcPr>
          <w:p w14:paraId="522737A4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09A8272F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06F77821" w14:textId="05D1B763" w:rsidR="00542ACD" w:rsidRPr="006C6BB8" w:rsidRDefault="0044337E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H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ydrogen peroxide (H</w:t>
            </w:r>
            <w:r w:rsidR="00542ACD" w:rsidRPr="0044337E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2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O</w:t>
            </w:r>
            <w:r w:rsidR="00542ACD" w:rsidRPr="0044337E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2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5EC83406" w14:textId="77777777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30%</w:t>
            </w:r>
          </w:p>
        </w:tc>
        <w:tc>
          <w:tcPr>
            <w:tcW w:w="0" w:type="auto"/>
            <w:noWrap/>
            <w:hideMark/>
          </w:tcPr>
          <w:p w14:paraId="4180A033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7E8E8C15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3DA0ED60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61BF5D81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057311B5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VV-/</w:t>
            </w:r>
          </w:p>
        </w:tc>
        <w:tc>
          <w:tcPr>
            <w:tcW w:w="0" w:type="auto"/>
            <w:noWrap/>
            <w:hideMark/>
          </w:tcPr>
          <w:p w14:paraId="2A7AF930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VV-X</w:t>
            </w:r>
          </w:p>
        </w:tc>
        <w:tc>
          <w:tcPr>
            <w:tcW w:w="0" w:type="auto"/>
            <w:noWrap/>
            <w:hideMark/>
          </w:tcPr>
          <w:p w14:paraId="4AB67543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</w:t>
            </w:r>
          </w:p>
        </w:tc>
        <w:tc>
          <w:tcPr>
            <w:tcW w:w="0" w:type="auto"/>
            <w:noWrap/>
            <w:hideMark/>
          </w:tcPr>
          <w:p w14:paraId="54BD687A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015DE1B2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32D784FF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12F3EE6D" w14:textId="76A03298" w:rsidR="00542ACD" w:rsidRPr="006C6BB8" w:rsidRDefault="0044337E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L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actic acid (C</w:t>
            </w:r>
            <w:r w:rsidR="00542ACD" w:rsidRPr="0044337E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3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H</w:t>
            </w:r>
            <w:r w:rsidR="00542ACD" w:rsidRPr="0044337E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6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O</w:t>
            </w:r>
            <w:r w:rsidR="00542ACD" w:rsidRPr="0044337E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3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330E7AFE" w14:textId="77777777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3%</w:t>
            </w:r>
          </w:p>
        </w:tc>
        <w:tc>
          <w:tcPr>
            <w:tcW w:w="0" w:type="auto"/>
            <w:noWrap/>
            <w:hideMark/>
          </w:tcPr>
          <w:p w14:paraId="4D91249F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5436CEC0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</w:t>
            </w:r>
          </w:p>
        </w:tc>
        <w:tc>
          <w:tcPr>
            <w:tcW w:w="0" w:type="auto"/>
            <w:noWrap/>
            <w:hideMark/>
          </w:tcPr>
          <w:p w14:paraId="55A67BF5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EEE4888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</w:t>
            </w:r>
          </w:p>
        </w:tc>
        <w:tc>
          <w:tcPr>
            <w:tcW w:w="0" w:type="auto"/>
            <w:noWrap/>
            <w:hideMark/>
          </w:tcPr>
          <w:p w14:paraId="46618424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VV-/</w:t>
            </w:r>
          </w:p>
        </w:tc>
        <w:tc>
          <w:tcPr>
            <w:tcW w:w="0" w:type="auto"/>
            <w:noWrap/>
            <w:hideMark/>
          </w:tcPr>
          <w:p w14:paraId="261720F0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</w:t>
            </w:r>
          </w:p>
        </w:tc>
        <w:tc>
          <w:tcPr>
            <w:tcW w:w="0" w:type="auto"/>
            <w:noWrap/>
            <w:hideMark/>
          </w:tcPr>
          <w:p w14:paraId="60575214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V-V</w:t>
            </w:r>
          </w:p>
        </w:tc>
        <w:tc>
          <w:tcPr>
            <w:tcW w:w="0" w:type="auto"/>
            <w:noWrap/>
            <w:hideMark/>
          </w:tcPr>
          <w:p w14:paraId="10F4C0A1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V-X</w:t>
            </w:r>
          </w:p>
        </w:tc>
        <w:tc>
          <w:tcPr>
            <w:tcW w:w="0" w:type="auto"/>
            <w:noWrap/>
            <w:hideMark/>
          </w:tcPr>
          <w:p w14:paraId="188EA187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70541C5B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1115F305" w14:textId="207993EA" w:rsidR="00542ACD" w:rsidRPr="006C6BB8" w:rsidRDefault="00ED03C9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M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aleic acid (C</w:t>
            </w:r>
            <w:r w:rsidR="00542ACD" w:rsidRPr="00ED03C9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4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H</w:t>
            </w:r>
            <w:r w:rsidR="00542ACD" w:rsidRPr="00ED03C9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4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O</w:t>
            </w:r>
            <w:r w:rsidR="00542ACD" w:rsidRPr="00ED03C9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4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1218CC21" w14:textId="1AF3D8CA" w:rsidR="00542ACD" w:rsidRPr="006C6BB8" w:rsidRDefault="00905E73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A</w:t>
            </w:r>
            <w:r w:rsidR="00542ACD" w:rsidRPr="006C6BB8">
              <w:rPr>
                <w:rFonts w:ascii="Calibri" w:eastAsia="Times New Roman" w:hAnsi="Calibri" w:cs="Calibri"/>
                <w:sz w:val="16"/>
                <w:szCs w:val="16"/>
              </w:rPr>
              <w:t>queous</w:t>
            </w:r>
          </w:p>
        </w:tc>
        <w:tc>
          <w:tcPr>
            <w:tcW w:w="0" w:type="auto"/>
            <w:noWrap/>
            <w:hideMark/>
          </w:tcPr>
          <w:p w14:paraId="5C5BC223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4733A2BD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22F70753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79E0CCBF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01BB42C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/-/</w:t>
            </w:r>
          </w:p>
        </w:tc>
        <w:tc>
          <w:tcPr>
            <w:tcW w:w="0" w:type="auto"/>
            <w:noWrap/>
            <w:hideMark/>
          </w:tcPr>
          <w:p w14:paraId="01DBCE56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68875E41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/-/</w:t>
            </w:r>
          </w:p>
        </w:tc>
        <w:tc>
          <w:tcPr>
            <w:tcW w:w="0" w:type="auto"/>
            <w:noWrap/>
            <w:hideMark/>
          </w:tcPr>
          <w:p w14:paraId="2C37D97B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/-/</w:t>
            </w:r>
          </w:p>
        </w:tc>
        <w:tc>
          <w:tcPr>
            <w:tcW w:w="0" w:type="auto"/>
            <w:noWrap/>
            <w:hideMark/>
          </w:tcPr>
          <w:p w14:paraId="759F0372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09EA44AB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65D0B748" w14:textId="77777777" w:rsidR="00542ACD" w:rsidRPr="006C6BB8" w:rsidRDefault="00542ACD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Menthol (C</w:t>
            </w:r>
            <w:r w:rsidRPr="00ED03C9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10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H</w:t>
            </w:r>
            <w:r w:rsidRPr="00ED03C9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20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O)</w:t>
            </w:r>
          </w:p>
        </w:tc>
        <w:tc>
          <w:tcPr>
            <w:tcW w:w="0" w:type="auto"/>
            <w:noWrap/>
            <w:vAlign w:val="center"/>
            <w:hideMark/>
          </w:tcPr>
          <w:p w14:paraId="13143879" w14:textId="370165FE" w:rsidR="00542ACD" w:rsidRPr="006C6BB8" w:rsidRDefault="00905E73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S</w:t>
            </w:r>
            <w:r w:rsidR="00542ACD" w:rsidRPr="006C6BB8">
              <w:rPr>
                <w:rFonts w:ascii="Calibri" w:eastAsia="Times New Roman" w:hAnsi="Calibri" w:cs="Calibri"/>
                <w:sz w:val="16"/>
                <w:szCs w:val="16"/>
              </w:rPr>
              <w:t>olid</w:t>
            </w:r>
          </w:p>
        </w:tc>
        <w:tc>
          <w:tcPr>
            <w:tcW w:w="0" w:type="auto"/>
            <w:noWrap/>
            <w:hideMark/>
          </w:tcPr>
          <w:p w14:paraId="09C74257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VV-X</w:t>
            </w:r>
          </w:p>
        </w:tc>
        <w:tc>
          <w:tcPr>
            <w:tcW w:w="0" w:type="auto"/>
            <w:noWrap/>
            <w:hideMark/>
          </w:tcPr>
          <w:p w14:paraId="3C48C8EA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X-XX</w:t>
            </w:r>
          </w:p>
        </w:tc>
        <w:tc>
          <w:tcPr>
            <w:tcW w:w="0" w:type="auto"/>
            <w:noWrap/>
            <w:hideMark/>
          </w:tcPr>
          <w:p w14:paraId="4F509385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X-/</w:t>
            </w:r>
          </w:p>
        </w:tc>
        <w:tc>
          <w:tcPr>
            <w:tcW w:w="0" w:type="auto"/>
            <w:noWrap/>
            <w:hideMark/>
          </w:tcPr>
          <w:p w14:paraId="61383F57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X-XX</w:t>
            </w:r>
          </w:p>
        </w:tc>
        <w:tc>
          <w:tcPr>
            <w:tcW w:w="0" w:type="auto"/>
            <w:noWrap/>
            <w:hideMark/>
          </w:tcPr>
          <w:p w14:paraId="45E2C745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/-/</w:t>
            </w:r>
          </w:p>
        </w:tc>
        <w:tc>
          <w:tcPr>
            <w:tcW w:w="0" w:type="auto"/>
            <w:noWrap/>
            <w:hideMark/>
          </w:tcPr>
          <w:p w14:paraId="280373AA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VV-X</w:t>
            </w:r>
          </w:p>
        </w:tc>
        <w:tc>
          <w:tcPr>
            <w:tcW w:w="0" w:type="auto"/>
            <w:noWrap/>
            <w:hideMark/>
          </w:tcPr>
          <w:p w14:paraId="2779132E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6AE19E0E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/-/</w:t>
            </w:r>
          </w:p>
        </w:tc>
        <w:tc>
          <w:tcPr>
            <w:tcW w:w="0" w:type="auto"/>
            <w:noWrap/>
            <w:hideMark/>
          </w:tcPr>
          <w:p w14:paraId="6C7970D3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6142019D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7B590AE4" w14:textId="77777777" w:rsidR="00542ACD" w:rsidRPr="006C6BB8" w:rsidRDefault="00542ACD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Methylene chloride (DCM) (CH</w:t>
            </w:r>
            <w:r w:rsidRPr="00002D10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2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Cl</w:t>
            </w:r>
            <w:r w:rsidRPr="00002D10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2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2203C491" w14:textId="77777777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598AC58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4D187240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3DE3E9A0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X-XX</w:t>
            </w:r>
          </w:p>
        </w:tc>
        <w:tc>
          <w:tcPr>
            <w:tcW w:w="0" w:type="auto"/>
            <w:noWrap/>
            <w:hideMark/>
          </w:tcPr>
          <w:p w14:paraId="6B8679F0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2100CBB9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36944276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X-XX</w:t>
            </w:r>
          </w:p>
        </w:tc>
        <w:tc>
          <w:tcPr>
            <w:tcW w:w="0" w:type="auto"/>
            <w:noWrap/>
            <w:hideMark/>
          </w:tcPr>
          <w:p w14:paraId="70C682EE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0A99CB0B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490F0BBC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48F91326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  <w:vAlign w:val="center"/>
            <w:hideMark/>
          </w:tcPr>
          <w:p w14:paraId="3C44C777" w14:textId="631B797D" w:rsidR="00542ACD" w:rsidRPr="006C6BB8" w:rsidRDefault="00C41588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N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itric acid (HNO</w:t>
            </w:r>
            <w:r w:rsidR="00542ACD" w:rsidRPr="00C4158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3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35A4FB7E" w14:textId="4BB29FFB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1-10%</w:t>
            </w:r>
          </w:p>
        </w:tc>
        <w:tc>
          <w:tcPr>
            <w:tcW w:w="0" w:type="auto"/>
            <w:noWrap/>
            <w:hideMark/>
          </w:tcPr>
          <w:p w14:paraId="1550F3C2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5DA40AEE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794421CD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45D1B167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</w:t>
            </w:r>
          </w:p>
        </w:tc>
        <w:tc>
          <w:tcPr>
            <w:tcW w:w="0" w:type="auto"/>
            <w:noWrap/>
            <w:hideMark/>
          </w:tcPr>
          <w:p w14:paraId="188FA70B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</w:t>
            </w:r>
          </w:p>
        </w:tc>
        <w:tc>
          <w:tcPr>
            <w:tcW w:w="0" w:type="auto"/>
            <w:noWrap/>
            <w:hideMark/>
          </w:tcPr>
          <w:p w14:paraId="5A0816AE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035AE835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V-XX</w:t>
            </w:r>
          </w:p>
        </w:tc>
        <w:tc>
          <w:tcPr>
            <w:tcW w:w="0" w:type="auto"/>
            <w:noWrap/>
            <w:hideMark/>
          </w:tcPr>
          <w:p w14:paraId="518AE84F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</w:t>
            </w:r>
          </w:p>
        </w:tc>
        <w:tc>
          <w:tcPr>
            <w:tcW w:w="0" w:type="auto"/>
            <w:noWrap/>
            <w:hideMark/>
          </w:tcPr>
          <w:p w14:paraId="58FEFB3C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4F2685DE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1660774B" w14:textId="77777777" w:rsidR="00542ACD" w:rsidRPr="006C6BB8" w:rsidRDefault="00542ACD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DCD2D99" w14:textId="77777777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70%</w:t>
            </w:r>
          </w:p>
        </w:tc>
        <w:tc>
          <w:tcPr>
            <w:tcW w:w="0" w:type="auto"/>
            <w:noWrap/>
            <w:hideMark/>
          </w:tcPr>
          <w:p w14:paraId="135B06A6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V-XX</w:t>
            </w:r>
          </w:p>
        </w:tc>
        <w:tc>
          <w:tcPr>
            <w:tcW w:w="0" w:type="auto"/>
            <w:noWrap/>
            <w:hideMark/>
          </w:tcPr>
          <w:p w14:paraId="261ACD65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X-XX</w:t>
            </w:r>
          </w:p>
        </w:tc>
        <w:tc>
          <w:tcPr>
            <w:tcW w:w="0" w:type="auto"/>
            <w:noWrap/>
            <w:hideMark/>
          </w:tcPr>
          <w:p w14:paraId="6D467348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42C177F5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1323D3F0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</w:t>
            </w:r>
          </w:p>
        </w:tc>
        <w:tc>
          <w:tcPr>
            <w:tcW w:w="0" w:type="auto"/>
            <w:noWrap/>
            <w:hideMark/>
          </w:tcPr>
          <w:p w14:paraId="6086612C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1E4ABDA9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345ACCB8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X-XX</w:t>
            </w:r>
          </w:p>
        </w:tc>
        <w:tc>
          <w:tcPr>
            <w:tcW w:w="0" w:type="auto"/>
            <w:noWrap/>
            <w:hideMark/>
          </w:tcPr>
          <w:p w14:paraId="1A6C7DE5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6B41553E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13EA8106" w14:textId="77777777" w:rsidR="00542ACD" w:rsidRPr="006C6BB8" w:rsidRDefault="00542ACD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Nitrobenzene (C</w:t>
            </w:r>
            <w:r w:rsidRPr="00C4158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6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H</w:t>
            </w:r>
            <w:r w:rsidRPr="00C4158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5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NO</w:t>
            </w:r>
            <w:r w:rsidRPr="00C4158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2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266481D2" w14:textId="77777777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8D5296E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X-XX</w:t>
            </w:r>
          </w:p>
        </w:tc>
        <w:tc>
          <w:tcPr>
            <w:tcW w:w="0" w:type="auto"/>
            <w:noWrap/>
            <w:hideMark/>
          </w:tcPr>
          <w:p w14:paraId="24A3607E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2AB97B3F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28B9DF94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7DC2F360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VV-/</w:t>
            </w:r>
          </w:p>
        </w:tc>
        <w:tc>
          <w:tcPr>
            <w:tcW w:w="0" w:type="auto"/>
            <w:noWrap/>
            <w:hideMark/>
          </w:tcPr>
          <w:p w14:paraId="3AFF9612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V-XX</w:t>
            </w:r>
          </w:p>
        </w:tc>
        <w:tc>
          <w:tcPr>
            <w:tcW w:w="0" w:type="auto"/>
            <w:noWrap/>
            <w:hideMark/>
          </w:tcPr>
          <w:p w14:paraId="7A2D1577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2E9D69C5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67EF8800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08DC8E9C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44702548" w14:textId="77777777" w:rsidR="00542ACD" w:rsidRPr="006C6BB8" w:rsidRDefault="00542ACD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Nitrotoluene (C</w:t>
            </w:r>
            <w:r w:rsidRPr="00B837F1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7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H</w:t>
            </w:r>
            <w:r w:rsidRPr="00B837F1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7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NO</w:t>
            </w:r>
            <w:r w:rsidRPr="00B837F1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2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1D531B71" w14:textId="6D18A289" w:rsidR="00542ACD" w:rsidRPr="006C6BB8" w:rsidRDefault="00905E73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T</w:t>
            </w:r>
            <w:r w:rsidR="00542ACD" w:rsidRPr="006C6BB8">
              <w:rPr>
                <w:rFonts w:ascii="Calibri" w:eastAsia="Times New Roman" w:hAnsi="Calibri" w:cs="Calibri"/>
                <w:sz w:val="16"/>
                <w:szCs w:val="16"/>
              </w:rPr>
              <w:t>echn. pure</w:t>
            </w:r>
          </w:p>
        </w:tc>
        <w:tc>
          <w:tcPr>
            <w:tcW w:w="0" w:type="auto"/>
            <w:noWrap/>
            <w:hideMark/>
          </w:tcPr>
          <w:p w14:paraId="18508130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VV-X</w:t>
            </w:r>
          </w:p>
        </w:tc>
        <w:tc>
          <w:tcPr>
            <w:tcW w:w="0" w:type="auto"/>
            <w:noWrap/>
            <w:hideMark/>
          </w:tcPr>
          <w:p w14:paraId="6378DEAF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VV-X</w:t>
            </w:r>
          </w:p>
        </w:tc>
        <w:tc>
          <w:tcPr>
            <w:tcW w:w="0" w:type="auto"/>
            <w:noWrap/>
            <w:hideMark/>
          </w:tcPr>
          <w:p w14:paraId="2F03CE05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4003659E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5D5E2308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VV-/</w:t>
            </w:r>
          </w:p>
        </w:tc>
        <w:tc>
          <w:tcPr>
            <w:tcW w:w="0" w:type="auto"/>
            <w:noWrap/>
            <w:hideMark/>
          </w:tcPr>
          <w:p w14:paraId="7F72D26D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VV-X</w:t>
            </w:r>
          </w:p>
        </w:tc>
        <w:tc>
          <w:tcPr>
            <w:tcW w:w="0" w:type="auto"/>
            <w:noWrap/>
            <w:hideMark/>
          </w:tcPr>
          <w:p w14:paraId="72FFAEB5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55DE538F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4D386DE3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4521D204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1057B4CA" w14:textId="77777777" w:rsidR="00542ACD" w:rsidRPr="006C6BB8" w:rsidRDefault="00542ACD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Octane (C</w:t>
            </w:r>
            <w:r w:rsidRPr="00B837F1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8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H</w:t>
            </w:r>
            <w:r w:rsidRPr="00B837F1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18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0FBF731E" w14:textId="77777777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EAFEF2F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7E77BB22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5252F81E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VV-/</w:t>
            </w:r>
          </w:p>
        </w:tc>
        <w:tc>
          <w:tcPr>
            <w:tcW w:w="0" w:type="auto"/>
            <w:noWrap/>
            <w:hideMark/>
          </w:tcPr>
          <w:p w14:paraId="54057EF9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V-X</w:t>
            </w:r>
          </w:p>
        </w:tc>
        <w:tc>
          <w:tcPr>
            <w:tcW w:w="0" w:type="auto"/>
            <w:noWrap/>
            <w:hideMark/>
          </w:tcPr>
          <w:p w14:paraId="71E4FBC2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</w:t>
            </w:r>
          </w:p>
        </w:tc>
        <w:tc>
          <w:tcPr>
            <w:tcW w:w="0" w:type="auto"/>
            <w:noWrap/>
            <w:hideMark/>
          </w:tcPr>
          <w:p w14:paraId="789B317E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74C69DE4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02A41C0F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X-XX</w:t>
            </w:r>
          </w:p>
        </w:tc>
        <w:tc>
          <w:tcPr>
            <w:tcW w:w="0" w:type="auto"/>
            <w:noWrap/>
            <w:hideMark/>
          </w:tcPr>
          <w:p w14:paraId="6CD51209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</w:t>
            </w:r>
          </w:p>
        </w:tc>
      </w:tr>
      <w:tr w:rsidR="00542ACD" w:rsidRPr="006C6BB8" w14:paraId="574AB6E6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3D82BFD7" w14:textId="4DAB4E02" w:rsidR="00542ACD" w:rsidRPr="006C6BB8" w:rsidRDefault="00542ACD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Oleum (H</w:t>
            </w:r>
            <w:r w:rsidRPr="00B837F1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2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SO</w:t>
            </w:r>
            <w:r w:rsidRPr="00B837F1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4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 xml:space="preserve"> </w:t>
            </w:r>
            <w:r w:rsidR="00B837F1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*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 xml:space="preserve"> SO</w:t>
            </w:r>
            <w:r w:rsidRPr="00B837F1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3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5C067385" w14:textId="3FDC8183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10% SO</w:t>
            </w:r>
            <w:r w:rsidRPr="00B837F1">
              <w:rPr>
                <w:rFonts w:ascii="Calibri" w:eastAsia="Times New Roman" w:hAnsi="Calibri" w:cs="Calibri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7E8A9C0A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26912CF6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2A76A0A0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23FCEA00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38A9CD9A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65417159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1AA64C76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78CFF845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5D74721D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VV-/</w:t>
            </w:r>
          </w:p>
        </w:tc>
      </w:tr>
      <w:tr w:rsidR="00542ACD" w:rsidRPr="006C6BB8" w14:paraId="57113B52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685772C3" w14:textId="79B03AB7" w:rsidR="00542ACD" w:rsidRPr="006C6BB8" w:rsidRDefault="00905E73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lang w:val="it-IT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lang w:val="it-IT"/>
              </w:rPr>
              <w:t>O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lang w:val="it-IT"/>
              </w:rPr>
              <w:t>xalic acid (C</w:t>
            </w:r>
            <w:r w:rsidR="00542ACD" w:rsidRPr="00905E73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  <w:lang w:val="it-IT"/>
              </w:rPr>
              <w:t>2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lang w:val="it-IT"/>
              </w:rPr>
              <w:t>H</w:t>
            </w:r>
            <w:r w:rsidR="00542ACD" w:rsidRPr="00905E73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  <w:lang w:val="it-IT"/>
              </w:rPr>
              <w:t>2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lang w:val="it-IT"/>
              </w:rPr>
              <w:t>O</w:t>
            </w:r>
            <w:r w:rsidR="00542ACD" w:rsidRPr="00905E73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  <w:lang w:val="it-IT"/>
              </w:rPr>
              <w:t>4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lang w:val="it-IT"/>
              </w:rPr>
              <w:t>*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lang w:val="it-IT"/>
              </w:rPr>
              <w:t xml:space="preserve"> 2H</w:t>
            </w:r>
            <w:r w:rsidR="00542ACD" w:rsidRPr="00905E73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  <w:lang w:val="it-IT"/>
              </w:rPr>
              <w:t>2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lang w:val="it-IT"/>
              </w:rPr>
              <w:t>O)</w:t>
            </w:r>
          </w:p>
        </w:tc>
        <w:tc>
          <w:tcPr>
            <w:tcW w:w="0" w:type="auto"/>
            <w:noWrap/>
            <w:vAlign w:val="center"/>
            <w:hideMark/>
          </w:tcPr>
          <w:p w14:paraId="7DDAA18A" w14:textId="1E930EAC" w:rsidR="00542ACD" w:rsidRPr="006C6BB8" w:rsidRDefault="00905E73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A</w:t>
            </w:r>
            <w:r w:rsidR="00542ACD" w:rsidRPr="006C6BB8">
              <w:rPr>
                <w:rFonts w:ascii="Calibri" w:eastAsia="Times New Roman" w:hAnsi="Calibri" w:cs="Calibri"/>
                <w:sz w:val="16"/>
                <w:szCs w:val="16"/>
              </w:rPr>
              <w:t>queous</w:t>
            </w:r>
          </w:p>
        </w:tc>
        <w:tc>
          <w:tcPr>
            <w:tcW w:w="0" w:type="auto"/>
            <w:noWrap/>
            <w:hideMark/>
          </w:tcPr>
          <w:p w14:paraId="47743141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4F9269D9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3EF37E80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1E48D815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</w:t>
            </w:r>
          </w:p>
        </w:tc>
        <w:tc>
          <w:tcPr>
            <w:tcW w:w="0" w:type="auto"/>
            <w:noWrap/>
            <w:hideMark/>
          </w:tcPr>
          <w:p w14:paraId="6B966076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</w:t>
            </w:r>
          </w:p>
        </w:tc>
        <w:tc>
          <w:tcPr>
            <w:tcW w:w="0" w:type="auto"/>
            <w:noWrap/>
            <w:hideMark/>
          </w:tcPr>
          <w:p w14:paraId="02FF8FF9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2142F5BC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/-/</w:t>
            </w:r>
          </w:p>
        </w:tc>
        <w:tc>
          <w:tcPr>
            <w:tcW w:w="0" w:type="auto"/>
            <w:noWrap/>
            <w:hideMark/>
          </w:tcPr>
          <w:p w14:paraId="20DA0292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/-/</w:t>
            </w:r>
          </w:p>
        </w:tc>
        <w:tc>
          <w:tcPr>
            <w:tcW w:w="0" w:type="auto"/>
            <w:noWrap/>
            <w:hideMark/>
          </w:tcPr>
          <w:p w14:paraId="66A15A47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27F1AA9C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4B1D9759" w14:textId="77777777" w:rsidR="00542ACD" w:rsidRPr="006C6BB8" w:rsidRDefault="00542ACD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Ozone (O</w:t>
            </w:r>
            <w:r w:rsidRPr="00905E73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3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49441403" w14:textId="77777777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3C09965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X-XX</w:t>
            </w:r>
          </w:p>
        </w:tc>
        <w:tc>
          <w:tcPr>
            <w:tcW w:w="0" w:type="auto"/>
            <w:noWrap/>
            <w:hideMark/>
          </w:tcPr>
          <w:p w14:paraId="1EC99D85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X-XX</w:t>
            </w:r>
          </w:p>
        </w:tc>
        <w:tc>
          <w:tcPr>
            <w:tcW w:w="0" w:type="auto"/>
            <w:noWrap/>
            <w:hideMark/>
          </w:tcPr>
          <w:p w14:paraId="37ACCB63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7B036728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</w:t>
            </w:r>
          </w:p>
        </w:tc>
        <w:tc>
          <w:tcPr>
            <w:tcW w:w="0" w:type="auto"/>
            <w:noWrap/>
            <w:hideMark/>
          </w:tcPr>
          <w:p w14:paraId="4C9973B3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/-/</w:t>
            </w:r>
          </w:p>
        </w:tc>
        <w:tc>
          <w:tcPr>
            <w:tcW w:w="0" w:type="auto"/>
            <w:noWrap/>
            <w:hideMark/>
          </w:tcPr>
          <w:p w14:paraId="35F871C5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X-XX</w:t>
            </w:r>
          </w:p>
        </w:tc>
        <w:tc>
          <w:tcPr>
            <w:tcW w:w="0" w:type="auto"/>
            <w:noWrap/>
            <w:hideMark/>
          </w:tcPr>
          <w:p w14:paraId="173160F2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V-V</w:t>
            </w:r>
          </w:p>
        </w:tc>
        <w:tc>
          <w:tcPr>
            <w:tcW w:w="0" w:type="auto"/>
            <w:noWrap/>
            <w:hideMark/>
          </w:tcPr>
          <w:p w14:paraId="5C60D73D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</w:t>
            </w:r>
          </w:p>
        </w:tc>
        <w:tc>
          <w:tcPr>
            <w:tcW w:w="0" w:type="auto"/>
            <w:noWrap/>
            <w:hideMark/>
          </w:tcPr>
          <w:p w14:paraId="0A2E2943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</w:t>
            </w:r>
          </w:p>
        </w:tc>
      </w:tr>
      <w:tr w:rsidR="00542ACD" w:rsidRPr="006C6BB8" w14:paraId="09E5B844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7D2AF025" w14:textId="6344C5CF" w:rsidR="00542ACD" w:rsidRPr="006C6BB8" w:rsidRDefault="00905E73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P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ectin</w:t>
            </w:r>
          </w:p>
        </w:tc>
        <w:tc>
          <w:tcPr>
            <w:tcW w:w="0" w:type="auto"/>
            <w:noWrap/>
            <w:vAlign w:val="center"/>
            <w:hideMark/>
          </w:tcPr>
          <w:p w14:paraId="734BB499" w14:textId="0920B3E4" w:rsidR="00542ACD" w:rsidRPr="006C6BB8" w:rsidRDefault="00302912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A</w:t>
            </w:r>
            <w:r w:rsidR="00542ACD" w:rsidRPr="006C6BB8">
              <w:rPr>
                <w:rFonts w:ascii="Calibri" w:eastAsia="Times New Roman" w:hAnsi="Calibri" w:cs="Calibri"/>
                <w:sz w:val="16"/>
                <w:szCs w:val="16"/>
              </w:rPr>
              <w:t>queous</w:t>
            </w:r>
          </w:p>
        </w:tc>
        <w:tc>
          <w:tcPr>
            <w:tcW w:w="0" w:type="auto"/>
            <w:noWrap/>
            <w:hideMark/>
          </w:tcPr>
          <w:p w14:paraId="3A5C46D8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0116B0A7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5E83A486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7B4B88D0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1BCC7A97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0E87C368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09602A60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49466430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2C7E71EF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519994C2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4CDAC565" w14:textId="77777777" w:rsidR="00542ACD" w:rsidRPr="006C6BB8" w:rsidRDefault="00542ACD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Phenol (C</w:t>
            </w:r>
            <w:r w:rsidRPr="00905E73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6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H</w:t>
            </w:r>
            <w:r w:rsidRPr="00905E73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6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O)</w:t>
            </w:r>
          </w:p>
        </w:tc>
        <w:tc>
          <w:tcPr>
            <w:tcW w:w="0" w:type="auto"/>
            <w:noWrap/>
            <w:vAlign w:val="center"/>
            <w:hideMark/>
          </w:tcPr>
          <w:p w14:paraId="7FD39279" w14:textId="77777777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10%</w:t>
            </w:r>
          </w:p>
        </w:tc>
        <w:tc>
          <w:tcPr>
            <w:tcW w:w="0" w:type="auto"/>
            <w:noWrap/>
            <w:hideMark/>
          </w:tcPr>
          <w:p w14:paraId="72A7238A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110B6171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7CA5ECB6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0476F8F5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633985C6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30CDF4AB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683001A3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14BBA8ED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VV-X</w:t>
            </w:r>
          </w:p>
        </w:tc>
        <w:tc>
          <w:tcPr>
            <w:tcW w:w="0" w:type="auto"/>
            <w:noWrap/>
            <w:hideMark/>
          </w:tcPr>
          <w:p w14:paraId="7E4C5659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30374EAB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0BECBD35" w14:textId="462EDABF" w:rsidR="00542ACD" w:rsidRPr="006C6BB8" w:rsidRDefault="0005541E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P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hosphoric acid (H</w:t>
            </w:r>
            <w:r w:rsidR="00542ACD" w:rsidRPr="0005541E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3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PO</w:t>
            </w:r>
            <w:r w:rsidR="00542ACD" w:rsidRPr="0005541E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4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14234EDB" w14:textId="77777777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85%</w:t>
            </w:r>
          </w:p>
        </w:tc>
        <w:tc>
          <w:tcPr>
            <w:tcW w:w="0" w:type="auto"/>
            <w:noWrap/>
            <w:hideMark/>
          </w:tcPr>
          <w:p w14:paraId="2994EEAB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5194D80F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56318B4B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45B99FE7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</w:t>
            </w:r>
          </w:p>
        </w:tc>
        <w:tc>
          <w:tcPr>
            <w:tcW w:w="0" w:type="auto"/>
            <w:noWrap/>
            <w:hideMark/>
          </w:tcPr>
          <w:p w14:paraId="7D382AB8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/-/</w:t>
            </w:r>
          </w:p>
        </w:tc>
        <w:tc>
          <w:tcPr>
            <w:tcW w:w="0" w:type="auto"/>
            <w:noWrap/>
            <w:hideMark/>
          </w:tcPr>
          <w:p w14:paraId="6ECBD1D2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</w:t>
            </w:r>
          </w:p>
        </w:tc>
        <w:tc>
          <w:tcPr>
            <w:tcW w:w="0" w:type="auto"/>
            <w:noWrap/>
            <w:hideMark/>
          </w:tcPr>
          <w:p w14:paraId="1C3D6498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</w:t>
            </w:r>
          </w:p>
        </w:tc>
        <w:tc>
          <w:tcPr>
            <w:tcW w:w="0" w:type="auto"/>
            <w:noWrap/>
            <w:hideMark/>
          </w:tcPr>
          <w:p w14:paraId="7A48E612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</w:t>
            </w:r>
          </w:p>
        </w:tc>
        <w:tc>
          <w:tcPr>
            <w:tcW w:w="0" w:type="auto"/>
            <w:noWrap/>
            <w:hideMark/>
          </w:tcPr>
          <w:p w14:paraId="59AF2BFC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12F3A948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  <w:vAlign w:val="center"/>
            <w:hideMark/>
          </w:tcPr>
          <w:p w14:paraId="54D1D415" w14:textId="77777777" w:rsidR="00542ACD" w:rsidRPr="006C6BB8" w:rsidRDefault="00542ACD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Potassium hydroxide (KOH)</w:t>
            </w:r>
          </w:p>
        </w:tc>
        <w:tc>
          <w:tcPr>
            <w:tcW w:w="0" w:type="auto"/>
            <w:noWrap/>
            <w:vAlign w:val="center"/>
            <w:hideMark/>
          </w:tcPr>
          <w:p w14:paraId="10C1FAEE" w14:textId="77777777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10%</w:t>
            </w:r>
          </w:p>
        </w:tc>
        <w:tc>
          <w:tcPr>
            <w:tcW w:w="0" w:type="auto"/>
            <w:noWrap/>
            <w:hideMark/>
          </w:tcPr>
          <w:p w14:paraId="7CC43301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0DE5B68F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409955E7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VV-/</w:t>
            </w:r>
          </w:p>
        </w:tc>
        <w:tc>
          <w:tcPr>
            <w:tcW w:w="0" w:type="auto"/>
            <w:noWrap/>
            <w:hideMark/>
          </w:tcPr>
          <w:p w14:paraId="55816379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5FD1E9A7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12FD9D90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/-/</w:t>
            </w:r>
          </w:p>
        </w:tc>
        <w:tc>
          <w:tcPr>
            <w:tcW w:w="0" w:type="auto"/>
            <w:noWrap/>
            <w:hideMark/>
          </w:tcPr>
          <w:p w14:paraId="26925463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/-/</w:t>
            </w:r>
          </w:p>
        </w:tc>
        <w:tc>
          <w:tcPr>
            <w:tcW w:w="0" w:type="auto"/>
            <w:noWrap/>
            <w:hideMark/>
          </w:tcPr>
          <w:p w14:paraId="56BC20D9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/-/</w:t>
            </w:r>
          </w:p>
        </w:tc>
        <w:tc>
          <w:tcPr>
            <w:tcW w:w="0" w:type="auto"/>
            <w:noWrap/>
            <w:hideMark/>
          </w:tcPr>
          <w:p w14:paraId="0A44F83B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26F713B9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noWrap/>
            <w:vAlign w:val="center"/>
          </w:tcPr>
          <w:p w14:paraId="28B1EB53" w14:textId="77777777" w:rsidR="00542ACD" w:rsidRPr="006C6BB8" w:rsidRDefault="00542ACD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C9DA385" w14:textId="77777777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30%</w:t>
            </w:r>
          </w:p>
        </w:tc>
        <w:tc>
          <w:tcPr>
            <w:tcW w:w="0" w:type="auto"/>
            <w:noWrap/>
            <w:hideMark/>
          </w:tcPr>
          <w:p w14:paraId="56971363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7CCF9048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41DF19C2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VV-X</w:t>
            </w:r>
          </w:p>
        </w:tc>
        <w:tc>
          <w:tcPr>
            <w:tcW w:w="0" w:type="auto"/>
            <w:noWrap/>
            <w:hideMark/>
          </w:tcPr>
          <w:p w14:paraId="26EC0E35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48E9BBDA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49D887AA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12D96D10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VV-/</w:t>
            </w:r>
          </w:p>
        </w:tc>
        <w:tc>
          <w:tcPr>
            <w:tcW w:w="0" w:type="auto"/>
            <w:noWrap/>
            <w:hideMark/>
          </w:tcPr>
          <w:p w14:paraId="3A39AC4B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VV-X</w:t>
            </w:r>
          </w:p>
        </w:tc>
        <w:tc>
          <w:tcPr>
            <w:tcW w:w="0" w:type="auto"/>
            <w:noWrap/>
            <w:hideMark/>
          </w:tcPr>
          <w:p w14:paraId="51939CE6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204258D7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6FBC76D2" w14:textId="77777777" w:rsidR="00542ACD" w:rsidRPr="006C6BB8" w:rsidRDefault="00542ACD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Potassium nitrate (KNO3)</w:t>
            </w:r>
          </w:p>
        </w:tc>
        <w:tc>
          <w:tcPr>
            <w:tcW w:w="0" w:type="auto"/>
            <w:noWrap/>
            <w:vAlign w:val="center"/>
            <w:hideMark/>
          </w:tcPr>
          <w:p w14:paraId="2C275598" w14:textId="77777777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50%</w:t>
            </w:r>
          </w:p>
        </w:tc>
        <w:tc>
          <w:tcPr>
            <w:tcW w:w="0" w:type="auto"/>
            <w:noWrap/>
            <w:hideMark/>
          </w:tcPr>
          <w:p w14:paraId="7C0B7312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5E4A64FC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671103AB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VV-/</w:t>
            </w:r>
          </w:p>
        </w:tc>
        <w:tc>
          <w:tcPr>
            <w:tcW w:w="0" w:type="auto"/>
            <w:noWrap/>
            <w:hideMark/>
          </w:tcPr>
          <w:p w14:paraId="12C69516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VV-/</w:t>
            </w:r>
          </w:p>
        </w:tc>
        <w:tc>
          <w:tcPr>
            <w:tcW w:w="0" w:type="auto"/>
            <w:noWrap/>
            <w:hideMark/>
          </w:tcPr>
          <w:p w14:paraId="675217ED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</w:t>
            </w:r>
          </w:p>
        </w:tc>
        <w:tc>
          <w:tcPr>
            <w:tcW w:w="0" w:type="auto"/>
            <w:noWrap/>
            <w:hideMark/>
          </w:tcPr>
          <w:p w14:paraId="536CBC02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0D757B8F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6F11E6D3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1CD1309B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664BA1A6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2C57023A" w14:textId="5AE7F5E1" w:rsidR="00542ACD" w:rsidRPr="006C6BB8" w:rsidRDefault="00302912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P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otassium permanganate (KMnO</w:t>
            </w:r>
            <w:r w:rsidR="00542ACD" w:rsidRPr="00302912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4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20FD47E9" w14:textId="4D70814A" w:rsidR="00542ACD" w:rsidRPr="006C6BB8" w:rsidRDefault="00302912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A</w:t>
            </w:r>
            <w:r w:rsidR="00542ACD" w:rsidRPr="006C6BB8">
              <w:rPr>
                <w:rFonts w:ascii="Calibri" w:eastAsia="Times New Roman" w:hAnsi="Calibri" w:cs="Calibri"/>
                <w:sz w:val="16"/>
                <w:szCs w:val="16"/>
              </w:rPr>
              <w:t>queous</w:t>
            </w:r>
          </w:p>
        </w:tc>
        <w:tc>
          <w:tcPr>
            <w:tcW w:w="0" w:type="auto"/>
            <w:noWrap/>
            <w:hideMark/>
          </w:tcPr>
          <w:p w14:paraId="2FBC6B25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/-/</w:t>
            </w:r>
          </w:p>
        </w:tc>
        <w:tc>
          <w:tcPr>
            <w:tcW w:w="0" w:type="auto"/>
            <w:noWrap/>
            <w:hideMark/>
          </w:tcPr>
          <w:p w14:paraId="6A673871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/-/</w:t>
            </w:r>
          </w:p>
        </w:tc>
        <w:tc>
          <w:tcPr>
            <w:tcW w:w="0" w:type="auto"/>
            <w:noWrap/>
            <w:hideMark/>
          </w:tcPr>
          <w:p w14:paraId="14ED2444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6894F6AE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VV-/</w:t>
            </w:r>
          </w:p>
        </w:tc>
        <w:tc>
          <w:tcPr>
            <w:tcW w:w="0" w:type="auto"/>
            <w:noWrap/>
            <w:hideMark/>
          </w:tcPr>
          <w:p w14:paraId="35C850F8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</w:t>
            </w:r>
          </w:p>
        </w:tc>
        <w:tc>
          <w:tcPr>
            <w:tcW w:w="0" w:type="auto"/>
            <w:noWrap/>
            <w:hideMark/>
          </w:tcPr>
          <w:p w14:paraId="60D7192D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36EDC072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/-/</w:t>
            </w:r>
          </w:p>
        </w:tc>
        <w:tc>
          <w:tcPr>
            <w:tcW w:w="0" w:type="auto"/>
            <w:noWrap/>
            <w:hideMark/>
          </w:tcPr>
          <w:p w14:paraId="59FC9ADF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/-/</w:t>
            </w:r>
          </w:p>
        </w:tc>
        <w:tc>
          <w:tcPr>
            <w:tcW w:w="0" w:type="auto"/>
            <w:noWrap/>
            <w:hideMark/>
          </w:tcPr>
          <w:p w14:paraId="4ACE4576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570FD27F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7E8538B7" w14:textId="77777777" w:rsidR="00542ACD" w:rsidRPr="006C6BB8" w:rsidRDefault="00542ACD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Propane (C</w:t>
            </w:r>
            <w:r w:rsidRPr="00302912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3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H</w:t>
            </w:r>
            <w:r w:rsidRPr="00302912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8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57DDB565" w14:textId="1D9C91E8" w:rsidR="00542ACD" w:rsidRPr="006C6BB8" w:rsidRDefault="00302912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G</w:t>
            </w:r>
            <w:r w:rsidR="00542ACD" w:rsidRPr="006C6BB8">
              <w:rPr>
                <w:rFonts w:ascii="Calibri" w:eastAsia="Times New Roman" w:hAnsi="Calibri" w:cs="Calibri"/>
                <w:sz w:val="16"/>
                <w:szCs w:val="16"/>
              </w:rPr>
              <w:t>aseous</w:t>
            </w:r>
          </w:p>
        </w:tc>
        <w:tc>
          <w:tcPr>
            <w:tcW w:w="0" w:type="auto"/>
            <w:noWrap/>
            <w:hideMark/>
          </w:tcPr>
          <w:p w14:paraId="6F84D9B3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X-XX</w:t>
            </w:r>
          </w:p>
        </w:tc>
        <w:tc>
          <w:tcPr>
            <w:tcW w:w="0" w:type="auto"/>
            <w:noWrap/>
            <w:hideMark/>
          </w:tcPr>
          <w:p w14:paraId="56A0AB73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6CDE4BB1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VV-/</w:t>
            </w:r>
          </w:p>
        </w:tc>
        <w:tc>
          <w:tcPr>
            <w:tcW w:w="0" w:type="auto"/>
            <w:noWrap/>
            <w:hideMark/>
          </w:tcPr>
          <w:p w14:paraId="270ABB3D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X-XX</w:t>
            </w:r>
          </w:p>
        </w:tc>
        <w:tc>
          <w:tcPr>
            <w:tcW w:w="0" w:type="auto"/>
            <w:noWrap/>
            <w:hideMark/>
          </w:tcPr>
          <w:p w14:paraId="61BDE967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VV-/</w:t>
            </w:r>
          </w:p>
        </w:tc>
        <w:tc>
          <w:tcPr>
            <w:tcW w:w="0" w:type="auto"/>
            <w:noWrap/>
            <w:hideMark/>
          </w:tcPr>
          <w:p w14:paraId="4DAFF0E1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V-XX</w:t>
            </w:r>
          </w:p>
        </w:tc>
        <w:tc>
          <w:tcPr>
            <w:tcW w:w="0" w:type="auto"/>
            <w:noWrap/>
            <w:hideMark/>
          </w:tcPr>
          <w:p w14:paraId="71B8C71F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58BBD2DE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</w:t>
            </w:r>
          </w:p>
        </w:tc>
        <w:tc>
          <w:tcPr>
            <w:tcW w:w="0" w:type="auto"/>
            <w:noWrap/>
            <w:hideMark/>
          </w:tcPr>
          <w:p w14:paraId="389569FD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3296EA51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150B25D6" w14:textId="77777777" w:rsidR="00542ACD" w:rsidRPr="006C6BB8" w:rsidRDefault="00542ACD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Pyridine (C</w:t>
            </w:r>
            <w:r w:rsidRPr="00302912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5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H</w:t>
            </w:r>
            <w:r w:rsidRPr="00302912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5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N)</w:t>
            </w:r>
          </w:p>
        </w:tc>
        <w:tc>
          <w:tcPr>
            <w:tcW w:w="0" w:type="auto"/>
            <w:noWrap/>
            <w:vAlign w:val="center"/>
            <w:hideMark/>
          </w:tcPr>
          <w:p w14:paraId="67B73218" w14:textId="77777777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A09BB20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VV-X</w:t>
            </w:r>
          </w:p>
        </w:tc>
        <w:tc>
          <w:tcPr>
            <w:tcW w:w="0" w:type="auto"/>
            <w:noWrap/>
            <w:hideMark/>
          </w:tcPr>
          <w:p w14:paraId="625CB6DB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/-V</w:t>
            </w:r>
          </w:p>
        </w:tc>
        <w:tc>
          <w:tcPr>
            <w:tcW w:w="0" w:type="auto"/>
            <w:noWrap/>
            <w:hideMark/>
          </w:tcPr>
          <w:p w14:paraId="19DFCFB2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VV-/</w:t>
            </w:r>
          </w:p>
        </w:tc>
        <w:tc>
          <w:tcPr>
            <w:tcW w:w="0" w:type="auto"/>
            <w:noWrap/>
            <w:hideMark/>
          </w:tcPr>
          <w:p w14:paraId="3A2F94DD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4E6EBAC6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/-/</w:t>
            </w:r>
          </w:p>
        </w:tc>
        <w:tc>
          <w:tcPr>
            <w:tcW w:w="0" w:type="auto"/>
            <w:noWrap/>
            <w:hideMark/>
          </w:tcPr>
          <w:p w14:paraId="09002BA1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</w:t>
            </w:r>
          </w:p>
        </w:tc>
        <w:tc>
          <w:tcPr>
            <w:tcW w:w="0" w:type="auto"/>
            <w:noWrap/>
            <w:hideMark/>
          </w:tcPr>
          <w:p w14:paraId="66966FF7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34524494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531DA02E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343C382D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62A7E497" w14:textId="0D54DB71" w:rsidR="00542ACD" w:rsidRPr="006C6BB8" w:rsidRDefault="00302912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S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ea water</w:t>
            </w:r>
          </w:p>
        </w:tc>
        <w:tc>
          <w:tcPr>
            <w:tcW w:w="0" w:type="auto"/>
            <w:noWrap/>
            <w:vAlign w:val="center"/>
            <w:hideMark/>
          </w:tcPr>
          <w:p w14:paraId="5DF9536A" w14:textId="77777777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101EC30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01CECFBF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760491D9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VV-/</w:t>
            </w:r>
          </w:p>
        </w:tc>
        <w:tc>
          <w:tcPr>
            <w:tcW w:w="0" w:type="auto"/>
            <w:noWrap/>
            <w:hideMark/>
          </w:tcPr>
          <w:p w14:paraId="285C2C45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731B15F9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7126F986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7F3F847C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42CA7E29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VV-X</w:t>
            </w:r>
          </w:p>
        </w:tc>
        <w:tc>
          <w:tcPr>
            <w:tcW w:w="0" w:type="auto"/>
            <w:noWrap/>
            <w:hideMark/>
          </w:tcPr>
          <w:p w14:paraId="6D56C122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53F7663C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0543F5E3" w14:textId="57D19AD7" w:rsidR="00542ACD" w:rsidRPr="006C6BB8" w:rsidRDefault="00302912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S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oap, liquid</w:t>
            </w:r>
          </w:p>
        </w:tc>
        <w:tc>
          <w:tcPr>
            <w:tcW w:w="0" w:type="auto"/>
            <w:noWrap/>
            <w:vAlign w:val="center"/>
            <w:hideMark/>
          </w:tcPr>
          <w:p w14:paraId="1B3CA948" w14:textId="77777777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1370242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365E3BF3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582EA5EE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VV-/</w:t>
            </w:r>
          </w:p>
        </w:tc>
        <w:tc>
          <w:tcPr>
            <w:tcW w:w="0" w:type="auto"/>
            <w:noWrap/>
            <w:hideMark/>
          </w:tcPr>
          <w:p w14:paraId="10A079CD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</w:t>
            </w:r>
          </w:p>
        </w:tc>
        <w:tc>
          <w:tcPr>
            <w:tcW w:w="0" w:type="auto"/>
            <w:noWrap/>
            <w:hideMark/>
          </w:tcPr>
          <w:p w14:paraId="776D54E2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</w:t>
            </w:r>
          </w:p>
        </w:tc>
        <w:tc>
          <w:tcPr>
            <w:tcW w:w="0" w:type="auto"/>
            <w:noWrap/>
            <w:hideMark/>
          </w:tcPr>
          <w:p w14:paraId="385E50C5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154D7A59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/-/</w:t>
            </w:r>
          </w:p>
        </w:tc>
        <w:tc>
          <w:tcPr>
            <w:tcW w:w="0" w:type="auto"/>
            <w:noWrap/>
            <w:hideMark/>
          </w:tcPr>
          <w:p w14:paraId="585B6792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/-/</w:t>
            </w:r>
          </w:p>
        </w:tc>
        <w:tc>
          <w:tcPr>
            <w:tcW w:w="0" w:type="auto"/>
            <w:noWrap/>
            <w:hideMark/>
          </w:tcPr>
          <w:p w14:paraId="45A13191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7D3166CC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5519EE7A" w14:textId="47C99981" w:rsidR="00542ACD" w:rsidRPr="006C6BB8" w:rsidRDefault="00302912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S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odium bicarbonate (NaHCO</w:t>
            </w:r>
            <w:r w:rsidR="00542ACD" w:rsidRPr="00302912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3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5EDEA0A0" w14:textId="6492F1AF" w:rsidR="00542ACD" w:rsidRPr="006C6BB8" w:rsidRDefault="00302912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A</w:t>
            </w:r>
            <w:r w:rsidR="00542ACD" w:rsidRPr="006C6BB8">
              <w:rPr>
                <w:rFonts w:ascii="Calibri" w:eastAsia="Times New Roman" w:hAnsi="Calibri" w:cs="Calibri"/>
                <w:sz w:val="16"/>
                <w:szCs w:val="16"/>
              </w:rPr>
              <w:t>queous</w:t>
            </w:r>
          </w:p>
        </w:tc>
        <w:tc>
          <w:tcPr>
            <w:tcW w:w="0" w:type="auto"/>
            <w:noWrap/>
            <w:hideMark/>
          </w:tcPr>
          <w:p w14:paraId="1DC4FFF4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299C07B6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61E0A350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VV-/</w:t>
            </w:r>
          </w:p>
        </w:tc>
        <w:tc>
          <w:tcPr>
            <w:tcW w:w="0" w:type="auto"/>
            <w:noWrap/>
            <w:hideMark/>
          </w:tcPr>
          <w:p w14:paraId="01E617DF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VV-/</w:t>
            </w:r>
          </w:p>
        </w:tc>
        <w:tc>
          <w:tcPr>
            <w:tcW w:w="0" w:type="auto"/>
            <w:noWrap/>
            <w:hideMark/>
          </w:tcPr>
          <w:p w14:paraId="732E7763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VV-/</w:t>
            </w:r>
          </w:p>
        </w:tc>
        <w:tc>
          <w:tcPr>
            <w:tcW w:w="0" w:type="auto"/>
            <w:noWrap/>
            <w:hideMark/>
          </w:tcPr>
          <w:p w14:paraId="58A705B4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1A92BB29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/-/</w:t>
            </w:r>
          </w:p>
        </w:tc>
        <w:tc>
          <w:tcPr>
            <w:tcW w:w="0" w:type="auto"/>
            <w:noWrap/>
            <w:hideMark/>
          </w:tcPr>
          <w:p w14:paraId="0A22D589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/-/</w:t>
            </w:r>
          </w:p>
        </w:tc>
        <w:tc>
          <w:tcPr>
            <w:tcW w:w="0" w:type="auto"/>
            <w:noWrap/>
            <w:hideMark/>
          </w:tcPr>
          <w:p w14:paraId="7566A0BD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3EBB62CA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6B418EED" w14:textId="23B3EADB" w:rsidR="00542ACD" w:rsidRPr="006C6BB8" w:rsidRDefault="00302912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S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odium chloride (NaCl)</w:t>
            </w:r>
          </w:p>
        </w:tc>
        <w:tc>
          <w:tcPr>
            <w:tcW w:w="0" w:type="auto"/>
            <w:noWrap/>
            <w:vAlign w:val="center"/>
            <w:hideMark/>
          </w:tcPr>
          <w:p w14:paraId="4D150CD0" w14:textId="0B18D848" w:rsidR="00542ACD" w:rsidRPr="006C6BB8" w:rsidRDefault="00302912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A</w:t>
            </w:r>
            <w:r w:rsidR="00542ACD" w:rsidRPr="006C6BB8">
              <w:rPr>
                <w:rFonts w:ascii="Calibri" w:eastAsia="Times New Roman" w:hAnsi="Calibri" w:cs="Calibri"/>
                <w:sz w:val="16"/>
                <w:szCs w:val="16"/>
              </w:rPr>
              <w:t>queous</w:t>
            </w:r>
          </w:p>
        </w:tc>
        <w:tc>
          <w:tcPr>
            <w:tcW w:w="0" w:type="auto"/>
            <w:noWrap/>
            <w:hideMark/>
          </w:tcPr>
          <w:p w14:paraId="3B996500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06C477E3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3A37EC7F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0E78A459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4545A680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1C1150DF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5F5842B7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5804602A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3AEA047F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5D869D3F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  <w:vAlign w:val="center"/>
            <w:hideMark/>
          </w:tcPr>
          <w:p w14:paraId="35C9B361" w14:textId="308D9C98" w:rsidR="00542ACD" w:rsidRPr="006C6BB8" w:rsidRDefault="00302912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S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odium hydroxide (NaOH)</w:t>
            </w:r>
          </w:p>
        </w:tc>
        <w:tc>
          <w:tcPr>
            <w:tcW w:w="0" w:type="auto"/>
            <w:noWrap/>
            <w:vAlign w:val="center"/>
            <w:hideMark/>
          </w:tcPr>
          <w:p w14:paraId="15F35B78" w14:textId="4FE04E84" w:rsidR="00542ACD" w:rsidRPr="006C6BB8" w:rsidRDefault="00302912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C</w:t>
            </w:r>
            <w:r w:rsidR="00542ACD" w:rsidRPr="006C6BB8">
              <w:rPr>
                <w:rFonts w:ascii="Calibri" w:eastAsia="Times New Roman" w:hAnsi="Calibri" w:cs="Calibri"/>
                <w:sz w:val="16"/>
                <w:szCs w:val="16"/>
              </w:rPr>
              <w:t>oncentrated</w:t>
            </w:r>
          </w:p>
        </w:tc>
        <w:tc>
          <w:tcPr>
            <w:tcW w:w="0" w:type="auto"/>
            <w:noWrap/>
            <w:hideMark/>
          </w:tcPr>
          <w:p w14:paraId="3408CC28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508CF1E6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4A28D673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VV-X</w:t>
            </w:r>
          </w:p>
        </w:tc>
        <w:tc>
          <w:tcPr>
            <w:tcW w:w="0" w:type="auto"/>
            <w:noWrap/>
            <w:hideMark/>
          </w:tcPr>
          <w:p w14:paraId="1BB7E813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794EE2C3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625E4614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55B35531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/-/</w:t>
            </w:r>
          </w:p>
        </w:tc>
        <w:tc>
          <w:tcPr>
            <w:tcW w:w="0" w:type="auto"/>
            <w:noWrap/>
            <w:hideMark/>
          </w:tcPr>
          <w:p w14:paraId="5BD8102A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/-/</w:t>
            </w:r>
          </w:p>
        </w:tc>
        <w:tc>
          <w:tcPr>
            <w:tcW w:w="0" w:type="auto"/>
            <w:noWrap/>
            <w:hideMark/>
          </w:tcPr>
          <w:p w14:paraId="0AF11385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4D44FE1C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104B621D" w14:textId="77777777" w:rsidR="00542ACD" w:rsidRPr="006C6BB8" w:rsidRDefault="00542ACD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6FFBF6A" w14:textId="77777777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50%</w:t>
            </w:r>
          </w:p>
        </w:tc>
        <w:tc>
          <w:tcPr>
            <w:tcW w:w="0" w:type="auto"/>
            <w:noWrap/>
            <w:hideMark/>
          </w:tcPr>
          <w:p w14:paraId="0C5F06EC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3499552A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79650665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VV-/</w:t>
            </w:r>
          </w:p>
        </w:tc>
        <w:tc>
          <w:tcPr>
            <w:tcW w:w="0" w:type="auto"/>
            <w:noWrap/>
            <w:hideMark/>
          </w:tcPr>
          <w:p w14:paraId="33B33E3D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7E677336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61BBE2A4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7FF28983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V-V</w:t>
            </w:r>
          </w:p>
        </w:tc>
        <w:tc>
          <w:tcPr>
            <w:tcW w:w="0" w:type="auto"/>
            <w:noWrap/>
            <w:hideMark/>
          </w:tcPr>
          <w:p w14:paraId="169261ED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</w:t>
            </w:r>
          </w:p>
        </w:tc>
        <w:tc>
          <w:tcPr>
            <w:tcW w:w="0" w:type="auto"/>
            <w:noWrap/>
            <w:hideMark/>
          </w:tcPr>
          <w:p w14:paraId="08C373FA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63721071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  <w:vAlign w:val="center"/>
            <w:hideMark/>
          </w:tcPr>
          <w:p w14:paraId="6AD54C2A" w14:textId="29D62CD1" w:rsidR="00542ACD" w:rsidRPr="006C6BB8" w:rsidRDefault="00302912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S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odium hypochlorite (NaClO)</w:t>
            </w:r>
          </w:p>
        </w:tc>
        <w:tc>
          <w:tcPr>
            <w:tcW w:w="0" w:type="auto"/>
            <w:noWrap/>
            <w:vAlign w:val="center"/>
            <w:hideMark/>
          </w:tcPr>
          <w:p w14:paraId="13D7D8DA" w14:textId="544DCE00" w:rsidR="00542ACD" w:rsidRPr="006C6BB8" w:rsidRDefault="00302912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D</w:t>
            </w:r>
            <w:r w:rsidR="00542ACD" w:rsidRPr="006C6BB8">
              <w:rPr>
                <w:rFonts w:ascii="Calibri" w:eastAsia="Times New Roman" w:hAnsi="Calibri" w:cs="Calibri"/>
                <w:sz w:val="16"/>
                <w:szCs w:val="16"/>
              </w:rPr>
              <w:t>iluted</w:t>
            </w:r>
          </w:p>
        </w:tc>
        <w:tc>
          <w:tcPr>
            <w:tcW w:w="0" w:type="auto"/>
            <w:noWrap/>
            <w:hideMark/>
          </w:tcPr>
          <w:p w14:paraId="5AA6E4C2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V-X</w:t>
            </w:r>
          </w:p>
        </w:tc>
        <w:tc>
          <w:tcPr>
            <w:tcW w:w="0" w:type="auto"/>
            <w:noWrap/>
            <w:hideMark/>
          </w:tcPr>
          <w:p w14:paraId="4FA2BDD8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V-X</w:t>
            </w:r>
          </w:p>
        </w:tc>
        <w:tc>
          <w:tcPr>
            <w:tcW w:w="0" w:type="auto"/>
            <w:noWrap/>
            <w:hideMark/>
          </w:tcPr>
          <w:p w14:paraId="3159D95E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5EF4B314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C86EE7D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X-/</w:t>
            </w:r>
          </w:p>
        </w:tc>
        <w:tc>
          <w:tcPr>
            <w:tcW w:w="0" w:type="auto"/>
            <w:noWrap/>
            <w:hideMark/>
          </w:tcPr>
          <w:p w14:paraId="0F7824A7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V-X</w:t>
            </w:r>
          </w:p>
        </w:tc>
        <w:tc>
          <w:tcPr>
            <w:tcW w:w="0" w:type="auto"/>
            <w:noWrap/>
            <w:hideMark/>
          </w:tcPr>
          <w:p w14:paraId="0F22DC3C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VV-X</w:t>
            </w:r>
          </w:p>
        </w:tc>
        <w:tc>
          <w:tcPr>
            <w:tcW w:w="0" w:type="auto"/>
            <w:noWrap/>
            <w:hideMark/>
          </w:tcPr>
          <w:p w14:paraId="47679ACD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VV-X</w:t>
            </w:r>
          </w:p>
        </w:tc>
        <w:tc>
          <w:tcPr>
            <w:tcW w:w="0" w:type="auto"/>
            <w:noWrap/>
            <w:hideMark/>
          </w:tcPr>
          <w:p w14:paraId="6CAA7C5E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1F665560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29EDA747" w14:textId="77777777" w:rsidR="00542ACD" w:rsidRPr="006C6BB8" w:rsidRDefault="00542ACD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D371BAC" w14:textId="77777777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15%</w:t>
            </w:r>
          </w:p>
        </w:tc>
        <w:tc>
          <w:tcPr>
            <w:tcW w:w="0" w:type="auto"/>
            <w:noWrap/>
            <w:hideMark/>
          </w:tcPr>
          <w:p w14:paraId="662D56E5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V-X</w:t>
            </w:r>
          </w:p>
        </w:tc>
        <w:tc>
          <w:tcPr>
            <w:tcW w:w="0" w:type="auto"/>
            <w:noWrap/>
            <w:hideMark/>
          </w:tcPr>
          <w:p w14:paraId="746B7EFB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V-X</w:t>
            </w:r>
          </w:p>
        </w:tc>
        <w:tc>
          <w:tcPr>
            <w:tcW w:w="0" w:type="auto"/>
            <w:noWrap/>
            <w:hideMark/>
          </w:tcPr>
          <w:p w14:paraId="5AF363AF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46441E32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V-X</w:t>
            </w:r>
          </w:p>
        </w:tc>
        <w:tc>
          <w:tcPr>
            <w:tcW w:w="0" w:type="auto"/>
            <w:noWrap/>
            <w:hideMark/>
          </w:tcPr>
          <w:p w14:paraId="3E47340A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CA42F3C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V-X</w:t>
            </w:r>
          </w:p>
        </w:tc>
        <w:tc>
          <w:tcPr>
            <w:tcW w:w="0" w:type="auto"/>
            <w:noWrap/>
            <w:hideMark/>
          </w:tcPr>
          <w:p w14:paraId="51B4F533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VV-X</w:t>
            </w:r>
          </w:p>
        </w:tc>
        <w:tc>
          <w:tcPr>
            <w:tcW w:w="0" w:type="auto"/>
            <w:noWrap/>
            <w:hideMark/>
          </w:tcPr>
          <w:p w14:paraId="262F8EA7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09807071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17B7025B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33E611CD" w14:textId="77777777" w:rsidR="00542ACD" w:rsidRPr="006C6BB8" w:rsidRDefault="00542ACD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Sodium nitrate (NaNO</w:t>
            </w:r>
            <w:r w:rsidRPr="00302912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3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1C45BBB8" w14:textId="316EAF6B" w:rsidR="00542ACD" w:rsidRPr="006C6BB8" w:rsidRDefault="000D29A5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S</w:t>
            </w:r>
            <w:r w:rsidR="00542ACD" w:rsidRPr="006C6BB8">
              <w:rPr>
                <w:rFonts w:ascii="Calibri" w:eastAsia="Times New Roman" w:hAnsi="Calibri" w:cs="Calibri"/>
                <w:sz w:val="16"/>
                <w:szCs w:val="16"/>
              </w:rPr>
              <w:t>aturated</w:t>
            </w:r>
          </w:p>
        </w:tc>
        <w:tc>
          <w:tcPr>
            <w:tcW w:w="0" w:type="auto"/>
            <w:noWrap/>
            <w:hideMark/>
          </w:tcPr>
          <w:p w14:paraId="3A3F37F1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2651F7F0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31A16E6E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VV-/</w:t>
            </w:r>
          </w:p>
        </w:tc>
        <w:tc>
          <w:tcPr>
            <w:tcW w:w="0" w:type="auto"/>
            <w:noWrap/>
            <w:hideMark/>
          </w:tcPr>
          <w:p w14:paraId="19164D4D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VV-/</w:t>
            </w:r>
          </w:p>
        </w:tc>
        <w:tc>
          <w:tcPr>
            <w:tcW w:w="0" w:type="auto"/>
            <w:noWrap/>
            <w:hideMark/>
          </w:tcPr>
          <w:p w14:paraId="07A04690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</w:t>
            </w:r>
          </w:p>
        </w:tc>
        <w:tc>
          <w:tcPr>
            <w:tcW w:w="0" w:type="auto"/>
            <w:noWrap/>
            <w:hideMark/>
          </w:tcPr>
          <w:p w14:paraId="2ABFAFA5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16C222AA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30B87F71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VV-X</w:t>
            </w:r>
          </w:p>
        </w:tc>
        <w:tc>
          <w:tcPr>
            <w:tcW w:w="0" w:type="auto"/>
            <w:noWrap/>
            <w:hideMark/>
          </w:tcPr>
          <w:p w14:paraId="30FDE7EB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1FA9EDE1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62E22AAF" w14:textId="5042C9A8" w:rsidR="00542ACD" w:rsidRPr="006C6BB8" w:rsidRDefault="00302912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S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team (H</w:t>
            </w:r>
            <w:r w:rsidR="00542ACD" w:rsidRPr="00302912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2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O)</w:t>
            </w:r>
          </w:p>
        </w:tc>
        <w:tc>
          <w:tcPr>
            <w:tcW w:w="0" w:type="auto"/>
            <w:noWrap/>
            <w:vAlign w:val="center"/>
            <w:hideMark/>
          </w:tcPr>
          <w:p w14:paraId="198C5C4F" w14:textId="54866D39" w:rsidR="00542ACD" w:rsidRPr="006C6BB8" w:rsidRDefault="000D29A5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U</w:t>
            </w:r>
            <w:r w:rsidR="00542ACD" w:rsidRPr="006C6BB8">
              <w:rPr>
                <w:rFonts w:ascii="Calibri" w:eastAsia="Times New Roman" w:hAnsi="Calibri" w:cs="Calibri"/>
                <w:sz w:val="16"/>
                <w:szCs w:val="16"/>
              </w:rPr>
              <w:t>p to 150</w:t>
            </w:r>
            <w:r w:rsidR="00302912">
              <w:rPr>
                <w:rFonts w:ascii="Calibri" w:eastAsia="Times New Roman" w:hAnsi="Calibri" w:cs="Calibri"/>
                <w:sz w:val="16"/>
                <w:szCs w:val="16"/>
              </w:rPr>
              <w:t xml:space="preserve"> </w:t>
            </w:r>
            <w:r w:rsidR="00542ACD" w:rsidRPr="006C6BB8">
              <w:rPr>
                <w:rFonts w:ascii="Calibri" w:eastAsia="Times New Roman" w:hAnsi="Calibri" w:cs="Calibri"/>
                <w:sz w:val="16"/>
                <w:szCs w:val="16"/>
              </w:rPr>
              <w:t>°</w:t>
            </w:r>
            <w:r w:rsidR="00302912">
              <w:rPr>
                <w:rFonts w:ascii="Calibri" w:eastAsia="Times New Roman" w:hAnsi="Calibri" w:cs="Calibri"/>
                <w:sz w:val="16"/>
                <w:szCs w:val="16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38BE0948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</w:t>
            </w:r>
          </w:p>
        </w:tc>
        <w:tc>
          <w:tcPr>
            <w:tcW w:w="0" w:type="auto"/>
            <w:noWrap/>
            <w:hideMark/>
          </w:tcPr>
          <w:p w14:paraId="6D76ED0A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</w:t>
            </w:r>
          </w:p>
        </w:tc>
        <w:tc>
          <w:tcPr>
            <w:tcW w:w="0" w:type="auto"/>
            <w:noWrap/>
            <w:hideMark/>
          </w:tcPr>
          <w:p w14:paraId="06708954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26511630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/-/</w:t>
            </w:r>
          </w:p>
        </w:tc>
        <w:tc>
          <w:tcPr>
            <w:tcW w:w="0" w:type="auto"/>
            <w:noWrap/>
            <w:hideMark/>
          </w:tcPr>
          <w:p w14:paraId="0FCCEB89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/</w:t>
            </w:r>
          </w:p>
        </w:tc>
        <w:tc>
          <w:tcPr>
            <w:tcW w:w="0" w:type="auto"/>
            <w:noWrap/>
            <w:hideMark/>
          </w:tcPr>
          <w:p w14:paraId="43748DCF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9710A06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/</w:t>
            </w:r>
          </w:p>
        </w:tc>
        <w:tc>
          <w:tcPr>
            <w:tcW w:w="0" w:type="auto"/>
            <w:noWrap/>
            <w:hideMark/>
          </w:tcPr>
          <w:p w14:paraId="309A817D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/</w:t>
            </w:r>
          </w:p>
        </w:tc>
        <w:tc>
          <w:tcPr>
            <w:tcW w:w="0" w:type="auto"/>
            <w:noWrap/>
            <w:hideMark/>
          </w:tcPr>
          <w:p w14:paraId="3266752C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</w:t>
            </w:r>
          </w:p>
        </w:tc>
      </w:tr>
      <w:tr w:rsidR="00542ACD" w:rsidRPr="006C6BB8" w14:paraId="7F556BDB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5517A2DC" w14:textId="77777777" w:rsidR="00542ACD" w:rsidRPr="006C6BB8" w:rsidRDefault="00542ACD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Styrene (C</w:t>
            </w:r>
            <w:r w:rsidRPr="000D29A5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8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H</w:t>
            </w:r>
            <w:r w:rsidRPr="000D29A5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8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06CFAEC3" w14:textId="77777777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100%</w:t>
            </w:r>
          </w:p>
        </w:tc>
        <w:tc>
          <w:tcPr>
            <w:tcW w:w="0" w:type="auto"/>
            <w:noWrap/>
            <w:hideMark/>
          </w:tcPr>
          <w:p w14:paraId="68702456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312EEB9B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X-XX</w:t>
            </w:r>
          </w:p>
        </w:tc>
        <w:tc>
          <w:tcPr>
            <w:tcW w:w="0" w:type="auto"/>
            <w:noWrap/>
            <w:hideMark/>
          </w:tcPr>
          <w:p w14:paraId="70117684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68FCA4A8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3F45A0DD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6D392456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X-XX</w:t>
            </w:r>
          </w:p>
        </w:tc>
        <w:tc>
          <w:tcPr>
            <w:tcW w:w="0" w:type="auto"/>
            <w:noWrap/>
            <w:hideMark/>
          </w:tcPr>
          <w:p w14:paraId="4433E038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/-/</w:t>
            </w:r>
          </w:p>
        </w:tc>
        <w:tc>
          <w:tcPr>
            <w:tcW w:w="0" w:type="auto"/>
            <w:noWrap/>
            <w:hideMark/>
          </w:tcPr>
          <w:p w14:paraId="152D8A41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0F1DA526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491A4DBA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0B17B496" w14:textId="792D4B47" w:rsidR="00542ACD" w:rsidRPr="006C6BB8" w:rsidRDefault="000D29A5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S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ulphur dioxide (SO</w:t>
            </w:r>
            <w:r w:rsidR="00542ACD" w:rsidRPr="000D29A5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2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27779411" w14:textId="0D8A381F" w:rsidR="00542ACD" w:rsidRPr="006C6BB8" w:rsidRDefault="000D29A5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L</w:t>
            </w:r>
            <w:r w:rsidR="00542ACD" w:rsidRPr="006C6BB8">
              <w:rPr>
                <w:rFonts w:ascii="Calibri" w:eastAsia="Times New Roman" w:hAnsi="Calibri" w:cs="Calibri"/>
                <w:sz w:val="16"/>
                <w:szCs w:val="16"/>
              </w:rPr>
              <w:t>iquid</w:t>
            </w:r>
          </w:p>
        </w:tc>
        <w:tc>
          <w:tcPr>
            <w:tcW w:w="0" w:type="auto"/>
            <w:noWrap/>
            <w:hideMark/>
          </w:tcPr>
          <w:p w14:paraId="31782525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X-XX</w:t>
            </w:r>
          </w:p>
        </w:tc>
        <w:tc>
          <w:tcPr>
            <w:tcW w:w="0" w:type="auto"/>
            <w:noWrap/>
            <w:hideMark/>
          </w:tcPr>
          <w:p w14:paraId="6935D587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514D9B1F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944D080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X-XX</w:t>
            </w:r>
          </w:p>
        </w:tc>
        <w:tc>
          <w:tcPr>
            <w:tcW w:w="0" w:type="auto"/>
            <w:noWrap/>
            <w:hideMark/>
          </w:tcPr>
          <w:p w14:paraId="4FFF88FA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/-/</w:t>
            </w:r>
          </w:p>
        </w:tc>
        <w:tc>
          <w:tcPr>
            <w:tcW w:w="0" w:type="auto"/>
            <w:noWrap/>
            <w:hideMark/>
          </w:tcPr>
          <w:p w14:paraId="1936CDCB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66819898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14C7F3BC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X-XX</w:t>
            </w:r>
          </w:p>
        </w:tc>
        <w:tc>
          <w:tcPr>
            <w:tcW w:w="0" w:type="auto"/>
            <w:noWrap/>
            <w:hideMark/>
          </w:tcPr>
          <w:p w14:paraId="55DE3814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13E95CC4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1124B915" w14:textId="61AB1C72" w:rsidR="00542ACD" w:rsidRPr="006C6BB8" w:rsidRDefault="000D29A5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S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ulphur trioxide (SO</w:t>
            </w:r>
            <w:r w:rsidR="00542ACD" w:rsidRPr="000D29A5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3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48DD0C4E" w14:textId="77777777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32DF695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7559A1B2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0A9D1544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47457EE3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</w:t>
            </w:r>
          </w:p>
        </w:tc>
        <w:tc>
          <w:tcPr>
            <w:tcW w:w="0" w:type="auto"/>
            <w:noWrap/>
            <w:hideMark/>
          </w:tcPr>
          <w:p w14:paraId="5021923F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</w:t>
            </w:r>
          </w:p>
        </w:tc>
        <w:tc>
          <w:tcPr>
            <w:tcW w:w="0" w:type="auto"/>
            <w:noWrap/>
            <w:hideMark/>
          </w:tcPr>
          <w:p w14:paraId="32F4552D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62747477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/-/</w:t>
            </w:r>
          </w:p>
        </w:tc>
        <w:tc>
          <w:tcPr>
            <w:tcW w:w="0" w:type="auto"/>
            <w:noWrap/>
            <w:hideMark/>
          </w:tcPr>
          <w:p w14:paraId="28A4E042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583C1473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</w:t>
            </w:r>
          </w:p>
        </w:tc>
      </w:tr>
      <w:tr w:rsidR="00542ACD" w:rsidRPr="006C6BB8" w14:paraId="4B9FE936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  <w:vAlign w:val="center"/>
            <w:hideMark/>
          </w:tcPr>
          <w:p w14:paraId="7A988EA3" w14:textId="77777777" w:rsidR="00542ACD" w:rsidRPr="006C6BB8" w:rsidRDefault="00542ACD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Sulphuric acid (H</w:t>
            </w:r>
            <w:r w:rsidRPr="000D29A5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2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SO</w:t>
            </w:r>
            <w:r w:rsidRPr="000D29A5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4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49A4EF56" w14:textId="7C6F3121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 xml:space="preserve">1-6% (diluted </w:t>
            </w:r>
            <w:r w:rsidR="002E658E" w:rsidRPr="006C6BB8">
              <w:rPr>
                <w:rFonts w:ascii="Calibri" w:eastAsia="Times New Roman" w:hAnsi="Calibri" w:cs="Calibri"/>
                <w:sz w:val="16"/>
                <w:szCs w:val="16"/>
              </w:rPr>
              <w:t>H</w:t>
            </w:r>
            <w:r w:rsidR="002E658E" w:rsidRPr="000D29A5">
              <w:rPr>
                <w:rFonts w:ascii="Calibri" w:eastAsia="Times New Roman" w:hAnsi="Calibri" w:cs="Calibri"/>
                <w:sz w:val="16"/>
                <w:szCs w:val="16"/>
                <w:vertAlign w:val="subscript"/>
              </w:rPr>
              <w:t>2</w:t>
            </w:r>
            <w:r w:rsidR="002E658E" w:rsidRPr="006C6BB8">
              <w:rPr>
                <w:rFonts w:ascii="Calibri" w:eastAsia="Times New Roman" w:hAnsi="Calibri" w:cs="Calibri"/>
                <w:sz w:val="16"/>
                <w:szCs w:val="16"/>
              </w:rPr>
              <w:t>SO</w:t>
            </w:r>
            <w:r w:rsidR="002E658E" w:rsidRPr="000D29A5">
              <w:rPr>
                <w:rFonts w:ascii="Calibri" w:eastAsia="Times New Roman" w:hAnsi="Calibri" w:cs="Calibri"/>
                <w:sz w:val="16"/>
                <w:szCs w:val="16"/>
                <w:vertAlign w:val="subscript"/>
              </w:rPr>
              <w:t>4</w:t>
            </w: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577E9447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2E0B400F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00A5583E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6236FF5D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72EF7F81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/-/</w:t>
            </w:r>
          </w:p>
        </w:tc>
        <w:tc>
          <w:tcPr>
            <w:tcW w:w="0" w:type="auto"/>
            <w:noWrap/>
            <w:hideMark/>
          </w:tcPr>
          <w:p w14:paraId="68FB72AB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116AFF3D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</w:t>
            </w:r>
          </w:p>
        </w:tc>
        <w:tc>
          <w:tcPr>
            <w:tcW w:w="0" w:type="auto"/>
            <w:noWrap/>
            <w:hideMark/>
          </w:tcPr>
          <w:p w14:paraId="50CE76F7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</w:t>
            </w:r>
          </w:p>
        </w:tc>
        <w:tc>
          <w:tcPr>
            <w:tcW w:w="0" w:type="auto"/>
            <w:noWrap/>
            <w:hideMark/>
          </w:tcPr>
          <w:p w14:paraId="1BB6B73A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4FA784CB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50C29ED9" w14:textId="77777777" w:rsidR="00542ACD" w:rsidRPr="006C6BB8" w:rsidRDefault="00542ACD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554C9B1" w14:textId="77777777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60%</w:t>
            </w:r>
          </w:p>
        </w:tc>
        <w:tc>
          <w:tcPr>
            <w:tcW w:w="0" w:type="auto"/>
            <w:noWrap/>
            <w:hideMark/>
          </w:tcPr>
          <w:p w14:paraId="30CA637E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VV-X</w:t>
            </w:r>
          </w:p>
        </w:tc>
        <w:tc>
          <w:tcPr>
            <w:tcW w:w="0" w:type="auto"/>
            <w:noWrap/>
            <w:hideMark/>
          </w:tcPr>
          <w:p w14:paraId="5F57AA98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VV-X</w:t>
            </w:r>
          </w:p>
        </w:tc>
        <w:tc>
          <w:tcPr>
            <w:tcW w:w="0" w:type="auto"/>
            <w:noWrap/>
            <w:hideMark/>
          </w:tcPr>
          <w:p w14:paraId="4138708C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2D4270D8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</w:t>
            </w:r>
          </w:p>
        </w:tc>
        <w:tc>
          <w:tcPr>
            <w:tcW w:w="0" w:type="auto"/>
            <w:noWrap/>
            <w:hideMark/>
          </w:tcPr>
          <w:p w14:paraId="68EFDAF8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</w:t>
            </w:r>
          </w:p>
        </w:tc>
        <w:tc>
          <w:tcPr>
            <w:tcW w:w="0" w:type="auto"/>
            <w:noWrap/>
            <w:hideMark/>
          </w:tcPr>
          <w:p w14:paraId="54B04764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VV-X</w:t>
            </w:r>
          </w:p>
        </w:tc>
        <w:tc>
          <w:tcPr>
            <w:tcW w:w="0" w:type="auto"/>
            <w:noWrap/>
            <w:hideMark/>
          </w:tcPr>
          <w:p w14:paraId="09AFA55E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V-XX</w:t>
            </w:r>
          </w:p>
        </w:tc>
        <w:tc>
          <w:tcPr>
            <w:tcW w:w="0" w:type="auto"/>
            <w:noWrap/>
            <w:hideMark/>
          </w:tcPr>
          <w:p w14:paraId="3267B90D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</w:t>
            </w:r>
          </w:p>
        </w:tc>
        <w:tc>
          <w:tcPr>
            <w:tcW w:w="0" w:type="auto"/>
            <w:noWrap/>
            <w:hideMark/>
          </w:tcPr>
          <w:p w14:paraId="50330083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1FB35DE0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689E4C77" w14:textId="77777777" w:rsidR="00542ACD" w:rsidRPr="006C6BB8" w:rsidRDefault="00542ACD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BE86094" w14:textId="3E7D9384" w:rsidR="00542ACD" w:rsidRPr="006C6BB8" w:rsidRDefault="002E658E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98%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 xml:space="preserve"> (</w:t>
            </w:r>
            <w:r w:rsidR="00542ACD" w:rsidRPr="006C6BB8">
              <w:rPr>
                <w:rFonts w:ascii="Calibri" w:eastAsia="Times New Roman" w:hAnsi="Calibri" w:cs="Calibri"/>
                <w:sz w:val="16"/>
                <w:szCs w:val="16"/>
              </w:rPr>
              <w:t>concentrated</w:t>
            </w:r>
            <w:r w:rsidR="000D29A5">
              <w:rPr>
                <w:rFonts w:ascii="Calibri" w:eastAsia="Times New Roman" w:hAnsi="Calibri" w:cs="Calibri"/>
                <w:sz w:val="16"/>
                <w:szCs w:val="16"/>
              </w:rPr>
              <w:t xml:space="preserve">, </w:t>
            </w:r>
            <w:r w:rsidR="000D29A5" w:rsidRPr="006C6BB8">
              <w:rPr>
                <w:rFonts w:ascii="Calibri" w:eastAsia="Times New Roman" w:hAnsi="Calibri" w:cs="Calibri"/>
                <w:sz w:val="16"/>
                <w:szCs w:val="16"/>
              </w:rPr>
              <w:t>fuming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3CCDBE18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3C027EA1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46C0AD25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68BF494B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0D6BAED2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771E6954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64BBC0D0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11E0CACD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77D0C8C6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VV-/</w:t>
            </w:r>
          </w:p>
        </w:tc>
      </w:tr>
      <w:tr w:rsidR="00542ACD" w:rsidRPr="006C6BB8" w14:paraId="46DE5137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3F251D49" w14:textId="77777777" w:rsidR="00542ACD" w:rsidRPr="006C6BB8" w:rsidRDefault="00542ACD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Tetrabromoethane (C</w:t>
            </w:r>
            <w:r w:rsidRPr="000D29A5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2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H</w:t>
            </w:r>
            <w:r w:rsidRPr="000D29A5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2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Br</w:t>
            </w:r>
            <w:r w:rsidRPr="000D29A5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4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0DE15B3B" w14:textId="77777777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100%</w:t>
            </w:r>
          </w:p>
        </w:tc>
        <w:tc>
          <w:tcPr>
            <w:tcW w:w="0" w:type="auto"/>
            <w:noWrap/>
            <w:hideMark/>
          </w:tcPr>
          <w:p w14:paraId="19759484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4ECF5AA1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X-XX</w:t>
            </w:r>
          </w:p>
        </w:tc>
        <w:tc>
          <w:tcPr>
            <w:tcW w:w="0" w:type="auto"/>
            <w:noWrap/>
            <w:hideMark/>
          </w:tcPr>
          <w:p w14:paraId="03D4A1B1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F4BB68E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66A7225A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</w:t>
            </w:r>
          </w:p>
        </w:tc>
        <w:tc>
          <w:tcPr>
            <w:tcW w:w="0" w:type="auto"/>
            <w:noWrap/>
            <w:hideMark/>
          </w:tcPr>
          <w:p w14:paraId="34DDBC73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X-XX</w:t>
            </w:r>
          </w:p>
        </w:tc>
        <w:tc>
          <w:tcPr>
            <w:tcW w:w="0" w:type="auto"/>
            <w:noWrap/>
            <w:hideMark/>
          </w:tcPr>
          <w:p w14:paraId="399354E1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642C120E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09BD8685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</w:t>
            </w:r>
          </w:p>
        </w:tc>
      </w:tr>
      <w:tr w:rsidR="00542ACD" w:rsidRPr="006C6BB8" w14:paraId="75F2D5FE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59DE8DF6" w14:textId="77777777" w:rsidR="00542ACD" w:rsidRPr="006C6BB8" w:rsidRDefault="00542ACD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Tetrachloroethylene (PCE) (C</w:t>
            </w:r>
            <w:r w:rsidRPr="000D29A5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2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Cl</w:t>
            </w:r>
            <w:r w:rsidRPr="000D29A5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4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49F8EE2F" w14:textId="77777777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DD6566A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52BE1C70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6255DF4F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1364C5C0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1C030762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X-XX</w:t>
            </w:r>
          </w:p>
        </w:tc>
        <w:tc>
          <w:tcPr>
            <w:tcW w:w="0" w:type="auto"/>
            <w:noWrap/>
            <w:hideMark/>
          </w:tcPr>
          <w:p w14:paraId="3B3EE9A8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7796AE91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6AB3D707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104D062E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56F9F964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000875D3" w14:textId="77777777" w:rsidR="00542ACD" w:rsidRPr="006C6BB8" w:rsidRDefault="00542ACD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Tetrahydrofuran (THF) (C</w:t>
            </w:r>
            <w:r w:rsidRPr="000D29A5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4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H</w:t>
            </w:r>
            <w:r w:rsidRPr="000D29A5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8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O)</w:t>
            </w:r>
          </w:p>
        </w:tc>
        <w:tc>
          <w:tcPr>
            <w:tcW w:w="0" w:type="auto"/>
            <w:noWrap/>
            <w:vAlign w:val="center"/>
            <w:hideMark/>
          </w:tcPr>
          <w:p w14:paraId="5F9CDF91" w14:textId="77777777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0399532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X-XX</w:t>
            </w:r>
          </w:p>
        </w:tc>
        <w:tc>
          <w:tcPr>
            <w:tcW w:w="0" w:type="auto"/>
            <w:noWrap/>
            <w:hideMark/>
          </w:tcPr>
          <w:p w14:paraId="5C1D6645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6EE94D5D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VV-/</w:t>
            </w:r>
          </w:p>
        </w:tc>
        <w:tc>
          <w:tcPr>
            <w:tcW w:w="0" w:type="auto"/>
            <w:noWrap/>
            <w:hideMark/>
          </w:tcPr>
          <w:p w14:paraId="0749E2FF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38960E01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VV-/</w:t>
            </w:r>
          </w:p>
        </w:tc>
        <w:tc>
          <w:tcPr>
            <w:tcW w:w="0" w:type="auto"/>
            <w:noWrap/>
            <w:hideMark/>
          </w:tcPr>
          <w:p w14:paraId="6FA40D22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X-XX</w:t>
            </w:r>
          </w:p>
        </w:tc>
        <w:tc>
          <w:tcPr>
            <w:tcW w:w="0" w:type="auto"/>
            <w:noWrap/>
            <w:hideMark/>
          </w:tcPr>
          <w:p w14:paraId="0398CA37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17925302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638741F3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VV-/</w:t>
            </w:r>
          </w:p>
        </w:tc>
      </w:tr>
      <w:tr w:rsidR="00542ACD" w:rsidRPr="006C6BB8" w14:paraId="12232098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4EE163AB" w14:textId="77777777" w:rsidR="00542ACD" w:rsidRPr="006C6BB8" w:rsidRDefault="00542ACD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lastRenderedPageBreak/>
              <w:t>Tribromomethane (CHBr</w:t>
            </w:r>
            <w:r w:rsidRPr="000D29A5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3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37B97801" w14:textId="77777777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13D92E1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1238BDBF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25D41377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53FB9638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75BEC1F3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32237ECA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16C3DA6F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729FA000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70CA0B5F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</w:t>
            </w:r>
          </w:p>
        </w:tc>
      </w:tr>
      <w:tr w:rsidR="00542ACD" w:rsidRPr="006C6BB8" w14:paraId="1524FCCB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68A61C0B" w14:textId="77777777" w:rsidR="00542ACD" w:rsidRPr="006C6BB8" w:rsidRDefault="00542ACD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Urea (CH</w:t>
            </w:r>
            <w:r w:rsidRPr="000D29A5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4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N</w:t>
            </w:r>
            <w:r w:rsidRPr="000D29A5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2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O)</w:t>
            </w:r>
          </w:p>
        </w:tc>
        <w:tc>
          <w:tcPr>
            <w:tcW w:w="0" w:type="auto"/>
            <w:noWrap/>
            <w:vAlign w:val="center"/>
            <w:hideMark/>
          </w:tcPr>
          <w:p w14:paraId="478EAE02" w14:textId="40405334" w:rsidR="00542ACD" w:rsidRPr="006C6BB8" w:rsidRDefault="000D29A5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A</w:t>
            </w:r>
            <w:r w:rsidR="00542ACD" w:rsidRPr="006C6BB8">
              <w:rPr>
                <w:rFonts w:ascii="Calibri" w:eastAsia="Times New Roman" w:hAnsi="Calibri" w:cs="Calibri"/>
                <w:sz w:val="16"/>
                <w:szCs w:val="16"/>
              </w:rPr>
              <w:t>queous</w:t>
            </w:r>
          </w:p>
        </w:tc>
        <w:tc>
          <w:tcPr>
            <w:tcW w:w="0" w:type="auto"/>
            <w:noWrap/>
            <w:hideMark/>
          </w:tcPr>
          <w:p w14:paraId="47B65EAA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3A5A74BA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3B3CDCA9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VV-/</w:t>
            </w:r>
          </w:p>
        </w:tc>
        <w:tc>
          <w:tcPr>
            <w:tcW w:w="0" w:type="auto"/>
            <w:noWrap/>
            <w:hideMark/>
          </w:tcPr>
          <w:p w14:paraId="28EA181D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37ABC669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VV-/</w:t>
            </w:r>
          </w:p>
        </w:tc>
        <w:tc>
          <w:tcPr>
            <w:tcW w:w="0" w:type="auto"/>
            <w:noWrap/>
            <w:hideMark/>
          </w:tcPr>
          <w:p w14:paraId="53E7749F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7171E6BA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/-/</w:t>
            </w:r>
          </w:p>
        </w:tc>
        <w:tc>
          <w:tcPr>
            <w:tcW w:w="0" w:type="auto"/>
            <w:noWrap/>
            <w:hideMark/>
          </w:tcPr>
          <w:p w14:paraId="39AD6E26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/-/</w:t>
            </w:r>
          </w:p>
        </w:tc>
        <w:tc>
          <w:tcPr>
            <w:tcW w:w="0" w:type="auto"/>
            <w:noWrap/>
            <w:hideMark/>
          </w:tcPr>
          <w:p w14:paraId="4D6775F4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35A84885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4702A17B" w14:textId="41DCD10B" w:rsidR="00542ACD" w:rsidRPr="006C6BB8" w:rsidRDefault="000D29A5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V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inylidene chloride (C</w:t>
            </w:r>
            <w:r w:rsidR="00542ACD" w:rsidRPr="000D29A5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2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H</w:t>
            </w:r>
            <w:r w:rsidR="00542ACD" w:rsidRPr="000D29A5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2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Cl</w:t>
            </w:r>
            <w:r w:rsidR="00542ACD" w:rsidRPr="000D29A5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2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4AF9CC31" w14:textId="77777777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C1B4BD7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6E39615A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2A58A96A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</w:t>
            </w:r>
          </w:p>
        </w:tc>
        <w:tc>
          <w:tcPr>
            <w:tcW w:w="0" w:type="auto"/>
            <w:noWrap/>
            <w:hideMark/>
          </w:tcPr>
          <w:p w14:paraId="26681AC1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02D73063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14680A61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7662D87F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491865E4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4809A914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</w:t>
            </w:r>
          </w:p>
        </w:tc>
      </w:tr>
      <w:tr w:rsidR="00542ACD" w:rsidRPr="006C6BB8" w14:paraId="2DCC4458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13F2F182" w14:textId="77777777" w:rsidR="00542ACD" w:rsidRPr="006C6BB8" w:rsidRDefault="00542ACD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Xylene (C</w:t>
            </w:r>
            <w:r w:rsidRPr="000D29A5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8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H</w:t>
            </w:r>
            <w:r w:rsidRPr="000D29A5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10</w:t>
            </w:r>
            <w:r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6A27BDDF" w14:textId="77777777" w:rsidR="00542ACD" w:rsidRPr="006C6BB8" w:rsidRDefault="00542ACD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1AC1651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X-XX</w:t>
            </w:r>
          </w:p>
        </w:tc>
        <w:tc>
          <w:tcPr>
            <w:tcW w:w="0" w:type="auto"/>
            <w:noWrap/>
            <w:hideMark/>
          </w:tcPr>
          <w:p w14:paraId="11E0D009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X-XX</w:t>
            </w:r>
          </w:p>
        </w:tc>
        <w:tc>
          <w:tcPr>
            <w:tcW w:w="0" w:type="auto"/>
            <w:noWrap/>
            <w:hideMark/>
          </w:tcPr>
          <w:p w14:paraId="78999BFE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VV-/</w:t>
            </w:r>
          </w:p>
        </w:tc>
        <w:tc>
          <w:tcPr>
            <w:tcW w:w="0" w:type="auto"/>
            <w:noWrap/>
            <w:hideMark/>
          </w:tcPr>
          <w:p w14:paraId="38025E5A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4DEA7EEE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/-/</w:t>
            </w:r>
          </w:p>
        </w:tc>
        <w:tc>
          <w:tcPr>
            <w:tcW w:w="0" w:type="auto"/>
            <w:noWrap/>
            <w:hideMark/>
          </w:tcPr>
          <w:p w14:paraId="3814614E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00E5B5F2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0781B8C5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XX-XX</w:t>
            </w:r>
          </w:p>
        </w:tc>
        <w:tc>
          <w:tcPr>
            <w:tcW w:w="0" w:type="auto"/>
            <w:noWrap/>
            <w:hideMark/>
          </w:tcPr>
          <w:p w14:paraId="169A055B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VV-/</w:t>
            </w:r>
          </w:p>
        </w:tc>
      </w:tr>
      <w:tr w:rsidR="00542ACD" w:rsidRPr="006C6BB8" w14:paraId="03A13A7E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1066C2B8" w14:textId="48B91C01" w:rsidR="00542ACD" w:rsidRPr="006C6BB8" w:rsidRDefault="000D29A5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Z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inc chloride (ZnCl</w:t>
            </w:r>
            <w:r w:rsidR="00542ACD" w:rsidRPr="000D29A5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  <w:vertAlign w:val="subscript"/>
              </w:rPr>
              <w:t>2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5148C766" w14:textId="5B789CC1" w:rsidR="00542ACD" w:rsidRPr="006C6BB8" w:rsidRDefault="000D29A5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A</w:t>
            </w:r>
            <w:r w:rsidR="00542ACD" w:rsidRPr="006C6BB8">
              <w:rPr>
                <w:rFonts w:ascii="Calibri" w:eastAsia="Times New Roman" w:hAnsi="Calibri" w:cs="Calibri"/>
                <w:sz w:val="16"/>
                <w:szCs w:val="16"/>
              </w:rPr>
              <w:t>queous</w:t>
            </w:r>
          </w:p>
        </w:tc>
        <w:tc>
          <w:tcPr>
            <w:tcW w:w="0" w:type="auto"/>
            <w:noWrap/>
            <w:hideMark/>
          </w:tcPr>
          <w:p w14:paraId="70167F3D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2A1C2DF7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161C184D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X-XX</w:t>
            </w:r>
          </w:p>
        </w:tc>
        <w:tc>
          <w:tcPr>
            <w:tcW w:w="0" w:type="auto"/>
            <w:noWrap/>
            <w:hideMark/>
          </w:tcPr>
          <w:p w14:paraId="4EDD04F5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</w:t>
            </w:r>
          </w:p>
        </w:tc>
        <w:tc>
          <w:tcPr>
            <w:tcW w:w="0" w:type="auto"/>
            <w:noWrap/>
            <w:hideMark/>
          </w:tcPr>
          <w:p w14:paraId="101413AF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/-/</w:t>
            </w:r>
          </w:p>
        </w:tc>
        <w:tc>
          <w:tcPr>
            <w:tcW w:w="0" w:type="auto"/>
            <w:noWrap/>
            <w:hideMark/>
          </w:tcPr>
          <w:p w14:paraId="6D43CA88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5CBDB8D1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/-/</w:t>
            </w:r>
          </w:p>
        </w:tc>
        <w:tc>
          <w:tcPr>
            <w:tcW w:w="0" w:type="auto"/>
            <w:noWrap/>
            <w:hideMark/>
          </w:tcPr>
          <w:p w14:paraId="75681C0A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/-/</w:t>
            </w:r>
          </w:p>
        </w:tc>
        <w:tc>
          <w:tcPr>
            <w:tcW w:w="0" w:type="auto"/>
            <w:noWrap/>
            <w:hideMark/>
          </w:tcPr>
          <w:p w14:paraId="36089DF9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  <w:tr w:rsidR="00542ACD" w:rsidRPr="006C6BB8" w14:paraId="788E39D2" w14:textId="77777777" w:rsidTr="00905E7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5B4DAFDD" w14:textId="0312E11A" w:rsidR="00542ACD" w:rsidRPr="006C6BB8" w:rsidRDefault="000D29A5" w:rsidP="002E658E">
            <w:pP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Z</w:t>
            </w:r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inc oxide (</w:t>
            </w:r>
            <w:proofErr w:type="spellStart"/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ZnO</w:t>
            </w:r>
            <w:proofErr w:type="spellEnd"/>
            <w:r w:rsidR="00542ACD" w:rsidRPr="006C6BB8"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4E60A50C" w14:textId="7162C24E" w:rsidR="00542ACD" w:rsidRPr="006C6BB8" w:rsidRDefault="000D29A5" w:rsidP="002E65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S</w:t>
            </w:r>
            <w:r w:rsidR="00542ACD" w:rsidRPr="006C6BB8">
              <w:rPr>
                <w:rFonts w:ascii="Calibri" w:eastAsia="Times New Roman" w:hAnsi="Calibri" w:cs="Calibri"/>
                <w:sz w:val="16"/>
                <w:szCs w:val="16"/>
              </w:rPr>
              <w:t>olid</w:t>
            </w:r>
          </w:p>
        </w:tc>
        <w:tc>
          <w:tcPr>
            <w:tcW w:w="0" w:type="auto"/>
            <w:noWrap/>
            <w:hideMark/>
          </w:tcPr>
          <w:p w14:paraId="6CA8AF8C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1E63872C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6B455974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5E85B95D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4B25194C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694863C1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1927D994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28D2BCE9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  <w:tc>
          <w:tcPr>
            <w:tcW w:w="0" w:type="auto"/>
            <w:noWrap/>
            <w:hideMark/>
          </w:tcPr>
          <w:p w14:paraId="37A60EB0" w14:textId="77777777" w:rsidR="00542ACD" w:rsidRPr="006C6BB8" w:rsidRDefault="00542ACD" w:rsidP="00055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C6BB8">
              <w:rPr>
                <w:rFonts w:ascii="Calibri" w:eastAsia="Times New Roman" w:hAnsi="Calibri" w:cs="Calibri"/>
                <w:sz w:val="16"/>
                <w:szCs w:val="16"/>
              </w:rPr>
              <w:t>VV-VV</w:t>
            </w:r>
          </w:p>
        </w:tc>
      </w:tr>
    </w:tbl>
    <w:p w14:paraId="34CBBB43" w14:textId="214229F5" w:rsidR="000522DE" w:rsidRDefault="000522DE" w:rsidP="002B405A"/>
    <w:sectPr w:rsidR="000522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ris SI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20952"/>
    <w:multiLevelType w:val="hybridMultilevel"/>
    <w:tmpl w:val="E87A2DEC"/>
    <w:lvl w:ilvl="0" w:tplc="990CE0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8007FA"/>
    <w:multiLevelType w:val="hybridMultilevel"/>
    <w:tmpl w:val="4BDC96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80BD4"/>
    <w:multiLevelType w:val="multilevel"/>
    <w:tmpl w:val="D278D4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DAE2B0F"/>
    <w:multiLevelType w:val="multilevel"/>
    <w:tmpl w:val="4B8C8A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8F4200E"/>
    <w:multiLevelType w:val="hybridMultilevel"/>
    <w:tmpl w:val="FCC81B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297BD8"/>
    <w:multiLevelType w:val="multilevel"/>
    <w:tmpl w:val="3B9665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E5E6CE8"/>
    <w:multiLevelType w:val="multilevel"/>
    <w:tmpl w:val="3B9665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40984128"/>
    <w:multiLevelType w:val="multilevel"/>
    <w:tmpl w:val="3B9665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41D965AE"/>
    <w:multiLevelType w:val="multilevel"/>
    <w:tmpl w:val="D278D4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24D4B96"/>
    <w:multiLevelType w:val="multilevel"/>
    <w:tmpl w:val="841A72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46CD7B0B"/>
    <w:multiLevelType w:val="multilevel"/>
    <w:tmpl w:val="D278D4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A26508E"/>
    <w:multiLevelType w:val="multilevel"/>
    <w:tmpl w:val="D278D4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4DFC7D62"/>
    <w:multiLevelType w:val="multilevel"/>
    <w:tmpl w:val="D278D4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500509AE"/>
    <w:multiLevelType w:val="hybridMultilevel"/>
    <w:tmpl w:val="2B162E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B356EE"/>
    <w:multiLevelType w:val="hybridMultilevel"/>
    <w:tmpl w:val="F5D0E7CE"/>
    <w:lvl w:ilvl="0" w:tplc="25BCFF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F8584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A331B28"/>
    <w:multiLevelType w:val="multilevel"/>
    <w:tmpl w:val="D278D4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78D6657"/>
    <w:multiLevelType w:val="multilevel"/>
    <w:tmpl w:val="D278D4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B317F5A"/>
    <w:multiLevelType w:val="multilevel"/>
    <w:tmpl w:val="D278D4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C664889"/>
    <w:multiLevelType w:val="multilevel"/>
    <w:tmpl w:val="D278D4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E062D31"/>
    <w:multiLevelType w:val="multilevel"/>
    <w:tmpl w:val="BDD072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4617F6C"/>
    <w:multiLevelType w:val="multilevel"/>
    <w:tmpl w:val="D278D4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78064953"/>
    <w:multiLevelType w:val="hybridMultilevel"/>
    <w:tmpl w:val="3FC4CE34"/>
    <w:lvl w:ilvl="0" w:tplc="2B3859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4329895">
    <w:abstractNumId w:val="14"/>
  </w:num>
  <w:num w:numId="2" w16cid:durableId="2134785716">
    <w:abstractNumId w:val="0"/>
  </w:num>
  <w:num w:numId="3" w16cid:durableId="866988009">
    <w:abstractNumId w:val="22"/>
  </w:num>
  <w:num w:numId="4" w16cid:durableId="1185168054">
    <w:abstractNumId w:val="1"/>
  </w:num>
  <w:num w:numId="5" w16cid:durableId="333340348">
    <w:abstractNumId w:val="2"/>
  </w:num>
  <w:num w:numId="6" w16cid:durableId="796948447">
    <w:abstractNumId w:val="19"/>
  </w:num>
  <w:num w:numId="7" w16cid:durableId="168717533">
    <w:abstractNumId w:val="16"/>
  </w:num>
  <w:num w:numId="8" w16cid:durableId="877854723">
    <w:abstractNumId w:val="21"/>
  </w:num>
  <w:num w:numId="9" w16cid:durableId="435255479">
    <w:abstractNumId w:val="17"/>
  </w:num>
  <w:num w:numId="10" w16cid:durableId="1215192169">
    <w:abstractNumId w:val="15"/>
  </w:num>
  <w:num w:numId="11" w16cid:durableId="1727147207">
    <w:abstractNumId w:val="11"/>
  </w:num>
  <w:num w:numId="12" w16cid:durableId="2126263622">
    <w:abstractNumId w:val="4"/>
  </w:num>
  <w:num w:numId="13" w16cid:durableId="88158997">
    <w:abstractNumId w:val="12"/>
  </w:num>
  <w:num w:numId="14" w16cid:durableId="1965500094">
    <w:abstractNumId w:val="9"/>
  </w:num>
  <w:num w:numId="15" w16cid:durableId="320542662">
    <w:abstractNumId w:val="7"/>
  </w:num>
  <w:num w:numId="16" w16cid:durableId="874851042">
    <w:abstractNumId w:val="6"/>
  </w:num>
  <w:num w:numId="17" w16cid:durableId="1653484810">
    <w:abstractNumId w:val="5"/>
  </w:num>
  <w:num w:numId="18" w16cid:durableId="321351151">
    <w:abstractNumId w:val="8"/>
  </w:num>
  <w:num w:numId="19" w16cid:durableId="955408157">
    <w:abstractNumId w:val="10"/>
  </w:num>
  <w:num w:numId="20" w16cid:durableId="671688404">
    <w:abstractNumId w:val="18"/>
  </w:num>
  <w:num w:numId="21" w16cid:durableId="1062869399">
    <w:abstractNumId w:val="3"/>
  </w:num>
  <w:num w:numId="22" w16cid:durableId="1724714586">
    <w:abstractNumId w:val="20"/>
  </w:num>
  <w:num w:numId="23" w16cid:durableId="142206605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83B"/>
    <w:rsid w:val="00002D10"/>
    <w:rsid w:val="000522DE"/>
    <w:rsid w:val="0005541E"/>
    <w:rsid w:val="000D29A5"/>
    <w:rsid w:val="00206F75"/>
    <w:rsid w:val="002B405A"/>
    <w:rsid w:val="002E658E"/>
    <w:rsid w:val="00302912"/>
    <w:rsid w:val="003050A2"/>
    <w:rsid w:val="003D3608"/>
    <w:rsid w:val="0044337E"/>
    <w:rsid w:val="00542ACD"/>
    <w:rsid w:val="00583D5E"/>
    <w:rsid w:val="005C2BF7"/>
    <w:rsid w:val="006B7550"/>
    <w:rsid w:val="008C12CD"/>
    <w:rsid w:val="00905E73"/>
    <w:rsid w:val="009D57BD"/>
    <w:rsid w:val="00B214BC"/>
    <w:rsid w:val="00B837F1"/>
    <w:rsid w:val="00C012B9"/>
    <w:rsid w:val="00C41588"/>
    <w:rsid w:val="00C7058A"/>
    <w:rsid w:val="00D33290"/>
    <w:rsid w:val="00DB383B"/>
    <w:rsid w:val="00ED03C9"/>
    <w:rsid w:val="00F8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99510"/>
  <w15:chartTrackingRefBased/>
  <w15:docId w15:val="{D4A0F6B7-7250-4B4F-8EAC-74C202542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ACD"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2AC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42ACD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542AC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542ACD"/>
    <w:rPr>
      <w:color w:val="808080"/>
    </w:rPr>
  </w:style>
  <w:style w:type="paragraph" w:styleId="Revision">
    <w:name w:val="Revision"/>
    <w:hidden/>
    <w:uiPriority w:val="99"/>
    <w:semiHidden/>
    <w:rsid w:val="00542ACD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rsid w:val="00542A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2ACD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2A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2ACD"/>
    <w:rPr>
      <w:b/>
      <w:bCs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542AC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42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42A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AC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42A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ACD"/>
    <w:rPr>
      <w:lang w:val="en-GB"/>
    </w:rPr>
  </w:style>
  <w:style w:type="paragraph" w:styleId="Bibliography">
    <w:name w:val="Bibliography"/>
    <w:basedOn w:val="Normal"/>
    <w:next w:val="Normal"/>
    <w:uiPriority w:val="37"/>
    <w:unhideWhenUsed/>
    <w:rsid w:val="00542ACD"/>
    <w:pPr>
      <w:tabs>
        <w:tab w:val="left" w:pos="504"/>
      </w:tabs>
      <w:spacing w:after="0" w:line="240" w:lineRule="auto"/>
      <w:ind w:left="504" w:hanging="504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42AC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A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ACD"/>
    <w:rPr>
      <w:rFonts w:ascii="Segoe UI" w:hAnsi="Segoe UI" w:cs="Segoe UI"/>
      <w:sz w:val="18"/>
      <w:szCs w:val="18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542ACD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42ACD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542ACD"/>
    <w:rPr>
      <w:rFonts w:ascii="Segoe UI" w:hAnsi="Segoe UI" w:cs="Segoe UI" w:hint="default"/>
      <w:sz w:val="18"/>
      <w:szCs w:val="18"/>
    </w:rPr>
  </w:style>
  <w:style w:type="paragraph" w:customStyle="1" w:styleId="Default">
    <w:name w:val="Default"/>
    <w:rsid w:val="00542ACD"/>
    <w:pPr>
      <w:autoSpaceDE w:val="0"/>
      <w:autoSpaceDN w:val="0"/>
      <w:adjustRightInd w:val="0"/>
      <w:spacing w:after="0" w:line="240" w:lineRule="auto"/>
    </w:pPr>
    <w:rPr>
      <w:rFonts w:ascii="Charis SIL" w:hAnsi="Charis SIL" w:cs="Charis SIL"/>
      <w:color w:val="000000"/>
      <w:sz w:val="24"/>
      <w:szCs w:val="24"/>
      <w:lang w:val="fr-FR"/>
    </w:rPr>
  </w:style>
  <w:style w:type="paragraph" w:customStyle="1" w:styleId="msonormal0">
    <w:name w:val="msonormal"/>
    <w:basedOn w:val="Normal"/>
    <w:rsid w:val="00542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542ACD"/>
    <w:pPr>
      <w:pBdr>
        <w:top w:val="double" w:sz="6" w:space="0" w:color="3F3F3F"/>
        <w:left w:val="double" w:sz="6" w:space="0" w:color="3F3F3F"/>
        <w:bottom w:val="double" w:sz="6" w:space="0" w:color="3F3F3F"/>
        <w:right w:val="double" w:sz="6" w:space="0" w:color="3F3F3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66">
    <w:name w:val="xl66"/>
    <w:basedOn w:val="Normal"/>
    <w:rsid w:val="00542ACD"/>
    <w:pPr>
      <w:pBdr>
        <w:top w:val="double" w:sz="6" w:space="0" w:color="3F3F3F"/>
        <w:left w:val="double" w:sz="6" w:space="0" w:color="3F3F3F"/>
        <w:bottom w:val="double" w:sz="6" w:space="0" w:color="3F3F3F"/>
        <w:right w:val="double" w:sz="6" w:space="0" w:color="3F3F3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67">
    <w:name w:val="xl67"/>
    <w:basedOn w:val="Normal"/>
    <w:rsid w:val="00542ACD"/>
    <w:pPr>
      <w:pBdr>
        <w:top w:val="double" w:sz="6" w:space="0" w:color="3F3F3F"/>
        <w:left w:val="double" w:sz="6" w:space="0" w:color="3F3F3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68">
    <w:name w:val="xl68"/>
    <w:basedOn w:val="Normal"/>
    <w:rsid w:val="00542ACD"/>
    <w:pPr>
      <w:pBdr>
        <w:top w:val="double" w:sz="6" w:space="0" w:color="3F3F3F"/>
        <w:right w:val="double" w:sz="6" w:space="0" w:color="3F3F3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69">
    <w:name w:val="xl69"/>
    <w:basedOn w:val="Normal"/>
    <w:rsid w:val="00542ACD"/>
    <w:pPr>
      <w:pBdr>
        <w:left w:val="double" w:sz="6" w:space="0" w:color="3F3F3F"/>
        <w:bottom w:val="double" w:sz="6" w:space="0" w:color="3F3F3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0">
    <w:name w:val="xl70"/>
    <w:basedOn w:val="Normal"/>
    <w:rsid w:val="00542ACD"/>
    <w:pPr>
      <w:pBdr>
        <w:bottom w:val="double" w:sz="6" w:space="0" w:color="3F3F3F"/>
        <w:right w:val="double" w:sz="6" w:space="0" w:color="3F3F3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1">
    <w:name w:val="xl71"/>
    <w:basedOn w:val="Normal"/>
    <w:rsid w:val="00542ACD"/>
    <w:pPr>
      <w:pBdr>
        <w:top w:val="double" w:sz="6" w:space="0" w:color="3F3F3F"/>
        <w:left w:val="double" w:sz="6" w:space="0" w:color="3F3F3F"/>
        <w:bottom w:val="double" w:sz="6" w:space="0" w:color="3F3F3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2">
    <w:name w:val="xl72"/>
    <w:basedOn w:val="Normal"/>
    <w:rsid w:val="00542ACD"/>
    <w:pPr>
      <w:pBdr>
        <w:top w:val="double" w:sz="6" w:space="0" w:color="3F3F3F"/>
        <w:bottom w:val="double" w:sz="6" w:space="0" w:color="3F3F3F"/>
        <w:right w:val="double" w:sz="6" w:space="0" w:color="3F3F3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3">
    <w:name w:val="xl73"/>
    <w:basedOn w:val="Normal"/>
    <w:rsid w:val="00542ACD"/>
    <w:pPr>
      <w:pBdr>
        <w:top w:val="double" w:sz="6" w:space="0" w:color="3F3F3F"/>
        <w:left w:val="double" w:sz="6" w:space="0" w:color="3F3F3F"/>
        <w:bottom w:val="double" w:sz="6" w:space="0" w:color="3F3F3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4">
    <w:name w:val="xl74"/>
    <w:basedOn w:val="Normal"/>
    <w:rsid w:val="00542ACD"/>
    <w:pPr>
      <w:pBdr>
        <w:top w:val="double" w:sz="6" w:space="0" w:color="3F3F3F"/>
        <w:bottom w:val="double" w:sz="6" w:space="0" w:color="3F3F3F"/>
        <w:right w:val="double" w:sz="6" w:space="0" w:color="3F3F3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5">
    <w:name w:val="xl75"/>
    <w:basedOn w:val="Normal"/>
    <w:rsid w:val="00542ACD"/>
    <w:pPr>
      <w:pBdr>
        <w:top w:val="double" w:sz="6" w:space="0" w:color="3F3F3F"/>
        <w:left w:val="double" w:sz="6" w:space="0" w:color="3F3F3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76">
    <w:name w:val="xl76"/>
    <w:basedOn w:val="Normal"/>
    <w:rsid w:val="00542ACD"/>
    <w:pPr>
      <w:pBdr>
        <w:top w:val="double" w:sz="6" w:space="0" w:color="3F3F3F"/>
        <w:right w:val="double" w:sz="6" w:space="0" w:color="3F3F3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77">
    <w:name w:val="xl77"/>
    <w:basedOn w:val="Normal"/>
    <w:rsid w:val="00542ACD"/>
    <w:pPr>
      <w:pBdr>
        <w:left w:val="double" w:sz="6" w:space="0" w:color="3F3F3F"/>
        <w:bottom w:val="double" w:sz="6" w:space="0" w:color="3F3F3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78">
    <w:name w:val="xl78"/>
    <w:basedOn w:val="Normal"/>
    <w:rsid w:val="00542ACD"/>
    <w:pPr>
      <w:pBdr>
        <w:bottom w:val="double" w:sz="6" w:space="0" w:color="3F3F3F"/>
        <w:right w:val="double" w:sz="6" w:space="0" w:color="3F3F3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79">
    <w:name w:val="xl79"/>
    <w:basedOn w:val="Normal"/>
    <w:rsid w:val="00542ACD"/>
    <w:pPr>
      <w:pBdr>
        <w:top w:val="double" w:sz="6" w:space="0" w:color="3F3F3F"/>
        <w:left w:val="double" w:sz="6" w:space="0" w:color="3F3F3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80">
    <w:name w:val="xl80"/>
    <w:basedOn w:val="Normal"/>
    <w:rsid w:val="00542ACD"/>
    <w:pPr>
      <w:pBdr>
        <w:top w:val="double" w:sz="6" w:space="0" w:color="3F3F3F"/>
        <w:right w:val="double" w:sz="6" w:space="0" w:color="3F3F3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81">
    <w:name w:val="xl81"/>
    <w:basedOn w:val="Normal"/>
    <w:rsid w:val="00542ACD"/>
    <w:pPr>
      <w:pBdr>
        <w:left w:val="double" w:sz="6" w:space="0" w:color="3F3F3F"/>
        <w:bottom w:val="double" w:sz="6" w:space="0" w:color="3F3F3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82">
    <w:name w:val="xl82"/>
    <w:basedOn w:val="Normal"/>
    <w:rsid w:val="00542ACD"/>
    <w:pPr>
      <w:pBdr>
        <w:bottom w:val="double" w:sz="6" w:space="0" w:color="3F3F3F"/>
        <w:right w:val="double" w:sz="6" w:space="0" w:color="3F3F3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83">
    <w:name w:val="xl83"/>
    <w:basedOn w:val="Normal"/>
    <w:rsid w:val="00542ACD"/>
    <w:pPr>
      <w:pBdr>
        <w:left w:val="double" w:sz="6" w:space="0" w:color="3F3F3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84">
    <w:name w:val="xl84"/>
    <w:basedOn w:val="Normal"/>
    <w:rsid w:val="00542ACD"/>
    <w:pPr>
      <w:pBdr>
        <w:right w:val="double" w:sz="6" w:space="0" w:color="3F3F3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85">
    <w:name w:val="xl85"/>
    <w:basedOn w:val="Normal"/>
    <w:rsid w:val="00542ACD"/>
    <w:pPr>
      <w:pBdr>
        <w:top w:val="double" w:sz="6" w:space="0" w:color="3F3F3F"/>
        <w:left w:val="double" w:sz="6" w:space="0" w:color="3F3F3F"/>
        <w:bottom w:val="double" w:sz="6" w:space="0" w:color="3F3F3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86">
    <w:name w:val="xl86"/>
    <w:basedOn w:val="Normal"/>
    <w:rsid w:val="00542ACD"/>
    <w:pPr>
      <w:pBdr>
        <w:top w:val="double" w:sz="6" w:space="0" w:color="3F3F3F"/>
        <w:bottom w:val="double" w:sz="6" w:space="0" w:color="3F3F3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87">
    <w:name w:val="xl87"/>
    <w:basedOn w:val="Normal"/>
    <w:rsid w:val="00542ACD"/>
    <w:pPr>
      <w:pBdr>
        <w:top w:val="double" w:sz="6" w:space="0" w:color="3F3F3F"/>
        <w:bottom w:val="double" w:sz="6" w:space="0" w:color="3F3F3F"/>
        <w:right w:val="double" w:sz="6" w:space="0" w:color="3F3F3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88">
    <w:name w:val="xl88"/>
    <w:basedOn w:val="Normal"/>
    <w:rsid w:val="00542ACD"/>
    <w:pPr>
      <w:pBdr>
        <w:top w:val="double" w:sz="6" w:space="0" w:color="auto"/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89">
    <w:name w:val="xl89"/>
    <w:basedOn w:val="Normal"/>
    <w:rsid w:val="00542ACD"/>
    <w:pPr>
      <w:pBdr>
        <w:top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90">
    <w:name w:val="xl90"/>
    <w:basedOn w:val="Normal"/>
    <w:rsid w:val="00542ACD"/>
    <w:pPr>
      <w:pBdr>
        <w:left w:val="double" w:sz="6" w:space="0" w:color="auto"/>
        <w:bottom w:val="double" w:sz="6" w:space="0" w:color="3F3F3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91">
    <w:name w:val="xl91"/>
    <w:basedOn w:val="Normal"/>
    <w:rsid w:val="00542ACD"/>
    <w:pPr>
      <w:pBdr>
        <w:bottom w:val="double" w:sz="6" w:space="0" w:color="3F3F3F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92">
    <w:name w:val="xl92"/>
    <w:basedOn w:val="Normal"/>
    <w:rsid w:val="00542ACD"/>
    <w:pPr>
      <w:pBdr>
        <w:top w:val="double" w:sz="6" w:space="0" w:color="3F3F3F"/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3">
    <w:name w:val="xl93"/>
    <w:basedOn w:val="Normal"/>
    <w:rsid w:val="00542ACD"/>
    <w:pPr>
      <w:pBdr>
        <w:top w:val="double" w:sz="6" w:space="0" w:color="3F3F3F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4">
    <w:name w:val="xl94"/>
    <w:basedOn w:val="Normal"/>
    <w:rsid w:val="00542ACD"/>
    <w:pPr>
      <w:pBdr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5">
    <w:name w:val="xl95"/>
    <w:basedOn w:val="Normal"/>
    <w:rsid w:val="00542ACD"/>
    <w:pPr>
      <w:pBdr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6">
    <w:name w:val="xl96"/>
    <w:basedOn w:val="Normal"/>
    <w:rsid w:val="00542ACD"/>
    <w:pPr>
      <w:pBdr>
        <w:left w:val="double" w:sz="6" w:space="0" w:color="auto"/>
        <w:bottom w:val="double" w:sz="6" w:space="0" w:color="3F3F3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7">
    <w:name w:val="xl97"/>
    <w:basedOn w:val="Normal"/>
    <w:rsid w:val="00542ACD"/>
    <w:pPr>
      <w:pBdr>
        <w:bottom w:val="double" w:sz="6" w:space="0" w:color="3F3F3F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8">
    <w:name w:val="xl98"/>
    <w:basedOn w:val="Normal"/>
    <w:rsid w:val="00542ACD"/>
    <w:pPr>
      <w:pBdr>
        <w:top w:val="double" w:sz="6" w:space="0" w:color="3F3F3F"/>
        <w:left w:val="double" w:sz="6" w:space="0" w:color="auto"/>
        <w:bottom w:val="double" w:sz="6" w:space="0" w:color="3F3F3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9">
    <w:name w:val="xl99"/>
    <w:basedOn w:val="Normal"/>
    <w:rsid w:val="00542ACD"/>
    <w:pPr>
      <w:pBdr>
        <w:top w:val="double" w:sz="6" w:space="0" w:color="3F3F3F"/>
        <w:bottom w:val="double" w:sz="6" w:space="0" w:color="3F3F3F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00">
    <w:name w:val="xl100"/>
    <w:basedOn w:val="Normal"/>
    <w:rsid w:val="00542ACD"/>
    <w:pPr>
      <w:pBdr>
        <w:top w:val="double" w:sz="6" w:space="0" w:color="3F3F3F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01">
    <w:name w:val="xl101"/>
    <w:basedOn w:val="Normal"/>
    <w:rsid w:val="00542ACD"/>
    <w:pPr>
      <w:pBdr>
        <w:top w:val="double" w:sz="6" w:space="0" w:color="3F3F3F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02">
    <w:name w:val="xl102"/>
    <w:basedOn w:val="Normal"/>
    <w:rsid w:val="00542ACD"/>
    <w:pPr>
      <w:pBdr>
        <w:top w:val="double" w:sz="6" w:space="0" w:color="3F3F3F"/>
        <w:left w:val="double" w:sz="6" w:space="0" w:color="auto"/>
        <w:right w:val="double" w:sz="6" w:space="0" w:color="3F3F3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3">
    <w:name w:val="xl103"/>
    <w:basedOn w:val="Normal"/>
    <w:rsid w:val="00542ACD"/>
    <w:pPr>
      <w:pBdr>
        <w:left w:val="double" w:sz="6" w:space="0" w:color="auto"/>
        <w:bottom w:val="double" w:sz="6" w:space="0" w:color="3F3F3F"/>
        <w:right w:val="double" w:sz="6" w:space="0" w:color="3F3F3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4">
    <w:name w:val="xl104"/>
    <w:basedOn w:val="Normal"/>
    <w:rsid w:val="00542ACD"/>
    <w:pPr>
      <w:pBdr>
        <w:top w:val="double" w:sz="6" w:space="0" w:color="3F3F3F"/>
        <w:left w:val="double" w:sz="6" w:space="0" w:color="auto"/>
        <w:right w:val="double" w:sz="6" w:space="0" w:color="3F3F3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05">
    <w:name w:val="xl105"/>
    <w:basedOn w:val="Normal"/>
    <w:rsid w:val="00542ACD"/>
    <w:pPr>
      <w:pBdr>
        <w:left w:val="double" w:sz="6" w:space="0" w:color="auto"/>
        <w:bottom w:val="double" w:sz="6" w:space="0" w:color="3F3F3F"/>
        <w:right w:val="double" w:sz="6" w:space="0" w:color="3F3F3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06">
    <w:name w:val="xl106"/>
    <w:basedOn w:val="Normal"/>
    <w:rsid w:val="00542ACD"/>
    <w:pPr>
      <w:pBdr>
        <w:left w:val="double" w:sz="6" w:space="0" w:color="auto"/>
        <w:right w:val="double" w:sz="6" w:space="0" w:color="3F3F3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07">
    <w:name w:val="xl107"/>
    <w:basedOn w:val="Normal"/>
    <w:rsid w:val="00542ACD"/>
    <w:pPr>
      <w:pBdr>
        <w:top w:val="double" w:sz="6" w:space="0" w:color="3F3F3F"/>
        <w:left w:val="double" w:sz="6" w:space="0" w:color="auto"/>
        <w:right w:val="double" w:sz="6" w:space="0" w:color="3F3F3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08">
    <w:name w:val="xl108"/>
    <w:basedOn w:val="Normal"/>
    <w:rsid w:val="00542ACD"/>
    <w:pPr>
      <w:pBdr>
        <w:left w:val="double" w:sz="6" w:space="0" w:color="auto"/>
        <w:bottom w:val="double" w:sz="6" w:space="0" w:color="3F3F3F"/>
        <w:right w:val="double" w:sz="6" w:space="0" w:color="3F3F3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table" w:styleId="PlainTable5">
    <w:name w:val="Plain Table 5"/>
    <w:basedOn w:val="TableNormal"/>
    <w:uiPriority w:val="45"/>
    <w:rsid w:val="00542AC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42ACD"/>
  </w:style>
  <w:style w:type="table" w:styleId="PlainTable1">
    <w:name w:val="Plain Table 1"/>
    <w:basedOn w:val="TableNormal"/>
    <w:uiPriority w:val="41"/>
    <w:rsid w:val="00542AC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542AC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542AC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1097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Cavazzoli</dc:creator>
  <cp:keywords/>
  <dc:description/>
  <cp:lastModifiedBy>simone Cavazzoli</cp:lastModifiedBy>
  <cp:revision>24</cp:revision>
  <dcterms:created xsi:type="dcterms:W3CDTF">2023-01-31T08:47:00Z</dcterms:created>
  <dcterms:modified xsi:type="dcterms:W3CDTF">2023-05-08T13:03:00Z</dcterms:modified>
</cp:coreProperties>
</file>