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BB4F0" w14:textId="13634AC9" w:rsidR="008B5E4E" w:rsidRPr="00496EBC" w:rsidRDefault="00772D27" w:rsidP="00496EBC">
      <w:pPr>
        <w:spacing w:after="160" w:line="240" w:lineRule="auto"/>
        <w:jc w:val="left"/>
        <w:rPr>
          <w:rFonts w:ascii="Palatino Linotype" w:hAnsi="Palatino Linotype"/>
          <w:iCs/>
          <w:snapToGrid w:val="0"/>
          <w:color w:val="auto"/>
          <w:sz w:val="22"/>
          <w:szCs w:val="22"/>
          <w:lang w:bidi="en-US"/>
        </w:rPr>
      </w:pPr>
      <w:r w:rsidRPr="00483337">
        <w:rPr>
          <w:rFonts w:ascii="Palatino Linotype" w:hAnsi="Palatino Linotype"/>
          <w:color w:val="0070C0"/>
          <w:lang w:eastAsia="zh-CN"/>
        </w:rPr>
        <w:t>Supplementary material</w:t>
      </w:r>
    </w:p>
    <w:p w14:paraId="2D4FF1D6" w14:textId="77777777" w:rsidR="00772D27" w:rsidRPr="00483337" w:rsidRDefault="00772D27" w:rsidP="008856A3">
      <w:pPr>
        <w:pStyle w:val="Heading2"/>
        <w:spacing w:line="240" w:lineRule="auto"/>
        <w:rPr>
          <w:rFonts w:ascii="Palatino Linotype" w:hAnsi="Palatino Linotype"/>
          <w:color w:val="0070C0"/>
        </w:rPr>
      </w:pPr>
      <w:bookmarkStart w:id="0" w:name="_Toc96807145"/>
      <w:bookmarkStart w:id="1" w:name="_Toc96980245"/>
      <w:r w:rsidRPr="00483337">
        <w:rPr>
          <w:rFonts w:ascii="Palatino Linotype" w:hAnsi="Palatino Linotype"/>
          <w:color w:val="0070C0"/>
        </w:rPr>
        <w:t>A. Genetic variance calculation in simulated MPPs considering epistasis</w:t>
      </w:r>
      <w:bookmarkEnd w:id="0"/>
      <w:bookmarkEnd w:id="1"/>
    </w:p>
    <w:p w14:paraId="6EFD615A" w14:textId="76730DBB" w:rsidR="00772D27" w:rsidRPr="00DC1999" w:rsidRDefault="00772D27" w:rsidP="008856A3">
      <w:pPr>
        <w:pStyle w:val="MDPI12title"/>
        <w:spacing w:before="120" w:line="240" w:lineRule="auto"/>
        <w:jc w:val="both"/>
        <w:rPr>
          <w:b w:val="0"/>
          <w:bCs/>
          <w:color w:val="auto"/>
          <w:sz w:val="24"/>
          <w:szCs w:val="24"/>
        </w:rPr>
      </w:pPr>
      <w:r w:rsidRPr="00DC1999">
        <w:rPr>
          <w:b w:val="0"/>
          <w:bCs/>
          <w:color w:val="auto"/>
          <w:sz w:val="24"/>
          <w:szCs w:val="24"/>
        </w:rPr>
        <w:t xml:space="preserve">The genetic effect contributed by the main additive effect of the three </w:t>
      </w:r>
      <w:r w:rsidRPr="00DC1999">
        <w:rPr>
          <w:b w:val="0"/>
          <w:bCs/>
          <w:i/>
          <w:color w:val="auto"/>
          <w:sz w:val="24"/>
          <w:szCs w:val="24"/>
        </w:rPr>
        <w:t>simQTLs</w:t>
      </w:r>
      <w:r w:rsidRPr="00DC1999">
        <w:rPr>
          <w:b w:val="0"/>
          <w:bCs/>
          <w:color w:val="auto"/>
          <w:sz w:val="24"/>
          <w:szCs w:val="24"/>
        </w:rPr>
        <w:t xml:space="preserve"> and the epistasis between </w:t>
      </w:r>
      <w:r w:rsidRPr="00DC1999">
        <w:rPr>
          <w:b w:val="0"/>
          <w:bCs/>
          <w:i/>
          <w:color w:val="auto"/>
          <w:sz w:val="24"/>
          <w:szCs w:val="24"/>
        </w:rPr>
        <w:t>simQTL1</w:t>
      </w:r>
      <w:r w:rsidRPr="00DC1999">
        <w:rPr>
          <w:b w:val="0"/>
          <w:bCs/>
          <w:color w:val="auto"/>
          <w:sz w:val="24"/>
          <w:szCs w:val="24"/>
        </w:rPr>
        <w:t xml:space="preserve"> and </w:t>
      </w:r>
      <w:r w:rsidRPr="00DC1999">
        <w:rPr>
          <w:b w:val="0"/>
          <w:bCs/>
          <w:i/>
          <w:color w:val="auto"/>
          <w:sz w:val="24"/>
          <w:szCs w:val="24"/>
        </w:rPr>
        <w:t>simQTL3</w:t>
      </w:r>
      <w:r w:rsidRPr="00DC1999">
        <w:rPr>
          <w:b w:val="0"/>
          <w:bCs/>
          <w:color w:val="auto"/>
          <w:sz w:val="24"/>
          <w:szCs w:val="24"/>
        </w:rPr>
        <w:t xml:space="preserve"> per family is expressed as: </w:t>
      </w:r>
      <m:oMath>
        <m:sSub>
          <m:sSubPr>
            <m:ctrlPr>
              <w:rPr>
                <w:rFonts w:ascii="Cambria Math" w:hAnsi="Cambria Math"/>
                <w:b w:val="0"/>
                <w:bCs/>
                <w:i/>
                <w:color w:val="auto"/>
                <w:sz w:val="24"/>
                <w:szCs w:val="24"/>
              </w:rPr>
            </m:ctrlPr>
          </m:sSubPr>
          <m:e>
            <m:r>
              <w:rPr>
                <w:rFonts w:ascii="Cambria Math" w:hAnsi="Cambria Math"/>
                <w:color w:val="auto"/>
                <w:sz w:val="24"/>
                <w:szCs w:val="24"/>
              </w:rPr>
              <m:t>Q</m:t>
            </m:r>
          </m:e>
          <m:sub>
            <m:r>
              <w:rPr>
                <w:rFonts w:ascii="Cambria Math" w:hAnsi="Cambria Math"/>
                <w:color w:val="auto"/>
                <w:sz w:val="24"/>
                <w:szCs w:val="24"/>
              </w:rPr>
              <m:t>family</m:t>
            </m:r>
          </m:sub>
        </m:sSub>
        <m:r>
          <w:rPr>
            <w:rFonts w:ascii="Cambria Math" w:hAnsi="Cambria Math"/>
            <w:color w:val="auto"/>
            <w:sz w:val="24"/>
            <w:szCs w:val="24"/>
          </w:rPr>
          <m:t>=</m:t>
        </m:r>
        <m:sSub>
          <m:sSubPr>
            <m:ctrlPr>
              <w:rPr>
                <w:rFonts w:ascii="Cambria Math" w:hAnsi="Cambria Math"/>
                <w:b w:val="0"/>
                <w:bCs/>
                <w:i/>
                <w:color w:val="auto"/>
                <w:sz w:val="24"/>
                <w:szCs w:val="24"/>
              </w:rPr>
            </m:ctrlPr>
          </m:sSubPr>
          <m:e>
            <m:r>
              <w:rPr>
                <w:rFonts w:ascii="Cambria Math" w:hAnsi="Cambria Math"/>
                <w:color w:val="auto"/>
                <w:sz w:val="24"/>
                <w:szCs w:val="24"/>
              </w:rPr>
              <m:t>z</m:t>
            </m:r>
          </m:e>
          <m:sub>
            <m:r>
              <w:rPr>
                <w:rFonts w:ascii="Cambria Math" w:hAnsi="Cambria Math"/>
                <w:color w:val="auto"/>
                <w:sz w:val="24"/>
                <w:szCs w:val="24"/>
              </w:rPr>
              <m:t>1</m:t>
            </m:r>
          </m:sub>
        </m:sSub>
        <m:sSub>
          <m:sSubPr>
            <m:ctrlPr>
              <w:rPr>
                <w:rFonts w:ascii="Cambria Math" w:hAnsi="Cambria Math"/>
                <w:b w:val="0"/>
                <w:bCs/>
                <w:i/>
                <w:color w:val="auto"/>
                <w:sz w:val="24"/>
                <w:szCs w:val="24"/>
              </w:rPr>
            </m:ctrlPr>
          </m:sSubPr>
          <m:e>
            <m:r>
              <w:rPr>
                <w:rFonts w:ascii="Cambria Math" w:hAnsi="Cambria Math"/>
                <w:color w:val="auto"/>
                <w:sz w:val="24"/>
                <w:szCs w:val="24"/>
              </w:rPr>
              <m:t>a</m:t>
            </m:r>
          </m:e>
          <m:sub>
            <m:r>
              <w:rPr>
                <w:rFonts w:ascii="Cambria Math" w:hAnsi="Cambria Math"/>
                <w:color w:val="auto"/>
                <w:sz w:val="24"/>
                <w:szCs w:val="24"/>
              </w:rPr>
              <m:t>1</m:t>
            </m:r>
          </m:sub>
        </m:sSub>
        <m:r>
          <w:rPr>
            <w:rFonts w:ascii="Cambria Math" w:hAnsi="Cambria Math"/>
            <w:color w:val="auto"/>
            <w:sz w:val="24"/>
            <w:szCs w:val="24"/>
          </w:rPr>
          <m:t>+</m:t>
        </m:r>
        <m:sSub>
          <m:sSubPr>
            <m:ctrlPr>
              <w:rPr>
                <w:rFonts w:ascii="Cambria Math" w:hAnsi="Cambria Math"/>
                <w:b w:val="0"/>
                <w:bCs/>
                <w:i/>
                <w:color w:val="auto"/>
                <w:sz w:val="24"/>
                <w:szCs w:val="24"/>
              </w:rPr>
            </m:ctrlPr>
          </m:sSubPr>
          <m:e>
            <m:r>
              <w:rPr>
                <w:rFonts w:ascii="Cambria Math" w:hAnsi="Cambria Math"/>
                <w:color w:val="auto"/>
                <w:sz w:val="24"/>
                <w:szCs w:val="24"/>
              </w:rPr>
              <m:t>z</m:t>
            </m:r>
          </m:e>
          <m:sub>
            <m:r>
              <w:rPr>
                <w:rFonts w:ascii="Cambria Math" w:hAnsi="Cambria Math"/>
                <w:color w:val="auto"/>
                <w:sz w:val="24"/>
                <w:szCs w:val="24"/>
              </w:rPr>
              <m:t>2</m:t>
            </m:r>
          </m:sub>
        </m:sSub>
        <m:sSub>
          <m:sSubPr>
            <m:ctrlPr>
              <w:rPr>
                <w:rFonts w:ascii="Cambria Math" w:hAnsi="Cambria Math"/>
                <w:b w:val="0"/>
                <w:bCs/>
                <w:i/>
                <w:color w:val="auto"/>
                <w:sz w:val="24"/>
                <w:szCs w:val="24"/>
              </w:rPr>
            </m:ctrlPr>
          </m:sSubPr>
          <m:e>
            <m:r>
              <w:rPr>
                <w:rFonts w:ascii="Cambria Math" w:hAnsi="Cambria Math"/>
                <w:color w:val="auto"/>
                <w:sz w:val="24"/>
                <w:szCs w:val="24"/>
              </w:rPr>
              <m:t>a</m:t>
            </m:r>
          </m:e>
          <m:sub>
            <m:r>
              <w:rPr>
                <w:rFonts w:ascii="Cambria Math" w:hAnsi="Cambria Math"/>
                <w:color w:val="auto"/>
                <w:sz w:val="24"/>
                <w:szCs w:val="24"/>
              </w:rPr>
              <m:t>2</m:t>
            </m:r>
          </m:sub>
        </m:sSub>
        <m:r>
          <w:rPr>
            <w:rFonts w:ascii="Cambria Math" w:hAnsi="Cambria Math"/>
            <w:color w:val="auto"/>
            <w:sz w:val="24"/>
            <w:szCs w:val="24"/>
          </w:rPr>
          <m:t>+</m:t>
        </m:r>
        <m:sSub>
          <m:sSubPr>
            <m:ctrlPr>
              <w:rPr>
                <w:rFonts w:ascii="Cambria Math" w:hAnsi="Cambria Math"/>
                <w:b w:val="0"/>
                <w:bCs/>
                <w:i/>
                <w:color w:val="auto"/>
                <w:sz w:val="24"/>
                <w:szCs w:val="24"/>
              </w:rPr>
            </m:ctrlPr>
          </m:sSubPr>
          <m:e>
            <m:r>
              <w:rPr>
                <w:rFonts w:ascii="Cambria Math" w:hAnsi="Cambria Math"/>
                <w:color w:val="auto"/>
                <w:sz w:val="24"/>
                <w:szCs w:val="24"/>
              </w:rPr>
              <m:t>z</m:t>
            </m:r>
          </m:e>
          <m:sub>
            <m:r>
              <w:rPr>
                <w:rFonts w:ascii="Cambria Math" w:hAnsi="Cambria Math"/>
                <w:color w:val="auto"/>
                <w:sz w:val="24"/>
                <w:szCs w:val="24"/>
              </w:rPr>
              <m:t>3</m:t>
            </m:r>
          </m:sub>
        </m:sSub>
        <m:sSub>
          <m:sSubPr>
            <m:ctrlPr>
              <w:rPr>
                <w:rFonts w:ascii="Cambria Math" w:hAnsi="Cambria Math"/>
                <w:b w:val="0"/>
                <w:bCs/>
                <w:i/>
                <w:color w:val="auto"/>
                <w:sz w:val="24"/>
                <w:szCs w:val="24"/>
              </w:rPr>
            </m:ctrlPr>
          </m:sSubPr>
          <m:e>
            <m:r>
              <w:rPr>
                <w:rFonts w:ascii="Cambria Math" w:hAnsi="Cambria Math"/>
                <w:color w:val="auto"/>
                <w:sz w:val="24"/>
                <w:szCs w:val="24"/>
              </w:rPr>
              <m:t>a</m:t>
            </m:r>
          </m:e>
          <m:sub>
            <m:r>
              <w:rPr>
                <w:rFonts w:ascii="Cambria Math" w:hAnsi="Cambria Math"/>
                <w:color w:val="auto"/>
                <w:sz w:val="24"/>
                <w:szCs w:val="24"/>
              </w:rPr>
              <m:t>3</m:t>
            </m:r>
          </m:sub>
        </m:sSub>
        <m:r>
          <w:rPr>
            <w:rFonts w:ascii="Cambria Math" w:hAnsi="Cambria Math"/>
            <w:color w:val="auto"/>
            <w:sz w:val="24"/>
            <w:szCs w:val="24"/>
          </w:rPr>
          <m:t>+</m:t>
        </m:r>
        <m:sSub>
          <m:sSubPr>
            <m:ctrlPr>
              <w:rPr>
                <w:rFonts w:ascii="Cambria Math" w:hAnsi="Cambria Math"/>
                <w:b w:val="0"/>
                <w:bCs/>
                <w:i/>
                <w:color w:val="auto"/>
                <w:sz w:val="24"/>
                <w:szCs w:val="24"/>
              </w:rPr>
            </m:ctrlPr>
          </m:sSubPr>
          <m:e>
            <m:r>
              <w:rPr>
                <w:rFonts w:ascii="Cambria Math" w:hAnsi="Cambria Math"/>
                <w:color w:val="auto"/>
                <w:sz w:val="24"/>
                <w:szCs w:val="24"/>
              </w:rPr>
              <m:t>z</m:t>
            </m:r>
          </m:e>
          <m:sub>
            <m:r>
              <w:rPr>
                <w:rFonts w:ascii="Cambria Math" w:hAnsi="Cambria Math"/>
                <w:color w:val="auto"/>
                <w:sz w:val="24"/>
                <w:szCs w:val="24"/>
              </w:rPr>
              <m:t>1</m:t>
            </m:r>
          </m:sub>
        </m:sSub>
        <m:sSub>
          <m:sSubPr>
            <m:ctrlPr>
              <w:rPr>
                <w:rFonts w:ascii="Cambria Math" w:hAnsi="Cambria Math"/>
                <w:b w:val="0"/>
                <w:bCs/>
                <w:i/>
                <w:color w:val="auto"/>
                <w:sz w:val="24"/>
                <w:szCs w:val="24"/>
              </w:rPr>
            </m:ctrlPr>
          </m:sSubPr>
          <m:e>
            <m:r>
              <w:rPr>
                <w:rFonts w:ascii="Cambria Math" w:hAnsi="Cambria Math"/>
                <w:color w:val="auto"/>
                <w:sz w:val="24"/>
                <w:szCs w:val="24"/>
              </w:rPr>
              <m:t>z</m:t>
            </m:r>
          </m:e>
          <m:sub>
            <m:r>
              <w:rPr>
                <w:rFonts w:ascii="Cambria Math" w:hAnsi="Cambria Math"/>
                <w:color w:val="auto"/>
                <w:sz w:val="24"/>
                <w:szCs w:val="24"/>
              </w:rPr>
              <m:t>3</m:t>
            </m:r>
          </m:sub>
        </m:sSub>
        <m:sSub>
          <m:sSubPr>
            <m:ctrlPr>
              <w:rPr>
                <w:rFonts w:ascii="Cambria Math" w:hAnsi="Cambria Math"/>
                <w:b w:val="0"/>
                <w:bCs/>
                <w:i/>
                <w:color w:val="auto"/>
                <w:sz w:val="24"/>
                <w:szCs w:val="24"/>
              </w:rPr>
            </m:ctrlPr>
          </m:sSubPr>
          <m:e>
            <m:r>
              <w:rPr>
                <w:rFonts w:ascii="Cambria Math" w:hAnsi="Cambria Math"/>
                <w:color w:val="auto"/>
                <w:sz w:val="24"/>
                <w:szCs w:val="24"/>
              </w:rPr>
              <m:t>δ</m:t>
            </m:r>
          </m:e>
          <m:sub>
            <m:r>
              <w:rPr>
                <w:rFonts w:ascii="Cambria Math" w:hAnsi="Cambria Math"/>
                <w:color w:val="auto"/>
                <w:sz w:val="24"/>
                <w:szCs w:val="24"/>
              </w:rPr>
              <m:t>1,3</m:t>
            </m:r>
          </m:sub>
        </m:sSub>
      </m:oMath>
      <w:r w:rsidRPr="00DC1999">
        <w:rPr>
          <w:b w:val="0"/>
          <w:bCs/>
          <w:color w:val="auto"/>
          <w:sz w:val="24"/>
          <w:szCs w:val="24"/>
        </w:rPr>
        <w:t xml:space="preserve">. In each family of </w:t>
      </w:r>
      <w:proofErr w:type="spellStart"/>
      <w:r w:rsidRPr="00DC1999">
        <w:rPr>
          <w:b w:val="0"/>
          <w:bCs/>
          <w:i/>
          <w:color w:val="auto"/>
          <w:sz w:val="24"/>
          <w:szCs w:val="24"/>
        </w:rPr>
        <w:t>simDiallel</w:t>
      </w:r>
      <w:proofErr w:type="spellEnd"/>
      <w:r w:rsidRPr="00DC1999">
        <w:rPr>
          <w:b w:val="0"/>
          <w:bCs/>
          <w:color w:val="auto"/>
          <w:sz w:val="24"/>
          <w:szCs w:val="24"/>
        </w:rPr>
        <w:t xml:space="preserve"> and </w:t>
      </w:r>
      <w:proofErr w:type="spellStart"/>
      <w:r w:rsidRPr="00DC1999">
        <w:rPr>
          <w:b w:val="0"/>
          <w:bCs/>
          <w:i/>
          <w:color w:val="auto"/>
          <w:sz w:val="24"/>
          <w:szCs w:val="24"/>
        </w:rPr>
        <w:t>simNAM</w:t>
      </w:r>
      <w:proofErr w:type="spellEnd"/>
      <w:r w:rsidRPr="00DC1999">
        <w:rPr>
          <w:b w:val="0"/>
          <w:bCs/>
          <w:color w:val="auto"/>
          <w:sz w:val="24"/>
          <w:szCs w:val="24"/>
        </w:rPr>
        <w:t xml:space="preserve"> designs, we assume the three </w:t>
      </w:r>
      <w:r w:rsidRPr="00DC1999">
        <w:rPr>
          <w:b w:val="0"/>
          <w:bCs/>
          <w:i/>
          <w:color w:val="auto"/>
          <w:sz w:val="24"/>
          <w:szCs w:val="24"/>
        </w:rPr>
        <w:t>simQTLs</w:t>
      </w:r>
      <w:r w:rsidRPr="00DC1999">
        <w:rPr>
          <w:b w:val="0"/>
          <w:bCs/>
          <w:color w:val="auto"/>
          <w:sz w:val="24"/>
          <w:szCs w:val="24"/>
        </w:rPr>
        <w:t xml:space="preserve"> from different chromosomes are independent, i.e., </w:t>
      </w:r>
      <m:oMath>
        <m:r>
          <w:rPr>
            <w:rFonts w:ascii="Cambria Math" w:hAnsi="Cambria Math"/>
            <w:color w:val="auto"/>
            <w:sz w:val="24"/>
            <w:szCs w:val="24"/>
          </w:rPr>
          <m:t>cov</m:t>
        </m:r>
        <m:d>
          <m:dPr>
            <m:ctrlPr>
              <w:rPr>
                <w:rFonts w:ascii="Cambria Math" w:hAnsi="Cambria Math"/>
                <w:b w:val="0"/>
                <w:bCs/>
                <w:color w:val="auto"/>
                <w:sz w:val="24"/>
                <w:szCs w:val="24"/>
              </w:rPr>
            </m:ctrlPr>
          </m:dPr>
          <m:e>
            <m:sSub>
              <m:sSubPr>
                <m:ctrlPr>
                  <w:rPr>
                    <w:rFonts w:ascii="Cambria Math" w:hAnsi="Cambria Math"/>
                    <w:b w:val="0"/>
                    <w:bCs/>
                    <w:color w:val="auto"/>
                    <w:sz w:val="24"/>
                    <w:szCs w:val="24"/>
                  </w:rPr>
                </m:ctrlPr>
              </m:sSubPr>
              <m:e>
                <m:r>
                  <w:rPr>
                    <w:rFonts w:ascii="Cambria Math" w:hAnsi="Cambria Math"/>
                    <w:color w:val="auto"/>
                    <w:sz w:val="24"/>
                    <w:szCs w:val="24"/>
                  </w:rPr>
                  <m:t>z</m:t>
                </m:r>
              </m:e>
              <m:sub>
                <m:r>
                  <m:rPr>
                    <m:sty m:val="p"/>
                  </m:rPr>
                  <w:rPr>
                    <w:rFonts w:ascii="Cambria Math" w:hAnsi="Cambria Math"/>
                    <w:color w:val="auto"/>
                    <w:sz w:val="24"/>
                    <w:szCs w:val="24"/>
                  </w:rPr>
                  <m:t>2</m:t>
                </m:r>
              </m:sub>
            </m:sSub>
            <m:r>
              <m:rPr>
                <m:sty m:val="p"/>
              </m:rPr>
              <w:rPr>
                <w:rFonts w:ascii="Cambria Math" w:hAnsi="Cambria Math"/>
                <w:color w:val="auto"/>
                <w:sz w:val="24"/>
                <w:szCs w:val="24"/>
              </w:rPr>
              <m:t>,</m:t>
            </m:r>
            <m:sSub>
              <m:sSubPr>
                <m:ctrlPr>
                  <w:rPr>
                    <w:rFonts w:ascii="Cambria Math" w:hAnsi="Cambria Math"/>
                    <w:b w:val="0"/>
                    <w:bCs/>
                    <w:color w:val="auto"/>
                    <w:sz w:val="24"/>
                    <w:szCs w:val="24"/>
                  </w:rPr>
                </m:ctrlPr>
              </m:sSubPr>
              <m:e>
                <m:r>
                  <w:rPr>
                    <w:rFonts w:ascii="Cambria Math" w:hAnsi="Cambria Math"/>
                    <w:color w:val="auto"/>
                    <w:sz w:val="24"/>
                    <w:szCs w:val="24"/>
                  </w:rPr>
                  <m:t>z</m:t>
                </m:r>
              </m:e>
              <m:sub>
                <m:r>
                  <m:rPr>
                    <m:sty m:val="p"/>
                  </m:rPr>
                  <w:rPr>
                    <w:rFonts w:ascii="Cambria Math" w:hAnsi="Cambria Math"/>
                    <w:color w:val="auto"/>
                    <w:sz w:val="24"/>
                    <w:szCs w:val="24"/>
                  </w:rPr>
                  <m:t>3</m:t>
                </m:r>
              </m:sub>
            </m:sSub>
          </m:e>
        </m:d>
        <m:r>
          <m:rPr>
            <m:sty m:val="p"/>
          </m:rPr>
          <w:rPr>
            <w:rFonts w:ascii="Cambria Math" w:hAnsi="Cambria Math"/>
            <w:color w:val="auto"/>
            <w:sz w:val="24"/>
            <w:szCs w:val="24"/>
          </w:rPr>
          <m:t>=</m:t>
        </m:r>
        <m:r>
          <w:rPr>
            <w:rFonts w:ascii="Cambria Math" w:hAnsi="Cambria Math"/>
            <w:color w:val="auto"/>
            <w:sz w:val="24"/>
            <w:szCs w:val="24"/>
          </w:rPr>
          <m:t>cov</m:t>
        </m:r>
        <m:d>
          <m:dPr>
            <m:ctrlPr>
              <w:rPr>
                <w:rFonts w:ascii="Cambria Math" w:hAnsi="Cambria Math"/>
                <w:b w:val="0"/>
                <w:bCs/>
                <w:color w:val="auto"/>
                <w:sz w:val="24"/>
                <w:szCs w:val="24"/>
              </w:rPr>
            </m:ctrlPr>
          </m:dPr>
          <m:e>
            <m:sSub>
              <m:sSubPr>
                <m:ctrlPr>
                  <w:rPr>
                    <w:rFonts w:ascii="Cambria Math" w:hAnsi="Cambria Math"/>
                    <w:b w:val="0"/>
                    <w:bCs/>
                    <w:color w:val="auto"/>
                    <w:sz w:val="24"/>
                    <w:szCs w:val="24"/>
                  </w:rPr>
                </m:ctrlPr>
              </m:sSubPr>
              <m:e>
                <m:r>
                  <w:rPr>
                    <w:rFonts w:ascii="Cambria Math" w:hAnsi="Cambria Math"/>
                    <w:color w:val="auto"/>
                    <w:sz w:val="24"/>
                    <w:szCs w:val="24"/>
                  </w:rPr>
                  <m:t>z</m:t>
                </m:r>
              </m:e>
              <m:sub>
                <m:r>
                  <m:rPr>
                    <m:sty m:val="p"/>
                  </m:rPr>
                  <w:rPr>
                    <w:rFonts w:ascii="Cambria Math" w:hAnsi="Cambria Math"/>
                    <w:color w:val="auto"/>
                    <w:sz w:val="24"/>
                    <w:szCs w:val="24"/>
                  </w:rPr>
                  <m:t>1</m:t>
                </m:r>
              </m:sub>
            </m:sSub>
            <m:r>
              <m:rPr>
                <m:sty m:val="p"/>
              </m:rPr>
              <w:rPr>
                <w:rFonts w:ascii="Cambria Math" w:hAnsi="Cambria Math"/>
                <w:color w:val="auto"/>
                <w:sz w:val="24"/>
                <w:szCs w:val="24"/>
              </w:rPr>
              <m:t>,</m:t>
            </m:r>
            <m:sSub>
              <m:sSubPr>
                <m:ctrlPr>
                  <w:rPr>
                    <w:rFonts w:ascii="Cambria Math" w:hAnsi="Cambria Math"/>
                    <w:b w:val="0"/>
                    <w:bCs/>
                    <w:color w:val="auto"/>
                    <w:sz w:val="24"/>
                    <w:szCs w:val="24"/>
                  </w:rPr>
                </m:ctrlPr>
              </m:sSubPr>
              <m:e>
                <m:r>
                  <w:rPr>
                    <w:rFonts w:ascii="Cambria Math" w:hAnsi="Cambria Math"/>
                    <w:color w:val="auto"/>
                    <w:sz w:val="24"/>
                    <w:szCs w:val="24"/>
                  </w:rPr>
                  <m:t>z</m:t>
                </m:r>
              </m:e>
              <m:sub>
                <m:r>
                  <m:rPr>
                    <m:sty m:val="p"/>
                  </m:rPr>
                  <w:rPr>
                    <w:rFonts w:ascii="Cambria Math" w:hAnsi="Cambria Math"/>
                    <w:color w:val="auto"/>
                    <w:sz w:val="24"/>
                    <w:szCs w:val="24"/>
                  </w:rPr>
                  <m:t>3</m:t>
                </m:r>
              </m:sub>
            </m:sSub>
          </m:e>
        </m:d>
        <m:r>
          <m:rPr>
            <m:sty m:val="p"/>
          </m:rPr>
          <w:rPr>
            <w:rFonts w:ascii="Cambria Math" w:hAnsi="Cambria Math"/>
            <w:color w:val="auto"/>
            <w:sz w:val="24"/>
            <w:szCs w:val="24"/>
          </w:rPr>
          <m:t>=</m:t>
        </m:r>
        <m:r>
          <w:rPr>
            <w:rFonts w:ascii="Cambria Math" w:hAnsi="Cambria Math"/>
            <w:color w:val="auto"/>
            <w:sz w:val="24"/>
            <w:szCs w:val="24"/>
          </w:rPr>
          <m:t>cov</m:t>
        </m:r>
        <m:d>
          <m:dPr>
            <m:ctrlPr>
              <w:rPr>
                <w:rFonts w:ascii="Cambria Math" w:hAnsi="Cambria Math"/>
                <w:b w:val="0"/>
                <w:bCs/>
                <w:color w:val="auto"/>
                <w:sz w:val="24"/>
                <w:szCs w:val="24"/>
              </w:rPr>
            </m:ctrlPr>
          </m:dPr>
          <m:e>
            <m:sSub>
              <m:sSubPr>
                <m:ctrlPr>
                  <w:rPr>
                    <w:rFonts w:ascii="Cambria Math" w:hAnsi="Cambria Math"/>
                    <w:b w:val="0"/>
                    <w:bCs/>
                    <w:color w:val="auto"/>
                    <w:sz w:val="24"/>
                    <w:szCs w:val="24"/>
                  </w:rPr>
                </m:ctrlPr>
              </m:sSubPr>
              <m:e>
                <m:r>
                  <w:rPr>
                    <w:rFonts w:ascii="Cambria Math" w:hAnsi="Cambria Math"/>
                    <w:color w:val="auto"/>
                    <w:sz w:val="24"/>
                    <w:szCs w:val="24"/>
                  </w:rPr>
                  <m:t>z</m:t>
                </m:r>
              </m:e>
              <m:sub>
                <m:r>
                  <m:rPr>
                    <m:sty m:val="p"/>
                  </m:rPr>
                  <w:rPr>
                    <w:rFonts w:ascii="Cambria Math" w:hAnsi="Cambria Math"/>
                    <w:color w:val="auto"/>
                    <w:sz w:val="24"/>
                    <w:szCs w:val="24"/>
                  </w:rPr>
                  <m:t>2</m:t>
                </m:r>
              </m:sub>
            </m:sSub>
            <m:r>
              <m:rPr>
                <m:sty m:val="p"/>
              </m:rPr>
              <w:rPr>
                <w:rFonts w:ascii="Cambria Math" w:hAnsi="Cambria Math"/>
                <w:color w:val="auto"/>
                <w:sz w:val="24"/>
                <w:szCs w:val="24"/>
              </w:rPr>
              <m:t>,</m:t>
            </m:r>
            <m:sSub>
              <m:sSubPr>
                <m:ctrlPr>
                  <w:rPr>
                    <w:rFonts w:ascii="Cambria Math" w:hAnsi="Cambria Math"/>
                    <w:b w:val="0"/>
                    <w:bCs/>
                    <w:color w:val="auto"/>
                    <w:sz w:val="24"/>
                    <w:szCs w:val="24"/>
                  </w:rPr>
                </m:ctrlPr>
              </m:sSubPr>
              <m:e>
                <m:r>
                  <w:rPr>
                    <w:rFonts w:ascii="Cambria Math" w:hAnsi="Cambria Math"/>
                    <w:color w:val="auto"/>
                    <w:sz w:val="24"/>
                    <w:szCs w:val="24"/>
                  </w:rPr>
                  <m:t>z</m:t>
                </m:r>
              </m:e>
              <m:sub>
                <m:r>
                  <m:rPr>
                    <m:sty m:val="p"/>
                  </m:rPr>
                  <w:rPr>
                    <w:rFonts w:ascii="Cambria Math" w:hAnsi="Cambria Math"/>
                    <w:color w:val="auto"/>
                    <w:sz w:val="24"/>
                    <w:szCs w:val="24"/>
                  </w:rPr>
                  <m:t>3</m:t>
                </m:r>
              </m:sub>
            </m:sSub>
          </m:e>
        </m:d>
        <m:r>
          <m:rPr>
            <m:sty m:val="p"/>
          </m:rPr>
          <w:rPr>
            <w:rFonts w:ascii="Cambria Math" w:hAnsi="Cambria Math"/>
            <w:color w:val="auto"/>
            <w:sz w:val="24"/>
            <w:szCs w:val="24"/>
          </w:rPr>
          <m:t>=</m:t>
        </m:r>
        <m:r>
          <w:rPr>
            <w:rFonts w:ascii="Cambria Math" w:hAnsi="Cambria Math"/>
            <w:color w:val="auto"/>
            <w:sz w:val="24"/>
            <w:szCs w:val="24"/>
          </w:rPr>
          <m:t>cov</m:t>
        </m:r>
        <m:d>
          <m:dPr>
            <m:ctrlPr>
              <w:rPr>
                <w:rFonts w:ascii="Cambria Math" w:hAnsi="Cambria Math"/>
                <w:b w:val="0"/>
                <w:bCs/>
                <w:color w:val="auto"/>
                <w:sz w:val="24"/>
                <w:szCs w:val="24"/>
              </w:rPr>
            </m:ctrlPr>
          </m:dPr>
          <m:e>
            <m:sSub>
              <m:sSubPr>
                <m:ctrlPr>
                  <w:rPr>
                    <w:rFonts w:ascii="Cambria Math" w:hAnsi="Cambria Math"/>
                    <w:b w:val="0"/>
                    <w:bCs/>
                    <w:color w:val="auto"/>
                    <w:sz w:val="24"/>
                    <w:szCs w:val="24"/>
                  </w:rPr>
                </m:ctrlPr>
              </m:sSubPr>
              <m:e>
                <m:r>
                  <w:rPr>
                    <w:rFonts w:ascii="Cambria Math" w:hAnsi="Cambria Math"/>
                    <w:color w:val="auto"/>
                    <w:sz w:val="24"/>
                    <w:szCs w:val="24"/>
                  </w:rPr>
                  <m:t>z</m:t>
                </m:r>
              </m:e>
              <m:sub>
                <m:r>
                  <m:rPr>
                    <m:sty m:val="p"/>
                  </m:rPr>
                  <w:rPr>
                    <w:rFonts w:ascii="Cambria Math" w:hAnsi="Cambria Math"/>
                    <w:color w:val="auto"/>
                    <w:sz w:val="24"/>
                    <w:szCs w:val="24"/>
                  </w:rPr>
                  <m:t>2</m:t>
                </m:r>
              </m:sub>
            </m:sSub>
            <m:r>
              <m:rPr>
                <m:sty m:val="p"/>
              </m:rPr>
              <w:rPr>
                <w:rFonts w:ascii="Cambria Math" w:hAnsi="Cambria Math"/>
                <w:color w:val="auto"/>
                <w:sz w:val="24"/>
                <w:szCs w:val="24"/>
              </w:rPr>
              <m:t>,</m:t>
            </m:r>
            <m:sSub>
              <m:sSubPr>
                <m:ctrlPr>
                  <w:rPr>
                    <w:rFonts w:ascii="Cambria Math" w:hAnsi="Cambria Math"/>
                    <w:b w:val="0"/>
                    <w:bCs/>
                    <w:color w:val="auto"/>
                    <w:sz w:val="24"/>
                    <w:szCs w:val="24"/>
                  </w:rPr>
                </m:ctrlPr>
              </m:sSubPr>
              <m:e>
                <m:r>
                  <w:rPr>
                    <w:rFonts w:ascii="Cambria Math" w:hAnsi="Cambria Math"/>
                    <w:color w:val="auto"/>
                    <w:sz w:val="24"/>
                    <w:szCs w:val="24"/>
                  </w:rPr>
                  <m:t>z</m:t>
                </m:r>
              </m:e>
              <m:sub>
                <m:r>
                  <m:rPr>
                    <m:sty m:val="p"/>
                  </m:rPr>
                  <w:rPr>
                    <w:rFonts w:ascii="Cambria Math" w:hAnsi="Cambria Math"/>
                    <w:color w:val="auto"/>
                    <w:sz w:val="24"/>
                    <w:szCs w:val="24"/>
                  </w:rPr>
                  <m:t>1</m:t>
                </m:r>
              </m:sub>
            </m:sSub>
            <m:sSub>
              <m:sSubPr>
                <m:ctrlPr>
                  <w:rPr>
                    <w:rFonts w:ascii="Cambria Math" w:hAnsi="Cambria Math"/>
                    <w:b w:val="0"/>
                    <w:bCs/>
                    <w:color w:val="auto"/>
                    <w:sz w:val="24"/>
                    <w:szCs w:val="24"/>
                  </w:rPr>
                </m:ctrlPr>
              </m:sSubPr>
              <m:e>
                <m:r>
                  <w:rPr>
                    <w:rFonts w:ascii="Cambria Math" w:hAnsi="Cambria Math"/>
                    <w:color w:val="auto"/>
                    <w:sz w:val="24"/>
                    <w:szCs w:val="24"/>
                  </w:rPr>
                  <m:t>z</m:t>
                </m:r>
              </m:e>
              <m:sub>
                <m:r>
                  <m:rPr>
                    <m:sty m:val="p"/>
                  </m:rPr>
                  <w:rPr>
                    <w:rFonts w:ascii="Cambria Math" w:hAnsi="Cambria Math"/>
                    <w:color w:val="auto"/>
                    <w:sz w:val="24"/>
                    <w:szCs w:val="24"/>
                  </w:rPr>
                  <m:t>3</m:t>
                </m:r>
              </m:sub>
            </m:sSub>
          </m:e>
        </m:d>
        <m:r>
          <m:rPr>
            <m:sty m:val="p"/>
          </m:rPr>
          <w:rPr>
            <w:rFonts w:ascii="Cambria Math" w:hAnsi="Cambria Math"/>
            <w:color w:val="auto"/>
            <w:sz w:val="24"/>
            <w:szCs w:val="24"/>
          </w:rPr>
          <m:t>=0</m:t>
        </m:r>
      </m:oMath>
      <w:r w:rsidRPr="00DC1999">
        <w:rPr>
          <w:b w:val="0"/>
          <w:bCs/>
          <w:color w:val="auto"/>
          <w:sz w:val="24"/>
          <w:szCs w:val="24"/>
        </w:rPr>
        <w:t>, so we can deduce the unified formula of genetic variance in each family as:</w:t>
      </w:r>
    </w:p>
    <w:p w14:paraId="098CA5E5" w14:textId="3F14AB26" w:rsidR="00772D27" w:rsidRPr="00DC1999" w:rsidRDefault="00DC1999" w:rsidP="008856A3">
      <w:pPr>
        <w:pStyle w:val="MDPI13authornames"/>
        <w:spacing w:before="120" w:after="240" w:line="240" w:lineRule="auto"/>
        <w:jc w:val="both"/>
        <w:rPr>
          <w:b w:val="0"/>
          <w:bCs/>
          <w:snapToGrid w:val="0"/>
          <w:color w:val="auto"/>
          <w:sz w:val="24"/>
          <w:szCs w:val="24"/>
        </w:rPr>
      </w:pPr>
      <m:oMathPara>
        <m:oMath>
          <m:r>
            <w:rPr>
              <w:rFonts w:ascii="Cambria Math" w:hAnsi="Cambria Math"/>
              <w:snapToGrid w:val="0"/>
              <w:color w:val="auto"/>
              <w:sz w:val="24"/>
              <w:szCs w:val="24"/>
            </w:rPr>
            <m:t>var</m:t>
          </m:r>
          <m:d>
            <m:dPr>
              <m:ctrlPr>
                <w:rPr>
                  <w:rFonts w:ascii="Cambria Math" w:hAnsi="Cambria Math"/>
                  <w:b w:val="0"/>
                  <w:bCs/>
                  <w:snapToGrid w:val="0"/>
                  <w:color w:val="auto"/>
                  <w:sz w:val="24"/>
                  <w:szCs w:val="24"/>
                </w:rPr>
              </m:ctrlPr>
            </m:dPr>
            <m:e>
              <m:sSub>
                <m:sSubPr>
                  <m:ctrlPr>
                    <w:rPr>
                      <w:rFonts w:ascii="Cambria Math" w:hAnsi="Cambria Math"/>
                      <w:b w:val="0"/>
                      <w:bCs/>
                      <w:snapToGrid w:val="0"/>
                      <w:color w:val="auto"/>
                      <w:sz w:val="24"/>
                      <w:szCs w:val="24"/>
                    </w:rPr>
                  </m:ctrlPr>
                </m:sSubPr>
                <m:e>
                  <m:r>
                    <w:rPr>
                      <w:rFonts w:ascii="Cambria Math" w:hAnsi="Cambria Math"/>
                      <w:snapToGrid w:val="0"/>
                      <w:color w:val="auto"/>
                      <w:sz w:val="24"/>
                      <w:szCs w:val="24"/>
                    </w:rPr>
                    <m:t>Q</m:t>
                  </m:r>
                </m:e>
                <m:sub>
                  <m:r>
                    <w:rPr>
                      <w:rFonts w:ascii="Cambria Math" w:hAnsi="Cambria Math"/>
                      <w:snapToGrid w:val="0"/>
                      <w:color w:val="auto"/>
                      <w:sz w:val="24"/>
                      <w:szCs w:val="24"/>
                    </w:rPr>
                    <m:t>family</m:t>
                  </m:r>
                </m:sub>
              </m:sSub>
            </m:e>
          </m:d>
          <m:r>
            <m:rPr>
              <m:sty m:val="p"/>
            </m:rPr>
            <w:rPr>
              <w:rFonts w:ascii="Cambria Math" w:hAnsi="Cambria Math"/>
              <w:snapToGrid w:val="0"/>
              <w:color w:val="auto"/>
              <w:sz w:val="24"/>
              <w:szCs w:val="24"/>
            </w:rPr>
            <m:t>=</m:t>
          </m:r>
          <m:sSubSup>
            <m:sSubSupPr>
              <m:ctrlPr>
                <w:rPr>
                  <w:rFonts w:ascii="Cambria Math" w:hAnsi="Cambria Math"/>
                  <w:b w:val="0"/>
                  <w:bCs/>
                  <w:snapToGrid w:val="0"/>
                  <w:color w:val="auto"/>
                  <w:sz w:val="24"/>
                  <w:szCs w:val="24"/>
                </w:rPr>
              </m:ctrlPr>
            </m:sSubSupPr>
            <m:e>
              <m:r>
                <w:rPr>
                  <w:rFonts w:ascii="Cambria Math" w:hAnsi="Cambria Math"/>
                  <w:snapToGrid w:val="0"/>
                  <w:color w:val="auto"/>
                  <w:sz w:val="24"/>
                  <w:szCs w:val="24"/>
                </w:rPr>
                <m:t>a</m:t>
              </m:r>
            </m:e>
            <m:sub>
              <m:r>
                <m:rPr>
                  <m:sty m:val="p"/>
                </m:rPr>
                <w:rPr>
                  <w:rFonts w:ascii="Cambria Math" w:hAnsi="Cambria Math"/>
                  <w:snapToGrid w:val="0"/>
                  <w:color w:val="auto"/>
                  <w:sz w:val="24"/>
                  <w:szCs w:val="24"/>
                </w:rPr>
                <m:t>1</m:t>
              </m:r>
            </m:sub>
            <m:sup>
              <m:r>
                <m:rPr>
                  <m:sty m:val="p"/>
                </m:rPr>
                <w:rPr>
                  <w:rFonts w:ascii="Cambria Math" w:hAnsi="Cambria Math"/>
                  <w:snapToGrid w:val="0"/>
                  <w:color w:val="auto"/>
                  <w:sz w:val="24"/>
                  <w:szCs w:val="24"/>
                </w:rPr>
                <m:t>2</m:t>
              </m:r>
            </m:sup>
          </m:sSubSup>
          <m:r>
            <w:rPr>
              <w:rFonts w:ascii="Cambria Math" w:hAnsi="Cambria Math"/>
              <w:snapToGrid w:val="0"/>
              <w:color w:val="auto"/>
              <w:sz w:val="24"/>
              <w:szCs w:val="24"/>
            </w:rPr>
            <m:t>var</m:t>
          </m:r>
          <m:d>
            <m:dPr>
              <m:ctrlPr>
                <w:rPr>
                  <w:rFonts w:ascii="Cambria Math" w:hAnsi="Cambria Math"/>
                  <w:b w:val="0"/>
                  <w:bCs/>
                  <w:snapToGrid w:val="0"/>
                  <w:color w:val="auto"/>
                  <w:sz w:val="24"/>
                  <w:szCs w:val="24"/>
                </w:rPr>
              </m:ctrlPr>
            </m:dPr>
            <m:e>
              <m:sSub>
                <m:sSubPr>
                  <m:ctrlPr>
                    <w:rPr>
                      <w:rFonts w:ascii="Cambria Math" w:hAnsi="Cambria Math"/>
                      <w:b w:val="0"/>
                      <w:bCs/>
                      <w:snapToGrid w:val="0"/>
                      <w:color w:val="auto"/>
                      <w:sz w:val="24"/>
                      <w:szCs w:val="24"/>
                    </w:rPr>
                  </m:ctrlPr>
                </m:sSubPr>
                <m:e>
                  <m:r>
                    <w:rPr>
                      <w:rFonts w:ascii="Cambria Math" w:hAnsi="Cambria Math"/>
                      <w:snapToGrid w:val="0"/>
                      <w:color w:val="auto"/>
                      <w:sz w:val="24"/>
                      <w:szCs w:val="24"/>
                    </w:rPr>
                    <m:t>z</m:t>
                  </m:r>
                </m:e>
                <m:sub>
                  <m:r>
                    <m:rPr>
                      <m:sty m:val="p"/>
                    </m:rPr>
                    <w:rPr>
                      <w:rFonts w:ascii="Cambria Math" w:hAnsi="Cambria Math"/>
                      <w:snapToGrid w:val="0"/>
                      <w:color w:val="auto"/>
                      <w:sz w:val="24"/>
                      <w:szCs w:val="24"/>
                    </w:rPr>
                    <m:t>1</m:t>
                  </m:r>
                </m:sub>
              </m:sSub>
            </m:e>
          </m:d>
          <m:r>
            <m:rPr>
              <m:sty m:val="p"/>
            </m:rPr>
            <w:rPr>
              <w:rFonts w:ascii="Cambria Math" w:hAnsi="Cambria Math"/>
              <w:snapToGrid w:val="0"/>
              <w:color w:val="auto"/>
              <w:sz w:val="24"/>
              <w:szCs w:val="24"/>
            </w:rPr>
            <m:t>+</m:t>
          </m:r>
          <m:sSubSup>
            <m:sSubSupPr>
              <m:ctrlPr>
                <w:rPr>
                  <w:rFonts w:ascii="Cambria Math" w:hAnsi="Cambria Math"/>
                  <w:b w:val="0"/>
                  <w:bCs/>
                  <w:snapToGrid w:val="0"/>
                  <w:color w:val="auto"/>
                  <w:sz w:val="24"/>
                  <w:szCs w:val="24"/>
                </w:rPr>
              </m:ctrlPr>
            </m:sSubSupPr>
            <m:e>
              <m:r>
                <w:rPr>
                  <w:rFonts w:ascii="Cambria Math" w:hAnsi="Cambria Math"/>
                  <w:snapToGrid w:val="0"/>
                  <w:color w:val="auto"/>
                  <w:sz w:val="24"/>
                  <w:szCs w:val="24"/>
                </w:rPr>
                <m:t>a</m:t>
              </m:r>
            </m:e>
            <m:sub>
              <m:r>
                <m:rPr>
                  <m:sty m:val="p"/>
                </m:rPr>
                <w:rPr>
                  <w:rFonts w:ascii="Cambria Math" w:hAnsi="Cambria Math"/>
                  <w:snapToGrid w:val="0"/>
                  <w:color w:val="auto"/>
                  <w:sz w:val="24"/>
                  <w:szCs w:val="24"/>
                </w:rPr>
                <m:t>2</m:t>
              </m:r>
            </m:sub>
            <m:sup>
              <m:r>
                <m:rPr>
                  <m:sty m:val="p"/>
                </m:rPr>
                <w:rPr>
                  <w:rFonts w:ascii="Cambria Math" w:hAnsi="Cambria Math"/>
                  <w:snapToGrid w:val="0"/>
                  <w:color w:val="auto"/>
                  <w:sz w:val="24"/>
                  <w:szCs w:val="24"/>
                </w:rPr>
                <m:t>2</m:t>
              </m:r>
            </m:sup>
          </m:sSubSup>
          <m:r>
            <w:rPr>
              <w:rFonts w:ascii="Cambria Math" w:hAnsi="Cambria Math"/>
              <w:snapToGrid w:val="0"/>
              <w:color w:val="auto"/>
              <w:sz w:val="24"/>
              <w:szCs w:val="24"/>
            </w:rPr>
            <m:t>var</m:t>
          </m:r>
          <m:d>
            <m:dPr>
              <m:ctrlPr>
                <w:rPr>
                  <w:rFonts w:ascii="Cambria Math" w:hAnsi="Cambria Math"/>
                  <w:b w:val="0"/>
                  <w:bCs/>
                  <w:snapToGrid w:val="0"/>
                  <w:color w:val="auto"/>
                  <w:sz w:val="24"/>
                  <w:szCs w:val="24"/>
                </w:rPr>
              </m:ctrlPr>
            </m:dPr>
            <m:e>
              <m:sSub>
                <m:sSubPr>
                  <m:ctrlPr>
                    <w:rPr>
                      <w:rFonts w:ascii="Cambria Math" w:hAnsi="Cambria Math"/>
                      <w:b w:val="0"/>
                      <w:bCs/>
                      <w:snapToGrid w:val="0"/>
                      <w:color w:val="auto"/>
                      <w:sz w:val="24"/>
                      <w:szCs w:val="24"/>
                    </w:rPr>
                  </m:ctrlPr>
                </m:sSubPr>
                <m:e>
                  <m:r>
                    <w:rPr>
                      <w:rFonts w:ascii="Cambria Math" w:hAnsi="Cambria Math"/>
                      <w:snapToGrid w:val="0"/>
                      <w:color w:val="auto"/>
                      <w:sz w:val="24"/>
                      <w:szCs w:val="24"/>
                    </w:rPr>
                    <m:t>z</m:t>
                  </m:r>
                </m:e>
                <m:sub>
                  <m:r>
                    <m:rPr>
                      <m:sty m:val="p"/>
                    </m:rPr>
                    <w:rPr>
                      <w:rFonts w:ascii="Cambria Math" w:hAnsi="Cambria Math"/>
                      <w:snapToGrid w:val="0"/>
                      <w:color w:val="auto"/>
                      <w:sz w:val="24"/>
                      <w:szCs w:val="24"/>
                    </w:rPr>
                    <m:t>2</m:t>
                  </m:r>
                </m:sub>
              </m:sSub>
            </m:e>
          </m:d>
          <m:r>
            <m:rPr>
              <m:sty m:val="p"/>
            </m:rPr>
            <w:rPr>
              <w:rFonts w:ascii="Cambria Math" w:hAnsi="Cambria Math"/>
              <w:snapToGrid w:val="0"/>
              <w:color w:val="auto"/>
              <w:sz w:val="24"/>
              <w:szCs w:val="24"/>
            </w:rPr>
            <m:t>+</m:t>
          </m:r>
          <m:sSubSup>
            <m:sSubSupPr>
              <m:ctrlPr>
                <w:rPr>
                  <w:rFonts w:ascii="Cambria Math" w:hAnsi="Cambria Math"/>
                  <w:b w:val="0"/>
                  <w:bCs/>
                  <w:snapToGrid w:val="0"/>
                  <w:color w:val="auto"/>
                  <w:sz w:val="24"/>
                  <w:szCs w:val="24"/>
                </w:rPr>
              </m:ctrlPr>
            </m:sSubSupPr>
            <m:e>
              <m:r>
                <w:rPr>
                  <w:rFonts w:ascii="Cambria Math" w:hAnsi="Cambria Math"/>
                  <w:snapToGrid w:val="0"/>
                  <w:color w:val="auto"/>
                  <w:sz w:val="24"/>
                  <w:szCs w:val="24"/>
                </w:rPr>
                <m:t>a</m:t>
              </m:r>
            </m:e>
            <m:sub>
              <m:r>
                <m:rPr>
                  <m:sty m:val="p"/>
                </m:rPr>
                <w:rPr>
                  <w:rFonts w:ascii="Cambria Math" w:hAnsi="Cambria Math"/>
                  <w:snapToGrid w:val="0"/>
                  <w:color w:val="auto"/>
                  <w:sz w:val="24"/>
                  <w:szCs w:val="24"/>
                </w:rPr>
                <m:t>3</m:t>
              </m:r>
            </m:sub>
            <m:sup>
              <m:r>
                <m:rPr>
                  <m:sty m:val="p"/>
                </m:rPr>
                <w:rPr>
                  <w:rFonts w:ascii="Cambria Math" w:hAnsi="Cambria Math"/>
                  <w:snapToGrid w:val="0"/>
                  <w:color w:val="auto"/>
                  <w:sz w:val="24"/>
                  <w:szCs w:val="24"/>
                </w:rPr>
                <m:t>2</m:t>
              </m:r>
            </m:sup>
          </m:sSubSup>
          <m:r>
            <w:rPr>
              <w:rFonts w:ascii="Cambria Math" w:hAnsi="Cambria Math"/>
              <w:snapToGrid w:val="0"/>
              <w:color w:val="auto"/>
              <w:sz w:val="24"/>
              <w:szCs w:val="24"/>
            </w:rPr>
            <m:t>var</m:t>
          </m:r>
          <m:d>
            <m:dPr>
              <m:ctrlPr>
                <w:rPr>
                  <w:rFonts w:ascii="Cambria Math" w:hAnsi="Cambria Math"/>
                  <w:b w:val="0"/>
                  <w:bCs/>
                  <w:snapToGrid w:val="0"/>
                  <w:color w:val="auto"/>
                  <w:sz w:val="24"/>
                  <w:szCs w:val="24"/>
                </w:rPr>
              </m:ctrlPr>
            </m:dPr>
            <m:e>
              <m:sSub>
                <m:sSubPr>
                  <m:ctrlPr>
                    <w:rPr>
                      <w:rFonts w:ascii="Cambria Math" w:hAnsi="Cambria Math"/>
                      <w:b w:val="0"/>
                      <w:bCs/>
                      <w:snapToGrid w:val="0"/>
                      <w:color w:val="auto"/>
                      <w:sz w:val="24"/>
                      <w:szCs w:val="24"/>
                    </w:rPr>
                  </m:ctrlPr>
                </m:sSubPr>
                <m:e>
                  <m:r>
                    <w:rPr>
                      <w:rFonts w:ascii="Cambria Math" w:hAnsi="Cambria Math"/>
                      <w:snapToGrid w:val="0"/>
                      <w:color w:val="auto"/>
                      <w:sz w:val="24"/>
                      <w:szCs w:val="24"/>
                    </w:rPr>
                    <m:t>z</m:t>
                  </m:r>
                </m:e>
                <m:sub>
                  <m:r>
                    <m:rPr>
                      <m:sty m:val="p"/>
                    </m:rPr>
                    <w:rPr>
                      <w:rFonts w:ascii="Cambria Math" w:hAnsi="Cambria Math"/>
                      <w:snapToGrid w:val="0"/>
                      <w:color w:val="auto"/>
                      <w:sz w:val="24"/>
                      <w:szCs w:val="24"/>
                    </w:rPr>
                    <m:t>3</m:t>
                  </m:r>
                </m:sub>
              </m:sSub>
            </m:e>
          </m:d>
          <m:r>
            <m:rPr>
              <m:sty m:val="p"/>
            </m:rPr>
            <w:rPr>
              <w:rFonts w:ascii="Cambria Math" w:hAnsi="Cambria Math"/>
              <w:snapToGrid w:val="0"/>
              <w:color w:val="auto"/>
              <w:sz w:val="24"/>
              <w:szCs w:val="24"/>
            </w:rPr>
            <m:t>+</m:t>
          </m:r>
          <m:sSubSup>
            <m:sSubSupPr>
              <m:ctrlPr>
                <w:rPr>
                  <w:rFonts w:ascii="Cambria Math" w:hAnsi="Cambria Math"/>
                  <w:b w:val="0"/>
                  <w:bCs/>
                  <w:snapToGrid w:val="0"/>
                  <w:color w:val="auto"/>
                  <w:sz w:val="24"/>
                  <w:szCs w:val="24"/>
                </w:rPr>
              </m:ctrlPr>
            </m:sSubSupPr>
            <m:e>
              <m:r>
                <w:rPr>
                  <w:rFonts w:ascii="Cambria Math" w:hAnsi="Cambria Math"/>
                  <w:snapToGrid w:val="0"/>
                  <w:color w:val="auto"/>
                  <w:sz w:val="24"/>
                  <w:szCs w:val="24"/>
                </w:rPr>
                <m:t>δ</m:t>
              </m:r>
            </m:e>
            <m:sub>
              <m:r>
                <m:rPr>
                  <m:sty m:val="p"/>
                </m:rPr>
                <w:rPr>
                  <w:rFonts w:ascii="Cambria Math" w:hAnsi="Cambria Math"/>
                  <w:snapToGrid w:val="0"/>
                  <w:color w:val="auto"/>
                  <w:sz w:val="24"/>
                  <w:szCs w:val="24"/>
                </w:rPr>
                <m:t>1,3</m:t>
              </m:r>
            </m:sub>
            <m:sup>
              <m:r>
                <m:rPr>
                  <m:sty m:val="p"/>
                </m:rPr>
                <w:rPr>
                  <w:rFonts w:ascii="Cambria Math" w:hAnsi="Cambria Math"/>
                  <w:snapToGrid w:val="0"/>
                  <w:color w:val="auto"/>
                  <w:sz w:val="24"/>
                  <w:szCs w:val="24"/>
                </w:rPr>
                <m:t>2</m:t>
              </m:r>
            </m:sup>
          </m:sSubSup>
          <m:r>
            <w:rPr>
              <w:rFonts w:ascii="Cambria Math" w:hAnsi="Cambria Math"/>
              <w:snapToGrid w:val="0"/>
              <w:color w:val="auto"/>
              <w:sz w:val="24"/>
              <w:szCs w:val="24"/>
            </w:rPr>
            <m:t>var</m:t>
          </m:r>
          <m:d>
            <m:dPr>
              <m:ctrlPr>
                <w:rPr>
                  <w:rFonts w:ascii="Cambria Math" w:hAnsi="Cambria Math"/>
                  <w:b w:val="0"/>
                  <w:bCs/>
                  <w:snapToGrid w:val="0"/>
                  <w:color w:val="auto"/>
                  <w:sz w:val="24"/>
                  <w:szCs w:val="24"/>
                </w:rPr>
              </m:ctrlPr>
            </m:dPr>
            <m:e>
              <m:sSub>
                <m:sSubPr>
                  <m:ctrlPr>
                    <w:rPr>
                      <w:rFonts w:ascii="Cambria Math" w:hAnsi="Cambria Math"/>
                      <w:b w:val="0"/>
                      <w:bCs/>
                      <w:snapToGrid w:val="0"/>
                      <w:color w:val="auto"/>
                      <w:sz w:val="24"/>
                      <w:szCs w:val="24"/>
                    </w:rPr>
                  </m:ctrlPr>
                </m:sSubPr>
                <m:e>
                  <m:r>
                    <w:rPr>
                      <w:rFonts w:ascii="Cambria Math" w:hAnsi="Cambria Math"/>
                      <w:snapToGrid w:val="0"/>
                      <w:color w:val="auto"/>
                      <w:sz w:val="24"/>
                      <w:szCs w:val="24"/>
                    </w:rPr>
                    <m:t>z</m:t>
                  </m:r>
                </m:e>
                <m:sub>
                  <m:r>
                    <m:rPr>
                      <m:sty m:val="p"/>
                    </m:rPr>
                    <w:rPr>
                      <w:rFonts w:ascii="Cambria Math" w:hAnsi="Cambria Math"/>
                      <w:snapToGrid w:val="0"/>
                      <w:color w:val="auto"/>
                      <w:sz w:val="24"/>
                      <w:szCs w:val="24"/>
                    </w:rPr>
                    <m:t>1</m:t>
                  </m:r>
                </m:sub>
              </m:sSub>
              <m:sSub>
                <m:sSubPr>
                  <m:ctrlPr>
                    <w:rPr>
                      <w:rFonts w:ascii="Cambria Math" w:hAnsi="Cambria Math"/>
                      <w:b w:val="0"/>
                      <w:bCs/>
                      <w:snapToGrid w:val="0"/>
                      <w:color w:val="auto"/>
                      <w:sz w:val="24"/>
                      <w:szCs w:val="24"/>
                    </w:rPr>
                  </m:ctrlPr>
                </m:sSubPr>
                <m:e>
                  <m:r>
                    <w:rPr>
                      <w:rFonts w:ascii="Cambria Math" w:hAnsi="Cambria Math"/>
                      <w:snapToGrid w:val="0"/>
                      <w:color w:val="auto"/>
                      <w:sz w:val="24"/>
                      <w:szCs w:val="24"/>
                    </w:rPr>
                    <m:t>z</m:t>
                  </m:r>
                </m:e>
                <m:sub>
                  <m:r>
                    <m:rPr>
                      <m:sty m:val="p"/>
                    </m:rPr>
                    <w:rPr>
                      <w:rFonts w:ascii="Cambria Math" w:hAnsi="Cambria Math"/>
                      <w:snapToGrid w:val="0"/>
                      <w:color w:val="auto"/>
                      <w:sz w:val="24"/>
                      <w:szCs w:val="24"/>
                    </w:rPr>
                    <m:t>3</m:t>
                  </m:r>
                </m:sub>
              </m:sSub>
            </m:e>
          </m:d>
          <m:r>
            <m:rPr>
              <m:sty m:val="p"/>
            </m:rPr>
            <w:rPr>
              <w:rFonts w:ascii="Cambria Math" w:hAnsi="Cambria Math"/>
              <w:snapToGrid w:val="0"/>
              <w:color w:val="auto"/>
              <w:sz w:val="24"/>
              <w:szCs w:val="24"/>
            </w:rPr>
            <m:t>+2</m:t>
          </m:r>
          <m:sSub>
            <m:sSubPr>
              <m:ctrlPr>
                <w:rPr>
                  <w:rFonts w:ascii="Cambria Math" w:hAnsi="Cambria Math"/>
                  <w:b w:val="0"/>
                  <w:bCs/>
                  <w:snapToGrid w:val="0"/>
                  <w:color w:val="auto"/>
                  <w:sz w:val="24"/>
                  <w:szCs w:val="24"/>
                </w:rPr>
              </m:ctrlPr>
            </m:sSubPr>
            <m:e>
              <m:r>
                <w:rPr>
                  <w:rFonts w:ascii="Cambria Math" w:hAnsi="Cambria Math"/>
                  <w:snapToGrid w:val="0"/>
                  <w:color w:val="auto"/>
                  <w:sz w:val="24"/>
                  <w:szCs w:val="24"/>
                </w:rPr>
                <m:t>a</m:t>
              </m:r>
            </m:e>
            <m:sub>
              <m:r>
                <m:rPr>
                  <m:sty m:val="p"/>
                </m:rPr>
                <w:rPr>
                  <w:rFonts w:ascii="Cambria Math" w:hAnsi="Cambria Math"/>
                  <w:snapToGrid w:val="0"/>
                  <w:color w:val="auto"/>
                  <w:sz w:val="24"/>
                  <w:szCs w:val="24"/>
                </w:rPr>
                <m:t>1</m:t>
              </m:r>
            </m:sub>
          </m:sSub>
          <m:sSub>
            <m:sSubPr>
              <m:ctrlPr>
                <w:rPr>
                  <w:rFonts w:ascii="Cambria Math" w:hAnsi="Cambria Math"/>
                  <w:b w:val="0"/>
                  <w:bCs/>
                  <w:snapToGrid w:val="0"/>
                  <w:color w:val="auto"/>
                  <w:sz w:val="24"/>
                  <w:szCs w:val="24"/>
                </w:rPr>
              </m:ctrlPr>
            </m:sSubPr>
            <m:e>
              <m:r>
                <w:rPr>
                  <w:rFonts w:ascii="Cambria Math" w:hAnsi="Cambria Math"/>
                  <w:snapToGrid w:val="0"/>
                  <w:color w:val="auto"/>
                  <w:sz w:val="24"/>
                  <w:szCs w:val="24"/>
                </w:rPr>
                <m:t>δ</m:t>
              </m:r>
            </m:e>
            <m:sub>
              <m:r>
                <m:rPr>
                  <m:sty m:val="p"/>
                </m:rPr>
                <w:rPr>
                  <w:rFonts w:ascii="Cambria Math" w:hAnsi="Cambria Math"/>
                  <w:snapToGrid w:val="0"/>
                  <w:color w:val="auto"/>
                  <w:sz w:val="24"/>
                  <w:szCs w:val="24"/>
                </w:rPr>
                <m:t>1,3</m:t>
              </m:r>
            </m:sub>
          </m:sSub>
          <m:r>
            <w:rPr>
              <w:rFonts w:ascii="Cambria Math" w:hAnsi="Cambria Math"/>
              <w:snapToGrid w:val="0"/>
              <w:color w:val="auto"/>
              <w:sz w:val="24"/>
              <w:szCs w:val="24"/>
            </w:rPr>
            <m:t>cov</m:t>
          </m:r>
          <m:d>
            <m:dPr>
              <m:ctrlPr>
                <w:rPr>
                  <w:rFonts w:ascii="Cambria Math" w:hAnsi="Cambria Math"/>
                  <w:b w:val="0"/>
                  <w:bCs/>
                  <w:snapToGrid w:val="0"/>
                  <w:color w:val="auto"/>
                  <w:sz w:val="24"/>
                  <w:szCs w:val="24"/>
                </w:rPr>
              </m:ctrlPr>
            </m:dPr>
            <m:e>
              <m:sSub>
                <m:sSubPr>
                  <m:ctrlPr>
                    <w:rPr>
                      <w:rFonts w:ascii="Cambria Math" w:hAnsi="Cambria Math"/>
                      <w:b w:val="0"/>
                      <w:bCs/>
                      <w:snapToGrid w:val="0"/>
                      <w:color w:val="auto"/>
                      <w:sz w:val="24"/>
                      <w:szCs w:val="24"/>
                    </w:rPr>
                  </m:ctrlPr>
                </m:sSubPr>
                <m:e>
                  <m:r>
                    <w:rPr>
                      <w:rFonts w:ascii="Cambria Math" w:hAnsi="Cambria Math"/>
                      <w:snapToGrid w:val="0"/>
                      <w:color w:val="auto"/>
                      <w:sz w:val="24"/>
                      <w:szCs w:val="24"/>
                    </w:rPr>
                    <m:t>z</m:t>
                  </m:r>
                </m:e>
                <m:sub>
                  <m:r>
                    <m:rPr>
                      <m:sty m:val="p"/>
                    </m:rPr>
                    <w:rPr>
                      <w:rFonts w:ascii="Cambria Math" w:hAnsi="Cambria Math"/>
                      <w:snapToGrid w:val="0"/>
                      <w:color w:val="auto"/>
                      <w:sz w:val="24"/>
                      <w:szCs w:val="24"/>
                    </w:rPr>
                    <m:t>1</m:t>
                  </m:r>
                </m:sub>
              </m:sSub>
              <m:r>
                <m:rPr>
                  <m:sty m:val="p"/>
                </m:rPr>
                <w:rPr>
                  <w:rFonts w:ascii="Cambria Math" w:hAnsi="Cambria Math"/>
                  <w:snapToGrid w:val="0"/>
                  <w:color w:val="auto"/>
                  <w:sz w:val="24"/>
                  <w:szCs w:val="24"/>
                </w:rPr>
                <m:t>,</m:t>
              </m:r>
              <m:sSub>
                <m:sSubPr>
                  <m:ctrlPr>
                    <w:rPr>
                      <w:rFonts w:ascii="Cambria Math" w:hAnsi="Cambria Math"/>
                      <w:b w:val="0"/>
                      <w:bCs/>
                      <w:snapToGrid w:val="0"/>
                      <w:color w:val="auto"/>
                      <w:sz w:val="24"/>
                      <w:szCs w:val="24"/>
                    </w:rPr>
                  </m:ctrlPr>
                </m:sSubPr>
                <m:e>
                  <m:r>
                    <w:rPr>
                      <w:rFonts w:ascii="Cambria Math" w:hAnsi="Cambria Math"/>
                      <w:snapToGrid w:val="0"/>
                      <w:color w:val="auto"/>
                      <w:sz w:val="24"/>
                      <w:szCs w:val="24"/>
                    </w:rPr>
                    <m:t>z</m:t>
                  </m:r>
                </m:e>
                <m:sub>
                  <m:r>
                    <m:rPr>
                      <m:sty m:val="p"/>
                    </m:rPr>
                    <w:rPr>
                      <w:rFonts w:ascii="Cambria Math" w:hAnsi="Cambria Math"/>
                      <w:snapToGrid w:val="0"/>
                      <w:color w:val="auto"/>
                      <w:sz w:val="24"/>
                      <w:szCs w:val="24"/>
                    </w:rPr>
                    <m:t>1</m:t>
                  </m:r>
                </m:sub>
              </m:sSub>
              <m:sSub>
                <m:sSubPr>
                  <m:ctrlPr>
                    <w:rPr>
                      <w:rFonts w:ascii="Cambria Math" w:hAnsi="Cambria Math"/>
                      <w:b w:val="0"/>
                      <w:bCs/>
                      <w:snapToGrid w:val="0"/>
                      <w:color w:val="auto"/>
                      <w:sz w:val="24"/>
                      <w:szCs w:val="24"/>
                    </w:rPr>
                  </m:ctrlPr>
                </m:sSubPr>
                <m:e>
                  <m:r>
                    <w:rPr>
                      <w:rFonts w:ascii="Cambria Math" w:hAnsi="Cambria Math"/>
                      <w:snapToGrid w:val="0"/>
                      <w:color w:val="auto"/>
                      <w:sz w:val="24"/>
                      <w:szCs w:val="24"/>
                    </w:rPr>
                    <m:t>z</m:t>
                  </m:r>
                </m:e>
                <m:sub>
                  <m:r>
                    <m:rPr>
                      <m:sty m:val="p"/>
                    </m:rPr>
                    <w:rPr>
                      <w:rFonts w:ascii="Cambria Math" w:hAnsi="Cambria Math"/>
                      <w:snapToGrid w:val="0"/>
                      <w:color w:val="auto"/>
                      <w:sz w:val="24"/>
                      <w:szCs w:val="24"/>
                    </w:rPr>
                    <m:t>3</m:t>
                  </m:r>
                </m:sub>
              </m:sSub>
            </m:e>
          </m:d>
          <m:r>
            <m:rPr>
              <m:sty m:val="p"/>
            </m:rPr>
            <w:rPr>
              <w:rFonts w:ascii="Cambria Math" w:hAnsi="Cambria Math"/>
              <w:snapToGrid w:val="0"/>
              <w:color w:val="auto"/>
              <w:sz w:val="24"/>
              <w:szCs w:val="24"/>
            </w:rPr>
            <m:t>+2</m:t>
          </m:r>
          <m:sSub>
            <m:sSubPr>
              <m:ctrlPr>
                <w:rPr>
                  <w:rFonts w:ascii="Cambria Math" w:hAnsi="Cambria Math"/>
                  <w:b w:val="0"/>
                  <w:bCs/>
                  <w:snapToGrid w:val="0"/>
                  <w:color w:val="auto"/>
                  <w:sz w:val="24"/>
                  <w:szCs w:val="24"/>
                </w:rPr>
              </m:ctrlPr>
            </m:sSubPr>
            <m:e>
              <m:r>
                <w:rPr>
                  <w:rFonts w:ascii="Cambria Math" w:hAnsi="Cambria Math"/>
                  <w:snapToGrid w:val="0"/>
                  <w:color w:val="auto"/>
                  <w:sz w:val="24"/>
                  <w:szCs w:val="24"/>
                </w:rPr>
                <m:t>a</m:t>
              </m:r>
            </m:e>
            <m:sub>
              <m:r>
                <m:rPr>
                  <m:sty m:val="p"/>
                </m:rPr>
                <w:rPr>
                  <w:rFonts w:ascii="Cambria Math" w:hAnsi="Cambria Math"/>
                  <w:snapToGrid w:val="0"/>
                  <w:color w:val="auto"/>
                  <w:sz w:val="24"/>
                  <w:szCs w:val="24"/>
                </w:rPr>
                <m:t>3</m:t>
              </m:r>
            </m:sub>
          </m:sSub>
          <m:sSub>
            <m:sSubPr>
              <m:ctrlPr>
                <w:rPr>
                  <w:rFonts w:ascii="Cambria Math" w:hAnsi="Cambria Math"/>
                  <w:b w:val="0"/>
                  <w:bCs/>
                  <w:snapToGrid w:val="0"/>
                  <w:color w:val="auto"/>
                  <w:sz w:val="24"/>
                  <w:szCs w:val="24"/>
                </w:rPr>
              </m:ctrlPr>
            </m:sSubPr>
            <m:e>
              <m:r>
                <w:rPr>
                  <w:rFonts w:ascii="Cambria Math" w:hAnsi="Cambria Math"/>
                  <w:snapToGrid w:val="0"/>
                  <w:color w:val="auto"/>
                  <w:sz w:val="24"/>
                  <w:szCs w:val="24"/>
                </w:rPr>
                <m:t>δ</m:t>
              </m:r>
            </m:e>
            <m:sub>
              <m:r>
                <m:rPr>
                  <m:sty m:val="p"/>
                </m:rPr>
                <w:rPr>
                  <w:rFonts w:ascii="Cambria Math" w:hAnsi="Cambria Math"/>
                  <w:snapToGrid w:val="0"/>
                  <w:color w:val="auto"/>
                  <w:sz w:val="24"/>
                  <w:szCs w:val="24"/>
                </w:rPr>
                <m:t>1,3</m:t>
              </m:r>
            </m:sub>
          </m:sSub>
          <m:r>
            <w:rPr>
              <w:rFonts w:ascii="Cambria Math" w:hAnsi="Cambria Math"/>
              <w:snapToGrid w:val="0"/>
              <w:color w:val="auto"/>
              <w:sz w:val="24"/>
              <w:szCs w:val="24"/>
            </w:rPr>
            <m:t>cov</m:t>
          </m:r>
          <m:d>
            <m:dPr>
              <m:ctrlPr>
                <w:rPr>
                  <w:rFonts w:ascii="Cambria Math" w:hAnsi="Cambria Math"/>
                  <w:b w:val="0"/>
                  <w:bCs/>
                  <w:snapToGrid w:val="0"/>
                  <w:color w:val="auto"/>
                  <w:sz w:val="24"/>
                  <w:szCs w:val="24"/>
                </w:rPr>
              </m:ctrlPr>
            </m:dPr>
            <m:e>
              <m:sSub>
                <m:sSubPr>
                  <m:ctrlPr>
                    <w:rPr>
                      <w:rFonts w:ascii="Cambria Math" w:hAnsi="Cambria Math"/>
                      <w:b w:val="0"/>
                      <w:bCs/>
                      <w:snapToGrid w:val="0"/>
                      <w:color w:val="auto"/>
                      <w:sz w:val="24"/>
                      <w:szCs w:val="24"/>
                    </w:rPr>
                  </m:ctrlPr>
                </m:sSubPr>
                <m:e>
                  <m:r>
                    <w:rPr>
                      <w:rFonts w:ascii="Cambria Math" w:hAnsi="Cambria Math"/>
                      <w:snapToGrid w:val="0"/>
                      <w:color w:val="auto"/>
                      <w:sz w:val="24"/>
                      <w:szCs w:val="24"/>
                    </w:rPr>
                    <m:t>z</m:t>
                  </m:r>
                </m:e>
                <m:sub>
                  <m:r>
                    <m:rPr>
                      <m:sty m:val="p"/>
                    </m:rPr>
                    <w:rPr>
                      <w:rFonts w:ascii="Cambria Math" w:hAnsi="Cambria Math"/>
                      <w:snapToGrid w:val="0"/>
                      <w:color w:val="auto"/>
                      <w:sz w:val="24"/>
                      <w:szCs w:val="24"/>
                    </w:rPr>
                    <m:t>3</m:t>
                  </m:r>
                </m:sub>
              </m:sSub>
              <m:r>
                <m:rPr>
                  <m:sty m:val="p"/>
                </m:rPr>
                <w:rPr>
                  <w:rFonts w:ascii="Cambria Math" w:hAnsi="Cambria Math"/>
                  <w:snapToGrid w:val="0"/>
                  <w:color w:val="auto"/>
                  <w:sz w:val="24"/>
                  <w:szCs w:val="24"/>
                </w:rPr>
                <m:t>,</m:t>
              </m:r>
              <m:sSub>
                <m:sSubPr>
                  <m:ctrlPr>
                    <w:rPr>
                      <w:rFonts w:ascii="Cambria Math" w:hAnsi="Cambria Math"/>
                      <w:b w:val="0"/>
                      <w:bCs/>
                      <w:snapToGrid w:val="0"/>
                      <w:color w:val="auto"/>
                      <w:sz w:val="24"/>
                      <w:szCs w:val="24"/>
                    </w:rPr>
                  </m:ctrlPr>
                </m:sSubPr>
                <m:e>
                  <m:r>
                    <w:rPr>
                      <w:rFonts w:ascii="Cambria Math" w:hAnsi="Cambria Math"/>
                      <w:snapToGrid w:val="0"/>
                      <w:color w:val="auto"/>
                      <w:sz w:val="24"/>
                      <w:szCs w:val="24"/>
                    </w:rPr>
                    <m:t>z</m:t>
                  </m:r>
                </m:e>
                <m:sub>
                  <m:r>
                    <m:rPr>
                      <m:sty m:val="p"/>
                    </m:rPr>
                    <w:rPr>
                      <w:rFonts w:ascii="Cambria Math" w:hAnsi="Cambria Math"/>
                      <w:snapToGrid w:val="0"/>
                      <w:color w:val="auto"/>
                      <w:sz w:val="24"/>
                      <w:szCs w:val="24"/>
                    </w:rPr>
                    <m:t>1</m:t>
                  </m:r>
                </m:sub>
              </m:sSub>
              <m:sSub>
                <m:sSubPr>
                  <m:ctrlPr>
                    <w:rPr>
                      <w:rFonts w:ascii="Cambria Math" w:hAnsi="Cambria Math"/>
                      <w:b w:val="0"/>
                      <w:bCs/>
                      <w:snapToGrid w:val="0"/>
                      <w:color w:val="auto"/>
                      <w:sz w:val="24"/>
                      <w:szCs w:val="24"/>
                    </w:rPr>
                  </m:ctrlPr>
                </m:sSubPr>
                <m:e>
                  <m:r>
                    <w:rPr>
                      <w:rFonts w:ascii="Cambria Math" w:hAnsi="Cambria Math"/>
                      <w:snapToGrid w:val="0"/>
                      <w:color w:val="auto"/>
                      <w:sz w:val="24"/>
                      <w:szCs w:val="24"/>
                    </w:rPr>
                    <m:t>z</m:t>
                  </m:r>
                </m:e>
                <m:sub>
                  <m:r>
                    <m:rPr>
                      <m:sty m:val="p"/>
                    </m:rPr>
                    <w:rPr>
                      <w:rFonts w:ascii="Cambria Math" w:hAnsi="Cambria Math"/>
                      <w:snapToGrid w:val="0"/>
                      <w:color w:val="auto"/>
                      <w:sz w:val="24"/>
                      <w:szCs w:val="24"/>
                    </w:rPr>
                    <m:t>3</m:t>
                  </m:r>
                </m:sub>
              </m:sSub>
            </m:e>
          </m:d>
          <m:r>
            <m:rPr>
              <m:sty m:val="p"/>
            </m:rPr>
            <w:rPr>
              <w:rFonts w:ascii="Cambria Math" w:hAnsi="Cambria Math"/>
              <w:snapToGrid w:val="0"/>
              <w:color w:val="auto"/>
              <w:sz w:val="24"/>
              <w:szCs w:val="24"/>
            </w:rPr>
            <m:t>.</m:t>
          </m:r>
        </m:oMath>
      </m:oMathPara>
    </w:p>
    <w:p w14:paraId="73C500C1" w14:textId="746E0B04" w:rsidR="00772D27" w:rsidRPr="00DC1999" w:rsidRDefault="00772D27" w:rsidP="008856A3">
      <w:pPr>
        <w:pStyle w:val="MDPI14history"/>
        <w:spacing w:after="240" w:line="240" w:lineRule="auto"/>
        <w:rPr>
          <w:bCs/>
          <w:color w:val="auto"/>
          <w:sz w:val="24"/>
          <w:szCs w:val="24"/>
        </w:rPr>
      </w:pPr>
      <w:r w:rsidRPr="00DC1999">
        <w:rPr>
          <w:bCs/>
          <w:color w:val="auto"/>
          <w:sz w:val="24"/>
          <w:szCs w:val="24"/>
        </w:rPr>
        <w:t xml:space="preserve">The variance and covariance of those genotype indicators </w:t>
      </w:r>
      <m:oMath>
        <m:sSub>
          <m:sSubPr>
            <m:ctrlPr>
              <w:rPr>
                <w:rFonts w:ascii="Cambria Math" w:hAnsi="Cambria Math"/>
                <w:bCs/>
                <w:color w:val="auto"/>
                <w:sz w:val="24"/>
                <w:szCs w:val="24"/>
              </w:rPr>
            </m:ctrlPr>
          </m:sSubPr>
          <m:e>
            <m:r>
              <w:rPr>
                <w:rFonts w:ascii="Cambria Math" w:hAnsi="Cambria Math"/>
                <w:color w:val="auto"/>
                <w:sz w:val="24"/>
                <w:szCs w:val="24"/>
              </w:rPr>
              <m:t>z</m:t>
            </m:r>
          </m:e>
          <m:sub>
            <m:r>
              <m:rPr>
                <m:sty m:val="p"/>
              </m:rPr>
              <w:rPr>
                <w:rFonts w:ascii="Cambria Math" w:hAnsi="Cambria Math"/>
                <w:color w:val="auto"/>
                <w:sz w:val="24"/>
                <w:szCs w:val="24"/>
              </w:rPr>
              <m:t>1</m:t>
            </m:r>
          </m:sub>
        </m:sSub>
      </m:oMath>
      <w:r w:rsidRPr="00DC1999">
        <w:rPr>
          <w:bCs/>
          <w:color w:val="auto"/>
          <w:sz w:val="24"/>
          <w:szCs w:val="24"/>
        </w:rPr>
        <w:t xml:space="preserve">, </w:t>
      </w:r>
      <m:oMath>
        <m:sSub>
          <m:sSubPr>
            <m:ctrlPr>
              <w:rPr>
                <w:rFonts w:ascii="Cambria Math" w:hAnsi="Cambria Math"/>
                <w:bCs/>
                <w:color w:val="auto"/>
                <w:sz w:val="24"/>
                <w:szCs w:val="24"/>
              </w:rPr>
            </m:ctrlPr>
          </m:sSubPr>
          <m:e>
            <m:r>
              <w:rPr>
                <w:rFonts w:ascii="Cambria Math" w:hAnsi="Cambria Math"/>
                <w:color w:val="auto"/>
                <w:sz w:val="24"/>
                <w:szCs w:val="24"/>
              </w:rPr>
              <m:t>z</m:t>
            </m:r>
          </m:e>
          <m:sub>
            <m:r>
              <m:rPr>
                <m:sty m:val="p"/>
              </m:rPr>
              <w:rPr>
                <w:rFonts w:ascii="Cambria Math" w:hAnsi="Cambria Math"/>
                <w:color w:val="auto"/>
                <w:sz w:val="24"/>
                <w:szCs w:val="24"/>
              </w:rPr>
              <m:t>2</m:t>
            </m:r>
          </m:sub>
        </m:sSub>
      </m:oMath>
      <w:r w:rsidRPr="00DC1999">
        <w:rPr>
          <w:bCs/>
          <w:color w:val="auto"/>
          <w:sz w:val="24"/>
          <w:szCs w:val="24"/>
        </w:rPr>
        <w:t xml:space="preserve">, and </w:t>
      </w:r>
      <m:oMath>
        <m:sSub>
          <m:sSubPr>
            <m:ctrlPr>
              <w:rPr>
                <w:rFonts w:ascii="Cambria Math" w:hAnsi="Cambria Math"/>
                <w:bCs/>
                <w:color w:val="auto"/>
                <w:sz w:val="24"/>
                <w:szCs w:val="24"/>
              </w:rPr>
            </m:ctrlPr>
          </m:sSubPr>
          <m:e>
            <m:r>
              <w:rPr>
                <w:rFonts w:ascii="Cambria Math" w:hAnsi="Cambria Math"/>
                <w:color w:val="auto"/>
                <w:sz w:val="24"/>
                <w:szCs w:val="24"/>
              </w:rPr>
              <m:t>z</m:t>
            </m:r>
          </m:e>
          <m:sub>
            <m:r>
              <m:rPr>
                <m:sty m:val="p"/>
              </m:rPr>
              <w:rPr>
                <w:rFonts w:ascii="Cambria Math" w:hAnsi="Cambria Math"/>
                <w:color w:val="auto"/>
                <w:sz w:val="24"/>
                <w:szCs w:val="24"/>
              </w:rPr>
              <m:t>3</m:t>
            </m:r>
          </m:sub>
        </m:sSub>
      </m:oMath>
      <w:r w:rsidRPr="00DC1999">
        <w:rPr>
          <w:bCs/>
          <w:color w:val="auto"/>
          <w:sz w:val="24"/>
          <w:szCs w:val="24"/>
        </w:rPr>
        <w:t xml:space="preserve"> is determined by their genetic frequencies </w:t>
      </w:r>
      <m:oMath>
        <m:sSub>
          <m:sSubPr>
            <m:ctrlPr>
              <w:rPr>
                <w:rFonts w:ascii="Cambria Math" w:hAnsi="Cambria Math"/>
                <w:bCs/>
                <w:color w:val="auto"/>
                <w:sz w:val="24"/>
                <w:szCs w:val="24"/>
              </w:rPr>
            </m:ctrlPr>
          </m:sSubPr>
          <m:e>
            <m:r>
              <w:rPr>
                <w:rFonts w:ascii="Cambria Math" w:hAnsi="Cambria Math"/>
                <w:color w:val="auto"/>
                <w:sz w:val="24"/>
                <w:szCs w:val="24"/>
              </w:rPr>
              <m:t>f</m:t>
            </m:r>
          </m:e>
          <m:sub>
            <m:sSub>
              <m:sSubPr>
                <m:ctrlPr>
                  <w:rPr>
                    <w:rFonts w:ascii="Cambria Math" w:hAnsi="Cambria Math"/>
                    <w:bCs/>
                    <w:color w:val="auto"/>
                    <w:sz w:val="24"/>
                    <w:szCs w:val="24"/>
                  </w:rPr>
                </m:ctrlPr>
              </m:sSubPr>
              <m:e>
                <m:r>
                  <w:rPr>
                    <w:rFonts w:ascii="Cambria Math" w:hAnsi="Cambria Math"/>
                    <w:color w:val="auto"/>
                    <w:sz w:val="24"/>
                    <w:szCs w:val="24"/>
                  </w:rPr>
                  <m:t>z</m:t>
                </m:r>
              </m:e>
              <m:sub>
                <m:r>
                  <w:rPr>
                    <w:rFonts w:ascii="Cambria Math" w:hAnsi="Cambria Math"/>
                    <w:color w:val="auto"/>
                    <w:sz w:val="24"/>
                    <w:szCs w:val="24"/>
                  </w:rPr>
                  <m:t>x</m:t>
                </m:r>
              </m:sub>
            </m:sSub>
          </m:sub>
        </m:sSub>
      </m:oMath>
      <w:r w:rsidRPr="00DC1999">
        <w:rPr>
          <w:bCs/>
          <w:color w:val="auto"/>
          <w:sz w:val="24"/>
          <w:szCs w:val="24"/>
        </w:rPr>
        <w:t xml:space="preserve"> or </w:t>
      </w:r>
      <m:oMath>
        <m:sSub>
          <m:sSubPr>
            <m:ctrlPr>
              <w:rPr>
                <w:rFonts w:ascii="Cambria Math" w:hAnsi="Cambria Math"/>
                <w:bCs/>
                <w:color w:val="auto"/>
                <w:sz w:val="24"/>
                <w:szCs w:val="24"/>
              </w:rPr>
            </m:ctrlPr>
          </m:sSubPr>
          <m:e>
            <m:r>
              <w:rPr>
                <w:rFonts w:ascii="Cambria Math" w:hAnsi="Cambria Math"/>
                <w:color w:val="auto"/>
                <w:sz w:val="24"/>
                <w:szCs w:val="24"/>
              </w:rPr>
              <m:t>f</m:t>
            </m:r>
          </m:e>
          <m:sub>
            <m:sSub>
              <m:sSubPr>
                <m:ctrlPr>
                  <w:rPr>
                    <w:rFonts w:ascii="Cambria Math" w:hAnsi="Cambria Math"/>
                    <w:bCs/>
                    <w:color w:val="auto"/>
                    <w:sz w:val="24"/>
                    <w:szCs w:val="24"/>
                  </w:rPr>
                </m:ctrlPr>
              </m:sSubPr>
              <m:e>
                <m:r>
                  <w:rPr>
                    <w:rFonts w:ascii="Cambria Math" w:hAnsi="Cambria Math"/>
                    <w:color w:val="auto"/>
                    <w:sz w:val="24"/>
                    <w:szCs w:val="24"/>
                  </w:rPr>
                  <m:t>z</m:t>
                </m:r>
              </m:e>
              <m:sub>
                <m:r>
                  <w:rPr>
                    <w:rFonts w:ascii="Cambria Math" w:hAnsi="Cambria Math"/>
                    <w:color w:val="auto"/>
                    <w:sz w:val="24"/>
                    <w:szCs w:val="24"/>
                  </w:rPr>
                  <m:t>y</m:t>
                </m:r>
              </m:sub>
            </m:sSub>
          </m:sub>
        </m:sSub>
      </m:oMath>
      <w:r w:rsidRPr="00DC1999">
        <w:rPr>
          <w:bCs/>
          <w:color w:val="auto"/>
          <w:sz w:val="24"/>
          <w:szCs w:val="24"/>
        </w:rPr>
        <w:t xml:space="preserve"> (</w:t>
      </w:r>
      <m:oMath>
        <m:r>
          <w:rPr>
            <w:rFonts w:ascii="Cambria Math" w:hAnsi="Cambria Math"/>
            <w:color w:val="auto"/>
            <w:sz w:val="24"/>
            <w:szCs w:val="24"/>
          </w:rPr>
          <m:t>x or y=1, 2, 3</m:t>
        </m:r>
      </m:oMath>
      <w:r w:rsidRPr="00DC1999">
        <w:rPr>
          <w:bCs/>
          <w:color w:val="auto"/>
          <w:sz w:val="24"/>
          <w:szCs w:val="24"/>
        </w:rPr>
        <w:t xml:space="preserve"> for the three </w:t>
      </w:r>
      <w:r w:rsidRPr="00DC1999">
        <w:rPr>
          <w:bCs/>
          <w:i/>
          <w:color w:val="auto"/>
          <w:sz w:val="24"/>
          <w:szCs w:val="24"/>
        </w:rPr>
        <w:t>simQTLs</w:t>
      </w:r>
      <w:r w:rsidRPr="00DC1999">
        <w:rPr>
          <w:bCs/>
          <w:color w:val="auto"/>
          <w:sz w:val="24"/>
          <w:szCs w:val="24"/>
        </w:rPr>
        <w:t>) in each family as:</w:t>
      </w:r>
    </w:p>
    <w:p w14:paraId="67BADFA7" w14:textId="0E968E7A" w:rsidR="00772D27" w:rsidRPr="00DC1999" w:rsidRDefault="00DC1999" w:rsidP="008856A3">
      <w:pPr>
        <w:pStyle w:val="MDPI14history"/>
        <w:spacing w:after="240" w:line="240" w:lineRule="auto"/>
        <w:rPr>
          <w:bCs/>
          <w:color w:val="auto"/>
          <w:sz w:val="24"/>
          <w:szCs w:val="24"/>
        </w:rPr>
      </w:pPr>
      <m:oMathPara>
        <m:oMath>
          <m:r>
            <w:rPr>
              <w:rFonts w:ascii="Cambria Math" w:hAnsi="Cambria Math"/>
              <w:color w:val="auto"/>
              <w:sz w:val="24"/>
              <w:szCs w:val="24"/>
            </w:rPr>
            <m:t>var</m:t>
          </m:r>
          <m:d>
            <m:dPr>
              <m:ctrlPr>
                <w:rPr>
                  <w:rFonts w:ascii="Cambria Math" w:hAnsi="Cambria Math"/>
                  <w:bCs/>
                  <w:color w:val="auto"/>
                  <w:sz w:val="24"/>
                  <w:szCs w:val="24"/>
                </w:rPr>
              </m:ctrlPr>
            </m:dPr>
            <m:e>
              <m:sSub>
                <m:sSubPr>
                  <m:ctrlPr>
                    <w:rPr>
                      <w:rFonts w:ascii="Cambria Math" w:hAnsi="Cambria Math"/>
                      <w:bCs/>
                      <w:color w:val="auto"/>
                      <w:sz w:val="24"/>
                      <w:szCs w:val="24"/>
                    </w:rPr>
                  </m:ctrlPr>
                </m:sSubPr>
                <m:e>
                  <m:r>
                    <w:rPr>
                      <w:rFonts w:ascii="Cambria Math" w:hAnsi="Cambria Math"/>
                      <w:color w:val="auto"/>
                      <w:sz w:val="24"/>
                      <w:szCs w:val="24"/>
                    </w:rPr>
                    <m:t>z</m:t>
                  </m:r>
                </m:e>
                <m:sub>
                  <m:r>
                    <w:rPr>
                      <w:rFonts w:ascii="Cambria Math" w:hAnsi="Cambria Math"/>
                      <w:color w:val="auto"/>
                      <w:sz w:val="24"/>
                      <w:szCs w:val="24"/>
                    </w:rPr>
                    <m:t>x</m:t>
                  </m:r>
                </m:sub>
              </m:sSub>
            </m:e>
          </m:d>
          <m:r>
            <m:rPr>
              <m:sty m:val="p"/>
            </m:rPr>
            <w:rPr>
              <w:rFonts w:ascii="Cambria Math" w:hAnsi="Cambria Math"/>
              <w:color w:val="auto"/>
              <w:sz w:val="24"/>
              <w:szCs w:val="24"/>
            </w:rPr>
            <m:t>=</m:t>
          </m:r>
          <m:r>
            <w:rPr>
              <w:rFonts w:ascii="Cambria Math" w:hAnsi="Cambria Math"/>
              <w:color w:val="auto"/>
              <w:sz w:val="24"/>
              <w:szCs w:val="24"/>
            </w:rPr>
            <m:t>E</m:t>
          </m:r>
          <m:d>
            <m:dPr>
              <m:ctrlPr>
                <w:rPr>
                  <w:rFonts w:ascii="Cambria Math" w:hAnsi="Cambria Math"/>
                  <w:bCs/>
                  <w:color w:val="auto"/>
                  <w:sz w:val="24"/>
                  <w:szCs w:val="24"/>
                </w:rPr>
              </m:ctrlPr>
            </m:dPr>
            <m:e>
              <m:sSubSup>
                <m:sSubSupPr>
                  <m:ctrlPr>
                    <w:rPr>
                      <w:rFonts w:ascii="Cambria Math" w:hAnsi="Cambria Math"/>
                      <w:bCs/>
                      <w:color w:val="auto"/>
                      <w:sz w:val="24"/>
                      <w:szCs w:val="24"/>
                    </w:rPr>
                  </m:ctrlPr>
                </m:sSubSupPr>
                <m:e>
                  <m:r>
                    <w:rPr>
                      <w:rFonts w:ascii="Cambria Math" w:hAnsi="Cambria Math"/>
                      <w:color w:val="auto"/>
                      <w:sz w:val="24"/>
                      <w:szCs w:val="24"/>
                    </w:rPr>
                    <m:t>z</m:t>
                  </m:r>
                </m:e>
                <m:sub>
                  <m:r>
                    <w:rPr>
                      <w:rFonts w:ascii="Cambria Math" w:hAnsi="Cambria Math"/>
                      <w:color w:val="auto"/>
                      <w:sz w:val="24"/>
                      <w:szCs w:val="24"/>
                    </w:rPr>
                    <m:t>x</m:t>
                  </m:r>
                </m:sub>
                <m:sup>
                  <m:r>
                    <m:rPr>
                      <m:sty m:val="p"/>
                    </m:rPr>
                    <w:rPr>
                      <w:rFonts w:ascii="Cambria Math" w:hAnsi="Cambria Math"/>
                      <w:color w:val="auto"/>
                      <w:sz w:val="24"/>
                      <w:szCs w:val="24"/>
                    </w:rPr>
                    <m:t>2</m:t>
                  </m:r>
                </m:sup>
              </m:sSubSup>
            </m:e>
          </m:d>
          <m:r>
            <m:rPr>
              <m:sty m:val="p"/>
            </m:rPr>
            <w:rPr>
              <w:rFonts w:ascii="Cambria Math" w:hAnsi="Cambria Math"/>
              <w:color w:val="auto"/>
              <w:sz w:val="24"/>
              <w:szCs w:val="24"/>
            </w:rPr>
            <m:t>-</m:t>
          </m:r>
          <m:sSup>
            <m:sSupPr>
              <m:ctrlPr>
                <w:rPr>
                  <w:rFonts w:ascii="Cambria Math" w:hAnsi="Cambria Math"/>
                  <w:bCs/>
                  <w:color w:val="auto"/>
                  <w:sz w:val="24"/>
                  <w:szCs w:val="24"/>
                </w:rPr>
              </m:ctrlPr>
            </m:sSupPr>
            <m:e>
              <m:d>
                <m:dPr>
                  <m:begChr m:val="{"/>
                  <m:endChr m:val="}"/>
                  <m:ctrlPr>
                    <w:rPr>
                      <w:rFonts w:ascii="Cambria Math" w:hAnsi="Cambria Math"/>
                      <w:bCs/>
                      <w:color w:val="auto"/>
                      <w:sz w:val="24"/>
                      <w:szCs w:val="24"/>
                    </w:rPr>
                  </m:ctrlPr>
                </m:dPr>
                <m:e>
                  <m:r>
                    <w:rPr>
                      <w:rFonts w:ascii="Cambria Math" w:hAnsi="Cambria Math"/>
                      <w:color w:val="auto"/>
                      <w:sz w:val="24"/>
                      <w:szCs w:val="24"/>
                    </w:rPr>
                    <m:t>E</m:t>
                  </m:r>
                  <m:d>
                    <m:dPr>
                      <m:ctrlPr>
                        <w:rPr>
                          <w:rFonts w:ascii="Cambria Math" w:hAnsi="Cambria Math"/>
                          <w:bCs/>
                          <w:color w:val="auto"/>
                          <w:sz w:val="24"/>
                          <w:szCs w:val="24"/>
                        </w:rPr>
                      </m:ctrlPr>
                    </m:dPr>
                    <m:e>
                      <m:sSub>
                        <m:sSubPr>
                          <m:ctrlPr>
                            <w:rPr>
                              <w:rFonts w:ascii="Cambria Math" w:hAnsi="Cambria Math"/>
                              <w:bCs/>
                              <w:color w:val="auto"/>
                              <w:sz w:val="24"/>
                              <w:szCs w:val="24"/>
                            </w:rPr>
                          </m:ctrlPr>
                        </m:sSubPr>
                        <m:e>
                          <m:r>
                            <w:rPr>
                              <w:rFonts w:ascii="Cambria Math" w:hAnsi="Cambria Math"/>
                              <w:color w:val="auto"/>
                              <w:sz w:val="24"/>
                              <w:szCs w:val="24"/>
                            </w:rPr>
                            <m:t>z</m:t>
                          </m:r>
                        </m:e>
                        <m:sub>
                          <m:r>
                            <w:rPr>
                              <w:rFonts w:ascii="Cambria Math" w:hAnsi="Cambria Math"/>
                              <w:color w:val="auto"/>
                              <w:sz w:val="24"/>
                              <w:szCs w:val="24"/>
                            </w:rPr>
                            <m:t>x</m:t>
                          </m:r>
                        </m:sub>
                      </m:sSub>
                    </m:e>
                  </m:d>
                </m:e>
              </m:d>
            </m:e>
            <m:sup>
              <m:r>
                <m:rPr>
                  <m:sty m:val="p"/>
                </m:rPr>
                <w:rPr>
                  <w:rFonts w:ascii="Cambria Math" w:hAnsi="Cambria Math"/>
                  <w:color w:val="auto"/>
                  <w:sz w:val="24"/>
                  <w:szCs w:val="24"/>
                </w:rPr>
                <m:t>2</m:t>
              </m:r>
            </m:sup>
          </m:sSup>
        </m:oMath>
      </m:oMathPara>
    </w:p>
    <w:p w14:paraId="0722E71B" w14:textId="608887F3" w:rsidR="00772D27" w:rsidRPr="00DC1999" w:rsidRDefault="00DC1999" w:rsidP="008856A3">
      <w:pPr>
        <w:pStyle w:val="MDPI14history"/>
        <w:spacing w:after="240" w:line="240" w:lineRule="auto"/>
        <w:rPr>
          <w:bCs/>
          <w:color w:val="auto"/>
          <w:sz w:val="24"/>
          <w:szCs w:val="24"/>
        </w:rPr>
      </w:pPr>
      <m:oMathPara>
        <m:oMath>
          <m:r>
            <m:rPr>
              <m:sty m:val="p"/>
            </m:rPr>
            <w:rPr>
              <w:rFonts w:ascii="Cambria Math" w:hAnsi="Cambria Math"/>
              <w:color w:val="auto"/>
              <w:sz w:val="24"/>
              <w:szCs w:val="24"/>
            </w:rPr>
            <m:t>=1-</m:t>
          </m:r>
          <m:sSup>
            <m:sSupPr>
              <m:ctrlPr>
                <w:rPr>
                  <w:rFonts w:ascii="Cambria Math" w:hAnsi="Cambria Math"/>
                  <w:bCs/>
                  <w:color w:val="auto"/>
                  <w:sz w:val="24"/>
                  <w:szCs w:val="24"/>
                </w:rPr>
              </m:ctrlPr>
            </m:sSupPr>
            <m:e>
              <m:d>
                <m:dPr>
                  <m:ctrlPr>
                    <w:rPr>
                      <w:rFonts w:ascii="Cambria Math" w:hAnsi="Cambria Math"/>
                      <w:bCs/>
                      <w:color w:val="auto"/>
                      <w:sz w:val="24"/>
                      <w:szCs w:val="24"/>
                    </w:rPr>
                  </m:ctrlPr>
                </m:dPr>
                <m:e>
                  <m:sSub>
                    <m:sSubPr>
                      <m:ctrlPr>
                        <w:rPr>
                          <w:rFonts w:ascii="Cambria Math" w:hAnsi="Cambria Math"/>
                          <w:bCs/>
                          <w:color w:val="auto"/>
                          <w:sz w:val="24"/>
                          <w:szCs w:val="24"/>
                        </w:rPr>
                      </m:ctrlPr>
                    </m:sSubPr>
                    <m:e>
                      <m:r>
                        <w:rPr>
                          <w:rFonts w:ascii="Cambria Math" w:hAnsi="Cambria Math"/>
                          <w:color w:val="auto"/>
                          <w:sz w:val="24"/>
                          <w:szCs w:val="24"/>
                        </w:rPr>
                        <m:t>f</m:t>
                      </m:r>
                    </m:e>
                    <m:sub>
                      <m:sSub>
                        <m:sSubPr>
                          <m:ctrlPr>
                            <w:rPr>
                              <w:rFonts w:ascii="Cambria Math" w:hAnsi="Cambria Math"/>
                              <w:bCs/>
                              <w:color w:val="auto"/>
                              <w:sz w:val="24"/>
                              <w:szCs w:val="24"/>
                            </w:rPr>
                          </m:ctrlPr>
                        </m:sSubPr>
                        <m:e>
                          <m:r>
                            <w:rPr>
                              <w:rFonts w:ascii="Cambria Math" w:hAnsi="Cambria Math"/>
                              <w:color w:val="auto"/>
                              <w:sz w:val="24"/>
                              <w:szCs w:val="24"/>
                            </w:rPr>
                            <m:t>z</m:t>
                          </m:r>
                        </m:e>
                        <m:sub>
                          <m:r>
                            <w:rPr>
                              <w:rFonts w:ascii="Cambria Math" w:hAnsi="Cambria Math"/>
                              <w:color w:val="auto"/>
                              <w:sz w:val="24"/>
                              <w:szCs w:val="24"/>
                            </w:rPr>
                            <m:t>x</m:t>
                          </m:r>
                        </m:sub>
                      </m:sSub>
                      <m:r>
                        <m:rPr>
                          <m:sty m:val="p"/>
                        </m:rPr>
                        <w:rPr>
                          <w:rFonts w:ascii="Cambria Math" w:hAnsi="Cambria Math"/>
                          <w:color w:val="auto"/>
                          <w:sz w:val="24"/>
                          <w:szCs w:val="24"/>
                        </w:rPr>
                        <m:t>=1</m:t>
                      </m:r>
                    </m:sub>
                  </m:sSub>
                  <m:r>
                    <m:rPr>
                      <m:sty m:val="p"/>
                    </m:rPr>
                    <w:rPr>
                      <w:rFonts w:ascii="Cambria Math" w:hAnsi="Cambria Math"/>
                      <w:color w:val="auto"/>
                      <w:sz w:val="24"/>
                      <w:szCs w:val="24"/>
                    </w:rPr>
                    <m:t>-</m:t>
                  </m:r>
                  <m:sSub>
                    <m:sSubPr>
                      <m:ctrlPr>
                        <w:rPr>
                          <w:rFonts w:ascii="Cambria Math" w:hAnsi="Cambria Math"/>
                          <w:bCs/>
                          <w:color w:val="auto"/>
                          <w:sz w:val="24"/>
                          <w:szCs w:val="24"/>
                        </w:rPr>
                      </m:ctrlPr>
                    </m:sSubPr>
                    <m:e>
                      <m:r>
                        <w:rPr>
                          <w:rFonts w:ascii="Cambria Math" w:hAnsi="Cambria Math"/>
                          <w:color w:val="auto"/>
                          <w:sz w:val="24"/>
                          <w:szCs w:val="24"/>
                        </w:rPr>
                        <m:t>f</m:t>
                      </m:r>
                    </m:e>
                    <m:sub>
                      <m:sSub>
                        <m:sSubPr>
                          <m:ctrlPr>
                            <w:rPr>
                              <w:rFonts w:ascii="Cambria Math" w:hAnsi="Cambria Math"/>
                              <w:bCs/>
                              <w:color w:val="auto"/>
                              <w:sz w:val="24"/>
                              <w:szCs w:val="24"/>
                            </w:rPr>
                          </m:ctrlPr>
                        </m:sSubPr>
                        <m:e>
                          <m:r>
                            <w:rPr>
                              <w:rFonts w:ascii="Cambria Math" w:hAnsi="Cambria Math"/>
                              <w:color w:val="auto"/>
                              <w:sz w:val="24"/>
                              <w:szCs w:val="24"/>
                            </w:rPr>
                            <m:t>z</m:t>
                          </m:r>
                        </m:e>
                        <m:sub>
                          <m:r>
                            <w:rPr>
                              <w:rFonts w:ascii="Cambria Math" w:hAnsi="Cambria Math"/>
                              <w:color w:val="auto"/>
                              <w:sz w:val="24"/>
                              <w:szCs w:val="24"/>
                            </w:rPr>
                            <m:t>x</m:t>
                          </m:r>
                        </m:sub>
                      </m:sSub>
                      <m:r>
                        <m:rPr>
                          <m:sty m:val="p"/>
                        </m:rPr>
                        <w:rPr>
                          <w:rFonts w:ascii="Cambria Math" w:hAnsi="Cambria Math"/>
                          <w:color w:val="auto"/>
                          <w:sz w:val="24"/>
                          <w:szCs w:val="24"/>
                        </w:rPr>
                        <m:t>=-1</m:t>
                      </m:r>
                    </m:sub>
                  </m:sSub>
                </m:e>
              </m:d>
            </m:e>
            <m:sup>
              <m:r>
                <m:rPr>
                  <m:sty m:val="p"/>
                </m:rPr>
                <w:rPr>
                  <w:rFonts w:ascii="Cambria Math" w:hAnsi="Cambria Math"/>
                  <w:color w:val="auto"/>
                  <w:sz w:val="24"/>
                  <w:szCs w:val="24"/>
                </w:rPr>
                <m:t>2</m:t>
              </m:r>
            </m:sup>
          </m:sSup>
        </m:oMath>
      </m:oMathPara>
    </w:p>
    <w:p w14:paraId="6108BDB0" w14:textId="77777777" w:rsidR="00772D27" w:rsidRPr="00DC1999" w:rsidRDefault="00772D27" w:rsidP="008856A3">
      <w:pPr>
        <w:spacing w:before="120" w:after="240" w:line="240" w:lineRule="auto"/>
        <w:rPr>
          <w:rFonts w:ascii="Palatino Linotype" w:hAnsi="Palatino Linotype"/>
          <w:bCs/>
          <w:snapToGrid w:val="0"/>
          <w:color w:val="auto"/>
          <w:szCs w:val="24"/>
          <w:lang w:bidi="en-US"/>
        </w:rPr>
      </w:pPr>
      <w:r w:rsidRPr="00DC1999">
        <w:rPr>
          <w:rFonts w:ascii="Palatino Linotype" w:hAnsi="Palatino Linotype"/>
          <w:bCs/>
          <w:snapToGrid w:val="0"/>
          <w:color w:val="auto"/>
          <w:szCs w:val="24"/>
          <w:lang w:bidi="en-US"/>
        </w:rPr>
        <w:t>and</w:t>
      </w:r>
    </w:p>
    <w:p w14:paraId="276202B3" w14:textId="34D836A3" w:rsidR="00772D27" w:rsidRPr="00DC1999" w:rsidRDefault="00DC1999" w:rsidP="008856A3">
      <w:pPr>
        <w:pStyle w:val="MDPI14history"/>
        <w:spacing w:after="240" w:line="240" w:lineRule="auto"/>
        <w:rPr>
          <w:bCs/>
          <w:color w:val="auto"/>
          <w:sz w:val="24"/>
          <w:szCs w:val="24"/>
        </w:rPr>
      </w:pPr>
      <m:oMathPara>
        <m:oMath>
          <m:r>
            <w:rPr>
              <w:rFonts w:ascii="Cambria Math" w:hAnsi="Cambria Math"/>
              <w:color w:val="auto"/>
              <w:sz w:val="24"/>
              <w:szCs w:val="24"/>
            </w:rPr>
            <m:t>cov</m:t>
          </m:r>
          <m:d>
            <m:dPr>
              <m:ctrlPr>
                <w:rPr>
                  <w:rFonts w:ascii="Cambria Math" w:hAnsi="Cambria Math"/>
                  <w:bCs/>
                  <w:color w:val="auto"/>
                  <w:sz w:val="24"/>
                  <w:szCs w:val="24"/>
                </w:rPr>
              </m:ctrlPr>
            </m:dPr>
            <m:e>
              <m:sSub>
                <m:sSubPr>
                  <m:ctrlPr>
                    <w:rPr>
                      <w:rFonts w:ascii="Cambria Math" w:hAnsi="Cambria Math"/>
                      <w:bCs/>
                      <w:color w:val="auto"/>
                      <w:sz w:val="24"/>
                      <w:szCs w:val="24"/>
                    </w:rPr>
                  </m:ctrlPr>
                </m:sSubPr>
                <m:e>
                  <m:r>
                    <w:rPr>
                      <w:rFonts w:ascii="Cambria Math" w:hAnsi="Cambria Math"/>
                      <w:color w:val="auto"/>
                      <w:sz w:val="24"/>
                      <w:szCs w:val="24"/>
                    </w:rPr>
                    <m:t>z</m:t>
                  </m:r>
                </m:e>
                <m:sub>
                  <m:r>
                    <w:rPr>
                      <w:rFonts w:ascii="Cambria Math" w:hAnsi="Cambria Math"/>
                      <w:color w:val="auto"/>
                      <w:sz w:val="24"/>
                      <w:szCs w:val="24"/>
                    </w:rPr>
                    <m:t>x</m:t>
                  </m:r>
                </m:sub>
              </m:sSub>
              <m:r>
                <m:rPr>
                  <m:sty m:val="p"/>
                </m:rPr>
                <w:rPr>
                  <w:rFonts w:ascii="Cambria Math" w:hAnsi="Cambria Math"/>
                  <w:color w:val="auto"/>
                  <w:sz w:val="24"/>
                  <w:szCs w:val="24"/>
                </w:rPr>
                <m:t>,</m:t>
              </m:r>
              <m:sSub>
                <m:sSubPr>
                  <m:ctrlPr>
                    <w:rPr>
                      <w:rFonts w:ascii="Cambria Math" w:hAnsi="Cambria Math"/>
                      <w:bCs/>
                      <w:color w:val="auto"/>
                      <w:sz w:val="24"/>
                      <w:szCs w:val="24"/>
                    </w:rPr>
                  </m:ctrlPr>
                </m:sSubPr>
                <m:e>
                  <m:sSub>
                    <m:sSubPr>
                      <m:ctrlPr>
                        <w:rPr>
                          <w:rFonts w:ascii="Cambria Math" w:hAnsi="Cambria Math"/>
                          <w:bCs/>
                          <w:color w:val="auto"/>
                          <w:sz w:val="24"/>
                          <w:szCs w:val="24"/>
                        </w:rPr>
                      </m:ctrlPr>
                    </m:sSubPr>
                    <m:e>
                      <m:r>
                        <w:rPr>
                          <w:rFonts w:ascii="Cambria Math" w:hAnsi="Cambria Math"/>
                          <w:color w:val="auto"/>
                          <w:sz w:val="24"/>
                          <w:szCs w:val="24"/>
                        </w:rPr>
                        <m:t>z</m:t>
                      </m:r>
                    </m:e>
                    <m:sub>
                      <m:r>
                        <w:rPr>
                          <w:rFonts w:ascii="Cambria Math" w:hAnsi="Cambria Math"/>
                          <w:color w:val="auto"/>
                          <w:sz w:val="24"/>
                          <w:szCs w:val="24"/>
                        </w:rPr>
                        <m:t>x</m:t>
                      </m:r>
                    </m:sub>
                  </m:sSub>
                  <m:r>
                    <w:rPr>
                      <w:rFonts w:ascii="Cambria Math" w:hAnsi="Cambria Math"/>
                      <w:color w:val="auto"/>
                      <w:sz w:val="24"/>
                      <w:szCs w:val="24"/>
                    </w:rPr>
                    <m:t>z</m:t>
                  </m:r>
                </m:e>
                <m:sub>
                  <m:r>
                    <w:rPr>
                      <w:rFonts w:ascii="Cambria Math" w:hAnsi="Cambria Math"/>
                      <w:color w:val="auto"/>
                      <w:sz w:val="24"/>
                      <w:szCs w:val="24"/>
                    </w:rPr>
                    <m:t>y</m:t>
                  </m:r>
                </m:sub>
              </m:sSub>
            </m:e>
          </m:d>
          <m:r>
            <m:rPr>
              <m:sty m:val="p"/>
            </m:rPr>
            <w:rPr>
              <w:rFonts w:ascii="Cambria Math" w:hAnsi="Cambria Math"/>
              <w:color w:val="auto"/>
              <w:sz w:val="24"/>
              <w:szCs w:val="24"/>
            </w:rPr>
            <m:t>=</m:t>
          </m:r>
          <m:r>
            <w:rPr>
              <w:rFonts w:ascii="Cambria Math" w:hAnsi="Cambria Math"/>
              <w:color w:val="auto"/>
              <w:sz w:val="24"/>
              <w:szCs w:val="24"/>
            </w:rPr>
            <m:t>E</m:t>
          </m:r>
          <m:d>
            <m:dPr>
              <m:ctrlPr>
                <w:rPr>
                  <w:rFonts w:ascii="Cambria Math" w:hAnsi="Cambria Math"/>
                  <w:bCs/>
                  <w:color w:val="auto"/>
                  <w:sz w:val="24"/>
                  <w:szCs w:val="24"/>
                </w:rPr>
              </m:ctrlPr>
            </m:dPr>
            <m:e>
              <m:sSubSup>
                <m:sSubSupPr>
                  <m:ctrlPr>
                    <w:rPr>
                      <w:rFonts w:ascii="Cambria Math" w:hAnsi="Cambria Math"/>
                      <w:bCs/>
                      <w:color w:val="auto"/>
                      <w:sz w:val="24"/>
                      <w:szCs w:val="24"/>
                    </w:rPr>
                  </m:ctrlPr>
                </m:sSubSupPr>
                <m:e>
                  <m:r>
                    <w:rPr>
                      <w:rFonts w:ascii="Cambria Math" w:hAnsi="Cambria Math"/>
                      <w:color w:val="auto"/>
                      <w:sz w:val="24"/>
                      <w:szCs w:val="24"/>
                    </w:rPr>
                    <m:t>z</m:t>
                  </m:r>
                </m:e>
                <m:sub>
                  <m:r>
                    <w:rPr>
                      <w:rFonts w:ascii="Cambria Math" w:hAnsi="Cambria Math"/>
                      <w:color w:val="auto"/>
                      <w:sz w:val="24"/>
                      <w:szCs w:val="24"/>
                    </w:rPr>
                    <m:t>x</m:t>
                  </m:r>
                </m:sub>
                <m:sup>
                  <m:r>
                    <m:rPr>
                      <m:sty m:val="p"/>
                    </m:rPr>
                    <w:rPr>
                      <w:rFonts w:ascii="Cambria Math" w:hAnsi="Cambria Math"/>
                      <w:color w:val="auto"/>
                      <w:sz w:val="24"/>
                      <w:szCs w:val="24"/>
                    </w:rPr>
                    <m:t>2</m:t>
                  </m:r>
                </m:sup>
              </m:sSubSup>
              <m:sSub>
                <m:sSubPr>
                  <m:ctrlPr>
                    <w:rPr>
                      <w:rFonts w:ascii="Cambria Math" w:hAnsi="Cambria Math"/>
                      <w:bCs/>
                      <w:color w:val="auto"/>
                      <w:sz w:val="24"/>
                      <w:szCs w:val="24"/>
                    </w:rPr>
                  </m:ctrlPr>
                </m:sSubPr>
                <m:e>
                  <m:r>
                    <w:rPr>
                      <w:rFonts w:ascii="Cambria Math" w:hAnsi="Cambria Math"/>
                      <w:color w:val="auto"/>
                      <w:sz w:val="24"/>
                      <w:szCs w:val="24"/>
                    </w:rPr>
                    <m:t>z</m:t>
                  </m:r>
                </m:e>
                <m:sub>
                  <m:r>
                    <w:rPr>
                      <w:rFonts w:ascii="Cambria Math" w:hAnsi="Cambria Math"/>
                      <w:color w:val="auto"/>
                      <w:sz w:val="24"/>
                      <w:szCs w:val="24"/>
                    </w:rPr>
                    <m:t>y</m:t>
                  </m:r>
                </m:sub>
              </m:sSub>
            </m:e>
          </m:d>
          <m:r>
            <m:rPr>
              <m:sty m:val="p"/>
            </m:rPr>
            <w:rPr>
              <w:rFonts w:ascii="Cambria Math" w:hAnsi="Cambria Math"/>
              <w:color w:val="auto"/>
              <w:sz w:val="24"/>
              <w:szCs w:val="24"/>
            </w:rPr>
            <m:t>-</m:t>
          </m:r>
          <m:r>
            <w:rPr>
              <w:rFonts w:ascii="Cambria Math" w:hAnsi="Cambria Math"/>
              <w:color w:val="auto"/>
              <w:sz w:val="24"/>
              <w:szCs w:val="24"/>
            </w:rPr>
            <m:t>E</m:t>
          </m:r>
          <m:d>
            <m:dPr>
              <m:ctrlPr>
                <w:rPr>
                  <w:rFonts w:ascii="Cambria Math" w:hAnsi="Cambria Math"/>
                  <w:bCs/>
                  <w:color w:val="auto"/>
                  <w:sz w:val="24"/>
                  <w:szCs w:val="24"/>
                </w:rPr>
              </m:ctrlPr>
            </m:dPr>
            <m:e>
              <m:sSub>
                <m:sSubPr>
                  <m:ctrlPr>
                    <w:rPr>
                      <w:rFonts w:ascii="Cambria Math" w:hAnsi="Cambria Math"/>
                      <w:bCs/>
                      <w:color w:val="auto"/>
                      <w:sz w:val="24"/>
                      <w:szCs w:val="24"/>
                    </w:rPr>
                  </m:ctrlPr>
                </m:sSubPr>
                <m:e>
                  <m:r>
                    <w:rPr>
                      <w:rFonts w:ascii="Cambria Math" w:hAnsi="Cambria Math"/>
                      <w:color w:val="auto"/>
                      <w:sz w:val="24"/>
                      <w:szCs w:val="24"/>
                    </w:rPr>
                    <m:t>z</m:t>
                  </m:r>
                </m:e>
                <m:sub>
                  <m:r>
                    <w:rPr>
                      <w:rFonts w:ascii="Cambria Math" w:hAnsi="Cambria Math"/>
                      <w:color w:val="auto"/>
                      <w:sz w:val="24"/>
                      <w:szCs w:val="24"/>
                    </w:rPr>
                    <m:t>x</m:t>
                  </m:r>
                </m:sub>
              </m:sSub>
            </m:e>
          </m:d>
          <m:r>
            <w:rPr>
              <w:rFonts w:ascii="Cambria Math" w:hAnsi="Cambria Math"/>
              <w:color w:val="auto"/>
              <w:sz w:val="24"/>
              <w:szCs w:val="24"/>
            </w:rPr>
            <m:t>E</m:t>
          </m:r>
          <m:d>
            <m:dPr>
              <m:ctrlPr>
                <w:rPr>
                  <w:rFonts w:ascii="Cambria Math" w:hAnsi="Cambria Math"/>
                  <w:bCs/>
                  <w:color w:val="auto"/>
                  <w:sz w:val="24"/>
                  <w:szCs w:val="24"/>
                </w:rPr>
              </m:ctrlPr>
            </m:dPr>
            <m:e>
              <m:sSub>
                <m:sSubPr>
                  <m:ctrlPr>
                    <w:rPr>
                      <w:rFonts w:ascii="Cambria Math" w:hAnsi="Cambria Math"/>
                      <w:bCs/>
                      <w:color w:val="auto"/>
                      <w:sz w:val="24"/>
                      <w:szCs w:val="24"/>
                    </w:rPr>
                  </m:ctrlPr>
                </m:sSubPr>
                <m:e>
                  <m:sSub>
                    <m:sSubPr>
                      <m:ctrlPr>
                        <w:rPr>
                          <w:rFonts w:ascii="Cambria Math" w:hAnsi="Cambria Math"/>
                          <w:bCs/>
                          <w:color w:val="auto"/>
                          <w:sz w:val="24"/>
                          <w:szCs w:val="24"/>
                        </w:rPr>
                      </m:ctrlPr>
                    </m:sSubPr>
                    <m:e>
                      <m:r>
                        <w:rPr>
                          <w:rFonts w:ascii="Cambria Math" w:hAnsi="Cambria Math"/>
                          <w:color w:val="auto"/>
                          <w:sz w:val="24"/>
                          <w:szCs w:val="24"/>
                        </w:rPr>
                        <m:t>z</m:t>
                      </m:r>
                    </m:e>
                    <m:sub>
                      <m:r>
                        <w:rPr>
                          <w:rFonts w:ascii="Cambria Math" w:hAnsi="Cambria Math"/>
                          <w:color w:val="auto"/>
                          <w:sz w:val="24"/>
                          <w:szCs w:val="24"/>
                        </w:rPr>
                        <m:t>x</m:t>
                      </m:r>
                    </m:sub>
                  </m:sSub>
                  <m:r>
                    <w:rPr>
                      <w:rFonts w:ascii="Cambria Math" w:hAnsi="Cambria Math"/>
                      <w:color w:val="auto"/>
                      <w:sz w:val="24"/>
                      <w:szCs w:val="24"/>
                    </w:rPr>
                    <m:t>z</m:t>
                  </m:r>
                </m:e>
                <m:sub>
                  <m:r>
                    <w:rPr>
                      <w:rFonts w:ascii="Cambria Math" w:hAnsi="Cambria Math"/>
                      <w:color w:val="auto"/>
                      <w:sz w:val="24"/>
                      <w:szCs w:val="24"/>
                    </w:rPr>
                    <m:t>y</m:t>
                  </m:r>
                </m:sub>
              </m:sSub>
            </m:e>
          </m:d>
        </m:oMath>
      </m:oMathPara>
    </w:p>
    <w:p w14:paraId="760E46DE" w14:textId="1DFA2CEF" w:rsidR="00772D27" w:rsidRPr="00DC1999" w:rsidRDefault="00DC1999" w:rsidP="008856A3">
      <w:pPr>
        <w:pStyle w:val="MDPI14history"/>
        <w:spacing w:after="240" w:line="240" w:lineRule="auto"/>
        <w:rPr>
          <w:bCs/>
          <w:color w:val="auto"/>
          <w:sz w:val="24"/>
          <w:szCs w:val="24"/>
        </w:rPr>
      </w:pPr>
      <m:oMathPara>
        <m:oMath>
          <m:r>
            <m:rPr>
              <m:sty m:val="p"/>
            </m:rPr>
            <w:rPr>
              <w:rFonts w:ascii="Cambria Math" w:hAnsi="Cambria Math"/>
              <w:color w:val="auto"/>
              <w:sz w:val="24"/>
              <w:szCs w:val="24"/>
            </w:rPr>
            <m:t>=</m:t>
          </m:r>
          <m:r>
            <w:rPr>
              <w:rFonts w:ascii="Cambria Math" w:hAnsi="Cambria Math"/>
              <w:color w:val="auto"/>
              <w:sz w:val="24"/>
              <w:szCs w:val="24"/>
            </w:rPr>
            <m:t>E</m:t>
          </m:r>
          <m:d>
            <m:dPr>
              <m:ctrlPr>
                <w:rPr>
                  <w:rFonts w:ascii="Cambria Math" w:hAnsi="Cambria Math"/>
                  <w:bCs/>
                  <w:color w:val="auto"/>
                  <w:sz w:val="24"/>
                  <w:szCs w:val="24"/>
                </w:rPr>
              </m:ctrlPr>
            </m:dPr>
            <m:e>
              <m:sSub>
                <m:sSubPr>
                  <m:ctrlPr>
                    <w:rPr>
                      <w:rFonts w:ascii="Cambria Math" w:hAnsi="Cambria Math"/>
                      <w:bCs/>
                      <w:color w:val="auto"/>
                      <w:sz w:val="24"/>
                      <w:szCs w:val="24"/>
                    </w:rPr>
                  </m:ctrlPr>
                </m:sSubPr>
                <m:e>
                  <m:r>
                    <w:rPr>
                      <w:rFonts w:ascii="Cambria Math" w:hAnsi="Cambria Math"/>
                      <w:color w:val="auto"/>
                      <w:sz w:val="24"/>
                      <w:szCs w:val="24"/>
                    </w:rPr>
                    <m:t>z</m:t>
                  </m:r>
                </m:e>
                <m:sub>
                  <m:r>
                    <w:rPr>
                      <w:rFonts w:ascii="Cambria Math" w:hAnsi="Cambria Math"/>
                      <w:color w:val="auto"/>
                      <w:sz w:val="24"/>
                      <w:szCs w:val="24"/>
                    </w:rPr>
                    <m:t>y</m:t>
                  </m:r>
                </m:sub>
              </m:sSub>
            </m:e>
          </m:d>
          <m:r>
            <m:rPr>
              <m:sty m:val="p"/>
            </m:rPr>
            <w:rPr>
              <w:rFonts w:ascii="Cambria Math" w:hAnsi="Cambria Math"/>
              <w:color w:val="auto"/>
              <w:sz w:val="24"/>
              <w:szCs w:val="24"/>
            </w:rPr>
            <m:t>-</m:t>
          </m:r>
          <m:r>
            <w:rPr>
              <w:rFonts w:ascii="Cambria Math" w:hAnsi="Cambria Math"/>
              <w:color w:val="auto"/>
              <w:sz w:val="24"/>
              <w:szCs w:val="24"/>
            </w:rPr>
            <m:t>E</m:t>
          </m:r>
          <m:d>
            <m:dPr>
              <m:ctrlPr>
                <w:rPr>
                  <w:rFonts w:ascii="Cambria Math" w:hAnsi="Cambria Math"/>
                  <w:bCs/>
                  <w:color w:val="auto"/>
                  <w:sz w:val="24"/>
                  <w:szCs w:val="24"/>
                </w:rPr>
              </m:ctrlPr>
            </m:dPr>
            <m:e>
              <m:sSub>
                <m:sSubPr>
                  <m:ctrlPr>
                    <w:rPr>
                      <w:rFonts w:ascii="Cambria Math" w:hAnsi="Cambria Math"/>
                      <w:bCs/>
                      <w:color w:val="auto"/>
                      <w:sz w:val="24"/>
                      <w:szCs w:val="24"/>
                    </w:rPr>
                  </m:ctrlPr>
                </m:sSubPr>
                <m:e>
                  <m:r>
                    <w:rPr>
                      <w:rFonts w:ascii="Cambria Math" w:hAnsi="Cambria Math"/>
                      <w:color w:val="auto"/>
                      <w:sz w:val="24"/>
                      <w:szCs w:val="24"/>
                    </w:rPr>
                    <m:t>z</m:t>
                  </m:r>
                </m:e>
                <m:sub>
                  <m:r>
                    <w:rPr>
                      <w:rFonts w:ascii="Cambria Math" w:hAnsi="Cambria Math"/>
                      <w:color w:val="auto"/>
                      <w:sz w:val="24"/>
                      <w:szCs w:val="24"/>
                    </w:rPr>
                    <m:t>x</m:t>
                  </m:r>
                </m:sub>
              </m:sSub>
            </m:e>
          </m:d>
          <m:r>
            <w:rPr>
              <w:rFonts w:ascii="Cambria Math" w:hAnsi="Cambria Math"/>
              <w:color w:val="auto"/>
              <w:sz w:val="24"/>
              <w:szCs w:val="24"/>
            </w:rPr>
            <m:t>E</m:t>
          </m:r>
          <m:d>
            <m:dPr>
              <m:ctrlPr>
                <w:rPr>
                  <w:rFonts w:ascii="Cambria Math" w:hAnsi="Cambria Math"/>
                  <w:bCs/>
                  <w:color w:val="auto"/>
                  <w:sz w:val="24"/>
                  <w:szCs w:val="24"/>
                </w:rPr>
              </m:ctrlPr>
            </m:dPr>
            <m:e>
              <m:sSub>
                <m:sSubPr>
                  <m:ctrlPr>
                    <w:rPr>
                      <w:rFonts w:ascii="Cambria Math" w:hAnsi="Cambria Math"/>
                      <w:bCs/>
                      <w:color w:val="auto"/>
                      <w:sz w:val="24"/>
                      <w:szCs w:val="24"/>
                    </w:rPr>
                  </m:ctrlPr>
                </m:sSubPr>
                <m:e>
                  <m:sSub>
                    <m:sSubPr>
                      <m:ctrlPr>
                        <w:rPr>
                          <w:rFonts w:ascii="Cambria Math" w:hAnsi="Cambria Math"/>
                          <w:bCs/>
                          <w:color w:val="auto"/>
                          <w:sz w:val="24"/>
                          <w:szCs w:val="24"/>
                        </w:rPr>
                      </m:ctrlPr>
                    </m:sSubPr>
                    <m:e>
                      <m:r>
                        <w:rPr>
                          <w:rFonts w:ascii="Cambria Math" w:hAnsi="Cambria Math"/>
                          <w:color w:val="auto"/>
                          <w:sz w:val="24"/>
                          <w:szCs w:val="24"/>
                        </w:rPr>
                        <m:t>z</m:t>
                      </m:r>
                    </m:e>
                    <m:sub>
                      <m:r>
                        <w:rPr>
                          <w:rFonts w:ascii="Cambria Math" w:hAnsi="Cambria Math"/>
                          <w:color w:val="auto"/>
                          <w:sz w:val="24"/>
                          <w:szCs w:val="24"/>
                        </w:rPr>
                        <m:t>x</m:t>
                      </m:r>
                    </m:sub>
                  </m:sSub>
                  <m:r>
                    <w:rPr>
                      <w:rFonts w:ascii="Cambria Math" w:hAnsi="Cambria Math"/>
                      <w:color w:val="auto"/>
                      <w:sz w:val="24"/>
                      <w:szCs w:val="24"/>
                    </w:rPr>
                    <m:t>z</m:t>
                  </m:r>
                </m:e>
                <m:sub>
                  <m:r>
                    <w:rPr>
                      <w:rFonts w:ascii="Cambria Math" w:hAnsi="Cambria Math"/>
                      <w:color w:val="auto"/>
                      <w:sz w:val="24"/>
                      <w:szCs w:val="24"/>
                    </w:rPr>
                    <m:t>y</m:t>
                  </m:r>
                </m:sub>
              </m:sSub>
            </m:e>
          </m:d>
        </m:oMath>
      </m:oMathPara>
    </w:p>
    <w:p w14:paraId="1CC1BB8B" w14:textId="592018B8" w:rsidR="00772D27" w:rsidRPr="00DC1999" w:rsidRDefault="00DC1999" w:rsidP="008856A3">
      <w:pPr>
        <w:pStyle w:val="MDPI14history"/>
        <w:spacing w:after="240" w:line="240" w:lineRule="auto"/>
        <w:rPr>
          <w:bCs/>
          <w:color w:val="auto"/>
          <w:sz w:val="24"/>
          <w:szCs w:val="24"/>
        </w:rPr>
      </w:pPr>
      <m:oMathPara>
        <m:oMath>
          <m:r>
            <m:rPr>
              <m:sty m:val="p"/>
            </m:rPr>
            <w:rPr>
              <w:rFonts w:ascii="Cambria Math" w:hAnsi="Cambria Math"/>
              <w:color w:val="auto"/>
              <w:sz w:val="24"/>
              <w:szCs w:val="24"/>
            </w:rPr>
            <m:t>=</m:t>
          </m:r>
          <m:sSub>
            <m:sSubPr>
              <m:ctrlPr>
                <w:rPr>
                  <w:rFonts w:ascii="Cambria Math" w:hAnsi="Cambria Math"/>
                  <w:bCs/>
                  <w:color w:val="auto"/>
                  <w:sz w:val="24"/>
                  <w:szCs w:val="24"/>
                </w:rPr>
              </m:ctrlPr>
            </m:sSubPr>
            <m:e>
              <m:r>
                <w:rPr>
                  <w:rFonts w:ascii="Cambria Math" w:hAnsi="Cambria Math"/>
                  <w:color w:val="auto"/>
                  <w:sz w:val="24"/>
                  <w:szCs w:val="24"/>
                </w:rPr>
                <m:t>f</m:t>
              </m:r>
            </m:e>
            <m:sub>
              <m:sSub>
                <m:sSubPr>
                  <m:ctrlPr>
                    <w:rPr>
                      <w:rFonts w:ascii="Cambria Math" w:hAnsi="Cambria Math"/>
                      <w:bCs/>
                      <w:color w:val="auto"/>
                      <w:sz w:val="24"/>
                      <w:szCs w:val="24"/>
                    </w:rPr>
                  </m:ctrlPr>
                </m:sSubPr>
                <m:e>
                  <m:r>
                    <w:rPr>
                      <w:rFonts w:ascii="Cambria Math" w:hAnsi="Cambria Math"/>
                      <w:color w:val="auto"/>
                      <w:sz w:val="24"/>
                      <w:szCs w:val="24"/>
                    </w:rPr>
                    <m:t>z</m:t>
                  </m:r>
                </m:e>
                <m:sub>
                  <m:r>
                    <w:rPr>
                      <w:rFonts w:ascii="Cambria Math" w:hAnsi="Cambria Math"/>
                      <w:color w:val="auto"/>
                      <w:sz w:val="24"/>
                      <w:szCs w:val="24"/>
                    </w:rPr>
                    <m:t>y</m:t>
                  </m:r>
                </m:sub>
              </m:sSub>
              <m:r>
                <m:rPr>
                  <m:sty m:val="p"/>
                </m:rPr>
                <w:rPr>
                  <w:rFonts w:ascii="Cambria Math" w:hAnsi="Cambria Math"/>
                  <w:color w:val="auto"/>
                  <w:sz w:val="24"/>
                  <w:szCs w:val="24"/>
                </w:rPr>
                <m:t>=1</m:t>
              </m:r>
            </m:sub>
          </m:sSub>
          <m:r>
            <m:rPr>
              <m:sty m:val="p"/>
            </m:rPr>
            <w:rPr>
              <w:rFonts w:ascii="Cambria Math" w:hAnsi="Cambria Math"/>
              <w:color w:val="auto"/>
              <w:sz w:val="24"/>
              <w:szCs w:val="24"/>
            </w:rPr>
            <m:t>-</m:t>
          </m:r>
          <m:sSub>
            <m:sSubPr>
              <m:ctrlPr>
                <w:rPr>
                  <w:rFonts w:ascii="Cambria Math" w:hAnsi="Cambria Math"/>
                  <w:bCs/>
                  <w:color w:val="auto"/>
                  <w:sz w:val="24"/>
                  <w:szCs w:val="24"/>
                </w:rPr>
              </m:ctrlPr>
            </m:sSubPr>
            <m:e>
              <m:r>
                <w:rPr>
                  <w:rFonts w:ascii="Cambria Math" w:hAnsi="Cambria Math"/>
                  <w:color w:val="auto"/>
                  <w:sz w:val="24"/>
                  <w:szCs w:val="24"/>
                </w:rPr>
                <m:t>f</m:t>
              </m:r>
            </m:e>
            <m:sub>
              <m:sSub>
                <m:sSubPr>
                  <m:ctrlPr>
                    <w:rPr>
                      <w:rFonts w:ascii="Cambria Math" w:hAnsi="Cambria Math"/>
                      <w:bCs/>
                      <w:color w:val="auto"/>
                      <w:sz w:val="24"/>
                      <w:szCs w:val="24"/>
                    </w:rPr>
                  </m:ctrlPr>
                </m:sSubPr>
                <m:e>
                  <m:r>
                    <w:rPr>
                      <w:rFonts w:ascii="Cambria Math" w:hAnsi="Cambria Math"/>
                      <w:color w:val="auto"/>
                      <w:sz w:val="24"/>
                      <w:szCs w:val="24"/>
                    </w:rPr>
                    <m:t>z</m:t>
                  </m:r>
                </m:e>
                <m:sub>
                  <m:r>
                    <w:rPr>
                      <w:rFonts w:ascii="Cambria Math" w:hAnsi="Cambria Math"/>
                      <w:color w:val="auto"/>
                      <w:sz w:val="24"/>
                      <w:szCs w:val="24"/>
                    </w:rPr>
                    <m:t>y</m:t>
                  </m:r>
                </m:sub>
              </m:sSub>
              <m:r>
                <m:rPr>
                  <m:sty m:val="p"/>
                </m:rPr>
                <w:rPr>
                  <w:rFonts w:ascii="Cambria Math" w:hAnsi="Cambria Math"/>
                  <w:color w:val="auto"/>
                  <w:sz w:val="24"/>
                  <w:szCs w:val="24"/>
                </w:rPr>
                <m:t>=-1</m:t>
              </m:r>
            </m:sub>
          </m:sSub>
          <m:r>
            <m:rPr>
              <m:sty m:val="p"/>
            </m:rPr>
            <w:rPr>
              <w:rFonts w:ascii="Cambria Math" w:hAnsi="Cambria Math"/>
              <w:color w:val="auto"/>
              <w:sz w:val="24"/>
              <w:szCs w:val="24"/>
            </w:rPr>
            <m:t>-</m:t>
          </m:r>
          <m:d>
            <m:dPr>
              <m:ctrlPr>
                <w:rPr>
                  <w:rFonts w:ascii="Cambria Math" w:hAnsi="Cambria Math"/>
                  <w:bCs/>
                  <w:color w:val="auto"/>
                  <w:sz w:val="24"/>
                  <w:szCs w:val="24"/>
                </w:rPr>
              </m:ctrlPr>
            </m:dPr>
            <m:e>
              <m:sSub>
                <m:sSubPr>
                  <m:ctrlPr>
                    <w:rPr>
                      <w:rFonts w:ascii="Cambria Math" w:hAnsi="Cambria Math"/>
                      <w:bCs/>
                      <w:color w:val="auto"/>
                      <w:sz w:val="24"/>
                      <w:szCs w:val="24"/>
                    </w:rPr>
                  </m:ctrlPr>
                </m:sSubPr>
                <m:e>
                  <m:r>
                    <w:rPr>
                      <w:rFonts w:ascii="Cambria Math" w:hAnsi="Cambria Math"/>
                      <w:color w:val="auto"/>
                      <w:sz w:val="24"/>
                      <w:szCs w:val="24"/>
                    </w:rPr>
                    <m:t>f</m:t>
                  </m:r>
                </m:e>
                <m:sub>
                  <m:sSub>
                    <m:sSubPr>
                      <m:ctrlPr>
                        <w:rPr>
                          <w:rFonts w:ascii="Cambria Math" w:hAnsi="Cambria Math"/>
                          <w:bCs/>
                          <w:color w:val="auto"/>
                          <w:sz w:val="24"/>
                          <w:szCs w:val="24"/>
                        </w:rPr>
                      </m:ctrlPr>
                    </m:sSubPr>
                    <m:e>
                      <m:r>
                        <w:rPr>
                          <w:rFonts w:ascii="Cambria Math" w:hAnsi="Cambria Math"/>
                          <w:color w:val="auto"/>
                          <w:sz w:val="24"/>
                          <w:szCs w:val="24"/>
                        </w:rPr>
                        <m:t>z</m:t>
                      </m:r>
                    </m:e>
                    <m:sub>
                      <m:r>
                        <w:rPr>
                          <w:rFonts w:ascii="Cambria Math" w:hAnsi="Cambria Math"/>
                          <w:color w:val="auto"/>
                          <w:sz w:val="24"/>
                          <w:szCs w:val="24"/>
                        </w:rPr>
                        <m:t>x</m:t>
                      </m:r>
                    </m:sub>
                  </m:sSub>
                  <m:r>
                    <m:rPr>
                      <m:sty m:val="p"/>
                    </m:rPr>
                    <w:rPr>
                      <w:rFonts w:ascii="Cambria Math" w:hAnsi="Cambria Math"/>
                      <w:color w:val="auto"/>
                      <w:sz w:val="24"/>
                      <w:szCs w:val="24"/>
                    </w:rPr>
                    <m:t>=1</m:t>
                  </m:r>
                </m:sub>
              </m:sSub>
              <m:r>
                <m:rPr>
                  <m:sty m:val="p"/>
                </m:rPr>
                <w:rPr>
                  <w:rFonts w:ascii="Cambria Math" w:hAnsi="Cambria Math"/>
                  <w:color w:val="auto"/>
                  <w:sz w:val="24"/>
                  <w:szCs w:val="24"/>
                </w:rPr>
                <m:t>-</m:t>
              </m:r>
              <m:sSub>
                <m:sSubPr>
                  <m:ctrlPr>
                    <w:rPr>
                      <w:rFonts w:ascii="Cambria Math" w:hAnsi="Cambria Math"/>
                      <w:bCs/>
                      <w:color w:val="auto"/>
                      <w:sz w:val="24"/>
                      <w:szCs w:val="24"/>
                    </w:rPr>
                  </m:ctrlPr>
                </m:sSubPr>
                <m:e>
                  <m:r>
                    <w:rPr>
                      <w:rFonts w:ascii="Cambria Math" w:hAnsi="Cambria Math"/>
                      <w:color w:val="auto"/>
                      <w:sz w:val="24"/>
                      <w:szCs w:val="24"/>
                    </w:rPr>
                    <m:t>f</m:t>
                  </m:r>
                </m:e>
                <m:sub>
                  <m:sSub>
                    <m:sSubPr>
                      <m:ctrlPr>
                        <w:rPr>
                          <w:rFonts w:ascii="Cambria Math" w:hAnsi="Cambria Math"/>
                          <w:bCs/>
                          <w:color w:val="auto"/>
                          <w:sz w:val="24"/>
                          <w:szCs w:val="24"/>
                        </w:rPr>
                      </m:ctrlPr>
                    </m:sSubPr>
                    <m:e>
                      <m:r>
                        <w:rPr>
                          <w:rFonts w:ascii="Cambria Math" w:hAnsi="Cambria Math"/>
                          <w:color w:val="auto"/>
                          <w:sz w:val="24"/>
                          <w:szCs w:val="24"/>
                        </w:rPr>
                        <m:t>z</m:t>
                      </m:r>
                    </m:e>
                    <m:sub>
                      <m:r>
                        <w:rPr>
                          <w:rFonts w:ascii="Cambria Math" w:hAnsi="Cambria Math"/>
                          <w:color w:val="auto"/>
                          <w:sz w:val="24"/>
                          <w:szCs w:val="24"/>
                        </w:rPr>
                        <m:t>x</m:t>
                      </m:r>
                    </m:sub>
                  </m:sSub>
                  <m:r>
                    <m:rPr>
                      <m:sty m:val="p"/>
                    </m:rPr>
                    <w:rPr>
                      <w:rFonts w:ascii="Cambria Math" w:hAnsi="Cambria Math"/>
                      <w:color w:val="auto"/>
                      <w:sz w:val="24"/>
                      <w:szCs w:val="24"/>
                    </w:rPr>
                    <m:t>=-1</m:t>
                  </m:r>
                </m:sub>
              </m:sSub>
            </m:e>
          </m:d>
          <m:d>
            <m:dPr>
              <m:ctrlPr>
                <w:rPr>
                  <w:rFonts w:ascii="Cambria Math" w:hAnsi="Cambria Math"/>
                  <w:bCs/>
                  <w:color w:val="auto"/>
                  <w:sz w:val="24"/>
                  <w:szCs w:val="24"/>
                </w:rPr>
              </m:ctrlPr>
            </m:dPr>
            <m:e>
              <m:sSub>
                <m:sSubPr>
                  <m:ctrlPr>
                    <w:rPr>
                      <w:rFonts w:ascii="Cambria Math" w:hAnsi="Cambria Math"/>
                      <w:bCs/>
                      <w:color w:val="auto"/>
                      <w:sz w:val="24"/>
                      <w:szCs w:val="24"/>
                    </w:rPr>
                  </m:ctrlPr>
                </m:sSubPr>
                <m:e>
                  <m:r>
                    <w:rPr>
                      <w:rFonts w:ascii="Cambria Math" w:hAnsi="Cambria Math"/>
                      <w:color w:val="auto"/>
                      <w:sz w:val="24"/>
                      <w:szCs w:val="24"/>
                    </w:rPr>
                    <m:t>f</m:t>
                  </m:r>
                </m:e>
                <m:sub>
                  <m:sSub>
                    <m:sSubPr>
                      <m:ctrlPr>
                        <w:rPr>
                          <w:rFonts w:ascii="Cambria Math" w:hAnsi="Cambria Math"/>
                          <w:bCs/>
                          <w:color w:val="auto"/>
                          <w:sz w:val="24"/>
                          <w:szCs w:val="24"/>
                        </w:rPr>
                      </m:ctrlPr>
                    </m:sSubPr>
                    <m:e>
                      <m:sSub>
                        <m:sSubPr>
                          <m:ctrlPr>
                            <w:rPr>
                              <w:rFonts w:ascii="Cambria Math" w:hAnsi="Cambria Math"/>
                              <w:bCs/>
                              <w:color w:val="auto"/>
                              <w:sz w:val="24"/>
                              <w:szCs w:val="24"/>
                            </w:rPr>
                          </m:ctrlPr>
                        </m:sSubPr>
                        <m:e>
                          <m:r>
                            <w:rPr>
                              <w:rFonts w:ascii="Cambria Math" w:hAnsi="Cambria Math"/>
                              <w:color w:val="auto"/>
                              <w:sz w:val="24"/>
                              <w:szCs w:val="24"/>
                            </w:rPr>
                            <m:t>z</m:t>
                          </m:r>
                        </m:e>
                        <m:sub>
                          <m:r>
                            <w:rPr>
                              <w:rFonts w:ascii="Cambria Math" w:hAnsi="Cambria Math"/>
                              <w:color w:val="auto"/>
                              <w:sz w:val="24"/>
                              <w:szCs w:val="24"/>
                            </w:rPr>
                            <m:t>x</m:t>
                          </m:r>
                        </m:sub>
                      </m:sSub>
                      <m:r>
                        <w:rPr>
                          <w:rFonts w:ascii="Cambria Math" w:hAnsi="Cambria Math"/>
                          <w:color w:val="auto"/>
                          <w:sz w:val="24"/>
                          <w:szCs w:val="24"/>
                        </w:rPr>
                        <m:t>z</m:t>
                      </m:r>
                    </m:e>
                    <m:sub>
                      <m:r>
                        <w:rPr>
                          <w:rFonts w:ascii="Cambria Math" w:hAnsi="Cambria Math"/>
                          <w:color w:val="auto"/>
                          <w:sz w:val="24"/>
                          <w:szCs w:val="24"/>
                        </w:rPr>
                        <m:t>y</m:t>
                      </m:r>
                    </m:sub>
                  </m:sSub>
                  <m:r>
                    <m:rPr>
                      <m:sty m:val="p"/>
                    </m:rPr>
                    <w:rPr>
                      <w:rFonts w:ascii="Cambria Math" w:hAnsi="Cambria Math"/>
                      <w:color w:val="auto"/>
                      <w:sz w:val="24"/>
                      <w:szCs w:val="24"/>
                    </w:rPr>
                    <m:t>=1</m:t>
                  </m:r>
                </m:sub>
              </m:sSub>
              <m:r>
                <m:rPr>
                  <m:sty m:val="p"/>
                </m:rPr>
                <w:rPr>
                  <w:rFonts w:ascii="Cambria Math" w:hAnsi="Cambria Math"/>
                  <w:color w:val="auto"/>
                  <w:sz w:val="24"/>
                  <w:szCs w:val="24"/>
                </w:rPr>
                <m:t>-</m:t>
              </m:r>
              <m:sSub>
                <m:sSubPr>
                  <m:ctrlPr>
                    <w:rPr>
                      <w:rFonts w:ascii="Cambria Math" w:hAnsi="Cambria Math"/>
                      <w:bCs/>
                      <w:color w:val="auto"/>
                      <w:sz w:val="24"/>
                      <w:szCs w:val="24"/>
                    </w:rPr>
                  </m:ctrlPr>
                </m:sSubPr>
                <m:e>
                  <m:r>
                    <w:rPr>
                      <w:rFonts w:ascii="Cambria Math" w:hAnsi="Cambria Math"/>
                      <w:color w:val="auto"/>
                      <w:sz w:val="24"/>
                      <w:szCs w:val="24"/>
                    </w:rPr>
                    <m:t>f</m:t>
                  </m:r>
                </m:e>
                <m:sub>
                  <m:sSub>
                    <m:sSubPr>
                      <m:ctrlPr>
                        <w:rPr>
                          <w:rFonts w:ascii="Cambria Math" w:hAnsi="Cambria Math"/>
                          <w:bCs/>
                          <w:color w:val="auto"/>
                          <w:sz w:val="24"/>
                          <w:szCs w:val="24"/>
                        </w:rPr>
                      </m:ctrlPr>
                    </m:sSubPr>
                    <m:e>
                      <m:sSub>
                        <m:sSubPr>
                          <m:ctrlPr>
                            <w:rPr>
                              <w:rFonts w:ascii="Cambria Math" w:hAnsi="Cambria Math"/>
                              <w:bCs/>
                              <w:color w:val="auto"/>
                              <w:sz w:val="24"/>
                              <w:szCs w:val="24"/>
                            </w:rPr>
                          </m:ctrlPr>
                        </m:sSubPr>
                        <m:e>
                          <m:r>
                            <w:rPr>
                              <w:rFonts w:ascii="Cambria Math" w:hAnsi="Cambria Math"/>
                              <w:color w:val="auto"/>
                              <w:sz w:val="24"/>
                              <w:szCs w:val="24"/>
                            </w:rPr>
                            <m:t>z</m:t>
                          </m:r>
                        </m:e>
                        <m:sub>
                          <m:r>
                            <w:rPr>
                              <w:rFonts w:ascii="Cambria Math" w:hAnsi="Cambria Math"/>
                              <w:color w:val="auto"/>
                              <w:sz w:val="24"/>
                              <w:szCs w:val="24"/>
                            </w:rPr>
                            <m:t>x</m:t>
                          </m:r>
                        </m:sub>
                      </m:sSub>
                      <m:r>
                        <w:rPr>
                          <w:rFonts w:ascii="Cambria Math" w:hAnsi="Cambria Math"/>
                          <w:color w:val="auto"/>
                          <w:sz w:val="24"/>
                          <w:szCs w:val="24"/>
                        </w:rPr>
                        <m:t>z</m:t>
                      </m:r>
                    </m:e>
                    <m:sub>
                      <m:r>
                        <w:rPr>
                          <w:rFonts w:ascii="Cambria Math" w:hAnsi="Cambria Math"/>
                          <w:color w:val="auto"/>
                          <w:sz w:val="24"/>
                          <w:szCs w:val="24"/>
                        </w:rPr>
                        <m:t>y</m:t>
                      </m:r>
                    </m:sub>
                  </m:sSub>
                  <m:r>
                    <m:rPr>
                      <m:sty m:val="p"/>
                    </m:rPr>
                    <w:rPr>
                      <w:rFonts w:ascii="Cambria Math" w:hAnsi="Cambria Math"/>
                      <w:color w:val="auto"/>
                      <w:sz w:val="24"/>
                      <w:szCs w:val="24"/>
                    </w:rPr>
                    <m:t>=-1</m:t>
                  </m:r>
                </m:sub>
              </m:sSub>
            </m:e>
          </m:d>
          <m:r>
            <m:rPr>
              <m:sty m:val="p"/>
            </m:rPr>
            <w:rPr>
              <w:rFonts w:ascii="Cambria Math" w:hAnsi="Cambria Math"/>
              <w:color w:val="auto"/>
              <w:sz w:val="24"/>
              <w:szCs w:val="24"/>
            </w:rPr>
            <m:t>.</m:t>
          </m:r>
        </m:oMath>
      </m:oMathPara>
    </w:p>
    <w:p w14:paraId="4F4497F1" w14:textId="77777777" w:rsidR="00772D27" w:rsidRPr="00DC1999" w:rsidRDefault="00772D27" w:rsidP="008856A3">
      <w:pPr>
        <w:spacing w:after="240" w:line="240" w:lineRule="auto"/>
        <w:rPr>
          <w:rFonts w:ascii="Palatino Linotype" w:hAnsi="Palatino Linotype"/>
          <w:bCs/>
          <w:snapToGrid w:val="0"/>
          <w:color w:val="auto"/>
          <w:szCs w:val="24"/>
          <w:lang w:bidi="en-US"/>
        </w:rPr>
      </w:pPr>
      <w:r w:rsidRPr="00DC1999">
        <w:rPr>
          <w:rFonts w:ascii="Palatino Linotype" w:hAnsi="Palatino Linotype"/>
          <w:bCs/>
          <w:snapToGrid w:val="0"/>
          <w:color w:val="auto"/>
          <w:szCs w:val="24"/>
          <w:lang w:bidi="en-US"/>
        </w:rPr>
        <w:t>Without considering residual heterozygotes, expected genotype frequencies are listed in the table:</w:t>
      </w:r>
    </w:p>
    <w:p w14:paraId="1585C73A" w14:textId="77777777" w:rsidR="00772D27" w:rsidRPr="00DC1999" w:rsidRDefault="00772D27" w:rsidP="008856A3">
      <w:pPr>
        <w:spacing w:after="240" w:line="240" w:lineRule="auto"/>
        <w:rPr>
          <w:rFonts w:ascii="Palatino Linotype" w:hAnsi="Palatino Linotype"/>
          <w:bCs/>
          <w:snapToGrid w:val="0"/>
          <w:color w:val="auto"/>
          <w:szCs w:val="24"/>
          <w:lang w:bidi="en-US"/>
        </w:rPr>
      </w:pPr>
      <w:r w:rsidRPr="00DC1999">
        <w:rPr>
          <w:rFonts w:ascii="Palatino Linotype" w:hAnsi="Palatino Linotype"/>
          <w:bCs/>
          <w:noProof/>
          <w:snapToGrid w:val="0"/>
          <w:color w:val="auto"/>
          <w:szCs w:val="24"/>
          <w:lang w:bidi="en-US"/>
        </w:rPr>
        <w:drawing>
          <wp:inline distT="0" distB="0" distL="0" distR="0" wp14:anchorId="37915DB0" wp14:editId="5EC3EFAB">
            <wp:extent cx="5708650" cy="2366431"/>
            <wp:effectExtent l="0" t="0" r="6350" b="0"/>
            <wp:docPr id="19" name="Picture 4">
              <a:extLst xmlns:a="http://schemas.openxmlformats.org/drawingml/2006/main">
                <a:ext uri="{FF2B5EF4-FFF2-40B4-BE49-F238E27FC236}">
                  <a16:creationId xmlns:a16="http://schemas.microsoft.com/office/drawing/2014/main" id="{04F64F4B-B789-4618-81DD-CF95870045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04F64F4B-B789-4618-81DD-CF95870045B7}"/>
                        </a:ext>
                      </a:extLst>
                    </pic:cNvPr>
                    <pic:cNvPicPr>
                      <a:picLocks noChangeAspect="1"/>
                    </pic:cNvPicPr>
                  </pic:nvPicPr>
                  <pic:blipFill rotWithShape="1">
                    <a:blip r:embed="rId8"/>
                    <a:srcRect t="10486" b="3844"/>
                    <a:stretch/>
                  </pic:blipFill>
                  <pic:spPr>
                    <a:xfrm>
                      <a:off x="0" y="0"/>
                      <a:ext cx="5712469" cy="2368014"/>
                    </a:xfrm>
                    <a:prstGeom prst="rect">
                      <a:avLst/>
                    </a:prstGeom>
                  </pic:spPr>
                </pic:pic>
              </a:graphicData>
            </a:graphic>
          </wp:inline>
        </w:drawing>
      </w:r>
    </w:p>
    <w:p w14:paraId="4838CB45" w14:textId="77777777" w:rsidR="00772D27" w:rsidRPr="00DC1999" w:rsidRDefault="00772D27" w:rsidP="008856A3">
      <w:pPr>
        <w:spacing w:after="240" w:line="240" w:lineRule="auto"/>
        <w:rPr>
          <w:rFonts w:ascii="Palatino Linotype" w:hAnsi="Palatino Linotype"/>
          <w:bCs/>
          <w:snapToGrid w:val="0"/>
          <w:color w:val="auto"/>
          <w:szCs w:val="24"/>
          <w:lang w:bidi="en-US"/>
        </w:rPr>
      </w:pPr>
    </w:p>
    <w:p w14:paraId="45DAEFAE" w14:textId="77777777" w:rsidR="00772D27" w:rsidRPr="00DC1999" w:rsidRDefault="00772D27" w:rsidP="008856A3">
      <w:pPr>
        <w:pStyle w:val="MDPI14history"/>
        <w:spacing w:after="240" w:line="240" w:lineRule="auto"/>
        <w:rPr>
          <w:bCs/>
          <w:color w:val="auto"/>
          <w:sz w:val="24"/>
          <w:szCs w:val="24"/>
        </w:rPr>
      </w:pPr>
      <w:r w:rsidRPr="00DC1999">
        <w:rPr>
          <w:bCs/>
          <w:color w:val="auto"/>
          <w:sz w:val="24"/>
          <w:szCs w:val="24"/>
        </w:rPr>
        <w:t xml:space="preserve">Therefore, in </w:t>
      </w:r>
      <w:proofErr w:type="spellStart"/>
      <w:r w:rsidRPr="00DC1999">
        <w:rPr>
          <w:bCs/>
          <w:i/>
          <w:color w:val="auto"/>
          <w:sz w:val="24"/>
          <w:szCs w:val="24"/>
        </w:rPr>
        <w:t>simDiallel</w:t>
      </w:r>
      <w:proofErr w:type="spellEnd"/>
      <w:r w:rsidRPr="00DC1999">
        <w:rPr>
          <w:bCs/>
          <w:color w:val="auto"/>
          <w:sz w:val="24"/>
          <w:szCs w:val="24"/>
        </w:rPr>
        <w:t>, we obtain the formula for the calculation of expected genetic variance per family as:</w:t>
      </w:r>
    </w:p>
    <w:p w14:paraId="7B29C956" w14:textId="5FF83461" w:rsidR="00772D27" w:rsidRPr="00DC1999" w:rsidRDefault="00DC1999" w:rsidP="008856A3">
      <w:pPr>
        <w:pStyle w:val="MDPI13authornames"/>
        <w:spacing w:before="120" w:after="240" w:line="240" w:lineRule="auto"/>
        <w:jc w:val="both"/>
        <w:rPr>
          <w:b w:val="0"/>
          <w:bCs/>
          <w:i/>
          <w:iCs/>
          <w:snapToGrid w:val="0"/>
          <w:color w:val="auto"/>
          <w:sz w:val="24"/>
          <w:szCs w:val="24"/>
        </w:rPr>
      </w:pPr>
      <m:oMathPara>
        <m:oMath>
          <m:r>
            <w:rPr>
              <w:rFonts w:ascii="Cambria Math" w:hAnsi="Cambria Math"/>
              <w:snapToGrid w:val="0"/>
              <w:color w:val="auto"/>
              <w:sz w:val="24"/>
              <w:szCs w:val="24"/>
            </w:rPr>
            <m:t>var</m:t>
          </m:r>
          <m:d>
            <m:dPr>
              <m:ctrlPr>
                <w:rPr>
                  <w:rFonts w:ascii="Cambria Math" w:hAnsi="Cambria Math"/>
                  <w:b w:val="0"/>
                  <w:bCs/>
                  <w:i/>
                  <w:iCs/>
                  <w:snapToGrid w:val="0"/>
                  <w:color w:val="auto"/>
                  <w:sz w:val="24"/>
                  <w:szCs w:val="24"/>
                </w:rPr>
              </m:ctrlPr>
            </m:dPr>
            <m:e>
              <m:sSub>
                <m:sSubPr>
                  <m:ctrlPr>
                    <w:rPr>
                      <w:rFonts w:ascii="Cambria Math" w:hAnsi="Cambria Math"/>
                      <w:b w:val="0"/>
                      <w:bCs/>
                      <w:i/>
                      <w:iCs/>
                      <w:snapToGrid w:val="0"/>
                      <w:color w:val="auto"/>
                      <w:sz w:val="24"/>
                      <w:szCs w:val="24"/>
                    </w:rPr>
                  </m:ctrlPr>
                </m:sSubPr>
                <m:e>
                  <m:r>
                    <w:rPr>
                      <w:rFonts w:ascii="Cambria Math" w:hAnsi="Cambria Math"/>
                      <w:snapToGrid w:val="0"/>
                      <w:color w:val="auto"/>
                      <w:sz w:val="24"/>
                      <w:szCs w:val="24"/>
                    </w:rPr>
                    <m:t>Q</m:t>
                  </m:r>
                </m:e>
                <m:sub>
                  <m:r>
                    <w:rPr>
                      <w:rFonts w:ascii="Cambria Math" w:hAnsi="Cambria Math"/>
                      <w:snapToGrid w:val="0"/>
                      <w:color w:val="auto"/>
                      <w:sz w:val="24"/>
                      <w:szCs w:val="24"/>
                    </w:rPr>
                    <m:t>A×B</m:t>
                  </m:r>
                </m:sub>
              </m:sSub>
            </m:e>
          </m:d>
          <m:r>
            <w:rPr>
              <w:rFonts w:ascii="Cambria Math" w:hAnsi="Cambria Math"/>
              <w:snapToGrid w:val="0"/>
              <w:color w:val="auto"/>
              <w:sz w:val="24"/>
              <w:szCs w:val="24"/>
            </w:rPr>
            <m:t>=</m:t>
          </m:r>
          <m:sSubSup>
            <m:sSubSupPr>
              <m:ctrlPr>
                <w:rPr>
                  <w:rFonts w:ascii="Cambria Math" w:hAnsi="Cambria Math"/>
                  <w:b w:val="0"/>
                  <w:bCs/>
                  <w:i/>
                  <w:iCs/>
                  <w:snapToGrid w:val="0"/>
                  <w:color w:val="auto"/>
                  <w:sz w:val="24"/>
                  <w:szCs w:val="24"/>
                </w:rPr>
              </m:ctrlPr>
            </m:sSubSupPr>
            <m:e>
              <m:r>
                <w:rPr>
                  <w:rFonts w:ascii="Cambria Math" w:hAnsi="Cambria Math"/>
                  <w:snapToGrid w:val="0"/>
                  <w:color w:val="auto"/>
                  <w:sz w:val="24"/>
                  <w:szCs w:val="24"/>
                </w:rPr>
                <m:t>a</m:t>
              </m:r>
            </m:e>
            <m:sub>
              <m:r>
                <w:rPr>
                  <w:rFonts w:ascii="Cambria Math" w:hAnsi="Cambria Math"/>
                  <w:snapToGrid w:val="0"/>
                  <w:color w:val="auto"/>
                  <w:sz w:val="24"/>
                  <w:szCs w:val="24"/>
                </w:rPr>
                <m:t>1</m:t>
              </m:r>
            </m:sub>
            <m:sup>
              <m:r>
                <w:rPr>
                  <w:rFonts w:ascii="Cambria Math" w:hAnsi="Cambria Math"/>
                  <w:snapToGrid w:val="0"/>
                  <w:color w:val="auto"/>
                  <w:sz w:val="24"/>
                  <w:szCs w:val="24"/>
                </w:rPr>
                <m:t>2</m:t>
              </m:r>
            </m:sup>
          </m:sSubSup>
          <m:r>
            <w:rPr>
              <w:rFonts w:ascii="Cambria Math" w:hAnsi="Cambria Math"/>
              <w:snapToGrid w:val="0"/>
              <w:color w:val="auto"/>
              <w:sz w:val="24"/>
              <w:szCs w:val="24"/>
            </w:rPr>
            <m:t>+</m:t>
          </m:r>
          <m:sSubSup>
            <m:sSubSupPr>
              <m:ctrlPr>
                <w:rPr>
                  <w:rFonts w:ascii="Cambria Math" w:hAnsi="Cambria Math"/>
                  <w:b w:val="0"/>
                  <w:bCs/>
                  <w:i/>
                  <w:iCs/>
                  <w:snapToGrid w:val="0"/>
                  <w:color w:val="auto"/>
                  <w:sz w:val="24"/>
                  <w:szCs w:val="24"/>
                </w:rPr>
              </m:ctrlPr>
            </m:sSubSupPr>
            <m:e>
              <m:r>
                <w:rPr>
                  <w:rFonts w:ascii="Cambria Math" w:hAnsi="Cambria Math"/>
                  <w:snapToGrid w:val="0"/>
                  <w:color w:val="auto"/>
                  <w:sz w:val="24"/>
                  <w:szCs w:val="24"/>
                </w:rPr>
                <m:t>a</m:t>
              </m:r>
            </m:e>
            <m:sub>
              <m:r>
                <w:rPr>
                  <w:rFonts w:ascii="Cambria Math" w:hAnsi="Cambria Math"/>
                  <w:snapToGrid w:val="0"/>
                  <w:color w:val="auto"/>
                  <w:sz w:val="24"/>
                  <w:szCs w:val="24"/>
                </w:rPr>
                <m:t>3</m:t>
              </m:r>
            </m:sub>
            <m:sup>
              <m:r>
                <w:rPr>
                  <w:rFonts w:ascii="Cambria Math" w:hAnsi="Cambria Math"/>
                  <w:snapToGrid w:val="0"/>
                  <w:color w:val="auto"/>
                  <w:sz w:val="24"/>
                  <w:szCs w:val="24"/>
                </w:rPr>
                <m:t>2</m:t>
              </m:r>
            </m:sup>
          </m:sSubSup>
          <m:r>
            <w:rPr>
              <w:rFonts w:ascii="Cambria Math" w:hAnsi="Cambria Math"/>
              <w:snapToGrid w:val="0"/>
              <w:color w:val="auto"/>
              <w:sz w:val="24"/>
              <w:szCs w:val="24"/>
            </w:rPr>
            <m:t>+</m:t>
          </m:r>
          <m:sSubSup>
            <m:sSubSupPr>
              <m:ctrlPr>
                <w:rPr>
                  <w:rFonts w:ascii="Cambria Math" w:hAnsi="Cambria Math"/>
                  <w:b w:val="0"/>
                  <w:bCs/>
                  <w:i/>
                  <w:iCs/>
                  <w:snapToGrid w:val="0"/>
                  <w:color w:val="auto"/>
                  <w:sz w:val="24"/>
                  <w:szCs w:val="24"/>
                </w:rPr>
              </m:ctrlPr>
            </m:sSubSupPr>
            <m:e>
              <m:r>
                <w:rPr>
                  <w:rFonts w:ascii="Cambria Math" w:hAnsi="Cambria Math"/>
                  <w:snapToGrid w:val="0"/>
                  <w:color w:val="auto"/>
                  <w:sz w:val="24"/>
                  <w:szCs w:val="24"/>
                </w:rPr>
                <m:t>δ</m:t>
              </m:r>
            </m:e>
            <m:sub>
              <m:r>
                <w:rPr>
                  <w:rFonts w:ascii="Cambria Math" w:hAnsi="Cambria Math"/>
                  <w:snapToGrid w:val="0"/>
                  <w:color w:val="auto"/>
                  <w:sz w:val="24"/>
                  <w:szCs w:val="24"/>
                </w:rPr>
                <m:t>1,3</m:t>
              </m:r>
            </m:sub>
            <m:sup>
              <m:r>
                <w:rPr>
                  <w:rFonts w:ascii="Cambria Math" w:hAnsi="Cambria Math"/>
                  <w:snapToGrid w:val="0"/>
                  <w:color w:val="auto"/>
                  <w:sz w:val="24"/>
                  <w:szCs w:val="24"/>
                </w:rPr>
                <m:t>2</m:t>
              </m:r>
            </m:sup>
          </m:sSubSup>
        </m:oMath>
      </m:oMathPara>
    </w:p>
    <w:p w14:paraId="0D1DF45D" w14:textId="1B476C32" w:rsidR="00772D27" w:rsidRPr="00DC1999" w:rsidRDefault="00DC1999" w:rsidP="008856A3">
      <w:pPr>
        <w:pStyle w:val="MDPI13authornames"/>
        <w:spacing w:before="120" w:after="240" w:line="240" w:lineRule="auto"/>
        <w:jc w:val="both"/>
        <w:rPr>
          <w:b w:val="0"/>
          <w:bCs/>
          <w:i/>
          <w:iCs/>
          <w:snapToGrid w:val="0"/>
          <w:color w:val="auto"/>
          <w:sz w:val="24"/>
          <w:szCs w:val="24"/>
        </w:rPr>
      </w:pPr>
      <m:oMathPara>
        <m:oMath>
          <m:r>
            <w:rPr>
              <w:rFonts w:ascii="Cambria Math" w:hAnsi="Cambria Math"/>
              <w:snapToGrid w:val="0"/>
              <w:color w:val="auto"/>
              <w:sz w:val="24"/>
              <w:szCs w:val="24"/>
            </w:rPr>
            <m:t>var</m:t>
          </m:r>
          <m:d>
            <m:dPr>
              <m:ctrlPr>
                <w:rPr>
                  <w:rFonts w:ascii="Cambria Math" w:hAnsi="Cambria Math"/>
                  <w:b w:val="0"/>
                  <w:bCs/>
                  <w:i/>
                  <w:iCs/>
                  <w:snapToGrid w:val="0"/>
                  <w:color w:val="auto"/>
                  <w:sz w:val="24"/>
                  <w:szCs w:val="24"/>
                </w:rPr>
              </m:ctrlPr>
            </m:dPr>
            <m:e>
              <m:sSub>
                <m:sSubPr>
                  <m:ctrlPr>
                    <w:rPr>
                      <w:rFonts w:ascii="Cambria Math" w:hAnsi="Cambria Math"/>
                      <w:b w:val="0"/>
                      <w:bCs/>
                      <w:i/>
                      <w:iCs/>
                      <w:snapToGrid w:val="0"/>
                      <w:color w:val="auto"/>
                      <w:sz w:val="24"/>
                      <w:szCs w:val="24"/>
                    </w:rPr>
                  </m:ctrlPr>
                </m:sSubPr>
                <m:e>
                  <m:r>
                    <w:rPr>
                      <w:rFonts w:ascii="Cambria Math" w:hAnsi="Cambria Math"/>
                      <w:snapToGrid w:val="0"/>
                      <w:color w:val="auto"/>
                      <w:sz w:val="24"/>
                      <w:szCs w:val="24"/>
                    </w:rPr>
                    <m:t>Q</m:t>
                  </m:r>
                </m:e>
                <m:sub>
                  <m:r>
                    <w:rPr>
                      <w:rFonts w:ascii="Cambria Math" w:hAnsi="Cambria Math"/>
                      <w:snapToGrid w:val="0"/>
                      <w:color w:val="auto"/>
                      <w:sz w:val="24"/>
                      <w:szCs w:val="24"/>
                    </w:rPr>
                    <m:t>A×C</m:t>
                  </m:r>
                </m:sub>
              </m:sSub>
            </m:e>
          </m:d>
          <m:r>
            <w:rPr>
              <w:rFonts w:ascii="Cambria Math" w:hAnsi="Cambria Math"/>
              <w:snapToGrid w:val="0"/>
              <w:color w:val="auto"/>
              <w:sz w:val="24"/>
              <w:szCs w:val="24"/>
            </w:rPr>
            <m:t>=</m:t>
          </m:r>
          <m:sSubSup>
            <m:sSubSupPr>
              <m:ctrlPr>
                <w:rPr>
                  <w:rFonts w:ascii="Cambria Math" w:hAnsi="Cambria Math"/>
                  <w:b w:val="0"/>
                  <w:bCs/>
                  <w:i/>
                  <w:iCs/>
                  <w:snapToGrid w:val="0"/>
                  <w:color w:val="auto"/>
                  <w:sz w:val="24"/>
                  <w:szCs w:val="24"/>
                </w:rPr>
              </m:ctrlPr>
            </m:sSubSupPr>
            <m:e>
              <m:r>
                <w:rPr>
                  <w:rFonts w:ascii="Cambria Math" w:hAnsi="Cambria Math"/>
                  <w:snapToGrid w:val="0"/>
                  <w:color w:val="auto"/>
                  <w:sz w:val="24"/>
                  <w:szCs w:val="24"/>
                </w:rPr>
                <m:t>a</m:t>
              </m:r>
            </m:e>
            <m:sub>
              <m:r>
                <w:rPr>
                  <w:rFonts w:ascii="Cambria Math" w:hAnsi="Cambria Math"/>
                  <w:snapToGrid w:val="0"/>
                  <w:color w:val="auto"/>
                  <w:sz w:val="24"/>
                  <w:szCs w:val="24"/>
                </w:rPr>
                <m:t>1</m:t>
              </m:r>
            </m:sub>
            <m:sup>
              <m:r>
                <w:rPr>
                  <w:rFonts w:ascii="Cambria Math" w:hAnsi="Cambria Math"/>
                  <w:snapToGrid w:val="0"/>
                  <w:color w:val="auto"/>
                  <w:sz w:val="24"/>
                  <w:szCs w:val="24"/>
                </w:rPr>
                <m:t>2</m:t>
              </m:r>
            </m:sup>
          </m:sSubSup>
          <m:r>
            <w:rPr>
              <w:rFonts w:ascii="Cambria Math" w:hAnsi="Cambria Math"/>
              <w:snapToGrid w:val="0"/>
              <w:color w:val="auto"/>
              <w:sz w:val="24"/>
              <w:szCs w:val="24"/>
            </w:rPr>
            <m:t>+</m:t>
          </m:r>
          <m:sSubSup>
            <m:sSubSupPr>
              <m:ctrlPr>
                <w:rPr>
                  <w:rFonts w:ascii="Cambria Math" w:hAnsi="Cambria Math"/>
                  <w:b w:val="0"/>
                  <w:bCs/>
                  <w:i/>
                  <w:iCs/>
                  <w:snapToGrid w:val="0"/>
                  <w:color w:val="auto"/>
                  <w:sz w:val="24"/>
                  <w:szCs w:val="24"/>
                </w:rPr>
              </m:ctrlPr>
            </m:sSubSupPr>
            <m:e>
              <m:r>
                <w:rPr>
                  <w:rFonts w:ascii="Cambria Math" w:hAnsi="Cambria Math"/>
                  <w:snapToGrid w:val="0"/>
                  <w:color w:val="auto"/>
                  <w:sz w:val="24"/>
                  <w:szCs w:val="24"/>
                </w:rPr>
                <m:t>a</m:t>
              </m:r>
            </m:e>
            <m:sub>
              <m:r>
                <w:rPr>
                  <w:rFonts w:ascii="Cambria Math" w:hAnsi="Cambria Math"/>
                  <w:snapToGrid w:val="0"/>
                  <w:color w:val="auto"/>
                  <w:sz w:val="24"/>
                  <w:szCs w:val="24"/>
                </w:rPr>
                <m:t>2</m:t>
              </m:r>
            </m:sub>
            <m:sup>
              <m:r>
                <w:rPr>
                  <w:rFonts w:ascii="Cambria Math" w:hAnsi="Cambria Math"/>
                  <w:snapToGrid w:val="0"/>
                  <w:color w:val="auto"/>
                  <w:sz w:val="24"/>
                  <w:szCs w:val="24"/>
                </w:rPr>
                <m:t>2</m:t>
              </m:r>
            </m:sup>
          </m:sSubSup>
          <m:r>
            <w:rPr>
              <w:rFonts w:ascii="Cambria Math" w:hAnsi="Cambria Math"/>
              <w:snapToGrid w:val="0"/>
              <w:color w:val="auto"/>
              <w:sz w:val="24"/>
              <w:szCs w:val="24"/>
            </w:rPr>
            <m:t>+</m:t>
          </m:r>
          <m:sSubSup>
            <m:sSubSupPr>
              <m:ctrlPr>
                <w:rPr>
                  <w:rFonts w:ascii="Cambria Math" w:hAnsi="Cambria Math"/>
                  <w:b w:val="0"/>
                  <w:bCs/>
                  <w:i/>
                  <w:iCs/>
                  <w:snapToGrid w:val="0"/>
                  <w:color w:val="auto"/>
                  <w:sz w:val="24"/>
                  <w:szCs w:val="24"/>
                </w:rPr>
              </m:ctrlPr>
            </m:sSubSupPr>
            <m:e>
              <m:r>
                <w:rPr>
                  <w:rFonts w:ascii="Cambria Math" w:hAnsi="Cambria Math"/>
                  <w:snapToGrid w:val="0"/>
                  <w:color w:val="auto"/>
                  <w:sz w:val="24"/>
                  <w:szCs w:val="24"/>
                </w:rPr>
                <m:t>δ</m:t>
              </m:r>
            </m:e>
            <m:sub>
              <m:r>
                <w:rPr>
                  <w:rFonts w:ascii="Cambria Math" w:hAnsi="Cambria Math"/>
                  <w:snapToGrid w:val="0"/>
                  <w:color w:val="auto"/>
                  <w:sz w:val="24"/>
                  <w:szCs w:val="24"/>
                </w:rPr>
                <m:t>1,3</m:t>
              </m:r>
            </m:sub>
            <m:sup>
              <m:r>
                <w:rPr>
                  <w:rFonts w:ascii="Cambria Math" w:hAnsi="Cambria Math"/>
                  <w:snapToGrid w:val="0"/>
                  <w:color w:val="auto"/>
                  <w:sz w:val="24"/>
                  <w:szCs w:val="24"/>
                </w:rPr>
                <m:t>2</m:t>
              </m:r>
            </m:sup>
          </m:sSubSup>
          <m:r>
            <w:rPr>
              <w:rFonts w:ascii="Cambria Math" w:hAnsi="Cambria Math"/>
              <w:snapToGrid w:val="0"/>
              <w:color w:val="auto"/>
              <w:sz w:val="24"/>
              <w:szCs w:val="24"/>
            </w:rPr>
            <m:t>+2</m:t>
          </m:r>
          <m:sSub>
            <m:sSubPr>
              <m:ctrlPr>
                <w:rPr>
                  <w:rFonts w:ascii="Cambria Math" w:hAnsi="Cambria Math"/>
                  <w:b w:val="0"/>
                  <w:bCs/>
                  <w:i/>
                  <w:iCs/>
                  <w:snapToGrid w:val="0"/>
                  <w:color w:val="auto"/>
                  <w:sz w:val="24"/>
                  <w:szCs w:val="24"/>
                </w:rPr>
              </m:ctrlPr>
            </m:sSubPr>
            <m:e>
              <m:r>
                <w:rPr>
                  <w:rFonts w:ascii="Cambria Math" w:hAnsi="Cambria Math"/>
                  <w:snapToGrid w:val="0"/>
                  <w:color w:val="auto"/>
                  <w:sz w:val="24"/>
                  <w:szCs w:val="24"/>
                </w:rPr>
                <m:t>a</m:t>
              </m:r>
            </m:e>
            <m:sub>
              <m:r>
                <w:rPr>
                  <w:rFonts w:ascii="Cambria Math" w:hAnsi="Cambria Math"/>
                  <w:snapToGrid w:val="0"/>
                  <w:color w:val="auto"/>
                  <w:sz w:val="24"/>
                  <w:szCs w:val="24"/>
                </w:rPr>
                <m:t>1</m:t>
              </m:r>
            </m:sub>
          </m:sSub>
          <m:sSub>
            <m:sSubPr>
              <m:ctrlPr>
                <w:rPr>
                  <w:rFonts w:ascii="Cambria Math" w:hAnsi="Cambria Math"/>
                  <w:b w:val="0"/>
                  <w:bCs/>
                  <w:i/>
                  <w:iCs/>
                  <w:snapToGrid w:val="0"/>
                  <w:color w:val="auto"/>
                  <w:sz w:val="24"/>
                  <w:szCs w:val="24"/>
                </w:rPr>
              </m:ctrlPr>
            </m:sSubPr>
            <m:e>
              <m:r>
                <w:rPr>
                  <w:rFonts w:ascii="Cambria Math" w:hAnsi="Cambria Math"/>
                  <w:snapToGrid w:val="0"/>
                  <w:color w:val="auto"/>
                  <w:sz w:val="24"/>
                  <w:szCs w:val="24"/>
                </w:rPr>
                <m:t>δ</m:t>
              </m:r>
            </m:e>
            <m:sub>
              <m:r>
                <w:rPr>
                  <w:rFonts w:ascii="Cambria Math" w:hAnsi="Cambria Math"/>
                  <w:snapToGrid w:val="0"/>
                  <w:color w:val="auto"/>
                  <w:sz w:val="24"/>
                  <w:szCs w:val="24"/>
                </w:rPr>
                <m:t>1,3</m:t>
              </m:r>
            </m:sub>
          </m:sSub>
          <m:r>
            <w:rPr>
              <w:rFonts w:ascii="Cambria Math" w:hAnsi="Cambria Math"/>
              <w:snapToGrid w:val="0"/>
              <w:color w:val="auto"/>
              <w:sz w:val="24"/>
              <w:szCs w:val="24"/>
            </w:rPr>
            <m:t>=</m:t>
          </m:r>
          <m:sSup>
            <m:sSupPr>
              <m:ctrlPr>
                <w:rPr>
                  <w:rFonts w:ascii="Cambria Math" w:hAnsi="Cambria Math"/>
                  <w:b w:val="0"/>
                  <w:bCs/>
                  <w:i/>
                  <w:iCs/>
                  <w:snapToGrid w:val="0"/>
                  <w:color w:val="auto"/>
                  <w:sz w:val="24"/>
                  <w:szCs w:val="24"/>
                </w:rPr>
              </m:ctrlPr>
            </m:sSupPr>
            <m:e>
              <m:d>
                <m:dPr>
                  <m:ctrlPr>
                    <w:rPr>
                      <w:rFonts w:ascii="Cambria Math" w:hAnsi="Cambria Math"/>
                      <w:b w:val="0"/>
                      <w:bCs/>
                      <w:i/>
                      <w:iCs/>
                      <w:snapToGrid w:val="0"/>
                      <w:color w:val="auto"/>
                      <w:sz w:val="24"/>
                      <w:szCs w:val="24"/>
                    </w:rPr>
                  </m:ctrlPr>
                </m:dPr>
                <m:e>
                  <m:sSub>
                    <m:sSubPr>
                      <m:ctrlPr>
                        <w:rPr>
                          <w:rFonts w:ascii="Cambria Math" w:hAnsi="Cambria Math"/>
                          <w:b w:val="0"/>
                          <w:bCs/>
                          <w:i/>
                          <w:iCs/>
                          <w:snapToGrid w:val="0"/>
                          <w:color w:val="auto"/>
                          <w:sz w:val="24"/>
                          <w:szCs w:val="24"/>
                        </w:rPr>
                      </m:ctrlPr>
                    </m:sSubPr>
                    <m:e>
                      <m:r>
                        <w:rPr>
                          <w:rFonts w:ascii="Cambria Math" w:hAnsi="Cambria Math"/>
                          <w:snapToGrid w:val="0"/>
                          <w:color w:val="auto"/>
                          <w:sz w:val="24"/>
                          <w:szCs w:val="24"/>
                        </w:rPr>
                        <m:t>a</m:t>
                      </m:r>
                    </m:e>
                    <m:sub>
                      <m:r>
                        <w:rPr>
                          <w:rFonts w:ascii="Cambria Math" w:hAnsi="Cambria Math"/>
                          <w:snapToGrid w:val="0"/>
                          <w:color w:val="auto"/>
                          <w:sz w:val="24"/>
                          <w:szCs w:val="24"/>
                        </w:rPr>
                        <m:t>1</m:t>
                      </m:r>
                    </m:sub>
                  </m:sSub>
                  <m:r>
                    <w:rPr>
                      <w:rFonts w:ascii="Cambria Math" w:hAnsi="Cambria Math"/>
                      <w:snapToGrid w:val="0"/>
                      <w:color w:val="auto"/>
                      <w:sz w:val="24"/>
                      <w:szCs w:val="24"/>
                    </w:rPr>
                    <m:t>+</m:t>
                  </m:r>
                  <m:sSub>
                    <m:sSubPr>
                      <m:ctrlPr>
                        <w:rPr>
                          <w:rFonts w:ascii="Cambria Math" w:hAnsi="Cambria Math"/>
                          <w:b w:val="0"/>
                          <w:bCs/>
                          <w:i/>
                          <w:iCs/>
                          <w:snapToGrid w:val="0"/>
                          <w:color w:val="auto"/>
                          <w:sz w:val="24"/>
                          <w:szCs w:val="24"/>
                        </w:rPr>
                      </m:ctrlPr>
                    </m:sSubPr>
                    <m:e>
                      <m:r>
                        <w:rPr>
                          <w:rFonts w:ascii="Cambria Math" w:hAnsi="Cambria Math"/>
                          <w:snapToGrid w:val="0"/>
                          <w:color w:val="auto"/>
                          <w:sz w:val="24"/>
                          <w:szCs w:val="24"/>
                        </w:rPr>
                        <m:t>δ</m:t>
                      </m:r>
                    </m:e>
                    <m:sub>
                      <m:r>
                        <w:rPr>
                          <w:rFonts w:ascii="Cambria Math" w:hAnsi="Cambria Math"/>
                          <w:snapToGrid w:val="0"/>
                          <w:color w:val="auto"/>
                          <w:sz w:val="24"/>
                          <w:szCs w:val="24"/>
                        </w:rPr>
                        <m:t>1,3</m:t>
                      </m:r>
                    </m:sub>
                  </m:sSub>
                </m:e>
              </m:d>
            </m:e>
            <m:sup>
              <m:r>
                <w:rPr>
                  <w:rFonts w:ascii="Cambria Math" w:hAnsi="Cambria Math"/>
                  <w:snapToGrid w:val="0"/>
                  <w:color w:val="auto"/>
                  <w:sz w:val="24"/>
                  <w:szCs w:val="24"/>
                </w:rPr>
                <m:t>2</m:t>
              </m:r>
            </m:sup>
          </m:sSup>
          <m:r>
            <w:rPr>
              <w:rFonts w:ascii="Cambria Math" w:hAnsi="Cambria Math"/>
              <w:snapToGrid w:val="0"/>
              <w:color w:val="auto"/>
              <w:sz w:val="24"/>
              <w:szCs w:val="24"/>
            </w:rPr>
            <m:t>+</m:t>
          </m:r>
          <m:sSubSup>
            <m:sSubSupPr>
              <m:ctrlPr>
                <w:rPr>
                  <w:rFonts w:ascii="Cambria Math" w:hAnsi="Cambria Math"/>
                  <w:b w:val="0"/>
                  <w:bCs/>
                  <w:i/>
                  <w:iCs/>
                  <w:snapToGrid w:val="0"/>
                  <w:color w:val="auto"/>
                  <w:sz w:val="24"/>
                  <w:szCs w:val="24"/>
                </w:rPr>
              </m:ctrlPr>
            </m:sSubSupPr>
            <m:e>
              <m:r>
                <w:rPr>
                  <w:rFonts w:ascii="Cambria Math" w:hAnsi="Cambria Math"/>
                  <w:snapToGrid w:val="0"/>
                  <w:color w:val="auto"/>
                  <w:sz w:val="24"/>
                  <w:szCs w:val="24"/>
                </w:rPr>
                <m:t>a</m:t>
              </m:r>
            </m:e>
            <m:sub>
              <m:r>
                <w:rPr>
                  <w:rFonts w:ascii="Cambria Math" w:hAnsi="Cambria Math"/>
                  <w:snapToGrid w:val="0"/>
                  <w:color w:val="auto"/>
                  <w:sz w:val="24"/>
                  <w:szCs w:val="24"/>
                </w:rPr>
                <m:t>2</m:t>
              </m:r>
            </m:sub>
            <m:sup>
              <m:r>
                <w:rPr>
                  <w:rFonts w:ascii="Cambria Math" w:hAnsi="Cambria Math"/>
                  <w:snapToGrid w:val="0"/>
                  <w:color w:val="auto"/>
                  <w:sz w:val="24"/>
                  <w:szCs w:val="24"/>
                </w:rPr>
                <m:t>2</m:t>
              </m:r>
            </m:sup>
          </m:sSubSup>
        </m:oMath>
      </m:oMathPara>
    </w:p>
    <w:p w14:paraId="51343AAC" w14:textId="1D27191A" w:rsidR="00772D27" w:rsidRPr="00DC1999" w:rsidRDefault="00DC1999" w:rsidP="008856A3">
      <w:pPr>
        <w:pStyle w:val="MDPI13authornames"/>
        <w:spacing w:before="120" w:after="240" w:line="240" w:lineRule="auto"/>
        <w:jc w:val="center"/>
        <w:rPr>
          <w:b w:val="0"/>
          <w:bCs/>
          <w:i/>
          <w:iCs/>
          <w:snapToGrid w:val="0"/>
          <w:color w:val="auto"/>
          <w:sz w:val="24"/>
          <w:szCs w:val="24"/>
        </w:rPr>
      </w:pPr>
      <m:oMath>
        <m:r>
          <w:rPr>
            <w:rFonts w:ascii="Cambria Math" w:hAnsi="Cambria Math"/>
            <w:snapToGrid w:val="0"/>
            <w:color w:val="auto"/>
            <w:sz w:val="24"/>
            <w:szCs w:val="24"/>
          </w:rPr>
          <m:t>var</m:t>
        </m:r>
        <m:d>
          <m:dPr>
            <m:ctrlPr>
              <w:rPr>
                <w:rFonts w:ascii="Cambria Math" w:hAnsi="Cambria Math"/>
                <w:b w:val="0"/>
                <w:bCs/>
                <w:i/>
                <w:iCs/>
                <w:snapToGrid w:val="0"/>
                <w:color w:val="auto"/>
                <w:sz w:val="24"/>
                <w:szCs w:val="24"/>
              </w:rPr>
            </m:ctrlPr>
          </m:dPr>
          <m:e>
            <m:sSub>
              <m:sSubPr>
                <m:ctrlPr>
                  <w:rPr>
                    <w:rFonts w:ascii="Cambria Math" w:hAnsi="Cambria Math"/>
                    <w:b w:val="0"/>
                    <w:bCs/>
                    <w:i/>
                    <w:iCs/>
                    <w:snapToGrid w:val="0"/>
                    <w:color w:val="auto"/>
                    <w:sz w:val="24"/>
                    <w:szCs w:val="24"/>
                  </w:rPr>
                </m:ctrlPr>
              </m:sSubPr>
              <m:e>
                <m:r>
                  <w:rPr>
                    <w:rFonts w:ascii="Cambria Math" w:hAnsi="Cambria Math"/>
                    <w:snapToGrid w:val="0"/>
                    <w:color w:val="auto"/>
                    <w:sz w:val="24"/>
                    <w:szCs w:val="24"/>
                  </w:rPr>
                  <m:t>Q</m:t>
                </m:r>
              </m:e>
              <m:sub>
                <m:r>
                  <w:rPr>
                    <w:rFonts w:ascii="Cambria Math" w:hAnsi="Cambria Math"/>
                    <w:snapToGrid w:val="0"/>
                    <w:color w:val="auto"/>
                    <w:sz w:val="24"/>
                    <w:szCs w:val="24"/>
                  </w:rPr>
                  <m:t>B×C</m:t>
                </m:r>
              </m:sub>
            </m:sSub>
          </m:e>
        </m:d>
        <m:r>
          <w:rPr>
            <w:rFonts w:ascii="Cambria Math" w:hAnsi="Cambria Math"/>
            <w:snapToGrid w:val="0"/>
            <w:color w:val="auto"/>
            <w:sz w:val="24"/>
            <w:szCs w:val="24"/>
          </w:rPr>
          <m:t>=</m:t>
        </m:r>
        <m:sSubSup>
          <m:sSubSupPr>
            <m:ctrlPr>
              <w:rPr>
                <w:rFonts w:ascii="Cambria Math" w:hAnsi="Cambria Math"/>
                <w:b w:val="0"/>
                <w:bCs/>
                <w:i/>
                <w:iCs/>
                <w:snapToGrid w:val="0"/>
                <w:color w:val="auto"/>
                <w:sz w:val="24"/>
                <w:szCs w:val="24"/>
              </w:rPr>
            </m:ctrlPr>
          </m:sSubSupPr>
          <m:e>
            <m:r>
              <w:rPr>
                <w:rFonts w:ascii="Cambria Math" w:hAnsi="Cambria Math"/>
                <w:snapToGrid w:val="0"/>
                <w:color w:val="auto"/>
                <w:sz w:val="24"/>
                <w:szCs w:val="24"/>
              </w:rPr>
              <m:t>a</m:t>
            </m:r>
          </m:e>
          <m:sub>
            <m:r>
              <w:rPr>
                <w:rFonts w:ascii="Cambria Math" w:hAnsi="Cambria Math"/>
                <w:snapToGrid w:val="0"/>
                <w:color w:val="auto"/>
                <w:sz w:val="24"/>
                <w:szCs w:val="24"/>
              </w:rPr>
              <m:t>2</m:t>
            </m:r>
          </m:sub>
          <m:sup>
            <m:r>
              <w:rPr>
                <w:rFonts w:ascii="Cambria Math" w:hAnsi="Cambria Math"/>
                <w:snapToGrid w:val="0"/>
                <w:color w:val="auto"/>
                <w:sz w:val="24"/>
                <w:szCs w:val="24"/>
              </w:rPr>
              <m:t>2</m:t>
            </m:r>
          </m:sup>
        </m:sSubSup>
        <m:r>
          <w:rPr>
            <w:rFonts w:ascii="Cambria Math" w:hAnsi="Cambria Math"/>
            <w:snapToGrid w:val="0"/>
            <w:color w:val="auto"/>
            <w:sz w:val="24"/>
            <w:szCs w:val="24"/>
          </w:rPr>
          <m:t>+</m:t>
        </m:r>
        <m:sSubSup>
          <m:sSubSupPr>
            <m:ctrlPr>
              <w:rPr>
                <w:rFonts w:ascii="Cambria Math" w:hAnsi="Cambria Math"/>
                <w:b w:val="0"/>
                <w:bCs/>
                <w:i/>
                <w:iCs/>
                <w:snapToGrid w:val="0"/>
                <w:color w:val="auto"/>
                <w:sz w:val="24"/>
                <w:szCs w:val="24"/>
              </w:rPr>
            </m:ctrlPr>
          </m:sSubSupPr>
          <m:e>
            <m:r>
              <w:rPr>
                <w:rFonts w:ascii="Cambria Math" w:hAnsi="Cambria Math"/>
                <w:snapToGrid w:val="0"/>
                <w:color w:val="auto"/>
                <w:sz w:val="24"/>
                <w:szCs w:val="24"/>
              </w:rPr>
              <m:t>a</m:t>
            </m:r>
          </m:e>
          <m:sub>
            <m:r>
              <w:rPr>
                <w:rFonts w:ascii="Cambria Math" w:hAnsi="Cambria Math"/>
                <w:snapToGrid w:val="0"/>
                <w:color w:val="auto"/>
                <w:sz w:val="24"/>
                <w:szCs w:val="24"/>
              </w:rPr>
              <m:t>3</m:t>
            </m:r>
          </m:sub>
          <m:sup>
            <m:r>
              <w:rPr>
                <w:rFonts w:ascii="Cambria Math" w:hAnsi="Cambria Math"/>
                <w:snapToGrid w:val="0"/>
                <w:color w:val="auto"/>
                <w:sz w:val="24"/>
                <w:szCs w:val="24"/>
              </w:rPr>
              <m:t>2</m:t>
            </m:r>
          </m:sup>
        </m:sSubSup>
        <m:r>
          <w:rPr>
            <w:rFonts w:ascii="Cambria Math" w:hAnsi="Cambria Math"/>
            <w:snapToGrid w:val="0"/>
            <w:color w:val="auto"/>
            <w:sz w:val="24"/>
            <w:szCs w:val="24"/>
          </w:rPr>
          <m:t>+</m:t>
        </m:r>
        <m:sSubSup>
          <m:sSubSupPr>
            <m:ctrlPr>
              <w:rPr>
                <w:rFonts w:ascii="Cambria Math" w:hAnsi="Cambria Math"/>
                <w:b w:val="0"/>
                <w:bCs/>
                <w:i/>
                <w:iCs/>
                <w:snapToGrid w:val="0"/>
                <w:color w:val="auto"/>
                <w:sz w:val="24"/>
                <w:szCs w:val="24"/>
              </w:rPr>
            </m:ctrlPr>
          </m:sSubSupPr>
          <m:e>
            <m:r>
              <w:rPr>
                <w:rFonts w:ascii="Cambria Math" w:hAnsi="Cambria Math"/>
                <w:snapToGrid w:val="0"/>
                <w:color w:val="auto"/>
                <w:sz w:val="24"/>
                <w:szCs w:val="24"/>
              </w:rPr>
              <m:t>δ</m:t>
            </m:r>
          </m:e>
          <m:sub>
            <m:r>
              <w:rPr>
                <w:rFonts w:ascii="Cambria Math" w:hAnsi="Cambria Math"/>
                <w:snapToGrid w:val="0"/>
                <w:color w:val="auto"/>
                <w:sz w:val="24"/>
                <w:szCs w:val="24"/>
              </w:rPr>
              <m:t>1,3</m:t>
            </m:r>
          </m:sub>
          <m:sup>
            <m:r>
              <w:rPr>
                <w:rFonts w:ascii="Cambria Math" w:hAnsi="Cambria Math"/>
                <w:snapToGrid w:val="0"/>
                <w:color w:val="auto"/>
                <w:sz w:val="24"/>
                <w:szCs w:val="24"/>
              </w:rPr>
              <m:t>2</m:t>
            </m:r>
          </m:sup>
        </m:sSubSup>
        <m:r>
          <w:rPr>
            <w:rFonts w:ascii="Cambria Math" w:hAnsi="Cambria Math"/>
            <w:snapToGrid w:val="0"/>
            <w:color w:val="auto"/>
            <w:sz w:val="24"/>
            <w:szCs w:val="24"/>
          </w:rPr>
          <m:t>-2</m:t>
        </m:r>
        <m:sSub>
          <m:sSubPr>
            <m:ctrlPr>
              <w:rPr>
                <w:rFonts w:ascii="Cambria Math" w:hAnsi="Cambria Math"/>
                <w:b w:val="0"/>
                <w:bCs/>
                <w:i/>
                <w:iCs/>
                <w:snapToGrid w:val="0"/>
                <w:color w:val="auto"/>
                <w:sz w:val="24"/>
                <w:szCs w:val="24"/>
              </w:rPr>
            </m:ctrlPr>
          </m:sSubPr>
          <m:e>
            <m:r>
              <w:rPr>
                <w:rFonts w:ascii="Cambria Math" w:hAnsi="Cambria Math"/>
                <w:snapToGrid w:val="0"/>
                <w:color w:val="auto"/>
                <w:sz w:val="24"/>
                <w:szCs w:val="24"/>
              </w:rPr>
              <m:t>a</m:t>
            </m:r>
          </m:e>
          <m:sub>
            <m:r>
              <w:rPr>
                <w:rFonts w:ascii="Cambria Math" w:hAnsi="Cambria Math"/>
                <w:snapToGrid w:val="0"/>
                <w:color w:val="auto"/>
                <w:sz w:val="24"/>
                <w:szCs w:val="24"/>
              </w:rPr>
              <m:t>3</m:t>
            </m:r>
          </m:sub>
        </m:sSub>
        <m:sSub>
          <m:sSubPr>
            <m:ctrlPr>
              <w:rPr>
                <w:rFonts w:ascii="Cambria Math" w:hAnsi="Cambria Math"/>
                <w:b w:val="0"/>
                <w:bCs/>
                <w:i/>
                <w:iCs/>
                <w:snapToGrid w:val="0"/>
                <w:color w:val="auto"/>
                <w:sz w:val="24"/>
                <w:szCs w:val="24"/>
              </w:rPr>
            </m:ctrlPr>
          </m:sSubPr>
          <m:e>
            <m:r>
              <w:rPr>
                <w:rFonts w:ascii="Cambria Math" w:hAnsi="Cambria Math"/>
                <w:snapToGrid w:val="0"/>
                <w:color w:val="auto"/>
                <w:sz w:val="24"/>
                <w:szCs w:val="24"/>
              </w:rPr>
              <m:t>δ</m:t>
            </m:r>
          </m:e>
          <m:sub>
            <m:r>
              <w:rPr>
                <w:rFonts w:ascii="Cambria Math" w:hAnsi="Cambria Math"/>
                <w:snapToGrid w:val="0"/>
                <w:color w:val="auto"/>
                <w:sz w:val="24"/>
                <w:szCs w:val="24"/>
              </w:rPr>
              <m:t>1,3</m:t>
            </m:r>
          </m:sub>
        </m:sSub>
        <m:r>
          <w:rPr>
            <w:rFonts w:ascii="Cambria Math" w:hAnsi="Cambria Math"/>
            <w:snapToGrid w:val="0"/>
            <w:color w:val="auto"/>
            <w:sz w:val="24"/>
            <w:szCs w:val="24"/>
          </w:rPr>
          <m:t>=</m:t>
        </m:r>
        <m:sSubSup>
          <m:sSubSupPr>
            <m:ctrlPr>
              <w:rPr>
                <w:rFonts w:ascii="Cambria Math" w:hAnsi="Cambria Math"/>
                <w:b w:val="0"/>
                <w:bCs/>
                <w:i/>
                <w:iCs/>
                <w:snapToGrid w:val="0"/>
                <w:color w:val="auto"/>
                <w:sz w:val="24"/>
                <w:szCs w:val="24"/>
              </w:rPr>
            </m:ctrlPr>
          </m:sSubSupPr>
          <m:e>
            <m:r>
              <w:rPr>
                <w:rFonts w:ascii="Cambria Math" w:hAnsi="Cambria Math"/>
                <w:snapToGrid w:val="0"/>
                <w:color w:val="auto"/>
                <w:sz w:val="24"/>
                <w:szCs w:val="24"/>
              </w:rPr>
              <m:t>a</m:t>
            </m:r>
          </m:e>
          <m:sub>
            <m:r>
              <w:rPr>
                <w:rFonts w:ascii="Cambria Math" w:hAnsi="Cambria Math"/>
                <w:snapToGrid w:val="0"/>
                <w:color w:val="auto"/>
                <w:sz w:val="24"/>
                <w:szCs w:val="24"/>
              </w:rPr>
              <m:t>2</m:t>
            </m:r>
          </m:sub>
          <m:sup>
            <m:r>
              <w:rPr>
                <w:rFonts w:ascii="Cambria Math" w:hAnsi="Cambria Math"/>
                <w:snapToGrid w:val="0"/>
                <w:color w:val="auto"/>
                <w:sz w:val="24"/>
                <w:szCs w:val="24"/>
              </w:rPr>
              <m:t>2</m:t>
            </m:r>
          </m:sup>
        </m:sSubSup>
        <m:r>
          <w:rPr>
            <w:rFonts w:ascii="Cambria Math" w:hAnsi="Cambria Math"/>
            <w:snapToGrid w:val="0"/>
            <w:color w:val="auto"/>
            <w:sz w:val="24"/>
            <w:szCs w:val="24"/>
          </w:rPr>
          <m:t>+</m:t>
        </m:r>
        <m:sSup>
          <m:sSupPr>
            <m:ctrlPr>
              <w:rPr>
                <w:rFonts w:ascii="Cambria Math" w:hAnsi="Cambria Math"/>
                <w:b w:val="0"/>
                <w:bCs/>
                <w:i/>
                <w:iCs/>
                <w:snapToGrid w:val="0"/>
                <w:color w:val="auto"/>
                <w:sz w:val="24"/>
                <w:szCs w:val="24"/>
              </w:rPr>
            </m:ctrlPr>
          </m:sSupPr>
          <m:e>
            <m:d>
              <m:dPr>
                <m:ctrlPr>
                  <w:rPr>
                    <w:rFonts w:ascii="Cambria Math" w:hAnsi="Cambria Math"/>
                    <w:b w:val="0"/>
                    <w:bCs/>
                    <w:i/>
                    <w:iCs/>
                    <w:snapToGrid w:val="0"/>
                    <w:color w:val="auto"/>
                    <w:sz w:val="24"/>
                    <w:szCs w:val="24"/>
                  </w:rPr>
                </m:ctrlPr>
              </m:dPr>
              <m:e>
                <m:sSub>
                  <m:sSubPr>
                    <m:ctrlPr>
                      <w:rPr>
                        <w:rFonts w:ascii="Cambria Math" w:hAnsi="Cambria Math"/>
                        <w:b w:val="0"/>
                        <w:bCs/>
                        <w:i/>
                        <w:iCs/>
                        <w:snapToGrid w:val="0"/>
                        <w:color w:val="auto"/>
                        <w:sz w:val="24"/>
                        <w:szCs w:val="24"/>
                      </w:rPr>
                    </m:ctrlPr>
                  </m:sSubPr>
                  <m:e>
                    <m:r>
                      <w:rPr>
                        <w:rFonts w:ascii="Cambria Math" w:hAnsi="Cambria Math"/>
                        <w:snapToGrid w:val="0"/>
                        <w:color w:val="auto"/>
                        <w:sz w:val="24"/>
                        <w:szCs w:val="24"/>
                      </w:rPr>
                      <m:t>a</m:t>
                    </m:r>
                  </m:e>
                  <m:sub>
                    <m:r>
                      <w:rPr>
                        <w:rFonts w:ascii="Cambria Math" w:hAnsi="Cambria Math"/>
                        <w:snapToGrid w:val="0"/>
                        <w:color w:val="auto"/>
                        <w:sz w:val="24"/>
                        <w:szCs w:val="24"/>
                      </w:rPr>
                      <m:t>3</m:t>
                    </m:r>
                  </m:sub>
                </m:sSub>
                <m:r>
                  <w:rPr>
                    <w:rFonts w:ascii="Cambria Math" w:hAnsi="Cambria Math"/>
                    <w:snapToGrid w:val="0"/>
                    <w:color w:val="auto"/>
                    <w:sz w:val="24"/>
                    <w:szCs w:val="24"/>
                  </w:rPr>
                  <m:t>-</m:t>
                </m:r>
                <m:sSub>
                  <m:sSubPr>
                    <m:ctrlPr>
                      <w:rPr>
                        <w:rFonts w:ascii="Cambria Math" w:hAnsi="Cambria Math"/>
                        <w:b w:val="0"/>
                        <w:bCs/>
                        <w:i/>
                        <w:iCs/>
                        <w:snapToGrid w:val="0"/>
                        <w:color w:val="auto"/>
                        <w:sz w:val="24"/>
                        <w:szCs w:val="24"/>
                      </w:rPr>
                    </m:ctrlPr>
                  </m:sSubPr>
                  <m:e>
                    <m:r>
                      <w:rPr>
                        <w:rFonts w:ascii="Cambria Math" w:hAnsi="Cambria Math"/>
                        <w:snapToGrid w:val="0"/>
                        <w:color w:val="auto"/>
                        <w:sz w:val="24"/>
                        <w:szCs w:val="24"/>
                      </w:rPr>
                      <m:t>δ</m:t>
                    </m:r>
                  </m:e>
                  <m:sub>
                    <m:r>
                      <w:rPr>
                        <w:rFonts w:ascii="Cambria Math" w:hAnsi="Cambria Math"/>
                        <w:snapToGrid w:val="0"/>
                        <w:color w:val="auto"/>
                        <w:sz w:val="24"/>
                        <w:szCs w:val="24"/>
                      </w:rPr>
                      <m:t>1,3</m:t>
                    </m:r>
                  </m:sub>
                </m:sSub>
              </m:e>
            </m:d>
          </m:e>
          <m:sup>
            <m:r>
              <w:rPr>
                <w:rFonts w:ascii="Cambria Math" w:hAnsi="Cambria Math"/>
                <w:snapToGrid w:val="0"/>
                <w:color w:val="auto"/>
                <w:sz w:val="24"/>
                <w:szCs w:val="24"/>
              </w:rPr>
              <m:t>2</m:t>
            </m:r>
          </m:sup>
        </m:sSup>
      </m:oMath>
      <w:r w:rsidR="00772D27" w:rsidRPr="00DC1999">
        <w:rPr>
          <w:b w:val="0"/>
          <w:bCs/>
          <w:i/>
          <w:iCs/>
          <w:snapToGrid w:val="0"/>
          <w:color w:val="auto"/>
          <w:sz w:val="24"/>
          <w:szCs w:val="24"/>
        </w:rPr>
        <w:t>.</w:t>
      </w:r>
    </w:p>
    <w:p w14:paraId="5BBBBCBD" w14:textId="77777777" w:rsidR="00772D27" w:rsidRPr="00DC1999" w:rsidRDefault="00772D27" w:rsidP="008856A3">
      <w:pPr>
        <w:pStyle w:val="MDPI14history"/>
        <w:spacing w:after="240" w:line="240" w:lineRule="auto"/>
        <w:rPr>
          <w:bCs/>
          <w:color w:val="auto"/>
          <w:sz w:val="24"/>
          <w:szCs w:val="24"/>
        </w:rPr>
      </w:pPr>
      <w:r w:rsidRPr="00DC1999">
        <w:rPr>
          <w:bCs/>
          <w:color w:val="auto"/>
          <w:sz w:val="24"/>
          <w:szCs w:val="24"/>
        </w:rPr>
        <w:t xml:space="preserve">In </w:t>
      </w:r>
      <w:proofErr w:type="spellStart"/>
      <w:r w:rsidRPr="00DC1999">
        <w:rPr>
          <w:bCs/>
          <w:i/>
          <w:color w:val="auto"/>
          <w:sz w:val="24"/>
          <w:szCs w:val="24"/>
        </w:rPr>
        <w:t>simNAM</w:t>
      </w:r>
      <w:proofErr w:type="spellEnd"/>
      <w:r w:rsidRPr="00DC1999">
        <w:rPr>
          <w:bCs/>
          <w:i/>
          <w:color w:val="auto"/>
          <w:sz w:val="24"/>
          <w:szCs w:val="24"/>
        </w:rPr>
        <w:t>,</w:t>
      </w:r>
      <w:r w:rsidRPr="00DC1999">
        <w:rPr>
          <w:bCs/>
          <w:color w:val="auto"/>
          <w:sz w:val="24"/>
          <w:szCs w:val="24"/>
        </w:rPr>
        <w:t xml:space="preserve"> we have:</w:t>
      </w:r>
    </w:p>
    <w:p w14:paraId="4C4479D9" w14:textId="14B5FEF3" w:rsidR="00772D27" w:rsidRPr="00DC1999" w:rsidRDefault="00DC1999" w:rsidP="008856A3">
      <w:pPr>
        <w:pStyle w:val="MDPI13authornames"/>
        <w:spacing w:before="120" w:after="240" w:line="240" w:lineRule="auto"/>
        <w:jc w:val="both"/>
        <w:rPr>
          <w:b w:val="0"/>
          <w:bCs/>
          <w:snapToGrid w:val="0"/>
          <w:color w:val="auto"/>
          <w:sz w:val="24"/>
          <w:szCs w:val="24"/>
        </w:rPr>
      </w:pPr>
      <m:oMathPara>
        <m:oMath>
          <m:r>
            <w:rPr>
              <w:rFonts w:ascii="Cambria Math" w:hAnsi="Cambria Math"/>
              <w:snapToGrid w:val="0"/>
              <w:color w:val="auto"/>
              <w:sz w:val="24"/>
              <w:szCs w:val="24"/>
            </w:rPr>
            <m:t>var</m:t>
          </m:r>
          <m:d>
            <m:dPr>
              <m:ctrlPr>
                <w:rPr>
                  <w:rFonts w:ascii="Cambria Math" w:hAnsi="Cambria Math"/>
                  <w:b w:val="0"/>
                  <w:bCs/>
                  <w:snapToGrid w:val="0"/>
                  <w:color w:val="auto"/>
                  <w:sz w:val="24"/>
                  <w:szCs w:val="24"/>
                </w:rPr>
              </m:ctrlPr>
            </m:dPr>
            <m:e>
              <m:sSub>
                <m:sSubPr>
                  <m:ctrlPr>
                    <w:rPr>
                      <w:rFonts w:ascii="Cambria Math" w:hAnsi="Cambria Math"/>
                      <w:b w:val="0"/>
                      <w:bCs/>
                      <w:snapToGrid w:val="0"/>
                      <w:color w:val="auto"/>
                      <w:sz w:val="24"/>
                      <w:szCs w:val="24"/>
                    </w:rPr>
                  </m:ctrlPr>
                </m:sSubPr>
                <m:e>
                  <m:r>
                    <w:rPr>
                      <w:rFonts w:ascii="Cambria Math" w:hAnsi="Cambria Math"/>
                      <w:snapToGrid w:val="0"/>
                      <w:color w:val="auto"/>
                      <w:sz w:val="24"/>
                      <w:szCs w:val="24"/>
                    </w:rPr>
                    <m:t>Q</m:t>
                  </m:r>
                </m:e>
                <m:sub>
                  <m:r>
                    <w:rPr>
                      <w:rFonts w:ascii="Cambria Math" w:hAnsi="Cambria Math"/>
                      <w:snapToGrid w:val="0"/>
                      <w:color w:val="auto"/>
                      <w:sz w:val="24"/>
                      <w:szCs w:val="24"/>
                    </w:rPr>
                    <m:t>D</m:t>
                  </m:r>
                  <m:r>
                    <m:rPr>
                      <m:sty m:val="p"/>
                    </m:rPr>
                    <w:rPr>
                      <w:rFonts w:ascii="Cambria Math" w:hAnsi="Cambria Math"/>
                      <w:snapToGrid w:val="0"/>
                      <w:color w:val="auto"/>
                      <w:sz w:val="24"/>
                      <w:szCs w:val="24"/>
                    </w:rPr>
                    <m:t>×</m:t>
                  </m:r>
                  <m:r>
                    <w:rPr>
                      <w:rFonts w:ascii="Cambria Math" w:hAnsi="Cambria Math"/>
                      <w:snapToGrid w:val="0"/>
                      <w:color w:val="auto"/>
                      <w:sz w:val="24"/>
                      <w:szCs w:val="24"/>
                    </w:rPr>
                    <m:t>A</m:t>
                  </m:r>
                </m:sub>
              </m:sSub>
            </m:e>
          </m:d>
          <m:r>
            <m:rPr>
              <m:sty m:val="p"/>
            </m:rPr>
            <w:rPr>
              <w:rFonts w:ascii="Cambria Math" w:hAnsi="Cambria Math"/>
              <w:snapToGrid w:val="0"/>
              <w:color w:val="auto"/>
              <w:sz w:val="24"/>
              <w:szCs w:val="24"/>
            </w:rPr>
            <m:t>=</m:t>
          </m:r>
          <m:sSubSup>
            <m:sSubSupPr>
              <m:ctrlPr>
                <w:rPr>
                  <w:rFonts w:ascii="Cambria Math" w:hAnsi="Cambria Math"/>
                  <w:b w:val="0"/>
                  <w:bCs/>
                  <w:snapToGrid w:val="0"/>
                  <w:color w:val="auto"/>
                  <w:sz w:val="24"/>
                  <w:szCs w:val="24"/>
                </w:rPr>
              </m:ctrlPr>
            </m:sSubSupPr>
            <m:e>
              <m:r>
                <w:rPr>
                  <w:rFonts w:ascii="Cambria Math" w:hAnsi="Cambria Math"/>
                  <w:snapToGrid w:val="0"/>
                  <w:color w:val="auto"/>
                  <w:sz w:val="24"/>
                  <w:szCs w:val="24"/>
                </w:rPr>
                <m:t>a</m:t>
              </m:r>
            </m:e>
            <m:sub>
              <m:r>
                <m:rPr>
                  <m:sty m:val="p"/>
                </m:rPr>
                <w:rPr>
                  <w:rFonts w:ascii="Cambria Math" w:hAnsi="Cambria Math"/>
                  <w:snapToGrid w:val="0"/>
                  <w:color w:val="auto"/>
                  <w:sz w:val="24"/>
                  <w:szCs w:val="24"/>
                </w:rPr>
                <m:t>2</m:t>
              </m:r>
            </m:sub>
            <m:sup>
              <m:r>
                <m:rPr>
                  <m:sty m:val="p"/>
                </m:rPr>
                <w:rPr>
                  <w:rFonts w:ascii="Cambria Math" w:hAnsi="Cambria Math"/>
                  <w:snapToGrid w:val="0"/>
                  <w:color w:val="auto"/>
                  <w:sz w:val="24"/>
                  <w:szCs w:val="24"/>
                </w:rPr>
                <m:t>2</m:t>
              </m:r>
            </m:sup>
          </m:sSubSup>
          <m:r>
            <m:rPr>
              <m:sty m:val="p"/>
            </m:rPr>
            <w:rPr>
              <w:rFonts w:ascii="Cambria Math" w:hAnsi="Cambria Math"/>
              <w:snapToGrid w:val="0"/>
              <w:color w:val="auto"/>
              <w:sz w:val="24"/>
              <w:szCs w:val="24"/>
            </w:rPr>
            <m:t>+</m:t>
          </m:r>
          <m:sSubSup>
            <m:sSubSupPr>
              <m:ctrlPr>
                <w:rPr>
                  <w:rFonts w:ascii="Cambria Math" w:hAnsi="Cambria Math"/>
                  <w:b w:val="0"/>
                  <w:bCs/>
                  <w:snapToGrid w:val="0"/>
                  <w:color w:val="auto"/>
                  <w:sz w:val="24"/>
                  <w:szCs w:val="24"/>
                </w:rPr>
              </m:ctrlPr>
            </m:sSubSupPr>
            <m:e>
              <m:r>
                <w:rPr>
                  <w:rFonts w:ascii="Cambria Math" w:hAnsi="Cambria Math"/>
                  <w:snapToGrid w:val="0"/>
                  <w:color w:val="auto"/>
                  <w:sz w:val="24"/>
                  <w:szCs w:val="24"/>
                </w:rPr>
                <m:t>a</m:t>
              </m:r>
            </m:e>
            <m:sub>
              <m:r>
                <m:rPr>
                  <m:sty m:val="p"/>
                </m:rPr>
                <w:rPr>
                  <w:rFonts w:ascii="Cambria Math" w:hAnsi="Cambria Math"/>
                  <w:snapToGrid w:val="0"/>
                  <w:color w:val="auto"/>
                  <w:sz w:val="24"/>
                  <w:szCs w:val="24"/>
                </w:rPr>
                <m:t>3</m:t>
              </m:r>
            </m:sub>
            <m:sup>
              <m:r>
                <m:rPr>
                  <m:sty m:val="p"/>
                </m:rPr>
                <w:rPr>
                  <w:rFonts w:ascii="Cambria Math" w:hAnsi="Cambria Math"/>
                  <w:snapToGrid w:val="0"/>
                  <w:color w:val="auto"/>
                  <w:sz w:val="24"/>
                  <w:szCs w:val="24"/>
                </w:rPr>
                <m:t>2</m:t>
              </m:r>
            </m:sup>
          </m:sSubSup>
          <m:r>
            <m:rPr>
              <m:sty m:val="p"/>
            </m:rPr>
            <w:rPr>
              <w:rFonts w:ascii="Cambria Math" w:hAnsi="Cambria Math"/>
              <w:snapToGrid w:val="0"/>
              <w:color w:val="auto"/>
              <w:sz w:val="24"/>
              <w:szCs w:val="24"/>
            </w:rPr>
            <m:t>+</m:t>
          </m:r>
          <m:sSubSup>
            <m:sSubSupPr>
              <m:ctrlPr>
                <w:rPr>
                  <w:rFonts w:ascii="Cambria Math" w:hAnsi="Cambria Math"/>
                  <w:b w:val="0"/>
                  <w:bCs/>
                  <w:snapToGrid w:val="0"/>
                  <w:color w:val="auto"/>
                  <w:sz w:val="24"/>
                  <w:szCs w:val="24"/>
                </w:rPr>
              </m:ctrlPr>
            </m:sSubSupPr>
            <m:e>
              <m:r>
                <w:rPr>
                  <w:rFonts w:ascii="Cambria Math" w:hAnsi="Cambria Math"/>
                  <w:snapToGrid w:val="0"/>
                  <w:color w:val="auto"/>
                  <w:sz w:val="24"/>
                  <w:szCs w:val="24"/>
                </w:rPr>
                <m:t>δ</m:t>
              </m:r>
            </m:e>
            <m:sub>
              <m:r>
                <m:rPr>
                  <m:sty m:val="p"/>
                </m:rPr>
                <w:rPr>
                  <w:rFonts w:ascii="Cambria Math" w:hAnsi="Cambria Math"/>
                  <w:snapToGrid w:val="0"/>
                  <w:color w:val="auto"/>
                  <w:sz w:val="24"/>
                  <w:szCs w:val="24"/>
                </w:rPr>
                <m:t>1,3</m:t>
              </m:r>
            </m:sub>
            <m:sup>
              <m:r>
                <m:rPr>
                  <m:sty m:val="p"/>
                </m:rPr>
                <w:rPr>
                  <w:rFonts w:ascii="Cambria Math" w:hAnsi="Cambria Math"/>
                  <w:snapToGrid w:val="0"/>
                  <w:color w:val="auto"/>
                  <w:sz w:val="24"/>
                  <w:szCs w:val="24"/>
                </w:rPr>
                <m:t>2</m:t>
              </m:r>
            </m:sup>
          </m:sSubSup>
          <m:r>
            <m:rPr>
              <m:sty m:val="p"/>
            </m:rPr>
            <w:rPr>
              <w:rFonts w:ascii="Cambria Math" w:hAnsi="Cambria Math"/>
              <w:snapToGrid w:val="0"/>
              <w:color w:val="auto"/>
              <w:sz w:val="24"/>
              <w:szCs w:val="24"/>
            </w:rPr>
            <m:t>+2</m:t>
          </m:r>
          <m:sSub>
            <m:sSubPr>
              <m:ctrlPr>
                <w:rPr>
                  <w:rFonts w:ascii="Cambria Math" w:hAnsi="Cambria Math"/>
                  <w:b w:val="0"/>
                  <w:bCs/>
                  <w:snapToGrid w:val="0"/>
                  <w:color w:val="auto"/>
                  <w:sz w:val="24"/>
                  <w:szCs w:val="24"/>
                </w:rPr>
              </m:ctrlPr>
            </m:sSubPr>
            <m:e>
              <m:r>
                <w:rPr>
                  <w:rFonts w:ascii="Cambria Math" w:hAnsi="Cambria Math"/>
                  <w:snapToGrid w:val="0"/>
                  <w:color w:val="auto"/>
                  <w:sz w:val="24"/>
                  <w:szCs w:val="24"/>
                </w:rPr>
                <m:t>a</m:t>
              </m:r>
            </m:e>
            <m:sub>
              <m:r>
                <m:rPr>
                  <m:sty m:val="p"/>
                </m:rPr>
                <w:rPr>
                  <w:rFonts w:ascii="Cambria Math" w:hAnsi="Cambria Math"/>
                  <w:snapToGrid w:val="0"/>
                  <w:color w:val="auto"/>
                  <w:sz w:val="24"/>
                  <w:szCs w:val="24"/>
                </w:rPr>
                <m:t>3</m:t>
              </m:r>
            </m:sub>
          </m:sSub>
          <m:sSub>
            <m:sSubPr>
              <m:ctrlPr>
                <w:rPr>
                  <w:rFonts w:ascii="Cambria Math" w:hAnsi="Cambria Math"/>
                  <w:b w:val="0"/>
                  <w:bCs/>
                  <w:snapToGrid w:val="0"/>
                  <w:color w:val="auto"/>
                  <w:sz w:val="24"/>
                  <w:szCs w:val="24"/>
                </w:rPr>
              </m:ctrlPr>
            </m:sSubPr>
            <m:e>
              <m:r>
                <w:rPr>
                  <w:rFonts w:ascii="Cambria Math" w:hAnsi="Cambria Math"/>
                  <w:snapToGrid w:val="0"/>
                  <w:color w:val="auto"/>
                  <w:sz w:val="24"/>
                  <w:szCs w:val="24"/>
                </w:rPr>
                <m:t>δ</m:t>
              </m:r>
            </m:e>
            <m:sub>
              <m:r>
                <m:rPr>
                  <m:sty m:val="p"/>
                </m:rPr>
                <w:rPr>
                  <w:rFonts w:ascii="Cambria Math" w:hAnsi="Cambria Math"/>
                  <w:snapToGrid w:val="0"/>
                  <w:color w:val="auto"/>
                  <w:sz w:val="24"/>
                  <w:szCs w:val="24"/>
                </w:rPr>
                <m:t>1,3</m:t>
              </m:r>
            </m:sub>
          </m:sSub>
          <m:r>
            <m:rPr>
              <m:sty m:val="p"/>
            </m:rPr>
            <w:rPr>
              <w:rFonts w:ascii="Cambria Math" w:hAnsi="Cambria Math"/>
              <w:snapToGrid w:val="0"/>
              <w:color w:val="auto"/>
              <w:sz w:val="24"/>
              <w:szCs w:val="24"/>
            </w:rPr>
            <m:t>=</m:t>
          </m:r>
          <m:sSubSup>
            <m:sSubSupPr>
              <m:ctrlPr>
                <w:rPr>
                  <w:rFonts w:ascii="Cambria Math" w:hAnsi="Cambria Math"/>
                  <w:b w:val="0"/>
                  <w:bCs/>
                  <w:snapToGrid w:val="0"/>
                  <w:color w:val="auto"/>
                  <w:sz w:val="24"/>
                  <w:szCs w:val="24"/>
                </w:rPr>
              </m:ctrlPr>
            </m:sSubSupPr>
            <m:e>
              <m:r>
                <w:rPr>
                  <w:rFonts w:ascii="Cambria Math" w:hAnsi="Cambria Math"/>
                  <w:snapToGrid w:val="0"/>
                  <w:color w:val="auto"/>
                  <w:sz w:val="24"/>
                  <w:szCs w:val="24"/>
                </w:rPr>
                <m:t>a</m:t>
              </m:r>
            </m:e>
            <m:sub>
              <m:r>
                <m:rPr>
                  <m:sty m:val="p"/>
                </m:rPr>
                <w:rPr>
                  <w:rFonts w:ascii="Cambria Math" w:hAnsi="Cambria Math"/>
                  <w:snapToGrid w:val="0"/>
                  <w:color w:val="auto"/>
                  <w:sz w:val="24"/>
                  <w:szCs w:val="24"/>
                </w:rPr>
                <m:t>2</m:t>
              </m:r>
            </m:sub>
            <m:sup>
              <m:r>
                <m:rPr>
                  <m:sty m:val="p"/>
                </m:rPr>
                <w:rPr>
                  <w:rFonts w:ascii="Cambria Math" w:hAnsi="Cambria Math"/>
                  <w:snapToGrid w:val="0"/>
                  <w:color w:val="auto"/>
                  <w:sz w:val="24"/>
                  <w:szCs w:val="24"/>
                </w:rPr>
                <m:t>2</m:t>
              </m:r>
            </m:sup>
          </m:sSubSup>
          <m:r>
            <m:rPr>
              <m:sty m:val="p"/>
            </m:rPr>
            <w:rPr>
              <w:rFonts w:ascii="Cambria Math" w:hAnsi="Cambria Math"/>
              <w:snapToGrid w:val="0"/>
              <w:color w:val="auto"/>
              <w:sz w:val="24"/>
              <w:szCs w:val="24"/>
            </w:rPr>
            <m:t>+</m:t>
          </m:r>
          <m:sSup>
            <m:sSupPr>
              <m:ctrlPr>
                <w:rPr>
                  <w:rFonts w:ascii="Cambria Math" w:hAnsi="Cambria Math"/>
                  <w:b w:val="0"/>
                  <w:bCs/>
                  <w:snapToGrid w:val="0"/>
                  <w:color w:val="auto"/>
                  <w:sz w:val="24"/>
                  <w:szCs w:val="24"/>
                </w:rPr>
              </m:ctrlPr>
            </m:sSupPr>
            <m:e>
              <m:d>
                <m:dPr>
                  <m:ctrlPr>
                    <w:rPr>
                      <w:rFonts w:ascii="Cambria Math" w:hAnsi="Cambria Math"/>
                      <w:b w:val="0"/>
                      <w:bCs/>
                      <w:snapToGrid w:val="0"/>
                      <w:color w:val="auto"/>
                      <w:sz w:val="24"/>
                      <w:szCs w:val="24"/>
                    </w:rPr>
                  </m:ctrlPr>
                </m:dPr>
                <m:e>
                  <m:sSub>
                    <m:sSubPr>
                      <m:ctrlPr>
                        <w:rPr>
                          <w:rFonts w:ascii="Cambria Math" w:hAnsi="Cambria Math"/>
                          <w:b w:val="0"/>
                          <w:bCs/>
                          <w:snapToGrid w:val="0"/>
                          <w:color w:val="auto"/>
                          <w:sz w:val="24"/>
                          <w:szCs w:val="24"/>
                        </w:rPr>
                      </m:ctrlPr>
                    </m:sSubPr>
                    <m:e>
                      <m:r>
                        <w:rPr>
                          <w:rFonts w:ascii="Cambria Math" w:hAnsi="Cambria Math"/>
                          <w:snapToGrid w:val="0"/>
                          <w:color w:val="auto"/>
                          <w:sz w:val="24"/>
                          <w:szCs w:val="24"/>
                        </w:rPr>
                        <m:t>a</m:t>
                      </m:r>
                    </m:e>
                    <m:sub>
                      <m:r>
                        <m:rPr>
                          <m:sty m:val="p"/>
                        </m:rPr>
                        <w:rPr>
                          <w:rFonts w:ascii="Cambria Math" w:hAnsi="Cambria Math"/>
                          <w:snapToGrid w:val="0"/>
                          <w:color w:val="auto"/>
                          <w:sz w:val="24"/>
                          <w:szCs w:val="24"/>
                        </w:rPr>
                        <m:t>3</m:t>
                      </m:r>
                    </m:sub>
                  </m:sSub>
                  <m:r>
                    <m:rPr>
                      <m:sty m:val="p"/>
                    </m:rPr>
                    <w:rPr>
                      <w:rFonts w:ascii="Cambria Math" w:hAnsi="Cambria Math"/>
                      <w:snapToGrid w:val="0"/>
                      <w:color w:val="auto"/>
                      <w:sz w:val="24"/>
                      <w:szCs w:val="24"/>
                    </w:rPr>
                    <m:t>+</m:t>
                  </m:r>
                  <m:sSub>
                    <m:sSubPr>
                      <m:ctrlPr>
                        <w:rPr>
                          <w:rFonts w:ascii="Cambria Math" w:hAnsi="Cambria Math"/>
                          <w:b w:val="0"/>
                          <w:bCs/>
                          <w:snapToGrid w:val="0"/>
                          <w:color w:val="auto"/>
                          <w:sz w:val="24"/>
                          <w:szCs w:val="24"/>
                        </w:rPr>
                      </m:ctrlPr>
                    </m:sSubPr>
                    <m:e>
                      <m:r>
                        <w:rPr>
                          <w:rFonts w:ascii="Cambria Math" w:hAnsi="Cambria Math"/>
                          <w:snapToGrid w:val="0"/>
                          <w:color w:val="auto"/>
                          <w:sz w:val="24"/>
                          <w:szCs w:val="24"/>
                        </w:rPr>
                        <m:t>δ</m:t>
                      </m:r>
                    </m:e>
                    <m:sub>
                      <m:r>
                        <m:rPr>
                          <m:sty m:val="p"/>
                        </m:rPr>
                        <w:rPr>
                          <w:rFonts w:ascii="Cambria Math" w:hAnsi="Cambria Math"/>
                          <w:snapToGrid w:val="0"/>
                          <w:color w:val="auto"/>
                          <w:sz w:val="24"/>
                          <w:szCs w:val="24"/>
                        </w:rPr>
                        <m:t>1,3</m:t>
                      </m:r>
                    </m:sub>
                  </m:sSub>
                </m:e>
              </m:d>
            </m:e>
            <m:sup>
              <m:r>
                <m:rPr>
                  <m:sty m:val="p"/>
                </m:rPr>
                <w:rPr>
                  <w:rFonts w:ascii="Cambria Math" w:hAnsi="Cambria Math"/>
                  <w:snapToGrid w:val="0"/>
                  <w:color w:val="auto"/>
                  <w:sz w:val="24"/>
                  <w:szCs w:val="24"/>
                </w:rPr>
                <m:t>2</m:t>
              </m:r>
            </m:sup>
          </m:sSup>
        </m:oMath>
      </m:oMathPara>
    </w:p>
    <w:p w14:paraId="7A0355D7" w14:textId="6029F909" w:rsidR="00772D27" w:rsidRPr="00DC1999" w:rsidRDefault="00DC1999" w:rsidP="008856A3">
      <w:pPr>
        <w:pStyle w:val="MDPI13authornames"/>
        <w:spacing w:before="120" w:after="240" w:line="240" w:lineRule="auto"/>
        <w:jc w:val="both"/>
        <w:rPr>
          <w:b w:val="0"/>
          <w:bCs/>
          <w:snapToGrid w:val="0"/>
          <w:color w:val="auto"/>
          <w:sz w:val="24"/>
          <w:szCs w:val="24"/>
        </w:rPr>
      </w:pPr>
      <m:oMathPara>
        <m:oMath>
          <m:r>
            <w:rPr>
              <w:rFonts w:ascii="Cambria Math" w:hAnsi="Cambria Math"/>
              <w:snapToGrid w:val="0"/>
              <w:color w:val="auto"/>
              <w:sz w:val="24"/>
              <w:szCs w:val="24"/>
            </w:rPr>
            <m:t>var</m:t>
          </m:r>
          <m:d>
            <m:dPr>
              <m:ctrlPr>
                <w:rPr>
                  <w:rFonts w:ascii="Cambria Math" w:hAnsi="Cambria Math"/>
                  <w:b w:val="0"/>
                  <w:bCs/>
                  <w:snapToGrid w:val="0"/>
                  <w:color w:val="auto"/>
                  <w:sz w:val="24"/>
                  <w:szCs w:val="24"/>
                </w:rPr>
              </m:ctrlPr>
            </m:dPr>
            <m:e>
              <m:sSub>
                <m:sSubPr>
                  <m:ctrlPr>
                    <w:rPr>
                      <w:rFonts w:ascii="Cambria Math" w:hAnsi="Cambria Math"/>
                      <w:b w:val="0"/>
                      <w:bCs/>
                      <w:snapToGrid w:val="0"/>
                      <w:color w:val="auto"/>
                      <w:sz w:val="24"/>
                      <w:szCs w:val="24"/>
                    </w:rPr>
                  </m:ctrlPr>
                </m:sSubPr>
                <m:e>
                  <m:r>
                    <w:rPr>
                      <w:rFonts w:ascii="Cambria Math" w:hAnsi="Cambria Math"/>
                      <w:snapToGrid w:val="0"/>
                      <w:color w:val="auto"/>
                      <w:sz w:val="24"/>
                      <w:szCs w:val="24"/>
                    </w:rPr>
                    <m:t>Q</m:t>
                  </m:r>
                </m:e>
                <m:sub>
                  <m:r>
                    <w:rPr>
                      <w:rFonts w:ascii="Cambria Math" w:hAnsi="Cambria Math"/>
                      <w:snapToGrid w:val="0"/>
                      <w:color w:val="auto"/>
                      <w:sz w:val="24"/>
                      <w:szCs w:val="24"/>
                    </w:rPr>
                    <m:t>D</m:t>
                  </m:r>
                  <m:r>
                    <m:rPr>
                      <m:sty m:val="p"/>
                    </m:rPr>
                    <w:rPr>
                      <w:rFonts w:ascii="Cambria Math" w:hAnsi="Cambria Math"/>
                      <w:snapToGrid w:val="0"/>
                      <w:color w:val="auto"/>
                      <w:sz w:val="24"/>
                      <w:szCs w:val="24"/>
                    </w:rPr>
                    <m:t>×</m:t>
                  </m:r>
                  <m:r>
                    <w:rPr>
                      <w:rFonts w:ascii="Cambria Math" w:hAnsi="Cambria Math"/>
                      <w:snapToGrid w:val="0"/>
                      <w:color w:val="auto"/>
                      <w:sz w:val="24"/>
                      <w:szCs w:val="24"/>
                    </w:rPr>
                    <m:t>B</m:t>
                  </m:r>
                </m:sub>
              </m:sSub>
            </m:e>
          </m:d>
          <m:r>
            <m:rPr>
              <m:sty m:val="p"/>
            </m:rPr>
            <w:rPr>
              <w:rFonts w:ascii="Cambria Math" w:hAnsi="Cambria Math"/>
              <w:snapToGrid w:val="0"/>
              <w:color w:val="auto"/>
              <w:sz w:val="24"/>
              <w:szCs w:val="24"/>
            </w:rPr>
            <m:t>=</m:t>
          </m:r>
          <m:sSubSup>
            <m:sSubSupPr>
              <m:ctrlPr>
                <w:rPr>
                  <w:rFonts w:ascii="Cambria Math" w:hAnsi="Cambria Math"/>
                  <w:b w:val="0"/>
                  <w:bCs/>
                  <w:snapToGrid w:val="0"/>
                  <w:color w:val="auto"/>
                  <w:sz w:val="24"/>
                  <w:szCs w:val="24"/>
                </w:rPr>
              </m:ctrlPr>
            </m:sSubSupPr>
            <m:e>
              <m:r>
                <w:rPr>
                  <w:rFonts w:ascii="Cambria Math" w:hAnsi="Cambria Math"/>
                  <w:snapToGrid w:val="0"/>
                  <w:color w:val="auto"/>
                  <w:sz w:val="24"/>
                  <w:szCs w:val="24"/>
                </w:rPr>
                <m:t>a</m:t>
              </m:r>
            </m:e>
            <m:sub>
              <m:r>
                <m:rPr>
                  <m:sty m:val="p"/>
                </m:rPr>
                <w:rPr>
                  <w:rFonts w:ascii="Cambria Math" w:hAnsi="Cambria Math"/>
                  <w:snapToGrid w:val="0"/>
                  <w:color w:val="auto"/>
                  <w:sz w:val="24"/>
                  <w:szCs w:val="24"/>
                </w:rPr>
                <m:t>1</m:t>
              </m:r>
            </m:sub>
            <m:sup>
              <m:r>
                <m:rPr>
                  <m:sty m:val="p"/>
                </m:rPr>
                <w:rPr>
                  <w:rFonts w:ascii="Cambria Math" w:hAnsi="Cambria Math"/>
                  <w:snapToGrid w:val="0"/>
                  <w:color w:val="auto"/>
                  <w:sz w:val="24"/>
                  <w:szCs w:val="24"/>
                </w:rPr>
                <m:t>2</m:t>
              </m:r>
            </m:sup>
          </m:sSubSup>
          <m:r>
            <m:rPr>
              <m:sty m:val="p"/>
            </m:rPr>
            <w:rPr>
              <w:rFonts w:ascii="Cambria Math" w:hAnsi="Cambria Math"/>
              <w:snapToGrid w:val="0"/>
              <w:color w:val="auto"/>
              <w:sz w:val="24"/>
              <w:szCs w:val="24"/>
            </w:rPr>
            <m:t>+</m:t>
          </m:r>
          <m:sSubSup>
            <m:sSubSupPr>
              <m:ctrlPr>
                <w:rPr>
                  <w:rFonts w:ascii="Cambria Math" w:hAnsi="Cambria Math"/>
                  <w:b w:val="0"/>
                  <w:bCs/>
                  <w:snapToGrid w:val="0"/>
                  <w:color w:val="auto"/>
                  <w:sz w:val="24"/>
                  <w:szCs w:val="24"/>
                </w:rPr>
              </m:ctrlPr>
            </m:sSubSupPr>
            <m:e>
              <m:r>
                <w:rPr>
                  <w:rFonts w:ascii="Cambria Math" w:hAnsi="Cambria Math"/>
                  <w:snapToGrid w:val="0"/>
                  <w:color w:val="auto"/>
                  <w:sz w:val="24"/>
                  <w:szCs w:val="24"/>
                </w:rPr>
                <m:t>a</m:t>
              </m:r>
            </m:e>
            <m:sub>
              <m:r>
                <m:rPr>
                  <m:sty m:val="p"/>
                </m:rPr>
                <w:rPr>
                  <w:rFonts w:ascii="Cambria Math" w:hAnsi="Cambria Math"/>
                  <w:snapToGrid w:val="0"/>
                  <w:color w:val="auto"/>
                  <w:sz w:val="24"/>
                  <w:szCs w:val="24"/>
                </w:rPr>
                <m:t>2</m:t>
              </m:r>
            </m:sub>
            <m:sup>
              <m:r>
                <m:rPr>
                  <m:sty m:val="p"/>
                </m:rPr>
                <w:rPr>
                  <w:rFonts w:ascii="Cambria Math" w:hAnsi="Cambria Math"/>
                  <w:snapToGrid w:val="0"/>
                  <w:color w:val="auto"/>
                  <w:sz w:val="24"/>
                  <w:szCs w:val="24"/>
                </w:rPr>
                <m:t>2</m:t>
              </m:r>
            </m:sup>
          </m:sSubSup>
          <m:r>
            <m:rPr>
              <m:sty m:val="p"/>
            </m:rPr>
            <w:rPr>
              <w:rFonts w:ascii="Cambria Math" w:hAnsi="Cambria Math"/>
              <w:snapToGrid w:val="0"/>
              <w:color w:val="auto"/>
              <w:sz w:val="24"/>
              <w:szCs w:val="24"/>
            </w:rPr>
            <m:t>+</m:t>
          </m:r>
          <m:sSubSup>
            <m:sSubSupPr>
              <m:ctrlPr>
                <w:rPr>
                  <w:rFonts w:ascii="Cambria Math" w:hAnsi="Cambria Math"/>
                  <w:b w:val="0"/>
                  <w:bCs/>
                  <w:snapToGrid w:val="0"/>
                  <w:color w:val="auto"/>
                  <w:sz w:val="24"/>
                  <w:szCs w:val="24"/>
                </w:rPr>
              </m:ctrlPr>
            </m:sSubSupPr>
            <m:e>
              <m:r>
                <w:rPr>
                  <w:rFonts w:ascii="Cambria Math" w:hAnsi="Cambria Math"/>
                  <w:snapToGrid w:val="0"/>
                  <w:color w:val="auto"/>
                  <w:sz w:val="24"/>
                  <w:szCs w:val="24"/>
                </w:rPr>
                <m:t>δ</m:t>
              </m:r>
            </m:e>
            <m:sub>
              <m:r>
                <m:rPr>
                  <m:sty m:val="p"/>
                </m:rPr>
                <w:rPr>
                  <w:rFonts w:ascii="Cambria Math" w:hAnsi="Cambria Math"/>
                  <w:snapToGrid w:val="0"/>
                  <w:color w:val="auto"/>
                  <w:sz w:val="24"/>
                  <w:szCs w:val="24"/>
                </w:rPr>
                <m:t>1,3</m:t>
              </m:r>
            </m:sub>
            <m:sup>
              <m:r>
                <m:rPr>
                  <m:sty m:val="p"/>
                </m:rPr>
                <w:rPr>
                  <w:rFonts w:ascii="Cambria Math" w:hAnsi="Cambria Math"/>
                  <w:snapToGrid w:val="0"/>
                  <w:color w:val="auto"/>
                  <w:sz w:val="24"/>
                  <w:szCs w:val="24"/>
                </w:rPr>
                <m:t>2</m:t>
              </m:r>
            </m:sup>
          </m:sSubSup>
          <m:r>
            <m:rPr>
              <m:sty m:val="p"/>
            </m:rPr>
            <w:rPr>
              <w:rFonts w:ascii="Cambria Math" w:hAnsi="Cambria Math"/>
              <w:snapToGrid w:val="0"/>
              <w:color w:val="auto"/>
              <w:sz w:val="24"/>
              <w:szCs w:val="24"/>
            </w:rPr>
            <m:t>-2</m:t>
          </m:r>
          <m:sSub>
            <m:sSubPr>
              <m:ctrlPr>
                <w:rPr>
                  <w:rFonts w:ascii="Cambria Math" w:hAnsi="Cambria Math"/>
                  <w:b w:val="0"/>
                  <w:bCs/>
                  <w:snapToGrid w:val="0"/>
                  <w:color w:val="auto"/>
                  <w:sz w:val="24"/>
                  <w:szCs w:val="24"/>
                </w:rPr>
              </m:ctrlPr>
            </m:sSubPr>
            <m:e>
              <m:r>
                <w:rPr>
                  <w:rFonts w:ascii="Cambria Math" w:hAnsi="Cambria Math"/>
                  <w:snapToGrid w:val="0"/>
                  <w:color w:val="auto"/>
                  <w:sz w:val="24"/>
                  <w:szCs w:val="24"/>
                </w:rPr>
                <m:t>a</m:t>
              </m:r>
            </m:e>
            <m:sub>
              <m:r>
                <m:rPr>
                  <m:sty m:val="p"/>
                </m:rPr>
                <w:rPr>
                  <w:rFonts w:ascii="Cambria Math" w:hAnsi="Cambria Math"/>
                  <w:snapToGrid w:val="0"/>
                  <w:color w:val="auto"/>
                  <w:sz w:val="24"/>
                  <w:szCs w:val="24"/>
                </w:rPr>
                <m:t>1</m:t>
              </m:r>
            </m:sub>
          </m:sSub>
          <m:sSub>
            <m:sSubPr>
              <m:ctrlPr>
                <w:rPr>
                  <w:rFonts w:ascii="Cambria Math" w:hAnsi="Cambria Math"/>
                  <w:b w:val="0"/>
                  <w:bCs/>
                  <w:snapToGrid w:val="0"/>
                  <w:color w:val="auto"/>
                  <w:sz w:val="24"/>
                  <w:szCs w:val="24"/>
                </w:rPr>
              </m:ctrlPr>
            </m:sSubPr>
            <m:e>
              <m:r>
                <w:rPr>
                  <w:rFonts w:ascii="Cambria Math" w:hAnsi="Cambria Math"/>
                  <w:snapToGrid w:val="0"/>
                  <w:color w:val="auto"/>
                  <w:sz w:val="24"/>
                  <w:szCs w:val="24"/>
                </w:rPr>
                <m:t>δ</m:t>
              </m:r>
            </m:e>
            <m:sub>
              <m:r>
                <m:rPr>
                  <m:sty m:val="p"/>
                </m:rPr>
                <w:rPr>
                  <w:rFonts w:ascii="Cambria Math" w:hAnsi="Cambria Math"/>
                  <w:snapToGrid w:val="0"/>
                  <w:color w:val="auto"/>
                  <w:sz w:val="24"/>
                  <w:szCs w:val="24"/>
                </w:rPr>
                <m:t>1,3</m:t>
              </m:r>
            </m:sub>
          </m:sSub>
          <m:r>
            <m:rPr>
              <m:sty m:val="p"/>
            </m:rPr>
            <w:rPr>
              <w:rFonts w:ascii="Cambria Math" w:hAnsi="Cambria Math"/>
              <w:snapToGrid w:val="0"/>
              <w:color w:val="auto"/>
              <w:sz w:val="24"/>
              <w:szCs w:val="24"/>
            </w:rPr>
            <m:t>=</m:t>
          </m:r>
          <m:sSup>
            <m:sSupPr>
              <m:ctrlPr>
                <w:rPr>
                  <w:rFonts w:ascii="Cambria Math" w:hAnsi="Cambria Math"/>
                  <w:b w:val="0"/>
                  <w:bCs/>
                  <w:snapToGrid w:val="0"/>
                  <w:color w:val="auto"/>
                  <w:sz w:val="24"/>
                  <w:szCs w:val="24"/>
                </w:rPr>
              </m:ctrlPr>
            </m:sSupPr>
            <m:e>
              <m:d>
                <m:dPr>
                  <m:ctrlPr>
                    <w:rPr>
                      <w:rFonts w:ascii="Cambria Math" w:hAnsi="Cambria Math"/>
                      <w:b w:val="0"/>
                      <w:bCs/>
                      <w:snapToGrid w:val="0"/>
                      <w:color w:val="auto"/>
                      <w:sz w:val="24"/>
                      <w:szCs w:val="24"/>
                    </w:rPr>
                  </m:ctrlPr>
                </m:dPr>
                <m:e>
                  <m:sSub>
                    <m:sSubPr>
                      <m:ctrlPr>
                        <w:rPr>
                          <w:rFonts w:ascii="Cambria Math" w:hAnsi="Cambria Math"/>
                          <w:b w:val="0"/>
                          <w:bCs/>
                          <w:snapToGrid w:val="0"/>
                          <w:color w:val="auto"/>
                          <w:sz w:val="24"/>
                          <w:szCs w:val="24"/>
                        </w:rPr>
                      </m:ctrlPr>
                    </m:sSubPr>
                    <m:e>
                      <m:r>
                        <w:rPr>
                          <w:rFonts w:ascii="Cambria Math" w:hAnsi="Cambria Math"/>
                          <w:snapToGrid w:val="0"/>
                          <w:color w:val="auto"/>
                          <w:sz w:val="24"/>
                          <w:szCs w:val="24"/>
                        </w:rPr>
                        <m:t>a</m:t>
                      </m:r>
                    </m:e>
                    <m:sub>
                      <m:r>
                        <m:rPr>
                          <m:sty m:val="p"/>
                        </m:rPr>
                        <w:rPr>
                          <w:rFonts w:ascii="Cambria Math" w:hAnsi="Cambria Math"/>
                          <w:snapToGrid w:val="0"/>
                          <w:color w:val="auto"/>
                          <w:sz w:val="24"/>
                          <w:szCs w:val="24"/>
                        </w:rPr>
                        <m:t>1</m:t>
                      </m:r>
                    </m:sub>
                  </m:sSub>
                  <m:r>
                    <m:rPr>
                      <m:sty m:val="p"/>
                    </m:rPr>
                    <w:rPr>
                      <w:rFonts w:ascii="Cambria Math" w:hAnsi="Cambria Math"/>
                      <w:snapToGrid w:val="0"/>
                      <w:color w:val="auto"/>
                      <w:sz w:val="24"/>
                      <w:szCs w:val="24"/>
                    </w:rPr>
                    <m:t>-</m:t>
                  </m:r>
                  <m:sSub>
                    <m:sSubPr>
                      <m:ctrlPr>
                        <w:rPr>
                          <w:rFonts w:ascii="Cambria Math" w:hAnsi="Cambria Math"/>
                          <w:b w:val="0"/>
                          <w:bCs/>
                          <w:snapToGrid w:val="0"/>
                          <w:color w:val="auto"/>
                          <w:sz w:val="24"/>
                          <w:szCs w:val="24"/>
                        </w:rPr>
                      </m:ctrlPr>
                    </m:sSubPr>
                    <m:e>
                      <m:r>
                        <w:rPr>
                          <w:rFonts w:ascii="Cambria Math" w:hAnsi="Cambria Math"/>
                          <w:snapToGrid w:val="0"/>
                          <w:color w:val="auto"/>
                          <w:sz w:val="24"/>
                          <w:szCs w:val="24"/>
                        </w:rPr>
                        <m:t>δ</m:t>
                      </m:r>
                    </m:e>
                    <m:sub>
                      <m:r>
                        <m:rPr>
                          <m:sty m:val="p"/>
                        </m:rPr>
                        <w:rPr>
                          <w:rFonts w:ascii="Cambria Math" w:hAnsi="Cambria Math"/>
                          <w:snapToGrid w:val="0"/>
                          <w:color w:val="auto"/>
                          <w:sz w:val="24"/>
                          <w:szCs w:val="24"/>
                        </w:rPr>
                        <m:t>1,3</m:t>
                      </m:r>
                    </m:sub>
                  </m:sSub>
                </m:e>
              </m:d>
            </m:e>
            <m:sup>
              <m:r>
                <m:rPr>
                  <m:sty m:val="p"/>
                </m:rPr>
                <w:rPr>
                  <w:rFonts w:ascii="Cambria Math" w:hAnsi="Cambria Math"/>
                  <w:snapToGrid w:val="0"/>
                  <w:color w:val="auto"/>
                  <w:sz w:val="24"/>
                  <w:szCs w:val="24"/>
                </w:rPr>
                <m:t>2</m:t>
              </m:r>
            </m:sup>
          </m:sSup>
          <m:r>
            <m:rPr>
              <m:sty m:val="p"/>
            </m:rPr>
            <w:rPr>
              <w:rFonts w:ascii="Cambria Math" w:hAnsi="Cambria Math"/>
              <w:snapToGrid w:val="0"/>
              <w:color w:val="auto"/>
              <w:sz w:val="24"/>
              <w:szCs w:val="24"/>
            </w:rPr>
            <m:t>+</m:t>
          </m:r>
          <m:sSubSup>
            <m:sSubSupPr>
              <m:ctrlPr>
                <w:rPr>
                  <w:rFonts w:ascii="Cambria Math" w:hAnsi="Cambria Math"/>
                  <w:b w:val="0"/>
                  <w:bCs/>
                  <w:snapToGrid w:val="0"/>
                  <w:color w:val="auto"/>
                  <w:sz w:val="24"/>
                  <w:szCs w:val="24"/>
                </w:rPr>
              </m:ctrlPr>
            </m:sSubSupPr>
            <m:e>
              <m:r>
                <w:rPr>
                  <w:rFonts w:ascii="Cambria Math" w:hAnsi="Cambria Math"/>
                  <w:snapToGrid w:val="0"/>
                  <w:color w:val="auto"/>
                  <w:sz w:val="24"/>
                  <w:szCs w:val="24"/>
                </w:rPr>
                <m:t>a</m:t>
              </m:r>
            </m:e>
            <m:sub>
              <m:r>
                <m:rPr>
                  <m:sty m:val="p"/>
                </m:rPr>
                <w:rPr>
                  <w:rFonts w:ascii="Cambria Math" w:hAnsi="Cambria Math"/>
                  <w:snapToGrid w:val="0"/>
                  <w:color w:val="auto"/>
                  <w:sz w:val="24"/>
                  <w:szCs w:val="24"/>
                </w:rPr>
                <m:t>2</m:t>
              </m:r>
            </m:sub>
            <m:sup>
              <m:r>
                <m:rPr>
                  <m:sty m:val="p"/>
                </m:rPr>
                <w:rPr>
                  <w:rFonts w:ascii="Cambria Math" w:hAnsi="Cambria Math"/>
                  <w:snapToGrid w:val="0"/>
                  <w:color w:val="auto"/>
                  <w:sz w:val="24"/>
                  <w:szCs w:val="24"/>
                </w:rPr>
                <m:t>2</m:t>
              </m:r>
            </m:sup>
          </m:sSubSup>
        </m:oMath>
      </m:oMathPara>
    </w:p>
    <w:p w14:paraId="6D011B67" w14:textId="5AE19DE7" w:rsidR="00772D27" w:rsidRPr="00DC1999" w:rsidRDefault="00DC1999" w:rsidP="00237CC5">
      <w:pPr>
        <w:pStyle w:val="MDPI14history"/>
        <w:spacing w:after="240" w:line="240" w:lineRule="auto"/>
        <w:jc w:val="center"/>
        <w:rPr>
          <w:bCs/>
          <w:color w:val="auto"/>
          <w:sz w:val="24"/>
          <w:szCs w:val="24"/>
        </w:rPr>
      </w:pPr>
      <m:oMath>
        <m:r>
          <w:rPr>
            <w:rFonts w:ascii="Cambria Math" w:hAnsi="Cambria Math"/>
            <w:color w:val="auto"/>
            <w:sz w:val="24"/>
            <w:szCs w:val="24"/>
          </w:rPr>
          <m:t>var</m:t>
        </m:r>
        <m:d>
          <m:dPr>
            <m:ctrlPr>
              <w:rPr>
                <w:rFonts w:ascii="Cambria Math" w:hAnsi="Cambria Math"/>
                <w:bCs/>
                <w:color w:val="auto"/>
                <w:sz w:val="24"/>
                <w:szCs w:val="24"/>
              </w:rPr>
            </m:ctrlPr>
          </m:dPr>
          <m:e>
            <m:sSub>
              <m:sSubPr>
                <m:ctrlPr>
                  <w:rPr>
                    <w:rFonts w:ascii="Cambria Math" w:hAnsi="Cambria Math"/>
                    <w:bCs/>
                    <w:color w:val="auto"/>
                    <w:sz w:val="24"/>
                    <w:szCs w:val="24"/>
                  </w:rPr>
                </m:ctrlPr>
              </m:sSubPr>
              <m:e>
                <m:r>
                  <w:rPr>
                    <w:rFonts w:ascii="Cambria Math" w:hAnsi="Cambria Math"/>
                    <w:color w:val="auto"/>
                    <w:sz w:val="24"/>
                    <w:szCs w:val="24"/>
                  </w:rPr>
                  <m:t>Q</m:t>
                </m:r>
              </m:e>
              <m:sub>
                <m:r>
                  <w:rPr>
                    <w:rFonts w:ascii="Cambria Math" w:hAnsi="Cambria Math"/>
                    <w:color w:val="auto"/>
                    <w:sz w:val="24"/>
                    <w:szCs w:val="24"/>
                  </w:rPr>
                  <m:t>D</m:t>
                </m:r>
                <m:r>
                  <m:rPr>
                    <m:sty m:val="p"/>
                  </m:rPr>
                  <w:rPr>
                    <w:rFonts w:ascii="Cambria Math" w:hAnsi="Cambria Math"/>
                    <w:color w:val="auto"/>
                    <w:sz w:val="24"/>
                    <w:szCs w:val="24"/>
                  </w:rPr>
                  <m:t>×</m:t>
                </m:r>
                <m:r>
                  <w:rPr>
                    <w:rFonts w:ascii="Cambria Math" w:hAnsi="Cambria Math"/>
                    <w:color w:val="auto"/>
                    <w:sz w:val="24"/>
                    <w:szCs w:val="24"/>
                  </w:rPr>
                  <m:t>C</m:t>
                </m:r>
              </m:sub>
            </m:sSub>
          </m:e>
        </m:d>
        <m:r>
          <m:rPr>
            <m:sty m:val="p"/>
          </m:rPr>
          <w:rPr>
            <w:rFonts w:ascii="Cambria Math" w:hAnsi="Cambria Math"/>
            <w:color w:val="auto"/>
            <w:sz w:val="24"/>
            <w:szCs w:val="24"/>
          </w:rPr>
          <m:t>=</m:t>
        </m:r>
        <m:sSubSup>
          <m:sSubSupPr>
            <m:ctrlPr>
              <w:rPr>
                <w:rFonts w:ascii="Cambria Math" w:hAnsi="Cambria Math"/>
                <w:bCs/>
                <w:color w:val="auto"/>
                <w:sz w:val="24"/>
                <w:szCs w:val="24"/>
              </w:rPr>
            </m:ctrlPr>
          </m:sSubSupPr>
          <m:e>
            <m:r>
              <w:rPr>
                <w:rFonts w:ascii="Cambria Math" w:hAnsi="Cambria Math"/>
                <w:color w:val="auto"/>
                <w:sz w:val="24"/>
                <w:szCs w:val="24"/>
              </w:rPr>
              <m:t>a</m:t>
            </m:r>
          </m:e>
          <m:sub>
            <m:r>
              <m:rPr>
                <m:sty m:val="p"/>
              </m:rPr>
              <w:rPr>
                <w:rFonts w:ascii="Cambria Math" w:hAnsi="Cambria Math"/>
                <w:color w:val="auto"/>
                <w:sz w:val="24"/>
                <w:szCs w:val="24"/>
              </w:rPr>
              <m:t>1</m:t>
            </m:r>
          </m:sub>
          <m:sup>
            <m:r>
              <m:rPr>
                <m:sty m:val="p"/>
              </m:rPr>
              <w:rPr>
                <w:rFonts w:ascii="Cambria Math" w:hAnsi="Cambria Math"/>
                <w:color w:val="auto"/>
                <w:sz w:val="24"/>
                <w:szCs w:val="24"/>
              </w:rPr>
              <m:t>2</m:t>
            </m:r>
          </m:sup>
        </m:sSubSup>
        <m:r>
          <m:rPr>
            <m:sty m:val="p"/>
          </m:rPr>
          <w:rPr>
            <w:rFonts w:ascii="Cambria Math" w:hAnsi="Cambria Math"/>
            <w:color w:val="auto"/>
            <w:sz w:val="24"/>
            <w:szCs w:val="24"/>
          </w:rPr>
          <m:t>+</m:t>
        </m:r>
        <m:sSubSup>
          <m:sSubSupPr>
            <m:ctrlPr>
              <w:rPr>
                <w:rFonts w:ascii="Cambria Math" w:hAnsi="Cambria Math"/>
                <w:bCs/>
                <w:color w:val="auto"/>
                <w:sz w:val="24"/>
                <w:szCs w:val="24"/>
              </w:rPr>
            </m:ctrlPr>
          </m:sSubSupPr>
          <m:e>
            <m:r>
              <w:rPr>
                <w:rFonts w:ascii="Cambria Math" w:hAnsi="Cambria Math"/>
                <w:color w:val="auto"/>
                <w:sz w:val="24"/>
                <w:szCs w:val="24"/>
              </w:rPr>
              <m:t>a</m:t>
            </m:r>
          </m:e>
          <m:sub>
            <m:r>
              <m:rPr>
                <m:sty m:val="p"/>
              </m:rPr>
              <w:rPr>
                <w:rFonts w:ascii="Cambria Math" w:hAnsi="Cambria Math"/>
                <w:color w:val="auto"/>
                <w:sz w:val="24"/>
                <w:szCs w:val="24"/>
              </w:rPr>
              <m:t>3</m:t>
            </m:r>
          </m:sub>
          <m:sup>
            <m:r>
              <m:rPr>
                <m:sty m:val="p"/>
              </m:rPr>
              <w:rPr>
                <w:rFonts w:ascii="Cambria Math" w:hAnsi="Cambria Math"/>
                <w:color w:val="auto"/>
                <w:sz w:val="24"/>
                <w:szCs w:val="24"/>
              </w:rPr>
              <m:t>2</m:t>
            </m:r>
          </m:sup>
        </m:sSubSup>
        <m:r>
          <m:rPr>
            <m:sty m:val="p"/>
          </m:rPr>
          <w:rPr>
            <w:rFonts w:ascii="Cambria Math" w:hAnsi="Cambria Math"/>
            <w:color w:val="auto"/>
            <w:sz w:val="24"/>
            <w:szCs w:val="24"/>
          </w:rPr>
          <m:t>+</m:t>
        </m:r>
        <m:sSubSup>
          <m:sSubSupPr>
            <m:ctrlPr>
              <w:rPr>
                <w:rFonts w:ascii="Cambria Math" w:hAnsi="Cambria Math"/>
                <w:bCs/>
                <w:color w:val="auto"/>
                <w:sz w:val="24"/>
                <w:szCs w:val="24"/>
              </w:rPr>
            </m:ctrlPr>
          </m:sSubSupPr>
          <m:e>
            <m:r>
              <w:rPr>
                <w:rFonts w:ascii="Cambria Math" w:hAnsi="Cambria Math"/>
                <w:color w:val="auto"/>
                <w:sz w:val="24"/>
                <w:szCs w:val="24"/>
              </w:rPr>
              <m:t>δ</m:t>
            </m:r>
          </m:e>
          <m:sub>
            <m:r>
              <m:rPr>
                <m:sty m:val="p"/>
              </m:rPr>
              <w:rPr>
                <w:rFonts w:ascii="Cambria Math" w:hAnsi="Cambria Math"/>
                <w:color w:val="auto"/>
                <w:sz w:val="24"/>
                <w:szCs w:val="24"/>
              </w:rPr>
              <m:t>1,3</m:t>
            </m:r>
          </m:sub>
          <m:sup>
            <m:r>
              <m:rPr>
                <m:sty m:val="p"/>
              </m:rPr>
              <w:rPr>
                <w:rFonts w:ascii="Cambria Math" w:hAnsi="Cambria Math"/>
                <w:color w:val="auto"/>
                <w:sz w:val="24"/>
                <w:szCs w:val="24"/>
              </w:rPr>
              <m:t>2</m:t>
            </m:r>
          </m:sup>
        </m:sSubSup>
      </m:oMath>
      <w:r w:rsidR="00772D27" w:rsidRPr="00DC1999">
        <w:rPr>
          <w:bCs/>
          <w:color w:val="auto"/>
          <w:sz w:val="24"/>
          <w:szCs w:val="24"/>
        </w:rPr>
        <w:t>.</w:t>
      </w:r>
    </w:p>
    <w:p w14:paraId="5E8539D3" w14:textId="33B36B3E" w:rsidR="00772D27" w:rsidRPr="00DC1999" w:rsidRDefault="00772D27" w:rsidP="008856A3">
      <w:pPr>
        <w:pStyle w:val="MDPI14history"/>
        <w:spacing w:after="240" w:line="240" w:lineRule="auto"/>
        <w:rPr>
          <w:bCs/>
          <w:color w:val="auto"/>
          <w:sz w:val="24"/>
          <w:szCs w:val="24"/>
        </w:rPr>
      </w:pPr>
      <w:r w:rsidRPr="00DC1999">
        <w:rPr>
          <w:bCs/>
          <w:color w:val="auto"/>
          <w:sz w:val="24"/>
          <w:szCs w:val="24"/>
        </w:rPr>
        <w:t xml:space="preserve">The above formulas of genetic variance per family demonstrate the genetic component associated with each </w:t>
      </w:r>
      <w:proofErr w:type="spellStart"/>
      <w:r w:rsidRPr="00DC1999">
        <w:rPr>
          <w:bCs/>
          <w:i/>
          <w:iCs/>
          <w:color w:val="auto"/>
          <w:sz w:val="24"/>
          <w:szCs w:val="24"/>
        </w:rPr>
        <w:t>simQTL</w:t>
      </w:r>
      <w:proofErr w:type="spellEnd"/>
      <w:r w:rsidRPr="00DC1999">
        <w:rPr>
          <w:bCs/>
          <w:color w:val="auto"/>
          <w:sz w:val="24"/>
          <w:szCs w:val="24"/>
        </w:rPr>
        <w:t>, and thus we can calculate the expected heritability (</w:t>
      </w:r>
      <m:oMath>
        <m:sSup>
          <m:sSupPr>
            <m:ctrlPr>
              <w:rPr>
                <w:rFonts w:ascii="Cambria Math" w:eastAsiaTheme="minorEastAsia" w:hAnsi="Cambria Math"/>
                <w:bCs/>
                <w:i/>
                <w:color w:val="auto"/>
                <w:sz w:val="24"/>
                <w:szCs w:val="24"/>
                <w:lang w:eastAsia="zh-CN"/>
              </w:rPr>
            </m:ctrlPr>
          </m:sSupPr>
          <m:e>
            <m:r>
              <w:rPr>
                <w:rFonts w:ascii="Cambria Math" w:hAnsi="Cambria Math"/>
                <w:color w:val="auto"/>
                <w:sz w:val="24"/>
                <w:szCs w:val="24"/>
              </w:rPr>
              <m:t>h</m:t>
            </m:r>
            <m:ctrlPr>
              <w:rPr>
                <w:rFonts w:ascii="Cambria Math" w:hAnsi="Cambria Math"/>
                <w:bCs/>
                <w:i/>
                <w:color w:val="auto"/>
                <w:sz w:val="24"/>
                <w:szCs w:val="24"/>
              </w:rPr>
            </m:ctrlPr>
          </m:e>
          <m:sup>
            <m:r>
              <w:rPr>
                <w:rFonts w:ascii="Cambria Math" w:eastAsiaTheme="minorEastAsia" w:hAnsi="Cambria Math"/>
                <w:color w:val="auto"/>
                <w:sz w:val="24"/>
                <w:szCs w:val="24"/>
                <w:lang w:eastAsia="zh-CN"/>
              </w:rPr>
              <m:t>2</m:t>
            </m:r>
          </m:sup>
        </m:sSup>
      </m:oMath>
      <w:r w:rsidRPr="00DC1999">
        <w:rPr>
          <w:bCs/>
          <w:color w:val="auto"/>
          <w:sz w:val="24"/>
          <w:szCs w:val="24"/>
        </w:rPr>
        <w:t xml:space="preserve">) for each </w:t>
      </w:r>
      <w:proofErr w:type="spellStart"/>
      <w:r w:rsidRPr="00DC1999">
        <w:rPr>
          <w:bCs/>
          <w:i/>
          <w:iCs/>
          <w:color w:val="auto"/>
          <w:sz w:val="24"/>
          <w:szCs w:val="24"/>
        </w:rPr>
        <w:t>simQTL</w:t>
      </w:r>
      <w:proofErr w:type="spellEnd"/>
      <w:r w:rsidRPr="00DC1999">
        <w:rPr>
          <w:bCs/>
          <w:color w:val="auto"/>
          <w:sz w:val="24"/>
          <w:szCs w:val="24"/>
        </w:rPr>
        <w:t xml:space="preserve"> per family given the simulated residual error </w:t>
      </w:r>
      <m:oMath>
        <m:r>
          <w:rPr>
            <w:rFonts w:ascii="Cambria Math" w:hAnsi="Cambria Math"/>
            <w:color w:val="auto"/>
            <w:sz w:val="24"/>
            <w:szCs w:val="24"/>
          </w:rPr>
          <m:t>e</m:t>
        </m:r>
      </m:oMath>
      <w:r w:rsidRPr="00DC1999">
        <w:rPr>
          <w:bCs/>
          <w:color w:val="auto"/>
          <w:sz w:val="24"/>
          <w:szCs w:val="24"/>
        </w:rPr>
        <w:t xml:space="preserve">. </w:t>
      </w:r>
    </w:p>
    <w:p w14:paraId="380833C9" w14:textId="77777777" w:rsidR="00772D27" w:rsidRPr="00DC1999" w:rsidRDefault="00772D27" w:rsidP="008856A3">
      <w:pPr>
        <w:pStyle w:val="MDPI14history"/>
        <w:spacing w:after="240" w:line="240" w:lineRule="auto"/>
        <w:rPr>
          <w:bCs/>
          <w:color w:val="auto"/>
          <w:sz w:val="24"/>
          <w:szCs w:val="24"/>
        </w:rPr>
      </w:pPr>
      <w:r w:rsidRPr="00DC1999">
        <w:rPr>
          <w:bCs/>
          <w:color w:val="auto"/>
          <w:sz w:val="24"/>
          <w:szCs w:val="24"/>
        </w:rPr>
        <w:t xml:space="preserve">In the </w:t>
      </w:r>
      <w:proofErr w:type="spellStart"/>
      <w:r w:rsidRPr="00DC1999">
        <w:rPr>
          <w:bCs/>
          <w:i/>
          <w:iCs/>
          <w:color w:val="auto"/>
          <w:sz w:val="24"/>
          <w:szCs w:val="24"/>
        </w:rPr>
        <w:t>simDiallel</w:t>
      </w:r>
      <w:proofErr w:type="spellEnd"/>
      <w:r w:rsidRPr="00DC1999">
        <w:rPr>
          <w:bCs/>
          <w:color w:val="auto"/>
          <w:sz w:val="24"/>
          <w:szCs w:val="24"/>
        </w:rPr>
        <w:t xml:space="preserve"> design,</w:t>
      </w:r>
    </w:p>
    <w:p w14:paraId="2DB78195" w14:textId="61DE33A9" w:rsidR="00772D27" w:rsidRPr="00604AC1" w:rsidRDefault="00772D27" w:rsidP="008856A3">
      <w:pPr>
        <w:pStyle w:val="MDPI14history"/>
        <w:spacing w:after="240" w:line="240" w:lineRule="auto"/>
        <w:rPr>
          <w:bCs/>
          <w:color w:val="auto"/>
          <w:sz w:val="24"/>
          <w:szCs w:val="24"/>
        </w:rPr>
      </w:pPr>
      <w:r w:rsidRPr="00604AC1">
        <w:rPr>
          <w:bCs/>
          <w:color w:val="auto"/>
          <w:sz w:val="24"/>
          <w:szCs w:val="24"/>
        </w:rPr>
        <w:t xml:space="preserve">for the family </w:t>
      </w:r>
      <m:oMath>
        <m:r>
          <w:rPr>
            <w:rFonts w:ascii="Cambria Math" w:hAnsi="Cambria Math"/>
            <w:color w:val="auto"/>
            <w:sz w:val="24"/>
            <w:szCs w:val="24"/>
          </w:rPr>
          <m:t>A×B</m:t>
        </m:r>
      </m:oMath>
      <w:r w:rsidRPr="00604AC1">
        <w:rPr>
          <w:bCs/>
          <w:color w:val="auto"/>
          <w:sz w:val="24"/>
          <w:szCs w:val="24"/>
        </w:rPr>
        <w:t>:</w:t>
      </w:r>
    </w:p>
    <w:p w14:paraId="73F3099E" w14:textId="040B3A2F" w:rsidR="00772D27" w:rsidRPr="00604AC1" w:rsidRDefault="00000000" w:rsidP="008856A3">
      <w:pPr>
        <w:pStyle w:val="MDPI14history"/>
        <w:spacing w:after="240" w:line="240" w:lineRule="auto"/>
        <w:rPr>
          <w:bCs/>
          <w:color w:val="auto"/>
          <w:sz w:val="24"/>
          <w:szCs w:val="28"/>
        </w:rPr>
      </w:pPr>
      <m:oMath>
        <m:sSubSup>
          <m:sSubSupPr>
            <m:ctrlPr>
              <w:rPr>
                <w:rFonts w:ascii="Cambria Math" w:hAnsi="Cambria Math"/>
                <w:bCs/>
                <w:i/>
                <w:color w:val="auto"/>
                <w:sz w:val="24"/>
                <w:szCs w:val="28"/>
              </w:rPr>
            </m:ctrlPr>
          </m:sSubSupPr>
          <m:e>
            <m:r>
              <w:rPr>
                <w:rFonts w:ascii="Cambria Math" w:hAnsi="Cambria Math"/>
                <w:color w:val="auto"/>
                <w:sz w:val="24"/>
                <w:szCs w:val="28"/>
              </w:rPr>
              <m:t>h</m:t>
            </m:r>
          </m:e>
          <m:sub>
            <m:r>
              <w:rPr>
                <w:rFonts w:ascii="Cambria Math" w:hAnsi="Cambria Math"/>
                <w:color w:val="auto"/>
                <w:sz w:val="24"/>
                <w:szCs w:val="28"/>
              </w:rPr>
              <m:t>simQTL</m:t>
            </m:r>
            <m:sSub>
              <m:sSubPr>
                <m:ctrlPr>
                  <w:rPr>
                    <w:rFonts w:ascii="Cambria Math" w:hAnsi="Cambria Math"/>
                    <w:bCs/>
                    <w:i/>
                    <w:color w:val="auto"/>
                    <w:sz w:val="24"/>
                    <w:szCs w:val="28"/>
                  </w:rPr>
                </m:ctrlPr>
              </m:sSubPr>
              <m:e>
                <m:r>
                  <w:rPr>
                    <w:rFonts w:ascii="Cambria Math" w:hAnsi="Cambria Math"/>
                    <w:color w:val="auto"/>
                    <w:sz w:val="24"/>
                    <w:szCs w:val="28"/>
                  </w:rPr>
                  <m:t>1</m:t>
                </m:r>
              </m:e>
              <m:sub>
                <m:r>
                  <w:rPr>
                    <w:rFonts w:ascii="Cambria Math" w:hAnsi="Cambria Math"/>
                    <w:color w:val="auto"/>
                    <w:sz w:val="24"/>
                    <w:szCs w:val="28"/>
                  </w:rPr>
                  <m:t>A×B</m:t>
                </m:r>
              </m:sub>
            </m:sSub>
          </m:sub>
          <m:sup>
            <m:r>
              <w:rPr>
                <w:rFonts w:ascii="Cambria Math" w:hAnsi="Cambria Math"/>
                <w:color w:val="auto"/>
                <w:sz w:val="24"/>
                <w:szCs w:val="28"/>
              </w:rPr>
              <m:t>2</m:t>
            </m:r>
          </m:sup>
        </m:sSubSup>
        <m:r>
          <w:rPr>
            <w:rFonts w:ascii="Cambria Math" w:hAnsi="Cambria Math"/>
            <w:color w:val="auto"/>
            <w:sz w:val="24"/>
            <w:szCs w:val="28"/>
          </w:rPr>
          <m:t>=</m:t>
        </m:r>
        <m:f>
          <m:fPr>
            <m:ctrlPr>
              <w:rPr>
                <w:rFonts w:ascii="Cambria Math" w:hAnsi="Cambria Math"/>
                <w:bCs/>
                <w:i/>
                <w:color w:val="auto"/>
                <w:sz w:val="24"/>
                <w:szCs w:val="28"/>
              </w:rPr>
            </m:ctrlPr>
          </m:fPr>
          <m:num>
            <m:sSubSup>
              <m:sSubSupPr>
                <m:ctrlPr>
                  <w:rPr>
                    <w:rFonts w:ascii="Cambria Math" w:hAnsi="Cambria Math"/>
                    <w:bCs/>
                    <w:i/>
                    <w:color w:val="auto"/>
                    <w:sz w:val="24"/>
                    <w:szCs w:val="28"/>
                  </w:rPr>
                </m:ctrlPr>
              </m:sSubSupPr>
              <m:e>
                <m:r>
                  <w:rPr>
                    <w:rFonts w:ascii="Cambria Math" w:hAnsi="Cambria Math"/>
                    <w:color w:val="auto"/>
                    <w:sz w:val="24"/>
                    <w:szCs w:val="28"/>
                  </w:rPr>
                  <m:t>a</m:t>
                </m:r>
              </m:e>
              <m:sub>
                <m:r>
                  <w:rPr>
                    <w:rFonts w:ascii="Cambria Math" w:hAnsi="Cambria Math"/>
                    <w:color w:val="auto"/>
                    <w:sz w:val="24"/>
                    <w:szCs w:val="28"/>
                  </w:rPr>
                  <m:t>1</m:t>
                </m:r>
              </m:sub>
              <m:sup>
                <m:r>
                  <w:rPr>
                    <w:rFonts w:ascii="Cambria Math" w:hAnsi="Cambria Math"/>
                    <w:color w:val="auto"/>
                    <w:sz w:val="24"/>
                    <w:szCs w:val="28"/>
                  </w:rPr>
                  <m:t>2</m:t>
                </m:r>
              </m:sup>
            </m:sSubSup>
            <m:r>
              <w:rPr>
                <w:rFonts w:ascii="Cambria Math" w:hAnsi="Cambria Math"/>
                <w:color w:val="auto"/>
                <w:sz w:val="24"/>
                <w:szCs w:val="28"/>
              </w:rPr>
              <m:t>+</m:t>
            </m:r>
            <m:sSubSup>
              <m:sSubSupPr>
                <m:ctrlPr>
                  <w:rPr>
                    <w:rFonts w:ascii="Cambria Math" w:hAnsi="Cambria Math"/>
                    <w:bCs/>
                    <w:i/>
                    <w:color w:val="auto"/>
                    <w:sz w:val="24"/>
                    <w:szCs w:val="28"/>
                  </w:rPr>
                </m:ctrlPr>
              </m:sSubSupPr>
              <m:e>
                <m:r>
                  <w:rPr>
                    <w:rFonts w:ascii="Cambria Math" w:hAnsi="Cambria Math"/>
                    <w:color w:val="auto"/>
                    <w:sz w:val="24"/>
                    <w:szCs w:val="28"/>
                  </w:rPr>
                  <m:t>δ</m:t>
                </m:r>
              </m:e>
              <m:sub>
                <m:r>
                  <w:rPr>
                    <w:rFonts w:ascii="Cambria Math" w:hAnsi="Cambria Math"/>
                    <w:color w:val="auto"/>
                    <w:sz w:val="24"/>
                    <w:szCs w:val="28"/>
                  </w:rPr>
                  <m:t>1,3</m:t>
                </m:r>
              </m:sub>
              <m:sup>
                <m:r>
                  <w:rPr>
                    <w:rFonts w:ascii="Cambria Math" w:hAnsi="Cambria Math"/>
                    <w:color w:val="auto"/>
                    <w:sz w:val="24"/>
                    <w:szCs w:val="28"/>
                  </w:rPr>
                  <m:t>2</m:t>
                </m:r>
              </m:sup>
            </m:sSubSup>
          </m:num>
          <m:den>
            <m:sSubSup>
              <m:sSubSupPr>
                <m:ctrlPr>
                  <w:rPr>
                    <w:rFonts w:ascii="Cambria Math" w:hAnsi="Cambria Math"/>
                    <w:bCs/>
                    <w:i/>
                    <w:iCs/>
                    <w:color w:val="auto"/>
                    <w:sz w:val="24"/>
                    <w:szCs w:val="24"/>
                  </w:rPr>
                </m:ctrlPr>
              </m:sSubSupPr>
              <m:e>
                <m:r>
                  <w:rPr>
                    <w:rFonts w:ascii="Cambria Math" w:hAnsi="Cambria Math"/>
                    <w:color w:val="auto"/>
                    <w:sz w:val="24"/>
                    <w:szCs w:val="24"/>
                  </w:rPr>
                  <m:t>a</m:t>
                </m:r>
              </m:e>
              <m:sub>
                <m:r>
                  <w:rPr>
                    <w:rFonts w:ascii="Cambria Math" w:hAnsi="Cambria Math"/>
                    <w:color w:val="auto"/>
                    <w:sz w:val="24"/>
                    <w:szCs w:val="24"/>
                  </w:rPr>
                  <m:t>1</m:t>
                </m:r>
              </m:sub>
              <m:sup>
                <m:r>
                  <w:rPr>
                    <w:rFonts w:ascii="Cambria Math" w:hAnsi="Cambria Math"/>
                    <w:color w:val="auto"/>
                    <w:sz w:val="24"/>
                    <w:szCs w:val="24"/>
                  </w:rPr>
                  <m:t>2</m:t>
                </m:r>
              </m:sup>
            </m:sSubSup>
            <m:r>
              <w:rPr>
                <w:rFonts w:ascii="Cambria Math" w:hAnsi="Cambria Math"/>
                <w:color w:val="auto"/>
                <w:sz w:val="24"/>
                <w:szCs w:val="24"/>
              </w:rPr>
              <m:t>+</m:t>
            </m:r>
            <m:sSubSup>
              <m:sSubSupPr>
                <m:ctrlPr>
                  <w:rPr>
                    <w:rFonts w:ascii="Cambria Math" w:hAnsi="Cambria Math"/>
                    <w:bCs/>
                    <w:i/>
                    <w:iCs/>
                    <w:color w:val="auto"/>
                    <w:sz w:val="24"/>
                    <w:szCs w:val="24"/>
                  </w:rPr>
                </m:ctrlPr>
              </m:sSubSupPr>
              <m:e>
                <m:r>
                  <w:rPr>
                    <w:rFonts w:ascii="Cambria Math" w:hAnsi="Cambria Math"/>
                    <w:color w:val="auto"/>
                    <w:sz w:val="24"/>
                    <w:szCs w:val="24"/>
                  </w:rPr>
                  <m:t>a</m:t>
                </m:r>
              </m:e>
              <m:sub>
                <m:r>
                  <w:rPr>
                    <w:rFonts w:ascii="Cambria Math" w:hAnsi="Cambria Math"/>
                    <w:color w:val="auto"/>
                    <w:sz w:val="24"/>
                    <w:szCs w:val="24"/>
                  </w:rPr>
                  <m:t>3</m:t>
                </m:r>
              </m:sub>
              <m:sup>
                <m:r>
                  <w:rPr>
                    <w:rFonts w:ascii="Cambria Math" w:hAnsi="Cambria Math"/>
                    <w:color w:val="auto"/>
                    <w:sz w:val="24"/>
                    <w:szCs w:val="24"/>
                  </w:rPr>
                  <m:t>2</m:t>
                </m:r>
              </m:sup>
            </m:sSubSup>
            <m:r>
              <w:rPr>
                <w:rFonts w:ascii="Cambria Math" w:hAnsi="Cambria Math"/>
                <w:color w:val="auto"/>
                <w:sz w:val="24"/>
                <w:szCs w:val="24"/>
              </w:rPr>
              <m:t>+</m:t>
            </m:r>
            <m:sSubSup>
              <m:sSubSupPr>
                <m:ctrlPr>
                  <w:rPr>
                    <w:rFonts w:ascii="Cambria Math" w:hAnsi="Cambria Math"/>
                    <w:bCs/>
                    <w:i/>
                    <w:iCs/>
                    <w:color w:val="auto"/>
                    <w:sz w:val="24"/>
                    <w:szCs w:val="24"/>
                  </w:rPr>
                </m:ctrlPr>
              </m:sSubSupPr>
              <m:e>
                <m:r>
                  <w:rPr>
                    <w:rFonts w:ascii="Cambria Math" w:hAnsi="Cambria Math"/>
                    <w:color w:val="auto"/>
                    <w:sz w:val="24"/>
                    <w:szCs w:val="24"/>
                  </w:rPr>
                  <m:t>δ</m:t>
                </m:r>
              </m:e>
              <m:sub>
                <m:r>
                  <w:rPr>
                    <w:rFonts w:ascii="Cambria Math" w:hAnsi="Cambria Math"/>
                    <w:color w:val="auto"/>
                    <w:sz w:val="24"/>
                    <w:szCs w:val="24"/>
                  </w:rPr>
                  <m:t>1,3</m:t>
                </m:r>
              </m:sub>
              <m:sup>
                <m:r>
                  <w:rPr>
                    <w:rFonts w:ascii="Cambria Math" w:hAnsi="Cambria Math"/>
                    <w:color w:val="auto"/>
                    <w:sz w:val="24"/>
                    <w:szCs w:val="24"/>
                  </w:rPr>
                  <m:t>2</m:t>
                </m:r>
              </m:sup>
            </m:sSubSup>
            <m:r>
              <w:rPr>
                <w:rFonts w:ascii="Cambria Math" w:hAnsi="Cambria Math"/>
                <w:color w:val="auto"/>
                <w:sz w:val="24"/>
                <w:szCs w:val="28"/>
              </w:rPr>
              <m:t>+var(e)</m:t>
            </m:r>
          </m:den>
        </m:f>
      </m:oMath>
      <w:r w:rsidR="00772D27" w:rsidRPr="00604AC1">
        <w:rPr>
          <w:bCs/>
          <w:color w:val="auto"/>
          <w:sz w:val="24"/>
          <w:szCs w:val="28"/>
        </w:rPr>
        <w:t xml:space="preserve">; </w:t>
      </w:r>
      <m:oMath>
        <m:sSubSup>
          <m:sSubSupPr>
            <m:ctrlPr>
              <w:rPr>
                <w:rFonts w:ascii="Cambria Math" w:hAnsi="Cambria Math"/>
                <w:bCs/>
                <w:i/>
                <w:color w:val="auto"/>
                <w:sz w:val="24"/>
                <w:szCs w:val="28"/>
              </w:rPr>
            </m:ctrlPr>
          </m:sSubSupPr>
          <m:e>
            <m:r>
              <w:rPr>
                <w:rFonts w:ascii="Cambria Math" w:hAnsi="Cambria Math"/>
                <w:color w:val="auto"/>
                <w:sz w:val="24"/>
                <w:szCs w:val="28"/>
              </w:rPr>
              <m:t>h</m:t>
            </m:r>
          </m:e>
          <m:sub>
            <m:r>
              <w:rPr>
                <w:rFonts w:ascii="Cambria Math" w:hAnsi="Cambria Math"/>
                <w:color w:val="auto"/>
                <w:sz w:val="24"/>
                <w:szCs w:val="28"/>
              </w:rPr>
              <m:t>simQTL</m:t>
            </m:r>
            <m:sSub>
              <m:sSubPr>
                <m:ctrlPr>
                  <w:rPr>
                    <w:rFonts w:ascii="Cambria Math" w:hAnsi="Cambria Math"/>
                    <w:bCs/>
                    <w:i/>
                    <w:color w:val="auto"/>
                    <w:sz w:val="24"/>
                    <w:szCs w:val="28"/>
                  </w:rPr>
                </m:ctrlPr>
              </m:sSubPr>
              <m:e>
                <m:r>
                  <w:rPr>
                    <w:rFonts w:ascii="Cambria Math" w:hAnsi="Cambria Math"/>
                    <w:color w:val="auto"/>
                    <w:sz w:val="24"/>
                    <w:szCs w:val="28"/>
                  </w:rPr>
                  <m:t>2</m:t>
                </m:r>
              </m:e>
              <m:sub>
                <m:r>
                  <w:rPr>
                    <w:rFonts w:ascii="Cambria Math" w:hAnsi="Cambria Math"/>
                    <w:color w:val="auto"/>
                    <w:sz w:val="24"/>
                    <w:szCs w:val="28"/>
                  </w:rPr>
                  <m:t>A×B</m:t>
                </m:r>
              </m:sub>
            </m:sSub>
          </m:sub>
          <m:sup>
            <m:r>
              <w:rPr>
                <w:rFonts w:ascii="Cambria Math" w:hAnsi="Cambria Math"/>
                <w:color w:val="auto"/>
                <w:sz w:val="24"/>
                <w:szCs w:val="28"/>
              </w:rPr>
              <m:t>2</m:t>
            </m:r>
          </m:sup>
        </m:sSubSup>
        <m:r>
          <w:rPr>
            <w:rFonts w:ascii="Cambria Math" w:hAnsi="Cambria Math"/>
            <w:color w:val="auto"/>
            <w:sz w:val="24"/>
            <w:szCs w:val="28"/>
          </w:rPr>
          <m:t>=0</m:t>
        </m:r>
      </m:oMath>
      <w:r w:rsidR="00772D27" w:rsidRPr="00604AC1">
        <w:rPr>
          <w:bCs/>
          <w:color w:val="auto"/>
          <w:sz w:val="24"/>
          <w:szCs w:val="28"/>
        </w:rPr>
        <w:t>;</w:t>
      </w:r>
      <m:oMath>
        <m:r>
          <w:rPr>
            <w:rFonts w:ascii="Cambria Math" w:hAnsi="Cambria Math"/>
            <w:color w:val="auto"/>
            <w:sz w:val="24"/>
            <w:szCs w:val="28"/>
          </w:rPr>
          <m:t xml:space="preserve"> </m:t>
        </m:r>
        <m:sSubSup>
          <m:sSubSupPr>
            <m:ctrlPr>
              <w:rPr>
                <w:rFonts w:ascii="Cambria Math" w:hAnsi="Cambria Math"/>
                <w:bCs/>
                <w:i/>
                <w:color w:val="auto"/>
                <w:sz w:val="24"/>
                <w:szCs w:val="28"/>
              </w:rPr>
            </m:ctrlPr>
          </m:sSubSupPr>
          <m:e>
            <m:r>
              <w:rPr>
                <w:rFonts w:ascii="Cambria Math" w:hAnsi="Cambria Math"/>
                <w:color w:val="auto"/>
                <w:sz w:val="24"/>
                <w:szCs w:val="28"/>
              </w:rPr>
              <m:t>h</m:t>
            </m:r>
          </m:e>
          <m:sub>
            <m:r>
              <w:rPr>
                <w:rFonts w:ascii="Cambria Math" w:hAnsi="Cambria Math"/>
                <w:color w:val="auto"/>
                <w:sz w:val="24"/>
                <w:szCs w:val="28"/>
              </w:rPr>
              <m:t>simQTL</m:t>
            </m:r>
            <m:sSub>
              <m:sSubPr>
                <m:ctrlPr>
                  <w:rPr>
                    <w:rFonts w:ascii="Cambria Math" w:hAnsi="Cambria Math"/>
                    <w:bCs/>
                    <w:i/>
                    <w:color w:val="auto"/>
                    <w:sz w:val="24"/>
                    <w:szCs w:val="28"/>
                  </w:rPr>
                </m:ctrlPr>
              </m:sSubPr>
              <m:e>
                <m:r>
                  <w:rPr>
                    <w:rFonts w:ascii="Cambria Math" w:hAnsi="Cambria Math"/>
                    <w:color w:val="auto"/>
                    <w:sz w:val="24"/>
                    <w:szCs w:val="28"/>
                  </w:rPr>
                  <m:t>3</m:t>
                </m:r>
              </m:e>
              <m:sub>
                <m:r>
                  <w:rPr>
                    <w:rFonts w:ascii="Cambria Math" w:hAnsi="Cambria Math"/>
                    <w:color w:val="auto"/>
                    <w:sz w:val="24"/>
                    <w:szCs w:val="28"/>
                  </w:rPr>
                  <m:t>A×B</m:t>
                </m:r>
              </m:sub>
            </m:sSub>
          </m:sub>
          <m:sup>
            <m:r>
              <w:rPr>
                <w:rFonts w:ascii="Cambria Math" w:hAnsi="Cambria Math"/>
                <w:color w:val="auto"/>
                <w:sz w:val="24"/>
                <w:szCs w:val="28"/>
              </w:rPr>
              <m:t>2</m:t>
            </m:r>
          </m:sup>
        </m:sSubSup>
        <m:r>
          <w:rPr>
            <w:rFonts w:ascii="Cambria Math" w:hAnsi="Cambria Math"/>
            <w:color w:val="auto"/>
            <w:sz w:val="24"/>
            <w:szCs w:val="28"/>
          </w:rPr>
          <m:t>=</m:t>
        </m:r>
        <m:f>
          <m:fPr>
            <m:ctrlPr>
              <w:rPr>
                <w:rFonts w:ascii="Cambria Math" w:hAnsi="Cambria Math"/>
                <w:bCs/>
                <w:i/>
                <w:color w:val="auto"/>
                <w:sz w:val="24"/>
                <w:szCs w:val="28"/>
              </w:rPr>
            </m:ctrlPr>
          </m:fPr>
          <m:num>
            <m:sSubSup>
              <m:sSubSupPr>
                <m:ctrlPr>
                  <w:rPr>
                    <w:rFonts w:ascii="Cambria Math" w:hAnsi="Cambria Math"/>
                    <w:bCs/>
                    <w:i/>
                    <w:color w:val="auto"/>
                    <w:sz w:val="24"/>
                    <w:szCs w:val="28"/>
                  </w:rPr>
                </m:ctrlPr>
              </m:sSubSupPr>
              <m:e>
                <m:r>
                  <w:rPr>
                    <w:rFonts w:ascii="Cambria Math" w:hAnsi="Cambria Math"/>
                    <w:color w:val="auto"/>
                    <w:sz w:val="24"/>
                    <w:szCs w:val="28"/>
                  </w:rPr>
                  <m:t>a</m:t>
                </m:r>
              </m:e>
              <m:sub>
                <m:r>
                  <w:rPr>
                    <w:rFonts w:ascii="Cambria Math" w:hAnsi="Cambria Math"/>
                    <w:color w:val="auto"/>
                    <w:sz w:val="24"/>
                    <w:szCs w:val="28"/>
                  </w:rPr>
                  <m:t>3</m:t>
                </m:r>
              </m:sub>
              <m:sup>
                <m:r>
                  <w:rPr>
                    <w:rFonts w:ascii="Cambria Math" w:hAnsi="Cambria Math"/>
                    <w:color w:val="auto"/>
                    <w:sz w:val="24"/>
                    <w:szCs w:val="28"/>
                  </w:rPr>
                  <m:t>2</m:t>
                </m:r>
              </m:sup>
            </m:sSubSup>
            <m:r>
              <w:rPr>
                <w:rFonts w:ascii="Cambria Math" w:hAnsi="Cambria Math"/>
                <w:color w:val="auto"/>
                <w:sz w:val="24"/>
                <w:szCs w:val="28"/>
              </w:rPr>
              <m:t>+</m:t>
            </m:r>
            <m:sSubSup>
              <m:sSubSupPr>
                <m:ctrlPr>
                  <w:rPr>
                    <w:rFonts w:ascii="Cambria Math" w:hAnsi="Cambria Math"/>
                    <w:bCs/>
                    <w:i/>
                    <w:color w:val="auto"/>
                    <w:sz w:val="24"/>
                    <w:szCs w:val="28"/>
                  </w:rPr>
                </m:ctrlPr>
              </m:sSubSupPr>
              <m:e>
                <m:r>
                  <w:rPr>
                    <w:rFonts w:ascii="Cambria Math" w:hAnsi="Cambria Math"/>
                    <w:color w:val="auto"/>
                    <w:sz w:val="24"/>
                    <w:szCs w:val="28"/>
                  </w:rPr>
                  <m:t>δ</m:t>
                </m:r>
              </m:e>
              <m:sub>
                <m:r>
                  <w:rPr>
                    <w:rFonts w:ascii="Cambria Math" w:hAnsi="Cambria Math"/>
                    <w:color w:val="auto"/>
                    <w:sz w:val="24"/>
                    <w:szCs w:val="28"/>
                  </w:rPr>
                  <m:t>1,3</m:t>
                </m:r>
              </m:sub>
              <m:sup>
                <m:r>
                  <w:rPr>
                    <w:rFonts w:ascii="Cambria Math" w:hAnsi="Cambria Math"/>
                    <w:color w:val="auto"/>
                    <w:sz w:val="24"/>
                    <w:szCs w:val="28"/>
                  </w:rPr>
                  <m:t>2</m:t>
                </m:r>
              </m:sup>
            </m:sSubSup>
          </m:num>
          <m:den>
            <m:sSubSup>
              <m:sSubSupPr>
                <m:ctrlPr>
                  <w:rPr>
                    <w:rFonts w:ascii="Cambria Math" w:hAnsi="Cambria Math"/>
                    <w:bCs/>
                    <w:i/>
                    <w:iCs/>
                    <w:color w:val="auto"/>
                    <w:sz w:val="24"/>
                    <w:szCs w:val="24"/>
                  </w:rPr>
                </m:ctrlPr>
              </m:sSubSupPr>
              <m:e>
                <m:r>
                  <w:rPr>
                    <w:rFonts w:ascii="Cambria Math" w:hAnsi="Cambria Math"/>
                    <w:color w:val="auto"/>
                    <w:sz w:val="24"/>
                    <w:szCs w:val="24"/>
                  </w:rPr>
                  <m:t>a</m:t>
                </m:r>
              </m:e>
              <m:sub>
                <m:r>
                  <w:rPr>
                    <w:rFonts w:ascii="Cambria Math" w:hAnsi="Cambria Math"/>
                    <w:color w:val="auto"/>
                    <w:sz w:val="24"/>
                    <w:szCs w:val="24"/>
                  </w:rPr>
                  <m:t>1</m:t>
                </m:r>
              </m:sub>
              <m:sup>
                <m:r>
                  <w:rPr>
                    <w:rFonts w:ascii="Cambria Math" w:hAnsi="Cambria Math"/>
                    <w:color w:val="auto"/>
                    <w:sz w:val="24"/>
                    <w:szCs w:val="24"/>
                  </w:rPr>
                  <m:t>2</m:t>
                </m:r>
              </m:sup>
            </m:sSubSup>
            <m:r>
              <w:rPr>
                <w:rFonts w:ascii="Cambria Math" w:hAnsi="Cambria Math"/>
                <w:color w:val="auto"/>
                <w:sz w:val="24"/>
                <w:szCs w:val="24"/>
              </w:rPr>
              <m:t>+</m:t>
            </m:r>
            <m:sSubSup>
              <m:sSubSupPr>
                <m:ctrlPr>
                  <w:rPr>
                    <w:rFonts w:ascii="Cambria Math" w:hAnsi="Cambria Math"/>
                    <w:bCs/>
                    <w:i/>
                    <w:iCs/>
                    <w:color w:val="auto"/>
                    <w:sz w:val="24"/>
                    <w:szCs w:val="24"/>
                  </w:rPr>
                </m:ctrlPr>
              </m:sSubSupPr>
              <m:e>
                <m:r>
                  <w:rPr>
                    <w:rFonts w:ascii="Cambria Math" w:hAnsi="Cambria Math"/>
                    <w:color w:val="auto"/>
                    <w:sz w:val="24"/>
                    <w:szCs w:val="24"/>
                  </w:rPr>
                  <m:t>a</m:t>
                </m:r>
              </m:e>
              <m:sub>
                <m:r>
                  <w:rPr>
                    <w:rFonts w:ascii="Cambria Math" w:hAnsi="Cambria Math"/>
                    <w:color w:val="auto"/>
                    <w:sz w:val="24"/>
                    <w:szCs w:val="24"/>
                  </w:rPr>
                  <m:t>3</m:t>
                </m:r>
              </m:sub>
              <m:sup>
                <m:r>
                  <w:rPr>
                    <w:rFonts w:ascii="Cambria Math" w:hAnsi="Cambria Math"/>
                    <w:color w:val="auto"/>
                    <w:sz w:val="24"/>
                    <w:szCs w:val="24"/>
                  </w:rPr>
                  <m:t>2</m:t>
                </m:r>
              </m:sup>
            </m:sSubSup>
            <m:r>
              <w:rPr>
                <w:rFonts w:ascii="Cambria Math" w:hAnsi="Cambria Math"/>
                <w:color w:val="auto"/>
                <w:sz w:val="24"/>
                <w:szCs w:val="24"/>
              </w:rPr>
              <m:t>+</m:t>
            </m:r>
            <m:sSubSup>
              <m:sSubSupPr>
                <m:ctrlPr>
                  <w:rPr>
                    <w:rFonts w:ascii="Cambria Math" w:hAnsi="Cambria Math"/>
                    <w:bCs/>
                    <w:i/>
                    <w:iCs/>
                    <w:color w:val="auto"/>
                    <w:sz w:val="24"/>
                    <w:szCs w:val="24"/>
                  </w:rPr>
                </m:ctrlPr>
              </m:sSubSupPr>
              <m:e>
                <m:r>
                  <w:rPr>
                    <w:rFonts w:ascii="Cambria Math" w:hAnsi="Cambria Math"/>
                    <w:color w:val="auto"/>
                    <w:sz w:val="24"/>
                    <w:szCs w:val="24"/>
                  </w:rPr>
                  <m:t>δ</m:t>
                </m:r>
              </m:e>
              <m:sub>
                <m:r>
                  <w:rPr>
                    <w:rFonts w:ascii="Cambria Math" w:hAnsi="Cambria Math"/>
                    <w:color w:val="auto"/>
                    <w:sz w:val="24"/>
                    <w:szCs w:val="24"/>
                  </w:rPr>
                  <m:t>1,3</m:t>
                </m:r>
              </m:sub>
              <m:sup>
                <m:r>
                  <w:rPr>
                    <w:rFonts w:ascii="Cambria Math" w:hAnsi="Cambria Math"/>
                    <w:color w:val="auto"/>
                    <w:sz w:val="24"/>
                    <w:szCs w:val="24"/>
                  </w:rPr>
                  <m:t>2</m:t>
                </m:r>
              </m:sup>
            </m:sSubSup>
            <m:r>
              <w:rPr>
                <w:rFonts w:ascii="Cambria Math" w:hAnsi="Cambria Math"/>
                <w:color w:val="auto"/>
                <w:sz w:val="24"/>
                <w:szCs w:val="28"/>
              </w:rPr>
              <m:t>+var(e)</m:t>
            </m:r>
          </m:den>
        </m:f>
      </m:oMath>
      <w:r w:rsidR="00772D27" w:rsidRPr="00604AC1">
        <w:rPr>
          <w:bCs/>
          <w:color w:val="auto"/>
          <w:sz w:val="24"/>
          <w:szCs w:val="28"/>
        </w:rPr>
        <w:t>.</w:t>
      </w:r>
    </w:p>
    <w:p w14:paraId="4DC4E018" w14:textId="453B6AA2" w:rsidR="00772D27" w:rsidRPr="00604AC1" w:rsidRDefault="00772D27" w:rsidP="008856A3">
      <w:pPr>
        <w:pStyle w:val="MDPI14history"/>
        <w:spacing w:after="240" w:line="240" w:lineRule="auto"/>
        <w:rPr>
          <w:bCs/>
          <w:color w:val="auto"/>
          <w:sz w:val="24"/>
          <w:szCs w:val="24"/>
        </w:rPr>
      </w:pPr>
      <w:r w:rsidRPr="00604AC1">
        <w:rPr>
          <w:bCs/>
          <w:color w:val="auto"/>
          <w:sz w:val="24"/>
          <w:szCs w:val="24"/>
        </w:rPr>
        <w:t xml:space="preserve">for the family </w:t>
      </w:r>
      <m:oMath>
        <m:r>
          <w:rPr>
            <w:rFonts w:ascii="Cambria Math" w:hAnsi="Cambria Math"/>
            <w:color w:val="auto"/>
            <w:sz w:val="24"/>
            <w:szCs w:val="24"/>
          </w:rPr>
          <m:t>A×C</m:t>
        </m:r>
      </m:oMath>
      <w:r w:rsidRPr="00604AC1">
        <w:rPr>
          <w:bCs/>
          <w:color w:val="auto"/>
          <w:sz w:val="24"/>
          <w:szCs w:val="24"/>
        </w:rPr>
        <w:t>:</w:t>
      </w:r>
    </w:p>
    <w:p w14:paraId="14D5CF90" w14:textId="63AF16FD" w:rsidR="00772D27" w:rsidRPr="00604AC1" w:rsidRDefault="00000000" w:rsidP="008856A3">
      <w:pPr>
        <w:pStyle w:val="MDPI14history"/>
        <w:spacing w:after="240" w:line="240" w:lineRule="auto"/>
        <w:rPr>
          <w:bCs/>
          <w:color w:val="auto"/>
          <w:sz w:val="24"/>
          <w:szCs w:val="28"/>
        </w:rPr>
      </w:pPr>
      <m:oMath>
        <m:sSubSup>
          <m:sSubSupPr>
            <m:ctrlPr>
              <w:rPr>
                <w:rFonts w:ascii="Cambria Math" w:hAnsi="Cambria Math"/>
                <w:bCs/>
                <w:i/>
                <w:color w:val="auto"/>
                <w:sz w:val="24"/>
                <w:szCs w:val="28"/>
              </w:rPr>
            </m:ctrlPr>
          </m:sSubSupPr>
          <m:e>
            <m:r>
              <w:rPr>
                <w:rFonts w:ascii="Cambria Math" w:hAnsi="Cambria Math"/>
                <w:color w:val="auto"/>
                <w:sz w:val="24"/>
                <w:szCs w:val="28"/>
              </w:rPr>
              <m:t>h</m:t>
            </m:r>
          </m:e>
          <m:sub>
            <m:r>
              <w:rPr>
                <w:rFonts w:ascii="Cambria Math" w:hAnsi="Cambria Math"/>
                <w:color w:val="auto"/>
                <w:sz w:val="24"/>
                <w:szCs w:val="28"/>
              </w:rPr>
              <m:t>simQTL</m:t>
            </m:r>
            <m:sSub>
              <m:sSubPr>
                <m:ctrlPr>
                  <w:rPr>
                    <w:rFonts w:ascii="Cambria Math" w:hAnsi="Cambria Math"/>
                    <w:bCs/>
                    <w:i/>
                    <w:color w:val="auto"/>
                    <w:sz w:val="24"/>
                    <w:szCs w:val="28"/>
                  </w:rPr>
                </m:ctrlPr>
              </m:sSubPr>
              <m:e>
                <m:r>
                  <w:rPr>
                    <w:rFonts w:ascii="Cambria Math" w:hAnsi="Cambria Math"/>
                    <w:color w:val="auto"/>
                    <w:sz w:val="24"/>
                    <w:szCs w:val="28"/>
                  </w:rPr>
                  <m:t>1</m:t>
                </m:r>
              </m:e>
              <m:sub>
                <m:r>
                  <w:rPr>
                    <w:rFonts w:ascii="Cambria Math" w:hAnsi="Cambria Math"/>
                    <w:color w:val="auto"/>
                    <w:sz w:val="24"/>
                    <w:szCs w:val="28"/>
                  </w:rPr>
                  <m:t>A×C</m:t>
                </m:r>
              </m:sub>
            </m:sSub>
          </m:sub>
          <m:sup>
            <m:r>
              <w:rPr>
                <w:rFonts w:ascii="Cambria Math" w:hAnsi="Cambria Math"/>
                <w:color w:val="auto"/>
                <w:sz w:val="24"/>
                <w:szCs w:val="28"/>
              </w:rPr>
              <m:t>2</m:t>
            </m:r>
          </m:sup>
        </m:sSubSup>
        <m:r>
          <w:rPr>
            <w:rFonts w:ascii="Cambria Math" w:hAnsi="Cambria Math"/>
            <w:color w:val="auto"/>
            <w:sz w:val="24"/>
            <w:szCs w:val="28"/>
          </w:rPr>
          <m:t>=</m:t>
        </m:r>
        <m:f>
          <m:fPr>
            <m:ctrlPr>
              <w:rPr>
                <w:rFonts w:ascii="Cambria Math" w:hAnsi="Cambria Math"/>
                <w:bCs/>
                <w:i/>
                <w:color w:val="auto"/>
                <w:sz w:val="24"/>
                <w:szCs w:val="28"/>
              </w:rPr>
            </m:ctrlPr>
          </m:fPr>
          <m:num>
            <m:sSup>
              <m:sSupPr>
                <m:ctrlPr>
                  <w:rPr>
                    <w:rFonts w:ascii="Cambria Math" w:hAnsi="Cambria Math"/>
                    <w:bCs/>
                    <w:i/>
                    <w:color w:val="auto"/>
                    <w:sz w:val="24"/>
                    <w:szCs w:val="28"/>
                  </w:rPr>
                </m:ctrlPr>
              </m:sSupPr>
              <m:e>
                <m:d>
                  <m:dPr>
                    <m:ctrlPr>
                      <w:rPr>
                        <w:rFonts w:ascii="Cambria Math" w:hAnsi="Cambria Math"/>
                        <w:bCs/>
                        <w:i/>
                        <w:color w:val="auto"/>
                        <w:sz w:val="24"/>
                        <w:szCs w:val="28"/>
                      </w:rPr>
                    </m:ctrlPr>
                  </m:dPr>
                  <m:e>
                    <m:sSub>
                      <m:sSubPr>
                        <m:ctrlPr>
                          <w:rPr>
                            <w:rFonts w:ascii="Cambria Math" w:hAnsi="Cambria Math"/>
                            <w:bCs/>
                            <w:i/>
                            <w:color w:val="auto"/>
                            <w:sz w:val="24"/>
                            <w:szCs w:val="28"/>
                          </w:rPr>
                        </m:ctrlPr>
                      </m:sSubPr>
                      <m:e>
                        <m:r>
                          <w:rPr>
                            <w:rFonts w:ascii="Cambria Math" w:hAnsi="Cambria Math"/>
                            <w:color w:val="auto"/>
                            <w:sz w:val="24"/>
                            <w:szCs w:val="28"/>
                          </w:rPr>
                          <m:t>a</m:t>
                        </m:r>
                      </m:e>
                      <m:sub>
                        <m:r>
                          <w:rPr>
                            <w:rFonts w:ascii="Cambria Math" w:hAnsi="Cambria Math"/>
                            <w:color w:val="auto"/>
                            <w:sz w:val="24"/>
                            <w:szCs w:val="28"/>
                          </w:rPr>
                          <m:t>1</m:t>
                        </m:r>
                      </m:sub>
                    </m:sSub>
                    <m:r>
                      <w:rPr>
                        <w:rFonts w:ascii="Cambria Math" w:hAnsi="Cambria Math"/>
                        <w:color w:val="auto"/>
                        <w:sz w:val="24"/>
                        <w:szCs w:val="28"/>
                      </w:rPr>
                      <m:t>+</m:t>
                    </m:r>
                    <m:sSub>
                      <m:sSubPr>
                        <m:ctrlPr>
                          <w:rPr>
                            <w:rFonts w:ascii="Cambria Math" w:hAnsi="Cambria Math"/>
                            <w:bCs/>
                            <w:i/>
                            <w:color w:val="auto"/>
                            <w:sz w:val="24"/>
                            <w:szCs w:val="28"/>
                          </w:rPr>
                        </m:ctrlPr>
                      </m:sSubPr>
                      <m:e>
                        <m:r>
                          <w:rPr>
                            <w:rFonts w:ascii="Cambria Math" w:hAnsi="Cambria Math"/>
                            <w:color w:val="auto"/>
                            <w:sz w:val="24"/>
                            <w:szCs w:val="28"/>
                          </w:rPr>
                          <m:t>δ</m:t>
                        </m:r>
                      </m:e>
                      <m:sub>
                        <m:r>
                          <w:rPr>
                            <w:rFonts w:ascii="Cambria Math" w:hAnsi="Cambria Math"/>
                            <w:color w:val="auto"/>
                            <w:sz w:val="24"/>
                            <w:szCs w:val="28"/>
                          </w:rPr>
                          <m:t>1,3</m:t>
                        </m:r>
                      </m:sub>
                    </m:sSub>
                  </m:e>
                </m:d>
              </m:e>
              <m:sup>
                <m:r>
                  <w:rPr>
                    <w:rFonts w:ascii="Cambria Math" w:hAnsi="Cambria Math"/>
                    <w:color w:val="auto"/>
                    <w:sz w:val="24"/>
                    <w:szCs w:val="28"/>
                  </w:rPr>
                  <m:t>2</m:t>
                </m:r>
              </m:sup>
            </m:sSup>
          </m:num>
          <m:den>
            <m:sSup>
              <m:sSupPr>
                <m:ctrlPr>
                  <w:rPr>
                    <w:rFonts w:ascii="Cambria Math" w:hAnsi="Cambria Math"/>
                    <w:bCs/>
                    <w:i/>
                    <w:iCs/>
                    <w:color w:val="auto"/>
                    <w:sz w:val="24"/>
                    <w:szCs w:val="24"/>
                  </w:rPr>
                </m:ctrlPr>
              </m:sSupPr>
              <m:e>
                <m:d>
                  <m:dPr>
                    <m:ctrlPr>
                      <w:rPr>
                        <w:rFonts w:ascii="Cambria Math" w:hAnsi="Cambria Math"/>
                        <w:bCs/>
                        <w:i/>
                        <w:iCs/>
                        <w:color w:val="auto"/>
                        <w:sz w:val="24"/>
                        <w:szCs w:val="24"/>
                      </w:rPr>
                    </m:ctrlPr>
                  </m:dPr>
                  <m:e>
                    <m:sSub>
                      <m:sSubPr>
                        <m:ctrlPr>
                          <w:rPr>
                            <w:rFonts w:ascii="Cambria Math" w:hAnsi="Cambria Math"/>
                            <w:bCs/>
                            <w:i/>
                            <w:iCs/>
                            <w:color w:val="auto"/>
                            <w:sz w:val="24"/>
                            <w:szCs w:val="24"/>
                          </w:rPr>
                        </m:ctrlPr>
                      </m:sSubPr>
                      <m:e>
                        <m:r>
                          <w:rPr>
                            <w:rFonts w:ascii="Cambria Math" w:hAnsi="Cambria Math"/>
                            <w:color w:val="auto"/>
                            <w:sz w:val="24"/>
                            <w:szCs w:val="24"/>
                          </w:rPr>
                          <m:t>a</m:t>
                        </m:r>
                      </m:e>
                      <m:sub>
                        <m:r>
                          <w:rPr>
                            <w:rFonts w:ascii="Cambria Math" w:hAnsi="Cambria Math"/>
                            <w:color w:val="auto"/>
                            <w:sz w:val="24"/>
                            <w:szCs w:val="24"/>
                          </w:rPr>
                          <m:t>1</m:t>
                        </m:r>
                      </m:sub>
                    </m:sSub>
                    <m:r>
                      <w:rPr>
                        <w:rFonts w:ascii="Cambria Math" w:hAnsi="Cambria Math"/>
                        <w:color w:val="auto"/>
                        <w:sz w:val="24"/>
                        <w:szCs w:val="24"/>
                      </w:rPr>
                      <m:t>+</m:t>
                    </m:r>
                    <m:sSub>
                      <m:sSubPr>
                        <m:ctrlPr>
                          <w:rPr>
                            <w:rFonts w:ascii="Cambria Math" w:hAnsi="Cambria Math"/>
                            <w:bCs/>
                            <w:i/>
                            <w:iCs/>
                            <w:color w:val="auto"/>
                            <w:sz w:val="24"/>
                            <w:szCs w:val="24"/>
                          </w:rPr>
                        </m:ctrlPr>
                      </m:sSubPr>
                      <m:e>
                        <m:r>
                          <w:rPr>
                            <w:rFonts w:ascii="Cambria Math" w:hAnsi="Cambria Math"/>
                            <w:color w:val="auto"/>
                            <w:sz w:val="24"/>
                            <w:szCs w:val="24"/>
                          </w:rPr>
                          <m:t>δ</m:t>
                        </m:r>
                      </m:e>
                      <m:sub>
                        <m:r>
                          <w:rPr>
                            <w:rFonts w:ascii="Cambria Math" w:hAnsi="Cambria Math"/>
                            <w:color w:val="auto"/>
                            <w:sz w:val="24"/>
                            <w:szCs w:val="24"/>
                          </w:rPr>
                          <m:t>1,3</m:t>
                        </m:r>
                      </m:sub>
                    </m:sSub>
                  </m:e>
                </m:d>
              </m:e>
              <m:sup>
                <m:r>
                  <w:rPr>
                    <w:rFonts w:ascii="Cambria Math" w:hAnsi="Cambria Math"/>
                    <w:color w:val="auto"/>
                    <w:sz w:val="24"/>
                    <w:szCs w:val="24"/>
                  </w:rPr>
                  <m:t>2</m:t>
                </m:r>
              </m:sup>
            </m:sSup>
            <m:r>
              <w:rPr>
                <w:rFonts w:ascii="Cambria Math" w:hAnsi="Cambria Math"/>
                <w:color w:val="auto"/>
                <w:sz w:val="24"/>
                <w:szCs w:val="24"/>
              </w:rPr>
              <m:t>+</m:t>
            </m:r>
            <m:sSubSup>
              <m:sSubSupPr>
                <m:ctrlPr>
                  <w:rPr>
                    <w:rFonts w:ascii="Cambria Math" w:hAnsi="Cambria Math"/>
                    <w:bCs/>
                    <w:i/>
                    <w:iCs/>
                    <w:color w:val="auto"/>
                    <w:sz w:val="24"/>
                    <w:szCs w:val="24"/>
                  </w:rPr>
                </m:ctrlPr>
              </m:sSubSupPr>
              <m:e>
                <m:r>
                  <w:rPr>
                    <w:rFonts w:ascii="Cambria Math" w:hAnsi="Cambria Math"/>
                    <w:color w:val="auto"/>
                    <w:sz w:val="24"/>
                    <w:szCs w:val="24"/>
                  </w:rPr>
                  <m:t>a</m:t>
                </m:r>
              </m:e>
              <m:sub>
                <m:r>
                  <w:rPr>
                    <w:rFonts w:ascii="Cambria Math" w:hAnsi="Cambria Math"/>
                    <w:color w:val="auto"/>
                    <w:sz w:val="24"/>
                    <w:szCs w:val="24"/>
                  </w:rPr>
                  <m:t>2</m:t>
                </m:r>
              </m:sub>
              <m:sup>
                <m:r>
                  <w:rPr>
                    <w:rFonts w:ascii="Cambria Math" w:hAnsi="Cambria Math"/>
                    <w:color w:val="auto"/>
                    <w:sz w:val="24"/>
                    <w:szCs w:val="24"/>
                  </w:rPr>
                  <m:t>2</m:t>
                </m:r>
              </m:sup>
            </m:sSubSup>
            <m:r>
              <w:rPr>
                <w:rFonts w:ascii="Cambria Math" w:hAnsi="Cambria Math"/>
                <w:color w:val="auto"/>
                <w:sz w:val="24"/>
                <w:szCs w:val="28"/>
              </w:rPr>
              <m:t>+var(e)</m:t>
            </m:r>
          </m:den>
        </m:f>
      </m:oMath>
      <w:r w:rsidR="00772D27" w:rsidRPr="00604AC1">
        <w:rPr>
          <w:bCs/>
          <w:color w:val="auto"/>
          <w:sz w:val="24"/>
          <w:szCs w:val="28"/>
        </w:rPr>
        <w:t xml:space="preserve">; </w:t>
      </w:r>
      <m:oMath>
        <m:sSubSup>
          <m:sSubSupPr>
            <m:ctrlPr>
              <w:rPr>
                <w:rFonts w:ascii="Cambria Math" w:hAnsi="Cambria Math"/>
                <w:bCs/>
                <w:i/>
                <w:color w:val="auto"/>
                <w:sz w:val="24"/>
                <w:szCs w:val="28"/>
              </w:rPr>
            </m:ctrlPr>
          </m:sSubSupPr>
          <m:e>
            <m:r>
              <w:rPr>
                <w:rFonts w:ascii="Cambria Math" w:hAnsi="Cambria Math"/>
                <w:color w:val="auto"/>
                <w:sz w:val="24"/>
                <w:szCs w:val="28"/>
              </w:rPr>
              <m:t>h</m:t>
            </m:r>
          </m:e>
          <m:sub>
            <m:r>
              <w:rPr>
                <w:rFonts w:ascii="Cambria Math" w:hAnsi="Cambria Math"/>
                <w:color w:val="auto"/>
                <w:sz w:val="24"/>
                <w:szCs w:val="28"/>
              </w:rPr>
              <m:t>simQTL</m:t>
            </m:r>
            <m:sSub>
              <m:sSubPr>
                <m:ctrlPr>
                  <w:rPr>
                    <w:rFonts w:ascii="Cambria Math" w:hAnsi="Cambria Math"/>
                    <w:bCs/>
                    <w:i/>
                    <w:color w:val="auto"/>
                    <w:sz w:val="24"/>
                    <w:szCs w:val="28"/>
                  </w:rPr>
                </m:ctrlPr>
              </m:sSubPr>
              <m:e>
                <m:r>
                  <w:rPr>
                    <w:rFonts w:ascii="Cambria Math" w:hAnsi="Cambria Math"/>
                    <w:color w:val="auto"/>
                    <w:sz w:val="24"/>
                    <w:szCs w:val="28"/>
                  </w:rPr>
                  <m:t>2</m:t>
                </m:r>
              </m:e>
              <m:sub>
                <m:r>
                  <w:rPr>
                    <w:rFonts w:ascii="Cambria Math" w:hAnsi="Cambria Math"/>
                    <w:color w:val="auto"/>
                    <w:sz w:val="24"/>
                    <w:szCs w:val="28"/>
                  </w:rPr>
                  <m:t>A×C</m:t>
                </m:r>
              </m:sub>
            </m:sSub>
          </m:sub>
          <m:sup>
            <m:r>
              <w:rPr>
                <w:rFonts w:ascii="Cambria Math" w:hAnsi="Cambria Math"/>
                <w:color w:val="auto"/>
                <w:sz w:val="24"/>
                <w:szCs w:val="28"/>
              </w:rPr>
              <m:t>2</m:t>
            </m:r>
          </m:sup>
        </m:sSubSup>
        <m:r>
          <w:rPr>
            <w:rFonts w:ascii="Cambria Math" w:hAnsi="Cambria Math"/>
            <w:color w:val="auto"/>
            <w:sz w:val="24"/>
            <w:szCs w:val="28"/>
          </w:rPr>
          <m:t>=</m:t>
        </m:r>
        <m:f>
          <m:fPr>
            <m:ctrlPr>
              <w:rPr>
                <w:rFonts w:ascii="Cambria Math" w:hAnsi="Cambria Math"/>
                <w:bCs/>
                <w:i/>
                <w:color w:val="auto"/>
                <w:sz w:val="24"/>
                <w:szCs w:val="28"/>
              </w:rPr>
            </m:ctrlPr>
          </m:fPr>
          <m:num>
            <m:sSubSup>
              <m:sSubSupPr>
                <m:ctrlPr>
                  <w:rPr>
                    <w:rFonts w:ascii="Cambria Math" w:hAnsi="Cambria Math"/>
                    <w:bCs/>
                    <w:i/>
                    <w:color w:val="auto"/>
                    <w:sz w:val="24"/>
                    <w:szCs w:val="28"/>
                  </w:rPr>
                </m:ctrlPr>
              </m:sSubSupPr>
              <m:e>
                <m:r>
                  <w:rPr>
                    <w:rFonts w:ascii="Cambria Math" w:hAnsi="Cambria Math"/>
                    <w:color w:val="auto"/>
                    <w:sz w:val="24"/>
                    <w:szCs w:val="28"/>
                  </w:rPr>
                  <m:t>a</m:t>
                </m:r>
              </m:e>
              <m:sub>
                <m:r>
                  <w:rPr>
                    <w:rFonts w:ascii="Cambria Math" w:hAnsi="Cambria Math"/>
                    <w:color w:val="auto"/>
                    <w:sz w:val="24"/>
                    <w:szCs w:val="28"/>
                  </w:rPr>
                  <m:t>2</m:t>
                </m:r>
              </m:sub>
              <m:sup>
                <m:r>
                  <w:rPr>
                    <w:rFonts w:ascii="Cambria Math" w:hAnsi="Cambria Math"/>
                    <w:color w:val="auto"/>
                    <w:sz w:val="24"/>
                    <w:szCs w:val="28"/>
                  </w:rPr>
                  <m:t>2</m:t>
                </m:r>
              </m:sup>
            </m:sSubSup>
          </m:num>
          <m:den>
            <m:sSup>
              <m:sSupPr>
                <m:ctrlPr>
                  <w:rPr>
                    <w:rFonts w:ascii="Cambria Math" w:hAnsi="Cambria Math"/>
                    <w:bCs/>
                    <w:i/>
                    <w:iCs/>
                    <w:color w:val="auto"/>
                    <w:sz w:val="24"/>
                    <w:szCs w:val="24"/>
                  </w:rPr>
                </m:ctrlPr>
              </m:sSupPr>
              <m:e>
                <m:d>
                  <m:dPr>
                    <m:ctrlPr>
                      <w:rPr>
                        <w:rFonts w:ascii="Cambria Math" w:hAnsi="Cambria Math"/>
                        <w:bCs/>
                        <w:i/>
                        <w:iCs/>
                        <w:color w:val="auto"/>
                        <w:sz w:val="24"/>
                        <w:szCs w:val="24"/>
                      </w:rPr>
                    </m:ctrlPr>
                  </m:dPr>
                  <m:e>
                    <m:sSub>
                      <m:sSubPr>
                        <m:ctrlPr>
                          <w:rPr>
                            <w:rFonts w:ascii="Cambria Math" w:hAnsi="Cambria Math"/>
                            <w:bCs/>
                            <w:i/>
                            <w:iCs/>
                            <w:color w:val="auto"/>
                            <w:sz w:val="24"/>
                            <w:szCs w:val="24"/>
                          </w:rPr>
                        </m:ctrlPr>
                      </m:sSubPr>
                      <m:e>
                        <m:r>
                          <w:rPr>
                            <w:rFonts w:ascii="Cambria Math" w:hAnsi="Cambria Math"/>
                            <w:color w:val="auto"/>
                            <w:sz w:val="24"/>
                            <w:szCs w:val="24"/>
                          </w:rPr>
                          <m:t>a</m:t>
                        </m:r>
                      </m:e>
                      <m:sub>
                        <m:r>
                          <w:rPr>
                            <w:rFonts w:ascii="Cambria Math" w:hAnsi="Cambria Math"/>
                            <w:color w:val="auto"/>
                            <w:sz w:val="24"/>
                            <w:szCs w:val="24"/>
                          </w:rPr>
                          <m:t>1</m:t>
                        </m:r>
                      </m:sub>
                    </m:sSub>
                    <m:r>
                      <w:rPr>
                        <w:rFonts w:ascii="Cambria Math" w:hAnsi="Cambria Math"/>
                        <w:color w:val="auto"/>
                        <w:sz w:val="24"/>
                        <w:szCs w:val="24"/>
                      </w:rPr>
                      <m:t>+</m:t>
                    </m:r>
                    <m:sSub>
                      <m:sSubPr>
                        <m:ctrlPr>
                          <w:rPr>
                            <w:rFonts w:ascii="Cambria Math" w:hAnsi="Cambria Math"/>
                            <w:bCs/>
                            <w:i/>
                            <w:iCs/>
                            <w:color w:val="auto"/>
                            <w:sz w:val="24"/>
                            <w:szCs w:val="24"/>
                          </w:rPr>
                        </m:ctrlPr>
                      </m:sSubPr>
                      <m:e>
                        <m:r>
                          <w:rPr>
                            <w:rFonts w:ascii="Cambria Math" w:hAnsi="Cambria Math"/>
                            <w:color w:val="auto"/>
                            <w:sz w:val="24"/>
                            <w:szCs w:val="24"/>
                          </w:rPr>
                          <m:t>δ</m:t>
                        </m:r>
                      </m:e>
                      <m:sub>
                        <m:r>
                          <w:rPr>
                            <w:rFonts w:ascii="Cambria Math" w:hAnsi="Cambria Math"/>
                            <w:color w:val="auto"/>
                            <w:sz w:val="24"/>
                            <w:szCs w:val="24"/>
                          </w:rPr>
                          <m:t>1,3</m:t>
                        </m:r>
                      </m:sub>
                    </m:sSub>
                  </m:e>
                </m:d>
              </m:e>
              <m:sup>
                <m:r>
                  <w:rPr>
                    <w:rFonts w:ascii="Cambria Math" w:hAnsi="Cambria Math"/>
                    <w:color w:val="auto"/>
                    <w:sz w:val="24"/>
                    <w:szCs w:val="24"/>
                  </w:rPr>
                  <m:t>2</m:t>
                </m:r>
              </m:sup>
            </m:sSup>
            <m:r>
              <w:rPr>
                <w:rFonts w:ascii="Cambria Math" w:hAnsi="Cambria Math"/>
                <w:color w:val="auto"/>
                <w:sz w:val="24"/>
                <w:szCs w:val="24"/>
              </w:rPr>
              <m:t>+</m:t>
            </m:r>
            <m:sSubSup>
              <m:sSubSupPr>
                <m:ctrlPr>
                  <w:rPr>
                    <w:rFonts w:ascii="Cambria Math" w:hAnsi="Cambria Math"/>
                    <w:bCs/>
                    <w:i/>
                    <w:iCs/>
                    <w:color w:val="auto"/>
                    <w:sz w:val="24"/>
                    <w:szCs w:val="24"/>
                  </w:rPr>
                </m:ctrlPr>
              </m:sSubSupPr>
              <m:e>
                <m:r>
                  <w:rPr>
                    <w:rFonts w:ascii="Cambria Math" w:hAnsi="Cambria Math"/>
                    <w:color w:val="auto"/>
                    <w:sz w:val="24"/>
                    <w:szCs w:val="24"/>
                  </w:rPr>
                  <m:t>a</m:t>
                </m:r>
              </m:e>
              <m:sub>
                <m:r>
                  <w:rPr>
                    <w:rFonts w:ascii="Cambria Math" w:hAnsi="Cambria Math"/>
                    <w:color w:val="auto"/>
                    <w:sz w:val="24"/>
                    <w:szCs w:val="24"/>
                  </w:rPr>
                  <m:t>2</m:t>
                </m:r>
              </m:sub>
              <m:sup>
                <m:r>
                  <w:rPr>
                    <w:rFonts w:ascii="Cambria Math" w:hAnsi="Cambria Math"/>
                    <w:color w:val="auto"/>
                    <w:sz w:val="24"/>
                    <w:szCs w:val="24"/>
                  </w:rPr>
                  <m:t>2</m:t>
                </m:r>
              </m:sup>
            </m:sSubSup>
            <m:r>
              <w:rPr>
                <w:rFonts w:ascii="Cambria Math" w:hAnsi="Cambria Math"/>
                <w:color w:val="auto"/>
                <w:sz w:val="24"/>
                <w:szCs w:val="28"/>
              </w:rPr>
              <m:t>+var(e)</m:t>
            </m:r>
          </m:den>
        </m:f>
      </m:oMath>
      <w:r w:rsidR="00772D27" w:rsidRPr="00604AC1">
        <w:rPr>
          <w:bCs/>
          <w:color w:val="auto"/>
          <w:sz w:val="24"/>
          <w:szCs w:val="28"/>
        </w:rPr>
        <w:t>;</w:t>
      </w:r>
      <m:oMath>
        <m:r>
          <w:rPr>
            <w:rFonts w:ascii="Cambria Math" w:hAnsi="Cambria Math"/>
            <w:color w:val="auto"/>
            <w:sz w:val="24"/>
            <w:szCs w:val="28"/>
          </w:rPr>
          <m:t xml:space="preserve"> </m:t>
        </m:r>
        <m:sSubSup>
          <m:sSubSupPr>
            <m:ctrlPr>
              <w:rPr>
                <w:rFonts w:ascii="Cambria Math" w:hAnsi="Cambria Math"/>
                <w:bCs/>
                <w:i/>
                <w:color w:val="auto"/>
                <w:sz w:val="24"/>
                <w:szCs w:val="28"/>
              </w:rPr>
            </m:ctrlPr>
          </m:sSubSupPr>
          <m:e>
            <m:r>
              <w:rPr>
                <w:rFonts w:ascii="Cambria Math" w:hAnsi="Cambria Math"/>
                <w:color w:val="auto"/>
                <w:sz w:val="24"/>
                <w:szCs w:val="28"/>
              </w:rPr>
              <m:t>h</m:t>
            </m:r>
          </m:e>
          <m:sub>
            <m:r>
              <w:rPr>
                <w:rFonts w:ascii="Cambria Math" w:hAnsi="Cambria Math"/>
                <w:color w:val="auto"/>
                <w:sz w:val="24"/>
                <w:szCs w:val="28"/>
              </w:rPr>
              <m:t>simQTL</m:t>
            </m:r>
            <m:sSub>
              <m:sSubPr>
                <m:ctrlPr>
                  <w:rPr>
                    <w:rFonts w:ascii="Cambria Math" w:hAnsi="Cambria Math"/>
                    <w:bCs/>
                    <w:i/>
                    <w:color w:val="auto"/>
                    <w:sz w:val="24"/>
                    <w:szCs w:val="28"/>
                  </w:rPr>
                </m:ctrlPr>
              </m:sSubPr>
              <m:e>
                <m:r>
                  <w:rPr>
                    <w:rFonts w:ascii="Cambria Math" w:hAnsi="Cambria Math"/>
                    <w:color w:val="auto"/>
                    <w:sz w:val="24"/>
                    <w:szCs w:val="28"/>
                  </w:rPr>
                  <m:t>3</m:t>
                </m:r>
              </m:e>
              <m:sub>
                <m:r>
                  <w:rPr>
                    <w:rFonts w:ascii="Cambria Math" w:hAnsi="Cambria Math"/>
                    <w:color w:val="auto"/>
                    <w:sz w:val="24"/>
                    <w:szCs w:val="28"/>
                  </w:rPr>
                  <m:t>A×C</m:t>
                </m:r>
              </m:sub>
            </m:sSub>
          </m:sub>
          <m:sup>
            <m:r>
              <w:rPr>
                <w:rFonts w:ascii="Cambria Math" w:hAnsi="Cambria Math"/>
                <w:color w:val="auto"/>
                <w:sz w:val="24"/>
                <w:szCs w:val="28"/>
              </w:rPr>
              <m:t>2</m:t>
            </m:r>
          </m:sup>
        </m:sSubSup>
        <m:r>
          <w:rPr>
            <w:rFonts w:ascii="Cambria Math" w:hAnsi="Cambria Math"/>
            <w:color w:val="auto"/>
            <w:sz w:val="24"/>
            <w:szCs w:val="28"/>
          </w:rPr>
          <m:t>=0</m:t>
        </m:r>
      </m:oMath>
      <w:r w:rsidR="00772D27" w:rsidRPr="00604AC1">
        <w:rPr>
          <w:bCs/>
          <w:color w:val="auto"/>
          <w:sz w:val="24"/>
          <w:szCs w:val="28"/>
        </w:rPr>
        <w:t>.</w:t>
      </w:r>
    </w:p>
    <w:p w14:paraId="69888ECB" w14:textId="543E8936" w:rsidR="00772D27" w:rsidRPr="00604AC1" w:rsidRDefault="00772D27" w:rsidP="008856A3">
      <w:pPr>
        <w:spacing w:after="240" w:line="240" w:lineRule="auto"/>
        <w:rPr>
          <w:rFonts w:ascii="Palatino Linotype" w:hAnsi="Palatino Linotype"/>
          <w:bCs/>
          <w:color w:val="auto"/>
          <w:szCs w:val="28"/>
        </w:rPr>
      </w:pPr>
      <w:r w:rsidRPr="00604AC1">
        <w:rPr>
          <w:rFonts w:ascii="Palatino Linotype" w:hAnsi="Palatino Linotype"/>
          <w:bCs/>
          <w:snapToGrid w:val="0"/>
          <w:color w:val="auto"/>
          <w:szCs w:val="24"/>
        </w:rPr>
        <w:t xml:space="preserve">for </w:t>
      </w:r>
      <w:r w:rsidRPr="00604AC1">
        <w:rPr>
          <w:rFonts w:ascii="Palatino Linotype" w:hAnsi="Palatino Linotype"/>
          <w:bCs/>
          <w:color w:val="auto"/>
          <w:lang w:bidi="en-US"/>
        </w:rPr>
        <w:t xml:space="preserve">the </w:t>
      </w:r>
      <w:r w:rsidRPr="00604AC1">
        <w:rPr>
          <w:rFonts w:ascii="Palatino Linotype" w:hAnsi="Palatino Linotype"/>
          <w:bCs/>
          <w:snapToGrid w:val="0"/>
          <w:color w:val="auto"/>
          <w:szCs w:val="24"/>
        </w:rPr>
        <w:t xml:space="preserve">family </w:t>
      </w:r>
      <m:oMath>
        <m:r>
          <w:rPr>
            <w:rFonts w:ascii="Cambria Math" w:hAnsi="Cambria Math"/>
            <w:snapToGrid w:val="0"/>
            <w:color w:val="auto"/>
            <w:szCs w:val="24"/>
          </w:rPr>
          <m:t>B×C</m:t>
        </m:r>
      </m:oMath>
      <w:r w:rsidRPr="00604AC1">
        <w:rPr>
          <w:rFonts w:ascii="Palatino Linotype" w:hAnsi="Palatino Linotype"/>
          <w:bCs/>
          <w:snapToGrid w:val="0"/>
          <w:color w:val="auto"/>
          <w:szCs w:val="24"/>
        </w:rPr>
        <w:t>:</w:t>
      </w:r>
    </w:p>
    <w:p w14:paraId="36DAE687" w14:textId="3A16A6C8" w:rsidR="00772D27" w:rsidRPr="00604AC1" w:rsidRDefault="00000000" w:rsidP="008856A3">
      <w:pPr>
        <w:spacing w:after="240" w:line="240" w:lineRule="auto"/>
        <w:rPr>
          <w:rFonts w:ascii="Palatino Linotype" w:hAnsi="Palatino Linotype"/>
          <w:bCs/>
          <w:snapToGrid w:val="0"/>
          <w:color w:val="auto"/>
          <w:szCs w:val="24"/>
        </w:rPr>
      </w:pPr>
      <m:oMath>
        <m:sSubSup>
          <m:sSubSupPr>
            <m:ctrlPr>
              <w:rPr>
                <w:rFonts w:ascii="Cambria Math" w:hAnsi="Cambria Math"/>
                <w:bCs/>
                <w:i/>
                <w:color w:val="auto"/>
                <w:szCs w:val="28"/>
              </w:rPr>
            </m:ctrlPr>
          </m:sSubSupPr>
          <m:e>
            <m:r>
              <w:rPr>
                <w:rFonts w:ascii="Cambria Math" w:hAnsi="Cambria Math"/>
                <w:color w:val="auto"/>
                <w:szCs w:val="28"/>
              </w:rPr>
              <m:t>h</m:t>
            </m:r>
          </m:e>
          <m:sub>
            <m:r>
              <w:rPr>
                <w:rFonts w:ascii="Cambria Math" w:hAnsi="Cambria Math"/>
                <w:color w:val="auto"/>
                <w:szCs w:val="28"/>
              </w:rPr>
              <m:t>simQTL</m:t>
            </m:r>
            <m:sSub>
              <m:sSubPr>
                <m:ctrlPr>
                  <w:rPr>
                    <w:rFonts w:ascii="Cambria Math" w:hAnsi="Cambria Math"/>
                    <w:bCs/>
                    <w:i/>
                    <w:color w:val="auto"/>
                    <w:szCs w:val="28"/>
                  </w:rPr>
                </m:ctrlPr>
              </m:sSubPr>
              <m:e>
                <m:r>
                  <w:rPr>
                    <w:rFonts w:ascii="Cambria Math" w:hAnsi="Cambria Math"/>
                    <w:color w:val="auto"/>
                    <w:szCs w:val="28"/>
                  </w:rPr>
                  <m:t>1</m:t>
                </m:r>
              </m:e>
              <m:sub>
                <m:r>
                  <w:rPr>
                    <w:rFonts w:ascii="Cambria Math" w:hAnsi="Cambria Math"/>
                    <w:color w:val="auto"/>
                    <w:szCs w:val="28"/>
                  </w:rPr>
                  <m:t>B×C</m:t>
                </m:r>
              </m:sub>
            </m:sSub>
          </m:sub>
          <m:sup>
            <m:r>
              <w:rPr>
                <w:rFonts w:ascii="Cambria Math" w:hAnsi="Cambria Math"/>
                <w:color w:val="auto"/>
                <w:szCs w:val="28"/>
              </w:rPr>
              <m:t>2</m:t>
            </m:r>
          </m:sup>
        </m:sSubSup>
        <m:r>
          <w:rPr>
            <w:rFonts w:ascii="Cambria Math" w:hAnsi="Cambria Math"/>
            <w:color w:val="auto"/>
            <w:szCs w:val="28"/>
          </w:rPr>
          <m:t>=0</m:t>
        </m:r>
      </m:oMath>
      <w:r w:rsidR="00772D27" w:rsidRPr="00604AC1">
        <w:rPr>
          <w:rFonts w:ascii="Palatino Linotype" w:hAnsi="Palatino Linotype"/>
          <w:bCs/>
          <w:color w:val="auto"/>
          <w:szCs w:val="28"/>
        </w:rPr>
        <w:t xml:space="preserve">; </w:t>
      </w:r>
      <m:oMath>
        <m:sSubSup>
          <m:sSubSupPr>
            <m:ctrlPr>
              <w:rPr>
                <w:rFonts w:ascii="Cambria Math" w:hAnsi="Cambria Math"/>
                <w:bCs/>
                <w:i/>
                <w:color w:val="auto"/>
                <w:szCs w:val="28"/>
              </w:rPr>
            </m:ctrlPr>
          </m:sSubSupPr>
          <m:e>
            <m:r>
              <w:rPr>
                <w:rFonts w:ascii="Cambria Math" w:hAnsi="Cambria Math"/>
                <w:color w:val="auto"/>
                <w:szCs w:val="28"/>
              </w:rPr>
              <m:t>h</m:t>
            </m:r>
          </m:e>
          <m:sub>
            <m:r>
              <w:rPr>
                <w:rFonts w:ascii="Cambria Math" w:hAnsi="Cambria Math"/>
                <w:color w:val="auto"/>
                <w:szCs w:val="28"/>
              </w:rPr>
              <m:t>simQTL</m:t>
            </m:r>
            <m:sSub>
              <m:sSubPr>
                <m:ctrlPr>
                  <w:rPr>
                    <w:rFonts w:ascii="Cambria Math" w:hAnsi="Cambria Math"/>
                    <w:bCs/>
                    <w:i/>
                    <w:color w:val="auto"/>
                    <w:szCs w:val="28"/>
                  </w:rPr>
                </m:ctrlPr>
              </m:sSubPr>
              <m:e>
                <m:r>
                  <w:rPr>
                    <w:rFonts w:ascii="Cambria Math" w:hAnsi="Cambria Math"/>
                    <w:color w:val="auto"/>
                    <w:szCs w:val="28"/>
                  </w:rPr>
                  <m:t>2</m:t>
                </m:r>
              </m:e>
              <m:sub>
                <m:r>
                  <w:rPr>
                    <w:rFonts w:ascii="Cambria Math" w:hAnsi="Cambria Math"/>
                    <w:color w:val="auto"/>
                    <w:szCs w:val="28"/>
                  </w:rPr>
                  <m:t>B×C</m:t>
                </m:r>
              </m:sub>
            </m:sSub>
          </m:sub>
          <m:sup>
            <m:r>
              <w:rPr>
                <w:rFonts w:ascii="Cambria Math" w:hAnsi="Cambria Math"/>
                <w:color w:val="auto"/>
                <w:szCs w:val="28"/>
              </w:rPr>
              <m:t>2</m:t>
            </m:r>
          </m:sup>
        </m:sSubSup>
        <m:r>
          <w:rPr>
            <w:rFonts w:ascii="Cambria Math" w:hAnsi="Cambria Math"/>
            <w:color w:val="auto"/>
            <w:szCs w:val="28"/>
          </w:rPr>
          <m:t>=</m:t>
        </m:r>
        <m:f>
          <m:fPr>
            <m:ctrlPr>
              <w:rPr>
                <w:rFonts w:ascii="Cambria Math" w:hAnsi="Cambria Math"/>
                <w:bCs/>
                <w:i/>
                <w:color w:val="auto"/>
                <w:szCs w:val="28"/>
              </w:rPr>
            </m:ctrlPr>
          </m:fPr>
          <m:num>
            <m:sSubSup>
              <m:sSubSupPr>
                <m:ctrlPr>
                  <w:rPr>
                    <w:rFonts w:ascii="Cambria Math" w:hAnsi="Cambria Math"/>
                    <w:bCs/>
                    <w:i/>
                    <w:color w:val="auto"/>
                    <w:szCs w:val="28"/>
                  </w:rPr>
                </m:ctrlPr>
              </m:sSubSupPr>
              <m:e>
                <m:r>
                  <w:rPr>
                    <w:rFonts w:ascii="Cambria Math" w:hAnsi="Cambria Math"/>
                    <w:color w:val="auto"/>
                    <w:szCs w:val="28"/>
                  </w:rPr>
                  <m:t>a</m:t>
                </m:r>
              </m:e>
              <m:sub>
                <m:r>
                  <w:rPr>
                    <w:rFonts w:ascii="Cambria Math" w:hAnsi="Cambria Math"/>
                    <w:color w:val="auto"/>
                    <w:szCs w:val="28"/>
                  </w:rPr>
                  <m:t>2</m:t>
                </m:r>
              </m:sub>
              <m:sup>
                <m:r>
                  <w:rPr>
                    <w:rFonts w:ascii="Cambria Math" w:hAnsi="Cambria Math"/>
                    <w:color w:val="auto"/>
                    <w:szCs w:val="28"/>
                  </w:rPr>
                  <m:t>2</m:t>
                </m:r>
              </m:sup>
            </m:sSubSup>
          </m:num>
          <m:den>
            <m:sSubSup>
              <m:sSubSupPr>
                <m:ctrlPr>
                  <w:rPr>
                    <w:rFonts w:ascii="Cambria Math" w:hAnsi="Cambria Math"/>
                    <w:bCs/>
                    <w:i/>
                    <w:iCs/>
                    <w:snapToGrid w:val="0"/>
                    <w:color w:val="auto"/>
                    <w:szCs w:val="24"/>
                  </w:rPr>
                </m:ctrlPr>
              </m:sSubSupPr>
              <m:e>
                <m:r>
                  <w:rPr>
                    <w:rFonts w:ascii="Cambria Math" w:hAnsi="Cambria Math"/>
                    <w:snapToGrid w:val="0"/>
                    <w:color w:val="auto"/>
                    <w:szCs w:val="24"/>
                  </w:rPr>
                  <m:t>a</m:t>
                </m:r>
              </m:e>
              <m:sub>
                <m:r>
                  <w:rPr>
                    <w:rFonts w:ascii="Cambria Math" w:hAnsi="Cambria Math"/>
                    <w:snapToGrid w:val="0"/>
                    <w:color w:val="auto"/>
                    <w:szCs w:val="24"/>
                  </w:rPr>
                  <m:t>2</m:t>
                </m:r>
              </m:sub>
              <m:sup>
                <m:r>
                  <w:rPr>
                    <w:rFonts w:ascii="Cambria Math" w:hAnsi="Cambria Math"/>
                    <w:snapToGrid w:val="0"/>
                    <w:color w:val="auto"/>
                    <w:szCs w:val="24"/>
                  </w:rPr>
                  <m:t>2</m:t>
                </m:r>
              </m:sup>
            </m:sSubSup>
            <m:r>
              <w:rPr>
                <w:rFonts w:ascii="Cambria Math" w:hAnsi="Cambria Math"/>
                <w:snapToGrid w:val="0"/>
                <w:color w:val="auto"/>
                <w:szCs w:val="24"/>
              </w:rPr>
              <m:t>+</m:t>
            </m:r>
            <m:sSup>
              <m:sSupPr>
                <m:ctrlPr>
                  <w:rPr>
                    <w:rFonts w:ascii="Cambria Math" w:hAnsi="Cambria Math"/>
                    <w:bCs/>
                    <w:i/>
                    <w:iCs/>
                    <w:snapToGrid w:val="0"/>
                    <w:color w:val="auto"/>
                    <w:szCs w:val="24"/>
                  </w:rPr>
                </m:ctrlPr>
              </m:sSupPr>
              <m:e>
                <m:d>
                  <m:dPr>
                    <m:ctrlPr>
                      <w:rPr>
                        <w:rFonts w:ascii="Cambria Math" w:hAnsi="Cambria Math"/>
                        <w:bCs/>
                        <w:i/>
                        <w:iCs/>
                        <w:snapToGrid w:val="0"/>
                        <w:color w:val="auto"/>
                        <w:szCs w:val="24"/>
                      </w:rPr>
                    </m:ctrlPr>
                  </m:dPr>
                  <m:e>
                    <m:sSub>
                      <m:sSubPr>
                        <m:ctrlPr>
                          <w:rPr>
                            <w:rFonts w:ascii="Cambria Math" w:hAnsi="Cambria Math"/>
                            <w:bCs/>
                            <w:i/>
                            <w:iCs/>
                            <w:snapToGrid w:val="0"/>
                            <w:color w:val="auto"/>
                            <w:szCs w:val="24"/>
                          </w:rPr>
                        </m:ctrlPr>
                      </m:sSubPr>
                      <m:e>
                        <m:r>
                          <w:rPr>
                            <w:rFonts w:ascii="Cambria Math" w:hAnsi="Cambria Math"/>
                            <w:snapToGrid w:val="0"/>
                            <w:color w:val="auto"/>
                            <w:szCs w:val="24"/>
                          </w:rPr>
                          <m:t>a</m:t>
                        </m:r>
                      </m:e>
                      <m:sub>
                        <m:r>
                          <w:rPr>
                            <w:rFonts w:ascii="Cambria Math" w:hAnsi="Cambria Math"/>
                            <w:snapToGrid w:val="0"/>
                            <w:color w:val="auto"/>
                            <w:szCs w:val="24"/>
                          </w:rPr>
                          <m:t>3</m:t>
                        </m:r>
                      </m:sub>
                    </m:sSub>
                    <m:r>
                      <w:rPr>
                        <w:rFonts w:ascii="Cambria Math" w:hAnsi="Cambria Math"/>
                        <w:snapToGrid w:val="0"/>
                        <w:color w:val="auto"/>
                        <w:szCs w:val="24"/>
                      </w:rPr>
                      <m:t>-</m:t>
                    </m:r>
                    <m:sSub>
                      <m:sSubPr>
                        <m:ctrlPr>
                          <w:rPr>
                            <w:rFonts w:ascii="Cambria Math" w:hAnsi="Cambria Math"/>
                            <w:bCs/>
                            <w:i/>
                            <w:iCs/>
                            <w:snapToGrid w:val="0"/>
                            <w:color w:val="auto"/>
                            <w:szCs w:val="24"/>
                          </w:rPr>
                        </m:ctrlPr>
                      </m:sSubPr>
                      <m:e>
                        <m:r>
                          <w:rPr>
                            <w:rFonts w:ascii="Cambria Math" w:hAnsi="Cambria Math"/>
                            <w:snapToGrid w:val="0"/>
                            <w:color w:val="auto"/>
                            <w:szCs w:val="24"/>
                          </w:rPr>
                          <m:t>δ</m:t>
                        </m:r>
                      </m:e>
                      <m:sub>
                        <m:r>
                          <w:rPr>
                            <w:rFonts w:ascii="Cambria Math" w:hAnsi="Cambria Math"/>
                            <w:snapToGrid w:val="0"/>
                            <w:color w:val="auto"/>
                            <w:szCs w:val="24"/>
                          </w:rPr>
                          <m:t>1,3</m:t>
                        </m:r>
                      </m:sub>
                    </m:sSub>
                  </m:e>
                </m:d>
              </m:e>
              <m:sup>
                <m:r>
                  <w:rPr>
                    <w:rFonts w:ascii="Cambria Math" w:hAnsi="Cambria Math"/>
                    <w:snapToGrid w:val="0"/>
                    <w:color w:val="auto"/>
                    <w:szCs w:val="24"/>
                  </w:rPr>
                  <m:t>2</m:t>
                </m:r>
              </m:sup>
            </m:sSup>
            <m:r>
              <w:rPr>
                <w:rFonts w:ascii="Cambria Math" w:hAnsi="Cambria Math"/>
                <w:color w:val="auto"/>
                <w:szCs w:val="28"/>
              </w:rPr>
              <m:t>+var(e)</m:t>
            </m:r>
          </m:den>
        </m:f>
      </m:oMath>
      <w:r w:rsidR="00772D27" w:rsidRPr="00604AC1">
        <w:rPr>
          <w:rFonts w:ascii="Palatino Linotype" w:hAnsi="Palatino Linotype"/>
          <w:bCs/>
          <w:color w:val="auto"/>
          <w:szCs w:val="28"/>
        </w:rPr>
        <w:t>;</w:t>
      </w:r>
      <m:oMath>
        <m:r>
          <w:rPr>
            <w:rFonts w:ascii="Cambria Math" w:hAnsi="Cambria Math"/>
            <w:color w:val="auto"/>
            <w:szCs w:val="28"/>
          </w:rPr>
          <m:t xml:space="preserve"> </m:t>
        </m:r>
        <m:sSubSup>
          <m:sSubSupPr>
            <m:ctrlPr>
              <w:rPr>
                <w:rFonts w:ascii="Cambria Math" w:hAnsi="Cambria Math"/>
                <w:bCs/>
                <w:i/>
                <w:color w:val="auto"/>
                <w:szCs w:val="28"/>
              </w:rPr>
            </m:ctrlPr>
          </m:sSubSupPr>
          <m:e>
            <m:r>
              <w:rPr>
                <w:rFonts w:ascii="Cambria Math" w:hAnsi="Cambria Math"/>
                <w:color w:val="auto"/>
                <w:szCs w:val="28"/>
              </w:rPr>
              <m:t>h</m:t>
            </m:r>
          </m:e>
          <m:sub>
            <m:r>
              <w:rPr>
                <w:rFonts w:ascii="Cambria Math" w:hAnsi="Cambria Math"/>
                <w:color w:val="auto"/>
                <w:szCs w:val="28"/>
              </w:rPr>
              <m:t>simQTL</m:t>
            </m:r>
            <m:sSub>
              <m:sSubPr>
                <m:ctrlPr>
                  <w:rPr>
                    <w:rFonts w:ascii="Cambria Math" w:hAnsi="Cambria Math"/>
                    <w:bCs/>
                    <w:i/>
                    <w:color w:val="auto"/>
                    <w:szCs w:val="28"/>
                  </w:rPr>
                </m:ctrlPr>
              </m:sSubPr>
              <m:e>
                <m:r>
                  <w:rPr>
                    <w:rFonts w:ascii="Cambria Math" w:hAnsi="Cambria Math"/>
                    <w:color w:val="auto"/>
                    <w:szCs w:val="28"/>
                  </w:rPr>
                  <m:t>3</m:t>
                </m:r>
              </m:e>
              <m:sub>
                <m:r>
                  <w:rPr>
                    <w:rFonts w:ascii="Cambria Math" w:hAnsi="Cambria Math"/>
                    <w:color w:val="auto"/>
                    <w:szCs w:val="28"/>
                  </w:rPr>
                  <m:t>B×C</m:t>
                </m:r>
              </m:sub>
            </m:sSub>
          </m:sub>
          <m:sup>
            <m:r>
              <w:rPr>
                <w:rFonts w:ascii="Cambria Math" w:hAnsi="Cambria Math"/>
                <w:color w:val="auto"/>
                <w:szCs w:val="28"/>
              </w:rPr>
              <m:t>2</m:t>
            </m:r>
          </m:sup>
        </m:sSubSup>
        <m:r>
          <w:rPr>
            <w:rFonts w:ascii="Cambria Math" w:hAnsi="Cambria Math"/>
            <w:color w:val="auto"/>
            <w:szCs w:val="28"/>
          </w:rPr>
          <m:t>=</m:t>
        </m:r>
        <m:f>
          <m:fPr>
            <m:ctrlPr>
              <w:rPr>
                <w:rFonts w:ascii="Cambria Math" w:hAnsi="Cambria Math"/>
                <w:bCs/>
                <w:i/>
                <w:color w:val="auto"/>
                <w:szCs w:val="28"/>
              </w:rPr>
            </m:ctrlPr>
          </m:fPr>
          <m:num>
            <m:sSup>
              <m:sSupPr>
                <m:ctrlPr>
                  <w:rPr>
                    <w:rFonts w:ascii="Cambria Math" w:hAnsi="Cambria Math"/>
                    <w:bCs/>
                    <w:i/>
                    <w:color w:val="auto"/>
                    <w:szCs w:val="28"/>
                  </w:rPr>
                </m:ctrlPr>
              </m:sSupPr>
              <m:e>
                <m:d>
                  <m:dPr>
                    <m:ctrlPr>
                      <w:rPr>
                        <w:rFonts w:ascii="Cambria Math" w:hAnsi="Cambria Math"/>
                        <w:bCs/>
                        <w:i/>
                        <w:color w:val="auto"/>
                        <w:szCs w:val="28"/>
                      </w:rPr>
                    </m:ctrlPr>
                  </m:dPr>
                  <m:e>
                    <m:sSub>
                      <m:sSubPr>
                        <m:ctrlPr>
                          <w:rPr>
                            <w:rFonts w:ascii="Cambria Math" w:hAnsi="Cambria Math"/>
                            <w:bCs/>
                            <w:i/>
                            <w:color w:val="auto"/>
                            <w:szCs w:val="28"/>
                          </w:rPr>
                        </m:ctrlPr>
                      </m:sSubPr>
                      <m:e>
                        <m:r>
                          <w:rPr>
                            <w:rFonts w:ascii="Cambria Math" w:hAnsi="Cambria Math"/>
                            <w:color w:val="auto"/>
                            <w:szCs w:val="28"/>
                          </w:rPr>
                          <m:t>a</m:t>
                        </m:r>
                      </m:e>
                      <m:sub>
                        <m:r>
                          <w:rPr>
                            <w:rFonts w:ascii="Cambria Math" w:hAnsi="Cambria Math"/>
                            <w:color w:val="auto"/>
                            <w:szCs w:val="28"/>
                          </w:rPr>
                          <m:t>3</m:t>
                        </m:r>
                      </m:sub>
                    </m:sSub>
                    <m:r>
                      <w:rPr>
                        <w:rFonts w:ascii="Cambria Math" w:hAnsi="Cambria Math"/>
                        <w:color w:val="auto"/>
                        <w:szCs w:val="28"/>
                      </w:rPr>
                      <m:t>-</m:t>
                    </m:r>
                    <m:sSub>
                      <m:sSubPr>
                        <m:ctrlPr>
                          <w:rPr>
                            <w:rFonts w:ascii="Cambria Math" w:hAnsi="Cambria Math"/>
                            <w:bCs/>
                            <w:i/>
                            <w:color w:val="auto"/>
                            <w:szCs w:val="28"/>
                          </w:rPr>
                        </m:ctrlPr>
                      </m:sSubPr>
                      <m:e>
                        <m:r>
                          <w:rPr>
                            <w:rFonts w:ascii="Cambria Math" w:hAnsi="Cambria Math"/>
                            <w:color w:val="auto"/>
                            <w:szCs w:val="28"/>
                          </w:rPr>
                          <m:t>δ</m:t>
                        </m:r>
                      </m:e>
                      <m:sub>
                        <m:r>
                          <w:rPr>
                            <w:rFonts w:ascii="Cambria Math" w:hAnsi="Cambria Math"/>
                            <w:color w:val="auto"/>
                            <w:szCs w:val="28"/>
                          </w:rPr>
                          <m:t>1,3</m:t>
                        </m:r>
                      </m:sub>
                    </m:sSub>
                  </m:e>
                </m:d>
              </m:e>
              <m:sup>
                <m:r>
                  <w:rPr>
                    <w:rFonts w:ascii="Cambria Math" w:hAnsi="Cambria Math"/>
                    <w:color w:val="auto"/>
                    <w:szCs w:val="28"/>
                  </w:rPr>
                  <m:t>2</m:t>
                </m:r>
              </m:sup>
            </m:sSup>
          </m:num>
          <m:den>
            <m:sSubSup>
              <m:sSubSupPr>
                <m:ctrlPr>
                  <w:rPr>
                    <w:rFonts w:ascii="Cambria Math" w:hAnsi="Cambria Math"/>
                    <w:bCs/>
                    <w:i/>
                    <w:iCs/>
                    <w:snapToGrid w:val="0"/>
                    <w:color w:val="auto"/>
                    <w:szCs w:val="24"/>
                  </w:rPr>
                </m:ctrlPr>
              </m:sSubSupPr>
              <m:e>
                <m:r>
                  <w:rPr>
                    <w:rFonts w:ascii="Cambria Math" w:hAnsi="Cambria Math"/>
                    <w:snapToGrid w:val="0"/>
                    <w:color w:val="auto"/>
                    <w:szCs w:val="24"/>
                  </w:rPr>
                  <m:t>a</m:t>
                </m:r>
              </m:e>
              <m:sub>
                <m:r>
                  <w:rPr>
                    <w:rFonts w:ascii="Cambria Math" w:hAnsi="Cambria Math"/>
                    <w:snapToGrid w:val="0"/>
                    <w:color w:val="auto"/>
                    <w:szCs w:val="24"/>
                  </w:rPr>
                  <m:t>2</m:t>
                </m:r>
              </m:sub>
              <m:sup>
                <m:r>
                  <w:rPr>
                    <w:rFonts w:ascii="Cambria Math" w:hAnsi="Cambria Math"/>
                    <w:snapToGrid w:val="0"/>
                    <w:color w:val="auto"/>
                    <w:szCs w:val="24"/>
                  </w:rPr>
                  <m:t>2</m:t>
                </m:r>
              </m:sup>
            </m:sSubSup>
            <m:r>
              <w:rPr>
                <w:rFonts w:ascii="Cambria Math" w:hAnsi="Cambria Math"/>
                <w:snapToGrid w:val="0"/>
                <w:color w:val="auto"/>
                <w:szCs w:val="24"/>
              </w:rPr>
              <m:t>+</m:t>
            </m:r>
            <m:sSup>
              <m:sSupPr>
                <m:ctrlPr>
                  <w:rPr>
                    <w:rFonts w:ascii="Cambria Math" w:hAnsi="Cambria Math"/>
                    <w:bCs/>
                    <w:i/>
                    <w:iCs/>
                    <w:snapToGrid w:val="0"/>
                    <w:color w:val="auto"/>
                    <w:szCs w:val="24"/>
                  </w:rPr>
                </m:ctrlPr>
              </m:sSupPr>
              <m:e>
                <m:d>
                  <m:dPr>
                    <m:ctrlPr>
                      <w:rPr>
                        <w:rFonts w:ascii="Cambria Math" w:hAnsi="Cambria Math"/>
                        <w:bCs/>
                        <w:i/>
                        <w:iCs/>
                        <w:snapToGrid w:val="0"/>
                        <w:color w:val="auto"/>
                        <w:szCs w:val="24"/>
                      </w:rPr>
                    </m:ctrlPr>
                  </m:dPr>
                  <m:e>
                    <m:sSub>
                      <m:sSubPr>
                        <m:ctrlPr>
                          <w:rPr>
                            <w:rFonts w:ascii="Cambria Math" w:hAnsi="Cambria Math"/>
                            <w:bCs/>
                            <w:i/>
                            <w:iCs/>
                            <w:snapToGrid w:val="0"/>
                            <w:color w:val="auto"/>
                            <w:szCs w:val="24"/>
                          </w:rPr>
                        </m:ctrlPr>
                      </m:sSubPr>
                      <m:e>
                        <m:r>
                          <w:rPr>
                            <w:rFonts w:ascii="Cambria Math" w:hAnsi="Cambria Math"/>
                            <w:snapToGrid w:val="0"/>
                            <w:color w:val="auto"/>
                            <w:szCs w:val="24"/>
                          </w:rPr>
                          <m:t>a</m:t>
                        </m:r>
                      </m:e>
                      <m:sub>
                        <m:r>
                          <w:rPr>
                            <w:rFonts w:ascii="Cambria Math" w:hAnsi="Cambria Math"/>
                            <w:snapToGrid w:val="0"/>
                            <w:color w:val="auto"/>
                            <w:szCs w:val="24"/>
                          </w:rPr>
                          <m:t>3</m:t>
                        </m:r>
                      </m:sub>
                    </m:sSub>
                    <m:r>
                      <w:rPr>
                        <w:rFonts w:ascii="Cambria Math" w:hAnsi="Cambria Math"/>
                        <w:snapToGrid w:val="0"/>
                        <w:color w:val="auto"/>
                        <w:szCs w:val="24"/>
                      </w:rPr>
                      <m:t>-</m:t>
                    </m:r>
                    <m:sSub>
                      <m:sSubPr>
                        <m:ctrlPr>
                          <w:rPr>
                            <w:rFonts w:ascii="Cambria Math" w:hAnsi="Cambria Math"/>
                            <w:bCs/>
                            <w:i/>
                            <w:iCs/>
                            <w:snapToGrid w:val="0"/>
                            <w:color w:val="auto"/>
                            <w:szCs w:val="24"/>
                          </w:rPr>
                        </m:ctrlPr>
                      </m:sSubPr>
                      <m:e>
                        <m:r>
                          <w:rPr>
                            <w:rFonts w:ascii="Cambria Math" w:hAnsi="Cambria Math"/>
                            <w:snapToGrid w:val="0"/>
                            <w:color w:val="auto"/>
                            <w:szCs w:val="24"/>
                          </w:rPr>
                          <m:t>δ</m:t>
                        </m:r>
                      </m:e>
                      <m:sub>
                        <m:r>
                          <w:rPr>
                            <w:rFonts w:ascii="Cambria Math" w:hAnsi="Cambria Math"/>
                            <w:snapToGrid w:val="0"/>
                            <w:color w:val="auto"/>
                            <w:szCs w:val="24"/>
                          </w:rPr>
                          <m:t>1,3</m:t>
                        </m:r>
                      </m:sub>
                    </m:sSub>
                  </m:e>
                </m:d>
              </m:e>
              <m:sup>
                <m:r>
                  <w:rPr>
                    <w:rFonts w:ascii="Cambria Math" w:hAnsi="Cambria Math"/>
                    <w:snapToGrid w:val="0"/>
                    <w:color w:val="auto"/>
                    <w:szCs w:val="24"/>
                  </w:rPr>
                  <m:t>2</m:t>
                </m:r>
              </m:sup>
            </m:sSup>
            <m:r>
              <w:rPr>
                <w:rFonts w:ascii="Cambria Math" w:hAnsi="Cambria Math"/>
                <w:color w:val="auto"/>
                <w:szCs w:val="28"/>
              </w:rPr>
              <m:t>+var(e)</m:t>
            </m:r>
          </m:den>
        </m:f>
      </m:oMath>
      <w:r w:rsidR="00772D27" w:rsidRPr="00604AC1">
        <w:rPr>
          <w:rFonts w:ascii="Palatino Linotype" w:hAnsi="Palatino Linotype"/>
          <w:bCs/>
          <w:color w:val="auto"/>
          <w:szCs w:val="28"/>
        </w:rPr>
        <w:t>.</w:t>
      </w:r>
    </w:p>
    <w:p w14:paraId="06CA8849" w14:textId="77777777" w:rsidR="00772D27" w:rsidRPr="00604AC1" w:rsidRDefault="00772D27" w:rsidP="008856A3">
      <w:pPr>
        <w:pStyle w:val="MDPI14history"/>
        <w:spacing w:after="240" w:line="240" w:lineRule="auto"/>
        <w:rPr>
          <w:bCs/>
          <w:color w:val="auto"/>
          <w:sz w:val="24"/>
          <w:szCs w:val="24"/>
        </w:rPr>
      </w:pPr>
      <w:r w:rsidRPr="00604AC1">
        <w:rPr>
          <w:bCs/>
          <w:color w:val="auto"/>
          <w:sz w:val="24"/>
          <w:szCs w:val="24"/>
        </w:rPr>
        <w:t xml:space="preserve">In the </w:t>
      </w:r>
      <w:proofErr w:type="spellStart"/>
      <w:r w:rsidRPr="00604AC1">
        <w:rPr>
          <w:bCs/>
          <w:i/>
          <w:iCs/>
          <w:color w:val="auto"/>
          <w:sz w:val="24"/>
          <w:szCs w:val="24"/>
        </w:rPr>
        <w:t>simNAM</w:t>
      </w:r>
      <w:proofErr w:type="spellEnd"/>
      <w:r w:rsidRPr="00604AC1">
        <w:rPr>
          <w:bCs/>
          <w:color w:val="auto"/>
          <w:sz w:val="24"/>
          <w:szCs w:val="24"/>
        </w:rPr>
        <w:t xml:space="preserve"> design,</w:t>
      </w:r>
    </w:p>
    <w:p w14:paraId="22DB17B0" w14:textId="6856D407" w:rsidR="00772D27" w:rsidRPr="00604AC1" w:rsidRDefault="00772D27" w:rsidP="008856A3">
      <w:pPr>
        <w:pStyle w:val="MDPI14history"/>
        <w:spacing w:after="240" w:line="240" w:lineRule="auto"/>
        <w:rPr>
          <w:bCs/>
          <w:color w:val="auto"/>
          <w:sz w:val="24"/>
          <w:szCs w:val="24"/>
        </w:rPr>
      </w:pPr>
      <w:r w:rsidRPr="00604AC1">
        <w:rPr>
          <w:bCs/>
          <w:color w:val="auto"/>
          <w:sz w:val="24"/>
          <w:szCs w:val="24"/>
        </w:rPr>
        <w:t xml:space="preserve">for the family </w:t>
      </w:r>
      <m:oMath>
        <m:r>
          <w:rPr>
            <w:rFonts w:ascii="Cambria Math" w:hAnsi="Cambria Math"/>
            <w:color w:val="auto"/>
            <w:sz w:val="24"/>
            <w:szCs w:val="24"/>
          </w:rPr>
          <m:t>D×A</m:t>
        </m:r>
      </m:oMath>
      <w:r w:rsidRPr="00604AC1">
        <w:rPr>
          <w:bCs/>
          <w:color w:val="auto"/>
          <w:sz w:val="24"/>
          <w:szCs w:val="24"/>
        </w:rPr>
        <w:t>:</w:t>
      </w:r>
    </w:p>
    <w:p w14:paraId="4A287322" w14:textId="1ADF2B6D" w:rsidR="00772D27" w:rsidRPr="00604AC1" w:rsidRDefault="00000000" w:rsidP="008856A3">
      <w:pPr>
        <w:pStyle w:val="MDPI14history"/>
        <w:spacing w:after="240" w:line="240" w:lineRule="auto"/>
        <w:rPr>
          <w:bCs/>
          <w:color w:val="auto"/>
          <w:sz w:val="24"/>
          <w:szCs w:val="28"/>
        </w:rPr>
      </w:pPr>
      <m:oMath>
        <m:sSubSup>
          <m:sSubSupPr>
            <m:ctrlPr>
              <w:rPr>
                <w:rFonts w:ascii="Cambria Math" w:hAnsi="Cambria Math"/>
                <w:bCs/>
                <w:i/>
                <w:color w:val="auto"/>
                <w:sz w:val="24"/>
                <w:szCs w:val="28"/>
              </w:rPr>
            </m:ctrlPr>
          </m:sSubSupPr>
          <m:e>
            <m:r>
              <w:rPr>
                <w:rFonts w:ascii="Cambria Math" w:hAnsi="Cambria Math"/>
                <w:color w:val="auto"/>
                <w:sz w:val="24"/>
                <w:szCs w:val="28"/>
              </w:rPr>
              <m:t>h</m:t>
            </m:r>
          </m:e>
          <m:sub>
            <m:r>
              <w:rPr>
                <w:rFonts w:ascii="Cambria Math" w:hAnsi="Cambria Math"/>
                <w:color w:val="auto"/>
                <w:sz w:val="24"/>
                <w:szCs w:val="28"/>
              </w:rPr>
              <m:t>simQTL</m:t>
            </m:r>
            <m:sSub>
              <m:sSubPr>
                <m:ctrlPr>
                  <w:rPr>
                    <w:rFonts w:ascii="Cambria Math" w:hAnsi="Cambria Math"/>
                    <w:bCs/>
                    <w:i/>
                    <w:color w:val="auto"/>
                    <w:sz w:val="24"/>
                    <w:szCs w:val="28"/>
                  </w:rPr>
                </m:ctrlPr>
              </m:sSubPr>
              <m:e>
                <m:r>
                  <w:rPr>
                    <w:rFonts w:ascii="Cambria Math" w:hAnsi="Cambria Math"/>
                    <w:color w:val="auto"/>
                    <w:sz w:val="24"/>
                    <w:szCs w:val="28"/>
                  </w:rPr>
                  <m:t>1</m:t>
                </m:r>
              </m:e>
              <m:sub>
                <m:r>
                  <w:rPr>
                    <w:rFonts w:ascii="Cambria Math" w:hAnsi="Cambria Math"/>
                    <w:color w:val="auto"/>
                    <w:sz w:val="24"/>
                    <w:szCs w:val="28"/>
                  </w:rPr>
                  <m:t>D×A</m:t>
                </m:r>
              </m:sub>
            </m:sSub>
          </m:sub>
          <m:sup>
            <m:r>
              <w:rPr>
                <w:rFonts w:ascii="Cambria Math" w:hAnsi="Cambria Math"/>
                <w:color w:val="auto"/>
                <w:sz w:val="24"/>
                <w:szCs w:val="28"/>
              </w:rPr>
              <m:t>2</m:t>
            </m:r>
          </m:sup>
        </m:sSubSup>
        <m:r>
          <w:rPr>
            <w:rFonts w:ascii="Cambria Math" w:hAnsi="Cambria Math"/>
            <w:color w:val="auto"/>
            <w:sz w:val="24"/>
            <w:szCs w:val="28"/>
          </w:rPr>
          <m:t>=0</m:t>
        </m:r>
      </m:oMath>
      <w:r w:rsidR="00772D27" w:rsidRPr="00604AC1">
        <w:rPr>
          <w:bCs/>
          <w:color w:val="auto"/>
          <w:sz w:val="24"/>
          <w:szCs w:val="28"/>
        </w:rPr>
        <w:t xml:space="preserve">; </w:t>
      </w:r>
      <m:oMath>
        <m:sSubSup>
          <m:sSubSupPr>
            <m:ctrlPr>
              <w:rPr>
                <w:rFonts w:ascii="Cambria Math" w:hAnsi="Cambria Math"/>
                <w:bCs/>
                <w:i/>
                <w:color w:val="auto"/>
                <w:sz w:val="24"/>
                <w:szCs w:val="28"/>
              </w:rPr>
            </m:ctrlPr>
          </m:sSubSupPr>
          <m:e>
            <m:r>
              <w:rPr>
                <w:rFonts w:ascii="Cambria Math" w:hAnsi="Cambria Math"/>
                <w:color w:val="auto"/>
                <w:sz w:val="24"/>
                <w:szCs w:val="28"/>
              </w:rPr>
              <m:t>h</m:t>
            </m:r>
          </m:e>
          <m:sub>
            <m:r>
              <w:rPr>
                <w:rFonts w:ascii="Cambria Math" w:hAnsi="Cambria Math"/>
                <w:color w:val="auto"/>
                <w:sz w:val="24"/>
                <w:szCs w:val="28"/>
              </w:rPr>
              <m:t>simQTL</m:t>
            </m:r>
            <m:sSub>
              <m:sSubPr>
                <m:ctrlPr>
                  <w:rPr>
                    <w:rFonts w:ascii="Cambria Math" w:hAnsi="Cambria Math"/>
                    <w:bCs/>
                    <w:i/>
                    <w:color w:val="auto"/>
                    <w:sz w:val="24"/>
                    <w:szCs w:val="28"/>
                  </w:rPr>
                </m:ctrlPr>
              </m:sSubPr>
              <m:e>
                <m:r>
                  <w:rPr>
                    <w:rFonts w:ascii="Cambria Math" w:hAnsi="Cambria Math"/>
                    <w:color w:val="auto"/>
                    <w:sz w:val="24"/>
                    <w:szCs w:val="28"/>
                  </w:rPr>
                  <m:t>2</m:t>
                </m:r>
              </m:e>
              <m:sub>
                <m:r>
                  <w:rPr>
                    <w:rFonts w:ascii="Cambria Math" w:hAnsi="Cambria Math"/>
                    <w:color w:val="auto"/>
                    <w:sz w:val="24"/>
                    <w:szCs w:val="28"/>
                  </w:rPr>
                  <m:t>D×A</m:t>
                </m:r>
              </m:sub>
            </m:sSub>
          </m:sub>
          <m:sup>
            <m:r>
              <w:rPr>
                <w:rFonts w:ascii="Cambria Math" w:hAnsi="Cambria Math"/>
                <w:color w:val="auto"/>
                <w:sz w:val="24"/>
                <w:szCs w:val="28"/>
              </w:rPr>
              <m:t>2</m:t>
            </m:r>
          </m:sup>
        </m:sSubSup>
        <m:r>
          <w:rPr>
            <w:rFonts w:ascii="Cambria Math" w:hAnsi="Cambria Math"/>
            <w:color w:val="auto"/>
            <w:sz w:val="24"/>
            <w:szCs w:val="28"/>
          </w:rPr>
          <m:t>=</m:t>
        </m:r>
        <m:f>
          <m:fPr>
            <m:ctrlPr>
              <w:rPr>
                <w:rFonts w:ascii="Cambria Math" w:hAnsi="Cambria Math"/>
                <w:bCs/>
                <w:i/>
                <w:color w:val="auto"/>
                <w:sz w:val="24"/>
                <w:szCs w:val="28"/>
              </w:rPr>
            </m:ctrlPr>
          </m:fPr>
          <m:num>
            <m:sSubSup>
              <m:sSubSupPr>
                <m:ctrlPr>
                  <w:rPr>
                    <w:rFonts w:ascii="Cambria Math" w:hAnsi="Cambria Math"/>
                    <w:bCs/>
                    <w:i/>
                    <w:color w:val="auto"/>
                    <w:sz w:val="24"/>
                    <w:szCs w:val="28"/>
                  </w:rPr>
                </m:ctrlPr>
              </m:sSubSupPr>
              <m:e>
                <m:r>
                  <w:rPr>
                    <w:rFonts w:ascii="Cambria Math" w:hAnsi="Cambria Math"/>
                    <w:color w:val="auto"/>
                    <w:sz w:val="24"/>
                    <w:szCs w:val="28"/>
                  </w:rPr>
                  <m:t>a</m:t>
                </m:r>
              </m:e>
              <m:sub>
                <m:r>
                  <w:rPr>
                    <w:rFonts w:ascii="Cambria Math" w:hAnsi="Cambria Math"/>
                    <w:color w:val="auto"/>
                    <w:sz w:val="24"/>
                    <w:szCs w:val="28"/>
                  </w:rPr>
                  <m:t>2</m:t>
                </m:r>
              </m:sub>
              <m:sup>
                <m:r>
                  <w:rPr>
                    <w:rFonts w:ascii="Cambria Math" w:hAnsi="Cambria Math"/>
                    <w:color w:val="auto"/>
                    <w:sz w:val="24"/>
                    <w:szCs w:val="28"/>
                  </w:rPr>
                  <m:t>2</m:t>
                </m:r>
              </m:sup>
            </m:sSubSup>
          </m:num>
          <m:den>
            <m:sSubSup>
              <m:sSubSupPr>
                <m:ctrlPr>
                  <w:rPr>
                    <w:rFonts w:ascii="Cambria Math" w:hAnsi="Cambria Math"/>
                    <w:bCs/>
                    <w:color w:val="auto"/>
                    <w:sz w:val="24"/>
                    <w:szCs w:val="24"/>
                  </w:rPr>
                </m:ctrlPr>
              </m:sSubSupPr>
              <m:e>
                <m:r>
                  <w:rPr>
                    <w:rFonts w:ascii="Cambria Math" w:hAnsi="Cambria Math"/>
                    <w:color w:val="auto"/>
                    <w:sz w:val="24"/>
                    <w:szCs w:val="24"/>
                  </w:rPr>
                  <m:t>a</m:t>
                </m:r>
              </m:e>
              <m:sub>
                <m:r>
                  <m:rPr>
                    <m:sty m:val="p"/>
                  </m:rPr>
                  <w:rPr>
                    <w:rFonts w:ascii="Cambria Math" w:hAnsi="Cambria Math"/>
                    <w:color w:val="auto"/>
                    <w:sz w:val="24"/>
                    <w:szCs w:val="24"/>
                  </w:rPr>
                  <m:t>2</m:t>
                </m:r>
              </m:sub>
              <m:sup>
                <m:r>
                  <m:rPr>
                    <m:sty m:val="p"/>
                  </m:rPr>
                  <w:rPr>
                    <w:rFonts w:ascii="Cambria Math" w:hAnsi="Cambria Math"/>
                    <w:color w:val="auto"/>
                    <w:sz w:val="24"/>
                    <w:szCs w:val="24"/>
                  </w:rPr>
                  <m:t>2</m:t>
                </m:r>
              </m:sup>
            </m:sSubSup>
            <m:r>
              <m:rPr>
                <m:sty m:val="p"/>
              </m:rPr>
              <w:rPr>
                <w:rFonts w:ascii="Cambria Math" w:hAnsi="Cambria Math"/>
                <w:color w:val="auto"/>
                <w:sz w:val="24"/>
                <w:szCs w:val="24"/>
              </w:rPr>
              <m:t>+</m:t>
            </m:r>
            <m:sSup>
              <m:sSupPr>
                <m:ctrlPr>
                  <w:rPr>
                    <w:rFonts w:ascii="Cambria Math" w:hAnsi="Cambria Math"/>
                    <w:bCs/>
                    <w:color w:val="auto"/>
                    <w:sz w:val="24"/>
                    <w:szCs w:val="24"/>
                  </w:rPr>
                </m:ctrlPr>
              </m:sSupPr>
              <m:e>
                <m:d>
                  <m:dPr>
                    <m:ctrlPr>
                      <w:rPr>
                        <w:rFonts w:ascii="Cambria Math" w:hAnsi="Cambria Math"/>
                        <w:bCs/>
                        <w:color w:val="auto"/>
                        <w:sz w:val="24"/>
                        <w:szCs w:val="24"/>
                      </w:rPr>
                    </m:ctrlPr>
                  </m:dPr>
                  <m:e>
                    <m:sSub>
                      <m:sSubPr>
                        <m:ctrlPr>
                          <w:rPr>
                            <w:rFonts w:ascii="Cambria Math" w:hAnsi="Cambria Math"/>
                            <w:bCs/>
                            <w:color w:val="auto"/>
                            <w:sz w:val="24"/>
                            <w:szCs w:val="24"/>
                          </w:rPr>
                        </m:ctrlPr>
                      </m:sSubPr>
                      <m:e>
                        <m:r>
                          <w:rPr>
                            <w:rFonts w:ascii="Cambria Math" w:hAnsi="Cambria Math"/>
                            <w:color w:val="auto"/>
                            <w:sz w:val="24"/>
                            <w:szCs w:val="24"/>
                          </w:rPr>
                          <m:t>a</m:t>
                        </m:r>
                      </m:e>
                      <m:sub>
                        <m:r>
                          <m:rPr>
                            <m:sty m:val="p"/>
                          </m:rPr>
                          <w:rPr>
                            <w:rFonts w:ascii="Cambria Math" w:hAnsi="Cambria Math"/>
                            <w:color w:val="auto"/>
                            <w:sz w:val="24"/>
                            <w:szCs w:val="24"/>
                          </w:rPr>
                          <m:t>3</m:t>
                        </m:r>
                      </m:sub>
                    </m:sSub>
                    <m:r>
                      <m:rPr>
                        <m:sty m:val="p"/>
                      </m:rPr>
                      <w:rPr>
                        <w:rFonts w:ascii="Cambria Math" w:hAnsi="Cambria Math"/>
                        <w:color w:val="auto"/>
                        <w:sz w:val="24"/>
                        <w:szCs w:val="24"/>
                      </w:rPr>
                      <m:t>+</m:t>
                    </m:r>
                    <m:sSub>
                      <m:sSubPr>
                        <m:ctrlPr>
                          <w:rPr>
                            <w:rFonts w:ascii="Cambria Math" w:hAnsi="Cambria Math"/>
                            <w:bCs/>
                            <w:color w:val="auto"/>
                            <w:sz w:val="24"/>
                            <w:szCs w:val="24"/>
                          </w:rPr>
                        </m:ctrlPr>
                      </m:sSubPr>
                      <m:e>
                        <m:r>
                          <w:rPr>
                            <w:rFonts w:ascii="Cambria Math" w:hAnsi="Cambria Math"/>
                            <w:color w:val="auto"/>
                            <w:sz w:val="24"/>
                            <w:szCs w:val="24"/>
                          </w:rPr>
                          <m:t>δ</m:t>
                        </m:r>
                      </m:e>
                      <m:sub>
                        <m:r>
                          <m:rPr>
                            <m:sty m:val="p"/>
                          </m:rPr>
                          <w:rPr>
                            <w:rFonts w:ascii="Cambria Math" w:hAnsi="Cambria Math"/>
                            <w:color w:val="auto"/>
                            <w:sz w:val="24"/>
                            <w:szCs w:val="24"/>
                          </w:rPr>
                          <m:t>1,3</m:t>
                        </m:r>
                      </m:sub>
                    </m:sSub>
                  </m:e>
                </m:d>
              </m:e>
              <m:sup>
                <m:r>
                  <m:rPr>
                    <m:sty m:val="p"/>
                  </m:rPr>
                  <w:rPr>
                    <w:rFonts w:ascii="Cambria Math" w:hAnsi="Cambria Math"/>
                    <w:color w:val="auto"/>
                    <w:sz w:val="24"/>
                    <w:szCs w:val="24"/>
                  </w:rPr>
                  <m:t>2</m:t>
                </m:r>
              </m:sup>
            </m:sSup>
            <m:r>
              <w:rPr>
                <w:rFonts w:ascii="Cambria Math" w:hAnsi="Cambria Math"/>
                <w:color w:val="auto"/>
                <w:sz w:val="24"/>
                <w:szCs w:val="28"/>
              </w:rPr>
              <m:t>+var(e)</m:t>
            </m:r>
          </m:den>
        </m:f>
      </m:oMath>
      <w:r w:rsidR="00772D27" w:rsidRPr="00604AC1">
        <w:rPr>
          <w:bCs/>
          <w:color w:val="auto"/>
          <w:sz w:val="24"/>
          <w:szCs w:val="28"/>
        </w:rPr>
        <w:t>;</w:t>
      </w:r>
      <m:oMath>
        <m:r>
          <w:rPr>
            <w:rFonts w:ascii="Cambria Math" w:hAnsi="Cambria Math"/>
            <w:color w:val="auto"/>
            <w:sz w:val="24"/>
            <w:szCs w:val="28"/>
          </w:rPr>
          <m:t xml:space="preserve"> </m:t>
        </m:r>
        <m:sSubSup>
          <m:sSubSupPr>
            <m:ctrlPr>
              <w:rPr>
                <w:rFonts w:ascii="Cambria Math" w:hAnsi="Cambria Math"/>
                <w:bCs/>
                <w:i/>
                <w:color w:val="auto"/>
                <w:sz w:val="24"/>
                <w:szCs w:val="28"/>
              </w:rPr>
            </m:ctrlPr>
          </m:sSubSupPr>
          <m:e>
            <m:r>
              <w:rPr>
                <w:rFonts w:ascii="Cambria Math" w:hAnsi="Cambria Math"/>
                <w:color w:val="auto"/>
                <w:sz w:val="24"/>
                <w:szCs w:val="28"/>
              </w:rPr>
              <m:t>h</m:t>
            </m:r>
          </m:e>
          <m:sub>
            <m:r>
              <w:rPr>
                <w:rFonts w:ascii="Cambria Math" w:hAnsi="Cambria Math"/>
                <w:color w:val="auto"/>
                <w:sz w:val="24"/>
                <w:szCs w:val="28"/>
              </w:rPr>
              <m:t>simQTL</m:t>
            </m:r>
            <m:sSub>
              <m:sSubPr>
                <m:ctrlPr>
                  <w:rPr>
                    <w:rFonts w:ascii="Cambria Math" w:hAnsi="Cambria Math"/>
                    <w:bCs/>
                    <w:i/>
                    <w:color w:val="auto"/>
                    <w:sz w:val="24"/>
                    <w:szCs w:val="28"/>
                  </w:rPr>
                </m:ctrlPr>
              </m:sSubPr>
              <m:e>
                <m:r>
                  <w:rPr>
                    <w:rFonts w:ascii="Cambria Math" w:hAnsi="Cambria Math"/>
                    <w:color w:val="auto"/>
                    <w:sz w:val="24"/>
                    <w:szCs w:val="28"/>
                  </w:rPr>
                  <m:t>3</m:t>
                </m:r>
              </m:e>
              <m:sub>
                <m:r>
                  <w:rPr>
                    <w:rFonts w:ascii="Cambria Math" w:hAnsi="Cambria Math"/>
                    <w:color w:val="auto"/>
                    <w:sz w:val="24"/>
                    <w:szCs w:val="28"/>
                  </w:rPr>
                  <m:t>D×A</m:t>
                </m:r>
              </m:sub>
            </m:sSub>
          </m:sub>
          <m:sup>
            <m:r>
              <w:rPr>
                <w:rFonts w:ascii="Cambria Math" w:hAnsi="Cambria Math"/>
                <w:color w:val="auto"/>
                <w:sz w:val="24"/>
                <w:szCs w:val="28"/>
              </w:rPr>
              <m:t>2</m:t>
            </m:r>
          </m:sup>
        </m:sSubSup>
        <m:r>
          <w:rPr>
            <w:rFonts w:ascii="Cambria Math" w:hAnsi="Cambria Math"/>
            <w:color w:val="auto"/>
            <w:sz w:val="24"/>
            <w:szCs w:val="28"/>
          </w:rPr>
          <m:t>=</m:t>
        </m:r>
        <m:f>
          <m:fPr>
            <m:ctrlPr>
              <w:rPr>
                <w:rFonts w:ascii="Cambria Math" w:hAnsi="Cambria Math"/>
                <w:bCs/>
                <w:i/>
                <w:color w:val="auto"/>
                <w:sz w:val="24"/>
                <w:szCs w:val="28"/>
              </w:rPr>
            </m:ctrlPr>
          </m:fPr>
          <m:num>
            <m:sSup>
              <m:sSupPr>
                <m:ctrlPr>
                  <w:rPr>
                    <w:rFonts w:ascii="Cambria Math" w:hAnsi="Cambria Math"/>
                    <w:bCs/>
                    <w:i/>
                    <w:color w:val="auto"/>
                    <w:sz w:val="24"/>
                    <w:szCs w:val="28"/>
                  </w:rPr>
                </m:ctrlPr>
              </m:sSupPr>
              <m:e>
                <m:d>
                  <m:dPr>
                    <m:ctrlPr>
                      <w:rPr>
                        <w:rFonts w:ascii="Cambria Math" w:hAnsi="Cambria Math"/>
                        <w:bCs/>
                        <w:i/>
                        <w:color w:val="auto"/>
                        <w:sz w:val="24"/>
                        <w:szCs w:val="28"/>
                      </w:rPr>
                    </m:ctrlPr>
                  </m:dPr>
                  <m:e>
                    <m:sSub>
                      <m:sSubPr>
                        <m:ctrlPr>
                          <w:rPr>
                            <w:rFonts w:ascii="Cambria Math" w:hAnsi="Cambria Math"/>
                            <w:bCs/>
                            <w:i/>
                            <w:color w:val="auto"/>
                            <w:sz w:val="24"/>
                            <w:szCs w:val="28"/>
                          </w:rPr>
                        </m:ctrlPr>
                      </m:sSubPr>
                      <m:e>
                        <m:r>
                          <w:rPr>
                            <w:rFonts w:ascii="Cambria Math" w:hAnsi="Cambria Math"/>
                            <w:color w:val="auto"/>
                            <w:sz w:val="24"/>
                            <w:szCs w:val="28"/>
                          </w:rPr>
                          <m:t>a</m:t>
                        </m:r>
                      </m:e>
                      <m:sub>
                        <m:r>
                          <w:rPr>
                            <w:rFonts w:ascii="Cambria Math" w:hAnsi="Cambria Math"/>
                            <w:color w:val="auto"/>
                            <w:sz w:val="24"/>
                            <w:szCs w:val="28"/>
                          </w:rPr>
                          <m:t>3</m:t>
                        </m:r>
                      </m:sub>
                    </m:sSub>
                    <m:r>
                      <w:rPr>
                        <w:rFonts w:ascii="Cambria Math" w:hAnsi="Cambria Math"/>
                        <w:color w:val="auto"/>
                        <w:sz w:val="24"/>
                        <w:szCs w:val="28"/>
                      </w:rPr>
                      <m:t>+</m:t>
                    </m:r>
                    <m:sSub>
                      <m:sSubPr>
                        <m:ctrlPr>
                          <w:rPr>
                            <w:rFonts w:ascii="Cambria Math" w:hAnsi="Cambria Math"/>
                            <w:bCs/>
                            <w:i/>
                            <w:color w:val="auto"/>
                            <w:sz w:val="24"/>
                            <w:szCs w:val="28"/>
                          </w:rPr>
                        </m:ctrlPr>
                      </m:sSubPr>
                      <m:e>
                        <m:r>
                          <w:rPr>
                            <w:rFonts w:ascii="Cambria Math" w:hAnsi="Cambria Math"/>
                            <w:color w:val="auto"/>
                            <w:sz w:val="24"/>
                            <w:szCs w:val="28"/>
                          </w:rPr>
                          <m:t>δ</m:t>
                        </m:r>
                      </m:e>
                      <m:sub>
                        <m:r>
                          <w:rPr>
                            <w:rFonts w:ascii="Cambria Math" w:hAnsi="Cambria Math"/>
                            <w:color w:val="auto"/>
                            <w:sz w:val="24"/>
                            <w:szCs w:val="28"/>
                          </w:rPr>
                          <m:t>1,3</m:t>
                        </m:r>
                      </m:sub>
                    </m:sSub>
                  </m:e>
                </m:d>
              </m:e>
              <m:sup>
                <m:r>
                  <w:rPr>
                    <w:rFonts w:ascii="Cambria Math" w:hAnsi="Cambria Math"/>
                    <w:color w:val="auto"/>
                    <w:sz w:val="24"/>
                    <w:szCs w:val="28"/>
                  </w:rPr>
                  <m:t>2</m:t>
                </m:r>
              </m:sup>
            </m:sSup>
          </m:num>
          <m:den>
            <m:sSubSup>
              <m:sSubSupPr>
                <m:ctrlPr>
                  <w:rPr>
                    <w:rFonts w:ascii="Cambria Math" w:hAnsi="Cambria Math"/>
                    <w:bCs/>
                    <w:color w:val="auto"/>
                    <w:sz w:val="24"/>
                    <w:szCs w:val="24"/>
                  </w:rPr>
                </m:ctrlPr>
              </m:sSubSupPr>
              <m:e>
                <m:r>
                  <w:rPr>
                    <w:rFonts w:ascii="Cambria Math" w:hAnsi="Cambria Math"/>
                    <w:color w:val="auto"/>
                    <w:sz w:val="24"/>
                    <w:szCs w:val="24"/>
                  </w:rPr>
                  <m:t>a</m:t>
                </m:r>
              </m:e>
              <m:sub>
                <m:r>
                  <m:rPr>
                    <m:sty m:val="p"/>
                  </m:rPr>
                  <w:rPr>
                    <w:rFonts w:ascii="Cambria Math" w:hAnsi="Cambria Math"/>
                    <w:color w:val="auto"/>
                    <w:sz w:val="24"/>
                    <w:szCs w:val="24"/>
                  </w:rPr>
                  <m:t>2</m:t>
                </m:r>
              </m:sub>
              <m:sup>
                <m:r>
                  <m:rPr>
                    <m:sty m:val="p"/>
                  </m:rPr>
                  <w:rPr>
                    <w:rFonts w:ascii="Cambria Math" w:hAnsi="Cambria Math"/>
                    <w:color w:val="auto"/>
                    <w:sz w:val="24"/>
                    <w:szCs w:val="24"/>
                  </w:rPr>
                  <m:t>2</m:t>
                </m:r>
              </m:sup>
            </m:sSubSup>
            <m:r>
              <m:rPr>
                <m:sty m:val="p"/>
              </m:rPr>
              <w:rPr>
                <w:rFonts w:ascii="Cambria Math" w:hAnsi="Cambria Math"/>
                <w:color w:val="auto"/>
                <w:sz w:val="24"/>
                <w:szCs w:val="24"/>
              </w:rPr>
              <m:t>+</m:t>
            </m:r>
            <m:sSup>
              <m:sSupPr>
                <m:ctrlPr>
                  <w:rPr>
                    <w:rFonts w:ascii="Cambria Math" w:hAnsi="Cambria Math"/>
                    <w:bCs/>
                    <w:color w:val="auto"/>
                    <w:sz w:val="24"/>
                    <w:szCs w:val="24"/>
                  </w:rPr>
                </m:ctrlPr>
              </m:sSupPr>
              <m:e>
                <m:d>
                  <m:dPr>
                    <m:ctrlPr>
                      <w:rPr>
                        <w:rFonts w:ascii="Cambria Math" w:hAnsi="Cambria Math"/>
                        <w:bCs/>
                        <w:color w:val="auto"/>
                        <w:sz w:val="24"/>
                        <w:szCs w:val="24"/>
                      </w:rPr>
                    </m:ctrlPr>
                  </m:dPr>
                  <m:e>
                    <m:sSub>
                      <m:sSubPr>
                        <m:ctrlPr>
                          <w:rPr>
                            <w:rFonts w:ascii="Cambria Math" w:hAnsi="Cambria Math"/>
                            <w:bCs/>
                            <w:color w:val="auto"/>
                            <w:sz w:val="24"/>
                            <w:szCs w:val="24"/>
                          </w:rPr>
                        </m:ctrlPr>
                      </m:sSubPr>
                      <m:e>
                        <m:r>
                          <w:rPr>
                            <w:rFonts w:ascii="Cambria Math" w:hAnsi="Cambria Math"/>
                            <w:color w:val="auto"/>
                            <w:sz w:val="24"/>
                            <w:szCs w:val="24"/>
                          </w:rPr>
                          <m:t>a</m:t>
                        </m:r>
                      </m:e>
                      <m:sub>
                        <m:r>
                          <m:rPr>
                            <m:sty m:val="p"/>
                          </m:rPr>
                          <w:rPr>
                            <w:rFonts w:ascii="Cambria Math" w:hAnsi="Cambria Math"/>
                            <w:color w:val="auto"/>
                            <w:sz w:val="24"/>
                            <w:szCs w:val="24"/>
                          </w:rPr>
                          <m:t>3</m:t>
                        </m:r>
                      </m:sub>
                    </m:sSub>
                    <m:r>
                      <m:rPr>
                        <m:sty m:val="p"/>
                      </m:rPr>
                      <w:rPr>
                        <w:rFonts w:ascii="Cambria Math" w:hAnsi="Cambria Math"/>
                        <w:color w:val="auto"/>
                        <w:sz w:val="24"/>
                        <w:szCs w:val="24"/>
                      </w:rPr>
                      <m:t>+</m:t>
                    </m:r>
                    <m:sSub>
                      <m:sSubPr>
                        <m:ctrlPr>
                          <w:rPr>
                            <w:rFonts w:ascii="Cambria Math" w:hAnsi="Cambria Math"/>
                            <w:bCs/>
                            <w:color w:val="auto"/>
                            <w:sz w:val="24"/>
                            <w:szCs w:val="24"/>
                          </w:rPr>
                        </m:ctrlPr>
                      </m:sSubPr>
                      <m:e>
                        <m:r>
                          <w:rPr>
                            <w:rFonts w:ascii="Cambria Math" w:hAnsi="Cambria Math"/>
                            <w:color w:val="auto"/>
                            <w:sz w:val="24"/>
                            <w:szCs w:val="24"/>
                          </w:rPr>
                          <m:t>δ</m:t>
                        </m:r>
                      </m:e>
                      <m:sub>
                        <m:r>
                          <m:rPr>
                            <m:sty m:val="p"/>
                          </m:rPr>
                          <w:rPr>
                            <w:rFonts w:ascii="Cambria Math" w:hAnsi="Cambria Math"/>
                            <w:color w:val="auto"/>
                            <w:sz w:val="24"/>
                            <w:szCs w:val="24"/>
                          </w:rPr>
                          <m:t>1,3</m:t>
                        </m:r>
                      </m:sub>
                    </m:sSub>
                  </m:e>
                </m:d>
              </m:e>
              <m:sup>
                <m:r>
                  <m:rPr>
                    <m:sty m:val="p"/>
                  </m:rPr>
                  <w:rPr>
                    <w:rFonts w:ascii="Cambria Math" w:hAnsi="Cambria Math"/>
                    <w:color w:val="auto"/>
                    <w:sz w:val="24"/>
                    <w:szCs w:val="24"/>
                  </w:rPr>
                  <m:t>2</m:t>
                </m:r>
              </m:sup>
            </m:sSup>
            <m:r>
              <w:rPr>
                <w:rFonts w:ascii="Cambria Math" w:hAnsi="Cambria Math"/>
                <w:color w:val="auto"/>
                <w:sz w:val="24"/>
                <w:szCs w:val="28"/>
              </w:rPr>
              <m:t>+var(e)</m:t>
            </m:r>
          </m:den>
        </m:f>
      </m:oMath>
      <w:r w:rsidR="00772D27" w:rsidRPr="00604AC1">
        <w:rPr>
          <w:bCs/>
          <w:color w:val="auto"/>
          <w:sz w:val="24"/>
          <w:szCs w:val="28"/>
        </w:rPr>
        <w:t>.</w:t>
      </w:r>
    </w:p>
    <w:p w14:paraId="0CD5C209" w14:textId="60CB1457" w:rsidR="00772D27" w:rsidRPr="00604AC1" w:rsidRDefault="00772D27" w:rsidP="008856A3">
      <w:pPr>
        <w:pStyle w:val="MDPI14history"/>
        <w:spacing w:after="240" w:line="240" w:lineRule="auto"/>
        <w:rPr>
          <w:bCs/>
          <w:color w:val="auto"/>
          <w:sz w:val="24"/>
          <w:szCs w:val="24"/>
        </w:rPr>
      </w:pPr>
      <w:r w:rsidRPr="00604AC1">
        <w:rPr>
          <w:bCs/>
          <w:color w:val="auto"/>
          <w:sz w:val="24"/>
          <w:szCs w:val="24"/>
        </w:rPr>
        <w:t xml:space="preserve">for the family </w:t>
      </w:r>
      <m:oMath>
        <m:r>
          <w:rPr>
            <w:rFonts w:ascii="Cambria Math" w:hAnsi="Cambria Math"/>
            <w:color w:val="auto"/>
            <w:sz w:val="24"/>
            <w:szCs w:val="24"/>
          </w:rPr>
          <m:t>D×B</m:t>
        </m:r>
      </m:oMath>
      <w:r w:rsidRPr="00604AC1">
        <w:rPr>
          <w:bCs/>
          <w:color w:val="auto"/>
          <w:sz w:val="24"/>
          <w:szCs w:val="24"/>
        </w:rPr>
        <w:t>:</w:t>
      </w:r>
    </w:p>
    <w:p w14:paraId="7F818F35" w14:textId="77777777" w:rsidR="00772D27" w:rsidRPr="00483337" w:rsidRDefault="00000000" w:rsidP="008856A3">
      <w:pPr>
        <w:pStyle w:val="MDPI14history"/>
        <w:spacing w:after="240" w:line="240" w:lineRule="auto"/>
        <w:rPr>
          <w:color w:val="auto"/>
          <w:sz w:val="24"/>
          <w:szCs w:val="28"/>
        </w:rPr>
      </w:pPr>
      <m:oMath>
        <m:sSubSup>
          <m:sSubSupPr>
            <m:ctrlPr>
              <w:rPr>
                <w:rFonts w:ascii="Cambria Math" w:hAnsi="Cambria Math"/>
                <w:i/>
                <w:color w:val="auto"/>
                <w:sz w:val="24"/>
                <w:szCs w:val="28"/>
              </w:rPr>
            </m:ctrlPr>
          </m:sSubSupPr>
          <m:e>
            <m:r>
              <w:rPr>
                <w:rFonts w:ascii="Cambria Math" w:hAnsi="Cambria Math"/>
                <w:color w:val="auto"/>
                <w:sz w:val="24"/>
                <w:szCs w:val="28"/>
              </w:rPr>
              <m:t>h</m:t>
            </m:r>
          </m:e>
          <m:sub>
            <m:r>
              <w:rPr>
                <w:rFonts w:ascii="Cambria Math" w:hAnsi="Cambria Math"/>
                <w:color w:val="auto"/>
                <w:sz w:val="24"/>
                <w:szCs w:val="28"/>
              </w:rPr>
              <m:t>simQTL</m:t>
            </m:r>
            <m:sSub>
              <m:sSubPr>
                <m:ctrlPr>
                  <w:rPr>
                    <w:rFonts w:ascii="Cambria Math" w:hAnsi="Cambria Math"/>
                    <w:i/>
                    <w:color w:val="auto"/>
                    <w:sz w:val="24"/>
                    <w:szCs w:val="28"/>
                  </w:rPr>
                </m:ctrlPr>
              </m:sSubPr>
              <m:e>
                <m:r>
                  <w:rPr>
                    <w:rFonts w:ascii="Cambria Math" w:hAnsi="Cambria Math"/>
                    <w:color w:val="auto"/>
                    <w:sz w:val="24"/>
                    <w:szCs w:val="28"/>
                  </w:rPr>
                  <m:t>1</m:t>
                </m:r>
              </m:e>
              <m:sub>
                <m:r>
                  <w:rPr>
                    <w:rFonts w:ascii="Cambria Math" w:hAnsi="Cambria Math"/>
                    <w:color w:val="auto"/>
                    <w:sz w:val="24"/>
                    <w:szCs w:val="28"/>
                  </w:rPr>
                  <m:t>D×B</m:t>
                </m:r>
              </m:sub>
            </m:sSub>
          </m:sub>
          <m:sup>
            <m:r>
              <w:rPr>
                <w:rFonts w:ascii="Cambria Math" w:hAnsi="Cambria Math"/>
                <w:color w:val="auto"/>
                <w:sz w:val="24"/>
                <w:szCs w:val="28"/>
              </w:rPr>
              <m:t>2</m:t>
            </m:r>
          </m:sup>
        </m:sSubSup>
        <m:r>
          <w:rPr>
            <w:rFonts w:ascii="Cambria Math" w:hAnsi="Cambria Math"/>
            <w:color w:val="auto"/>
            <w:sz w:val="24"/>
            <w:szCs w:val="28"/>
          </w:rPr>
          <m:t>=</m:t>
        </m:r>
        <m:f>
          <m:fPr>
            <m:ctrlPr>
              <w:rPr>
                <w:rFonts w:ascii="Cambria Math" w:hAnsi="Cambria Math"/>
                <w:i/>
                <w:color w:val="auto"/>
                <w:sz w:val="24"/>
                <w:szCs w:val="28"/>
              </w:rPr>
            </m:ctrlPr>
          </m:fPr>
          <m:num>
            <m:sSup>
              <m:sSupPr>
                <m:ctrlPr>
                  <w:rPr>
                    <w:rFonts w:ascii="Cambria Math" w:hAnsi="Cambria Math"/>
                    <w:i/>
                    <w:color w:val="auto"/>
                    <w:sz w:val="24"/>
                    <w:szCs w:val="28"/>
                  </w:rPr>
                </m:ctrlPr>
              </m:sSupPr>
              <m:e>
                <m:d>
                  <m:dPr>
                    <m:ctrlPr>
                      <w:rPr>
                        <w:rFonts w:ascii="Cambria Math" w:hAnsi="Cambria Math"/>
                        <w:i/>
                        <w:color w:val="auto"/>
                        <w:sz w:val="24"/>
                        <w:szCs w:val="28"/>
                      </w:rPr>
                    </m:ctrlPr>
                  </m:dPr>
                  <m:e>
                    <m:sSub>
                      <m:sSubPr>
                        <m:ctrlPr>
                          <w:rPr>
                            <w:rFonts w:ascii="Cambria Math" w:hAnsi="Cambria Math"/>
                            <w:i/>
                            <w:color w:val="auto"/>
                            <w:sz w:val="24"/>
                            <w:szCs w:val="28"/>
                          </w:rPr>
                        </m:ctrlPr>
                      </m:sSubPr>
                      <m:e>
                        <m:r>
                          <w:rPr>
                            <w:rFonts w:ascii="Cambria Math" w:hAnsi="Cambria Math"/>
                            <w:color w:val="auto"/>
                            <w:sz w:val="24"/>
                            <w:szCs w:val="28"/>
                          </w:rPr>
                          <m:t>a</m:t>
                        </m:r>
                      </m:e>
                      <m:sub>
                        <m:r>
                          <w:rPr>
                            <w:rFonts w:ascii="Cambria Math" w:hAnsi="Cambria Math"/>
                            <w:color w:val="auto"/>
                            <w:sz w:val="24"/>
                            <w:szCs w:val="28"/>
                          </w:rPr>
                          <m:t>1</m:t>
                        </m:r>
                      </m:sub>
                    </m:sSub>
                    <m:r>
                      <w:rPr>
                        <w:rFonts w:ascii="Cambria Math" w:hAnsi="Cambria Math"/>
                        <w:color w:val="auto"/>
                        <w:sz w:val="24"/>
                        <w:szCs w:val="28"/>
                      </w:rPr>
                      <m:t>-</m:t>
                    </m:r>
                    <m:sSub>
                      <m:sSubPr>
                        <m:ctrlPr>
                          <w:rPr>
                            <w:rFonts w:ascii="Cambria Math" w:hAnsi="Cambria Math"/>
                            <w:i/>
                            <w:color w:val="auto"/>
                            <w:sz w:val="24"/>
                            <w:szCs w:val="28"/>
                          </w:rPr>
                        </m:ctrlPr>
                      </m:sSubPr>
                      <m:e>
                        <m:r>
                          <w:rPr>
                            <w:rFonts w:ascii="Cambria Math" w:hAnsi="Cambria Math"/>
                            <w:color w:val="auto"/>
                            <w:sz w:val="24"/>
                            <w:szCs w:val="28"/>
                          </w:rPr>
                          <m:t>δ</m:t>
                        </m:r>
                      </m:e>
                      <m:sub>
                        <m:r>
                          <w:rPr>
                            <w:rFonts w:ascii="Cambria Math" w:hAnsi="Cambria Math"/>
                            <w:color w:val="auto"/>
                            <w:sz w:val="24"/>
                            <w:szCs w:val="28"/>
                          </w:rPr>
                          <m:t>1,3</m:t>
                        </m:r>
                      </m:sub>
                    </m:sSub>
                  </m:e>
                </m:d>
              </m:e>
              <m:sup>
                <m:r>
                  <w:rPr>
                    <w:rFonts w:ascii="Cambria Math" w:hAnsi="Cambria Math"/>
                    <w:color w:val="auto"/>
                    <w:sz w:val="24"/>
                    <w:szCs w:val="28"/>
                  </w:rPr>
                  <m:t>2</m:t>
                </m:r>
              </m:sup>
            </m:sSup>
          </m:num>
          <m:den>
            <m:sSup>
              <m:sSupPr>
                <m:ctrlPr>
                  <w:rPr>
                    <w:rFonts w:ascii="Cambria Math" w:hAnsi="Cambria Math"/>
                    <w:b/>
                    <w:bCs/>
                    <w:color w:val="auto"/>
                    <w:sz w:val="24"/>
                    <w:szCs w:val="24"/>
                  </w:rPr>
                </m:ctrlPr>
              </m:sSupPr>
              <m:e>
                <m:d>
                  <m:dPr>
                    <m:ctrlPr>
                      <w:rPr>
                        <w:rFonts w:ascii="Cambria Math" w:hAnsi="Cambria Math"/>
                        <w:b/>
                        <w:bCs/>
                        <w:color w:val="auto"/>
                        <w:sz w:val="24"/>
                        <w:szCs w:val="24"/>
                      </w:rPr>
                    </m:ctrlPr>
                  </m:dPr>
                  <m:e>
                    <m:sSub>
                      <m:sSubPr>
                        <m:ctrlPr>
                          <w:rPr>
                            <w:rFonts w:ascii="Cambria Math" w:hAnsi="Cambria Math"/>
                            <w:b/>
                            <w:bCs/>
                            <w:color w:val="auto"/>
                            <w:sz w:val="24"/>
                            <w:szCs w:val="24"/>
                          </w:rPr>
                        </m:ctrlPr>
                      </m:sSubPr>
                      <m:e>
                        <m:r>
                          <m:rPr>
                            <m:sty m:val="bi"/>
                          </m:rPr>
                          <w:rPr>
                            <w:rFonts w:ascii="Cambria Math" w:hAnsi="Cambria Math"/>
                            <w:color w:val="auto"/>
                            <w:sz w:val="24"/>
                            <w:szCs w:val="24"/>
                          </w:rPr>
                          <m:t>a</m:t>
                        </m:r>
                      </m:e>
                      <m:sub>
                        <m:r>
                          <m:rPr>
                            <m:sty m:val="b"/>
                          </m:rPr>
                          <w:rPr>
                            <w:rFonts w:ascii="Cambria Math" w:hAnsi="Cambria Math"/>
                            <w:color w:val="auto"/>
                            <w:sz w:val="24"/>
                            <w:szCs w:val="24"/>
                          </w:rPr>
                          <m:t>1</m:t>
                        </m:r>
                      </m:sub>
                    </m:sSub>
                    <m:r>
                      <m:rPr>
                        <m:sty m:val="b"/>
                      </m:rPr>
                      <w:rPr>
                        <w:rFonts w:ascii="Cambria Math" w:hAnsi="Cambria Math"/>
                        <w:color w:val="auto"/>
                        <w:sz w:val="24"/>
                        <w:szCs w:val="24"/>
                      </w:rPr>
                      <m:t>-</m:t>
                    </m:r>
                    <m:sSub>
                      <m:sSubPr>
                        <m:ctrlPr>
                          <w:rPr>
                            <w:rFonts w:ascii="Cambria Math" w:hAnsi="Cambria Math"/>
                            <w:b/>
                            <w:bCs/>
                            <w:color w:val="auto"/>
                            <w:sz w:val="24"/>
                            <w:szCs w:val="24"/>
                          </w:rPr>
                        </m:ctrlPr>
                      </m:sSubPr>
                      <m:e>
                        <m:r>
                          <m:rPr>
                            <m:sty m:val="bi"/>
                          </m:rPr>
                          <w:rPr>
                            <w:rFonts w:ascii="Cambria Math" w:hAnsi="Cambria Math"/>
                            <w:color w:val="auto"/>
                            <w:sz w:val="24"/>
                            <w:szCs w:val="24"/>
                          </w:rPr>
                          <m:t>δ</m:t>
                        </m:r>
                      </m:e>
                      <m:sub>
                        <m:r>
                          <m:rPr>
                            <m:sty m:val="b"/>
                          </m:rPr>
                          <w:rPr>
                            <w:rFonts w:ascii="Cambria Math" w:hAnsi="Cambria Math"/>
                            <w:color w:val="auto"/>
                            <w:sz w:val="24"/>
                            <w:szCs w:val="24"/>
                          </w:rPr>
                          <m:t>1,3</m:t>
                        </m:r>
                      </m:sub>
                    </m:sSub>
                  </m:e>
                </m:d>
              </m:e>
              <m:sup>
                <m:r>
                  <m:rPr>
                    <m:sty m:val="b"/>
                  </m:rPr>
                  <w:rPr>
                    <w:rFonts w:ascii="Cambria Math" w:hAnsi="Cambria Math"/>
                    <w:color w:val="auto"/>
                    <w:sz w:val="24"/>
                    <w:szCs w:val="24"/>
                  </w:rPr>
                  <m:t>2</m:t>
                </m:r>
              </m:sup>
            </m:sSup>
            <m:r>
              <m:rPr>
                <m:sty m:val="b"/>
              </m:rPr>
              <w:rPr>
                <w:rFonts w:ascii="Cambria Math" w:hAnsi="Cambria Math"/>
                <w:color w:val="auto"/>
                <w:sz w:val="24"/>
                <w:szCs w:val="24"/>
              </w:rPr>
              <m:t>+</m:t>
            </m:r>
            <m:sSubSup>
              <m:sSubSupPr>
                <m:ctrlPr>
                  <w:rPr>
                    <w:rFonts w:ascii="Cambria Math" w:hAnsi="Cambria Math"/>
                    <w:b/>
                    <w:bCs/>
                    <w:color w:val="auto"/>
                    <w:sz w:val="24"/>
                    <w:szCs w:val="24"/>
                  </w:rPr>
                </m:ctrlPr>
              </m:sSubSupPr>
              <m:e>
                <m:r>
                  <m:rPr>
                    <m:sty m:val="bi"/>
                  </m:rPr>
                  <w:rPr>
                    <w:rFonts w:ascii="Cambria Math" w:hAnsi="Cambria Math"/>
                    <w:color w:val="auto"/>
                    <w:sz w:val="24"/>
                    <w:szCs w:val="24"/>
                  </w:rPr>
                  <m:t>a</m:t>
                </m:r>
              </m:e>
              <m:sub>
                <m:r>
                  <m:rPr>
                    <m:sty m:val="b"/>
                  </m:rPr>
                  <w:rPr>
                    <w:rFonts w:ascii="Cambria Math" w:hAnsi="Cambria Math"/>
                    <w:color w:val="auto"/>
                    <w:sz w:val="24"/>
                    <w:szCs w:val="24"/>
                  </w:rPr>
                  <m:t>2</m:t>
                </m:r>
              </m:sub>
              <m:sup>
                <m:r>
                  <m:rPr>
                    <m:sty m:val="b"/>
                  </m:rPr>
                  <w:rPr>
                    <w:rFonts w:ascii="Cambria Math" w:hAnsi="Cambria Math"/>
                    <w:color w:val="auto"/>
                    <w:sz w:val="24"/>
                    <w:szCs w:val="24"/>
                  </w:rPr>
                  <m:t>2</m:t>
                </m:r>
              </m:sup>
            </m:sSubSup>
            <m:r>
              <w:rPr>
                <w:rFonts w:ascii="Cambria Math" w:hAnsi="Cambria Math"/>
                <w:color w:val="auto"/>
                <w:sz w:val="24"/>
                <w:szCs w:val="28"/>
              </w:rPr>
              <m:t>+var(e)</m:t>
            </m:r>
          </m:den>
        </m:f>
      </m:oMath>
      <w:r w:rsidR="00772D27" w:rsidRPr="00483337">
        <w:rPr>
          <w:color w:val="auto"/>
          <w:sz w:val="24"/>
          <w:szCs w:val="28"/>
        </w:rPr>
        <w:t xml:space="preserve">; </w:t>
      </w:r>
      <m:oMath>
        <m:sSubSup>
          <m:sSubSupPr>
            <m:ctrlPr>
              <w:rPr>
                <w:rFonts w:ascii="Cambria Math" w:hAnsi="Cambria Math"/>
                <w:i/>
                <w:color w:val="auto"/>
                <w:sz w:val="24"/>
                <w:szCs w:val="28"/>
              </w:rPr>
            </m:ctrlPr>
          </m:sSubSupPr>
          <m:e>
            <m:r>
              <w:rPr>
                <w:rFonts w:ascii="Cambria Math" w:hAnsi="Cambria Math"/>
                <w:color w:val="auto"/>
                <w:sz w:val="24"/>
                <w:szCs w:val="28"/>
              </w:rPr>
              <m:t>h</m:t>
            </m:r>
          </m:e>
          <m:sub>
            <m:r>
              <w:rPr>
                <w:rFonts w:ascii="Cambria Math" w:hAnsi="Cambria Math"/>
                <w:color w:val="auto"/>
                <w:sz w:val="24"/>
                <w:szCs w:val="28"/>
              </w:rPr>
              <m:t>simQTL</m:t>
            </m:r>
            <m:sSub>
              <m:sSubPr>
                <m:ctrlPr>
                  <w:rPr>
                    <w:rFonts w:ascii="Cambria Math" w:hAnsi="Cambria Math"/>
                    <w:i/>
                    <w:color w:val="auto"/>
                    <w:sz w:val="24"/>
                    <w:szCs w:val="28"/>
                  </w:rPr>
                </m:ctrlPr>
              </m:sSubPr>
              <m:e>
                <m:r>
                  <w:rPr>
                    <w:rFonts w:ascii="Cambria Math" w:hAnsi="Cambria Math"/>
                    <w:color w:val="auto"/>
                    <w:sz w:val="24"/>
                    <w:szCs w:val="28"/>
                  </w:rPr>
                  <m:t>2</m:t>
                </m:r>
              </m:e>
              <m:sub>
                <m:r>
                  <w:rPr>
                    <w:rFonts w:ascii="Cambria Math" w:hAnsi="Cambria Math"/>
                    <w:color w:val="auto"/>
                    <w:sz w:val="24"/>
                    <w:szCs w:val="28"/>
                  </w:rPr>
                  <m:t>D×B</m:t>
                </m:r>
              </m:sub>
            </m:sSub>
          </m:sub>
          <m:sup>
            <m:r>
              <w:rPr>
                <w:rFonts w:ascii="Cambria Math" w:hAnsi="Cambria Math"/>
                <w:color w:val="auto"/>
                <w:sz w:val="24"/>
                <w:szCs w:val="28"/>
              </w:rPr>
              <m:t>2</m:t>
            </m:r>
          </m:sup>
        </m:sSubSup>
        <m:r>
          <w:rPr>
            <w:rFonts w:ascii="Cambria Math" w:hAnsi="Cambria Math"/>
            <w:color w:val="auto"/>
            <w:sz w:val="24"/>
            <w:szCs w:val="28"/>
          </w:rPr>
          <m:t>=</m:t>
        </m:r>
        <m:f>
          <m:fPr>
            <m:ctrlPr>
              <w:rPr>
                <w:rFonts w:ascii="Cambria Math" w:hAnsi="Cambria Math"/>
                <w:i/>
                <w:color w:val="auto"/>
                <w:sz w:val="24"/>
                <w:szCs w:val="28"/>
              </w:rPr>
            </m:ctrlPr>
          </m:fPr>
          <m:num>
            <m:sSubSup>
              <m:sSubSupPr>
                <m:ctrlPr>
                  <w:rPr>
                    <w:rFonts w:ascii="Cambria Math" w:hAnsi="Cambria Math"/>
                    <w:i/>
                    <w:color w:val="auto"/>
                    <w:sz w:val="24"/>
                    <w:szCs w:val="28"/>
                  </w:rPr>
                </m:ctrlPr>
              </m:sSubSupPr>
              <m:e>
                <m:r>
                  <w:rPr>
                    <w:rFonts w:ascii="Cambria Math" w:hAnsi="Cambria Math"/>
                    <w:color w:val="auto"/>
                    <w:sz w:val="24"/>
                    <w:szCs w:val="28"/>
                  </w:rPr>
                  <m:t>a</m:t>
                </m:r>
              </m:e>
              <m:sub>
                <m:r>
                  <w:rPr>
                    <w:rFonts w:ascii="Cambria Math" w:hAnsi="Cambria Math"/>
                    <w:color w:val="auto"/>
                    <w:sz w:val="24"/>
                    <w:szCs w:val="28"/>
                  </w:rPr>
                  <m:t>2</m:t>
                </m:r>
              </m:sub>
              <m:sup>
                <m:r>
                  <w:rPr>
                    <w:rFonts w:ascii="Cambria Math" w:hAnsi="Cambria Math"/>
                    <w:color w:val="auto"/>
                    <w:sz w:val="24"/>
                    <w:szCs w:val="28"/>
                  </w:rPr>
                  <m:t>2</m:t>
                </m:r>
              </m:sup>
            </m:sSubSup>
          </m:num>
          <m:den>
            <m:sSup>
              <m:sSupPr>
                <m:ctrlPr>
                  <w:rPr>
                    <w:rFonts w:ascii="Cambria Math" w:hAnsi="Cambria Math"/>
                    <w:b/>
                    <w:bCs/>
                    <w:color w:val="auto"/>
                    <w:sz w:val="24"/>
                    <w:szCs w:val="24"/>
                  </w:rPr>
                </m:ctrlPr>
              </m:sSupPr>
              <m:e>
                <m:d>
                  <m:dPr>
                    <m:ctrlPr>
                      <w:rPr>
                        <w:rFonts w:ascii="Cambria Math" w:hAnsi="Cambria Math"/>
                        <w:b/>
                        <w:bCs/>
                        <w:color w:val="auto"/>
                        <w:sz w:val="24"/>
                        <w:szCs w:val="24"/>
                      </w:rPr>
                    </m:ctrlPr>
                  </m:dPr>
                  <m:e>
                    <m:sSub>
                      <m:sSubPr>
                        <m:ctrlPr>
                          <w:rPr>
                            <w:rFonts w:ascii="Cambria Math" w:hAnsi="Cambria Math"/>
                            <w:b/>
                            <w:bCs/>
                            <w:color w:val="auto"/>
                            <w:sz w:val="24"/>
                            <w:szCs w:val="24"/>
                          </w:rPr>
                        </m:ctrlPr>
                      </m:sSubPr>
                      <m:e>
                        <m:r>
                          <m:rPr>
                            <m:sty m:val="bi"/>
                          </m:rPr>
                          <w:rPr>
                            <w:rFonts w:ascii="Cambria Math" w:hAnsi="Cambria Math"/>
                            <w:color w:val="auto"/>
                            <w:sz w:val="24"/>
                            <w:szCs w:val="24"/>
                          </w:rPr>
                          <m:t>a</m:t>
                        </m:r>
                      </m:e>
                      <m:sub>
                        <m:r>
                          <m:rPr>
                            <m:sty m:val="b"/>
                          </m:rPr>
                          <w:rPr>
                            <w:rFonts w:ascii="Cambria Math" w:hAnsi="Cambria Math"/>
                            <w:color w:val="auto"/>
                            <w:sz w:val="24"/>
                            <w:szCs w:val="24"/>
                          </w:rPr>
                          <m:t>1</m:t>
                        </m:r>
                      </m:sub>
                    </m:sSub>
                    <m:r>
                      <m:rPr>
                        <m:sty m:val="b"/>
                      </m:rPr>
                      <w:rPr>
                        <w:rFonts w:ascii="Cambria Math" w:hAnsi="Cambria Math"/>
                        <w:color w:val="auto"/>
                        <w:sz w:val="24"/>
                        <w:szCs w:val="24"/>
                      </w:rPr>
                      <m:t>-</m:t>
                    </m:r>
                    <m:sSub>
                      <m:sSubPr>
                        <m:ctrlPr>
                          <w:rPr>
                            <w:rFonts w:ascii="Cambria Math" w:hAnsi="Cambria Math"/>
                            <w:b/>
                            <w:bCs/>
                            <w:color w:val="auto"/>
                            <w:sz w:val="24"/>
                            <w:szCs w:val="24"/>
                          </w:rPr>
                        </m:ctrlPr>
                      </m:sSubPr>
                      <m:e>
                        <m:r>
                          <m:rPr>
                            <m:sty m:val="bi"/>
                          </m:rPr>
                          <w:rPr>
                            <w:rFonts w:ascii="Cambria Math" w:hAnsi="Cambria Math"/>
                            <w:color w:val="auto"/>
                            <w:sz w:val="24"/>
                            <w:szCs w:val="24"/>
                          </w:rPr>
                          <m:t>δ</m:t>
                        </m:r>
                      </m:e>
                      <m:sub>
                        <m:r>
                          <m:rPr>
                            <m:sty m:val="b"/>
                          </m:rPr>
                          <w:rPr>
                            <w:rFonts w:ascii="Cambria Math" w:hAnsi="Cambria Math"/>
                            <w:color w:val="auto"/>
                            <w:sz w:val="24"/>
                            <w:szCs w:val="24"/>
                          </w:rPr>
                          <m:t>1,3</m:t>
                        </m:r>
                      </m:sub>
                    </m:sSub>
                  </m:e>
                </m:d>
              </m:e>
              <m:sup>
                <m:r>
                  <m:rPr>
                    <m:sty m:val="b"/>
                  </m:rPr>
                  <w:rPr>
                    <w:rFonts w:ascii="Cambria Math" w:hAnsi="Cambria Math"/>
                    <w:color w:val="auto"/>
                    <w:sz w:val="24"/>
                    <w:szCs w:val="24"/>
                  </w:rPr>
                  <m:t>2</m:t>
                </m:r>
              </m:sup>
            </m:sSup>
            <m:r>
              <m:rPr>
                <m:sty m:val="b"/>
              </m:rPr>
              <w:rPr>
                <w:rFonts w:ascii="Cambria Math" w:hAnsi="Cambria Math"/>
                <w:color w:val="auto"/>
                <w:sz w:val="24"/>
                <w:szCs w:val="24"/>
              </w:rPr>
              <m:t>+</m:t>
            </m:r>
            <m:sSubSup>
              <m:sSubSupPr>
                <m:ctrlPr>
                  <w:rPr>
                    <w:rFonts w:ascii="Cambria Math" w:hAnsi="Cambria Math"/>
                    <w:b/>
                    <w:bCs/>
                    <w:color w:val="auto"/>
                    <w:sz w:val="24"/>
                    <w:szCs w:val="24"/>
                  </w:rPr>
                </m:ctrlPr>
              </m:sSubSupPr>
              <m:e>
                <m:r>
                  <m:rPr>
                    <m:sty m:val="bi"/>
                  </m:rPr>
                  <w:rPr>
                    <w:rFonts w:ascii="Cambria Math" w:hAnsi="Cambria Math"/>
                    <w:color w:val="auto"/>
                    <w:sz w:val="24"/>
                    <w:szCs w:val="24"/>
                  </w:rPr>
                  <m:t>a</m:t>
                </m:r>
              </m:e>
              <m:sub>
                <m:r>
                  <m:rPr>
                    <m:sty m:val="b"/>
                  </m:rPr>
                  <w:rPr>
                    <w:rFonts w:ascii="Cambria Math" w:hAnsi="Cambria Math"/>
                    <w:color w:val="auto"/>
                    <w:sz w:val="24"/>
                    <w:szCs w:val="24"/>
                  </w:rPr>
                  <m:t>2</m:t>
                </m:r>
              </m:sub>
              <m:sup>
                <m:r>
                  <m:rPr>
                    <m:sty m:val="b"/>
                  </m:rPr>
                  <w:rPr>
                    <w:rFonts w:ascii="Cambria Math" w:hAnsi="Cambria Math"/>
                    <w:color w:val="auto"/>
                    <w:sz w:val="24"/>
                    <w:szCs w:val="24"/>
                  </w:rPr>
                  <m:t>2</m:t>
                </m:r>
              </m:sup>
            </m:sSubSup>
            <m:r>
              <w:rPr>
                <w:rFonts w:ascii="Cambria Math" w:hAnsi="Cambria Math"/>
                <w:color w:val="auto"/>
                <w:sz w:val="24"/>
                <w:szCs w:val="28"/>
              </w:rPr>
              <m:t>+var(e)</m:t>
            </m:r>
          </m:den>
        </m:f>
      </m:oMath>
      <w:r w:rsidR="00772D27" w:rsidRPr="00483337">
        <w:rPr>
          <w:color w:val="auto"/>
          <w:sz w:val="24"/>
          <w:szCs w:val="28"/>
        </w:rPr>
        <w:t>;</w:t>
      </w:r>
      <m:oMath>
        <m:r>
          <w:rPr>
            <w:rFonts w:ascii="Cambria Math" w:hAnsi="Cambria Math"/>
            <w:color w:val="auto"/>
            <w:sz w:val="24"/>
            <w:szCs w:val="28"/>
          </w:rPr>
          <m:t xml:space="preserve"> </m:t>
        </m:r>
        <m:sSubSup>
          <m:sSubSupPr>
            <m:ctrlPr>
              <w:rPr>
                <w:rFonts w:ascii="Cambria Math" w:hAnsi="Cambria Math"/>
                <w:i/>
                <w:color w:val="auto"/>
                <w:sz w:val="24"/>
                <w:szCs w:val="28"/>
              </w:rPr>
            </m:ctrlPr>
          </m:sSubSupPr>
          <m:e>
            <m:r>
              <w:rPr>
                <w:rFonts w:ascii="Cambria Math" w:hAnsi="Cambria Math"/>
                <w:color w:val="auto"/>
                <w:sz w:val="24"/>
                <w:szCs w:val="28"/>
              </w:rPr>
              <m:t>h</m:t>
            </m:r>
          </m:e>
          <m:sub>
            <m:r>
              <w:rPr>
                <w:rFonts w:ascii="Cambria Math" w:hAnsi="Cambria Math"/>
                <w:color w:val="auto"/>
                <w:sz w:val="24"/>
                <w:szCs w:val="28"/>
              </w:rPr>
              <m:t>simQTL</m:t>
            </m:r>
            <m:sSub>
              <m:sSubPr>
                <m:ctrlPr>
                  <w:rPr>
                    <w:rFonts w:ascii="Cambria Math" w:hAnsi="Cambria Math"/>
                    <w:i/>
                    <w:color w:val="auto"/>
                    <w:sz w:val="24"/>
                    <w:szCs w:val="28"/>
                  </w:rPr>
                </m:ctrlPr>
              </m:sSubPr>
              <m:e>
                <m:r>
                  <w:rPr>
                    <w:rFonts w:ascii="Cambria Math" w:hAnsi="Cambria Math"/>
                    <w:color w:val="auto"/>
                    <w:sz w:val="24"/>
                    <w:szCs w:val="28"/>
                  </w:rPr>
                  <m:t>3</m:t>
                </m:r>
              </m:e>
              <m:sub>
                <m:r>
                  <w:rPr>
                    <w:rFonts w:ascii="Cambria Math" w:hAnsi="Cambria Math"/>
                    <w:color w:val="auto"/>
                    <w:sz w:val="24"/>
                    <w:szCs w:val="28"/>
                  </w:rPr>
                  <m:t>D×B</m:t>
                </m:r>
              </m:sub>
            </m:sSub>
          </m:sub>
          <m:sup>
            <m:r>
              <w:rPr>
                <w:rFonts w:ascii="Cambria Math" w:hAnsi="Cambria Math"/>
                <w:color w:val="auto"/>
                <w:sz w:val="24"/>
                <w:szCs w:val="28"/>
              </w:rPr>
              <m:t>2</m:t>
            </m:r>
          </m:sup>
        </m:sSubSup>
        <m:r>
          <w:rPr>
            <w:rFonts w:ascii="Cambria Math" w:hAnsi="Cambria Math"/>
            <w:color w:val="auto"/>
            <w:sz w:val="24"/>
            <w:szCs w:val="28"/>
          </w:rPr>
          <m:t>=0</m:t>
        </m:r>
      </m:oMath>
      <w:r w:rsidR="00772D27" w:rsidRPr="00483337">
        <w:rPr>
          <w:color w:val="auto"/>
          <w:sz w:val="24"/>
          <w:szCs w:val="28"/>
        </w:rPr>
        <w:t>.</w:t>
      </w:r>
    </w:p>
    <w:p w14:paraId="285FF072" w14:textId="77777777" w:rsidR="00772D27" w:rsidRPr="00483337" w:rsidRDefault="00772D27" w:rsidP="008856A3">
      <w:pPr>
        <w:spacing w:after="240" w:line="240" w:lineRule="auto"/>
        <w:rPr>
          <w:rFonts w:ascii="Palatino Linotype" w:hAnsi="Palatino Linotype"/>
          <w:bCs/>
          <w:snapToGrid w:val="0"/>
          <w:color w:val="auto"/>
          <w:szCs w:val="24"/>
        </w:rPr>
      </w:pPr>
      <w:r w:rsidRPr="00483337">
        <w:rPr>
          <w:rFonts w:ascii="Palatino Linotype" w:hAnsi="Palatino Linotype"/>
          <w:bCs/>
          <w:snapToGrid w:val="0"/>
          <w:color w:val="auto"/>
          <w:szCs w:val="24"/>
        </w:rPr>
        <w:t xml:space="preserve">for </w:t>
      </w:r>
      <w:r w:rsidRPr="00483337">
        <w:rPr>
          <w:rFonts w:ascii="Palatino Linotype" w:hAnsi="Palatino Linotype"/>
          <w:color w:val="auto"/>
          <w:lang w:bidi="en-US"/>
        </w:rPr>
        <w:t xml:space="preserve">the </w:t>
      </w:r>
      <w:r w:rsidRPr="00483337">
        <w:rPr>
          <w:rFonts w:ascii="Palatino Linotype" w:hAnsi="Palatino Linotype"/>
          <w:bCs/>
          <w:snapToGrid w:val="0"/>
          <w:color w:val="auto"/>
          <w:szCs w:val="24"/>
        </w:rPr>
        <w:t xml:space="preserve">family </w:t>
      </w:r>
      <m:oMath>
        <m:r>
          <w:rPr>
            <w:rFonts w:ascii="Cambria Math" w:hAnsi="Cambria Math"/>
            <w:snapToGrid w:val="0"/>
            <w:color w:val="auto"/>
            <w:szCs w:val="24"/>
          </w:rPr>
          <m:t>D×C</m:t>
        </m:r>
      </m:oMath>
      <w:r w:rsidRPr="00483337">
        <w:rPr>
          <w:rFonts w:ascii="Palatino Linotype" w:hAnsi="Palatino Linotype"/>
          <w:bCs/>
          <w:snapToGrid w:val="0"/>
          <w:color w:val="auto"/>
          <w:szCs w:val="24"/>
        </w:rPr>
        <w:t>:</w:t>
      </w:r>
    </w:p>
    <w:p w14:paraId="03981990" w14:textId="77777777" w:rsidR="00772D27" w:rsidRPr="00483337" w:rsidRDefault="00000000" w:rsidP="008856A3">
      <w:pPr>
        <w:pStyle w:val="MDPI14history"/>
        <w:spacing w:after="240" w:line="240" w:lineRule="auto"/>
        <w:rPr>
          <w:color w:val="auto"/>
          <w:sz w:val="24"/>
          <w:szCs w:val="28"/>
        </w:rPr>
      </w:pPr>
      <m:oMath>
        <m:sSubSup>
          <m:sSubSupPr>
            <m:ctrlPr>
              <w:rPr>
                <w:rFonts w:ascii="Cambria Math" w:hAnsi="Cambria Math"/>
                <w:i/>
                <w:color w:val="auto"/>
                <w:sz w:val="24"/>
                <w:szCs w:val="28"/>
              </w:rPr>
            </m:ctrlPr>
          </m:sSubSupPr>
          <m:e>
            <m:r>
              <w:rPr>
                <w:rFonts w:ascii="Cambria Math" w:hAnsi="Cambria Math"/>
                <w:color w:val="auto"/>
                <w:sz w:val="24"/>
                <w:szCs w:val="28"/>
              </w:rPr>
              <m:t>h</m:t>
            </m:r>
          </m:e>
          <m:sub>
            <m:r>
              <w:rPr>
                <w:rFonts w:ascii="Cambria Math" w:hAnsi="Cambria Math"/>
                <w:color w:val="auto"/>
                <w:sz w:val="24"/>
                <w:szCs w:val="28"/>
              </w:rPr>
              <m:t>simQTL</m:t>
            </m:r>
            <m:sSub>
              <m:sSubPr>
                <m:ctrlPr>
                  <w:rPr>
                    <w:rFonts w:ascii="Cambria Math" w:hAnsi="Cambria Math"/>
                    <w:i/>
                    <w:color w:val="auto"/>
                    <w:sz w:val="24"/>
                    <w:szCs w:val="28"/>
                  </w:rPr>
                </m:ctrlPr>
              </m:sSubPr>
              <m:e>
                <m:r>
                  <w:rPr>
                    <w:rFonts w:ascii="Cambria Math" w:hAnsi="Cambria Math"/>
                    <w:color w:val="auto"/>
                    <w:sz w:val="24"/>
                    <w:szCs w:val="28"/>
                  </w:rPr>
                  <m:t>1</m:t>
                </m:r>
              </m:e>
              <m:sub>
                <m:r>
                  <w:rPr>
                    <w:rFonts w:ascii="Cambria Math" w:hAnsi="Cambria Math"/>
                    <w:color w:val="auto"/>
                    <w:sz w:val="24"/>
                    <w:szCs w:val="28"/>
                  </w:rPr>
                  <m:t>D×C</m:t>
                </m:r>
              </m:sub>
            </m:sSub>
          </m:sub>
          <m:sup>
            <m:r>
              <w:rPr>
                <w:rFonts w:ascii="Cambria Math" w:hAnsi="Cambria Math"/>
                <w:color w:val="auto"/>
                <w:sz w:val="24"/>
                <w:szCs w:val="28"/>
              </w:rPr>
              <m:t>2</m:t>
            </m:r>
          </m:sup>
        </m:sSubSup>
        <m:r>
          <w:rPr>
            <w:rFonts w:ascii="Cambria Math" w:hAnsi="Cambria Math"/>
            <w:color w:val="auto"/>
            <w:sz w:val="24"/>
            <w:szCs w:val="28"/>
          </w:rPr>
          <m:t>=</m:t>
        </m:r>
        <m:f>
          <m:fPr>
            <m:ctrlPr>
              <w:rPr>
                <w:rFonts w:ascii="Cambria Math" w:hAnsi="Cambria Math"/>
                <w:i/>
                <w:color w:val="auto"/>
                <w:sz w:val="24"/>
                <w:szCs w:val="28"/>
              </w:rPr>
            </m:ctrlPr>
          </m:fPr>
          <m:num>
            <m:sSubSup>
              <m:sSubSupPr>
                <m:ctrlPr>
                  <w:rPr>
                    <w:rFonts w:ascii="Cambria Math" w:hAnsi="Cambria Math"/>
                    <w:i/>
                    <w:color w:val="auto"/>
                    <w:sz w:val="24"/>
                    <w:szCs w:val="28"/>
                  </w:rPr>
                </m:ctrlPr>
              </m:sSubSupPr>
              <m:e>
                <m:r>
                  <w:rPr>
                    <w:rFonts w:ascii="Cambria Math" w:hAnsi="Cambria Math"/>
                    <w:color w:val="auto"/>
                    <w:sz w:val="24"/>
                    <w:szCs w:val="28"/>
                  </w:rPr>
                  <m:t>a</m:t>
                </m:r>
              </m:e>
              <m:sub>
                <m:r>
                  <w:rPr>
                    <w:rFonts w:ascii="Cambria Math" w:hAnsi="Cambria Math"/>
                    <w:color w:val="auto"/>
                    <w:sz w:val="24"/>
                    <w:szCs w:val="28"/>
                  </w:rPr>
                  <m:t>1</m:t>
                </m:r>
              </m:sub>
              <m:sup>
                <m:r>
                  <w:rPr>
                    <w:rFonts w:ascii="Cambria Math" w:hAnsi="Cambria Math"/>
                    <w:color w:val="auto"/>
                    <w:sz w:val="24"/>
                    <w:szCs w:val="28"/>
                  </w:rPr>
                  <m:t>2</m:t>
                </m:r>
              </m:sup>
            </m:sSubSup>
            <m:r>
              <w:rPr>
                <w:rFonts w:ascii="Cambria Math" w:hAnsi="Cambria Math"/>
                <w:color w:val="auto"/>
                <w:sz w:val="24"/>
                <w:szCs w:val="28"/>
              </w:rPr>
              <m:t>+</m:t>
            </m:r>
            <m:sSubSup>
              <m:sSubSupPr>
                <m:ctrlPr>
                  <w:rPr>
                    <w:rFonts w:ascii="Cambria Math" w:hAnsi="Cambria Math"/>
                    <w:i/>
                    <w:color w:val="auto"/>
                    <w:sz w:val="24"/>
                    <w:szCs w:val="28"/>
                  </w:rPr>
                </m:ctrlPr>
              </m:sSubSupPr>
              <m:e>
                <m:r>
                  <w:rPr>
                    <w:rFonts w:ascii="Cambria Math" w:hAnsi="Cambria Math"/>
                    <w:color w:val="auto"/>
                    <w:sz w:val="24"/>
                    <w:szCs w:val="28"/>
                  </w:rPr>
                  <m:t>δ</m:t>
                </m:r>
              </m:e>
              <m:sub>
                <m:r>
                  <w:rPr>
                    <w:rFonts w:ascii="Cambria Math" w:hAnsi="Cambria Math"/>
                    <w:color w:val="auto"/>
                    <w:sz w:val="24"/>
                    <w:szCs w:val="28"/>
                  </w:rPr>
                  <m:t>1,3</m:t>
                </m:r>
              </m:sub>
              <m:sup>
                <m:r>
                  <w:rPr>
                    <w:rFonts w:ascii="Cambria Math" w:hAnsi="Cambria Math"/>
                    <w:color w:val="auto"/>
                    <w:sz w:val="24"/>
                    <w:szCs w:val="28"/>
                  </w:rPr>
                  <m:t>2</m:t>
                </m:r>
              </m:sup>
            </m:sSubSup>
          </m:num>
          <m:den>
            <m:sSubSup>
              <m:sSubSupPr>
                <m:ctrlPr>
                  <w:rPr>
                    <w:rFonts w:ascii="Cambria Math" w:hAnsi="Cambria Math"/>
                    <w:bCs/>
                    <w:color w:val="auto"/>
                    <w:sz w:val="24"/>
                    <w:szCs w:val="24"/>
                  </w:rPr>
                </m:ctrlPr>
              </m:sSubSupPr>
              <m:e>
                <m:r>
                  <w:rPr>
                    <w:rFonts w:ascii="Cambria Math" w:hAnsi="Cambria Math"/>
                    <w:color w:val="auto"/>
                    <w:sz w:val="24"/>
                    <w:szCs w:val="24"/>
                  </w:rPr>
                  <m:t>a</m:t>
                </m:r>
              </m:e>
              <m:sub>
                <m:r>
                  <m:rPr>
                    <m:sty m:val="p"/>
                  </m:rPr>
                  <w:rPr>
                    <w:rFonts w:ascii="Cambria Math" w:hAnsi="Cambria Math"/>
                    <w:color w:val="auto"/>
                    <w:sz w:val="24"/>
                    <w:szCs w:val="24"/>
                  </w:rPr>
                  <m:t>1</m:t>
                </m:r>
              </m:sub>
              <m:sup>
                <m:r>
                  <m:rPr>
                    <m:sty m:val="p"/>
                  </m:rPr>
                  <w:rPr>
                    <w:rFonts w:ascii="Cambria Math" w:hAnsi="Cambria Math"/>
                    <w:color w:val="auto"/>
                    <w:sz w:val="24"/>
                    <w:szCs w:val="24"/>
                  </w:rPr>
                  <m:t>2</m:t>
                </m:r>
              </m:sup>
            </m:sSubSup>
            <m:r>
              <m:rPr>
                <m:sty m:val="p"/>
              </m:rPr>
              <w:rPr>
                <w:rFonts w:ascii="Cambria Math" w:hAnsi="Cambria Math"/>
                <w:color w:val="auto"/>
                <w:sz w:val="24"/>
                <w:szCs w:val="24"/>
              </w:rPr>
              <m:t>+</m:t>
            </m:r>
            <m:sSubSup>
              <m:sSubSupPr>
                <m:ctrlPr>
                  <w:rPr>
                    <w:rFonts w:ascii="Cambria Math" w:hAnsi="Cambria Math"/>
                    <w:bCs/>
                    <w:color w:val="auto"/>
                    <w:sz w:val="24"/>
                    <w:szCs w:val="24"/>
                  </w:rPr>
                </m:ctrlPr>
              </m:sSubSupPr>
              <m:e>
                <m:r>
                  <w:rPr>
                    <w:rFonts w:ascii="Cambria Math" w:hAnsi="Cambria Math"/>
                    <w:color w:val="auto"/>
                    <w:sz w:val="24"/>
                    <w:szCs w:val="24"/>
                  </w:rPr>
                  <m:t>a</m:t>
                </m:r>
              </m:e>
              <m:sub>
                <m:r>
                  <m:rPr>
                    <m:sty m:val="p"/>
                  </m:rPr>
                  <w:rPr>
                    <w:rFonts w:ascii="Cambria Math" w:hAnsi="Cambria Math"/>
                    <w:color w:val="auto"/>
                    <w:sz w:val="24"/>
                    <w:szCs w:val="24"/>
                  </w:rPr>
                  <m:t>3</m:t>
                </m:r>
              </m:sub>
              <m:sup>
                <m:r>
                  <m:rPr>
                    <m:sty m:val="p"/>
                  </m:rPr>
                  <w:rPr>
                    <w:rFonts w:ascii="Cambria Math" w:hAnsi="Cambria Math"/>
                    <w:color w:val="auto"/>
                    <w:sz w:val="24"/>
                    <w:szCs w:val="24"/>
                  </w:rPr>
                  <m:t>2</m:t>
                </m:r>
              </m:sup>
            </m:sSubSup>
            <m:r>
              <m:rPr>
                <m:sty m:val="p"/>
              </m:rPr>
              <w:rPr>
                <w:rFonts w:ascii="Cambria Math" w:hAnsi="Cambria Math"/>
                <w:color w:val="auto"/>
                <w:sz w:val="24"/>
                <w:szCs w:val="24"/>
              </w:rPr>
              <m:t>+</m:t>
            </m:r>
            <m:sSubSup>
              <m:sSubSupPr>
                <m:ctrlPr>
                  <w:rPr>
                    <w:rFonts w:ascii="Cambria Math" w:hAnsi="Cambria Math"/>
                    <w:bCs/>
                    <w:color w:val="auto"/>
                    <w:sz w:val="24"/>
                    <w:szCs w:val="24"/>
                  </w:rPr>
                </m:ctrlPr>
              </m:sSubSupPr>
              <m:e>
                <m:r>
                  <w:rPr>
                    <w:rFonts w:ascii="Cambria Math" w:hAnsi="Cambria Math"/>
                    <w:color w:val="auto"/>
                    <w:sz w:val="24"/>
                    <w:szCs w:val="24"/>
                  </w:rPr>
                  <m:t>δ</m:t>
                </m:r>
              </m:e>
              <m:sub>
                <m:r>
                  <m:rPr>
                    <m:sty m:val="p"/>
                  </m:rPr>
                  <w:rPr>
                    <w:rFonts w:ascii="Cambria Math" w:hAnsi="Cambria Math"/>
                    <w:color w:val="auto"/>
                    <w:sz w:val="24"/>
                    <w:szCs w:val="24"/>
                  </w:rPr>
                  <m:t>1,3</m:t>
                </m:r>
              </m:sub>
              <m:sup>
                <m:r>
                  <m:rPr>
                    <m:sty m:val="p"/>
                  </m:rPr>
                  <w:rPr>
                    <w:rFonts w:ascii="Cambria Math" w:hAnsi="Cambria Math"/>
                    <w:color w:val="auto"/>
                    <w:sz w:val="24"/>
                    <w:szCs w:val="24"/>
                  </w:rPr>
                  <m:t>2</m:t>
                </m:r>
              </m:sup>
            </m:sSubSup>
            <m:r>
              <w:rPr>
                <w:rFonts w:ascii="Cambria Math" w:hAnsi="Cambria Math"/>
                <w:color w:val="auto"/>
                <w:sz w:val="24"/>
                <w:szCs w:val="28"/>
              </w:rPr>
              <m:t>+var(e)</m:t>
            </m:r>
          </m:den>
        </m:f>
      </m:oMath>
      <w:r w:rsidR="00772D27" w:rsidRPr="00483337">
        <w:rPr>
          <w:color w:val="auto"/>
          <w:sz w:val="24"/>
          <w:szCs w:val="28"/>
        </w:rPr>
        <w:t xml:space="preserve">; </w:t>
      </w:r>
      <m:oMath>
        <m:sSubSup>
          <m:sSubSupPr>
            <m:ctrlPr>
              <w:rPr>
                <w:rFonts w:ascii="Cambria Math" w:hAnsi="Cambria Math"/>
                <w:i/>
                <w:color w:val="auto"/>
                <w:sz w:val="24"/>
                <w:szCs w:val="28"/>
              </w:rPr>
            </m:ctrlPr>
          </m:sSubSupPr>
          <m:e>
            <m:r>
              <w:rPr>
                <w:rFonts w:ascii="Cambria Math" w:hAnsi="Cambria Math"/>
                <w:color w:val="auto"/>
                <w:sz w:val="24"/>
                <w:szCs w:val="28"/>
              </w:rPr>
              <m:t>h</m:t>
            </m:r>
          </m:e>
          <m:sub>
            <m:r>
              <w:rPr>
                <w:rFonts w:ascii="Cambria Math" w:hAnsi="Cambria Math"/>
                <w:color w:val="auto"/>
                <w:sz w:val="24"/>
                <w:szCs w:val="28"/>
              </w:rPr>
              <m:t>simQTL</m:t>
            </m:r>
            <m:sSub>
              <m:sSubPr>
                <m:ctrlPr>
                  <w:rPr>
                    <w:rFonts w:ascii="Cambria Math" w:hAnsi="Cambria Math"/>
                    <w:i/>
                    <w:color w:val="auto"/>
                    <w:sz w:val="24"/>
                    <w:szCs w:val="28"/>
                  </w:rPr>
                </m:ctrlPr>
              </m:sSubPr>
              <m:e>
                <m:r>
                  <w:rPr>
                    <w:rFonts w:ascii="Cambria Math" w:hAnsi="Cambria Math"/>
                    <w:color w:val="auto"/>
                    <w:sz w:val="24"/>
                    <w:szCs w:val="28"/>
                  </w:rPr>
                  <m:t>2</m:t>
                </m:r>
              </m:e>
              <m:sub>
                <m:r>
                  <w:rPr>
                    <w:rFonts w:ascii="Cambria Math" w:hAnsi="Cambria Math"/>
                    <w:color w:val="auto"/>
                    <w:sz w:val="24"/>
                    <w:szCs w:val="28"/>
                  </w:rPr>
                  <m:t>D×C</m:t>
                </m:r>
              </m:sub>
            </m:sSub>
          </m:sub>
          <m:sup>
            <m:r>
              <w:rPr>
                <w:rFonts w:ascii="Cambria Math" w:hAnsi="Cambria Math"/>
                <w:color w:val="auto"/>
                <w:sz w:val="24"/>
                <w:szCs w:val="28"/>
              </w:rPr>
              <m:t>2</m:t>
            </m:r>
          </m:sup>
        </m:sSubSup>
        <m:r>
          <w:rPr>
            <w:rFonts w:ascii="Cambria Math" w:hAnsi="Cambria Math"/>
            <w:color w:val="auto"/>
            <w:sz w:val="24"/>
            <w:szCs w:val="28"/>
          </w:rPr>
          <m:t>=0</m:t>
        </m:r>
      </m:oMath>
      <w:r w:rsidR="00772D27" w:rsidRPr="00483337">
        <w:rPr>
          <w:color w:val="auto"/>
          <w:sz w:val="24"/>
          <w:szCs w:val="28"/>
        </w:rPr>
        <w:t>;</w:t>
      </w:r>
      <m:oMath>
        <m:r>
          <w:rPr>
            <w:rFonts w:ascii="Cambria Math" w:hAnsi="Cambria Math"/>
            <w:color w:val="auto"/>
            <w:sz w:val="24"/>
            <w:szCs w:val="28"/>
          </w:rPr>
          <m:t xml:space="preserve"> </m:t>
        </m:r>
        <m:sSubSup>
          <m:sSubSupPr>
            <m:ctrlPr>
              <w:rPr>
                <w:rFonts w:ascii="Cambria Math" w:hAnsi="Cambria Math"/>
                <w:i/>
                <w:color w:val="auto"/>
                <w:sz w:val="24"/>
                <w:szCs w:val="28"/>
              </w:rPr>
            </m:ctrlPr>
          </m:sSubSupPr>
          <m:e>
            <m:r>
              <w:rPr>
                <w:rFonts w:ascii="Cambria Math" w:hAnsi="Cambria Math"/>
                <w:color w:val="auto"/>
                <w:sz w:val="24"/>
                <w:szCs w:val="28"/>
              </w:rPr>
              <m:t>h</m:t>
            </m:r>
          </m:e>
          <m:sub>
            <m:r>
              <w:rPr>
                <w:rFonts w:ascii="Cambria Math" w:hAnsi="Cambria Math"/>
                <w:color w:val="auto"/>
                <w:sz w:val="24"/>
                <w:szCs w:val="28"/>
              </w:rPr>
              <m:t>simQTL</m:t>
            </m:r>
            <m:sSub>
              <m:sSubPr>
                <m:ctrlPr>
                  <w:rPr>
                    <w:rFonts w:ascii="Cambria Math" w:hAnsi="Cambria Math"/>
                    <w:i/>
                    <w:color w:val="auto"/>
                    <w:sz w:val="24"/>
                    <w:szCs w:val="28"/>
                  </w:rPr>
                </m:ctrlPr>
              </m:sSubPr>
              <m:e>
                <m:r>
                  <w:rPr>
                    <w:rFonts w:ascii="Cambria Math" w:hAnsi="Cambria Math"/>
                    <w:color w:val="auto"/>
                    <w:sz w:val="24"/>
                    <w:szCs w:val="28"/>
                  </w:rPr>
                  <m:t>3</m:t>
                </m:r>
              </m:e>
              <m:sub>
                <m:r>
                  <w:rPr>
                    <w:rFonts w:ascii="Cambria Math" w:hAnsi="Cambria Math"/>
                    <w:color w:val="auto"/>
                    <w:sz w:val="24"/>
                    <w:szCs w:val="28"/>
                  </w:rPr>
                  <m:t>D×C</m:t>
                </m:r>
              </m:sub>
            </m:sSub>
          </m:sub>
          <m:sup>
            <m:r>
              <w:rPr>
                <w:rFonts w:ascii="Cambria Math" w:hAnsi="Cambria Math"/>
                <w:color w:val="auto"/>
                <w:sz w:val="24"/>
                <w:szCs w:val="28"/>
              </w:rPr>
              <m:t>2</m:t>
            </m:r>
          </m:sup>
        </m:sSubSup>
        <m:r>
          <w:rPr>
            <w:rFonts w:ascii="Cambria Math" w:hAnsi="Cambria Math"/>
            <w:color w:val="auto"/>
            <w:sz w:val="24"/>
            <w:szCs w:val="28"/>
          </w:rPr>
          <m:t>=</m:t>
        </m:r>
        <m:f>
          <m:fPr>
            <m:ctrlPr>
              <w:rPr>
                <w:rFonts w:ascii="Cambria Math" w:hAnsi="Cambria Math"/>
                <w:i/>
                <w:color w:val="auto"/>
                <w:sz w:val="24"/>
                <w:szCs w:val="28"/>
              </w:rPr>
            </m:ctrlPr>
          </m:fPr>
          <m:num>
            <m:sSubSup>
              <m:sSubSupPr>
                <m:ctrlPr>
                  <w:rPr>
                    <w:rFonts w:ascii="Cambria Math" w:hAnsi="Cambria Math"/>
                    <w:i/>
                    <w:color w:val="auto"/>
                    <w:sz w:val="24"/>
                    <w:szCs w:val="28"/>
                  </w:rPr>
                </m:ctrlPr>
              </m:sSubSupPr>
              <m:e>
                <m:r>
                  <w:rPr>
                    <w:rFonts w:ascii="Cambria Math" w:hAnsi="Cambria Math"/>
                    <w:color w:val="auto"/>
                    <w:sz w:val="24"/>
                    <w:szCs w:val="28"/>
                  </w:rPr>
                  <m:t>a</m:t>
                </m:r>
              </m:e>
              <m:sub>
                <m:r>
                  <w:rPr>
                    <w:rFonts w:ascii="Cambria Math" w:hAnsi="Cambria Math"/>
                    <w:color w:val="auto"/>
                    <w:sz w:val="24"/>
                    <w:szCs w:val="28"/>
                  </w:rPr>
                  <m:t>3</m:t>
                </m:r>
              </m:sub>
              <m:sup>
                <m:r>
                  <w:rPr>
                    <w:rFonts w:ascii="Cambria Math" w:hAnsi="Cambria Math"/>
                    <w:color w:val="auto"/>
                    <w:sz w:val="24"/>
                    <w:szCs w:val="28"/>
                  </w:rPr>
                  <m:t>2</m:t>
                </m:r>
              </m:sup>
            </m:sSubSup>
            <m:r>
              <w:rPr>
                <w:rFonts w:ascii="Cambria Math" w:hAnsi="Cambria Math"/>
                <w:color w:val="auto"/>
                <w:sz w:val="24"/>
                <w:szCs w:val="28"/>
              </w:rPr>
              <m:t>+</m:t>
            </m:r>
            <m:sSubSup>
              <m:sSubSupPr>
                <m:ctrlPr>
                  <w:rPr>
                    <w:rFonts w:ascii="Cambria Math" w:hAnsi="Cambria Math"/>
                    <w:i/>
                    <w:color w:val="auto"/>
                    <w:sz w:val="24"/>
                    <w:szCs w:val="28"/>
                  </w:rPr>
                </m:ctrlPr>
              </m:sSubSupPr>
              <m:e>
                <m:r>
                  <w:rPr>
                    <w:rFonts w:ascii="Cambria Math" w:hAnsi="Cambria Math"/>
                    <w:color w:val="auto"/>
                    <w:sz w:val="24"/>
                    <w:szCs w:val="28"/>
                  </w:rPr>
                  <m:t>δ</m:t>
                </m:r>
              </m:e>
              <m:sub>
                <m:r>
                  <w:rPr>
                    <w:rFonts w:ascii="Cambria Math" w:hAnsi="Cambria Math"/>
                    <w:color w:val="auto"/>
                    <w:sz w:val="24"/>
                    <w:szCs w:val="28"/>
                  </w:rPr>
                  <m:t>1,3</m:t>
                </m:r>
              </m:sub>
              <m:sup>
                <m:r>
                  <w:rPr>
                    <w:rFonts w:ascii="Cambria Math" w:hAnsi="Cambria Math"/>
                    <w:color w:val="auto"/>
                    <w:sz w:val="24"/>
                    <w:szCs w:val="28"/>
                  </w:rPr>
                  <m:t>2</m:t>
                </m:r>
              </m:sup>
            </m:sSubSup>
          </m:num>
          <m:den>
            <m:sSubSup>
              <m:sSubSupPr>
                <m:ctrlPr>
                  <w:rPr>
                    <w:rFonts w:ascii="Cambria Math" w:hAnsi="Cambria Math"/>
                    <w:bCs/>
                    <w:color w:val="auto"/>
                    <w:sz w:val="24"/>
                    <w:szCs w:val="24"/>
                  </w:rPr>
                </m:ctrlPr>
              </m:sSubSupPr>
              <m:e>
                <m:r>
                  <w:rPr>
                    <w:rFonts w:ascii="Cambria Math" w:hAnsi="Cambria Math"/>
                    <w:color w:val="auto"/>
                    <w:sz w:val="24"/>
                    <w:szCs w:val="24"/>
                  </w:rPr>
                  <m:t>a</m:t>
                </m:r>
              </m:e>
              <m:sub>
                <m:r>
                  <m:rPr>
                    <m:sty m:val="p"/>
                  </m:rPr>
                  <w:rPr>
                    <w:rFonts w:ascii="Cambria Math" w:hAnsi="Cambria Math"/>
                    <w:color w:val="auto"/>
                    <w:sz w:val="24"/>
                    <w:szCs w:val="24"/>
                  </w:rPr>
                  <m:t>1</m:t>
                </m:r>
              </m:sub>
              <m:sup>
                <m:r>
                  <m:rPr>
                    <m:sty m:val="p"/>
                  </m:rPr>
                  <w:rPr>
                    <w:rFonts w:ascii="Cambria Math" w:hAnsi="Cambria Math"/>
                    <w:color w:val="auto"/>
                    <w:sz w:val="24"/>
                    <w:szCs w:val="24"/>
                  </w:rPr>
                  <m:t>2</m:t>
                </m:r>
              </m:sup>
            </m:sSubSup>
            <m:r>
              <m:rPr>
                <m:sty m:val="p"/>
              </m:rPr>
              <w:rPr>
                <w:rFonts w:ascii="Cambria Math" w:hAnsi="Cambria Math"/>
                <w:color w:val="auto"/>
                <w:sz w:val="24"/>
                <w:szCs w:val="24"/>
              </w:rPr>
              <m:t>+</m:t>
            </m:r>
            <m:sSubSup>
              <m:sSubSupPr>
                <m:ctrlPr>
                  <w:rPr>
                    <w:rFonts w:ascii="Cambria Math" w:hAnsi="Cambria Math"/>
                    <w:bCs/>
                    <w:color w:val="auto"/>
                    <w:sz w:val="24"/>
                    <w:szCs w:val="24"/>
                  </w:rPr>
                </m:ctrlPr>
              </m:sSubSupPr>
              <m:e>
                <m:r>
                  <w:rPr>
                    <w:rFonts w:ascii="Cambria Math" w:hAnsi="Cambria Math"/>
                    <w:color w:val="auto"/>
                    <w:sz w:val="24"/>
                    <w:szCs w:val="24"/>
                  </w:rPr>
                  <m:t>a</m:t>
                </m:r>
              </m:e>
              <m:sub>
                <m:r>
                  <m:rPr>
                    <m:sty m:val="p"/>
                  </m:rPr>
                  <w:rPr>
                    <w:rFonts w:ascii="Cambria Math" w:hAnsi="Cambria Math"/>
                    <w:color w:val="auto"/>
                    <w:sz w:val="24"/>
                    <w:szCs w:val="24"/>
                  </w:rPr>
                  <m:t>3</m:t>
                </m:r>
              </m:sub>
              <m:sup>
                <m:r>
                  <m:rPr>
                    <m:sty m:val="p"/>
                  </m:rPr>
                  <w:rPr>
                    <w:rFonts w:ascii="Cambria Math" w:hAnsi="Cambria Math"/>
                    <w:color w:val="auto"/>
                    <w:sz w:val="24"/>
                    <w:szCs w:val="24"/>
                  </w:rPr>
                  <m:t>2</m:t>
                </m:r>
              </m:sup>
            </m:sSubSup>
            <m:r>
              <m:rPr>
                <m:sty m:val="p"/>
              </m:rPr>
              <w:rPr>
                <w:rFonts w:ascii="Cambria Math" w:hAnsi="Cambria Math"/>
                <w:color w:val="auto"/>
                <w:sz w:val="24"/>
                <w:szCs w:val="24"/>
              </w:rPr>
              <m:t>+</m:t>
            </m:r>
            <m:sSubSup>
              <m:sSubSupPr>
                <m:ctrlPr>
                  <w:rPr>
                    <w:rFonts w:ascii="Cambria Math" w:hAnsi="Cambria Math"/>
                    <w:bCs/>
                    <w:color w:val="auto"/>
                    <w:sz w:val="24"/>
                    <w:szCs w:val="24"/>
                  </w:rPr>
                </m:ctrlPr>
              </m:sSubSupPr>
              <m:e>
                <m:r>
                  <w:rPr>
                    <w:rFonts w:ascii="Cambria Math" w:hAnsi="Cambria Math"/>
                    <w:color w:val="auto"/>
                    <w:sz w:val="24"/>
                    <w:szCs w:val="24"/>
                  </w:rPr>
                  <m:t>δ</m:t>
                </m:r>
              </m:e>
              <m:sub>
                <m:r>
                  <m:rPr>
                    <m:sty m:val="p"/>
                  </m:rPr>
                  <w:rPr>
                    <w:rFonts w:ascii="Cambria Math" w:hAnsi="Cambria Math"/>
                    <w:color w:val="auto"/>
                    <w:sz w:val="24"/>
                    <w:szCs w:val="24"/>
                  </w:rPr>
                  <m:t>1,3</m:t>
                </m:r>
              </m:sub>
              <m:sup>
                <m:r>
                  <m:rPr>
                    <m:sty m:val="p"/>
                  </m:rPr>
                  <w:rPr>
                    <w:rFonts w:ascii="Cambria Math" w:hAnsi="Cambria Math"/>
                    <w:color w:val="auto"/>
                    <w:sz w:val="24"/>
                    <w:szCs w:val="24"/>
                  </w:rPr>
                  <m:t>2</m:t>
                </m:r>
              </m:sup>
            </m:sSubSup>
            <m:r>
              <w:rPr>
                <w:rFonts w:ascii="Cambria Math" w:hAnsi="Cambria Math"/>
                <w:color w:val="auto"/>
                <w:sz w:val="24"/>
                <w:szCs w:val="28"/>
              </w:rPr>
              <m:t>+var(e)</m:t>
            </m:r>
          </m:den>
        </m:f>
      </m:oMath>
    </w:p>
    <w:p w14:paraId="7D195C1C" w14:textId="258F7A74" w:rsidR="00772D27" w:rsidRPr="00483337" w:rsidRDefault="00772D27" w:rsidP="008856A3">
      <w:pPr>
        <w:spacing w:after="160" w:line="240" w:lineRule="auto"/>
        <w:jc w:val="left"/>
        <w:rPr>
          <w:rFonts w:ascii="Palatino Linotype" w:hAnsi="Palatino Linotype"/>
          <w:color w:val="auto"/>
          <w:szCs w:val="28"/>
          <w:lang w:bidi="en-US"/>
        </w:rPr>
      </w:pPr>
      <w:r w:rsidRPr="00483337">
        <w:rPr>
          <w:rFonts w:ascii="Palatino Linotype" w:hAnsi="Palatino Linotype"/>
          <w:color w:val="auto"/>
          <w:szCs w:val="28"/>
        </w:rPr>
        <w:br w:type="page"/>
      </w:r>
    </w:p>
    <w:p w14:paraId="147BD08A" w14:textId="6E78D4B5" w:rsidR="00772D27" w:rsidRPr="00483337" w:rsidRDefault="00772D27" w:rsidP="008856A3">
      <w:pPr>
        <w:pStyle w:val="Heading2"/>
        <w:spacing w:line="240" w:lineRule="auto"/>
        <w:rPr>
          <w:rFonts w:ascii="Palatino Linotype" w:hAnsi="Palatino Linotype"/>
          <w:color w:val="0070C0"/>
        </w:rPr>
      </w:pPr>
      <w:bookmarkStart w:id="2" w:name="_Toc96807146"/>
      <w:bookmarkStart w:id="3" w:name="_Toc96980246"/>
      <w:r w:rsidRPr="00483337">
        <w:rPr>
          <w:rFonts w:ascii="Palatino Linotype" w:hAnsi="Palatino Linotype"/>
          <w:color w:val="0070C0"/>
        </w:rPr>
        <w:lastRenderedPageBreak/>
        <w:t xml:space="preserve">B. QTL profiles of empirical datasets </w:t>
      </w:r>
      <w:r w:rsidR="00D55AF1" w:rsidRPr="00483337">
        <w:rPr>
          <w:rFonts w:ascii="Palatino Linotype" w:hAnsi="Palatino Linotype"/>
          <w:color w:val="0070C0"/>
        </w:rPr>
        <w:t xml:space="preserve">for </w:t>
      </w:r>
      <w:r w:rsidRPr="00483337">
        <w:rPr>
          <w:rFonts w:ascii="Palatino Linotype" w:hAnsi="Palatino Linotype"/>
          <w:color w:val="0070C0"/>
        </w:rPr>
        <w:t xml:space="preserve">the </w:t>
      </w:r>
      <w:proofErr w:type="spellStart"/>
      <w:r w:rsidRPr="00483337">
        <w:rPr>
          <w:rFonts w:ascii="Palatino Linotype" w:hAnsi="Palatino Linotype"/>
          <w:color w:val="0070C0"/>
        </w:rPr>
        <w:t>cP&amp;F</w:t>
      </w:r>
      <w:proofErr w:type="spellEnd"/>
      <w:r w:rsidRPr="00483337">
        <w:rPr>
          <w:rFonts w:ascii="Palatino Linotype" w:hAnsi="Palatino Linotype"/>
          <w:color w:val="0070C0"/>
        </w:rPr>
        <w:t xml:space="preserve"> approach and the reference model</w:t>
      </w:r>
      <w:bookmarkEnd w:id="2"/>
      <w:r w:rsidRPr="00483337">
        <w:rPr>
          <w:rFonts w:ascii="Palatino Linotype" w:hAnsi="Palatino Linotype"/>
          <w:color w:val="0070C0"/>
        </w:rPr>
        <w:t xml:space="preserve"> rP</w:t>
      </w:r>
      <w:bookmarkEnd w:id="3"/>
    </w:p>
    <w:p w14:paraId="6CFBE997" w14:textId="77777777" w:rsidR="00772D27" w:rsidRPr="00483337" w:rsidRDefault="00772D27" w:rsidP="008856A3">
      <w:pPr>
        <w:keepNext/>
        <w:spacing w:after="240" w:line="240" w:lineRule="auto"/>
        <w:jc w:val="center"/>
        <w:rPr>
          <w:rFonts w:ascii="Palatino Linotype" w:hAnsi="Palatino Linotype"/>
        </w:rPr>
      </w:pPr>
      <w:r w:rsidRPr="00483337">
        <w:rPr>
          <w:rFonts w:ascii="Palatino Linotype" w:hAnsi="Palatino Linotype"/>
          <w:noProof/>
          <w:color w:val="auto"/>
        </w:rPr>
        <w:drawing>
          <wp:inline distT="0" distB="0" distL="0" distR="0" wp14:anchorId="1DCE5EF2" wp14:editId="111D2C01">
            <wp:extent cx="3554083" cy="5724052"/>
            <wp:effectExtent l="0" t="0" r="8890" b="0"/>
            <wp:docPr id="15" name="Picture 14">
              <a:extLst xmlns:a="http://schemas.openxmlformats.org/drawingml/2006/main">
                <a:ext uri="{FF2B5EF4-FFF2-40B4-BE49-F238E27FC236}">
                  <a16:creationId xmlns:a16="http://schemas.microsoft.com/office/drawing/2014/main" id="{BF5D0A34-BE7C-401A-95A8-81302C7FA4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a16="http://schemas.microsoft.com/office/drawing/2014/main" id="{BF5D0A34-BE7C-401A-95A8-81302C7FA418}"/>
                        </a:ext>
                      </a:extLst>
                    </pic:cNvPr>
                    <pic:cNvPicPr>
                      <a:picLocks noChangeAspect="1"/>
                    </pic:cNvPicPr>
                  </pic:nvPicPr>
                  <pic:blipFill>
                    <a:blip r:embed="rId9"/>
                    <a:stretch>
                      <a:fillRect/>
                    </a:stretch>
                  </pic:blipFill>
                  <pic:spPr>
                    <a:xfrm>
                      <a:off x="0" y="0"/>
                      <a:ext cx="3560160" cy="5733839"/>
                    </a:xfrm>
                    <a:prstGeom prst="rect">
                      <a:avLst/>
                    </a:prstGeom>
                  </pic:spPr>
                </pic:pic>
              </a:graphicData>
            </a:graphic>
          </wp:inline>
        </w:drawing>
      </w:r>
    </w:p>
    <w:p w14:paraId="5E8C2DD2" w14:textId="309C160B" w:rsidR="00772D27" w:rsidRPr="00604AC1" w:rsidRDefault="00982D94" w:rsidP="008856A3">
      <w:pPr>
        <w:pStyle w:val="Caption"/>
        <w:rPr>
          <w:rFonts w:ascii="Palatino Linotype" w:hAnsi="Palatino Linotype"/>
          <w:color w:val="auto"/>
          <w:sz w:val="22"/>
          <w:szCs w:val="22"/>
        </w:rPr>
      </w:pPr>
      <w:bookmarkStart w:id="4" w:name="_Toc96980224"/>
      <w:r w:rsidRPr="00604AC1">
        <w:rPr>
          <w:rFonts w:ascii="Palatino Linotype" w:hAnsi="Palatino Linotype"/>
          <w:color w:val="auto"/>
          <w:sz w:val="22"/>
          <w:szCs w:val="22"/>
        </w:rPr>
        <w:t>Fig</w:t>
      </w:r>
      <w:r w:rsidR="00C22111">
        <w:rPr>
          <w:rFonts w:ascii="Palatino Linotype" w:hAnsi="Palatino Linotype"/>
          <w:color w:val="auto"/>
          <w:sz w:val="22"/>
          <w:szCs w:val="22"/>
        </w:rPr>
        <w:t xml:space="preserve">. </w:t>
      </w:r>
      <w:r w:rsidRPr="00604AC1">
        <w:rPr>
          <w:rFonts w:ascii="Palatino Linotype" w:hAnsi="Palatino Linotype"/>
          <w:color w:val="auto"/>
          <w:sz w:val="22"/>
          <w:szCs w:val="22"/>
        </w:rPr>
        <w:t>S1</w:t>
      </w:r>
      <w:r w:rsidR="00772D27" w:rsidRPr="00604AC1">
        <w:rPr>
          <w:rFonts w:ascii="Palatino Linotype" w:hAnsi="Palatino Linotype"/>
          <w:color w:val="auto"/>
          <w:sz w:val="22"/>
          <w:szCs w:val="22"/>
        </w:rPr>
        <w:t xml:space="preserve"> QTL profiles for the cucumber NAM design using the </w:t>
      </w:r>
      <w:proofErr w:type="spellStart"/>
      <w:r w:rsidR="00772D27" w:rsidRPr="00604AC1">
        <w:rPr>
          <w:rFonts w:ascii="Palatino Linotype" w:hAnsi="Palatino Linotype"/>
          <w:color w:val="auto"/>
          <w:sz w:val="22"/>
          <w:szCs w:val="22"/>
        </w:rPr>
        <w:t>cP&amp;F</w:t>
      </w:r>
      <w:proofErr w:type="spellEnd"/>
      <w:r w:rsidR="00772D27" w:rsidRPr="00604AC1">
        <w:rPr>
          <w:rFonts w:ascii="Palatino Linotype" w:hAnsi="Palatino Linotype"/>
          <w:color w:val="auto"/>
          <w:sz w:val="22"/>
          <w:szCs w:val="22"/>
        </w:rPr>
        <w:t xml:space="preserve"> approach, compared with the mapping profiles using the reference model rP.  B. the QTL profiles of composite interval mapping for each biparental family by r/</w:t>
      </w:r>
      <w:proofErr w:type="spellStart"/>
      <w:r w:rsidR="00772D27" w:rsidRPr="00604AC1">
        <w:rPr>
          <w:rFonts w:ascii="Palatino Linotype" w:hAnsi="Palatino Linotype"/>
          <w:color w:val="auto"/>
          <w:sz w:val="22"/>
          <w:szCs w:val="22"/>
        </w:rPr>
        <w:t>qtl</w:t>
      </w:r>
      <w:proofErr w:type="spellEnd"/>
      <w:r w:rsidR="00772D27" w:rsidRPr="00604AC1">
        <w:rPr>
          <w:rFonts w:ascii="Palatino Linotype" w:hAnsi="Palatino Linotype"/>
          <w:color w:val="auto"/>
          <w:sz w:val="22"/>
          <w:szCs w:val="22"/>
        </w:rPr>
        <w:t>. C. The heat map of LOD signals from the two-dimensional scan by r/</w:t>
      </w:r>
      <w:proofErr w:type="spellStart"/>
      <w:r w:rsidR="00772D27" w:rsidRPr="00604AC1">
        <w:rPr>
          <w:rFonts w:ascii="Palatino Linotype" w:hAnsi="Palatino Linotype"/>
          <w:color w:val="auto"/>
          <w:sz w:val="22"/>
          <w:szCs w:val="22"/>
        </w:rPr>
        <w:t>qtl</w:t>
      </w:r>
      <w:proofErr w:type="spellEnd"/>
      <w:r w:rsidR="00772D27" w:rsidRPr="00604AC1">
        <w:rPr>
          <w:rFonts w:ascii="Palatino Linotype" w:hAnsi="Palatino Linotype"/>
          <w:color w:val="auto"/>
          <w:sz w:val="22"/>
          <w:szCs w:val="22"/>
        </w:rPr>
        <w:t>. The LOD signal of testing epistasis is displayed in the upper left triangle; The LOD signal of testing additive effects is displayed in the lower right triangle. In the color scale on the right, numbers to the left and right correspond to LOD signals for interactive and additive effects, respectively.</w:t>
      </w:r>
      <w:bookmarkEnd w:id="4"/>
    </w:p>
    <w:p w14:paraId="63CFC849" w14:textId="77777777" w:rsidR="00772D27" w:rsidRPr="00483337" w:rsidRDefault="00772D27" w:rsidP="002D0CBE">
      <w:pPr>
        <w:pStyle w:val="Caption"/>
        <w:rPr>
          <w:rFonts w:ascii="Palatino Linotype" w:hAnsi="Palatino Linotype"/>
        </w:rPr>
      </w:pPr>
      <w:r w:rsidRPr="00483337">
        <w:rPr>
          <w:rFonts w:ascii="Palatino Linotype" w:hAnsi="Palatino Linotype"/>
        </w:rPr>
        <w:br w:type="page"/>
      </w:r>
    </w:p>
    <w:p w14:paraId="42C6B877" w14:textId="01B4DE92" w:rsidR="00772D27" w:rsidRPr="00483337" w:rsidRDefault="00772D27" w:rsidP="002D0CBE">
      <w:pPr>
        <w:pStyle w:val="Caption"/>
        <w:rPr>
          <w:rFonts w:ascii="Palatino Linotype" w:hAnsi="Palatino Linotype"/>
        </w:rPr>
      </w:pPr>
      <w:r w:rsidRPr="00483337">
        <w:rPr>
          <w:rFonts w:ascii="Palatino Linotype" w:hAnsi="Palatino Linotype"/>
          <w:noProof/>
        </w:rPr>
        <w:lastRenderedPageBreak/>
        <w:drawing>
          <wp:inline distT="0" distB="0" distL="0" distR="0" wp14:anchorId="272DDDC9" wp14:editId="25A21D12">
            <wp:extent cx="4038600" cy="20193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38600" cy="2019300"/>
                    </a:xfrm>
                    <a:prstGeom prst="rect">
                      <a:avLst/>
                    </a:prstGeom>
                    <a:noFill/>
                    <a:ln>
                      <a:noFill/>
                    </a:ln>
                  </pic:spPr>
                </pic:pic>
              </a:graphicData>
            </a:graphic>
          </wp:inline>
        </w:drawing>
      </w:r>
      <w:r w:rsidRPr="00483337">
        <w:rPr>
          <w:rFonts w:ascii="Palatino Linotype" w:hAnsi="Palatino Linotype"/>
          <w:noProof/>
        </w:rPr>
        <w:drawing>
          <wp:inline distT="0" distB="0" distL="0" distR="0" wp14:anchorId="57420617" wp14:editId="1AF0964C">
            <wp:extent cx="4038600" cy="20193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38600" cy="2019300"/>
                    </a:xfrm>
                    <a:prstGeom prst="rect">
                      <a:avLst/>
                    </a:prstGeom>
                    <a:noFill/>
                    <a:ln>
                      <a:noFill/>
                    </a:ln>
                  </pic:spPr>
                </pic:pic>
              </a:graphicData>
            </a:graphic>
          </wp:inline>
        </w:drawing>
      </w:r>
      <w:r w:rsidRPr="00483337">
        <w:rPr>
          <w:rFonts w:ascii="Palatino Linotype" w:hAnsi="Palatino Linotype"/>
          <w:noProof/>
        </w:rPr>
        <w:drawing>
          <wp:inline distT="0" distB="0" distL="0" distR="0" wp14:anchorId="1AC29157" wp14:editId="354E8522">
            <wp:extent cx="4038600" cy="20193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38600" cy="2019300"/>
                    </a:xfrm>
                    <a:prstGeom prst="rect">
                      <a:avLst/>
                    </a:prstGeom>
                    <a:noFill/>
                    <a:ln>
                      <a:noFill/>
                    </a:ln>
                  </pic:spPr>
                </pic:pic>
              </a:graphicData>
            </a:graphic>
          </wp:inline>
        </w:drawing>
      </w:r>
    </w:p>
    <w:p w14:paraId="5C9F8BA4" w14:textId="0751C8C0" w:rsidR="00772D27" w:rsidRPr="00604AC1" w:rsidRDefault="00C22111" w:rsidP="008856A3">
      <w:pPr>
        <w:pStyle w:val="Caption"/>
        <w:rPr>
          <w:rFonts w:ascii="Palatino Linotype" w:hAnsi="Palatino Linotype"/>
          <w:color w:val="auto"/>
          <w:sz w:val="22"/>
          <w:szCs w:val="22"/>
        </w:rPr>
      </w:pPr>
      <w:bookmarkStart w:id="5" w:name="_Toc96980225"/>
      <w:r w:rsidRPr="00604AC1">
        <w:rPr>
          <w:rFonts w:ascii="Palatino Linotype" w:hAnsi="Palatino Linotype"/>
          <w:color w:val="auto"/>
          <w:sz w:val="22"/>
          <w:szCs w:val="22"/>
        </w:rPr>
        <w:t>Fig</w:t>
      </w:r>
      <w:r>
        <w:rPr>
          <w:rFonts w:ascii="Palatino Linotype" w:hAnsi="Palatino Linotype"/>
          <w:color w:val="auto"/>
          <w:sz w:val="22"/>
          <w:szCs w:val="22"/>
        </w:rPr>
        <w:t xml:space="preserve">. </w:t>
      </w:r>
      <w:r w:rsidR="00982D94" w:rsidRPr="00604AC1">
        <w:rPr>
          <w:rFonts w:ascii="Palatino Linotype" w:hAnsi="Palatino Linotype"/>
          <w:color w:val="auto"/>
          <w:sz w:val="22"/>
          <w:szCs w:val="22"/>
        </w:rPr>
        <w:t xml:space="preserve">S2. </w:t>
      </w:r>
      <w:r w:rsidR="00772D27" w:rsidRPr="00604AC1">
        <w:rPr>
          <w:rFonts w:ascii="Palatino Linotype" w:hAnsi="Palatino Linotype"/>
          <w:color w:val="auto"/>
          <w:sz w:val="22"/>
          <w:szCs w:val="22"/>
        </w:rPr>
        <w:t xml:space="preserve">QTL profiles for the maize NAM design using the </w:t>
      </w:r>
      <w:proofErr w:type="spellStart"/>
      <w:r w:rsidR="00772D27" w:rsidRPr="00604AC1">
        <w:rPr>
          <w:rFonts w:ascii="Palatino Linotype" w:hAnsi="Palatino Linotype"/>
          <w:color w:val="auto"/>
          <w:sz w:val="22"/>
          <w:szCs w:val="22"/>
        </w:rPr>
        <w:t>cP&amp;F</w:t>
      </w:r>
      <w:proofErr w:type="spellEnd"/>
      <w:r w:rsidR="00772D27" w:rsidRPr="00604AC1">
        <w:rPr>
          <w:rFonts w:ascii="Palatino Linotype" w:hAnsi="Palatino Linotype"/>
          <w:color w:val="auto"/>
          <w:sz w:val="22"/>
          <w:szCs w:val="22"/>
        </w:rPr>
        <w:t xml:space="preserve"> approach, compared with the mapping profiles using the reference model rP</w:t>
      </w:r>
      <w:bookmarkEnd w:id="5"/>
      <w:r w:rsidR="00604AC1">
        <w:rPr>
          <w:rFonts w:ascii="Palatino Linotype" w:hAnsi="Palatino Linotype"/>
          <w:color w:val="auto"/>
          <w:sz w:val="22"/>
          <w:szCs w:val="22"/>
        </w:rPr>
        <w:t>.</w:t>
      </w:r>
    </w:p>
    <w:p w14:paraId="07C881FE" w14:textId="77777777" w:rsidR="00772D27" w:rsidRPr="00483337" w:rsidRDefault="00772D27" w:rsidP="002D0CBE">
      <w:pPr>
        <w:pStyle w:val="Caption"/>
        <w:rPr>
          <w:rFonts w:ascii="Palatino Linotype" w:hAnsi="Palatino Linotype"/>
        </w:rPr>
      </w:pPr>
      <w:r w:rsidRPr="00483337">
        <w:rPr>
          <w:rFonts w:ascii="Palatino Linotype" w:hAnsi="Palatino Linotype"/>
        </w:rPr>
        <w:br w:type="page"/>
      </w:r>
    </w:p>
    <w:p w14:paraId="6FBCE752" w14:textId="77777777" w:rsidR="00772D27" w:rsidRPr="00483337" w:rsidRDefault="00772D27" w:rsidP="002D0CBE">
      <w:pPr>
        <w:pStyle w:val="Caption"/>
        <w:rPr>
          <w:rFonts w:ascii="Palatino Linotype" w:hAnsi="Palatino Linotype"/>
        </w:rPr>
      </w:pPr>
      <w:r w:rsidRPr="00483337">
        <w:rPr>
          <w:rFonts w:ascii="Palatino Linotype" w:hAnsi="Palatino Linotype"/>
          <w:noProof/>
        </w:rPr>
        <w:lastRenderedPageBreak/>
        <w:drawing>
          <wp:inline distT="0" distB="0" distL="0" distR="0" wp14:anchorId="20562A9E" wp14:editId="24ADAAE5">
            <wp:extent cx="5719445" cy="2855595"/>
            <wp:effectExtent l="0" t="0" r="0" b="190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9445" cy="2855595"/>
                    </a:xfrm>
                    <a:prstGeom prst="rect">
                      <a:avLst/>
                    </a:prstGeom>
                    <a:noFill/>
                    <a:ln>
                      <a:noFill/>
                    </a:ln>
                  </pic:spPr>
                </pic:pic>
              </a:graphicData>
            </a:graphic>
          </wp:inline>
        </w:drawing>
      </w:r>
    </w:p>
    <w:p w14:paraId="3D031F56" w14:textId="77CFA42F" w:rsidR="003626C8" w:rsidRPr="00604AC1" w:rsidRDefault="00C22111" w:rsidP="008856A3">
      <w:pPr>
        <w:pStyle w:val="Caption"/>
        <w:rPr>
          <w:rFonts w:ascii="Palatino Linotype" w:hAnsi="Palatino Linotype"/>
          <w:color w:val="auto"/>
          <w:sz w:val="22"/>
          <w:szCs w:val="22"/>
        </w:rPr>
      </w:pPr>
      <w:bookmarkStart w:id="6" w:name="_Toc96980226"/>
      <w:r w:rsidRPr="00604AC1">
        <w:rPr>
          <w:rFonts w:ascii="Palatino Linotype" w:hAnsi="Palatino Linotype"/>
          <w:color w:val="auto"/>
          <w:sz w:val="22"/>
          <w:szCs w:val="22"/>
        </w:rPr>
        <w:t>Fig</w:t>
      </w:r>
      <w:r>
        <w:rPr>
          <w:rFonts w:ascii="Palatino Linotype" w:hAnsi="Palatino Linotype"/>
          <w:color w:val="auto"/>
          <w:sz w:val="22"/>
          <w:szCs w:val="22"/>
        </w:rPr>
        <w:t xml:space="preserve">. </w:t>
      </w:r>
      <w:r w:rsidR="00982D94" w:rsidRPr="00604AC1">
        <w:rPr>
          <w:rFonts w:ascii="Palatino Linotype" w:hAnsi="Palatino Linotype"/>
          <w:color w:val="auto"/>
          <w:sz w:val="22"/>
          <w:szCs w:val="22"/>
        </w:rPr>
        <w:t xml:space="preserve">S3. </w:t>
      </w:r>
      <w:r w:rsidR="00772D27" w:rsidRPr="00604AC1">
        <w:rPr>
          <w:rFonts w:ascii="Palatino Linotype" w:hAnsi="Palatino Linotype"/>
          <w:color w:val="auto"/>
          <w:sz w:val="22"/>
          <w:szCs w:val="22"/>
        </w:rPr>
        <w:t xml:space="preserve">QTL profiles for the tomato NAM design using the </w:t>
      </w:r>
      <w:proofErr w:type="spellStart"/>
      <w:r w:rsidR="00772D27" w:rsidRPr="00604AC1">
        <w:rPr>
          <w:rFonts w:ascii="Palatino Linotype" w:hAnsi="Palatino Linotype"/>
          <w:color w:val="auto"/>
          <w:sz w:val="22"/>
          <w:szCs w:val="22"/>
        </w:rPr>
        <w:t>cP&amp;F</w:t>
      </w:r>
      <w:proofErr w:type="spellEnd"/>
      <w:r w:rsidR="00772D27" w:rsidRPr="00604AC1">
        <w:rPr>
          <w:rFonts w:ascii="Palatino Linotype" w:hAnsi="Palatino Linotype"/>
          <w:color w:val="auto"/>
          <w:sz w:val="22"/>
          <w:szCs w:val="22"/>
        </w:rPr>
        <w:t xml:space="preserve"> approach, compared with the mapping profiles using the reference model rP.</w:t>
      </w:r>
      <w:bookmarkEnd w:id="6"/>
    </w:p>
    <w:p w14:paraId="45F87B72" w14:textId="77777777" w:rsidR="003626C8" w:rsidRDefault="003626C8">
      <w:pPr>
        <w:spacing w:after="160" w:line="302" w:lineRule="auto"/>
        <w:jc w:val="left"/>
        <w:rPr>
          <w:rFonts w:ascii="Palatino Linotype" w:hAnsi="Palatino Linotype"/>
          <w:i/>
          <w:iCs/>
          <w:color w:val="0070C0"/>
          <w:sz w:val="22"/>
          <w:szCs w:val="22"/>
        </w:rPr>
      </w:pPr>
      <w:r>
        <w:rPr>
          <w:rFonts w:ascii="Palatino Linotype" w:hAnsi="Palatino Linotype"/>
          <w:color w:val="0070C0"/>
          <w:sz w:val="22"/>
          <w:szCs w:val="22"/>
        </w:rPr>
        <w:br w:type="page"/>
      </w:r>
    </w:p>
    <w:p w14:paraId="16A1EF51" w14:textId="77777777" w:rsidR="00772D27" w:rsidRPr="003626C8" w:rsidRDefault="00772D27" w:rsidP="008856A3">
      <w:pPr>
        <w:pStyle w:val="Caption"/>
        <w:rPr>
          <w:rFonts w:ascii="Palatino Linotype" w:hAnsi="Palatino Linotype"/>
          <w:color w:val="0070C0"/>
          <w:sz w:val="22"/>
          <w:szCs w:val="22"/>
        </w:rPr>
      </w:pPr>
    </w:p>
    <w:p w14:paraId="3BD60B79" w14:textId="77777777" w:rsidR="00772D27" w:rsidRPr="00483337" w:rsidRDefault="00772D27" w:rsidP="002D0CBE">
      <w:pPr>
        <w:pStyle w:val="Caption"/>
        <w:rPr>
          <w:rFonts w:ascii="Palatino Linotype" w:hAnsi="Palatino Linotype"/>
        </w:rPr>
      </w:pPr>
      <w:r w:rsidRPr="00483337">
        <w:rPr>
          <w:rFonts w:ascii="Palatino Linotype" w:hAnsi="Palatino Linotype"/>
          <w:noProof/>
        </w:rPr>
        <w:drawing>
          <wp:inline distT="0" distB="0" distL="0" distR="0" wp14:anchorId="3581CF36" wp14:editId="4FF7110D">
            <wp:extent cx="4347713" cy="2170719"/>
            <wp:effectExtent l="0" t="0" r="0" b="127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94439" cy="2194048"/>
                    </a:xfrm>
                    <a:prstGeom prst="rect">
                      <a:avLst/>
                    </a:prstGeom>
                    <a:noFill/>
                    <a:ln>
                      <a:noFill/>
                    </a:ln>
                  </pic:spPr>
                </pic:pic>
              </a:graphicData>
            </a:graphic>
          </wp:inline>
        </w:drawing>
      </w:r>
      <w:r w:rsidRPr="00483337">
        <w:rPr>
          <w:rFonts w:ascii="Palatino Linotype" w:hAnsi="Palatino Linotype"/>
          <w:noProof/>
        </w:rPr>
        <w:drawing>
          <wp:inline distT="0" distB="0" distL="0" distR="0" wp14:anchorId="5455EFAC" wp14:editId="7FD86C0D">
            <wp:extent cx="4337895" cy="2165817"/>
            <wp:effectExtent l="0" t="0" r="5715" b="635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53725" cy="2173721"/>
                    </a:xfrm>
                    <a:prstGeom prst="rect">
                      <a:avLst/>
                    </a:prstGeom>
                    <a:noFill/>
                    <a:ln>
                      <a:noFill/>
                    </a:ln>
                  </pic:spPr>
                </pic:pic>
              </a:graphicData>
            </a:graphic>
          </wp:inline>
        </w:drawing>
      </w:r>
    </w:p>
    <w:p w14:paraId="1D82E3A5" w14:textId="2262B7E5" w:rsidR="00772D27" w:rsidRPr="003626C8" w:rsidRDefault="00C22111" w:rsidP="008856A3">
      <w:pPr>
        <w:pStyle w:val="Caption"/>
        <w:rPr>
          <w:rFonts w:ascii="Palatino Linotype" w:hAnsi="Palatino Linotype"/>
          <w:color w:val="0070C0"/>
          <w:sz w:val="22"/>
          <w:szCs w:val="22"/>
        </w:rPr>
      </w:pPr>
      <w:bookmarkStart w:id="7" w:name="_Toc96980227"/>
      <w:r w:rsidRPr="00604AC1">
        <w:rPr>
          <w:rFonts w:ascii="Palatino Linotype" w:hAnsi="Palatino Linotype"/>
          <w:color w:val="auto"/>
          <w:sz w:val="22"/>
          <w:szCs w:val="22"/>
        </w:rPr>
        <w:t>Fig</w:t>
      </w:r>
      <w:r>
        <w:rPr>
          <w:rFonts w:ascii="Palatino Linotype" w:hAnsi="Palatino Linotype"/>
          <w:color w:val="auto"/>
          <w:sz w:val="22"/>
          <w:szCs w:val="22"/>
        </w:rPr>
        <w:t xml:space="preserve">. </w:t>
      </w:r>
      <w:r w:rsidR="00982D94" w:rsidRPr="00604AC1">
        <w:rPr>
          <w:rFonts w:ascii="Palatino Linotype" w:hAnsi="Palatino Linotype"/>
          <w:color w:val="auto"/>
          <w:sz w:val="22"/>
          <w:szCs w:val="22"/>
        </w:rPr>
        <w:t xml:space="preserve">S4. </w:t>
      </w:r>
      <w:r w:rsidR="00772D27" w:rsidRPr="00604AC1">
        <w:rPr>
          <w:rFonts w:ascii="Palatino Linotype" w:hAnsi="Palatino Linotype"/>
          <w:color w:val="auto"/>
          <w:sz w:val="22"/>
          <w:szCs w:val="22"/>
        </w:rPr>
        <w:t xml:space="preserve">QTL profiles for the tomato diallel using the </w:t>
      </w:r>
      <w:proofErr w:type="spellStart"/>
      <w:r w:rsidR="00772D27" w:rsidRPr="00604AC1">
        <w:rPr>
          <w:rFonts w:ascii="Palatino Linotype" w:hAnsi="Palatino Linotype"/>
          <w:color w:val="auto"/>
          <w:sz w:val="22"/>
          <w:szCs w:val="22"/>
        </w:rPr>
        <w:t>cP&amp;F</w:t>
      </w:r>
      <w:proofErr w:type="spellEnd"/>
      <w:r w:rsidR="00772D27" w:rsidRPr="00604AC1">
        <w:rPr>
          <w:rFonts w:ascii="Palatino Linotype" w:hAnsi="Palatino Linotype"/>
          <w:color w:val="auto"/>
          <w:sz w:val="22"/>
          <w:szCs w:val="22"/>
        </w:rPr>
        <w:t xml:space="preserve"> approach, compared with the mapping profiles using the reference model rP.</w:t>
      </w:r>
      <w:bookmarkEnd w:id="7"/>
      <w:r w:rsidR="00772D27" w:rsidRPr="003626C8">
        <w:rPr>
          <w:rFonts w:ascii="Palatino Linotype" w:hAnsi="Palatino Linotype"/>
          <w:color w:val="0070C0"/>
          <w:sz w:val="22"/>
          <w:szCs w:val="22"/>
        </w:rPr>
        <w:br w:type="page"/>
      </w:r>
    </w:p>
    <w:p w14:paraId="234712EE" w14:textId="77777777" w:rsidR="00EE4657" w:rsidRPr="00483337" w:rsidRDefault="00EE4657" w:rsidP="002D0CBE">
      <w:pPr>
        <w:pStyle w:val="Caption"/>
        <w:rPr>
          <w:rFonts w:ascii="Palatino Linotype" w:hAnsi="Palatino Linotype"/>
        </w:rPr>
      </w:pPr>
      <w:r w:rsidRPr="00483337">
        <w:rPr>
          <w:rFonts w:ascii="Palatino Linotype" w:hAnsi="Palatino Linotype"/>
          <w:noProof/>
        </w:rPr>
        <w:lastRenderedPageBreak/>
        <w:drawing>
          <wp:inline distT="0" distB="0" distL="0" distR="0" wp14:anchorId="45201768" wp14:editId="7B2ED867">
            <wp:extent cx="3853543" cy="192677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61524" cy="1930762"/>
                    </a:xfrm>
                    <a:prstGeom prst="rect">
                      <a:avLst/>
                    </a:prstGeom>
                    <a:noFill/>
                    <a:ln>
                      <a:noFill/>
                    </a:ln>
                  </pic:spPr>
                </pic:pic>
              </a:graphicData>
            </a:graphic>
          </wp:inline>
        </w:drawing>
      </w:r>
      <w:r w:rsidRPr="00483337">
        <w:rPr>
          <w:rFonts w:ascii="Palatino Linotype" w:hAnsi="Palatino Linotype"/>
          <w:noProof/>
        </w:rPr>
        <w:drawing>
          <wp:inline distT="0" distB="0" distL="0" distR="0" wp14:anchorId="4F30EFA3" wp14:editId="236622BF">
            <wp:extent cx="3837452" cy="1918726"/>
            <wp:effectExtent l="0" t="0" r="0" b="571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13227" cy="1956614"/>
                    </a:xfrm>
                    <a:prstGeom prst="rect">
                      <a:avLst/>
                    </a:prstGeom>
                    <a:noFill/>
                    <a:ln>
                      <a:noFill/>
                    </a:ln>
                  </pic:spPr>
                </pic:pic>
              </a:graphicData>
            </a:graphic>
          </wp:inline>
        </w:drawing>
      </w:r>
      <w:r w:rsidRPr="00483337">
        <w:rPr>
          <w:rFonts w:ascii="Palatino Linotype" w:hAnsi="Palatino Linotype"/>
          <w:noProof/>
        </w:rPr>
        <w:drawing>
          <wp:inline distT="0" distB="0" distL="0" distR="0" wp14:anchorId="204FCDC2" wp14:editId="3095532F">
            <wp:extent cx="3853180" cy="192873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73708" cy="1939005"/>
                    </a:xfrm>
                    <a:prstGeom prst="rect">
                      <a:avLst/>
                    </a:prstGeom>
                    <a:noFill/>
                    <a:ln>
                      <a:noFill/>
                    </a:ln>
                  </pic:spPr>
                </pic:pic>
              </a:graphicData>
            </a:graphic>
          </wp:inline>
        </w:drawing>
      </w:r>
    </w:p>
    <w:p w14:paraId="78ADF86B" w14:textId="5FF98E95" w:rsidR="00EE4657" w:rsidRPr="00604AC1" w:rsidRDefault="00C22111" w:rsidP="002D0CBE">
      <w:pPr>
        <w:pStyle w:val="Caption"/>
        <w:rPr>
          <w:rFonts w:ascii="Palatino Linotype" w:hAnsi="Palatino Linotype"/>
          <w:color w:val="auto"/>
          <w:sz w:val="22"/>
          <w:szCs w:val="22"/>
        </w:rPr>
      </w:pPr>
      <w:bookmarkStart w:id="8" w:name="_Toc96980228"/>
      <w:r w:rsidRPr="00604AC1">
        <w:rPr>
          <w:rFonts w:ascii="Palatino Linotype" w:hAnsi="Palatino Linotype"/>
          <w:color w:val="auto"/>
          <w:sz w:val="22"/>
          <w:szCs w:val="22"/>
        </w:rPr>
        <w:t>Fig</w:t>
      </w:r>
      <w:r>
        <w:rPr>
          <w:rFonts w:ascii="Palatino Linotype" w:hAnsi="Palatino Linotype"/>
          <w:color w:val="auto"/>
          <w:sz w:val="22"/>
          <w:szCs w:val="22"/>
        </w:rPr>
        <w:t xml:space="preserve">. </w:t>
      </w:r>
      <w:r w:rsidR="00EE4657" w:rsidRPr="00604AC1">
        <w:rPr>
          <w:rFonts w:ascii="Palatino Linotype" w:hAnsi="Palatino Linotype"/>
          <w:color w:val="auto"/>
          <w:sz w:val="22"/>
          <w:szCs w:val="22"/>
        </w:rPr>
        <w:t xml:space="preserve">S5. QTL profiles for the maize diallel using the </w:t>
      </w:r>
      <w:proofErr w:type="spellStart"/>
      <w:r w:rsidR="00EE4657" w:rsidRPr="00604AC1">
        <w:rPr>
          <w:rFonts w:ascii="Palatino Linotype" w:hAnsi="Palatino Linotype"/>
          <w:color w:val="auto"/>
          <w:sz w:val="22"/>
          <w:szCs w:val="22"/>
        </w:rPr>
        <w:t>cP&amp;F</w:t>
      </w:r>
      <w:proofErr w:type="spellEnd"/>
      <w:r w:rsidR="00EE4657" w:rsidRPr="00604AC1">
        <w:rPr>
          <w:rFonts w:ascii="Palatino Linotype" w:hAnsi="Palatino Linotype"/>
          <w:color w:val="auto"/>
          <w:sz w:val="22"/>
          <w:szCs w:val="22"/>
        </w:rPr>
        <w:t xml:space="preserve"> approach, compared with the mapping profiles using the reference model rP.</w:t>
      </w:r>
      <w:bookmarkEnd w:id="8"/>
    </w:p>
    <w:p w14:paraId="45535671" w14:textId="6338B9D0" w:rsidR="00772D27" w:rsidRPr="00483337" w:rsidRDefault="00772D27" w:rsidP="00FB6A87">
      <w:pPr>
        <w:spacing w:after="160" w:line="240" w:lineRule="auto"/>
        <w:rPr>
          <w:rFonts w:ascii="Palatino Linotype" w:hAnsi="Palatino Linotype"/>
          <w:lang w:eastAsia="zh-CN"/>
        </w:rPr>
      </w:pPr>
      <w:r w:rsidRPr="00483337">
        <w:rPr>
          <w:rFonts w:ascii="Palatino Linotype" w:hAnsi="Palatino Linotype"/>
          <w:lang w:eastAsia="zh-CN"/>
        </w:rPr>
        <w:br w:type="page"/>
      </w:r>
    </w:p>
    <w:p w14:paraId="6BB8A753" w14:textId="77777777" w:rsidR="002D0CBE" w:rsidRPr="00483337" w:rsidRDefault="002D0CBE" w:rsidP="008856A3">
      <w:pPr>
        <w:spacing w:after="160" w:line="240" w:lineRule="auto"/>
        <w:jc w:val="left"/>
        <w:rPr>
          <w:rFonts w:ascii="Palatino Linotype" w:hAnsi="Palatino Linotype"/>
          <w:i/>
          <w:iCs/>
          <w:color w:val="auto"/>
          <w:szCs w:val="24"/>
          <w:lang w:bidi="en-US"/>
        </w:rPr>
      </w:pPr>
      <w:r w:rsidRPr="00483337">
        <w:rPr>
          <w:rFonts w:ascii="Palatino Linotype" w:hAnsi="Palatino Linotype"/>
          <w:noProof/>
          <w:color w:val="auto"/>
        </w:rPr>
        <w:lastRenderedPageBreak/>
        <w:drawing>
          <wp:inline distT="0" distB="0" distL="0" distR="0" wp14:anchorId="3F77E50B" wp14:editId="759AB3AE">
            <wp:extent cx="4166559" cy="2080273"/>
            <wp:effectExtent l="0" t="0" r="571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76460" cy="2085216"/>
                    </a:xfrm>
                    <a:prstGeom prst="rect">
                      <a:avLst/>
                    </a:prstGeom>
                    <a:noFill/>
                    <a:ln>
                      <a:noFill/>
                    </a:ln>
                  </pic:spPr>
                </pic:pic>
              </a:graphicData>
            </a:graphic>
          </wp:inline>
        </w:drawing>
      </w:r>
    </w:p>
    <w:p w14:paraId="505DC4E6" w14:textId="77777777" w:rsidR="002D0CBE" w:rsidRPr="00483337" w:rsidRDefault="002D0CBE" w:rsidP="008856A3">
      <w:pPr>
        <w:spacing w:after="160" w:line="240" w:lineRule="auto"/>
        <w:jc w:val="left"/>
        <w:rPr>
          <w:rFonts w:ascii="Palatino Linotype" w:hAnsi="Palatino Linotype"/>
          <w:i/>
          <w:iCs/>
          <w:color w:val="auto"/>
          <w:szCs w:val="24"/>
          <w:lang w:bidi="en-US"/>
        </w:rPr>
      </w:pPr>
      <w:r w:rsidRPr="00483337">
        <w:rPr>
          <w:rFonts w:ascii="Palatino Linotype" w:hAnsi="Palatino Linotype"/>
          <w:noProof/>
          <w:color w:val="auto"/>
        </w:rPr>
        <w:drawing>
          <wp:inline distT="0" distB="0" distL="0" distR="0" wp14:anchorId="39A02AD8" wp14:editId="50987656">
            <wp:extent cx="4209691" cy="2101808"/>
            <wp:effectExtent l="0" t="0" r="63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35652" cy="2114770"/>
                    </a:xfrm>
                    <a:prstGeom prst="rect">
                      <a:avLst/>
                    </a:prstGeom>
                    <a:noFill/>
                    <a:ln>
                      <a:noFill/>
                    </a:ln>
                  </pic:spPr>
                </pic:pic>
              </a:graphicData>
            </a:graphic>
          </wp:inline>
        </w:drawing>
      </w:r>
    </w:p>
    <w:p w14:paraId="33C4C894" w14:textId="77777777" w:rsidR="002D0CBE" w:rsidRDefault="002D0CBE" w:rsidP="008856A3">
      <w:pPr>
        <w:spacing w:after="160" w:line="240" w:lineRule="auto"/>
        <w:jc w:val="left"/>
        <w:rPr>
          <w:rFonts w:ascii="Palatino Linotype" w:hAnsi="Palatino Linotype"/>
          <w:i/>
          <w:iCs/>
          <w:color w:val="auto"/>
          <w:szCs w:val="24"/>
          <w:lang w:bidi="en-US"/>
        </w:rPr>
      </w:pPr>
      <w:r w:rsidRPr="00483337">
        <w:rPr>
          <w:rFonts w:ascii="Palatino Linotype" w:hAnsi="Palatino Linotype"/>
          <w:noProof/>
          <w:color w:val="auto"/>
        </w:rPr>
        <w:drawing>
          <wp:inline distT="0" distB="0" distL="0" distR="0" wp14:anchorId="0FD36ECF" wp14:editId="3D4EA828">
            <wp:extent cx="4166235" cy="2080111"/>
            <wp:effectExtent l="0" t="0" r="571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79537" cy="2086753"/>
                    </a:xfrm>
                    <a:prstGeom prst="rect">
                      <a:avLst/>
                    </a:prstGeom>
                    <a:noFill/>
                    <a:ln>
                      <a:noFill/>
                    </a:ln>
                  </pic:spPr>
                </pic:pic>
              </a:graphicData>
            </a:graphic>
          </wp:inline>
        </w:drawing>
      </w:r>
    </w:p>
    <w:p w14:paraId="1B05A30B" w14:textId="663123DD" w:rsidR="00604AC1" w:rsidRPr="00483337" w:rsidRDefault="00604AC1" w:rsidP="008856A3">
      <w:pPr>
        <w:spacing w:after="160" w:line="240" w:lineRule="auto"/>
        <w:jc w:val="left"/>
        <w:rPr>
          <w:rFonts w:ascii="Palatino Linotype" w:hAnsi="Palatino Linotype"/>
          <w:i/>
          <w:iCs/>
          <w:color w:val="auto"/>
          <w:szCs w:val="24"/>
          <w:lang w:bidi="en-US"/>
        </w:rPr>
      </w:pPr>
      <w:r>
        <w:rPr>
          <w:rFonts w:ascii="Palatino Linotype" w:hAnsi="Palatino Linotype"/>
          <w:i/>
          <w:iCs/>
          <w:color w:val="auto"/>
          <w:szCs w:val="24"/>
          <w:lang w:bidi="en-US"/>
        </w:rPr>
        <w:t>(Figure caption on next page)</w:t>
      </w:r>
    </w:p>
    <w:p w14:paraId="2890C3F5" w14:textId="77777777" w:rsidR="002D0CBE" w:rsidRPr="00483337" w:rsidRDefault="002D0CBE" w:rsidP="008856A3">
      <w:pPr>
        <w:spacing w:after="160" w:line="240" w:lineRule="auto"/>
        <w:jc w:val="left"/>
        <w:rPr>
          <w:rFonts w:ascii="Palatino Linotype" w:hAnsi="Palatino Linotype"/>
          <w:i/>
          <w:iCs/>
          <w:color w:val="auto"/>
          <w:szCs w:val="24"/>
          <w:lang w:bidi="en-US"/>
        </w:rPr>
      </w:pPr>
      <w:r w:rsidRPr="00483337">
        <w:rPr>
          <w:rFonts w:ascii="Palatino Linotype" w:hAnsi="Palatino Linotype"/>
          <w:noProof/>
          <w:color w:val="auto"/>
        </w:rPr>
        <w:lastRenderedPageBreak/>
        <w:drawing>
          <wp:inline distT="0" distB="0" distL="0" distR="0" wp14:anchorId="4AE90ED5" wp14:editId="69EAD107">
            <wp:extent cx="4165262" cy="2079625"/>
            <wp:effectExtent l="0" t="0" r="698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89513" cy="2091733"/>
                    </a:xfrm>
                    <a:prstGeom prst="rect">
                      <a:avLst/>
                    </a:prstGeom>
                    <a:noFill/>
                    <a:ln>
                      <a:noFill/>
                    </a:ln>
                  </pic:spPr>
                </pic:pic>
              </a:graphicData>
            </a:graphic>
          </wp:inline>
        </w:drawing>
      </w:r>
    </w:p>
    <w:p w14:paraId="300EF5B1" w14:textId="3F365BAC" w:rsidR="00772D27" w:rsidRPr="00604AC1" w:rsidRDefault="00C22111" w:rsidP="008856A3">
      <w:pPr>
        <w:pStyle w:val="Caption"/>
        <w:rPr>
          <w:rFonts w:ascii="Palatino Linotype" w:hAnsi="Palatino Linotype"/>
          <w:color w:val="auto"/>
          <w:sz w:val="22"/>
          <w:szCs w:val="22"/>
        </w:rPr>
      </w:pPr>
      <w:r w:rsidRPr="00604AC1">
        <w:rPr>
          <w:rFonts w:ascii="Palatino Linotype" w:hAnsi="Palatino Linotype"/>
          <w:color w:val="auto"/>
          <w:sz w:val="22"/>
          <w:szCs w:val="22"/>
        </w:rPr>
        <w:t>Fig</w:t>
      </w:r>
      <w:r>
        <w:rPr>
          <w:rFonts w:ascii="Palatino Linotype" w:hAnsi="Palatino Linotype"/>
          <w:color w:val="auto"/>
          <w:sz w:val="22"/>
          <w:szCs w:val="22"/>
        </w:rPr>
        <w:t xml:space="preserve">. </w:t>
      </w:r>
      <w:r w:rsidR="002D0CBE" w:rsidRPr="00604AC1">
        <w:rPr>
          <w:rFonts w:ascii="Palatino Linotype" w:hAnsi="Palatino Linotype"/>
          <w:color w:val="auto"/>
          <w:sz w:val="22"/>
          <w:szCs w:val="22"/>
        </w:rPr>
        <w:t xml:space="preserve">S6. QTL profiles for the Arabidopsis connected diallel using the </w:t>
      </w:r>
      <w:proofErr w:type="spellStart"/>
      <w:r w:rsidR="002D0CBE" w:rsidRPr="00604AC1">
        <w:rPr>
          <w:rFonts w:ascii="Palatino Linotype" w:hAnsi="Palatino Linotype"/>
          <w:color w:val="auto"/>
          <w:sz w:val="22"/>
          <w:szCs w:val="22"/>
        </w:rPr>
        <w:t>cP&amp;F</w:t>
      </w:r>
      <w:proofErr w:type="spellEnd"/>
      <w:r w:rsidR="002D0CBE" w:rsidRPr="00604AC1">
        <w:rPr>
          <w:rFonts w:ascii="Palatino Linotype" w:hAnsi="Palatino Linotype"/>
          <w:color w:val="auto"/>
          <w:sz w:val="22"/>
          <w:szCs w:val="22"/>
        </w:rPr>
        <w:t xml:space="preserve"> approach, compared with the mapping profiles using the reference model rP.</w:t>
      </w:r>
    </w:p>
    <w:sectPr w:rsidR="00772D27" w:rsidRPr="00604AC1" w:rsidSect="00B11C3A">
      <w:headerReference w:type="default" r:id="rId23"/>
      <w:footerReference w:type="even" r:id="rId24"/>
      <w:footerReference w:type="default" r:id="rId25"/>
      <w:headerReference w:type="first" r:id="rId26"/>
      <w:footerReference w:type="first" r:id="rId27"/>
      <w:pgSz w:w="11906" w:h="16838" w:code="9"/>
      <w:pgMar w:top="1417" w:right="1531" w:bottom="1077" w:left="1531" w:header="1020" w:footer="850" w:gutter="0"/>
      <w:pgNumType w:start="1"/>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6CE95" w14:textId="77777777" w:rsidR="002E1D8A" w:rsidRDefault="002E1D8A" w:rsidP="00182BE1">
      <w:pPr>
        <w:spacing w:line="240" w:lineRule="auto"/>
      </w:pPr>
      <w:r>
        <w:separator/>
      </w:r>
    </w:p>
  </w:endnote>
  <w:endnote w:type="continuationSeparator" w:id="0">
    <w:p w14:paraId="74CAE30F" w14:textId="77777777" w:rsidR="002E1D8A" w:rsidRDefault="002E1D8A" w:rsidP="00182B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4997744"/>
      <w:docPartObj>
        <w:docPartGallery w:val="Page Numbers (Bottom of Page)"/>
        <w:docPartUnique/>
      </w:docPartObj>
    </w:sdtPr>
    <w:sdtEndPr>
      <w:rPr>
        <w:noProof/>
      </w:rPr>
    </w:sdtEndPr>
    <w:sdtContent>
      <w:p w14:paraId="08AE4F06" w14:textId="4E8DC8A4" w:rsidR="000E4747" w:rsidRDefault="00A16142" w:rsidP="00496EBC">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1352849"/>
      <w:docPartObj>
        <w:docPartGallery w:val="Page Numbers (Bottom of Page)"/>
        <w:docPartUnique/>
      </w:docPartObj>
    </w:sdtPr>
    <w:sdtEndPr>
      <w:rPr>
        <w:noProof/>
      </w:rPr>
    </w:sdtEndPr>
    <w:sdtContent>
      <w:p w14:paraId="461BB5DF" w14:textId="70BF9735" w:rsidR="000E4747" w:rsidRDefault="00A16142" w:rsidP="00496EBC">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4C9F3" w14:textId="77777777" w:rsidR="00726650" w:rsidRPr="008B308E" w:rsidRDefault="00DA1CD7" w:rsidP="002167A5">
    <w:pPr>
      <w:pStyle w:val="MDPIfooterfirstpage"/>
      <w:spacing w:line="240" w:lineRule="auto"/>
      <w:rPr>
        <w:lang w:val="fr-CH"/>
      </w:rPr>
    </w:pPr>
    <w:r w:rsidRPr="008B308E">
      <w:rPr>
        <w:lang w:val="fr-CH"/>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07A96" w14:textId="77777777" w:rsidR="002E1D8A" w:rsidRDefault="002E1D8A" w:rsidP="00182BE1">
      <w:pPr>
        <w:spacing w:line="240" w:lineRule="auto"/>
      </w:pPr>
      <w:r>
        <w:separator/>
      </w:r>
    </w:p>
  </w:footnote>
  <w:footnote w:type="continuationSeparator" w:id="0">
    <w:p w14:paraId="2FB9637C" w14:textId="77777777" w:rsidR="002E1D8A" w:rsidRDefault="002E1D8A" w:rsidP="00182BE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D308B" w14:textId="61545E0B" w:rsidR="00726650" w:rsidRPr="00B913EA" w:rsidRDefault="00000000" w:rsidP="002167A5">
    <w:pPr>
      <w:tabs>
        <w:tab w:val="right" w:pos="8844"/>
      </w:tabs>
      <w:adjustRightInd w:val="0"/>
      <w:snapToGrid w:val="0"/>
      <w:spacing w:after="240" w:line="240" w:lineRule="auto"/>
      <w:rPr>
        <w:rFonts w:ascii="Palatino Linotype" w:hAnsi="Palatino Linotype"/>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4928B" w14:textId="3CCF24B4" w:rsidR="00A16142" w:rsidRDefault="00000000">
    <w:pPr>
      <w:pStyle w:val="Header"/>
    </w:pPr>
    <w:r>
      <w:rPr>
        <w:noProof/>
      </w:rPr>
      <w:pict w14:anchorId="71BFE5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017718" o:spid="_x0000_s1046" type="#_x0000_t75" style="position:absolute;left:0;text-align:left;margin-left:0;margin-top:0;width:78.35pt;height:717.05pt;z-index:-251658752;mso-position-horizontal:center;mso-position-horizontal-relative:margin;mso-position-vertical:center;mso-position-vertical-relative:margin" o:allowincell="f">
          <v:imagedata r:id="rId1" o:title="watermark 4"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470F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F2111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CB4749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0221FF"/>
    <w:multiLevelType w:val="hybridMultilevel"/>
    <w:tmpl w:val="863E7CEE"/>
    <w:lvl w:ilvl="0" w:tplc="065693EE">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2E2B80"/>
    <w:multiLevelType w:val="hybridMultilevel"/>
    <w:tmpl w:val="91388DF0"/>
    <w:lvl w:ilvl="0" w:tplc="F68E4670">
      <w:start w:val="1"/>
      <w:numFmt w:val="upperLetter"/>
      <w:lvlText w:val="%1."/>
      <w:lvlJc w:val="left"/>
      <w:pPr>
        <w:ind w:left="1068" w:hanging="70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C05126"/>
    <w:multiLevelType w:val="hybridMultilevel"/>
    <w:tmpl w:val="3E6C27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404C78"/>
    <w:multiLevelType w:val="hybridMultilevel"/>
    <w:tmpl w:val="E0F25F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8B45D1"/>
    <w:multiLevelType w:val="hybridMultilevel"/>
    <w:tmpl w:val="1B5E6B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0A2A61"/>
    <w:multiLevelType w:val="multilevel"/>
    <w:tmpl w:val="24D0C188"/>
    <w:lvl w:ilvl="0">
      <w:start w:val="2"/>
      <w:numFmt w:val="decimal"/>
      <w:lvlText w:val="%1."/>
      <w:lvlJc w:val="left"/>
      <w:pPr>
        <w:ind w:left="408" w:hanging="408"/>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32578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E2772B7"/>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27769D3"/>
    <w:multiLevelType w:val="hybridMultilevel"/>
    <w:tmpl w:val="F1C46CD6"/>
    <w:lvl w:ilvl="0" w:tplc="5D3E7370">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05051C"/>
    <w:multiLevelType w:val="hybridMultilevel"/>
    <w:tmpl w:val="D6480D34"/>
    <w:lvl w:ilvl="0" w:tplc="CDCEE7DA">
      <w:start w:val="1"/>
      <w:numFmt w:val="decimal"/>
      <w:pStyle w:val="MDPI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4" w15:restartNumberingAfterBreak="0">
    <w:nsid w:val="369A6535"/>
    <w:multiLevelType w:val="hybridMultilevel"/>
    <w:tmpl w:val="3CB68362"/>
    <w:lvl w:ilvl="0" w:tplc="B2367048">
      <w:start w:val="1"/>
      <w:numFmt w:val="bullet"/>
      <w:pStyle w:val="MDPI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5" w15:restartNumberingAfterBreak="0">
    <w:nsid w:val="401D4CE8"/>
    <w:multiLevelType w:val="hybridMultilevel"/>
    <w:tmpl w:val="305221EC"/>
    <w:lvl w:ilvl="0" w:tplc="732CBD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687F01"/>
    <w:multiLevelType w:val="hybridMultilevel"/>
    <w:tmpl w:val="39A4DC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5634A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6004D10"/>
    <w:multiLevelType w:val="hybridMultilevel"/>
    <w:tmpl w:val="A07E90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E649D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9CD71D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39992973">
    <w:abstractNumId w:val="13"/>
  </w:num>
  <w:num w:numId="2" w16cid:durableId="267658805">
    <w:abstractNumId w:val="14"/>
  </w:num>
  <w:num w:numId="3" w16cid:durableId="1780027540">
    <w:abstractNumId w:val="12"/>
  </w:num>
  <w:num w:numId="4" w16cid:durableId="693770592">
    <w:abstractNumId w:val="10"/>
  </w:num>
  <w:num w:numId="5" w16cid:durableId="4313221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8954736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77514525">
    <w:abstractNumId w:val="20"/>
  </w:num>
  <w:num w:numId="8" w16cid:durableId="196815008">
    <w:abstractNumId w:val="20"/>
  </w:num>
  <w:num w:numId="9" w16cid:durableId="1273437798">
    <w:abstractNumId w:val="19"/>
  </w:num>
  <w:num w:numId="10" w16cid:durableId="1527404200">
    <w:abstractNumId w:val="19"/>
  </w:num>
  <w:num w:numId="11" w16cid:durableId="1084490421">
    <w:abstractNumId w:val="8"/>
  </w:num>
  <w:num w:numId="12" w16cid:durableId="1145244010">
    <w:abstractNumId w:val="15"/>
  </w:num>
  <w:num w:numId="13" w16cid:durableId="1387877293">
    <w:abstractNumId w:val="7"/>
  </w:num>
  <w:num w:numId="14" w16cid:durableId="1208227220">
    <w:abstractNumId w:val="9"/>
  </w:num>
  <w:num w:numId="15" w16cid:durableId="672731113">
    <w:abstractNumId w:val="0"/>
  </w:num>
  <w:num w:numId="16" w16cid:durableId="1087651542">
    <w:abstractNumId w:val="17"/>
  </w:num>
  <w:num w:numId="17" w16cid:durableId="461310261">
    <w:abstractNumId w:val="2"/>
  </w:num>
  <w:num w:numId="18" w16cid:durableId="1534032656">
    <w:abstractNumId w:val="1"/>
  </w:num>
  <w:num w:numId="19" w16cid:durableId="19647839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96896525">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42773118">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04691446">
    <w:abstractNumId w:val="4"/>
  </w:num>
  <w:num w:numId="23" w16cid:durableId="175732839">
    <w:abstractNumId w:val="5"/>
  </w:num>
  <w:num w:numId="24" w16cid:durableId="265891601">
    <w:abstractNumId w:val="18"/>
  </w:num>
  <w:num w:numId="25" w16cid:durableId="750662179">
    <w:abstractNumId w:val="16"/>
  </w:num>
  <w:num w:numId="26" w16cid:durableId="692927587">
    <w:abstractNumId w:val="6"/>
  </w:num>
  <w:num w:numId="27" w16cid:durableId="1117798814">
    <w:abstractNumId w:val="3"/>
  </w:num>
  <w:num w:numId="28" w16cid:durableId="178934317">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evenAndOddHeaders/>
  <w:drawingGridHorizontalSpacing w:val="120"/>
  <w:drawingGridVerticalSpacing w:val="163"/>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DA0tTAzNjMwMzE2NrFU0lEKTi0uzszPAykwN60FABdk2EYtAAAA"/>
  </w:docVars>
  <w:rsids>
    <w:rsidRoot w:val="00EB3F76"/>
    <w:rsid w:val="00000046"/>
    <w:rsid w:val="00000B39"/>
    <w:rsid w:val="000012BD"/>
    <w:rsid w:val="00003EED"/>
    <w:rsid w:val="00005B60"/>
    <w:rsid w:val="0000648F"/>
    <w:rsid w:val="000077BD"/>
    <w:rsid w:val="000108F5"/>
    <w:rsid w:val="00010BCF"/>
    <w:rsid w:val="00011538"/>
    <w:rsid w:val="0001238B"/>
    <w:rsid w:val="0001301C"/>
    <w:rsid w:val="0001329B"/>
    <w:rsid w:val="00013EA7"/>
    <w:rsid w:val="00014130"/>
    <w:rsid w:val="000153F1"/>
    <w:rsid w:val="00015463"/>
    <w:rsid w:val="00020DB9"/>
    <w:rsid w:val="00020EF8"/>
    <w:rsid w:val="00021E20"/>
    <w:rsid w:val="00021FC1"/>
    <w:rsid w:val="00025803"/>
    <w:rsid w:val="00025951"/>
    <w:rsid w:val="0002645F"/>
    <w:rsid w:val="000267BA"/>
    <w:rsid w:val="00027542"/>
    <w:rsid w:val="00033117"/>
    <w:rsid w:val="0003495F"/>
    <w:rsid w:val="00034B2C"/>
    <w:rsid w:val="00035450"/>
    <w:rsid w:val="00037319"/>
    <w:rsid w:val="00040CF5"/>
    <w:rsid w:val="000425BD"/>
    <w:rsid w:val="00042BD6"/>
    <w:rsid w:val="0004566F"/>
    <w:rsid w:val="000462EF"/>
    <w:rsid w:val="000476AA"/>
    <w:rsid w:val="000476CE"/>
    <w:rsid w:val="00047C46"/>
    <w:rsid w:val="00051BC9"/>
    <w:rsid w:val="000521AA"/>
    <w:rsid w:val="00052330"/>
    <w:rsid w:val="00054BC5"/>
    <w:rsid w:val="000557F3"/>
    <w:rsid w:val="0005657A"/>
    <w:rsid w:val="0005679D"/>
    <w:rsid w:val="0005720A"/>
    <w:rsid w:val="00060140"/>
    <w:rsid w:val="00060C4F"/>
    <w:rsid w:val="0006216C"/>
    <w:rsid w:val="0006559F"/>
    <w:rsid w:val="00065BAA"/>
    <w:rsid w:val="00070A41"/>
    <w:rsid w:val="000727DE"/>
    <w:rsid w:val="0007353F"/>
    <w:rsid w:val="000749BC"/>
    <w:rsid w:val="00074D81"/>
    <w:rsid w:val="00075A34"/>
    <w:rsid w:val="000760C8"/>
    <w:rsid w:val="000764C8"/>
    <w:rsid w:val="00077FE3"/>
    <w:rsid w:val="00080082"/>
    <w:rsid w:val="00080C21"/>
    <w:rsid w:val="00081BB9"/>
    <w:rsid w:val="00083295"/>
    <w:rsid w:val="000862D3"/>
    <w:rsid w:val="000863DF"/>
    <w:rsid w:val="00091CD6"/>
    <w:rsid w:val="00091FD5"/>
    <w:rsid w:val="00092179"/>
    <w:rsid w:val="00095845"/>
    <w:rsid w:val="00095CA2"/>
    <w:rsid w:val="00096D31"/>
    <w:rsid w:val="000A1F7F"/>
    <w:rsid w:val="000A2C29"/>
    <w:rsid w:val="000A2C34"/>
    <w:rsid w:val="000A2DE6"/>
    <w:rsid w:val="000A2FB2"/>
    <w:rsid w:val="000A4F6E"/>
    <w:rsid w:val="000A5E48"/>
    <w:rsid w:val="000B04A6"/>
    <w:rsid w:val="000B2360"/>
    <w:rsid w:val="000B4ADE"/>
    <w:rsid w:val="000B60F7"/>
    <w:rsid w:val="000B6B2A"/>
    <w:rsid w:val="000B7CDC"/>
    <w:rsid w:val="000C007E"/>
    <w:rsid w:val="000C0911"/>
    <w:rsid w:val="000C1DC8"/>
    <w:rsid w:val="000C1EA4"/>
    <w:rsid w:val="000C2A1F"/>
    <w:rsid w:val="000C47FC"/>
    <w:rsid w:val="000C485D"/>
    <w:rsid w:val="000C637E"/>
    <w:rsid w:val="000D334E"/>
    <w:rsid w:val="000D4534"/>
    <w:rsid w:val="000D471D"/>
    <w:rsid w:val="000D5444"/>
    <w:rsid w:val="000D6677"/>
    <w:rsid w:val="000D6EB6"/>
    <w:rsid w:val="000D790B"/>
    <w:rsid w:val="000D7C7D"/>
    <w:rsid w:val="000E2272"/>
    <w:rsid w:val="000E288C"/>
    <w:rsid w:val="000E2AFF"/>
    <w:rsid w:val="000E2E50"/>
    <w:rsid w:val="000E34DB"/>
    <w:rsid w:val="000E3971"/>
    <w:rsid w:val="000E4149"/>
    <w:rsid w:val="000E4747"/>
    <w:rsid w:val="000E7693"/>
    <w:rsid w:val="000E76AE"/>
    <w:rsid w:val="000F0E3F"/>
    <w:rsid w:val="000F18D6"/>
    <w:rsid w:val="000F19BF"/>
    <w:rsid w:val="000F1A6C"/>
    <w:rsid w:val="000F1B50"/>
    <w:rsid w:val="000F2039"/>
    <w:rsid w:val="000F3125"/>
    <w:rsid w:val="000F4919"/>
    <w:rsid w:val="000F6710"/>
    <w:rsid w:val="00100424"/>
    <w:rsid w:val="00101024"/>
    <w:rsid w:val="00102686"/>
    <w:rsid w:val="00105A1B"/>
    <w:rsid w:val="00105B2E"/>
    <w:rsid w:val="0010647D"/>
    <w:rsid w:val="00110544"/>
    <w:rsid w:val="001109AC"/>
    <w:rsid w:val="00111FF3"/>
    <w:rsid w:val="001134FB"/>
    <w:rsid w:val="001138CE"/>
    <w:rsid w:val="00113E9A"/>
    <w:rsid w:val="00114FF0"/>
    <w:rsid w:val="00121482"/>
    <w:rsid w:val="00121C11"/>
    <w:rsid w:val="00123533"/>
    <w:rsid w:val="0012382B"/>
    <w:rsid w:val="001238C0"/>
    <w:rsid w:val="0012549A"/>
    <w:rsid w:val="001268E0"/>
    <w:rsid w:val="00126A94"/>
    <w:rsid w:val="0012780F"/>
    <w:rsid w:val="0012796B"/>
    <w:rsid w:val="00130174"/>
    <w:rsid w:val="00130CD6"/>
    <w:rsid w:val="00131078"/>
    <w:rsid w:val="0013181C"/>
    <w:rsid w:val="0013205B"/>
    <w:rsid w:val="001327D0"/>
    <w:rsid w:val="00134F86"/>
    <w:rsid w:val="00135860"/>
    <w:rsid w:val="00136F0C"/>
    <w:rsid w:val="0014545C"/>
    <w:rsid w:val="00146E99"/>
    <w:rsid w:val="0014708D"/>
    <w:rsid w:val="00147093"/>
    <w:rsid w:val="00150BE9"/>
    <w:rsid w:val="00150F8D"/>
    <w:rsid w:val="0015129D"/>
    <w:rsid w:val="0015277A"/>
    <w:rsid w:val="00154011"/>
    <w:rsid w:val="00154240"/>
    <w:rsid w:val="0015431D"/>
    <w:rsid w:val="001547DE"/>
    <w:rsid w:val="00156919"/>
    <w:rsid w:val="00161428"/>
    <w:rsid w:val="00162FCA"/>
    <w:rsid w:val="00164686"/>
    <w:rsid w:val="00164987"/>
    <w:rsid w:val="00165595"/>
    <w:rsid w:val="001672AE"/>
    <w:rsid w:val="0017035C"/>
    <w:rsid w:val="00172847"/>
    <w:rsid w:val="001730EF"/>
    <w:rsid w:val="00173307"/>
    <w:rsid w:val="00173955"/>
    <w:rsid w:val="0017582A"/>
    <w:rsid w:val="00175C5F"/>
    <w:rsid w:val="00177039"/>
    <w:rsid w:val="00177653"/>
    <w:rsid w:val="00180FE4"/>
    <w:rsid w:val="00182BE1"/>
    <w:rsid w:val="001835CD"/>
    <w:rsid w:val="00183EEF"/>
    <w:rsid w:val="00187FAB"/>
    <w:rsid w:val="00190F40"/>
    <w:rsid w:val="00191362"/>
    <w:rsid w:val="001921AC"/>
    <w:rsid w:val="00192D9E"/>
    <w:rsid w:val="001937F9"/>
    <w:rsid w:val="00194B55"/>
    <w:rsid w:val="00196F32"/>
    <w:rsid w:val="00197A71"/>
    <w:rsid w:val="00197B9F"/>
    <w:rsid w:val="001A06DB"/>
    <w:rsid w:val="001A0885"/>
    <w:rsid w:val="001A168E"/>
    <w:rsid w:val="001A34DA"/>
    <w:rsid w:val="001A529D"/>
    <w:rsid w:val="001A54C3"/>
    <w:rsid w:val="001A65E0"/>
    <w:rsid w:val="001A76E9"/>
    <w:rsid w:val="001B14D9"/>
    <w:rsid w:val="001B2C0E"/>
    <w:rsid w:val="001B34D9"/>
    <w:rsid w:val="001B5131"/>
    <w:rsid w:val="001B6A14"/>
    <w:rsid w:val="001B78BE"/>
    <w:rsid w:val="001C1175"/>
    <w:rsid w:val="001C13DF"/>
    <w:rsid w:val="001C2C2F"/>
    <w:rsid w:val="001C4257"/>
    <w:rsid w:val="001C43EA"/>
    <w:rsid w:val="001C46D9"/>
    <w:rsid w:val="001D2647"/>
    <w:rsid w:val="001D431B"/>
    <w:rsid w:val="001D65CD"/>
    <w:rsid w:val="001D6A2D"/>
    <w:rsid w:val="001E0205"/>
    <w:rsid w:val="001E1901"/>
    <w:rsid w:val="001E38CB"/>
    <w:rsid w:val="001E5FCB"/>
    <w:rsid w:val="001E6D59"/>
    <w:rsid w:val="001E7D0E"/>
    <w:rsid w:val="001F0EAD"/>
    <w:rsid w:val="001F1063"/>
    <w:rsid w:val="001F4607"/>
    <w:rsid w:val="001F53FA"/>
    <w:rsid w:val="001F561C"/>
    <w:rsid w:val="001F5E37"/>
    <w:rsid w:val="001F7FF6"/>
    <w:rsid w:val="0020017A"/>
    <w:rsid w:val="002016EB"/>
    <w:rsid w:val="002018CF"/>
    <w:rsid w:val="0020193C"/>
    <w:rsid w:val="002024DF"/>
    <w:rsid w:val="00202D48"/>
    <w:rsid w:val="00203DC5"/>
    <w:rsid w:val="0020461C"/>
    <w:rsid w:val="00205C2F"/>
    <w:rsid w:val="00206038"/>
    <w:rsid w:val="0020645D"/>
    <w:rsid w:val="00206817"/>
    <w:rsid w:val="0020698A"/>
    <w:rsid w:val="00206A93"/>
    <w:rsid w:val="00206BF9"/>
    <w:rsid w:val="00206D6A"/>
    <w:rsid w:val="00206D89"/>
    <w:rsid w:val="002078ED"/>
    <w:rsid w:val="00210EF8"/>
    <w:rsid w:val="00211D81"/>
    <w:rsid w:val="00212774"/>
    <w:rsid w:val="002139EF"/>
    <w:rsid w:val="00213EEF"/>
    <w:rsid w:val="00217783"/>
    <w:rsid w:val="002205D3"/>
    <w:rsid w:val="0022334E"/>
    <w:rsid w:val="00223A80"/>
    <w:rsid w:val="00226266"/>
    <w:rsid w:val="00226503"/>
    <w:rsid w:val="002267B2"/>
    <w:rsid w:val="0022754D"/>
    <w:rsid w:val="00227F0D"/>
    <w:rsid w:val="00230980"/>
    <w:rsid w:val="00231216"/>
    <w:rsid w:val="0023127E"/>
    <w:rsid w:val="00231288"/>
    <w:rsid w:val="00232DE1"/>
    <w:rsid w:val="00234021"/>
    <w:rsid w:val="00234AFA"/>
    <w:rsid w:val="002368BC"/>
    <w:rsid w:val="00237CC5"/>
    <w:rsid w:val="00240957"/>
    <w:rsid w:val="00240C69"/>
    <w:rsid w:val="00242ACE"/>
    <w:rsid w:val="002438CC"/>
    <w:rsid w:val="00243FC7"/>
    <w:rsid w:val="00244D73"/>
    <w:rsid w:val="00245C03"/>
    <w:rsid w:val="00246A30"/>
    <w:rsid w:val="002476E0"/>
    <w:rsid w:val="002503CC"/>
    <w:rsid w:val="00250F7F"/>
    <w:rsid w:val="00251056"/>
    <w:rsid w:val="00253440"/>
    <w:rsid w:val="00253DCE"/>
    <w:rsid w:val="00255E0B"/>
    <w:rsid w:val="00255E67"/>
    <w:rsid w:val="002568D3"/>
    <w:rsid w:val="00257386"/>
    <w:rsid w:val="00257ECC"/>
    <w:rsid w:val="0026020D"/>
    <w:rsid w:val="002634EF"/>
    <w:rsid w:val="002636A5"/>
    <w:rsid w:val="00263CAB"/>
    <w:rsid w:val="00270C95"/>
    <w:rsid w:val="00271FEF"/>
    <w:rsid w:val="00272CA0"/>
    <w:rsid w:val="00273A08"/>
    <w:rsid w:val="002740E0"/>
    <w:rsid w:val="002749C8"/>
    <w:rsid w:val="00274E79"/>
    <w:rsid w:val="0027502F"/>
    <w:rsid w:val="00275932"/>
    <w:rsid w:val="00277A7D"/>
    <w:rsid w:val="00277FA2"/>
    <w:rsid w:val="00280A1B"/>
    <w:rsid w:val="00280BA7"/>
    <w:rsid w:val="002827A3"/>
    <w:rsid w:val="0028343D"/>
    <w:rsid w:val="00284BFC"/>
    <w:rsid w:val="00285477"/>
    <w:rsid w:val="00286401"/>
    <w:rsid w:val="0028674F"/>
    <w:rsid w:val="0028745E"/>
    <w:rsid w:val="002921DE"/>
    <w:rsid w:val="00293F54"/>
    <w:rsid w:val="00294627"/>
    <w:rsid w:val="00294700"/>
    <w:rsid w:val="00294CC0"/>
    <w:rsid w:val="002957AF"/>
    <w:rsid w:val="00295DC8"/>
    <w:rsid w:val="00297586"/>
    <w:rsid w:val="00297678"/>
    <w:rsid w:val="00297C28"/>
    <w:rsid w:val="002A0D10"/>
    <w:rsid w:val="002A1065"/>
    <w:rsid w:val="002A1427"/>
    <w:rsid w:val="002A189A"/>
    <w:rsid w:val="002A2EA6"/>
    <w:rsid w:val="002A497C"/>
    <w:rsid w:val="002A5361"/>
    <w:rsid w:val="002A729D"/>
    <w:rsid w:val="002A7698"/>
    <w:rsid w:val="002B0F87"/>
    <w:rsid w:val="002B1914"/>
    <w:rsid w:val="002B1BE9"/>
    <w:rsid w:val="002B2D52"/>
    <w:rsid w:val="002B2F81"/>
    <w:rsid w:val="002B3CCD"/>
    <w:rsid w:val="002B3EAB"/>
    <w:rsid w:val="002B4140"/>
    <w:rsid w:val="002B531E"/>
    <w:rsid w:val="002B5771"/>
    <w:rsid w:val="002C02FA"/>
    <w:rsid w:val="002C0C06"/>
    <w:rsid w:val="002C3E33"/>
    <w:rsid w:val="002C4A8D"/>
    <w:rsid w:val="002C7B76"/>
    <w:rsid w:val="002D0AFA"/>
    <w:rsid w:val="002D0CBE"/>
    <w:rsid w:val="002D0E59"/>
    <w:rsid w:val="002D0E5D"/>
    <w:rsid w:val="002D1AC8"/>
    <w:rsid w:val="002D1B65"/>
    <w:rsid w:val="002D3818"/>
    <w:rsid w:val="002D44CE"/>
    <w:rsid w:val="002D734C"/>
    <w:rsid w:val="002D75BD"/>
    <w:rsid w:val="002E02B8"/>
    <w:rsid w:val="002E02D6"/>
    <w:rsid w:val="002E1D8A"/>
    <w:rsid w:val="002E2C3E"/>
    <w:rsid w:val="002E3C6A"/>
    <w:rsid w:val="002E452C"/>
    <w:rsid w:val="002E563C"/>
    <w:rsid w:val="002E5993"/>
    <w:rsid w:val="002E62D1"/>
    <w:rsid w:val="002E665B"/>
    <w:rsid w:val="002E6BB7"/>
    <w:rsid w:val="002E7540"/>
    <w:rsid w:val="002E7CAD"/>
    <w:rsid w:val="002F029E"/>
    <w:rsid w:val="002F0603"/>
    <w:rsid w:val="002F0674"/>
    <w:rsid w:val="002F291C"/>
    <w:rsid w:val="002F45F1"/>
    <w:rsid w:val="002F6D9C"/>
    <w:rsid w:val="002F7F61"/>
    <w:rsid w:val="00300157"/>
    <w:rsid w:val="00300511"/>
    <w:rsid w:val="00300869"/>
    <w:rsid w:val="00300968"/>
    <w:rsid w:val="00300DCA"/>
    <w:rsid w:val="00301C7F"/>
    <w:rsid w:val="003029EE"/>
    <w:rsid w:val="00303471"/>
    <w:rsid w:val="0030347C"/>
    <w:rsid w:val="003047E1"/>
    <w:rsid w:val="00304CCB"/>
    <w:rsid w:val="0030517B"/>
    <w:rsid w:val="00307317"/>
    <w:rsid w:val="00310D52"/>
    <w:rsid w:val="003164E9"/>
    <w:rsid w:val="0031785F"/>
    <w:rsid w:val="00322077"/>
    <w:rsid w:val="003222DE"/>
    <w:rsid w:val="00322FD3"/>
    <w:rsid w:val="0032317F"/>
    <w:rsid w:val="003251AA"/>
    <w:rsid w:val="00325408"/>
    <w:rsid w:val="00325AE7"/>
    <w:rsid w:val="00325FE0"/>
    <w:rsid w:val="00326502"/>
    <w:rsid w:val="00326B07"/>
    <w:rsid w:val="00330922"/>
    <w:rsid w:val="00331C19"/>
    <w:rsid w:val="003328FE"/>
    <w:rsid w:val="00333038"/>
    <w:rsid w:val="003342AC"/>
    <w:rsid w:val="00335D6D"/>
    <w:rsid w:val="00335DC1"/>
    <w:rsid w:val="00336787"/>
    <w:rsid w:val="003368FF"/>
    <w:rsid w:val="00336D69"/>
    <w:rsid w:val="00337FB3"/>
    <w:rsid w:val="00340A70"/>
    <w:rsid w:val="003424E9"/>
    <w:rsid w:val="00342922"/>
    <w:rsid w:val="003430F7"/>
    <w:rsid w:val="00345E79"/>
    <w:rsid w:val="0034612D"/>
    <w:rsid w:val="003470C4"/>
    <w:rsid w:val="00347A2C"/>
    <w:rsid w:val="003502FE"/>
    <w:rsid w:val="00350C36"/>
    <w:rsid w:val="003511F2"/>
    <w:rsid w:val="0035192F"/>
    <w:rsid w:val="0035386C"/>
    <w:rsid w:val="00354D33"/>
    <w:rsid w:val="00354FC6"/>
    <w:rsid w:val="00355823"/>
    <w:rsid w:val="0035708E"/>
    <w:rsid w:val="00360330"/>
    <w:rsid w:val="003605F0"/>
    <w:rsid w:val="0036147D"/>
    <w:rsid w:val="00361B18"/>
    <w:rsid w:val="003626C8"/>
    <w:rsid w:val="003707C0"/>
    <w:rsid w:val="0037161B"/>
    <w:rsid w:val="003726E9"/>
    <w:rsid w:val="00373157"/>
    <w:rsid w:val="003735EB"/>
    <w:rsid w:val="0037400D"/>
    <w:rsid w:val="00374FAE"/>
    <w:rsid w:val="003768BB"/>
    <w:rsid w:val="00376954"/>
    <w:rsid w:val="003818CC"/>
    <w:rsid w:val="00382B44"/>
    <w:rsid w:val="0038355E"/>
    <w:rsid w:val="00383881"/>
    <w:rsid w:val="00385CDE"/>
    <w:rsid w:val="0038788D"/>
    <w:rsid w:val="003908DE"/>
    <w:rsid w:val="00392E44"/>
    <w:rsid w:val="0039502A"/>
    <w:rsid w:val="00395F8E"/>
    <w:rsid w:val="0039649D"/>
    <w:rsid w:val="003A025E"/>
    <w:rsid w:val="003A069B"/>
    <w:rsid w:val="003A2C9F"/>
    <w:rsid w:val="003A2E2D"/>
    <w:rsid w:val="003A3899"/>
    <w:rsid w:val="003A40B8"/>
    <w:rsid w:val="003A53B7"/>
    <w:rsid w:val="003A577F"/>
    <w:rsid w:val="003B163D"/>
    <w:rsid w:val="003B3535"/>
    <w:rsid w:val="003B40C4"/>
    <w:rsid w:val="003B44EB"/>
    <w:rsid w:val="003B50EE"/>
    <w:rsid w:val="003B51D8"/>
    <w:rsid w:val="003B578C"/>
    <w:rsid w:val="003B5EBC"/>
    <w:rsid w:val="003B641C"/>
    <w:rsid w:val="003C0357"/>
    <w:rsid w:val="003C06B0"/>
    <w:rsid w:val="003C1CFA"/>
    <w:rsid w:val="003C1EC7"/>
    <w:rsid w:val="003C2581"/>
    <w:rsid w:val="003C39D5"/>
    <w:rsid w:val="003C3BA3"/>
    <w:rsid w:val="003C4A38"/>
    <w:rsid w:val="003C5A96"/>
    <w:rsid w:val="003C78D7"/>
    <w:rsid w:val="003C7B5B"/>
    <w:rsid w:val="003D0F72"/>
    <w:rsid w:val="003D1BE0"/>
    <w:rsid w:val="003D1FFC"/>
    <w:rsid w:val="003D4594"/>
    <w:rsid w:val="003D51B1"/>
    <w:rsid w:val="003D6AA0"/>
    <w:rsid w:val="003D7022"/>
    <w:rsid w:val="003D7F79"/>
    <w:rsid w:val="003E0109"/>
    <w:rsid w:val="003E083E"/>
    <w:rsid w:val="003E19BF"/>
    <w:rsid w:val="003E1F84"/>
    <w:rsid w:val="003E1FAE"/>
    <w:rsid w:val="003E2484"/>
    <w:rsid w:val="003E2A4D"/>
    <w:rsid w:val="003E2D3D"/>
    <w:rsid w:val="003E2E24"/>
    <w:rsid w:val="003E32E0"/>
    <w:rsid w:val="003E3AE8"/>
    <w:rsid w:val="003E5590"/>
    <w:rsid w:val="003E583F"/>
    <w:rsid w:val="003E6653"/>
    <w:rsid w:val="003E70F2"/>
    <w:rsid w:val="003F0F2F"/>
    <w:rsid w:val="003F1C45"/>
    <w:rsid w:val="003F21BE"/>
    <w:rsid w:val="003F27EB"/>
    <w:rsid w:val="003F2F2C"/>
    <w:rsid w:val="003F37B4"/>
    <w:rsid w:val="003F4263"/>
    <w:rsid w:val="003F4350"/>
    <w:rsid w:val="003F48B8"/>
    <w:rsid w:val="003F4BAD"/>
    <w:rsid w:val="003F5DDE"/>
    <w:rsid w:val="003F6651"/>
    <w:rsid w:val="00400E27"/>
    <w:rsid w:val="00401593"/>
    <w:rsid w:val="00402981"/>
    <w:rsid w:val="00404328"/>
    <w:rsid w:val="00404B64"/>
    <w:rsid w:val="00405380"/>
    <w:rsid w:val="00405C62"/>
    <w:rsid w:val="00406890"/>
    <w:rsid w:val="00407110"/>
    <w:rsid w:val="00407157"/>
    <w:rsid w:val="00407946"/>
    <w:rsid w:val="004149B5"/>
    <w:rsid w:val="00414EAA"/>
    <w:rsid w:val="00415727"/>
    <w:rsid w:val="00415872"/>
    <w:rsid w:val="00416EED"/>
    <w:rsid w:val="00417347"/>
    <w:rsid w:val="004205B4"/>
    <w:rsid w:val="00421B94"/>
    <w:rsid w:val="004222AF"/>
    <w:rsid w:val="00422962"/>
    <w:rsid w:val="0042307D"/>
    <w:rsid w:val="0042718E"/>
    <w:rsid w:val="00427658"/>
    <w:rsid w:val="00430572"/>
    <w:rsid w:val="0043413E"/>
    <w:rsid w:val="00434207"/>
    <w:rsid w:val="00434BF9"/>
    <w:rsid w:val="00435D8C"/>
    <w:rsid w:val="00442050"/>
    <w:rsid w:val="004423A1"/>
    <w:rsid w:val="004429C0"/>
    <w:rsid w:val="0044352F"/>
    <w:rsid w:val="004465AE"/>
    <w:rsid w:val="00447146"/>
    <w:rsid w:val="0044758C"/>
    <w:rsid w:val="00447E31"/>
    <w:rsid w:val="00450DCC"/>
    <w:rsid w:val="00452104"/>
    <w:rsid w:val="0045744D"/>
    <w:rsid w:val="0046131A"/>
    <w:rsid w:val="00462583"/>
    <w:rsid w:val="004639AE"/>
    <w:rsid w:val="00463BE6"/>
    <w:rsid w:val="00463C3E"/>
    <w:rsid w:val="0046474D"/>
    <w:rsid w:val="00464AAE"/>
    <w:rsid w:val="00465230"/>
    <w:rsid w:val="004655B5"/>
    <w:rsid w:val="00470E37"/>
    <w:rsid w:val="00473A17"/>
    <w:rsid w:val="00473C63"/>
    <w:rsid w:val="00473D52"/>
    <w:rsid w:val="00475263"/>
    <w:rsid w:val="00475345"/>
    <w:rsid w:val="00475F38"/>
    <w:rsid w:val="00476501"/>
    <w:rsid w:val="00481836"/>
    <w:rsid w:val="00483337"/>
    <w:rsid w:val="00485DDD"/>
    <w:rsid w:val="00486FCA"/>
    <w:rsid w:val="00487F1F"/>
    <w:rsid w:val="004912F3"/>
    <w:rsid w:val="004912F5"/>
    <w:rsid w:val="00491637"/>
    <w:rsid w:val="0049175B"/>
    <w:rsid w:val="00491DAF"/>
    <w:rsid w:val="00493E69"/>
    <w:rsid w:val="00494291"/>
    <w:rsid w:val="00494333"/>
    <w:rsid w:val="004965EB"/>
    <w:rsid w:val="0049694B"/>
    <w:rsid w:val="00496EBC"/>
    <w:rsid w:val="00497037"/>
    <w:rsid w:val="004A2E27"/>
    <w:rsid w:val="004A315A"/>
    <w:rsid w:val="004A56A1"/>
    <w:rsid w:val="004A6E04"/>
    <w:rsid w:val="004A77E6"/>
    <w:rsid w:val="004B0AA7"/>
    <w:rsid w:val="004B1B3A"/>
    <w:rsid w:val="004B1BF4"/>
    <w:rsid w:val="004B1F56"/>
    <w:rsid w:val="004B1FA4"/>
    <w:rsid w:val="004B26A5"/>
    <w:rsid w:val="004B2D78"/>
    <w:rsid w:val="004B38B6"/>
    <w:rsid w:val="004B59EE"/>
    <w:rsid w:val="004B698D"/>
    <w:rsid w:val="004B6DEB"/>
    <w:rsid w:val="004B73DE"/>
    <w:rsid w:val="004C0C0E"/>
    <w:rsid w:val="004C384C"/>
    <w:rsid w:val="004C4825"/>
    <w:rsid w:val="004C4AA0"/>
    <w:rsid w:val="004C694E"/>
    <w:rsid w:val="004C6BAC"/>
    <w:rsid w:val="004C732F"/>
    <w:rsid w:val="004D1B50"/>
    <w:rsid w:val="004D334C"/>
    <w:rsid w:val="004D4642"/>
    <w:rsid w:val="004D4836"/>
    <w:rsid w:val="004D4AEF"/>
    <w:rsid w:val="004D54BB"/>
    <w:rsid w:val="004D5CC3"/>
    <w:rsid w:val="004D5E3E"/>
    <w:rsid w:val="004D74F4"/>
    <w:rsid w:val="004E0230"/>
    <w:rsid w:val="004E0878"/>
    <w:rsid w:val="004E137A"/>
    <w:rsid w:val="004E1B18"/>
    <w:rsid w:val="004E2D1C"/>
    <w:rsid w:val="004E2DD3"/>
    <w:rsid w:val="004E3EB4"/>
    <w:rsid w:val="004E5B73"/>
    <w:rsid w:val="004E60F8"/>
    <w:rsid w:val="004E64FD"/>
    <w:rsid w:val="004F03B3"/>
    <w:rsid w:val="004F15F9"/>
    <w:rsid w:val="004F1A12"/>
    <w:rsid w:val="004F1F3A"/>
    <w:rsid w:val="004F24C8"/>
    <w:rsid w:val="004F3C42"/>
    <w:rsid w:val="004F40D5"/>
    <w:rsid w:val="004F4D69"/>
    <w:rsid w:val="004F5A28"/>
    <w:rsid w:val="00501CDA"/>
    <w:rsid w:val="00504278"/>
    <w:rsid w:val="00504D5C"/>
    <w:rsid w:val="00505B2E"/>
    <w:rsid w:val="00506107"/>
    <w:rsid w:val="0050750D"/>
    <w:rsid w:val="005114FC"/>
    <w:rsid w:val="00511DF6"/>
    <w:rsid w:val="00513C31"/>
    <w:rsid w:val="005150F6"/>
    <w:rsid w:val="005156B9"/>
    <w:rsid w:val="005157C9"/>
    <w:rsid w:val="00517104"/>
    <w:rsid w:val="0051789D"/>
    <w:rsid w:val="005212CD"/>
    <w:rsid w:val="00523AB6"/>
    <w:rsid w:val="00525529"/>
    <w:rsid w:val="00525B62"/>
    <w:rsid w:val="005267B3"/>
    <w:rsid w:val="00531502"/>
    <w:rsid w:val="00534620"/>
    <w:rsid w:val="00536A51"/>
    <w:rsid w:val="005371A4"/>
    <w:rsid w:val="005375A9"/>
    <w:rsid w:val="0054169F"/>
    <w:rsid w:val="0054216C"/>
    <w:rsid w:val="005422D1"/>
    <w:rsid w:val="00542887"/>
    <w:rsid w:val="005449B5"/>
    <w:rsid w:val="00544D63"/>
    <w:rsid w:val="00547BD7"/>
    <w:rsid w:val="00550B6B"/>
    <w:rsid w:val="00553537"/>
    <w:rsid w:val="00553924"/>
    <w:rsid w:val="005541A9"/>
    <w:rsid w:val="00554660"/>
    <w:rsid w:val="00554C9B"/>
    <w:rsid w:val="00555ADB"/>
    <w:rsid w:val="00555F12"/>
    <w:rsid w:val="00556081"/>
    <w:rsid w:val="00561E01"/>
    <w:rsid w:val="00562339"/>
    <w:rsid w:val="00562592"/>
    <w:rsid w:val="005625D5"/>
    <w:rsid w:val="00562E99"/>
    <w:rsid w:val="005640F3"/>
    <w:rsid w:val="0056496B"/>
    <w:rsid w:val="00566021"/>
    <w:rsid w:val="005670E0"/>
    <w:rsid w:val="005677A5"/>
    <w:rsid w:val="0057102C"/>
    <w:rsid w:val="005723BC"/>
    <w:rsid w:val="005740B4"/>
    <w:rsid w:val="005740E5"/>
    <w:rsid w:val="0058134E"/>
    <w:rsid w:val="00581ADA"/>
    <w:rsid w:val="0058274C"/>
    <w:rsid w:val="00585CFB"/>
    <w:rsid w:val="00587764"/>
    <w:rsid w:val="00587C4A"/>
    <w:rsid w:val="005904B7"/>
    <w:rsid w:val="00592793"/>
    <w:rsid w:val="0059503D"/>
    <w:rsid w:val="005962D2"/>
    <w:rsid w:val="0059770D"/>
    <w:rsid w:val="0059784C"/>
    <w:rsid w:val="005A0192"/>
    <w:rsid w:val="005A164E"/>
    <w:rsid w:val="005A18D6"/>
    <w:rsid w:val="005A318C"/>
    <w:rsid w:val="005A4D47"/>
    <w:rsid w:val="005A6305"/>
    <w:rsid w:val="005A6965"/>
    <w:rsid w:val="005A7C4D"/>
    <w:rsid w:val="005B0F2B"/>
    <w:rsid w:val="005B22AC"/>
    <w:rsid w:val="005B4E79"/>
    <w:rsid w:val="005B59A9"/>
    <w:rsid w:val="005B7086"/>
    <w:rsid w:val="005C0D00"/>
    <w:rsid w:val="005C0E65"/>
    <w:rsid w:val="005C0F03"/>
    <w:rsid w:val="005C4800"/>
    <w:rsid w:val="005C5B7D"/>
    <w:rsid w:val="005C6066"/>
    <w:rsid w:val="005C6A61"/>
    <w:rsid w:val="005C6D4E"/>
    <w:rsid w:val="005C7235"/>
    <w:rsid w:val="005D1FAB"/>
    <w:rsid w:val="005D2A6E"/>
    <w:rsid w:val="005D2E57"/>
    <w:rsid w:val="005D346D"/>
    <w:rsid w:val="005D3A91"/>
    <w:rsid w:val="005D4FA6"/>
    <w:rsid w:val="005D52D1"/>
    <w:rsid w:val="005D615C"/>
    <w:rsid w:val="005D781E"/>
    <w:rsid w:val="005D7C45"/>
    <w:rsid w:val="005E01B3"/>
    <w:rsid w:val="005E09DB"/>
    <w:rsid w:val="005E27DA"/>
    <w:rsid w:val="005E2818"/>
    <w:rsid w:val="005E3032"/>
    <w:rsid w:val="005E3761"/>
    <w:rsid w:val="005E3972"/>
    <w:rsid w:val="005E416E"/>
    <w:rsid w:val="005E4527"/>
    <w:rsid w:val="005E6415"/>
    <w:rsid w:val="005E66A8"/>
    <w:rsid w:val="005E6821"/>
    <w:rsid w:val="005E7A45"/>
    <w:rsid w:val="005F09A8"/>
    <w:rsid w:val="005F0AD1"/>
    <w:rsid w:val="005F16F5"/>
    <w:rsid w:val="005F35D2"/>
    <w:rsid w:val="005F3836"/>
    <w:rsid w:val="005F4D84"/>
    <w:rsid w:val="005F6011"/>
    <w:rsid w:val="005F71B6"/>
    <w:rsid w:val="00601EBE"/>
    <w:rsid w:val="0060365D"/>
    <w:rsid w:val="006044DA"/>
    <w:rsid w:val="00604AC1"/>
    <w:rsid w:val="00604B81"/>
    <w:rsid w:val="00605BD4"/>
    <w:rsid w:val="0060695B"/>
    <w:rsid w:val="00606BF3"/>
    <w:rsid w:val="00607417"/>
    <w:rsid w:val="00607EA0"/>
    <w:rsid w:val="00610F20"/>
    <w:rsid w:val="00611BF4"/>
    <w:rsid w:val="006124A1"/>
    <w:rsid w:val="00613153"/>
    <w:rsid w:val="006136A5"/>
    <w:rsid w:val="00613948"/>
    <w:rsid w:val="0061480F"/>
    <w:rsid w:val="00614B97"/>
    <w:rsid w:val="00616102"/>
    <w:rsid w:val="00616BA3"/>
    <w:rsid w:val="006178E3"/>
    <w:rsid w:val="006203DF"/>
    <w:rsid w:val="00621DCE"/>
    <w:rsid w:val="006223EE"/>
    <w:rsid w:val="00622D59"/>
    <w:rsid w:val="00623D99"/>
    <w:rsid w:val="0062410B"/>
    <w:rsid w:val="0062457E"/>
    <w:rsid w:val="0062537B"/>
    <w:rsid w:val="00630189"/>
    <w:rsid w:val="00630BD9"/>
    <w:rsid w:val="00631C44"/>
    <w:rsid w:val="00633B6D"/>
    <w:rsid w:val="00635766"/>
    <w:rsid w:val="00635BF5"/>
    <w:rsid w:val="00635F3F"/>
    <w:rsid w:val="00636276"/>
    <w:rsid w:val="006367D8"/>
    <w:rsid w:val="00636B44"/>
    <w:rsid w:val="006404B0"/>
    <w:rsid w:val="0064098C"/>
    <w:rsid w:val="006414E5"/>
    <w:rsid w:val="00642EEA"/>
    <w:rsid w:val="00643C18"/>
    <w:rsid w:val="00644B3D"/>
    <w:rsid w:val="00644DC3"/>
    <w:rsid w:val="006453C3"/>
    <w:rsid w:val="0064641A"/>
    <w:rsid w:val="00646A00"/>
    <w:rsid w:val="00647996"/>
    <w:rsid w:val="00647C2D"/>
    <w:rsid w:val="00647F6B"/>
    <w:rsid w:val="00652A36"/>
    <w:rsid w:val="00652C7D"/>
    <w:rsid w:val="006539BF"/>
    <w:rsid w:val="00653EE6"/>
    <w:rsid w:val="006552B3"/>
    <w:rsid w:val="00656188"/>
    <w:rsid w:val="00656E14"/>
    <w:rsid w:val="00660D6E"/>
    <w:rsid w:val="006621F6"/>
    <w:rsid w:val="0066386C"/>
    <w:rsid w:val="00663876"/>
    <w:rsid w:val="00664F60"/>
    <w:rsid w:val="0066554E"/>
    <w:rsid w:val="0066558A"/>
    <w:rsid w:val="00665BE6"/>
    <w:rsid w:val="006667D2"/>
    <w:rsid w:val="00670C6A"/>
    <w:rsid w:val="00671E3B"/>
    <w:rsid w:val="00673809"/>
    <w:rsid w:val="006805B4"/>
    <w:rsid w:val="0068182C"/>
    <w:rsid w:val="00682D7C"/>
    <w:rsid w:val="00684907"/>
    <w:rsid w:val="00684971"/>
    <w:rsid w:val="0068501E"/>
    <w:rsid w:val="006854D7"/>
    <w:rsid w:val="00685F9B"/>
    <w:rsid w:val="0068610A"/>
    <w:rsid w:val="006861ED"/>
    <w:rsid w:val="006865E3"/>
    <w:rsid w:val="006873F8"/>
    <w:rsid w:val="00690057"/>
    <w:rsid w:val="00690212"/>
    <w:rsid w:val="00691084"/>
    <w:rsid w:val="00691C1D"/>
    <w:rsid w:val="00692B74"/>
    <w:rsid w:val="00693947"/>
    <w:rsid w:val="006944D8"/>
    <w:rsid w:val="006948C6"/>
    <w:rsid w:val="00696E3C"/>
    <w:rsid w:val="006A2AE3"/>
    <w:rsid w:val="006A2D45"/>
    <w:rsid w:val="006A5A1A"/>
    <w:rsid w:val="006A611F"/>
    <w:rsid w:val="006A6A01"/>
    <w:rsid w:val="006A71BF"/>
    <w:rsid w:val="006A778C"/>
    <w:rsid w:val="006B06AD"/>
    <w:rsid w:val="006B0801"/>
    <w:rsid w:val="006B3135"/>
    <w:rsid w:val="006B3B2B"/>
    <w:rsid w:val="006B3C53"/>
    <w:rsid w:val="006B593E"/>
    <w:rsid w:val="006B5BB3"/>
    <w:rsid w:val="006B5BE2"/>
    <w:rsid w:val="006B7C18"/>
    <w:rsid w:val="006C0672"/>
    <w:rsid w:val="006C084C"/>
    <w:rsid w:val="006C27BE"/>
    <w:rsid w:val="006C2E33"/>
    <w:rsid w:val="006C34B4"/>
    <w:rsid w:val="006C402F"/>
    <w:rsid w:val="006C4B45"/>
    <w:rsid w:val="006C4DF5"/>
    <w:rsid w:val="006C6D4A"/>
    <w:rsid w:val="006D063C"/>
    <w:rsid w:val="006D1177"/>
    <w:rsid w:val="006D13B3"/>
    <w:rsid w:val="006D3583"/>
    <w:rsid w:val="006D5F83"/>
    <w:rsid w:val="006D658D"/>
    <w:rsid w:val="006E0494"/>
    <w:rsid w:val="006E2A89"/>
    <w:rsid w:val="006E3566"/>
    <w:rsid w:val="006E3CCD"/>
    <w:rsid w:val="006E423B"/>
    <w:rsid w:val="006E4C59"/>
    <w:rsid w:val="006E56D6"/>
    <w:rsid w:val="006E5BED"/>
    <w:rsid w:val="006E686F"/>
    <w:rsid w:val="006E68A9"/>
    <w:rsid w:val="006E7EF5"/>
    <w:rsid w:val="006E7F3F"/>
    <w:rsid w:val="006F05A1"/>
    <w:rsid w:val="00700C03"/>
    <w:rsid w:val="007064FF"/>
    <w:rsid w:val="0071173B"/>
    <w:rsid w:val="007129E2"/>
    <w:rsid w:val="0071355C"/>
    <w:rsid w:val="00713940"/>
    <w:rsid w:val="00713DEB"/>
    <w:rsid w:val="00714476"/>
    <w:rsid w:val="007148A8"/>
    <w:rsid w:val="00715F82"/>
    <w:rsid w:val="00720FA8"/>
    <w:rsid w:val="007227A6"/>
    <w:rsid w:val="00722A8C"/>
    <w:rsid w:val="00723B95"/>
    <w:rsid w:val="00723D61"/>
    <w:rsid w:val="00723FEA"/>
    <w:rsid w:val="00725723"/>
    <w:rsid w:val="00725E5D"/>
    <w:rsid w:val="007265FB"/>
    <w:rsid w:val="00730CA9"/>
    <w:rsid w:val="007310AC"/>
    <w:rsid w:val="0073208F"/>
    <w:rsid w:val="00732771"/>
    <w:rsid w:val="00732A6C"/>
    <w:rsid w:val="00733CC5"/>
    <w:rsid w:val="0073431E"/>
    <w:rsid w:val="00734F64"/>
    <w:rsid w:val="007361A9"/>
    <w:rsid w:val="0073651F"/>
    <w:rsid w:val="00737AD9"/>
    <w:rsid w:val="00740497"/>
    <w:rsid w:val="00742988"/>
    <w:rsid w:val="007430DF"/>
    <w:rsid w:val="0074329D"/>
    <w:rsid w:val="00744392"/>
    <w:rsid w:val="00744B1D"/>
    <w:rsid w:val="0074503F"/>
    <w:rsid w:val="00745161"/>
    <w:rsid w:val="00746336"/>
    <w:rsid w:val="0074729F"/>
    <w:rsid w:val="00751307"/>
    <w:rsid w:val="007521DD"/>
    <w:rsid w:val="00753528"/>
    <w:rsid w:val="0075392C"/>
    <w:rsid w:val="007556E6"/>
    <w:rsid w:val="00756527"/>
    <w:rsid w:val="007603B7"/>
    <w:rsid w:val="00761F95"/>
    <w:rsid w:val="007624EC"/>
    <w:rsid w:val="0076438D"/>
    <w:rsid w:val="007650B8"/>
    <w:rsid w:val="00766E74"/>
    <w:rsid w:val="00767D50"/>
    <w:rsid w:val="007714B9"/>
    <w:rsid w:val="007725DB"/>
    <w:rsid w:val="00772D27"/>
    <w:rsid w:val="00773208"/>
    <w:rsid w:val="007745FF"/>
    <w:rsid w:val="00781770"/>
    <w:rsid w:val="007836E6"/>
    <w:rsid w:val="00783A34"/>
    <w:rsid w:val="00787AAF"/>
    <w:rsid w:val="007919AF"/>
    <w:rsid w:val="00792D2E"/>
    <w:rsid w:val="007944E6"/>
    <w:rsid w:val="00794B43"/>
    <w:rsid w:val="00795579"/>
    <w:rsid w:val="00795DA6"/>
    <w:rsid w:val="00796449"/>
    <w:rsid w:val="00797F07"/>
    <w:rsid w:val="007A1093"/>
    <w:rsid w:val="007A18E9"/>
    <w:rsid w:val="007A4F11"/>
    <w:rsid w:val="007A5676"/>
    <w:rsid w:val="007A5C1C"/>
    <w:rsid w:val="007A6C23"/>
    <w:rsid w:val="007A6ECE"/>
    <w:rsid w:val="007A6F9D"/>
    <w:rsid w:val="007B1370"/>
    <w:rsid w:val="007B2E6E"/>
    <w:rsid w:val="007B35B9"/>
    <w:rsid w:val="007B3808"/>
    <w:rsid w:val="007B404B"/>
    <w:rsid w:val="007B4F11"/>
    <w:rsid w:val="007B6B42"/>
    <w:rsid w:val="007C1387"/>
    <w:rsid w:val="007C13BB"/>
    <w:rsid w:val="007C1740"/>
    <w:rsid w:val="007C23B1"/>
    <w:rsid w:val="007C2F91"/>
    <w:rsid w:val="007C3D22"/>
    <w:rsid w:val="007C4DDE"/>
    <w:rsid w:val="007C500B"/>
    <w:rsid w:val="007C6E1F"/>
    <w:rsid w:val="007C78F7"/>
    <w:rsid w:val="007D1FA7"/>
    <w:rsid w:val="007D32FD"/>
    <w:rsid w:val="007D3825"/>
    <w:rsid w:val="007D4348"/>
    <w:rsid w:val="007D6233"/>
    <w:rsid w:val="007D78C1"/>
    <w:rsid w:val="007E169C"/>
    <w:rsid w:val="007E291C"/>
    <w:rsid w:val="007E29EB"/>
    <w:rsid w:val="007E3047"/>
    <w:rsid w:val="007E50A1"/>
    <w:rsid w:val="007F1B06"/>
    <w:rsid w:val="007F243E"/>
    <w:rsid w:val="007F32CA"/>
    <w:rsid w:val="007F33C7"/>
    <w:rsid w:val="007F3B77"/>
    <w:rsid w:val="007F5BDC"/>
    <w:rsid w:val="007F7AB4"/>
    <w:rsid w:val="00800774"/>
    <w:rsid w:val="00801BF1"/>
    <w:rsid w:val="0080300A"/>
    <w:rsid w:val="008032ED"/>
    <w:rsid w:val="008035C9"/>
    <w:rsid w:val="00803B1E"/>
    <w:rsid w:val="00804976"/>
    <w:rsid w:val="00804D80"/>
    <w:rsid w:val="00807A80"/>
    <w:rsid w:val="00812D13"/>
    <w:rsid w:val="00813149"/>
    <w:rsid w:val="00813A86"/>
    <w:rsid w:val="00814848"/>
    <w:rsid w:val="0081506F"/>
    <w:rsid w:val="00815D19"/>
    <w:rsid w:val="008167BF"/>
    <w:rsid w:val="0081697A"/>
    <w:rsid w:val="00820B73"/>
    <w:rsid w:val="008210C9"/>
    <w:rsid w:val="00823C4A"/>
    <w:rsid w:val="00824611"/>
    <w:rsid w:val="00825509"/>
    <w:rsid w:val="00826861"/>
    <w:rsid w:val="00826DDB"/>
    <w:rsid w:val="00827484"/>
    <w:rsid w:val="00827AB1"/>
    <w:rsid w:val="0083247B"/>
    <w:rsid w:val="00832D8D"/>
    <w:rsid w:val="00832F42"/>
    <w:rsid w:val="008340E8"/>
    <w:rsid w:val="008353A5"/>
    <w:rsid w:val="00835C38"/>
    <w:rsid w:val="00837BB9"/>
    <w:rsid w:val="00840D98"/>
    <w:rsid w:val="00840E43"/>
    <w:rsid w:val="00841639"/>
    <w:rsid w:val="00841A28"/>
    <w:rsid w:val="0084346E"/>
    <w:rsid w:val="00846062"/>
    <w:rsid w:val="00850ED7"/>
    <w:rsid w:val="008518D9"/>
    <w:rsid w:val="008521B5"/>
    <w:rsid w:val="00852AB2"/>
    <w:rsid w:val="00853708"/>
    <w:rsid w:val="008539B9"/>
    <w:rsid w:val="0085423C"/>
    <w:rsid w:val="00857058"/>
    <w:rsid w:val="0086133F"/>
    <w:rsid w:val="0086248D"/>
    <w:rsid w:val="008630CC"/>
    <w:rsid w:val="0086414E"/>
    <w:rsid w:val="00864CF5"/>
    <w:rsid w:val="008656BB"/>
    <w:rsid w:val="00867822"/>
    <w:rsid w:val="008703CE"/>
    <w:rsid w:val="00873E38"/>
    <w:rsid w:val="00874FD3"/>
    <w:rsid w:val="00875E82"/>
    <w:rsid w:val="0087692C"/>
    <w:rsid w:val="00877332"/>
    <w:rsid w:val="00880381"/>
    <w:rsid w:val="00881409"/>
    <w:rsid w:val="00882ADB"/>
    <w:rsid w:val="00883E0A"/>
    <w:rsid w:val="00884FC4"/>
    <w:rsid w:val="008856A3"/>
    <w:rsid w:val="0088599B"/>
    <w:rsid w:val="00886EBB"/>
    <w:rsid w:val="00887209"/>
    <w:rsid w:val="00890DD8"/>
    <w:rsid w:val="00890FD5"/>
    <w:rsid w:val="00891F8B"/>
    <w:rsid w:val="00892F8A"/>
    <w:rsid w:val="00894845"/>
    <w:rsid w:val="00896AD2"/>
    <w:rsid w:val="0089750E"/>
    <w:rsid w:val="008975E8"/>
    <w:rsid w:val="00897BB3"/>
    <w:rsid w:val="008A1EE7"/>
    <w:rsid w:val="008A2211"/>
    <w:rsid w:val="008A25BA"/>
    <w:rsid w:val="008A2FE2"/>
    <w:rsid w:val="008A3723"/>
    <w:rsid w:val="008A3A70"/>
    <w:rsid w:val="008A6312"/>
    <w:rsid w:val="008B2DE2"/>
    <w:rsid w:val="008B4268"/>
    <w:rsid w:val="008B54F2"/>
    <w:rsid w:val="008B5E4E"/>
    <w:rsid w:val="008C1D75"/>
    <w:rsid w:val="008C4280"/>
    <w:rsid w:val="008C61EA"/>
    <w:rsid w:val="008C6DB7"/>
    <w:rsid w:val="008C7B62"/>
    <w:rsid w:val="008C7BC8"/>
    <w:rsid w:val="008C7F33"/>
    <w:rsid w:val="008D1384"/>
    <w:rsid w:val="008D4F49"/>
    <w:rsid w:val="008D65C4"/>
    <w:rsid w:val="008D6C4B"/>
    <w:rsid w:val="008E04B9"/>
    <w:rsid w:val="008E06D9"/>
    <w:rsid w:val="008E179F"/>
    <w:rsid w:val="008E22C1"/>
    <w:rsid w:val="008E28F5"/>
    <w:rsid w:val="008E2EC9"/>
    <w:rsid w:val="008E4F92"/>
    <w:rsid w:val="008E59A2"/>
    <w:rsid w:val="008E5D7A"/>
    <w:rsid w:val="008E6A2E"/>
    <w:rsid w:val="008E6EB5"/>
    <w:rsid w:val="008E78D4"/>
    <w:rsid w:val="008F1BB9"/>
    <w:rsid w:val="008F1D08"/>
    <w:rsid w:val="008F21BE"/>
    <w:rsid w:val="008F228C"/>
    <w:rsid w:val="008F2652"/>
    <w:rsid w:val="008F3299"/>
    <w:rsid w:val="008F5019"/>
    <w:rsid w:val="008F5712"/>
    <w:rsid w:val="008F625B"/>
    <w:rsid w:val="008F64D2"/>
    <w:rsid w:val="008F67A4"/>
    <w:rsid w:val="008F687F"/>
    <w:rsid w:val="008F763D"/>
    <w:rsid w:val="009025EE"/>
    <w:rsid w:val="0090287A"/>
    <w:rsid w:val="00903CAE"/>
    <w:rsid w:val="00906A94"/>
    <w:rsid w:val="00907102"/>
    <w:rsid w:val="009107C5"/>
    <w:rsid w:val="00910B8B"/>
    <w:rsid w:val="00912FD8"/>
    <w:rsid w:val="00914399"/>
    <w:rsid w:val="00914889"/>
    <w:rsid w:val="0091533A"/>
    <w:rsid w:val="00915C37"/>
    <w:rsid w:val="00915D1C"/>
    <w:rsid w:val="00917AB9"/>
    <w:rsid w:val="00917B12"/>
    <w:rsid w:val="00921474"/>
    <w:rsid w:val="00921DC4"/>
    <w:rsid w:val="009220DA"/>
    <w:rsid w:val="009222E4"/>
    <w:rsid w:val="009230A3"/>
    <w:rsid w:val="009231AA"/>
    <w:rsid w:val="00924212"/>
    <w:rsid w:val="009255D3"/>
    <w:rsid w:val="00925787"/>
    <w:rsid w:val="0092587E"/>
    <w:rsid w:val="00927ECB"/>
    <w:rsid w:val="00930406"/>
    <w:rsid w:val="009305C0"/>
    <w:rsid w:val="00931276"/>
    <w:rsid w:val="009317FF"/>
    <w:rsid w:val="0093183F"/>
    <w:rsid w:val="00933F8B"/>
    <w:rsid w:val="00933FD8"/>
    <w:rsid w:val="00934553"/>
    <w:rsid w:val="00934849"/>
    <w:rsid w:val="00936754"/>
    <w:rsid w:val="00936756"/>
    <w:rsid w:val="00936A22"/>
    <w:rsid w:val="00936E44"/>
    <w:rsid w:val="0094137B"/>
    <w:rsid w:val="0094264E"/>
    <w:rsid w:val="009428BC"/>
    <w:rsid w:val="0094431B"/>
    <w:rsid w:val="00944874"/>
    <w:rsid w:val="00944B11"/>
    <w:rsid w:val="00944FC6"/>
    <w:rsid w:val="00946958"/>
    <w:rsid w:val="009505C3"/>
    <w:rsid w:val="009514A3"/>
    <w:rsid w:val="00951933"/>
    <w:rsid w:val="009522AD"/>
    <w:rsid w:val="009523C7"/>
    <w:rsid w:val="009536D6"/>
    <w:rsid w:val="00953AC8"/>
    <w:rsid w:val="0095460D"/>
    <w:rsid w:val="009549F8"/>
    <w:rsid w:val="0095685C"/>
    <w:rsid w:val="00957317"/>
    <w:rsid w:val="00960E06"/>
    <w:rsid w:val="009651FC"/>
    <w:rsid w:val="00966146"/>
    <w:rsid w:val="00966B02"/>
    <w:rsid w:val="009677AB"/>
    <w:rsid w:val="009703F2"/>
    <w:rsid w:val="00970CF8"/>
    <w:rsid w:val="00972648"/>
    <w:rsid w:val="00973620"/>
    <w:rsid w:val="00973BD5"/>
    <w:rsid w:val="0097490E"/>
    <w:rsid w:val="0097549C"/>
    <w:rsid w:val="0097617E"/>
    <w:rsid w:val="00981729"/>
    <w:rsid w:val="00982769"/>
    <w:rsid w:val="00982D94"/>
    <w:rsid w:val="00987ECE"/>
    <w:rsid w:val="00987F14"/>
    <w:rsid w:val="009916E9"/>
    <w:rsid w:val="00992272"/>
    <w:rsid w:val="009926E5"/>
    <w:rsid w:val="0099324B"/>
    <w:rsid w:val="00994041"/>
    <w:rsid w:val="0099506B"/>
    <w:rsid w:val="00995927"/>
    <w:rsid w:val="00995FD1"/>
    <w:rsid w:val="009960BE"/>
    <w:rsid w:val="00996861"/>
    <w:rsid w:val="009A0C6C"/>
    <w:rsid w:val="009A1538"/>
    <w:rsid w:val="009A1C9B"/>
    <w:rsid w:val="009A2641"/>
    <w:rsid w:val="009A2AEA"/>
    <w:rsid w:val="009A3651"/>
    <w:rsid w:val="009A4008"/>
    <w:rsid w:val="009A5345"/>
    <w:rsid w:val="009A5834"/>
    <w:rsid w:val="009A5FF0"/>
    <w:rsid w:val="009A62E9"/>
    <w:rsid w:val="009A65AF"/>
    <w:rsid w:val="009A67F0"/>
    <w:rsid w:val="009A686D"/>
    <w:rsid w:val="009A6B0D"/>
    <w:rsid w:val="009A7167"/>
    <w:rsid w:val="009A71A6"/>
    <w:rsid w:val="009A72E1"/>
    <w:rsid w:val="009A7A59"/>
    <w:rsid w:val="009A7FF5"/>
    <w:rsid w:val="009B0FF1"/>
    <w:rsid w:val="009B49C9"/>
    <w:rsid w:val="009B4E16"/>
    <w:rsid w:val="009B4FEA"/>
    <w:rsid w:val="009B6CB2"/>
    <w:rsid w:val="009B79F3"/>
    <w:rsid w:val="009C088C"/>
    <w:rsid w:val="009C22E7"/>
    <w:rsid w:val="009C40F8"/>
    <w:rsid w:val="009C4169"/>
    <w:rsid w:val="009C4697"/>
    <w:rsid w:val="009C4801"/>
    <w:rsid w:val="009C52B4"/>
    <w:rsid w:val="009D087E"/>
    <w:rsid w:val="009D47E9"/>
    <w:rsid w:val="009D4A2B"/>
    <w:rsid w:val="009D4CC8"/>
    <w:rsid w:val="009D6A6C"/>
    <w:rsid w:val="009D726F"/>
    <w:rsid w:val="009D758E"/>
    <w:rsid w:val="009D7835"/>
    <w:rsid w:val="009E05D5"/>
    <w:rsid w:val="009E0B2D"/>
    <w:rsid w:val="009E1591"/>
    <w:rsid w:val="009E16A0"/>
    <w:rsid w:val="009E1C87"/>
    <w:rsid w:val="009E1E0B"/>
    <w:rsid w:val="009E2208"/>
    <w:rsid w:val="009E2DC7"/>
    <w:rsid w:val="009E3F9E"/>
    <w:rsid w:val="009E4007"/>
    <w:rsid w:val="009E470B"/>
    <w:rsid w:val="009E49C8"/>
    <w:rsid w:val="009E59A4"/>
    <w:rsid w:val="009F151E"/>
    <w:rsid w:val="009F3235"/>
    <w:rsid w:val="009F503A"/>
    <w:rsid w:val="009F55E9"/>
    <w:rsid w:val="009F5B6A"/>
    <w:rsid w:val="00A00074"/>
    <w:rsid w:val="00A00227"/>
    <w:rsid w:val="00A02F37"/>
    <w:rsid w:val="00A03CCA"/>
    <w:rsid w:val="00A043FC"/>
    <w:rsid w:val="00A04472"/>
    <w:rsid w:val="00A11119"/>
    <w:rsid w:val="00A121BB"/>
    <w:rsid w:val="00A15A01"/>
    <w:rsid w:val="00A15E5D"/>
    <w:rsid w:val="00A16142"/>
    <w:rsid w:val="00A16BED"/>
    <w:rsid w:val="00A201FA"/>
    <w:rsid w:val="00A20598"/>
    <w:rsid w:val="00A2128A"/>
    <w:rsid w:val="00A22E77"/>
    <w:rsid w:val="00A25AEB"/>
    <w:rsid w:val="00A25FB4"/>
    <w:rsid w:val="00A26555"/>
    <w:rsid w:val="00A265C6"/>
    <w:rsid w:val="00A2732D"/>
    <w:rsid w:val="00A27B70"/>
    <w:rsid w:val="00A30769"/>
    <w:rsid w:val="00A30CDA"/>
    <w:rsid w:val="00A32351"/>
    <w:rsid w:val="00A32BA5"/>
    <w:rsid w:val="00A33EA6"/>
    <w:rsid w:val="00A34767"/>
    <w:rsid w:val="00A34A9A"/>
    <w:rsid w:val="00A354AF"/>
    <w:rsid w:val="00A3555C"/>
    <w:rsid w:val="00A35C90"/>
    <w:rsid w:val="00A36981"/>
    <w:rsid w:val="00A370D6"/>
    <w:rsid w:val="00A4024B"/>
    <w:rsid w:val="00A40BA4"/>
    <w:rsid w:val="00A412C4"/>
    <w:rsid w:val="00A42F41"/>
    <w:rsid w:val="00A440FF"/>
    <w:rsid w:val="00A4445A"/>
    <w:rsid w:val="00A45193"/>
    <w:rsid w:val="00A478FA"/>
    <w:rsid w:val="00A5032B"/>
    <w:rsid w:val="00A53255"/>
    <w:rsid w:val="00A53FC1"/>
    <w:rsid w:val="00A54DC5"/>
    <w:rsid w:val="00A54DE0"/>
    <w:rsid w:val="00A562CA"/>
    <w:rsid w:val="00A61936"/>
    <w:rsid w:val="00A61B24"/>
    <w:rsid w:val="00A61FC1"/>
    <w:rsid w:val="00A63C1A"/>
    <w:rsid w:val="00A65980"/>
    <w:rsid w:val="00A6672D"/>
    <w:rsid w:val="00A667EB"/>
    <w:rsid w:val="00A6683F"/>
    <w:rsid w:val="00A66CAF"/>
    <w:rsid w:val="00A674C4"/>
    <w:rsid w:val="00A70385"/>
    <w:rsid w:val="00A70A4D"/>
    <w:rsid w:val="00A70D73"/>
    <w:rsid w:val="00A72E2E"/>
    <w:rsid w:val="00A74A7B"/>
    <w:rsid w:val="00A7541A"/>
    <w:rsid w:val="00A7571F"/>
    <w:rsid w:val="00A76BEA"/>
    <w:rsid w:val="00A76C9C"/>
    <w:rsid w:val="00A81864"/>
    <w:rsid w:val="00A81FE7"/>
    <w:rsid w:val="00A82ED6"/>
    <w:rsid w:val="00A830C8"/>
    <w:rsid w:val="00A83429"/>
    <w:rsid w:val="00A83B86"/>
    <w:rsid w:val="00A85FCB"/>
    <w:rsid w:val="00A86F76"/>
    <w:rsid w:val="00A90736"/>
    <w:rsid w:val="00A9119B"/>
    <w:rsid w:val="00A919A6"/>
    <w:rsid w:val="00A92179"/>
    <w:rsid w:val="00A92C37"/>
    <w:rsid w:val="00A92F24"/>
    <w:rsid w:val="00A941EA"/>
    <w:rsid w:val="00A94824"/>
    <w:rsid w:val="00A94BC6"/>
    <w:rsid w:val="00A9633A"/>
    <w:rsid w:val="00A964FD"/>
    <w:rsid w:val="00A96F77"/>
    <w:rsid w:val="00AA03DA"/>
    <w:rsid w:val="00AA2161"/>
    <w:rsid w:val="00AA38BB"/>
    <w:rsid w:val="00AA400F"/>
    <w:rsid w:val="00AA4223"/>
    <w:rsid w:val="00AA4660"/>
    <w:rsid w:val="00AA5EB7"/>
    <w:rsid w:val="00AA6304"/>
    <w:rsid w:val="00AA6F1D"/>
    <w:rsid w:val="00AB044E"/>
    <w:rsid w:val="00AB17BE"/>
    <w:rsid w:val="00AB1F1D"/>
    <w:rsid w:val="00AB3BA0"/>
    <w:rsid w:val="00AB6F33"/>
    <w:rsid w:val="00AB70F9"/>
    <w:rsid w:val="00AC1A38"/>
    <w:rsid w:val="00AC29A9"/>
    <w:rsid w:val="00AC4ABE"/>
    <w:rsid w:val="00AC57A8"/>
    <w:rsid w:val="00AC734F"/>
    <w:rsid w:val="00AD12D6"/>
    <w:rsid w:val="00AD1B30"/>
    <w:rsid w:val="00AD5233"/>
    <w:rsid w:val="00AD636D"/>
    <w:rsid w:val="00AD76E7"/>
    <w:rsid w:val="00AD7E14"/>
    <w:rsid w:val="00AE1B95"/>
    <w:rsid w:val="00AE42A1"/>
    <w:rsid w:val="00AE53F4"/>
    <w:rsid w:val="00AE5E01"/>
    <w:rsid w:val="00AE6EEB"/>
    <w:rsid w:val="00AE77D7"/>
    <w:rsid w:val="00AE7C52"/>
    <w:rsid w:val="00AF1B67"/>
    <w:rsid w:val="00AF1CFE"/>
    <w:rsid w:val="00AF3734"/>
    <w:rsid w:val="00AF6B99"/>
    <w:rsid w:val="00AF6E2E"/>
    <w:rsid w:val="00AF7309"/>
    <w:rsid w:val="00AF7DF5"/>
    <w:rsid w:val="00B00F74"/>
    <w:rsid w:val="00B010F7"/>
    <w:rsid w:val="00B01D43"/>
    <w:rsid w:val="00B06225"/>
    <w:rsid w:val="00B06BF4"/>
    <w:rsid w:val="00B079C8"/>
    <w:rsid w:val="00B100A7"/>
    <w:rsid w:val="00B10931"/>
    <w:rsid w:val="00B1094E"/>
    <w:rsid w:val="00B10F19"/>
    <w:rsid w:val="00B119A6"/>
    <w:rsid w:val="00B11C3A"/>
    <w:rsid w:val="00B13DF1"/>
    <w:rsid w:val="00B149C8"/>
    <w:rsid w:val="00B156AE"/>
    <w:rsid w:val="00B1613B"/>
    <w:rsid w:val="00B161C3"/>
    <w:rsid w:val="00B16FED"/>
    <w:rsid w:val="00B20319"/>
    <w:rsid w:val="00B20BB4"/>
    <w:rsid w:val="00B22138"/>
    <w:rsid w:val="00B24669"/>
    <w:rsid w:val="00B263CA"/>
    <w:rsid w:val="00B26402"/>
    <w:rsid w:val="00B26E1C"/>
    <w:rsid w:val="00B27567"/>
    <w:rsid w:val="00B27C63"/>
    <w:rsid w:val="00B27FFD"/>
    <w:rsid w:val="00B30C38"/>
    <w:rsid w:val="00B311D7"/>
    <w:rsid w:val="00B3260C"/>
    <w:rsid w:val="00B33989"/>
    <w:rsid w:val="00B33E4D"/>
    <w:rsid w:val="00B41944"/>
    <w:rsid w:val="00B42E90"/>
    <w:rsid w:val="00B42ECF"/>
    <w:rsid w:val="00B440F9"/>
    <w:rsid w:val="00B44574"/>
    <w:rsid w:val="00B4621E"/>
    <w:rsid w:val="00B502CF"/>
    <w:rsid w:val="00B51F68"/>
    <w:rsid w:val="00B53142"/>
    <w:rsid w:val="00B53E17"/>
    <w:rsid w:val="00B54131"/>
    <w:rsid w:val="00B54943"/>
    <w:rsid w:val="00B5502D"/>
    <w:rsid w:val="00B55C3D"/>
    <w:rsid w:val="00B560EF"/>
    <w:rsid w:val="00B562D4"/>
    <w:rsid w:val="00B57BA3"/>
    <w:rsid w:val="00B61736"/>
    <w:rsid w:val="00B63B07"/>
    <w:rsid w:val="00B65E8E"/>
    <w:rsid w:val="00B66E4B"/>
    <w:rsid w:val="00B6778C"/>
    <w:rsid w:val="00B67A29"/>
    <w:rsid w:val="00B70C8D"/>
    <w:rsid w:val="00B710BE"/>
    <w:rsid w:val="00B72812"/>
    <w:rsid w:val="00B729BC"/>
    <w:rsid w:val="00B7389E"/>
    <w:rsid w:val="00B75BD6"/>
    <w:rsid w:val="00B76112"/>
    <w:rsid w:val="00B7639F"/>
    <w:rsid w:val="00B7711B"/>
    <w:rsid w:val="00B80812"/>
    <w:rsid w:val="00B81487"/>
    <w:rsid w:val="00B815E6"/>
    <w:rsid w:val="00B8297F"/>
    <w:rsid w:val="00B8368C"/>
    <w:rsid w:val="00B83B6E"/>
    <w:rsid w:val="00B85507"/>
    <w:rsid w:val="00B8711D"/>
    <w:rsid w:val="00B90D6D"/>
    <w:rsid w:val="00B92651"/>
    <w:rsid w:val="00B92F4C"/>
    <w:rsid w:val="00B94FBB"/>
    <w:rsid w:val="00B963D9"/>
    <w:rsid w:val="00B97A98"/>
    <w:rsid w:val="00B97CC0"/>
    <w:rsid w:val="00BA0158"/>
    <w:rsid w:val="00BA0AD3"/>
    <w:rsid w:val="00BA0EC1"/>
    <w:rsid w:val="00BA4C81"/>
    <w:rsid w:val="00BA6839"/>
    <w:rsid w:val="00BA72AA"/>
    <w:rsid w:val="00BA7778"/>
    <w:rsid w:val="00BB0588"/>
    <w:rsid w:val="00BB09D9"/>
    <w:rsid w:val="00BB0A12"/>
    <w:rsid w:val="00BB17FE"/>
    <w:rsid w:val="00BB1B23"/>
    <w:rsid w:val="00BB1C88"/>
    <w:rsid w:val="00BB2EBC"/>
    <w:rsid w:val="00BB5080"/>
    <w:rsid w:val="00BB772D"/>
    <w:rsid w:val="00BB7C78"/>
    <w:rsid w:val="00BC2F40"/>
    <w:rsid w:val="00BC35CC"/>
    <w:rsid w:val="00BC52BC"/>
    <w:rsid w:val="00BC6C94"/>
    <w:rsid w:val="00BD1393"/>
    <w:rsid w:val="00BD2435"/>
    <w:rsid w:val="00BD334C"/>
    <w:rsid w:val="00BD38E2"/>
    <w:rsid w:val="00BD4882"/>
    <w:rsid w:val="00BD510D"/>
    <w:rsid w:val="00BD7109"/>
    <w:rsid w:val="00BE0AA5"/>
    <w:rsid w:val="00BE0AD4"/>
    <w:rsid w:val="00BE1128"/>
    <w:rsid w:val="00BE2D0E"/>
    <w:rsid w:val="00BE6D69"/>
    <w:rsid w:val="00BF0908"/>
    <w:rsid w:val="00BF1C35"/>
    <w:rsid w:val="00BF22A3"/>
    <w:rsid w:val="00BF61DE"/>
    <w:rsid w:val="00BF6A88"/>
    <w:rsid w:val="00C01BB6"/>
    <w:rsid w:val="00C01F8F"/>
    <w:rsid w:val="00C02B62"/>
    <w:rsid w:val="00C048B7"/>
    <w:rsid w:val="00C05720"/>
    <w:rsid w:val="00C062B4"/>
    <w:rsid w:val="00C075A4"/>
    <w:rsid w:val="00C07ADA"/>
    <w:rsid w:val="00C07FE6"/>
    <w:rsid w:val="00C119BC"/>
    <w:rsid w:val="00C14F29"/>
    <w:rsid w:val="00C168FD"/>
    <w:rsid w:val="00C20549"/>
    <w:rsid w:val="00C21F83"/>
    <w:rsid w:val="00C22111"/>
    <w:rsid w:val="00C22E10"/>
    <w:rsid w:val="00C24C1B"/>
    <w:rsid w:val="00C257F7"/>
    <w:rsid w:val="00C262CE"/>
    <w:rsid w:val="00C262E4"/>
    <w:rsid w:val="00C268CC"/>
    <w:rsid w:val="00C273B9"/>
    <w:rsid w:val="00C30EE4"/>
    <w:rsid w:val="00C31C7A"/>
    <w:rsid w:val="00C32703"/>
    <w:rsid w:val="00C35731"/>
    <w:rsid w:val="00C36126"/>
    <w:rsid w:val="00C36769"/>
    <w:rsid w:val="00C40D05"/>
    <w:rsid w:val="00C41889"/>
    <w:rsid w:val="00C41BE5"/>
    <w:rsid w:val="00C433D8"/>
    <w:rsid w:val="00C44E0A"/>
    <w:rsid w:val="00C4642D"/>
    <w:rsid w:val="00C46E9C"/>
    <w:rsid w:val="00C50F5F"/>
    <w:rsid w:val="00C529FE"/>
    <w:rsid w:val="00C53C51"/>
    <w:rsid w:val="00C543C3"/>
    <w:rsid w:val="00C56862"/>
    <w:rsid w:val="00C57ABE"/>
    <w:rsid w:val="00C600F9"/>
    <w:rsid w:val="00C604BC"/>
    <w:rsid w:val="00C61731"/>
    <w:rsid w:val="00C62C0F"/>
    <w:rsid w:val="00C62C8F"/>
    <w:rsid w:val="00C64F8A"/>
    <w:rsid w:val="00C65817"/>
    <w:rsid w:val="00C65ED9"/>
    <w:rsid w:val="00C66C3E"/>
    <w:rsid w:val="00C714AA"/>
    <w:rsid w:val="00C7486F"/>
    <w:rsid w:val="00C74A62"/>
    <w:rsid w:val="00C755EC"/>
    <w:rsid w:val="00C759E6"/>
    <w:rsid w:val="00C76C84"/>
    <w:rsid w:val="00C8130C"/>
    <w:rsid w:val="00C8195F"/>
    <w:rsid w:val="00C819EC"/>
    <w:rsid w:val="00C83031"/>
    <w:rsid w:val="00C87BDB"/>
    <w:rsid w:val="00C90934"/>
    <w:rsid w:val="00C90CF2"/>
    <w:rsid w:val="00C90F88"/>
    <w:rsid w:val="00C92952"/>
    <w:rsid w:val="00C959FB"/>
    <w:rsid w:val="00C95BE2"/>
    <w:rsid w:val="00C96F14"/>
    <w:rsid w:val="00CA079E"/>
    <w:rsid w:val="00CA0FAC"/>
    <w:rsid w:val="00CA1571"/>
    <w:rsid w:val="00CA1C6B"/>
    <w:rsid w:val="00CA2166"/>
    <w:rsid w:val="00CA3121"/>
    <w:rsid w:val="00CA3807"/>
    <w:rsid w:val="00CA3D7C"/>
    <w:rsid w:val="00CA4056"/>
    <w:rsid w:val="00CA4D49"/>
    <w:rsid w:val="00CA6D4B"/>
    <w:rsid w:val="00CB009D"/>
    <w:rsid w:val="00CB26B6"/>
    <w:rsid w:val="00CB32CE"/>
    <w:rsid w:val="00CB4C42"/>
    <w:rsid w:val="00CB635A"/>
    <w:rsid w:val="00CB7369"/>
    <w:rsid w:val="00CC06B1"/>
    <w:rsid w:val="00CC0911"/>
    <w:rsid w:val="00CC1829"/>
    <w:rsid w:val="00CC1AEB"/>
    <w:rsid w:val="00CC3600"/>
    <w:rsid w:val="00CC4832"/>
    <w:rsid w:val="00CC4868"/>
    <w:rsid w:val="00CC5BB5"/>
    <w:rsid w:val="00CC66DF"/>
    <w:rsid w:val="00CC7A78"/>
    <w:rsid w:val="00CD0699"/>
    <w:rsid w:val="00CD1014"/>
    <w:rsid w:val="00CD3DD0"/>
    <w:rsid w:val="00CD7F14"/>
    <w:rsid w:val="00CE0A16"/>
    <w:rsid w:val="00CE22F7"/>
    <w:rsid w:val="00CE4DE6"/>
    <w:rsid w:val="00CE611E"/>
    <w:rsid w:val="00CF09F1"/>
    <w:rsid w:val="00CF0B48"/>
    <w:rsid w:val="00CF0E7D"/>
    <w:rsid w:val="00CF1DC1"/>
    <w:rsid w:val="00CF1FDA"/>
    <w:rsid w:val="00CF2F44"/>
    <w:rsid w:val="00CF4D1F"/>
    <w:rsid w:val="00CF5952"/>
    <w:rsid w:val="00CF6797"/>
    <w:rsid w:val="00D00200"/>
    <w:rsid w:val="00D0037C"/>
    <w:rsid w:val="00D00FFB"/>
    <w:rsid w:val="00D019E5"/>
    <w:rsid w:val="00D01C81"/>
    <w:rsid w:val="00D01E3D"/>
    <w:rsid w:val="00D02115"/>
    <w:rsid w:val="00D0288B"/>
    <w:rsid w:val="00D03113"/>
    <w:rsid w:val="00D0328A"/>
    <w:rsid w:val="00D05035"/>
    <w:rsid w:val="00D051A2"/>
    <w:rsid w:val="00D0526E"/>
    <w:rsid w:val="00D05AF0"/>
    <w:rsid w:val="00D07667"/>
    <w:rsid w:val="00D10449"/>
    <w:rsid w:val="00D10987"/>
    <w:rsid w:val="00D11B49"/>
    <w:rsid w:val="00D15ED1"/>
    <w:rsid w:val="00D16506"/>
    <w:rsid w:val="00D20716"/>
    <w:rsid w:val="00D20C71"/>
    <w:rsid w:val="00D22A7D"/>
    <w:rsid w:val="00D22A8B"/>
    <w:rsid w:val="00D22D7A"/>
    <w:rsid w:val="00D23238"/>
    <w:rsid w:val="00D23813"/>
    <w:rsid w:val="00D23DFC"/>
    <w:rsid w:val="00D24420"/>
    <w:rsid w:val="00D24CC3"/>
    <w:rsid w:val="00D26537"/>
    <w:rsid w:val="00D2659D"/>
    <w:rsid w:val="00D27DC6"/>
    <w:rsid w:val="00D306F2"/>
    <w:rsid w:val="00D318F3"/>
    <w:rsid w:val="00D34AD7"/>
    <w:rsid w:val="00D36B97"/>
    <w:rsid w:val="00D400D9"/>
    <w:rsid w:val="00D41598"/>
    <w:rsid w:val="00D43668"/>
    <w:rsid w:val="00D43CBB"/>
    <w:rsid w:val="00D46644"/>
    <w:rsid w:val="00D478DA"/>
    <w:rsid w:val="00D536B3"/>
    <w:rsid w:val="00D53AEC"/>
    <w:rsid w:val="00D53B01"/>
    <w:rsid w:val="00D53E00"/>
    <w:rsid w:val="00D54031"/>
    <w:rsid w:val="00D55AF1"/>
    <w:rsid w:val="00D57334"/>
    <w:rsid w:val="00D60732"/>
    <w:rsid w:val="00D620C5"/>
    <w:rsid w:val="00D6245B"/>
    <w:rsid w:val="00D6305E"/>
    <w:rsid w:val="00D643BC"/>
    <w:rsid w:val="00D64574"/>
    <w:rsid w:val="00D647BB"/>
    <w:rsid w:val="00D65B1A"/>
    <w:rsid w:val="00D66D4E"/>
    <w:rsid w:val="00D67643"/>
    <w:rsid w:val="00D70BF3"/>
    <w:rsid w:val="00D72FB7"/>
    <w:rsid w:val="00D74283"/>
    <w:rsid w:val="00D76173"/>
    <w:rsid w:val="00D802D0"/>
    <w:rsid w:val="00D8122D"/>
    <w:rsid w:val="00D82509"/>
    <w:rsid w:val="00D854A3"/>
    <w:rsid w:val="00D85EF3"/>
    <w:rsid w:val="00D9002A"/>
    <w:rsid w:val="00DA024F"/>
    <w:rsid w:val="00DA027A"/>
    <w:rsid w:val="00DA09ED"/>
    <w:rsid w:val="00DA120C"/>
    <w:rsid w:val="00DA1CD7"/>
    <w:rsid w:val="00DA32CD"/>
    <w:rsid w:val="00DA331A"/>
    <w:rsid w:val="00DA3377"/>
    <w:rsid w:val="00DA3AD3"/>
    <w:rsid w:val="00DA59EA"/>
    <w:rsid w:val="00DA6BB5"/>
    <w:rsid w:val="00DA7969"/>
    <w:rsid w:val="00DB0DFE"/>
    <w:rsid w:val="00DB1659"/>
    <w:rsid w:val="00DB22FE"/>
    <w:rsid w:val="00DB2C25"/>
    <w:rsid w:val="00DB423E"/>
    <w:rsid w:val="00DB5BC8"/>
    <w:rsid w:val="00DB6AE0"/>
    <w:rsid w:val="00DB6B6F"/>
    <w:rsid w:val="00DC077F"/>
    <w:rsid w:val="00DC083C"/>
    <w:rsid w:val="00DC0C35"/>
    <w:rsid w:val="00DC1999"/>
    <w:rsid w:val="00DC1F09"/>
    <w:rsid w:val="00DC50CD"/>
    <w:rsid w:val="00DC5A63"/>
    <w:rsid w:val="00DC70B2"/>
    <w:rsid w:val="00DC7A97"/>
    <w:rsid w:val="00DC7AEE"/>
    <w:rsid w:val="00DD004B"/>
    <w:rsid w:val="00DD00B2"/>
    <w:rsid w:val="00DD0679"/>
    <w:rsid w:val="00DD295B"/>
    <w:rsid w:val="00DD3462"/>
    <w:rsid w:val="00DD4C74"/>
    <w:rsid w:val="00DD5422"/>
    <w:rsid w:val="00DD67D5"/>
    <w:rsid w:val="00DD70AD"/>
    <w:rsid w:val="00DD7F41"/>
    <w:rsid w:val="00DE1D07"/>
    <w:rsid w:val="00DE2DBD"/>
    <w:rsid w:val="00DE3D78"/>
    <w:rsid w:val="00DE3E5E"/>
    <w:rsid w:val="00DE48AC"/>
    <w:rsid w:val="00DE59D5"/>
    <w:rsid w:val="00DE6062"/>
    <w:rsid w:val="00DF0FAA"/>
    <w:rsid w:val="00DF191E"/>
    <w:rsid w:val="00DF19FC"/>
    <w:rsid w:val="00DF2271"/>
    <w:rsid w:val="00DF3B88"/>
    <w:rsid w:val="00DF45D2"/>
    <w:rsid w:val="00DF4B5B"/>
    <w:rsid w:val="00DF531B"/>
    <w:rsid w:val="00DF5BBB"/>
    <w:rsid w:val="00DF62C7"/>
    <w:rsid w:val="00DF64B3"/>
    <w:rsid w:val="00DF6A05"/>
    <w:rsid w:val="00DF7B8C"/>
    <w:rsid w:val="00E013BD"/>
    <w:rsid w:val="00E0254D"/>
    <w:rsid w:val="00E0296E"/>
    <w:rsid w:val="00E02F52"/>
    <w:rsid w:val="00E0400C"/>
    <w:rsid w:val="00E05106"/>
    <w:rsid w:val="00E05458"/>
    <w:rsid w:val="00E054AE"/>
    <w:rsid w:val="00E06E9C"/>
    <w:rsid w:val="00E112CA"/>
    <w:rsid w:val="00E11CD0"/>
    <w:rsid w:val="00E15743"/>
    <w:rsid w:val="00E15C28"/>
    <w:rsid w:val="00E16234"/>
    <w:rsid w:val="00E170AB"/>
    <w:rsid w:val="00E17DB0"/>
    <w:rsid w:val="00E20A1F"/>
    <w:rsid w:val="00E2314C"/>
    <w:rsid w:val="00E2490F"/>
    <w:rsid w:val="00E24B40"/>
    <w:rsid w:val="00E2516C"/>
    <w:rsid w:val="00E26215"/>
    <w:rsid w:val="00E26FBA"/>
    <w:rsid w:val="00E2786A"/>
    <w:rsid w:val="00E30B73"/>
    <w:rsid w:val="00E31876"/>
    <w:rsid w:val="00E32295"/>
    <w:rsid w:val="00E32875"/>
    <w:rsid w:val="00E33A60"/>
    <w:rsid w:val="00E343F9"/>
    <w:rsid w:val="00E35758"/>
    <w:rsid w:val="00E371A2"/>
    <w:rsid w:val="00E37A58"/>
    <w:rsid w:val="00E41381"/>
    <w:rsid w:val="00E42389"/>
    <w:rsid w:val="00E465F4"/>
    <w:rsid w:val="00E51E64"/>
    <w:rsid w:val="00E52701"/>
    <w:rsid w:val="00E53767"/>
    <w:rsid w:val="00E537AB"/>
    <w:rsid w:val="00E53977"/>
    <w:rsid w:val="00E542AB"/>
    <w:rsid w:val="00E55D27"/>
    <w:rsid w:val="00E566D0"/>
    <w:rsid w:val="00E56F5B"/>
    <w:rsid w:val="00E60C4F"/>
    <w:rsid w:val="00E61C09"/>
    <w:rsid w:val="00E61F2B"/>
    <w:rsid w:val="00E64A0C"/>
    <w:rsid w:val="00E65543"/>
    <w:rsid w:val="00E65D4A"/>
    <w:rsid w:val="00E67D78"/>
    <w:rsid w:val="00E67F21"/>
    <w:rsid w:val="00E700FE"/>
    <w:rsid w:val="00E731B6"/>
    <w:rsid w:val="00E73AA4"/>
    <w:rsid w:val="00E73BE6"/>
    <w:rsid w:val="00E74546"/>
    <w:rsid w:val="00E75C30"/>
    <w:rsid w:val="00E76816"/>
    <w:rsid w:val="00E76975"/>
    <w:rsid w:val="00E804E5"/>
    <w:rsid w:val="00E81CC0"/>
    <w:rsid w:val="00E820EF"/>
    <w:rsid w:val="00E85232"/>
    <w:rsid w:val="00E856A2"/>
    <w:rsid w:val="00E87457"/>
    <w:rsid w:val="00E87933"/>
    <w:rsid w:val="00E901F5"/>
    <w:rsid w:val="00E922DD"/>
    <w:rsid w:val="00E922FC"/>
    <w:rsid w:val="00E927C8"/>
    <w:rsid w:val="00E92B96"/>
    <w:rsid w:val="00E92E3D"/>
    <w:rsid w:val="00E92ED5"/>
    <w:rsid w:val="00E93AF5"/>
    <w:rsid w:val="00E94FDF"/>
    <w:rsid w:val="00E957B9"/>
    <w:rsid w:val="00E97D35"/>
    <w:rsid w:val="00EA0A4F"/>
    <w:rsid w:val="00EA1F39"/>
    <w:rsid w:val="00EA2F3E"/>
    <w:rsid w:val="00EA34A0"/>
    <w:rsid w:val="00EA427B"/>
    <w:rsid w:val="00EA4767"/>
    <w:rsid w:val="00EA63BC"/>
    <w:rsid w:val="00EA6726"/>
    <w:rsid w:val="00EA7F8E"/>
    <w:rsid w:val="00EB15C6"/>
    <w:rsid w:val="00EB3F76"/>
    <w:rsid w:val="00EB48DE"/>
    <w:rsid w:val="00EB59E3"/>
    <w:rsid w:val="00EB5CCC"/>
    <w:rsid w:val="00EC09B0"/>
    <w:rsid w:val="00EC79AE"/>
    <w:rsid w:val="00EC7EA8"/>
    <w:rsid w:val="00ED0B76"/>
    <w:rsid w:val="00ED2407"/>
    <w:rsid w:val="00ED27F6"/>
    <w:rsid w:val="00ED4083"/>
    <w:rsid w:val="00ED46BF"/>
    <w:rsid w:val="00ED5B80"/>
    <w:rsid w:val="00ED5C89"/>
    <w:rsid w:val="00ED6C0D"/>
    <w:rsid w:val="00ED7910"/>
    <w:rsid w:val="00EE035A"/>
    <w:rsid w:val="00EE0534"/>
    <w:rsid w:val="00EE0C5A"/>
    <w:rsid w:val="00EE146B"/>
    <w:rsid w:val="00EE1D2B"/>
    <w:rsid w:val="00EE2A38"/>
    <w:rsid w:val="00EE2BD2"/>
    <w:rsid w:val="00EE3E75"/>
    <w:rsid w:val="00EE40DB"/>
    <w:rsid w:val="00EE4657"/>
    <w:rsid w:val="00EE4BC5"/>
    <w:rsid w:val="00EE4C92"/>
    <w:rsid w:val="00EE52EF"/>
    <w:rsid w:val="00EE60FB"/>
    <w:rsid w:val="00EF0880"/>
    <w:rsid w:val="00EF2065"/>
    <w:rsid w:val="00EF23FD"/>
    <w:rsid w:val="00EF2F19"/>
    <w:rsid w:val="00EF42C1"/>
    <w:rsid w:val="00EF6C8E"/>
    <w:rsid w:val="00EF740A"/>
    <w:rsid w:val="00F017D6"/>
    <w:rsid w:val="00F01E38"/>
    <w:rsid w:val="00F02328"/>
    <w:rsid w:val="00F0265F"/>
    <w:rsid w:val="00F03C9F"/>
    <w:rsid w:val="00F03D74"/>
    <w:rsid w:val="00F03F0E"/>
    <w:rsid w:val="00F043DF"/>
    <w:rsid w:val="00F049BA"/>
    <w:rsid w:val="00F04BEB"/>
    <w:rsid w:val="00F051E2"/>
    <w:rsid w:val="00F05301"/>
    <w:rsid w:val="00F05EF8"/>
    <w:rsid w:val="00F064AA"/>
    <w:rsid w:val="00F06A81"/>
    <w:rsid w:val="00F071C6"/>
    <w:rsid w:val="00F0778C"/>
    <w:rsid w:val="00F10CE0"/>
    <w:rsid w:val="00F11A65"/>
    <w:rsid w:val="00F15272"/>
    <w:rsid w:val="00F16ACA"/>
    <w:rsid w:val="00F16E53"/>
    <w:rsid w:val="00F178DE"/>
    <w:rsid w:val="00F179F9"/>
    <w:rsid w:val="00F2014C"/>
    <w:rsid w:val="00F2081B"/>
    <w:rsid w:val="00F21249"/>
    <w:rsid w:val="00F21E0A"/>
    <w:rsid w:val="00F22E3C"/>
    <w:rsid w:val="00F23D9B"/>
    <w:rsid w:val="00F24289"/>
    <w:rsid w:val="00F25D65"/>
    <w:rsid w:val="00F2743B"/>
    <w:rsid w:val="00F309F3"/>
    <w:rsid w:val="00F311F5"/>
    <w:rsid w:val="00F3271F"/>
    <w:rsid w:val="00F33F8A"/>
    <w:rsid w:val="00F349B4"/>
    <w:rsid w:val="00F34BB1"/>
    <w:rsid w:val="00F35710"/>
    <w:rsid w:val="00F37D58"/>
    <w:rsid w:val="00F410FC"/>
    <w:rsid w:val="00F43DD3"/>
    <w:rsid w:val="00F45883"/>
    <w:rsid w:val="00F52E1B"/>
    <w:rsid w:val="00F53429"/>
    <w:rsid w:val="00F60C5A"/>
    <w:rsid w:val="00F63410"/>
    <w:rsid w:val="00F64148"/>
    <w:rsid w:val="00F64667"/>
    <w:rsid w:val="00F64DBE"/>
    <w:rsid w:val="00F6511B"/>
    <w:rsid w:val="00F66205"/>
    <w:rsid w:val="00F67159"/>
    <w:rsid w:val="00F672DA"/>
    <w:rsid w:val="00F67986"/>
    <w:rsid w:val="00F67C16"/>
    <w:rsid w:val="00F70362"/>
    <w:rsid w:val="00F7252D"/>
    <w:rsid w:val="00F72F18"/>
    <w:rsid w:val="00F7453B"/>
    <w:rsid w:val="00F746E0"/>
    <w:rsid w:val="00F746EF"/>
    <w:rsid w:val="00F74D5B"/>
    <w:rsid w:val="00F76F14"/>
    <w:rsid w:val="00F77174"/>
    <w:rsid w:val="00F7770D"/>
    <w:rsid w:val="00F815B8"/>
    <w:rsid w:val="00F8179F"/>
    <w:rsid w:val="00F81BBD"/>
    <w:rsid w:val="00F820D9"/>
    <w:rsid w:val="00F85372"/>
    <w:rsid w:val="00F90F66"/>
    <w:rsid w:val="00F92B16"/>
    <w:rsid w:val="00F94A73"/>
    <w:rsid w:val="00FA0C3C"/>
    <w:rsid w:val="00FA23C4"/>
    <w:rsid w:val="00FA3FDF"/>
    <w:rsid w:val="00FA5C3F"/>
    <w:rsid w:val="00FA62E0"/>
    <w:rsid w:val="00FB053C"/>
    <w:rsid w:val="00FB068C"/>
    <w:rsid w:val="00FB077D"/>
    <w:rsid w:val="00FB07D2"/>
    <w:rsid w:val="00FB0D90"/>
    <w:rsid w:val="00FB1756"/>
    <w:rsid w:val="00FB1D7D"/>
    <w:rsid w:val="00FB1DC8"/>
    <w:rsid w:val="00FB1E7A"/>
    <w:rsid w:val="00FB2244"/>
    <w:rsid w:val="00FB31CC"/>
    <w:rsid w:val="00FB4F1B"/>
    <w:rsid w:val="00FB578F"/>
    <w:rsid w:val="00FB5AFD"/>
    <w:rsid w:val="00FB5DB1"/>
    <w:rsid w:val="00FB6A87"/>
    <w:rsid w:val="00FB6B18"/>
    <w:rsid w:val="00FB7B78"/>
    <w:rsid w:val="00FC14DF"/>
    <w:rsid w:val="00FC1DE8"/>
    <w:rsid w:val="00FC2734"/>
    <w:rsid w:val="00FC471D"/>
    <w:rsid w:val="00FC5178"/>
    <w:rsid w:val="00FC5C0D"/>
    <w:rsid w:val="00FC5D3A"/>
    <w:rsid w:val="00FC7B6C"/>
    <w:rsid w:val="00FD01D9"/>
    <w:rsid w:val="00FD0A66"/>
    <w:rsid w:val="00FD0E8F"/>
    <w:rsid w:val="00FD3292"/>
    <w:rsid w:val="00FD3467"/>
    <w:rsid w:val="00FD37A5"/>
    <w:rsid w:val="00FD49BE"/>
    <w:rsid w:val="00FD55C3"/>
    <w:rsid w:val="00FD5E94"/>
    <w:rsid w:val="00FD7443"/>
    <w:rsid w:val="00FD7B38"/>
    <w:rsid w:val="00FE2A42"/>
    <w:rsid w:val="00FE2B48"/>
    <w:rsid w:val="00FE3618"/>
    <w:rsid w:val="00FE39EA"/>
    <w:rsid w:val="00FE3A6E"/>
    <w:rsid w:val="00FE3EDC"/>
    <w:rsid w:val="00FE4BAC"/>
    <w:rsid w:val="00FE5CAC"/>
    <w:rsid w:val="00FE5F53"/>
    <w:rsid w:val="00FE785C"/>
    <w:rsid w:val="00FE7941"/>
    <w:rsid w:val="00FF1256"/>
    <w:rsid w:val="00FF1CB8"/>
    <w:rsid w:val="00FF2F94"/>
    <w:rsid w:val="00FF4E15"/>
    <w:rsid w:val="00FF6885"/>
    <w:rsid w:val="00FF6B04"/>
    <w:rsid w:val="00FF6DF6"/>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BEBF64"/>
  <w15:chartTrackingRefBased/>
  <w15:docId w15:val="{3FEBFBFB-0940-4A75-A6A5-753DAED1E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EastAsia" w:hAnsi="Verdana" w:cstheme="minorBidi"/>
        <w:sz w:val="17"/>
        <w:szCs w:val="22"/>
        <w:lang w:val="nl-NL" w:eastAsia="zh-CN" w:bidi="ar-SA"/>
      </w:rPr>
    </w:rPrDefault>
    <w:pPrDefault>
      <w:pPr>
        <w:spacing w:after="160" w:line="30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6D9"/>
    <w:pPr>
      <w:spacing w:after="0" w:line="340" w:lineRule="atLeast"/>
      <w:jc w:val="both"/>
    </w:pPr>
    <w:rPr>
      <w:rFonts w:ascii="Times New Roman" w:eastAsia="Times New Roman" w:hAnsi="Times New Roman" w:cs="Times New Roman"/>
      <w:color w:val="000000"/>
      <w:sz w:val="24"/>
      <w:szCs w:val="20"/>
      <w:lang w:val="en-US" w:eastAsia="de-DE"/>
    </w:rPr>
  </w:style>
  <w:style w:type="paragraph" w:styleId="Heading1">
    <w:name w:val="heading 1"/>
    <w:basedOn w:val="Normal"/>
    <w:next w:val="Normal"/>
    <w:link w:val="Heading1Char"/>
    <w:uiPriority w:val="9"/>
    <w:qFormat/>
    <w:rsid w:val="00EA2F3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A2F3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B163D"/>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unhideWhenUsed/>
    <w:qFormat/>
    <w:rsid w:val="0012796B"/>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5AE7"/>
    <w:pPr>
      <w:ind w:left="720"/>
      <w:contextualSpacing/>
    </w:pPr>
  </w:style>
  <w:style w:type="character" w:styleId="LineNumber">
    <w:name w:val="line number"/>
    <w:basedOn w:val="DefaultParagraphFont"/>
    <w:uiPriority w:val="99"/>
    <w:semiHidden/>
    <w:unhideWhenUsed/>
    <w:rsid w:val="00325AE7"/>
  </w:style>
  <w:style w:type="paragraph" w:styleId="Caption">
    <w:name w:val="caption"/>
    <w:basedOn w:val="Normal"/>
    <w:next w:val="Normal"/>
    <w:uiPriority w:val="35"/>
    <w:unhideWhenUsed/>
    <w:qFormat/>
    <w:rsid w:val="00470E37"/>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EA2F3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A2F3E"/>
    <w:rPr>
      <w:rFonts w:asciiTheme="majorHAnsi" w:eastAsiaTheme="majorEastAsia" w:hAnsiTheme="majorHAnsi" w:cstheme="majorBidi"/>
      <w:color w:val="2F5496" w:themeColor="accent1" w:themeShade="BF"/>
      <w:sz w:val="26"/>
      <w:szCs w:val="26"/>
    </w:rPr>
  </w:style>
  <w:style w:type="paragraph" w:customStyle="1" w:styleId="MDPI12title">
    <w:name w:val="MDPI_1.2_title"/>
    <w:next w:val="Normal"/>
    <w:uiPriority w:val="99"/>
    <w:qFormat/>
    <w:rsid w:val="002E665B"/>
    <w:pPr>
      <w:adjustRightInd w:val="0"/>
      <w:snapToGrid w:val="0"/>
      <w:spacing w:after="240" w:line="400" w:lineRule="exact"/>
    </w:pPr>
    <w:rPr>
      <w:rFonts w:ascii="Palatino Linotype" w:eastAsia="Times New Roman" w:hAnsi="Palatino Linotype" w:cs="Times New Roman"/>
      <w:b/>
      <w:color w:val="000000"/>
      <w:sz w:val="36"/>
      <w:szCs w:val="20"/>
      <w:lang w:val="en-US" w:eastAsia="de-DE" w:bidi="en-US"/>
    </w:rPr>
  </w:style>
  <w:style w:type="table" w:styleId="TableGrid">
    <w:name w:val="Table Grid"/>
    <w:basedOn w:val="TableNormal"/>
    <w:uiPriority w:val="39"/>
    <w:rsid w:val="009C52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3B163D"/>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30517B"/>
    <w:rPr>
      <w:sz w:val="16"/>
      <w:szCs w:val="16"/>
    </w:rPr>
  </w:style>
  <w:style w:type="paragraph" w:styleId="CommentText">
    <w:name w:val="annotation text"/>
    <w:basedOn w:val="Normal"/>
    <w:link w:val="CommentTextChar"/>
    <w:uiPriority w:val="99"/>
    <w:unhideWhenUsed/>
    <w:rsid w:val="0030517B"/>
    <w:pPr>
      <w:spacing w:line="240" w:lineRule="auto"/>
    </w:pPr>
    <w:rPr>
      <w:sz w:val="20"/>
    </w:rPr>
  </w:style>
  <w:style w:type="character" w:customStyle="1" w:styleId="CommentTextChar">
    <w:name w:val="Comment Text Char"/>
    <w:basedOn w:val="DefaultParagraphFont"/>
    <w:link w:val="CommentText"/>
    <w:uiPriority w:val="99"/>
    <w:rsid w:val="0030517B"/>
    <w:rPr>
      <w:sz w:val="20"/>
      <w:szCs w:val="20"/>
    </w:rPr>
  </w:style>
  <w:style w:type="paragraph" w:styleId="CommentSubject">
    <w:name w:val="annotation subject"/>
    <w:basedOn w:val="CommentText"/>
    <w:next w:val="CommentText"/>
    <w:link w:val="CommentSubjectChar"/>
    <w:uiPriority w:val="99"/>
    <w:semiHidden/>
    <w:unhideWhenUsed/>
    <w:rsid w:val="0030517B"/>
    <w:rPr>
      <w:b/>
      <w:bCs/>
    </w:rPr>
  </w:style>
  <w:style w:type="character" w:customStyle="1" w:styleId="CommentSubjectChar">
    <w:name w:val="Comment Subject Char"/>
    <w:basedOn w:val="CommentTextChar"/>
    <w:link w:val="CommentSubject"/>
    <w:uiPriority w:val="99"/>
    <w:semiHidden/>
    <w:rsid w:val="0030517B"/>
    <w:rPr>
      <w:b/>
      <w:bCs/>
      <w:sz w:val="20"/>
      <w:szCs w:val="20"/>
    </w:rPr>
  </w:style>
  <w:style w:type="paragraph" w:styleId="BalloonText">
    <w:name w:val="Balloon Text"/>
    <w:basedOn w:val="Normal"/>
    <w:link w:val="BalloonTextChar"/>
    <w:uiPriority w:val="99"/>
    <w:semiHidden/>
    <w:unhideWhenUsed/>
    <w:rsid w:val="00A16BE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6BED"/>
    <w:rPr>
      <w:rFonts w:ascii="Segoe UI" w:hAnsi="Segoe UI" w:cs="Segoe UI"/>
      <w:sz w:val="18"/>
      <w:szCs w:val="18"/>
    </w:rPr>
  </w:style>
  <w:style w:type="paragraph" w:styleId="Header">
    <w:name w:val="header"/>
    <w:basedOn w:val="Normal"/>
    <w:link w:val="HeaderChar"/>
    <w:uiPriority w:val="99"/>
    <w:unhideWhenUsed/>
    <w:rsid w:val="00182BE1"/>
    <w:pPr>
      <w:tabs>
        <w:tab w:val="center" w:pos="4536"/>
        <w:tab w:val="right" w:pos="9072"/>
      </w:tabs>
      <w:spacing w:line="240" w:lineRule="auto"/>
    </w:pPr>
  </w:style>
  <w:style w:type="character" w:customStyle="1" w:styleId="HeaderChar">
    <w:name w:val="Header Char"/>
    <w:basedOn w:val="DefaultParagraphFont"/>
    <w:link w:val="Header"/>
    <w:uiPriority w:val="99"/>
    <w:rsid w:val="00182BE1"/>
  </w:style>
  <w:style w:type="paragraph" w:styleId="Footer">
    <w:name w:val="footer"/>
    <w:basedOn w:val="Normal"/>
    <w:link w:val="FooterChar"/>
    <w:uiPriority w:val="99"/>
    <w:unhideWhenUsed/>
    <w:rsid w:val="00182BE1"/>
    <w:pPr>
      <w:tabs>
        <w:tab w:val="center" w:pos="4536"/>
        <w:tab w:val="right" w:pos="9072"/>
      </w:tabs>
      <w:spacing w:line="240" w:lineRule="auto"/>
    </w:pPr>
  </w:style>
  <w:style w:type="character" w:customStyle="1" w:styleId="FooterChar">
    <w:name w:val="Footer Char"/>
    <w:basedOn w:val="DefaultParagraphFont"/>
    <w:link w:val="Footer"/>
    <w:uiPriority w:val="99"/>
    <w:rsid w:val="00182BE1"/>
  </w:style>
  <w:style w:type="paragraph" w:styleId="TOCHeading">
    <w:name w:val="TOC Heading"/>
    <w:basedOn w:val="Heading1"/>
    <w:next w:val="Normal"/>
    <w:uiPriority w:val="39"/>
    <w:unhideWhenUsed/>
    <w:qFormat/>
    <w:rsid w:val="00182BE1"/>
    <w:pPr>
      <w:spacing w:line="259" w:lineRule="auto"/>
      <w:outlineLvl w:val="9"/>
    </w:pPr>
    <w:rPr>
      <w:lang w:eastAsia="en-US"/>
    </w:rPr>
  </w:style>
  <w:style w:type="paragraph" w:styleId="TOC1">
    <w:name w:val="toc 1"/>
    <w:basedOn w:val="Normal"/>
    <w:next w:val="Normal"/>
    <w:autoRedefine/>
    <w:uiPriority w:val="39"/>
    <w:unhideWhenUsed/>
    <w:rsid w:val="00182BE1"/>
    <w:pPr>
      <w:spacing w:after="100"/>
    </w:pPr>
  </w:style>
  <w:style w:type="paragraph" w:styleId="TOC2">
    <w:name w:val="toc 2"/>
    <w:basedOn w:val="Normal"/>
    <w:next w:val="Normal"/>
    <w:autoRedefine/>
    <w:uiPriority w:val="39"/>
    <w:unhideWhenUsed/>
    <w:rsid w:val="00182BE1"/>
    <w:pPr>
      <w:spacing w:after="100"/>
      <w:ind w:left="170"/>
    </w:pPr>
  </w:style>
  <w:style w:type="paragraph" w:styleId="TOC3">
    <w:name w:val="toc 3"/>
    <w:basedOn w:val="Normal"/>
    <w:next w:val="Normal"/>
    <w:autoRedefine/>
    <w:uiPriority w:val="39"/>
    <w:unhideWhenUsed/>
    <w:rsid w:val="00182BE1"/>
    <w:pPr>
      <w:spacing w:after="100"/>
      <w:ind w:left="340"/>
    </w:pPr>
  </w:style>
  <w:style w:type="character" w:styleId="Hyperlink">
    <w:name w:val="Hyperlink"/>
    <w:basedOn w:val="DefaultParagraphFont"/>
    <w:uiPriority w:val="99"/>
    <w:unhideWhenUsed/>
    <w:rsid w:val="00182BE1"/>
    <w:rPr>
      <w:color w:val="0563C1" w:themeColor="hyperlink"/>
      <w:u w:val="single"/>
    </w:rPr>
  </w:style>
  <w:style w:type="character" w:styleId="PlaceholderText">
    <w:name w:val="Placeholder Text"/>
    <w:basedOn w:val="DefaultParagraphFont"/>
    <w:uiPriority w:val="99"/>
    <w:semiHidden/>
    <w:rsid w:val="003E5590"/>
    <w:rPr>
      <w:color w:val="808080"/>
    </w:rPr>
  </w:style>
  <w:style w:type="paragraph" w:customStyle="1" w:styleId="MDPI11articletype">
    <w:name w:val="MDPI_1.1_article_type"/>
    <w:basedOn w:val="MDPI31text"/>
    <w:next w:val="MDPI12title"/>
    <w:qFormat/>
    <w:rsid w:val="0015431D"/>
    <w:pPr>
      <w:spacing w:before="240" w:line="240" w:lineRule="auto"/>
      <w:ind w:firstLine="0"/>
      <w:jc w:val="left"/>
    </w:pPr>
    <w:rPr>
      <w:i/>
    </w:rPr>
  </w:style>
  <w:style w:type="paragraph" w:customStyle="1" w:styleId="MDPI13authornames">
    <w:name w:val="MDPI_1.3_authornames"/>
    <w:basedOn w:val="MDPI31text"/>
    <w:next w:val="MDPI14history"/>
    <w:uiPriority w:val="99"/>
    <w:qFormat/>
    <w:rsid w:val="0015431D"/>
    <w:pPr>
      <w:spacing w:after="120"/>
      <w:ind w:firstLine="0"/>
      <w:jc w:val="left"/>
    </w:pPr>
    <w:rPr>
      <w:b/>
      <w:snapToGrid/>
    </w:rPr>
  </w:style>
  <w:style w:type="paragraph" w:customStyle="1" w:styleId="MDPI14history">
    <w:name w:val="MDPI_1.4_history"/>
    <w:basedOn w:val="MDPI62Acknowledgments"/>
    <w:next w:val="Normal"/>
    <w:uiPriority w:val="99"/>
    <w:qFormat/>
    <w:rsid w:val="0015431D"/>
  </w:style>
  <w:style w:type="paragraph" w:customStyle="1" w:styleId="MDPI16affiliation">
    <w:name w:val="MDPI_1.6_affiliation"/>
    <w:basedOn w:val="MDPI62Acknowledgments"/>
    <w:qFormat/>
    <w:rsid w:val="0015431D"/>
  </w:style>
  <w:style w:type="paragraph" w:customStyle="1" w:styleId="MDPI17abstract">
    <w:name w:val="MDPI_1.7_abstract"/>
    <w:basedOn w:val="MDPI31text"/>
    <w:next w:val="MDPI18keywords"/>
    <w:qFormat/>
    <w:rsid w:val="0015431D"/>
    <w:pPr>
      <w:spacing w:before="240"/>
      <w:ind w:left="113" w:firstLine="0"/>
    </w:pPr>
    <w:rPr>
      <w:snapToGrid/>
    </w:rPr>
  </w:style>
  <w:style w:type="paragraph" w:customStyle="1" w:styleId="MDPI18keywords">
    <w:name w:val="MDPI_1.8_keywords"/>
    <w:basedOn w:val="MDPI31text"/>
    <w:next w:val="Normal"/>
    <w:qFormat/>
    <w:rsid w:val="0015431D"/>
    <w:pPr>
      <w:spacing w:before="240"/>
      <w:ind w:left="113" w:firstLine="0"/>
    </w:pPr>
  </w:style>
  <w:style w:type="paragraph" w:customStyle="1" w:styleId="MDPI19line">
    <w:name w:val="MDPI_1.9_line"/>
    <w:basedOn w:val="MDPI31text"/>
    <w:qFormat/>
    <w:rsid w:val="0015431D"/>
    <w:pPr>
      <w:pBdr>
        <w:bottom w:val="single" w:sz="6" w:space="1" w:color="auto"/>
      </w:pBdr>
      <w:ind w:firstLine="0"/>
    </w:pPr>
    <w:rPr>
      <w:snapToGrid/>
      <w:szCs w:val="24"/>
    </w:rPr>
  </w:style>
  <w:style w:type="paragraph" w:customStyle="1" w:styleId="MDPIheaderjournallogo">
    <w:name w:val="MDPI_header_journal_logo"/>
    <w:uiPriority w:val="99"/>
    <w:qFormat/>
    <w:rsid w:val="0015431D"/>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MDPI32textnoindent">
    <w:name w:val="MDPI_3.2_text_no_indent"/>
    <w:basedOn w:val="MDPI31text"/>
    <w:qFormat/>
    <w:rsid w:val="0015431D"/>
    <w:pPr>
      <w:ind w:firstLine="0"/>
    </w:pPr>
  </w:style>
  <w:style w:type="paragraph" w:customStyle="1" w:styleId="MDPI33textspaceafter">
    <w:name w:val="MDPI_3.3_text_space_after"/>
    <w:basedOn w:val="MDPI31text"/>
    <w:qFormat/>
    <w:rsid w:val="0015431D"/>
    <w:pPr>
      <w:spacing w:after="240"/>
    </w:pPr>
  </w:style>
  <w:style w:type="paragraph" w:customStyle="1" w:styleId="MDPI34textspacebefore">
    <w:name w:val="MDPI_3.4_text_space_before"/>
    <w:basedOn w:val="MDPI31text"/>
    <w:qFormat/>
    <w:rsid w:val="0015431D"/>
    <w:pPr>
      <w:spacing w:before="240"/>
    </w:pPr>
  </w:style>
  <w:style w:type="paragraph" w:customStyle="1" w:styleId="MDPI35textbeforelist">
    <w:name w:val="MDPI_3.5_text_before_list"/>
    <w:basedOn w:val="MDPI31text"/>
    <w:qFormat/>
    <w:rsid w:val="0015431D"/>
    <w:pPr>
      <w:spacing w:after="120"/>
    </w:pPr>
  </w:style>
  <w:style w:type="paragraph" w:customStyle="1" w:styleId="MDPI36textafterlist">
    <w:name w:val="MDPI_3.6_text_after_list"/>
    <w:basedOn w:val="MDPI31text"/>
    <w:qFormat/>
    <w:rsid w:val="0015431D"/>
    <w:pPr>
      <w:spacing w:before="120"/>
    </w:pPr>
  </w:style>
  <w:style w:type="paragraph" w:customStyle="1" w:styleId="MDPI37itemize">
    <w:name w:val="MDPI_3.7_itemize"/>
    <w:basedOn w:val="MDPI31text"/>
    <w:qFormat/>
    <w:rsid w:val="0015431D"/>
    <w:pPr>
      <w:numPr>
        <w:numId w:val="1"/>
      </w:numPr>
      <w:ind w:left="425" w:hanging="425"/>
    </w:pPr>
  </w:style>
  <w:style w:type="paragraph" w:customStyle="1" w:styleId="MDPI38bullet">
    <w:name w:val="MDPI_3.8_bullet"/>
    <w:basedOn w:val="MDPI31text"/>
    <w:qFormat/>
    <w:rsid w:val="0015431D"/>
    <w:pPr>
      <w:numPr>
        <w:numId w:val="2"/>
      </w:numPr>
      <w:ind w:left="425" w:hanging="425"/>
    </w:pPr>
  </w:style>
  <w:style w:type="paragraph" w:customStyle="1" w:styleId="MDPI39equation">
    <w:name w:val="MDPI_3.9_equation"/>
    <w:basedOn w:val="MDPI31text"/>
    <w:qFormat/>
    <w:rsid w:val="0015431D"/>
    <w:pPr>
      <w:spacing w:before="120" w:after="120"/>
      <w:ind w:left="709" w:firstLine="0"/>
      <w:jc w:val="center"/>
    </w:pPr>
  </w:style>
  <w:style w:type="paragraph" w:customStyle="1" w:styleId="MDPI3aequationnumber">
    <w:name w:val="MDPI_3.a_equation_number"/>
    <w:basedOn w:val="MDPI31text"/>
    <w:qFormat/>
    <w:rsid w:val="0015431D"/>
    <w:pPr>
      <w:spacing w:before="120" w:after="120" w:line="240" w:lineRule="auto"/>
      <w:ind w:firstLine="0"/>
      <w:jc w:val="right"/>
    </w:pPr>
  </w:style>
  <w:style w:type="paragraph" w:customStyle="1" w:styleId="MDPI62Acknowledgments">
    <w:name w:val="MDPI_6.2_Acknowledgments"/>
    <w:uiPriority w:val="99"/>
    <w:qFormat/>
    <w:rsid w:val="0015431D"/>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MDPI41tablecaption">
    <w:name w:val="MDPI_4.1_table_caption"/>
    <w:basedOn w:val="MDPI62Acknowledgments"/>
    <w:uiPriority w:val="99"/>
    <w:qFormat/>
    <w:rsid w:val="0015431D"/>
  </w:style>
  <w:style w:type="paragraph" w:customStyle="1" w:styleId="MDPI42tablebody">
    <w:name w:val="MDPI_4.2_table_body"/>
    <w:uiPriority w:val="99"/>
    <w:qFormat/>
    <w:rsid w:val="0015431D"/>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MDPI43tablefooter">
    <w:name w:val="MDPI_4.3_table_footer"/>
    <w:basedOn w:val="MDPI41tablecaption"/>
    <w:next w:val="MDPI31text"/>
    <w:uiPriority w:val="99"/>
    <w:qFormat/>
    <w:rsid w:val="0015431D"/>
    <w:pPr>
      <w:spacing w:before="0" w:after="120" w:line="260" w:lineRule="atLeast"/>
    </w:pPr>
    <w:rPr>
      <w:snapToGrid/>
      <w:szCs w:val="22"/>
    </w:rPr>
  </w:style>
  <w:style w:type="paragraph" w:customStyle="1" w:styleId="MDPI51figurecaption">
    <w:name w:val="MDPI_5.1_figure_caption"/>
    <w:basedOn w:val="MDPI62Acknowledgments"/>
    <w:uiPriority w:val="99"/>
    <w:qFormat/>
    <w:rsid w:val="0015431D"/>
  </w:style>
  <w:style w:type="paragraph" w:customStyle="1" w:styleId="MDPI52figure">
    <w:name w:val="MDPI_5.2_figure"/>
    <w:uiPriority w:val="99"/>
    <w:qFormat/>
    <w:rsid w:val="0015431D"/>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61Supplementary">
    <w:name w:val="MDPI_6.1_Supplementary"/>
    <w:basedOn w:val="MDPI62Acknowledgments"/>
    <w:uiPriority w:val="99"/>
    <w:qFormat/>
    <w:rsid w:val="0015431D"/>
  </w:style>
  <w:style w:type="paragraph" w:customStyle="1" w:styleId="MDPI63AuthorContributions">
    <w:name w:val="MDPI_6.3_AuthorContributions"/>
    <w:basedOn w:val="MDPI62Acknowledgments"/>
    <w:uiPriority w:val="99"/>
    <w:qFormat/>
    <w:rsid w:val="0015431D"/>
  </w:style>
  <w:style w:type="paragraph" w:customStyle="1" w:styleId="MDPI64CoI">
    <w:name w:val="MDPI_6.4_CoI"/>
    <w:basedOn w:val="MDPI62Acknowledgments"/>
    <w:uiPriority w:val="99"/>
    <w:qFormat/>
    <w:rsid w:val="0015431D"/>
  </w:style>
  <w:style w:type="paragraph" w:customStyle="1" w:styleId="MDPI81theorem">
    <w:name w:val="MDPI_8.1_theorem"/>
    <w:basedOn w:val="MDPI32textnoindent"/>
    <w:qFormat/>
    <w:rsid w:val="0015431D"/>
    <w:rPr>
      <w:i/>
    </w:rPr>
  </w:style>
  <w:style w:type="paragraph" w:customStyle="1" w:styleId="MDPI82proof">
    <w:name w:val="MDPI_8.2_proof"/>
    <w:basedOn w:val="MDPI32textnoindent"/>
    <w:qFormat/>
    <w:rsid w:val="0015431D"/>
  </w:style>
  <w:style w:type="paragraph" w:customStyle="1" w:styleId="MDPIfooterfirstpage">
    <w:name w:val="MDPI_footer_firstpage"/>
    <w:basedOn w:val="Normal"/>
    <w:qFormat/>
    <w:rsid w:val="0015431D"/>
    <w:pPr>
      <w:tabs>
        <w:tab w:val="right" w:pos="8845"/>
      </w:tabs>
      <w:adjustRightInd w:val="0"/>
      <w:snapToGrid w:val="0"/>
      <w:spacing w:before="120" w:line="160" w:lineRule="exact"/>
    </w:pPr>
    <w:rPr>
      <w:rFonts w:ascii="Palatino Linotype" w:hAnsi="Palatino Linotype"/>
      <w:sz w:val="16"/>
    </w:rPr>
  </w:style>
  <w:style w:type="paragraph" w:customStyle="1" w:styleId="MDPI31text">
    <w:name w:val="MDPI_3.1_text"/>
    <w:uiPriority w:val="99"/>
    <w:qFormat/>
    <w:rsid w:val="0015431D"/>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23heading3">
    <w:name w:val="MDPI_2.3_heading3"/>
    <w:basedOn w:val="MDPI31text"/>
    <w:uiPriority w:val="99"/>
    <w:qFormat/>
    <w:rsid w:val="0015431D"/>
    <w:pPr>
      <w:spacing w:before="240" w:after="120"/>
      <w:ind w:firstLine="0"/>
      <w:jc w:val="left"/>
      <w:outlineLvl w:val="2"/>
    </w:pPr>
  </w:style>
  <w:style w:type="paragraph" w:customStyle="1" w:styleId="MDPI21heading1">
    <w:name w:val="MDPI_2.1_heading1"/>
    <w:basedOn w:val="MDPI23heading3"/>
    <w:qFormat/>
    <w:rsid w:val="0015431D"/>
    <w:pPr>
      <w:outlineLvl w:val="0"/>
    </w:pPr>
    <w:rPr>
      <w:b/>
    </w:rPr>
  </w:style>
  <w:style w:type="paragraph" w:customStyle="1" w:styleId="MDPI22heading2">
    <w:name w:val="MDPI_2.2_heading2"/>
    <w:basedOn w:val="Normal"/>
    <w:uiPriority w:val="99"/>
    <w:qFormat/>
    <w:rsid w:val="0015431D"/>
    <w:pPr>
      <w:kinsoku w:val="0"/>
      <w:overflowPunct w:val="0"/>
      <w:autoSpaceDE w:val="0"/>
      <w:autoSpaceDN w:val="0"/>
      <w:adjustRightInd w:val="0"/>
      <w:snapToGrid w:val="0"/>
      <w:spacing w:before="240" w:after="120" w:line="260" w:lineRule="atLeast"/>
      <w:outlineLvl w:val="1"/>
    </w:pPr>
    <w:rPr>
      <w:rFonts w:ascii="Palatino Linotype" w:hAnsi="Palatino Linotype"/>
      <w:i/>
      <w:noProof/>
      <w:snapToGrid w:val="0"/>
      <w:sz w:val="20"/>
      <w:lang w:bidi="en-US"/>
    </w:rPr>
  </w:style>
  <w:style w:type="paragraph" w:customStyle="1" w:styleId="MDPI71References">
    <w:name w:val="MDPI_7.1_References"/>
    <w:basedOn w:val="MDPI62Acknowledgments"/>
    <w:uiPriority w:val="99"/>
    <w:qFormat/>
    <w:rsid w:val="0015431D"/>
    <w:pPr>
      <w:numPr>
        <w:numId w:val="3"/>
      </w:numPr>
      <w:ind w:left="0" w:firstLine="0"/>
    </w:pPr>
  </w:style>
  <w:style w:type="table" w:customStyle="1" w:styleId="MDPI41threelinetable">
    <w:name w:val="MDPI_4.1_three_line_table"/>
    <w:basedOn w:val="TableNormal"/>
    <w:uiPriority w:val="99"/>
    <w:rsid w:val="0015431D"/>
    <w:pPr>
      <w:adjustRightInd w:val="0"/>
      <w:snapToGrid w:val="0"/>
      <w:spacing w:after="0" w:line="240" w:lineRule="auto"/>
      <w:jc w:val="center"/>
    </w:pPr>
    <w:rPr>
      <w:rFonts w:ascii="Palatino Linotype" w:eastAsia="SimSun" w:hAnsi="Palatino Linotype" w:cs="Times New Roman"/>
      <w:color w:val="000000"/>
      <w:sz w:val="20"/>
      <w:szCs w:val="20"/>
      <w:lang w:val="en-GB"/>
    </w:rPr>
    <w:tblPr>
      <w:jc w:val="center"/>
      <w:tblBorders>
        <w:top w:val="single" w:sz="8" w:space="0" w:color="auto"/>
        <w:bottom w:val="single" w:sz="8" w:space="0" w:color="auto"/>
      </w:tblBorders>
    </w:tblPr>
    <w:trPr>
      <w:jc w:val="center"/>
    </w:trPr>
    <w:tcPr>
      <w:vAlign w:val="center"/>
    </w:tcPr>
    <w:tblStylePr w:type="firstRow">
      <w:rPr>
        <w:rFonts w:ascii="DengXian Light" w:hAnsi="DengXian Light"/>
        <w:b/>
        <w:i w:val="0"/>
        <w:sz w:val="20"/>
      </w:rPr>
      <w:tblPr/>
      <w:tcPr>
        <w:tcBorders>
          <w:bottom w:val="single" w:sz="4" w:space="0" w:color="auto"/>
        </w:tcBorders>
      </w:tcPr>
    </w:tblStylePr>
  </w:style>
  <w:style w:type="character" w:customStyle="1" w:styleId="UnresolvedMention1">
    <w:name w:val="Unresolved Mention1"/>
    <w:uiPriority w:val="99"/>
    <w:semiHidden/>
    <w:unhideWhenUsed/>
    <w:rsid w:val="0015431D"/>
    <w:rPr>
      <w:color w:val="605E5C"/>
      <w:shd w:val="clear" w:color="auto" w:fill="E1DFDD"/>
    </w:rPr>
  </w:style>
  <w:style w:type="table" w:styleId="PlainTable4">
    <w:name w:val="Plain Table 4"/>
    <w:basedOn w:val="TableNormal"/>
    <w:uiPriority w:val="44"/>
    <w:rsid w:val="0015431D"/>
    <w:pPr>
      <w:spacing w:after="0" w:line="240" w:lineRule="auto"/>
    </w:pPr>
    <w:rPr>
      <w:rFonts w:ascii="Calibri" w:eastAsia="SimSun" w:hAnsi="Calibri" w:cs="Times New Roman"/>
      <w:sz w:val="20"/>
      <w:szCs w:val="20"/>
      <w:lang w:val="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Strong">
    <w:name w:val="Strong"/>
    <w:basedOn w:val="DefaultParagraphFont"/>
    <w:uiPriority w:val="22"/>
    <w:qFormat/>
    <w:rsid w:val="0015431D"/>
    <w:rPr>
      <w:b/>
      <w:bCs/>
    </w:rPr>
  </w:style>
  <w:style w:type="character" w:styleId="UnresolvedMention">
    <w:name w:val="Unresolved Mention"/>
    <w:basedOn w:val="DefaultParagraphFont"/>
    <w:uiPriority w:val="99"/>
    <w:semiHidden/>
    <w:unhideWhenUsed/>
    <w:rsid w:val="0015431D"/>
    <w:rPr>
      <w:color w:val="808080"/>
      <w:shd w:val="clear" w:color="auto" w:fill="E6E6E6"/>
    </w:rPr>
  </w:style>
  <w:style w:type="paragraph" w:styleId="FootnoteText">
    <w:name w:val="footnote text"/>
    <w:basedOn w:val="Normal"/>
    <w:link w:val="FootnoteTextChar"/>
    <w:uiPriority w:val="99"/>
    <w:semiHidden/>
    <w:unhideWhenUsed/>
    <w:rsid w:val="0015431D"/>
    <w:pPr>
      <w:spacing w:line="240" w:lineRule="auto"/>
    </w:pPr>
    <w:rPr>
      <w:sz w:val="20"/>
    </w:rPr>
  </w:style>
  <w:style w:type="character" w:customStyle="1" w:styleId="FootnoteTextChar">
    <w:name w:val="Footnote Text Char"/>
    <w:basedOn w:val="DefaultParagraphFont"/>
    <w:link w:val="FootnoteText"/>
    <w:uiPriority w:val="99"/>
    <w:semiHidden/>
    <w:rsid w:val="0015431D"/>
    <w:rPr>
      <w:rFonts w:ascii="Times New Roman" w:eastAsia="Times New Roman" w:hAnsi="Times New Roman" w:cs="Times New Roman"/>
      <w:color w:val="000000"/>
      <w:sz w:val="20"/>
      <w:szCs w:val="20"/>
      <w:lang w:val="en-US" w:eastAsia="de-DE"/>
    </w:rPr>
  </w:style>
  <w:style w:type="character" w:styleId="FootnoteReference">
    <w:name w:val="footnote reference"/>
    <w:basedOn w:val="DefaultParagraphFont"/>
    <w:uiPriority w:val="99"/>
    <w:semiHidden/>
    <w:unhideWhenUsed/>
    <w:rsid w:val="0015431D"/>
    <w:rPr>
      <w:vertAlign w:val="superscript"/>
    </w:rPr>
  </w:style>
  <w:style w:type="paragraph" w:styleId="Revision">
    <w:name w:val="Revision"/>
    <w:hidden/>
    <w:uiPriority w:val="99"/>
    <w:semiHidden/>
    <w:rsid w:val="0015431D"/>
    <w:pPr>
      <w:spacing w:after="0" w:line="240" w:lineRule="auto"/>
    </w:pPr>
    <w:rPr>
      <w:rFonts w:ascii="Times New Roman" w:eastAsia="Times New Roman" w:hAnsi="Times New Roman" w:cs="Times New Roman"/>
      <w:color w:val="000000"/>
      <w:sz w:val="24"/>
      <w:szCs w:val="20"/>
      <w:lang w:val="en-US" w:eastAsia="de-DE"/>
    </w:rPr>
  </w:style>
  <w:style w:type="character" w:styleId="FollowedHyperlink">
    <w:name w:val="FollowedHyperlink"/>
    <w:basedOn w:val="DefaultParagraphFont"/>
    <w:uiPriority w:val="99"/>
    <w:semiHidden/>
    <w:unhideWhenUsed/>
    <w:rsid w:val="0015431D"/>
    <w:rPr>
      <w:color w:val="954F72" w:themeColor="followedHyperlink"/>
      <w:u w:val="single"/>
    </w:rPr>
  </w:style>
  <w:style w:type="paragraph" w:styleId="Title">
    <w:name w:val="Title"/>
    <w:basedOn w:val="Normal"/>
    <w:next w:val="Normal"/>
    <w:link w:val="TitleChar"/>
    <w:uiPriority w:val="10"/>
    <w:qFormat/>
    <w:rsid w:val="0015431D"/>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431D"/>
    <w:rPr>
      <w:rFonts w:asciiTheme="majorHAnsi" w:eastAsiaTheme="majorEastAsia" w:hAnsiTheme="majorHAnsi" w:cstheme="majorBidi"/>
      <w:spacing w:val="-10"/>
      <w:kern w:val="28"/>
      <w:sz w:val="56"/>
      <w:szCs w:val="56"/>
    </w:rPr>
  </w:style>
  <w:style w:type="paragraph" w:styleId="HTMLPreformatted">
    <w:name w:val="HTML Preformatted"/>
    <w:basedOn w:val="Normal"/>
    <w:link w:val="HTMLPreformattedChar"/>
    <w:uiPriority w:val="99"/>
    <w:semiHidden/>
    <w:unhideWhenUsed/>
    <w:rsid w:val="00720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lang w:val="en-GB"/>
    </w:rPr>
  </w:style>
  <w:style w:type="character" w:customStyle="1" w:styleId="HTMLPreformattedChar">
    <w:name w:val="HTML Preformatted Char"/>
    <w:basedOn w:val="DefaultParagraphFont"/>
    <w:link w:val="HTMLPreformatted"/>
    <w:uiPriority w:val="99"/>
    <w:semiHidden/>
    <w:rsid w:val="00720FA8"/>
    <w:rPr>
      <w:rFonts w:ascii="Courier New" w:eastAsia="Times New Roman" w:hAnsi="Courier New" w:cs="Courier New"/>
      <w:sz w:val="20"/>
      <w:szCs w:val="20"/>
      <w:lang w:val="en-GB"/>
    </w:rPr>
  </w:style>
  <w:style w:type="paragraph" w:customStyle="1" w:styleId="msonormal0">
    <w:name w:val="msonormal"/>
    <w:basedOn w:val="Normal"/>
    <w:rsid w:val="00720FA8"/>
    <w:pPr>
      <w:spacing w:before="100" w:beforeAutospacing="1" w:after="100" w:afterAutospacing="1" w:line="240" w:lineRule="auto"/>
    </w:pPr>
    <w:rPr>
      <w:szCs w:val="24"/>
    </w:rPr>
  </w:style>
  <w:style w:type="paragraph" w:styleId="NormalWeb">
    <w:name w:val="Normal (Web)"/>
    <w:basedOn w:val="Normal"/>
    <w:uiPriority w:val="99"/>
    <w:unhideWhenUsed/>
    <w:rsid w:val="00720FA8"/>
    <w:pPr>
      <w:spacing w:before="100" w:beforeAutospacing="1" w:after="100" w:afterAutospacing="1" w:line="240" w:lineRule="auto"/>
    </w:pPr>
    <w:rPr>
      <w:szCs w:val="24"/>
    </w:rPr>
  </w:style>
  <w:style w:type="character" w:customStyle="1" w:styleId="gnkrckgcgsb">
    <w:name w:val="gnkrckgcgsb"/>
    <w:basedOn w:val="DefaultParagraphFont"/>
    <w:rsid w:val="00720FA8"/>
  </w:style>
  <w:style w:type="character" w:customStyle="1" w:styleId="UnresolvedMention2">
    <w:name w:val="Unresolved Mention2"/>
    <w:basedOn w:val="DefaultParagraphFont"/>
    <w:uiPriority w:val="99"/>
    <w:semiHidden/>
    <w:unhideWhenUsed/>
    <w:rsid w:val="00720FA8"/>
    <w:rPr>
      <w:color w:val="605E5C"/>
      <w:shd w:val="clear" w:color="auto" w:fill="E1DFDD"/>
    </w:rPr>
  </w:style>
  <w:style w:type="character" w:customStyle="1" w:styleId="line">
    <w:name w:val="line"/>
    <w:basedOn w:val="DefaultParagraphFont"/>
    <w:rsid w:val="00720FA8"/>
  </w:style>
  <w:style w:type="character" w:styleId="HTMLCode">
    <w:name w:val="HTML Code"/>
    <w:basedOn w:val="DefaultParagraphFont"/>
    <w:uiPriority w:val="99"/>
    <w:semiHidden/>
    <w:unhideWhenUsed/>
    <w:rsid w:val="00720FA8"/>
    <w:rPr>
      <w:rFonts w:ascii="Courier New" w:eastAsia="Times New Roman" w:hAnsi="Courier New" w:cs="Courier New"/>
      <w:sz w:val="20"/>
      <w:szCs w:val="20"/>
    </w:rPr>
  </w:style>
  <w:style w:type="character" w:styleId="HTMLSample">
    <w:name w:val="HTML Sample"/>
    <w:basedOn w:val="DefaultParagraphFont"/>
    <w:uiPriority w:val="99"/>
    <w:semiHidden/>
    <w:unhideWhenUsed/>
    <w:rsid w:val="00720FA8"/>
    <w:rPr>
      <w:rFonts w:ascii="Courier New" w:eastAsia="Times New Roman" w:hAnsi="Courier New" w:cs="Courier New"/>
    </w:rPr>
  </w:style>
  <w:style w:type="character" w:customStyle="1" w:styleId="do">
    <w:name w:val="do"/>
    <w:basedOn w:val="DefaultParagraphFont"/>
    <w:rsid w:val="00720FA8"/>
  </w:style>
  <w:style w:type="character" w:customStyle="1" w:styleId="ot">
    <w:name w:val="ot"/>
    <w:basedOn w:val="DefaultParagraphFont"/>
    <w:rsid w:val="00720FA8"/>
  </w:style>
  <w:style w:type="character" w:customStyle="1" w:styleId="fu">
    <w:name w:val="fu"/>
    <w:basedOn w:val="DefaultParagraphFont"/>
    <w:rsid w:val="00720FA8"/>
  </w:style>
  <w:style w:type="character" w:customStyle="1" w:styleId="st">
    <w:name w:val="st"/>
    <w:basedOn w:val="DefaultParagraphFont"/>
    <w:rsid w:val="00720FA8"/>
  </w:style>
  <w:style w:type="character" w:customStyle="1" w:styleId="co">
    <w:name w:val="co"/>
    <w:basedOn w:val="DefaultParagraphFont"/>
    <w:rsid w:val="00720FA8"/>
  </w:style>
  <w:style w:type="character" w:customStyle="1" w:styleId="at">
    <w:name w:val="at"/>
    <w:basedOn w:val="DefaultParagraphFont"/>
    <w:rsid w:val="00720FA8"/>
  </w:style>
  <w:style w:type="character" w:customStyle="1" w:styleId="dv">
    <w:name w:val="dv"/>
    <w:basedOn w:val="DefaultParagraphFont"/>
    <w:rsid w:val="00720FA8"/>
  </w:style>
  <w:style w:type="character" w:customStyle="1" w:styleId="sc">
    <w:name w:val="sc"/>
    <w:basedOn w:val="DefaultParagraphFont"/>
    <w:rsid w:val="00720FA8"/>
  </w:style>
  <w:style w:type="table" w:styleId="TableGridLight">
    <w:name w:val="Grid Table Light"/>
    <w:basedOn w:val="TableNormal"/>
    <w:uiPriority w:val="40"/>
    <w:rsid w:val="00720FA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4Char">
    <w:name w:val="Heading 4 Char"/>
    <w:basedOn w:val="DefaultParagraphFont"/>
    <w:link w:val="Heading4"/>
    <w:uiPriority w:val="9"/>
    <w:rsid w:val="0012796B"/>
    <w:rPr>
      <w:rFonts w:asciiTheme="majorHAnsi" w:eastAsiaTheme="majorEastAsia" w:hAnsiTheme="majorHAnsi" w:cstheme="majorBidi"/>
      <w:i/>
      <w:iCs/>
      <w:color w:val="2F5496" w:themeColor="accent1" w:themeShade="BF"/>
      <w:sz w:val="24"/>
      <w:szCs w:val="20"/>
      <w:lang w:val="en-US" w:eastAsia="de-DE"/>
    </w:rPr>
  </w:style>
  <w:style w:type="paragraph" w:styleId="TableofFigures">
    <w:name w:val="table of figures"/>
    <w:basedOn w:val="Normal"/>
    <w:next w:val="Normal"/>
    <w:uiPriority w:val="99"/>
    <w:unhideWhenUsed/>
    <w:rsid w:val="00772D27"/>
  </w:style>
  <w:style w:type="paragraph" w:styleId="NoSpacing">
    <w:name w:val="No Spacing"/>
    <w:uiPriority w:val="1"/>
    <w:qFormat/>
    <w:rsid w:val="00772D27"/>
    <w:pPr>
      <w:spacing w:after="0" w:line="240" w:lineRule="auto"/>
      <w:jc w:val="both"/>
    </w:pPr>
    <w:rPr>
      <w:rFonts w:ascii="Times New Roman" w:eastAsia="Times New Roman" w:hAnsi="Times New Roman" w:cs="Times New Roman"/>
      <w:color w:val="000000"/>
      <w:sz w:val="24"/>
      <w:szCs w:val="20"/>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85142">
      <w:bodyDiv w:val="1"/>
      <w:marLeft w:val="0"/>
      <w:marRight w:val="0"/>
      <w:marTop w:val="0"/>
      <w:marBottom w:val="0"/>
      <w:divBdr>
        <w:top w:val="none" w:sz="0" w:space="0" w:color="auto"/>
        <w:left w:val="none" w:sz="0" w:space="0" w:color="auto"/>
        <w:bottom w:val="none" w:sz="0" w:space="0" w:color="auto"/>
        <w:right w:val="none" w:sz="0" w:space="0" w:color="auto"/>
      </w:divBdr>
    </w:div>
    <w:div w:id="425002329">
      <w:bodyDiv w:val="1"/>
      <w:marLeft w:val="0"/>
      <w:marRight w:val="0"/>
      <w:marTop w:val="0"/>
      <w:marBottom w:val="0"/>
      <w:divBdr>
        <w:top w:val="none" w:sz="0" w:space="0" w:color="auto"/>
        <w:left w:val="none" w:sz="0" w:space="0" w:color="auto"/>
        <w:bottom w:val="none" w:sz="0" w:space="0" w:color="auto"/>
        <w:right w:val="none" w:sz="0" w:space="0" w:color="auto"/>
      </w:divBdr>
    </w:div>
    <w:div w:id="724259012">
      <w:bodyDiv w:val="1"/>
      <w:marLeft w:val="0"/>
      <w:marRight w:val="0"/>
      <w:marTop w:val="0"/>
      <w:marBottom w:val="0"/>
      <w:divBdr>
        <w:top w:val="none" w:sz="0" w:space="0" w:color="auto"/>
        <w:left w:val="none" w:sz="0" w:space="0" w:color="auto"/>
        <w:bottom w:val="none" w:sz="0" w:space="0" w:color="auto"/>
        <w:right w:val="none" w:sz="0" w:space="0" w:color="auto"/>
      </w:divBdr>
    </w:div>
    <w:div w:id="971059563">
      <w:bodyDiv w:val="1"/>
      <w:marLeft w:val="0"/>
      <w:marRight w:val="0"/>
      <w:marTop w:val="0"/>
      <w:marBottom w:val="0"/>
      <w:divBdr>
        <w:top w:val="none" w:sz="0" w:space="0" w:color="auto"/>
        <w:left w:val="none" w:sz="0" w:space="0" w:color="auto"/>
        <w:bottom w:val="none" w:sz="0" w:space="0" w:color="auto"/>
        <w:right w:val="none" w:sz="0" w:space="0" w:color="auto"/>
      </w:divBdr>
    </w:div>
    <w:div w:id="1148206622">
      <w:bodyDiv w:val="1"/>
      <w:marLeft w:val="0"/>
      <w:marRight w:val="0"/>
      <w:marTop w:val="0"/>
      <w:marBottom w:val="0"/>
      <w:divBdr>
        <w:top w:val="none" w:sz="0" w:space="0" w:color="auto"/>
        <w:left w:val="none" w:sz="0" w:space="0" w:color="auto"/>
        <w:bottom w:val="none" w:sz="0" w:space="0" w:color="auto"/>
        <w:right w:val="none" w:sz="0" w:space="0" w:color="auto"/>
      </w:divBdr>
    </w:div>
    <w:div w:id="1342665046">
      <w:bodyDiv w:val="1"/>
      <w:marLeft w:val="0"/>
      <w:marRight w:val="0"/>
      <w:marTop w:val="0"/>
      <w:marBottom w:val="0"/>
      <w:divBdr>
        <w:top w:val="none" w:sz="0" w:space="0" w:color="auto"/>
        <w:left w:val="none" w:sz="0" w:space="0" w:color="auto"/>
        <w:bottom w:val="none" w:sz="0" w:space="0" w:color="auto"/>
        <w:right w:val="none" w:sz="0" w:space="0" w:color="auto"/>
      </w:divBdr>
    </w:div>
    <w:div w:id="1361973749">
      <w:bodyDiv w:val="1"/>
      <w:marLeft w:val="0"/>
      <w:marRight w:val="0"/>
      <w:marTop w:val="0"/>
      <w:marBottom w:val="0"/>
      <w:divBdr>
        <w:top w:val="none" w:sz="0" w:space="0" w:color="auto"/>
        <w:left w:val="none" w:sz="0" w:space="0" w:color="auto"/>
        <w:bottom w:val="none" w:sz="0" w:space="0" w:color="auto"/>
        <w:right w:val="none" w:sz="0" w:space="0" w:color="auto"/>
      </w:divBdr>
    </w:div>
    <w:div w:id="1566183325">
      <w:bodyDiv w:val="1"/>
      <w:marLeft w:val="0"/>
      <w:marRight w:val="0"/>
      <w:marTop w:val="0"/>
      <w:marBottom w:val="0"/>
      <w:divBdr>
        <w:top w:val="none" w:sz="0" w:space="0" w:color="auto"/>
        <w:left w:val="none" w:sz="0" w:space="0" w:color="auto"/>
        <w:bottom w:val="none" w:sz="0" w:space="0" w:color="auto"/>
        <w:right w:val="none" w:sz="0" w:space="0" w:color="auto"/>
      </w:divBdr>
    </w:div>
    <w:div w:id="1586105418">
      <w:bodyDiv w:val="1"/>
      <w:marLeft w:val="0"/>
      <w:marRight w:val="0"/>
      <w:marTop w:val="0"/>
      <w:marBottom w:val="0"/>
      <w:divBdr>
        <w:top w:val="none" w:sz="0" w:space="0" w:color="auto"/>
        <w:left w:val="none" w:sz="0" w:space="0" w:color="auto"/>
        <w:bottom w:val="none" w:sz="0" w:space="0" w:color="auto"/>
        <w:right w:val="none" w:sz="0" w:space="0" w:color="auto"/>
      </w:divBdr>
    </w:div>
    <w:div w:id="1637297464">
      <w:bodyDiv w:val="1"/>
      <w:marLeft w:val="0"/>
      <w:marRight w:val="0"/>
      <w:marTop w:val="0"/>
      <w:marBottom w:val="0"/>
      <w:divBdr>
        <w:top w:val="none" w:sz="0" w:space="0" w:color="auto"/>
        <w:left w:val="none" w:sz="0" w:space="0" w:color="auto"/>
        <w:bottom w:val="none" w:sz="0" w:space="0" w:color="auto"/>
        <w:right w:val="none" w:sz="0" w:space="0" w:color="auto"/>
      </w:divBdr>
    </w:div>
    <w:div w:id="1666326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tiff"/><Relationship Id="rId18" Type="http://schemas.openxmlformats.org/officeDocument/2006/relationships/image" Target="media/image11.tiff"/><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4.tiff"/><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tiff"/><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tiff"/><Relationship Id="rId20" Type="http://schemas.openxmlformats.org/officeDocument/2006/relationships/image" Target="media/image13.tif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tiff"/><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image" Target="media/image3.tiff"/><Relationship Id="rId19" Type="http://schemas.openxmlformats.org/officeDocument/2006/relationships/image" Target="media/image12.tif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tiff"/><Relationship Id="rId22" Type="http://schemas.openxmlformats.org/officeDocument/2006/relationships/image" Target="media/image15.tiff"/><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FFFBE1-B99C-48E1-B078-59D977404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10</Pages>
  <Words>781</Words>
  <Characters>4455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Wenhao</dc:creator>
  <cp:keywords/>
  <dc:description/>
  <cp:lastModifiedBy>Li, Wenhao</cp:lastModifiedBy>
  <cp:revision>25</cp:revision>
  <cp:lastPrinted>2022-11-15T09:02:00Z</cp:lastPrinted>
  <dcterms:created xsi:type="dcterms:W3CDTF">2022-11-23T16:01:00Z</dcterms:created>
  <dcterms:modified xsi:type="dcterms:W3CDTF">2023-05-24T14:03:00Z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http://www.zotero.org/styles/bioinformatics</vt:lpwstr>
  </property>
  <property fmtid="{D5CDD505-2E9C-101B-9397-08002B2CF9AE}" pid="9" name="Mendeley Recent Style Name 3_1">
    <vt:lpwstr>Bioinformatics</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http://www.zotero.org/styles/theoretical-and-applied-genetics</vt:lpwstr>
  </property>
  <property fmtid="{D5CDD505-2E9C-101B-9397-08002B2CF9AE}" pid="21" name="Mendeley Recent Style Name 9_1">
    <vt:lpwstr>Theoretical and Applied Genetics</vt:lpwstr>
  </property>
  <property fmtid="{D5CDD505-2E9C-101B-9397-08002B2CF9AE}" pid="22" name="Mendeley Document_1">
    <vt:lpwstr>True</vt:lpwstr>
  </property>
  <property fmtid="{D5CDD505-2E9C-101B-9397-08002B2CF9AE}" pid="23" name="Mendeley Unique User Id_1">
    <vt:lpwstr>f993d5e2-b1cd-36a5-986e-a58bb0edf706</vt:lpwstr>
  </property>
  <property fmtid="{D5CDD505-2E9C-101B-9397-08002B2CF9AE}" pid="24" name="Mendeley Citation Style_1">
    <vt:lpwstr>http://www.zotero.org/styles/theoretical-and-applied-genetics</vt:lpwstr>
  </property>
</Properties>
</file>