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97801" w14:textId="77777777" w:rsidR="007E64FC" w:rsidRPr="00232DDB" w:rsidRDefault="007E64FC" w:rsidP="007E64FC">
      <w:pPr>
        <w:pStyle w:val="Caption"/>
        <w:keepNext/>
        <w:rPr>
          <w:sz w:val="20"/>
          <w:szCs w:val="20"/>
          <w:lang w:val="en-US"/>
        </w:rPr>
      </w:pPr>
      <w:bookmarkStart w:id="0" w:name="_Ref128326859"/>
      <w:r w:rsidRPr="00232DD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 xml:space="preserve">Table </w:t>
      </w:r>
      <w:r w:rsidRPr="00232DD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fldChar w:fldCharType="begin"/>
      </w:r>
      <w:r w:rsidRPr="00232DD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instrText xml:space="preserve"> SEQ Tabla \* ARABIC </w:instrText>
      </w:r>
      <w:r w:rsidRPr="00232DD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fldChar w:fldCharType="separate"/>
      </w:r>
      <w:r w:rsidRPr="00232DDB">
        <w:rPr>
          <w:rFonts w:ascii="Times New Roman" w:hAnsi="Times New Roman" w:cs="Times New Roman"/>
          <w:b/>
          <w:noProof/>
          <w:color w:val="auto"/>
          <w:sz w:val="20"/>
          <w:szCs w:val="20"/>
          <w:lang w:val="en-US"/>
        </w:rPr>
        <w:t>4</w:t>
      </w:r>
      <w:r w:rsidRPr="00232DD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fldChar w:fldCharType="end"/>
      </w:r>
      <w:bookmarkEnd w:id="0"/>
      <w:r w:rsidRPr="00232DDB">
        <w:rPr>
          <w:color w:val="auto"/>
          <w:sz w:val="20"/>
          <w:szCs w:val="20"/>
          <w:lang w:val="en-US"/>
        </w:rPr>
        <w:t xml:space="preserve"> </w:t>
      </w:r>
      <w:r w:rsidRPr="00232DDB">
        <w:rPr>
          <w:rFonts w:ascii="Times New Roman" w:hAnsi="Times New Roman" w:cs="Times New Roman"/>
          <w:color w:val="auto"/>
          <w:sz w:val="20"/>
          <w:szCs w:val="20"/>
          <w:lang w:val="en-US"/>
        </w:rPr>
        <w:t>Predictive models for the abundance of predatory bird trophic guilds in the urban forest gradient</w:t>
      </w:r>
    </w:p>
    <w:tbl>
      <w:tblPr>
        <w:tblpPr w:leftFromText="141" w:rightFromText="141" w:vertAnchor="page" w:horzAnchor="margin" w:tblpXSpec="center" w:tblpY="2356"/>
        <w:tblW w:w="146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832"/>
        <w:gridCol w:w="972"/>
        <w:gridCol w:w="909"/>
        <w:gridCol w:w="778"/>
        <w:gridCol w:w="834"/>
        <w:gridCol w:w="695"/>
        <w:gridCol w:w="694"/>
        <w:gridCol w:w="994"/>
        <w:gridCol w:w="851"/>
        <w:gridCol w:w="567"/>
        <w:gridCol w:w="708"/>
        <w:gridCol w:w="567"/>
        <w:gridCol w:w="709"/>
        <w:gridCol w:w="709"/>
        <w:gridCol w:w="850"/>
        <w:gridCol w:w="851"/>
        <w:gridCol w:w="709"/>
      </w:tblGrid>
      <w:tr w:rsidR="007E64FC" w:rsidRPr="00232DDB" w14:paraId="555C93B6" w14:textId="77777777" w:rsidTr="004B6B68">
        <w:trPr>
          <w:trHeight w:val="381"/>
        </w:trPr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DAEA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bookmarkStart w:id="1" w:name="_Hlk128323464"/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32DC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>Intercept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6F890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>compactness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9912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occupation Index 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3B3A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Construction index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F158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>Distance EPFRB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AE25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Native plant Richness  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A2A2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>Exotic plant richness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0E2E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Herbaceous Richness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3CA62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bookmarkStart w:id="2" w:name="_Hlk128326343"/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>Impervious surfaces</w:t>
            </w:r>
            <w:bookmarkEnd w:id="2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027B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>Bare soil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1C01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>Leaf litter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366B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Basal Area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80F9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height of trees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BB60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treetop cover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C3FD85" w14:textId="77777777" w:rsidR="007E64FC" w:rsidRPr="00232DDB" w:rsidRDefault="007E64FC" w:rsidP="004B6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R</w:t>
            </w: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vertAlign w:val="superscript"/>
                <w:lang w:val="en-US" w:eastAsia="es-CO"/>
              </w:rPr>
              <w:t xml:space="preserve">2 </w:t>
            </w: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(adjusted)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1A74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F Statistic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AAE4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P-value</w:t>
            </w:r>
          </w:p>
        </w:tc>
      </w:tr>
      <w:bookmarkEnd w:id="1"/>
      <w:tr w:rsidR="007E64FC" w:rsidRPr="00684ECA" w14:paraId="05224148" w14:textId="77777777" w:rsidTr="004B6B68">
        <w:trPr>
          <w:trHeight w:val="307"/>
        </w:trPr>
        <w:tc>
          <w:tcPr>
            <w:tcW w:w="1460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B96B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es-CO"/>
              </w:rPr>
              <w:t>Model 5</w:t>
            </w:r>
          </w:p>
          <w:p w14:paraId="7AF0DB8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Abundance of guild </w:t>
            </w:r>
            <w:r w:rsidRPr="00232DDB">
              <w:rPr>
                <w:sz w:val="20"/>
                <w:szCs w:val="20"/>
                <w:lang w:val="en-US"/>
              </w:rPr>
              <w:t xml:space="preserve"> </w:t>
            </w:r>
            <w:r w:rsidRPr="00232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  <w:t>Hunter of invertebrates in flight associated with water or canopy and subcanopy vegetation  = (-0.0004*Compactness) + (-59.117* Occupation Index) + (0.004*  Distance EPFRB) + (-0.423* Bare soil) + 46.504</w:t>
            </w:r>
          </w:p>
        </w:tc>
      </w:tr>
      <w:tr w:rsidR="007E64FC" w:rsidRPr="00232DDB" w14:paraId="62D865D5" w14:textId="77777777" w:rsidTr="004B6B68">
        <w:trPr>
          <w:trHeight w:val="372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F110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Estimate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D9B1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46,504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31E1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-0,0004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536C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-59,117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48BB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120F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A2E4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EE48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24E2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E48E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07C7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-0,423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4EA2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7C81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3DFB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B372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F45F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0,587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C893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9.839 on 5 and 26 DF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91DC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2,29E-05</w:t>
            </w:r>
          </w:p>
        </w:tc>
      </w:tr>
      <w:tr w:rsidR="007E64FC" w:rsidRPr="00232DDB" w14:paraId="6FA2C848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796F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Std Error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3B8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6,248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2790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B334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13,647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BFEB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9CD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5811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6A79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87AA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69CC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87F8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0,122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0B7E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C07A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ECA1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AC8B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1F1F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C450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1158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232DDB" w14:paraId="6FB94975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A6AD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 xml:space="preserve"> t value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921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7,442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BC5E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-1,986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46D0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-4,332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6DF1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A18E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1,588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A26B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B26C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C396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3D1D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68E6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-3,446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303E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A7F8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A3AA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7DFE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530E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0F5A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D510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232DDB" w14:paraId="6AC18072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4134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 xml:space="preserve">Pr(&gt;|t|) 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360E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5,25E-08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A6CC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B810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1E3F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3C00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0,123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A3D4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CFBB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1AD8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A7B8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24E3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ED80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2D0F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8317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EA98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B61B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054A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BE30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684ECA" w14:paraId="14313D69" w14:textId="77777777" w:rsidTr="004B6B68">
        <w:trPr>
          <w:trHeight w:val="307"/>
        </w:trPr>
        <w:tc>
          <w:tcPr>
            <w:tcW w:w="1460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98DC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s-CO"/>
              </w:rPr>
              <w:t>Model 6</w:t>
            </w:r>
          </w:p>
          <w:p w14:paraId="186FCDA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Abundance of guild  Invertebrate hunter in canopy and subcanopy with jumps  = (0.233*Native plant richness) + (-19.24* Basal area) +6.202     </w:t>
            </w:r>
          </w:p>
        </w:tc>
      </w:tr>
      <w:tr w:rsidR="007E64FC" w:rsidRPr="00232DDB" w14:paraId="0D68FB7D" w14:textId="77777777" w:rsidTr="004B6B68">
        <w:trPr>
          <w:trHeight w:val="409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DB26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Estimate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1B0F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6,202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E0F1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6347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7487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2EC0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554E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0,233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720F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9B2E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005E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04B0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B6E5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5B46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19,244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6023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F15E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7FB5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0,5165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0EF2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17.56 on 2 and 29 DF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267E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1,01E-05</w:t>
            </w:r>
          </w:p>
        </w:tc>
      </w:tr>
      <w:tr w:rsidR="007E64FC" w:rsidRPr="00232DDB" w14:paraId="5F00382E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4938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Std Error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0F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1,217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D063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36D2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E50F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52CF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A9E4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0,055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7CE0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6FAF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7BB1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0380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1DE2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52D5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7,443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8C63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8BF2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A74E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419D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0F97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232DDB" w14:paraId="0034A339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81BA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 xml:space="preserve"> t value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9681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5,093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B7B2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0222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AA7E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8274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6B67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4,182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2C28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CAF7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3876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F205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9595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62CD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-2,586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3D93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14FB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C5B4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5876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9775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232DDB" w14:paraId="7EA82211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667E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 xml:space="preserve">Pr(&gt;|t|) 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D94A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C199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E90A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0CFA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B2A3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F2CB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32CD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B1A9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772A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5AD0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AFED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E70A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41FD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55F6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9E16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86D2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14BD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684ECA" w14:paraId="0B26261F" w14:textId="77777777" w:rsidTr="004B6B68">
        <w:trPr>
          <w:trHeight w:val="279"/>
        </w:trPr>
        <w:tc>
          <w:tcPr>
            <w:tcW w:w="1460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FDCA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s-CO"/>
              </w:rPr>
              <w:t>Model 7</w:t>
            </w:r>
          </w:p>
          <w:p w14:paraId="2E3039C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Abundance of guild of </w:t>
            </w:r>
            <w:r w:rsidRPr="00232DDB">
              <w:rPr>
                <w:sz w:val="20"/>
                <w:szCs w:val="20"/>
                <w:lang w:val="en-US"/>
              </w:rPr>
              <w:t xml:space="preserve"> </w:t>
            </w:r>
            <w:r w:rsidRPr="00232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  <w:t>Invertebrate hunter by leaping in understory  = (0.167* Native plant richness) + (-0.021* Bare soil) + (0.011*leaf litter) -0.038</w:t>
            </w:r>
          </w:p>
        </w:tc>
      </w:tr>
      <w:tr w:rsidR="007E64FC" w:rsidRPr="00232DDB" w14:paraId="33994B61" w14:textId="77777777" w:rsidTr="004B6B68">
        <w:trPr>
          <w:trHeight w:val="391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1330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Estimate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F5D1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-0,037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4565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1068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4F28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87AA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57A0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0,166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754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BD02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C74E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-0,021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E9A5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4BBC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47A8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DD14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2862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08B1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0,792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3ADF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40.36 on 3 and 28 DF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4DB2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2,68E-10</w:t>
            </w:r>
          </w:p>
        </w:tc>
      </w:tr>
      <w:tr w:rsidR="007E64FC" w:rsidRPr="00232DDB" w14:paraId="459FA631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D8FC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Std Error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24A7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0,376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0A54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0948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E66F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1EC5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4F68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0,019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1D3D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8C5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F747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2EB8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2FAD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D6DD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C586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84C5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5BF8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0BB8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66FE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232DDB" w14:paraId="23391D47" w14:textId="77777777" w:rsidTr="004B6B68">
        <w:trPr>
          <w:trHeight w:val="87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7854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 xml:space="preserve"> t value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01E8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0DE7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2590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D985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A09B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274B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8,675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53B4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094C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8325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-1,812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F24B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071C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1,285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984F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F790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31EA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C5C2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798A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7761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232DDB" w14:paraId="0FEB404F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501F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lastRenderedPageBreak/>
              <w:t xml:space="preserve">Pr(&gt;|t|) 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A0E8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0,92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CB6D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F803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5BE1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9DCD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AA45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03F5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B491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0F38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BE7B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48D7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3634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5316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416C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9ACA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1418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BE77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684ECA" w14:paraId="1BDBFB0A" w14:textId="77777777" w:rsidTr="004B6B68">
        <w:trPr>
          <w:trHeight w:val="429"/>
        </w:trPr>
        <w:tc>
          <w:tcPr>
            <w:tcW w:w="1460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ED12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s-CO"/>
              </w:rPr>
              <w:t>Model 8</w:t>
            </w:r>
          </w:p>
          <w:p w14:paraId="067A45F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  <w:t>Abundance of guild  Invertebrate hunter by Hopping associated with canopy, subcanopy, and urban soil vegetation  = (-1.973  * Occupation index) + (0.82  * Construction index) + (0.0007 *Distance EPFRB)+(0.069 *Native plant richness) + (0.069 *Exotic plant richness) + (-0.017*impervious surfaces) + (-0.01 *Leaf litter) + (5.515* Basal Area)  - 1.565</w:t>
            </w:r>
          </w:p>
        </w:tc>
      </w:tr>
      <w:tr w:rsidR="007E64FC" w:rsidRPr="00232DDB" w14:paraId="0BC5E025" w14:textId="77777777" w:rsidTr="004B6B68">
        <w:trPr>
          <w:trHeight w:val="418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795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Estimate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DB5C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-1,565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27AF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4250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-1,973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C77F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0,82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25DE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0,00076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A0CD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0,069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C43D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0,069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45D8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4377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0B80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FEE2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04EA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5,514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6E3A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8E00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73C4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0,2994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FE0B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2.656 on 8 and 23 DF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D529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0,03181</w:t>
            </w:r>
          </w:p>
        </w:tc>
      </w:tr>
      <w:tr w:rsidR="007E64FC" w:rsidRPr="00232DDB" w14:paraId="75615517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49FE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>Std Error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6CD5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1,048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132F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00D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1,143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5895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0,293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30E5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0,0002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A3F3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0,028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783A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0,046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3A99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DD79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50F4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8ED9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F93E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2,401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A84F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B2B4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91EA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B072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D318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232DDB" w14:paraId="1970B0F9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A3FC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 xml:space="preserve"> t value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88D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-1,493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767E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949C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-1,726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463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2,799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2C7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3,311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47B6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2,434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F757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1,483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A158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961F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-1,727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127B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D544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5DAA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2,296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192A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4F38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F657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4AE3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C7D5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232DDB" w14:paraId="67E6468B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1EF7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CO"/>
              </w:rPr>
              <w:t xml:space="preserve">Pr(&gt;|t|) 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B714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0,148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4B51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3EB1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0,097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F23A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89EE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4015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0,023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3699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0,151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7F9D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96BE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E385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53CE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E19B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DA3B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DED8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E5CA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4B81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6891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684ECA" w14:paraId="4B8FB1F2" w14:textId="77777777" w:rsidTr="004B6B68">
        <w:trPr>
          <w:trHeight w:val="391"/>
        </w:trPr>
        <w:tc>
          <w:tcPr>
            <w:tcW w:w="1460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D20C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s-CO"/>
              </w:rPr>
              <w:t>Model 9</w:t>
            </w:r>
          </w:p>
          <w:p w14:paraId="464E794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Abundance of guild  </w:t>
            </w:r>
            <w:r w:rsidRPr="00232DDB">
              <w:rPr>
                <w:sz w:val="20"/>
                <w:szCs w:val="20"/>
                <w:lang w:val="en-US"/>
              </w:rPr>
              <w:t xml:space="preserve"> </w:t>
            </w:r>
            <w:r w:rsidRPr="00232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CO"/>
              </w:rPr>
              <w:t>hunter of large invertebrates and small vertebrates in flight  = (0.487*Construction index) + (0.1125* Native plant richness) + (0.093 *Exotic plant richness)+ (-0.131* herbaceous plant richness) + (-0.024*impervious surfaces)  + (-0.017*bare soil)+ (-0.017* leaf litter) + (0.185* Height of trees) + (-0.00028*Treetop cover) -1.177</w:t>
            </w:r>
          </w:p>
        </w:tc>
      </w:tr>
      <w:tr w:rsidR="007E64FC" w:rsidRPr="00232DDB" w14:paraId="7164F41B" w14:textId="77777777" w:rsidTr="004B6B68">
        <w:trPr>
          <w:trHeight w:val="372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A753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Estimado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0ADA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-1,176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3C41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6F5C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EE4E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0,487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11C9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25AB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0,112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F0F7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0,093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16B8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5DF7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-0,0239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AF3D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-0,016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9FCA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ED30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1D7F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7935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-0,0003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D7F8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0,3265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2139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2.67 on 9 and 22 DF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7697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0,02907</w:t>
            </w:r>
          </w:p>
        </w:tc>
      </w:tr>
      <w:tr w:rsidR="007E64FC" w:rsidRPr="00232DDB" w14:paraId="71671D19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5AAC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>Error Std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514D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1,112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C7A2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811E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809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0,28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8169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85A1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0,029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4915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0,048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7F1E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7C8B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CDFE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5F08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8C4C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1010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00B2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8D32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A306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09F9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232DDB" w14:paraId="1451363A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D43F9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 t valor 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987945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-1,058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7117B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A8BF6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C36AB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1,733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E102C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35985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3,775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230777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1,933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E25EB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-1,704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5836F9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-2,424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41B38B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-1,615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91A11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-1,938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DE58D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02BCE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1,898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165F8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-1,11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5BCE4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056CE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2EF3F1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7E64FC" w:rsidRPr="00232DDB" w14:paraId="2527E18B" w14:textId="77777777" w:rsidTr="004B6B68">
        <w:trPr>
          <w:trHeight w:val="185"/>
        </w:trPr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A021A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CO"/>
              </w:rPr>
              <w:t xml:space="preserve">Pr(&gt;|t|) 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F474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0,301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6F6D7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C6C71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1AAC8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18F4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166DC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3F33F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0,066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76BE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52BF8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B6720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002DD6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B4434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47A72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A557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232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0,279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AE495E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417463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1AE09D" w14:textId="77777777" w:rsidR="007E64FC" w:rsidRPr="00232DDB" w:rsidRDefault="007E64FC" w:rsidP="004B6B6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</w:tbl>
    <w:p w14:paraId="06046AAA" w14:textId="77777777" w:rsidR="007E64FC" w:rsidRPr="00232DDB" w:rsidRDefault="007E64FC" w:rsidP="007E64FC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27CB513" w14:textId="77777777" w:rsidR="007E64FC" w:rsidRPr="00232DDB" w:rsidRDefault="007E64FC" w:rsidP="007E64F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664625B" w14:textId="77777777" w:rsidR="00CA67E5" w:rsidRDefault="007E64FC"/>
    <w:sectPr w:rsidR="00CA67E5" w:rsidSect="007E64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FC"/>
    <w:rsid w:val="00753CA0"/>
    <w:rsid w:val="007E64FC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0EA0F"/>
  <w15:chartTrackingRefBased/>
  <w15:docId w15:val="{CB021BDF-E99C-4A7B-9F33-FA5D3479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4FC"/>
    <w:rPr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E64F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2582</Characters>
  <Application>Microsoft Office Word</Application>
  <DocSecurity>0</DocSecurity>
  <Lines>21</Lines>
  <Paragraphs>6</Paragraphs>
  <ScaleCrop>false</ScaleCrop>
  <Company>Springer Nature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2023-05-26T06:47:00Z</dcterms:created>
  <dcterms:modified xsi:type="dcterms:W3CDTF">2023-05-26T06:47:00Z</dcterms:modified>
</cp:coreProperties>
</file>