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34" w:rsidRPr="00BD1734" w:rsidRDefault="00BD1734" w:rsidP="00BD1734">
      <w:pPr>
        <w:tabs>
          <w:tab w:val="left" w:pos="8280"/>
        </w:tabs>
        <w:spacing w:line="480" w:lineRule="auto"/>
        <w:ind w:right="1106"/>
        <w:rPr>
          <w:rFonts w:ascii="Times New Roman" w:hAnsi="Times New Roman" w:cs="Times New Roman"/>
          <w:b/>
          <w:sz w:val="24"/>
          <w:lang w:val="en-GB"/>
        </w:rPr>
      </w:pPr>
      <w:r w:rsidRPr="00BD1734">
        <w:rPr>
          <w:rFonts w:ascii="Times New Roman" w:hAnsi="Times New Roman" w:cs="Times New Roman"/>
          <w:b/>
          <w:sz w:val="24"/>
          <w:lang w:val="en-GB"/>
        </w:rPr>
        <w:t>Supplementary material 2</w:t>
      </w:r>
      <w:r>
        <w:rPr>
          <w:rFonts w:ascii="Times New Roman" w:hAnsi="Times New Roman" w:cs="Times New Roman"/>
          <w:b/>
          <w:sz w:val="24"/>
          <w:lang w:val="en-GB"/>
        </w:rPr>
        <w:t xml:space="preserve">: Interview guides </w:t>
      </w:r>
      <w:bookmarkStart w:id="0" w:name="_GoBack"/>
      <w:bookmarkEnd w:id="0"/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>Interview guide (professionals)</w:t>
      </w:r>
    </w:p>
    <w:p w:rsidR="00C853B8" w:rsidRPr="00C875E9" w:rsidRDefault="00C853B8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i/>
          <w:sz w:val="24"/>
          <w:szCs w:val="24"/>
          <w:lang w:val="en-US"/>
        </w:rPr>
        <w:t>Purpose and interest</w:t>
      </w: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our PEPON project </w:t>
      </w:r>
      <w:r w:rsidR="00B909D4" w:rsidRPr="00C875E9">
        <w:rPr>
          <w:rFonts w:ascii="Times New Roman" w:hAnsi="Times New Roman" w:cs="Times New Roman"/>
          <w:sz w:val="24"/>
          <w:szCs w:val="24"/>
          <w:lang w:val="en-US"/>
        </w:rPr>
        <w:t>aims to gather different aspects of personalization in a global organizational framework applied throughout the patient care pathway for oncology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 w:rsidR="00AA1AA9" w:rsidRPr="00C875E9">
        <w:rPr>
          <w:rFonts w:ascii="Times New Roman" w:hAnsi="Times New Roman" w:cs="Times New Roman"/>
          <w:sz w:val="24"/>
          <w:szCs w:val="24"/>
          <w:lang w:val="en-US"/>
        </w:rPr>
        <w:t>, by investigating the pathway</w:t>
      </w:r>
      <w:r w:rsidR="00AA1AA9" w:rsidRPr="00C875E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AA1AA9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of patients in the one-day hospital (ODH)</w:t>
      </w:r>
      <w:r w:rsidR="00B12B31">
        <w:rPr>
          <w:rFonts w:ascii="Times New Roman" w:hAnsi="Times New Roman" w:cs="Times New Roman"/>
          <w:sz w:val="24"/>
          <w:szCs w:val="24"/>
          <w:lang w:val="en-US"/>
        </w:rPr>
        <w:t xml:space="preserve"> for initial evaluation</w:t>
      </w:r>
      <w:r w:rsidR="00D27682" w:rsidRPr="00C875E9">
        <w:rPr>
          <w:rFonts w:ascii="Times New Roman" w:hAnsi="Times New Roman" w:cs="Times New Roman"/>
          <w:sz w:val="24"/>
          <w:szCs w:val="24"/>
          <w:lang w:val="en-US"/>
        </w:rPr>
        <w:t>, particularly in terms of identifying patient vulnerabilities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This work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is based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on a discussion of approximately 45 min to 1 hour on this topic.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i/>
          <w:sz w:val="24"/>
          <w:szCs w:val="24"/>
          <w:lang w:val="en-US"/>
        </w:rPr>
        <w:t>Methods and Confidentiality: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the interview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will be recorded, transcribed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and analyzed directly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. We can confirm the confidentiality of the personnel met, all the information of the interview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will be kept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anonymously, and will be non-interchangeable, after the exploitation of the information.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I- Presentation of the health professionals: personal and professional presentation: what is your experience and your professional background up to now, in G</w:t>
      </w:r>
      <w:r w:rsidR="00B12B31">
        <w:rPr>
          <w:rFonts w:ascii="Times New Roman" w:hAnsi="Times New Roman" w:cs="Times New Roman"/>
          <w:sz w:val="24"/>
          <w:szCs w:val="24"/>
          <w:lang w:val="en-US"/>
        </w:rPr>
        <w:t xml:space="preserve">ustave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12B31">
        <w:rPr>
          <w:rFonts w:ascii="Times New Roman" w:hAnsi="Times New Roman" w:cs="Times New Roman"/>
          <w:sz w:val="24"/>
          <w:szCs w:val="24"/>
          <w:lang w:val="en-US"/>
        </w:rPr>
        <w:t>oussy (GR)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? More specifically, what is your role in the care of oncology patients?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II- 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>One-day hospital (ODH)</w:t>
      </w:r>
      <w:r w:rsidR="00B12B31">
        <w:rPr>
          <w:rFonts w:ascii="Times New Roman" w:hAnsi="Times New Roman" w:cs="Times New Roman"/>
          <w:sz w:val="24"/>
          <w:szCs w:val="24"/>
          <w:lang w:val="en-US"/>
        </w:rPr>
        <w:t xml:space="preserve"> of initial evaluation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 Can you tell me a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bout your perception of the ODH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and what do you think is the purpose of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B12B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12B31">
        <w:rPr>
          <w:rFonts w:ascii="Times New Roman" w:hAnsi="Times New Roman" w:cs="Times New Roman"/>
          <w:sz w:val="24"/>
          <w:szCs w:val="24"/>
          <w:lang w:val="en-US"/>
        </w:rPr>
        <w:t>evaluation?</w:t>
      </w:r>
      <w:proofErr w:type="gramEnd"/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 Who are the staff and structures invol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>ved in the organization of the ODH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 Can you tell me in detail how the patient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pathway is organized in the ODH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AA1AA9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(Discuss examples of patien</w:t>
      </w:r>
      <w:r w:rsidR="00AA1AA9" w:rsidRPr="00C875E9">
        <w:rPr>
          <w:rFonts w:ascii="Times New Roman" w:hAnsi="Times New Roman" w:cs="Times New Roman"/>
          <w:sz w:val="24"/>
          <w:szCs w:val="24"/>
          <w:lang w:val="en-US"/>
        </w:rPr>
        <w:t>ts). Also, h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ow is the organization of the patient's journey at a distance (home, other health structures)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(Tools used, personnel and structure involved)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-In your opinion,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how could the ODH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respond to a personalization of the patient's pathway?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- What are the different existing off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>ers and availabilities in the ODH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that help personalize the patient's pathway?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To what demands do these offers respond (clinical and non-clinical)?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the distribution of these offers (work plan, transcription, coordination of work, etc.)?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The patient expresses several demands during the oncology care pathway, either clinical or related to psychosocial and environmental factors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lastRenderedPageBreak/>
        <w:t>- In your opinion, how does the organ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ization of the care pathway in ODH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take into </w:t>
      </w:r>
      <w:r w:rsidR="00D62334">
        <w:rPr>
          <w:rFonts w:ascii="Times New Roman" w:hAnsi="Times New Roman" w:cs="Times New Roman"/>
          <w:sz w:val="24"/>
          <w:szCs w:val="24"/>
          <w:lang w:val="en-US"/>
        </w:rPr>
        <w:t>account these different needs and demands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According to your experience, what difficulties exist </w:t>
      </w:r>
      <w:proofErr w:type="gramStart"/>
      <w:r w:rsidR="00AA1AA9" w:rsidRPr="00C875E9">
        <w:rPr>
          <w:rFonts w:ascii="Times New Roman" w:hAnsi="Times New Roman" w:cs="Times New Roman"/>
          <w:sz w:val="24"/>
          <w:szCs w:val="24"/>
          <w:lang w:val="en-US"/>
        </w:rPr>
        <w:t>regarding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p w:rsidR="00DF5212" w:rsidRPr="00C875E9" w:rsidRDefault="00DF5212" w:rsidP="00C875E9">
      <w:pPr>
        <w:spacing w:line="360" w:lineRule="auto"/>
        <w:ind w:left="426" w:hang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 The ide</w:t>
      </w:r>
      <w:r w:rsidR="006A133E">
        <w:rPr>
          <w:rFonts w:ascii="Times New Roman" w:hAnsi="Times New Roman" w:cs="Times New Roman"/>
          <w:sz w:val="24"/>
          <w:szCs w:val="24"/>
          <w:lang w:val="en-US"/>
        </w:rPr>
        <w:t>ntification of patients' demands,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which requests exist and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are not taken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into account? </w:t>
      </w:r>
    </w:p>
    <w:p w:rsidR="00DF5212" w:rsidRPr="00C875E9" w:rsidRDefault="00DF5212" w:rsidP="001F19DC">
      <w:pPr>
        <w:spacing w:line="360" w:lineRule="auto"/>
        <w:ind w:left="426" w:hang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 The care or offers that respond to these </w:t>
      </w:r>
      <w:r w:rsidR="001F19DC">
        <w:rPr>
          <w:rFonts w:ascii="Times New Roman" w:hAnsi="Times New Roman" w:cs="Times New Roman"/>
          <w:sz w:val="24"/>
          <w:szCs w:val="24"/>
          <w:lang w:val="en-US"/>
        </w:rPr>
        <w:t>demands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1F19DC">
        <w:rPr>
          <w:rFonts w:ascii="Times New Roman" w:hAnsi="Times New Roman" w:cs="Times New Roman"/>
          <w:sz w:val="24"/>
          <w:szCs w:val="24"/>
          <w:lang w:val="en-US"/>
        </w:rPr>
        <w:t xml:space="preserve"> How to respond to these demand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s?  </w:t>
      </w:r>
    </w:p>
    <w:p w:rsidR="00DF5212" w:rsidRPr="00C875E9" w:rsidRDefault="00DF5212" w:rsidP="00C875E9">
      <w:pPr>
        <w:spacing w:line="360" w:lineRule="auto"/>
        <w:ind w:left="426" w:hang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 And the organization of the distribution of these offers?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-What would be your suggestion to improve the</w:t>
      </w:r>
      <w:r w:rsidR="00D2768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personalization of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682" w:rsidRPr="00C875E9">
        <w:rPr>
          <w:rFonts w:ascii="Times New Roman" w:hAnsi="Times New Roman" w:cs="Times New Roman"/>
          <w:sz w:val="24"/>
          <w:szCs w:val="24"/>
          <w:lang w:val="en-US"/>
        </w:rPr>
        <w:t>patients’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pathways in oncology?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 What do y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ou think of the impact of the </w:t>
      </w:r>
      <w:proofErr w:type="gramStart"/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ODH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the improvement of the organization of work? Patient care and the quality of their care? (What would be the advantages and disadvantages?) </w:t>
      </w:r>
    </w:p>
    <w:p w:rsidR="00D27682" w:rsidRPr="00C875E9" w:rsidRDefault="00D2768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-What is your vision of a personalized patient pathway?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how can this be put into practice?   Can you detail an example? 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 What do you personally think about the personalization of the patient pathway and its impact on patient care, or in terms of "patient satisfaction"?  </w:t>
      </w:r>
    </w:p>
    <w:p w:rsidR="001961EE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-Finally, is there anything else you would like to add?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Interview Guide (Patients)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Purpose and interest: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Our PEPON project seeks to create an organizational approach that involves all aspects to have a personalized patient pathway in oncology. This taking the example of the organization of patient pathways</w:t>
      </w:r>
      <w:r w:rsidR="00CF36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="00C853B8" w:rsidRPr="00C875E9">
        <w:rPr>
          <w:rFonts w:ascii="Times New Roman" w:hAnsi="Times New Roman" w:cs="Times New Roman"/>
          <w:sz w:val="24"/>
          <w:szCs w:val="24"/>
          <w:lang w:val="en-US"/>
        </w:rPr>
        <w:t>ustave Roussy (GR) Cancer Center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. This interview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will be aimed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at understanding your experience at Gustave Roussy. This work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9969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based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on a discussion of approximately 45 min to 1 hour on this topic.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i/>
          <w:sz w:val="24"/>
          <w:szCs w:val="24"/>
          <w:lang w:val="en-US"/>
        </w:rPr>
        <w:t>Methods and Confidentiality: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the interview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will be recorded, transcribed and analyzed directly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. We confirm the confidentiality of the personnel we met, all the information from the interview will be kept anonymously and will be non-interchangeable after the information has been used.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I- Demographic data: Age, medical history (cancer diagnosis), education, current activity (profession)?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II- Visit to GR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You have recently had a first consultation visit at GR with your referring physician. This visit aims at defining your personalized care plan throughout your treatment and follow-up. Following this visit, we would like to discuss in detail your experience on the following points: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Pre-visit: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were you referred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to GR?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How was your first appointment set up? (By whom? How did you go about setting up your appointment? What type of reminder (how often?)</w:t>
      </w:r>
    </w:p>
    <w:p w:rsidR="00923280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Did you have any difficulties arranging your appointment based on your preferences?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so, could you elaborate?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Arrival at GR: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How did you get to GR?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did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you have any difficulties accessing GR or the hospital?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Could you please describe your experience with the reception?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At your first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visit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you were given several documents to fill out regarding your visit and your profile. Did you have any difficulty filling out these documents? What do you think of this 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information?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useful is it for your care?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complete is the information?  Do they take into acco</w:t>
      </w:r>
      <w:r w:rsidR="00684270">
        <w:rPr>
          <w:rFonts w:ascii="Times New Roman" w:hAnsi="Times New Roman" w:cs="Times New Roman"/>
          <w:sz w:val="24"/>
          <w:szCs w:val="24"/>
          <w:lang w:val="en-US"/>
        </w:rPr>
        <w:t>unt your different needs/demands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, or your care preference? </w:t>
      </w:r>
    </w:p>
    <w:p w:rsidR="00DF5212" w:rsidRPr="00C875E9" w:rsidRDefault="008F4AD6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 you have any other demand</w:t>
      </w:r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s for your care that </w:t>
      </w:r>
      <w:proofErr w:type="gramStart"/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>are not taken</w:t>
      </w:r>
      <w:proofErr w:type="gramEnd"/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into account?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During the visit: </w:t>
      </w:r>
    </w:p>
    <w:p w:rsidR="00DF5212" w:rsidRPr="00C875E9" w:rsidRDefault="00964AC8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Can you briefly describe the last consultation </w:t>
      </w:r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>(oncologist, if pres</w:t>
      </w:r>
      <w:r w:rsidR="008B1F4F" w:rsidRPr="00C875E9">
        <w:rPr>
          <w:rFonts w:ascii="Times New Roman" w:hAnsi="Times New Roman" w:cs="Times New Roman"/>
          <w:sz w:val="24"/>
          <w:szCs w:val="24"/>
          <w:lang w:val="en-US"/>
        </w:rPr>
        <w:t>ent evaluation consultation (ODH</w:t>
      </w:r>
      <w:r w:rsidR="00923280" w:rsidRPr="00C875E9">
        <w:rPr>
          <w:rFonts w:ascii="Times New Roman" w:hAnsi="Times New Roman" w:cs="Times New Roman"/>
          <w:sz w:val="24"/>
          <w:szCs w:val="24"/>
          <w:lang w:val="en-US"/>
        </w:rPr>
        <w:t>) and</w:t>
      </w:r>
      <w:r>
        <w:rPr>
          <w:rFonts w:ascii="Times New Roman" w:hAnsi="Times New Roman" w:cs="Times New Roman"/>
          <w:sz w:val="24"/>
          <w:szCs w:val="24"/>
          <w:lang w:val="en-US"/>
        </w:rPr>
        <w:t>/or other</w:t>
      </w:r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?  Specifically about your participation in the definition of your care plan? </w:t>
      </w:r>
      <w:proofErr w:type="gramStart"/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>different</w:t>
      </w:r>
      <w:proofErr w:type="gramEnd"/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needs/requests that are taken into account? </w:t>
      </w:r>
      <w:proofErr w:type="gramStart"/>
      <w:r w:rsidR="00923280" w:rsidRPr="00C875E9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DF5212"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that are not taken into account?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Do you have any ideas about the different services and care available at GR? Do you think these offerings meet your different clinical and non-clinical needs and demands?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yes, how?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no, why? Are there any services that you find necessary to facilitate your care? (Please name, if possible).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What do you think of your care plan? In your opinion,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is it personalized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acco</w:t>
      </w:r>
      <w:r w:rsidR="00964AC8">
        <w:rPr>
          <w:rFonts w:ascii="Times New Roman" w:hAnsi="Times New Roman" w:cs="Times New Roman"/>
          <w:sz w:val="24"/>
          <w:szCs w:val="24"/>
          <w:lang w:val="en-US"/>
        </w:rPr>
        <w:t>rding to your needs and demands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yes, how?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no, why?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>After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Did you receive care or services at GR or in your home? If yes, can you tell us about this experience?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How did you find the organization of work during your visit?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coordination and collaboration between professionals and services?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did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you experience a discontinuity in your care?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yes, can you elaborate?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How is the organization and follow-up of your care from a distance (</w:t>
      </w:r>
      <w:r w:rsidR="00397D88">
        <w:rPr>
          <w:rFonts w:ascii="Times New Roman" w:hAnsi="Times New Roman" w:cs="Times New Roman"/>
          <w:sz w:val="24"/>
          <w:szCs w:val="24"/>
          <w:lang w:val="en-US"/>
        </w:rPr>
        <w:t>home, other health structure)</w:t>
      </w:r>
      <w:r w:rsidRPr="00C875E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Next visit  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 For your next visit, what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are the needs you would like to see taken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into account? Here at GR, and for your arrival?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III. Evaluations and suggestions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-In general, are you satisfied with your experience? Do you feel that this approach to care meets the need for personalization of your journey?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-What is your personal vision of the patient's journey?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how can this be put into practice? </w:t>
      </w:r>
      <w:proofErr w:type="gramStart"/>
      <w:r w:rsidRPr="00C875E9">
        <w:rPr>
          <w:rFonts w:ascii="Times New Roman" w:hAnsi="Times New Roman" w:cs="Times New Roman"/>
          <w:sz w:val="24"/>
          <w:szCs w:val="24"/>
          <w:lang w:val="en-US"/>
        </w:rPr>
        <w:t>what</w:t>
      </w:r>
      <w:proofErr w:type="gramEnd"/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 would be the ideal?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 xml:space="preserve">What would be your suggestion to improve your care at GR and your follow-up at home to achieve a personalized pathway? </w:t>
      </w:r>
    </w:p>
    <w:p w:rsidR="00DF5212" w:rsidRPr="00C875E9" w:rsidRDefault="00DF5212" w:rsidP="00C875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75E9">
        <w:rPr>
          <w:rFonts w:ascii="Times New Roman" w:hAnsi="Times New Roman" w:cs="Times New Roman"/>
          <w:sz w:val="24"/>
          <w:szCs w:val="24"/>
          <w:lang w:val="en-US"/>
        </w:rPr>
        <w:t>-Finally, is there anything else you would like to add?</w:t>
      </w:r>
    </w:p>
    <w:sectPr w:rsidR="00DF5212" w:rsidRPr="00C87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94"/>
    <w:rsid w:val="001961EE"/>
    <w:rsid w:val="001F19DC"/>
    <w:rsid w:val="002275B7"/>
    <w:rsid w:val="00397D88"/>
    <w:rsid w:val="003B0103"/>
    <w:rsid w:val="005C1576"/>
    <w:rsid w:val="00684270"/>
    <w:rsid w:val="006A133E"/>
    <w:rsid w:val="008B1F4F"/>
    <w:rsid w:val="008F4AD6"/>
    <w:rsid w:val="00923280"/>
    <w:rsid w:val="00964AC8"/>
    <w:rsid w:val="00996976"/>
    <w:rsid w:val="009E0194"/>
    <w:rsid w:val="00AA1AA9"/>
    <w:rsid w:val="00AF423B"/>
    <w:rsid w:val="00B12B31"/>
    <w:rsid w:val="00B909D4"/>
    <w:rsid w:val="00BD1734"/>
    <w:rsid w:val="00C853B8"/>
    <w:rsid w:val="00C875E9"/>
    <w:rsid w:val="00CF36EB"/>
    <w:rsid w:val="00D27682"/>
    <w:rsid w:val="00D5173B"/>
    <w:rsid w:val="00D62334"/>
    <w:rsid w:val="00DF5212"/>
    <w:rsid w:val="00E0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B42A"/>
  <w15:chartTrackingRefBased/>
  <w15:docId w15:val="{7EE3AF69-9B2D-49CA-8F56-ED329056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F5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Israa</dc:creator>
  <cp:keywords/>
  <dc:description/>
  <cp:lastModifiedBy>SALMA Israa</cp:lastModifiedBy>
  <cp:revision>36</cp:revision>
  <dcterms:created xsi:type="dcterms:W3CDTF">2022-09-30T13:15:00Z</dcterms:created>
  <dcterms:modified xsi:type="dcterms:W3CDTF">2023-03-03T07:09:00Z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0c56134e2488704e30390f8cbc6d1d5bc786ce0d8d337db3495819eb2506aa08</vt:lpwstr>
  </property>
</Properties>
</file>