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9121" w14:textId="77777777" w:rsidR="00367DC1" w:rsidRDefault="00000000" w:rsidP="003C2DC2">
      <w:pPr>
        <w:jc w:val="center"/>
      </w:pPr>
      <w:r w:rsidRPr="003C2DC2">
        <w:rPr>
          <w:noProof/>
        </w:rPr>
        <w:drawing>
          <wp:inline distT="0" distB="0" distL="0" distR="0">
            <wp:extent cx="5727700" cy="4928235"/>
            <wp:effectExtent l="0" t="0" r="0" b="0"/>
            <wp:docPr id="255541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5410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92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47168" w14:textId="145E9EDF" w:rsidR="00D85F73" w:rsidRDefault="00000000" w:rsidP="003C2DC2">
      <w:r w:rsidRPr="003C2DC2">
        <w:rPr>
          <w:b/>
          <w:bCs/>
        </w:rPr>
        <w:t xml:space="preserve">Supplementary Figure </w:t>
      </w:r>
      <w:r w:rsidR="004E42B2">
        <w:rPr>
          <w:b/>
          <w:bCs/>
        </w:rPr>
        <w:t>S</w:t>
      </w:r>
      <w:r w:rsidRPr="003C2DC2">
        <w:rPr>
          <w:b/>
          <w:bCs/>
        </w:rPr>
        <w:t>1.</w:t>
      </w:r>
      <w:r>
        <w:t xml:space="preserve"> </w:t>
      </w:r>
      <w:r w:rsidRPr="003C2DC2">
        <w:t>S</w:t>
      </w:r>
      <w:r w:rsidRPr="008D0235">
        <w:rPr>
          <w:rFonts w:cstheme="minorHAnsi"/>
        </w:rPr>
        <w:t>pectro</w:t>
      </w:r>
      <w:r>
        <w:t xml:space="preserve">photometric UV spectra (A) </w:t>
      </w:r>
      <w:r w:rsidRPr="003C2DC2">
        <w:t>UV spectr</w:t>
      </w:r>
      <w:r w:rsidR="000C64CA">
        <w:t>a</w:t>
      </w:r>
      <w:r w:rsidRPr="003C2DC2">
        <w:t xml:space="preserve"> </w:t>
      </w:r>
      <w:r>
        <w:t xml:space="preserve">of each pooled sample. (B) </w:t>
      </w:r>
      <w:r w:rsidRPr="003C2DC2">
        <w:t>UV spectra</w:t>
      </w:r>
      <w:r>
        <w:t xml:space="preserve"> of pooled samples. Blank: measured using </w:t>
      </w:r>
      <w:r>
        <w:rPr>
          <w:rFonts w:ascii="Calibri" w:eastAsia="Yu Mincho" w:hAnsi="Calibri" w:cs="Times New Roman"/>
        </w:rPr>
        <w:t>the TE buffer.</w:t>
      </w:r>
    </w:p>
    <w:p w14:paraId="046F9B7F" w14:textId="77777777" w:rsidR="00D85F73" w:rsidRDefault="00000000">
      <w:r>
        <w:br w:type="page"/>
      </w:r>
    </w:p>
    <w:p w14:paraId="48ACFC3A" w14:textId="77777777" w:rsidR="009E1088" w:rsidRDefault="00000000">
      <w:r w:rsidRPr="00925E91">
        <w:rPr>
          <w:noProof/>
        </w:rPr>
        <w:lastRenderedPageBreak/>
        <w:drawing>
          <wp:inline distT="0" distB="0" distL="0" distR="0">
            <wp:extent cx="5727700" cy="1442720"/>
            <wp:effectExtent l="0" t="0" r="0" b="5080"/>
            <wp:docPr id="299835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353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5138A" w14:textId="77777777" w:rsidR="00925E91" w:rsidRDefault="00925E91"/>
    <w:p w14:paraId="6DDB6022" w14:textId="77777777" w:rsidR="00925E91" w:rsidRDefault="00000000">
      <w:r w:rsidRPr="00925E91">
        <w:rPr>
          <w:noProof/>
        </w:rPr>
        <w:drawing>
          <wp:inline distT="0" distB="0" distL="0" distR="0">
            <wp:extent cx="5727700" cy="1442720"/>
            <wp:effectExtent l="0" t="0" r="0" b="5080"/>
            <wp:docPr id="1321531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5313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3F1BD" w14:textId="77777777" w:rsidR="00925E91" w:rsidRDefault="00925E91"/>
    <w:p w14:paraId="765D9D06" w14:textId="6CB8128C" w:rsidR="009F6A97" w:rsidRDefault="00000000">
      <w:pPr>
        <w:sectPr w:rsidR="009F6A97" w:rsidSect="003C2DC2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3C2DC2">
        <w:rPr>
          <w:b/>
          <w:bCs/>
        </w:rPr>
        <w:t xml:space="preserve">Supplementary Figure </w:t>
      </w:r>
      <w:r w:rsidR="004E42B2">
        <w:rPr>
          <w:b/>
          <w:bCs/>
        </w:rPr>
        <w:t>S</w:t>
      </w:r>
      <w:r>
        <w:rPr>
          <w:b/>
          <w:bCs/>
        </w:rPr>
        <w:t>2</w:t>
      </w:r>
      <w:r w:rsidRPr="003C2DC2">
        <w:rPr>
          <w:b/>
          <w:bCs/>
        </w:rPr>
        <w:t>.</w:t>
      </w:r>
      <w:r>
        <w:t xml:space="preserve"> The sample layout </w:t>
      </w:r>
      <w:r>
        <w:rPr>
          <w:rFonts w:ascii="Calibri" w:eastAsia="Yu Mincho" w:hAnsi="Calibri" w:cs="Times New Roman"/>
        </w:rPr>
        <w:t xml:space="preserve">was balanced for the </w:t>
      </w:r>
      <w:r w:rsidR="00925E91">
        <w:t xml:space="preserve">experimental </w:t>
      </w:r>
      <w:r>
        <w:t>group</w:t>
      </w:r>
      <w:r w:rsidR="003F6A34">
        <w:t xml:space="preserve"> ID (upper)</w:t>
      </w:r>
      <w:r w:rsidR="00925E91">
        <w:t xml:space="preserve"> and age</w:t>
      </w:r>
      <w:r w:rsidR="003F6A34">
        <w:t xml:space="preserve"> (lower)</w:t>
      </w:r>
      <w:r>
        <w:t>.</w:t>
      </w:r>
      <w:r w:rsidR="003F6A34">
        <w:t xml:space="preserve"> </w:t>
      </w:r>
    </w:p>
    <w:p w14:paraId="005DE652" w14:textId="77777777" w:rsidR="00D85F73" w:rsidRDefault="00000000">
      <w:r w:rsidRPr="009F6A97">
        <w:rPr>
          <w:noProof/>
        </w:rPr>
        <w:lastRenderedPageBreak/>
        <w:drawing>
          <wp:inline distT="0" distB="0" distL="0" distR="0">
            <wp:extent cx="8864600" cy="2936240"/>
            <wp:effectExtent l="0" t="0" r="0" b="0"/>
            <wp:docPr id="278781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815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98413" w14:textId="0D019593" w:rsidR="009F6A97" w:rsidRDefault="00000000" w:rsidP="003C2DC2">
      <w:pPr>
        <w:sectPr w:rsidR="009F6A97" w:rsidSect="009F6A97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3C2DC2">
        <w:rPr>
          <w:b/>
          <w:bCs/>
        </w:rPr>
        <w:t xml:space="preserve">Supplementary Figure </w:t>
      </w:r>
      <w:r w:rsidR="004E42B2">
        <w:rPr>
          <w:b/>
          <w:bCs/>
        </w:rPr>
        <w:t>S</w:t>
      </w:r>
      <w:r>
        <w:rPr>
          <w:b/>
          <w:bCs/>
        </w:rPr>
        <w:t>3</w:t>
      </w:r>
      <w:r w:rsidRPr="003C2DC2">
        <w:rPr>
          <w:b/>
          <w:bCs/>
        </w:rPr>
        <w:t>.</w:t>
      </w:r>
      <w:r>
        <w:t xml:space="preserve"> Example of s</w:t>
      </w:r>
      <w:r w:rsidRPr="009E1088">
        <w:t xml:space="preserve">ingular </w:t>
      </w:r>
      <w:r>
        <w:t>v</w:t>
      </w:r>
      <w:r w:rsidRPr="009E1088">
        <w:t xml:space="preserve">alue </w:t>
      </w:r>
      <w:r>
        <w:t>d</w:t>
      </w:r>
      <w:r w:rsidRPr="009E1088">
        <w:t>ecomposition</w:t>
      </w:r>
      <w:r>
        <w:t xml:space="preserve"> (SVD) before and after </w:t>
      </w:r>
      <w:proofErr w:type="spellStart"/>
      <w:r>
        <w:t>ComBAT</w:t>
      </w:r>
      <w:proofErr w:type="spellEnd"/>
      <w:r>
        <w:t xml:space="preserve"> processing to remove </w:t>
      </w:r>
      <w:r>
        <w:rPr>
          <w:rFonts w:ascii="Calibri" w:eastAsia="Yu Mincho" w:hAnsi="Calibri" w:cs="Times New Roman"/>
        </w:rPr>
        <w:t xml:space="preserve">the confounding effects of non-biological </w:t>
      </w:r>
      <w:r w:rsidR="0016413F">
        <w:t xml:space="preserve">unwanted </w:t>
      </w:r>
      <w:r>
        <w:t>variables</w:t>
      </w:r>
      <w:r w:rsidR="000C64CA">
        <w:t>.</w:t>
      </w:r>
    </w:p>
    <w:p w14:paraId="5E2C8DCA" w14:textId="77777777" w:rsidR="009F6A97" w:rsidRPr="00DB5072" w:rsidRDefault="00000000" w:rsidP="003C2DC2">
      <w:r w:rsidRPr="003C2DC2">
        <w:rPr>
          <w:b/>
          <w:bCs/>
        </w:rPr>
        <w:lastRenderedPageBreak/>
        <w:t xml:space="preserve">Supplementary </w:t>
      </w:r>
      <w:r>
        <w:rPr>
          <w:b/>
          <w:bCs/>
        </w:rPr>
        <w:t>Table</w:t>
      </w:r>
      <w:r w:rsidRPr="003C2DC2">
        <w:rPr>
          <w:b/>
          <w:bCs/>
        </w:rPr>
        <w:t xml:space="preserve"> </w:t>
      </w:r>
      <w:r>
        <w:rPr>
          <w:b/>
          <w:bCs/>
        </w:rPr>
        <w:t xml:space="preserve">S1. </w:t>
      </w:r>
      <w:r w:rsidRPr="00DB5072">
        <w:t>Compar</w:t>
      </w:r>
      <w:r>
        <w:t>ison of</w:t>
      </w:r>
      <w:r w:rsidRPr="00DB5072">
        <w:t xml:space="preserve"> the predicted cellular heterogeneity.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2"/>
      </w:tblGrid>
      <w:tr w:rsidR="00E66810" w14:paraId="4F5A554B" w14:textId="77777777" w:rsidTr="000020B5">
        <w:tc>
          <w:tcPr>
            <w:tcW w:w="18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487225" w14:textId="77777777" w:rsidR="00DB5072" w:rsidRDefault="00DB5072" w:rsidP="000020B5"/>
        </w:tc>
        <w:tc>
          <w:tcPr>
            <w:tcW w:w="18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4FE7A1" w14:textId="77777777" w:rsidR="00DB5072" w:rsidRPr="00150432" w:rsidRDefault="00000000" w:rsidP="000020B5">
            <w:r>
              <w:t>Individual</w:t>
            </w:r>
          </w:p>
        </w:tc>
        <w:tc>
          <w:tcPr>
            <w:tcW w:w="18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7604CC" w14:textId="77777777" w:rsidR="00DB5072" w:rsidRDefault="00DB5072" w:rsidP="000020B5"/>
        </w:tc>
        <w:tc>
          <w:tcPr>
            <w:tcW w:w="18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A2E2F2" w14:textId="77777777" w:rsidR="00DB5072" w:rsidRPr="00150432" w:rsidRDefault="00000000" w:rsidP="000020B5">
            <w:r>
              <w:t>Pooled</w:t>
            </w:r>
          </w:p>
        </w:tc>
        <w:tc>
          <w:tcPr>
            <w:tcW w:w="18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E939C7" w14:textId="77777777" w:rsidR="00DB5072" w:rsidRDefault="00DB5072" w:rsidP="000020B5"/>
        </w:tc>
      </w:tr>
      <w:tr w:rsidR="00E66810" w14:paraId="4EFA5FF1" w14:textId="77777777" w:rsidTr="000020B5"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86FB75" w14:textId="77777777" w:rsidR="00DB5072" w:rsidRDefault="00DB5072" w:rsidP="000020B5"/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0698FD7" w14:textId="77777777" w:rsidR="00DB5072" w:rsidRPr="00150432" w:rsidRDefault="00000000" w:rsidP="000020B5">
            <w:r>
              <w:t>Group A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C0313B" w14:textId="77777777" w:rsidR="00DB5072" w:rsidRPr="00150432" w:rsidRDefault="00000000" w:rsidP="000020B5">
            <w:r>
              <w:t>Group B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42D5D4F" w14:textId="77777777" w:rsidR="00DB5072" w:rsidRPr="00150432" w:rsidRDefault="00000000" w:rsidP="000020B5">
            <w:r>
              <w:t>Group A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B614E02" w14:textId="77777777" w:rsidR="00DB5072" w:rsidRPr="00150432" w:rsidRDefault="00000000" w:rsidP="000020B5">
            <w:r>
              <w:t>Group B</w:t>
            </w:r>
          </w:p>
        </w:tc>
      </w:tr>
      <w:tr w:rsidR="00E66810" w14:paraId="737001A5" w14:textId="77777777" w:rsidTr="000020B5">
        <w:tc>
          <w:tcPr>
            <w:tcW w:w="18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3F89BF" w14:textId="77777777" w:rsidR="00DB5072" w:rsidRDefault="00000000" w:rsidP="000020B5">
            <w:r w:rsidRPr="00690879">
              <w:t>CD8+T</w:t>
            </w:r>
          </w:p>
        </w:tc>
        <w:tc>
          <w:tcPr>
            <w:tcW w:w="18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94657C" w14:textId="77777777" w:rsidR="00DB5072" w:rsidRPr="00150432" w:rsidRDefault="00000000" w:rsidP="000020B5">
            <w:pPr>
              <w:rPr>
                <w:rFonts w:cstheme="minorHAnsi"/>
              </w:rPr>
            </w:pPr>
            <w:r w:rsidRPr="00150432">
              <w:rPr>
                <w:rFonts w:cstheme="minorHAnsi"/>
              </w:rPr>
              <w:t>0.1</w:t>
            </w:r>
            <w:r>
              <w:rPr>
                <w:rFonts w:cstheme="minorHAnsi"/>
              </w:rPr>
              <w:t xml:space="preserve">0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3</w:t>
            </w:r>
          </w:p>
        </w:tc>
        <w:tc>
          <w:tcPr>
            <w:tcW w:w="18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06450D" w14:textId="77777777" w:rsidR="00DB5072" w:rsidRDefault="00000000" w:rsidP="000020B5">
            <w:r w:rsidRPr="00150432">
              <w:rPr>
                <w:rFonts w:cstheme="minorHAnsi"/>
              </w:rPr>
              <w:t>0.1</w:t>
            </w:r>
            <w:r>
              <w:rPr>
                <w:rFonts w:cstheme="minorHAnsi"/>
              </w:rPr>
              <w:t xml:space="preserve">0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3</w:t>
            </w:r>
          </w:p>
        </w:tc>
        <w:tc>
          <w:tcPr>
            <w:tcW w:w="18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93D910" w14:textId="77777777" w:rsidR="00DB5072" w:rsidRDefault="00000000" w:rsidP="000020B5">
            <w:r w:rsidRPr="00150432">
              <w:rPr>
                <w:rFonts w:cstheme="minorHAnsi"/>
              </w:rPr>
              <w:t>0.13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0.01</w:t>
            </w:r>
          </w:p>
        </w:tc>
        <w:tc>
          <w:tcPr>
            <w:tcW w:w="180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FB36BE" w14:textId="77777777" w:rsidR="00DB5072" w:rsidRDefault="00000000" w:rsidP="000020B5">
            <w:r w:rsidRPr="00150432">
              <w:rPr>
                <w:rFonts w:cstheme="minorHAnsi"/>
              </w:rPr>
              <w:t>0.1</w:t>
            </w:r>
            <w:r>
              <w:rPr>
                <w:rFonts w:cstheme="minorHAnsi"/>
              </w:rPr>
              <w:t xml:space="preserve">0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2</w:t>
            </w:r>
          </w:p>
        </w:tc>
      </w:tr>
      <w:tr w:rsidR="00E66810" w14:paraId="63AFEF2A" w14:textId="77777777" w:rsidTr="000020B5"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FC02FD" w14:textId="77777777" w:rsidR="00DB5072" w:rsidRDefault="00000000" w:rsidP="000020B5">
            <w:r w:rsidRPr="00690879">
              <w:t>CD4+T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0B7B0E" w14:textId="77777777" w:rsidR="00DB5072" w:rsidRDefault="00000000" w:rsidP="000020B5">
            <w:r w:rsidRPr="00150432">
              <w:rPr>
                <w:rFonts w:cstheme="minorHAnsi"/>
              </w:rPr>
              <w:t>0.1</w:t>
            </w:r>
            <w:r>
              <w:rPr>
                <w:rFonts w:cstheme="minorHAnsi"/>
              </w:rPr>
              <w:t xml:space="preserve">5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4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7C8514" w14:textId="77777777" w:rsidR="00DB5072" w:rsidRDefault="00000000" w:rsidP="000020B5">
            <w:r w:rsidRPr="00150432">
              <w:rPr>
                <w:rFonts w:cstheme="minorHAnsi"/>
              </w:rPr>
              <w:t>0.1</w:t>
            </w:r>
            <w:r>
              <w:rPr>
                <w:rFonts w:cstheme="minorHAnsi"/>
              </w:rPr>
              <w:t xml:space="preserve">5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5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0A248F" w14:textId="77777777" w:rsidR="00DB5072" w:rsidRDefault="00000000" w:rsidP="000020B5">
            <w:r w:rsidRPr="00150432">
              <w:rPr>
                <w:rFonts w:cstheme="minorHAnsi"/>
              </w:rPr>
              <w:t>0.1</w:t>
            </w:r>
            <w:r>
              <w:rPr>
                <w:rFonts w:cstheme="minorHAnsi"/>
              </w:rPr>
              <w:t xml:space="preserve">7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3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29690D" w14:textId="77777777" w:rsidR="00DB5072" w:rsidRDefault="00000000" w:rsidP="000020B5">
            <w:r w:rsidRPr="00150432">
              <w:rPr>
                <w:rFonts w:cstheme="minorHAnsi"/>
              </w:rPr>
              <w:t>0.1</w:t>
            </w:r>
            <w:r>
              <w:rPr>
                <w:rFonts w:cstheme="minorHAnsi"/>
              </w:rPr>
              <w:t xml:space="preserve">8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1</w:t>
            </w:r>
          </w:p>
        </w:tc>
      </w:tr>
      <w:tr w:rsidR="00E66810" w14:paraId="3CCAEAA5" w14:textId="77777777" w:rsidTr="000020B5"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76F71F" w14:textId="77777777" w:rsidR="00DB5072" w:rsidRDefault="00000000" w:rsidP="000020B5">
            <w:r w:rsidRPr="0063514D">
              <w:t>NK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F34A6F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06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2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7B6D00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05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3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116952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04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2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026433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05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1</w:t>
            </w:r>
          </w:p>
        </w:tc>
      </w:tr>
      <w:tr w:rsidR="00E66810" w14:paraId="280D6861" w14:textId="77777777" w:rsidTr="000020B5"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9887FE" w14:textId="77777777" w:rsidR="00DB5072" w:rsidRDefault="00000000" w:rsidP="000020B5">
            <w:r w:rsidRPr="0063514D">
              <w:t>B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A60320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09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2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D2B305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10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2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2AC333" w14:textId="77777777" w:rsidR="00DB5072" w:rsidRDefault="00000000" w:rsidP="000020B5">
            <w:r w:rsidRPr="00150432">
              <w:rPr>
                <w:rFonts w:cstheme="minorHAnsi"/>
              </w:rPr>
              <w:t>0.1</w:t>
            </w:r>
            <w:r>
              <w:rPr>
                <w:rFonts w:cstheme="minorHAnsi"/>
              </w:rPr>
              <w:t xml:space="preserve">0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0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8F4316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10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1</w:t>
            </w:r>
          </w:p>
        </w:tc>
      </w:tr>
      <w:tr w:rsidR="00E66810" w14:paraId="4E5FDFC6" w14:textId="77777777" w:rsidTr="000020B5"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6A0C5C" w14:textId="77777777" w:rsidR="00DB5072" w:rsidRDefault="00000000" w:rsidP="000020B5">
            <w:r>
              <w:t>M</w:t>
            </w:r>
            <w:r w:rsidRPr="0063514D">
              <w:t>onocytes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68E4F5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07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2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248C69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06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1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2B3FEF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06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0.01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40789D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06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1</w:t>
            </w:r>
          </w:p>
        </w:tc>
      </w:tr>
      <w:tr w:rsidR="00E66810" w14:paraId="77E74C44" w14:textId="77777777" w:rsidTr="000020B5"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F18865F" w14:textId="77777777" w:rsidR="00DB5072" w:rsidRPr="0063514D" w:rsidRDefault="00000000" w:rsidP="000020B5">
            <w:r>
              <w:t>N</w:t>
            </w:r>
            <w:r w:rsidRPr="0063514D">
              <w:t>eutrophils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AE7C360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52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8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3F240D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53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>10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956C909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48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3</w:t>
            </w:r>
          </w:p>
        </w:tc>
        <w:tc>
          <w:tcPr>
            <w:tcW w:w="18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16B2E98" w14:textId="77777777" w:rsidR="00DB5072" w:rsidRDefault="00000000" w:rsidP="000020B5"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 xml:space="preserve">51 </w:t>
            </w:r>
            <w:r w:rsidRPr="00150432">
              <w:rPr>
                <w:rFonts w:cstheme="minorHAnsi"/>
              </w:rPr>
              <w:t>±</w:t>
            </w:r>
            <w:r>
              <w:rPr>
                <w:rFonts w:cstheme="minorHAnsi"/>
              </w:rPr>
              <w:t xml:space="preserve"> </w:t>
            </w:r>
            <w:r w:rsidRPr="00150432">
              <w:rPr>
                <w:rFonts w:cstheme="minorHAnsi"/>
              </w:rPr>
              <w:t>0.</w:t>
            </w:r>
            <w:r>
              <w:rPr>
                <w:rFonts w:cstheme="minorHAnsi"/>
              </w:rPr>
              <w:t>03</w:t>
            </w:r>
          </w:p>
        </w:tc>
      </w:tr>
    </w:tbl>
    <w:p w14:paraId="7F65BEBE" w14:textId="6CAC6DFB" w:rsidR="00DB5072" w:rsidRPr="00150432" w:rsidRDefault="00000000" w:rsidP="00DB5072">
      <w:r>
        <w:t xml:space="preserve">Data are presented as mean </w:t>
      </w:r>
      <w:r w:rsidRPr="00150432">
        <w:rPr>
          <w:rFonts w:cstheme="minorHAnsi"/>
        </w:rPr>
        <w:t>±</w:t>
      </w:r>
      <w:r>
        <w:rPr>
          <w:rFonts w:cstheme="minorHAnsi"/>
        </w:rPr>
        <w:t xml:space="preserve"> standard deviation</w:t>
      </w:r>
      <w:r>
        <w:rPr>
          <w:rFonts w:ascii="Calibri" w:eastAsia="Yu Mincho" w:hAnsi="Calibri" w:cs="Calibri"/>
        </w:rPr>
        <w:t>.</w:t>
      </w:r>
    </w:p>
    <w:p w14:paraId="7D536A8B" w14:textId="77777777" w:rsidR="00DB5072" w:rsidRDefault="00DB5072" w:rsidP="003C2DC2">
      <w:pPr>
        <w:rPr>
          <w:b/>
          <w:bCs/>
        </w:rPr>
      </w:pPr>
    </w:p>
    <w:p w14:paraId="042B4984" w14:textId="77777777" w:rsidR="00DB5072" w:rsidRPr="003C2DC2" w:rsidRDefault="00DB5072" w:rsidP="003C2DC2"/>
    <w:sectPr w:rsidR="00DB5072" w:rsidRPr="003C2DC2" w:rsidSect="009F6A9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C2"/>
    <w:rsid w:val="000020B5"/>
    <w:rsid w:val="00022455"/>
    <w:rsid w:val="00024243"/>
    <w:rsid w:val="0002650A"/>
    <w:rsid w:val="00034244"/>
    <w:rsid w:val="000422E7"/>
    <w:rsid w:val="000523B8"/>
    <w:rsid w:val="00057CBC"/>
    <w:rsid w:val="0006015E"/>
    <w:rsid w:val="000665FD"/>
    <w:rsid w:val="00072A97"/>
    <w:rsid w:val="00074641"/>
    <w:rsid w:val="00077153"/>
    <w:rsid w:val="00080613"/>
    <w:rsid w:val="00080AB1"/>
    <w:rsid w:val="00084DB6"/>
    <w:rsid w:val="00085301"/>
    <w:rsid w:val="000A4DD6"/>
    <w:rsid w:val="000B2DCB"/>
    <w:rsid w:val="000C343A"/>
    <w:rsid w:val="000C64CA"/>
    <w:rsid w:val="000D52A3"/>
    <w:rsid w:val="000F1641"/>
    <w:rsid w:val="000F7934"/>
    <w:rsid w:val="001102AF"/>
    <w:rsid w:val="0011108C"/>
    <w:rsid w:val="001141E9"/>
    <w:rsid w:val="00125017"/>
    <w:rsid w:val="00125354"/>
    <w:rsid w:val="0012679B"/>
    <w:rsid w:val="001302A3"/>
    <w:rsid w:val="00141386"/>
    <w:rsid w:val="00150432"/>
    <w:rsid w:val="00161DFA"/>
    <w:rsid w:val="0016413F"/>
    <w:rsid w:val="001826D7"/>
    <w:rsid w:val="001914C1"/>
    <w:rsid w:val="00195D8D"/>
    <w:rsid w:val="001A556F"/>
    <w:rsid w:val="001A66D7"/>
    <w:rsid w:val="001B04D9"/>
    <w:rsid w:val="001C0C46"/>
    <w:rsid w:val="001C1A1D"/>
    <w:rsid w:val="001C3BBE"/>
    <w:rsid w:val="001D4AC3"/>
    <w:rsid w:val="001D63A6"/>
    <w:rsid w:val="001E2C63"/>
    <w:rsid w:val="0021054B"/>
    <w:rsid w:val="0022514F"/>
    <w:rsid w:val="002406B0"/>
    <w:rsid w:val="0025230A"/>
    <w:rsid w:val="002579E4"/>
    <w:rsid w:val="00257A31"/>
    <w:rsid w:val="00260D0A"/>
    <w:rsid w:val="00267056"/>
    <w:rsid w:val="00272995"/>
    <w:rsid w:val="00276B7E"/>
    <w:rsid w:val="00281172"/>
    <w:rsid w:val="002A1CD5"/>
    <w:rsid w:val="002A6009"/>
    <w:rsid w:val="002D1C9C"/>
    <w:rsid w:val="002D694D"/>
    <w:rsid w:val="002F262C"/>
    <w:rsid w:val="002F6CC3"/>
    <w:rsid w:val="00306265"/>
    <w:rsid w:val="0030755A"/>
    <w:rsid w:val="00310E14"/>
    <w:rsid w:val="00313382"/>
    <w:rsid w:val="00333173"/>
    <w:rsid w:val="00337965"/>
    <w:rsid w:val="003412F5"/>
    <w:rsid w:val="00352623"/>
    <w:rsid w:val="00367BD0"/>
    <w:rsid w:val="00367DC1"/>
    <w:rsid w:val="0037088F"/>
    <w:rsid w:val="0038124E"/>
    <w:rsid w:val="003A11EE"/>
    <w:rsid w:val="003A2864"/>
    <w:rsid w:val="003A5F8F"/>
    <w:rsid w:val="003A6210"/>
    <w:rsid w:val="003B276D"/>
    <w:rsid w:val="003B6FCF"/>
    <w:rsid w:val="003C260B"/>
    <w:rsid w:val="003C2DC2"/>
    <w:rsid w:val="003E041B"/>
    <w:rsid w:val="003E1632"/>
    <w:rsid w:val="003F1723"/>
    <w:rsid w:val="003F4BB2"/>
    <w:rsid w:val="003F6A34"/>
    <w:rsid w:val="003F6DA0"/>
    <w:rsid w:val="003F70FA"/>
    <w:rsid w:val="00405A4B"/>
    <w:rsid w:val="004262AE"/>
    <w:rsid w:val="0045195E"/>
    <w:rsid w:val="00462923"/>
    <w:rsid w:val="004A0615"/>
    <w:rsid w:val="004B3363"/>
    <w:rsid w:val="004B4FB8"/>
    <w:rsid w:val="004C506B"/>
    <w:rsid w:val="004D0A3A"/>
    <w:rsid w:val="004E31FA"/>
    <w:rsid w:val="004E42B2"/>
    <w:rsid w:val="004F6D8D"/>
    <w:rsid w:val="004F755A"/>
    <w:rsid w:val="00510A5D"/>
    <w:rsid w:val="00515FF0"/>
    <w:rsid w:val="00531905"/>
    <w:rsid w:val="005334F6"/>
    <w:rsid w:val="005359D0"/>
    <w:rsid w:val="0054105D"/>
    <w:rsid w:val="00557811"/>
    <w:rsid w:val="005678E1"/>
    <w:rsid w:val="00586287"/>
    <w:rsid w:val="005A095F"/>
    <w:rsid w:val="005B2181"/>
    <w:rsid w:val="005B5FD3"/>
    <w:rsid w:val="005C0436"/>
    <w:rsid w:val="005D2338"/>
    <w:rsid w:val="005D4B43"/>
    <w:rsid w:val="005F019C"/>
    <w:rsid w:val="005F0AD0"/>
    <w:rsid w:val="0060133F"/>
    <w:rsid w:val="0060197B"/>
    <w:rsid w:val="0060537F"/>
    <w:rsid w:val="00610289"/>
    <w:rsid w:val="006218D0"/>
    <w:rsid w:val="00627484"/>
    <w:rsid w:val="00634EF8"/>
    <w:rsid w:val="0063514D"/>
    <w:rsid w:val="00636EAE"/>
    <w:rsid w:val="00637AFC"/>
    <w:rsid w:val="00637CEB"/>
    <w:rsid w:val="00654463"/>
    <w:rsid w:val="00666E22"/>
    <w:rsid w:val="006671E8"/>
    <w:rsid w:val="0067397F"/>
    <w:rsid w:val="00690879"/>
    <w:rsid w:val="006925A4"/>
    <w:rsid w:val="00694BAA"/>
    <w:rsid w:val="006B0EF8"/>
    <w:rsid w:val="006B2F27"/>
    <w:rsid w:val="006B441D"/>
    <w:rsid w:val="006B4A9C"/>
    <w:rsid w:val="006B59F8"/>
    <w:rsid w:val="006C0EA4"/>
    <w:rsid w:val="006C1197"/>
    <w:rsid w:val="006C137A"/>
    <w:rsid w:val="006C27E1"/>
    <w:rsid w:val="006C3744"/>
    <w:rsid w:val="006C671C"/>
    <w:rsid w:val="006C712C"/>
    <w:rsid w:val="006F4D58"/>
    <w:rsid w:val="006F6A4A"/>
    <w:rsid w:val="00715B67"/>
    <w:rsid w:val="00720B32"/>
    <w:rsid w:val="007276F0"/>
    <w:rsid w:val="007346F2"/>
    <w:rsid w:val="0076698F"/>
    <w:rsid w:val="00795767"/>
    <w:rsid w:val="007A0F02"/>
    <w:rsid w:val="007A1B40"/>
    <w:rsid w:val="007B1C67"/>
    <w:rsid w:val="008052E2"/>
    <w:rsid w:val="00810DA7"/>
    <w:rsid w:val="00821DA6"/>
    <w:rsid w:val="00826D6C"/>
    <w:rsid w:val="00832465"/>
    <w:rsid w:val="008374DE"/>
    <w:rsid w:val="00846463"/>
    <w:rsid w:val="00850447"/>
    <w:rsid w:val="00855E87"/>
    <w:rsid w:val="008629EC"/>
    <w:rsid w:val="00864ACA"/>
    <w:rsid w:val="00877DBB"/>
    <w:rsid w:val="008808DF"/>
    <w:rsid w:val="008C353D"/>
    <w:rsid w:val="008C5983"/>
    <w:rsid w:val="008D0235"/>
    <w:rsid w:val="008D094B"/>
    <w:rsid w:val="008D548C"/>
    <w:rsid w:val="008E48AC"/>
    <w:rsid w:val="008E6AB2"/>
    <w:rsid w:val="008F7489"/>
    <w:rsid w:val="00904428"/>
    <w:rsid w:val="00925E91"/>
    <w:rsid w:val="00936BD9"/>
    <w:rsid w:val="00944B44"/>
    <w:rsid w:val="00951A70"/>
    <w:rsid w:val="00965E52"/>
    <w:rsid w:val="00982810"/>
    <w:rsid w:val="009B18B9"/>
    <w:rsid w:val="009B52B3"/>
    <w:rsid w:val="009B6C00"/>
    <w:rsid w:val="009B73EF"/>
    <w:rsid w:val="009C00E6"/>
    <w:rsid w:val="009D0A2C"/>
    <w:rsid w:val="009E1088"/>
    <w:rsid w:val="009E3716"/>
    <w:rsid w:val="009E5FF5"/>
    <w:rsid w:val="009E60BE"/>
    <w:rsid w:val="009F6A97"/>
    <w:rsid w:val="00A077EB"/>
    <w:rsid w:val="00A27FA4"/>
    <w:rsid w:val="00A31787"/>
    <w:rsid w:val="00A407A0"/>
    <w:rsid w:val="00A51E29"/>
    <w:rsid w:val="00A57A07"/>
    <w:rsid w:val="00A62887"/>
    <w:rsid w:val="00A64982"/>
    <w:rsid w:val="00A70905"/>
    <w:rsid w:val="00A74095"/>
    <w:rsid w:val="00A85F38"/>
    <w:rsid w:val="00AB0B52"/>
    <w:rsid w:val="00AB0E41"/>
    <w:rsid w:val="00AB1FD4"/>
    <w:rsid w:val="00AC35F3"/>
    <w:rsid w:val="00AC636C"/>
    <w:rsid w:val="00AE08D8"/>
    <w:rsid w:val="00AE246B"/>
    <w:rsid w:val="00AE7010"/>
    <w:rsid w:val="00AF5BE2"/>
    <w:rsid w:val="00B00D28"/>
    <w:rsid w:val="00B11257"/>
    <w:rsid w:val="00B2186D"/>
    <w:rsid w:val="00B21BAD"/>
    <w:rsid w:val="00B32C72"/>
    <w:rsid w:val="00B32E0C"/>
    <w:rsid w:val="00B40104"/>
    <w:rsid w:val="00B41597"/>
    <w:rsid w:val="00B63E4E"/>
    <w:rsid w:val="00B6751F"/>
    <w:rsid w:val="00B76701"/>
    <w:rsid w:val="00B80E05"/>
    <w:rsid w:val="00B929AC"/>
    <w:rsid w:val="00B93FBA"/>
    <w:rsid w:val="00BA387F"/>
    <w:rsid w:val="00BC44D3"/>
    <w:rsid w:val="00BC74A1"/>
    <w:rsid w:val="00BD3317"/>
    <w:rsid w:val="00BF0327"/>
    <w:rsid w:val="00BF20BB"/>
    <w:rsid w:val="00C17932"/>
    <w:rsid w:val="00C40416"/>
    <w:rsid w:val="00C447AD"/>
    <w:rsid w:val="00C45B7C"/>
    <w:rsid w:val="00C464CE"/>
    <w:rsid w:val="00C47865"/>
    <w:rsid w:val="00C62422"/>
    <w:rsid w:val="00C628D8"/>
    <w:rsid w:val="00C762BB"/>
    <w:rsid w:val="00C94615"/>
    <w:rsid w:val="00CA122C"/>
    <w:rsid w:val="00D00A4B"/>
    <w:rsid w:val="00D01A35"/>
    <w:rsid w:val="00D07AD0"/>
    <w:rsid w:val="00D15188"/>
    <w:rsid w:val="00D271C6"/>
    <w:rsid w:val="00D32BE2"/>
    <w:rsid w:val="00D47A61"/>
    <w:rsid w:val="00D5008F"/>
    <w:rsid w:val="00D50111"/>
    <w:rsid w:val="00D57313"/>
    <w:rsid w:val="00D660A1"/>
    <w:rsid w:val="00D83935"/>
    <w:rsid w:val="00D85F73"/>
    <w:rsid w:val="00DA0BD6"/>
    <w:rsid w:val="00DB5072"/>
    <w:rsid w:val="00DB72FB"/>
    <w:rsid w:val="00DC1705"/>
    <w:rsid w:val="00DC66E2"/>
    <w:rsid w:val="00DD215E"/>
    <w:rsid w:val="00DE358C"/>
    <w:rsid w:val="00DE73DA"/>
    <w:rsid w:val="00E15F9F"/>
    <w:rsid w:val="00E26320"/>
    <w:rsid w:val="00E30F88"/>
    <w:rsid w:val="00E32920"/>
    <w:rsid w:val="00E419A2"/>
    <w:rsid w:val="00E45990"/>
    <w:rsid w:val="00E511DC"/>
    <w:rsid w:val="00E56CF7"/>
    <w:rsid w:val="00E57080"/>
    <w:rsid w:val="00E5771B"/>
    <w:rsid w:val="00E60B64"/>
    <w:rsid w:val="00E66810"/>
    <w:rsid w:val="00E70E47"/>
    <w:rsid w:val="00E8238E"/>
    <w:rsid w:val="00E82A6D"/>
    <w:rsid w:val="00EA3B29"/>
    <w:rsid w:val="00EB70E0"/>
    <w:rsid w:val="00EB7D6B"/>
    <w:rsid w:val="00EC28B1"/>
    <w:rsid w:val="00EC2DA9"/>
    <w:rsid w:val="00ED4140"/>
    <w:rsid w:val="00EE006C"/>
    <w:rsid w:val="00EF4E48"/>
    <w:rsid w:val="00F12C0D"/>
    <w:rsid w:val="00F27D69"/>
    <w:rsid w:val="00F31F60"/>
    <w:rsid w:val="00F3402E"/>
    <w:rsid w:val="00F349B6"/>
    <w:rsid w:val="00F35CBA"/>
    <w:rsid w:val="00F35DE9"/>
    <w:rsid w:val="00F44089"/>
    <w:rsid w:val="00F45032"/>
    <w:rsid w:val="00F4601C"/>
    <w:rsid w:val="00F4723C"/>
    <w:rsid w:val="00F56DDF"/>
    <w:rsid w:val="00F62AA3"/>
    <w:rsid w:val="00F775F0"/>
    <w:rsid w:val="00F902C2"/>
    <w:rsid w:val="00F93A13"/>
    <w:rsid w:val="00FB224C"/>
    <w:rsid w:val="00FC0A57"/>
    <w:rsid w:val="00FE2503"/>
    <w:rsid w:val="00FE4D21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A3FEAD"/>
  <w15:chartTrackingRefBased/>
  <w15:docId w15:val="{2BAD5C1D-F63A-FD4C-B867-65E8A55B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5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B3363"/>
  </w:style>
  <w:style w:type="character" w:styleId="CommentReference">
    <w:name w:val="annotation reference"/>
    <w:basedOn w:val="DefaultParagraphFont"/>
    <w:uiPriority w:val="99"/>
    <w:semiHidden/>
    <w:unhideWhenUsed/>
    <w:rsid w:val="004B3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33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3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3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165</Words>
  <Characters>817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Nishitani Shota</dc:creator>
  <cp:lastModifiedBy>Shota Nishitani</cp:lastModifiedBy>
  <cp:revision>16</cp:revision>
  <dcterms:created xsi:type="dcterms:W3CDTF">2023-04-25T09:40:00Z</dcterms:created>
  <dcterms:modified xsi:type="dcterms:W3CDTF">2023-05-08T08:01:00Z</dcterms:modified>
</cp:coreProperties>
</file>