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C9228" w14:textId="77777777" w:rsidR="009D2A7B" w:rsidRPr="00991A40" w:rsidRDefault="00000000">
      <w:pPr>
        <w:spacing w:before="230" w:after="0" w:line="480" w:lineRule="auto"/>
        <w:ind w:right="-1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91A4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Effects of a Virtual Mindful Self-Compassion Training on Mindfulness, Self-</w:t>
      </w:r>
      <w:r w:rsidRPr="00991A4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991A4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ompassion, Empathy, Well</w:t>
      </w:r>
      <w:r w:rsidRPr="00991A40">
        <w:rPr>
          <w:rFonts w:ascii="Times New Roman" w:eastAsia="Times New Roman" w:hAnsi="Times New Roman" w:cs="Times New Roman"/>
          <w:sz w:val="24"/>
          <w:szCs w:val="24"/>
          <w:lang w:val="en-US"/>
        </w:rPr>
        <w:t>-being</w:t>
      </w:r>
      <w:r w:rsidRPr="00991A4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and Stress in Uruguayan Primary School Teachers During Covid-19 Times </w:t>
      </w:r>
    </w:p>
    <w:p w14:paraId="4BFFD36C" w14:textId="77777777" w:rsidR="009D2A7B" w:rsidRDefault="00000000">
      <w:pPr>
        <w:spacing w:before="230" w:after="0" w:line="480" w:lineRule="auto"/>
        <w:ind w:right="-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Mindfulness</w:t>
      </w:r>
    </w:p>
    <w:p w14:paraId="40397341" w14:textId="77777777" w:rsidR="009D2A7B" w:rsidRPr="00991A40" w:rsidRDefault="00000000">
      <w:pPr>
        <w:ind w:left="-709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991A4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Table 14</w:t>
      </w:r>
    </w:p>
    <w:tbl>
      <w:tblPr>
        <w:tblStyle w:val="a6"/>
        <w:tblW w:w="10078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2191"/>
        <w:gridCol w:w="877"/>
        <w:gridCol w:w="877"/>
        <w:gridCol w:w="877"/>
        <w:gridCol w:w="876"/>
        <w:gridCol w:w="876"/>
        <w:gridCol w:w="876"/>
        <w:gridCol w:w="876"/>
        <w:gridCol w:w="876"/>
        <w:gridCol w:w="876"/>
      </w:tblGrid>
      <w:tr w:rsidR="009D2A7B" w:rsidRPr="00991A40" w14:paraId="73125F0A" w14:textId="77777777">
        <w:trPr>
          <w:trHeight w:val="320"/>
          <w:jc w:val="center"/>
        </w:trPr>
        <w:tc>
          <w:tcPr>
            <w:tcW w:w="10073" w:type="dxa"/>
            <w:gridSpan w:val="10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076DF6" w14:textId="77777777" w:rsidR="009D2A7B" w:rsidRPr="00991A40" w:rsidRDefault="00000000">
            <w:pPr>
              <w:widowControl w:val="0"/>
              <w:spacing w:before="200"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D9D9D9"/>
                <w:lang w:val="en-US"/>
              </w:rPr>
            </w:pPr>
            <w:r w:rsidRPr="00991A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Summary of Results of the Empathy for Pain Task Comparing Pre vs Post Mindful Self-Compassion Training as part of the </w:t>
            </w:r>
            <w:proofErr w:type="gramStart"/>
            <w:r w:rsidRPr="00991A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long term</w:t>
            </w:r>
            <w:proofErr w:type="gramEnd"/>
            <w:r w:rsidRPr="00991A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 analysis (n=10)</w:t>
            </w:r>
          </w:p>
        </w:tc>
      </w:tr>
      <w:tr w:rsidR="009D2A7B" w14:paraId="546D5477" w14:textId="77777777">
        <w:trPr>
          <w:trHeight w:val="552"/>
          <w:jc w:val="center"/>
        </w:trPr>
        <w:tc>
          <w:tcPr>
            <w:tcW w:w="2189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D4F965" w14:textId="77777777" w:rsidR="009D2A7B" w:rsidRPr="00991A40" w:rsidRDefault="009D2A7B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706DC8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Q-25 pre</w:t>
            </w:r>
          </w:p>
        </w:tc>
        <w:tc>
          <w:tcPr>
            <w:tcW w:w="8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30868B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Median pre</w:t>
            </w:r>
          </w:p>
        </w:tc>
        <w:tc>
          <w:tcPr>
            <w:tcW w:w="8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A66A20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Q-75 pre</w:t>
            </w:r>
          </w:p>
        </w:tc>
        <w:tc>
          <w:tcPr>
            <w:tcW w:w="8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420931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Q-25 post</w:t>
            </w:r>
          </w:p>
        </w:tc>
        <w:tc>
          <w:tcPr>
            <w:tcW w:w="8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678627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Median post</w:t>
            </w:r>
          </w:p>
        </w:tc>
        <w:tc>
          <w:tcPr>
            <w:tcW w:w="8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92487B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Q-75 post</w:t>
            </w:r>
          </w:p>
        </w:tc>
        <w:tc>
          <w:tcPr>
            <w:tcW w:w="8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F36702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p*</w:t>
            </w:r>
          </w:p>
        </w:tc>
        <w:tc>
          <w:tcPr>
            <w:tcW w:w="8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C386C7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p**</w:t>
            </w:r>
          </w:p>
        </w:tc>
        <w:tc>
          <w:tcPr>
            <w:tcW w:w="8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164BF8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ES</w:t>
            </w:r>
          </w:p>
        </w:tc>
      </w:tr>
      <w:tr w:rsidR="009D2A7B" w14:paraId="57169FA7" w14:textId="77777777">
        <w:trPr>
          <w:trHeight w:val="318"/>
          <w:jc w:val="center"/>
        </w:trPr>
        <w:tc>
          <w:tcPr>
            <w:tcW w:w="2189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4E3E3D" w14:textId="77777777" w:rsidR="009D2A7B" w:rsidRPr="00991A40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91A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Empathic Concern</w:t>
            </w:r>
          </w:p>
          <w:p w14:paraId="31B657F1" w14:textId="77777777" w:rsidR="009D2A7B" w:rsidRPr="00991A40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91A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 Intentional Harm</w:t>
            </w:r>
          </w:p>
        </w:tc>
        <w:tc>
          <w:tcPr>
            <w:tcW w:w="876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5891B8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2.1250</w:t>
            </w:r>
          </w:p>
        </w:tc>
        <w:tc>
          <w:tcPr>
            <w:tcW w:w="876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DB04AA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3.6500</w:t>
            </w:r>
          </w:p>
        </w:tc>
        <w:tc>
          <w:tcPr>
            <w:tcW w:w="876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4ED490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7.2500</w:t>
            </w:r>
          </w:p>
        </w:tc>
        <w:tc>
          <w:tcPr>
            <w:tcW w:w="876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3D53E2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-1.6875</w:t>
            </w:r>
          </w:p>
        </w:tc>
        <w:tc>
          <w:tcPr>
            <w:tcW w:w="876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C7C816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4.550</w:t>
            </w:r>
          </w:p>
        </w:tc>
        <w:tc>
          <w:tcPr>
            <w:tcW w:w="876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53DCAA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6.6250</w:t>
            </w:r>
          </w:p>
        </w:tc>
        <w:tc>
          <w:tcPr>
            <w:tcW w:w="876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455C72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0.584</w:t>
            </w:r>
          </w:p>
        </w:tc>
        <w:tc>
          <w:tcPr>
            <w:tcW w:w="876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F85077" w14:textId="77777777" w:rsidR="009D2A7B" w:rsidRDefault="009D2A7B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33B0E9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-0.161</w:t>
            </w:r>
          </w:p>
        </w:tc>
      </w:tr>
      <w:tr w:rsidR="009D2A7B" w14:paraId="308C6F49" w14:textId="77777777">
        <w:trPr>
          <w:trHeight w:val="318"/>
          <w:jc w:val="center"/>
        </w:trPr>
        <w:tc>
          <w:tcPr>
            <w:tcW w:w="218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F7AEAD" w14:textId="77777777" w:rsidR="009D2A7B" w:rsidRPr="00991A40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91A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Empathic Concern</w:t>
            </w:r>
          </w:p>
          <w:p w14:paraId="4DF4D0A1" w14:textId="77777777" w:rsidR="009D2A7B" w:rsidRPr="00991A40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91A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 Accidental Harm</w:t>
            </w:r>
          </w:p>
        </w:tc>
        <w:tc>
          <w:tcPr>
            <w:tcW w:w="8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F489A7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-4.2625</w:t>
            </w:r>
          </w:p>
        </w:tc>
        <w:tc>
          <w:tcPr>
            <w:tcW w:w="8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51AB5B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-0.2750</w:t>
            </w:r>
          </w:p>
        </w:tc>
        <w:tc>
          <w:tcPr>
            <w:tcW w:w="8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2773D0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2.7750</w:t>
            </w:r>
          </w:p>
        </w:tc>
        <w:tc>
          <w:tcPr>
            <w:tcW w:w="8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92BD6B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-6.7625</w:t>
            </w:r>
          </w:p>
        </w:tc>
        <w:tc>
          <w:tcPr>
            <w:tcW w:w="8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7976F5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-2.2500</w:t>
            </w:r>
          </w:p>
        </w:tc>
        <w:tc>
          <w:tcPr>
            <w:tcW w:w="8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D55A9D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1.6750</w:t>
            </w:r>
          </w:p>
        </w:tc>
        <w:tc>
          <w:tcPr>
            <w:tcW w:w="8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02090E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0.670</w:t>
            </w:r>
          </w:p>
        </w:tc>
        <w:tc>
          <w:tcPr>
            <w:tcW w:w="8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225DFD" w14:textId="77777777" w:rsidR="009D2A7B" w:rsidRDefault="009D2A7B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7C8F25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-0.371</w:t>
            </w:r>
          </w:p>
        </w:tc>
      </w:tr>
      <w:tr w:rsidR="009D2A7B" w14:paraId="2A2462E4" w14:textId="77777777">
        <w:trPr>
          <w:trHeight w:val="570"/>
          <w:jc w:val="center"/>
        </w:trPr>
        <w:tc>
          <w:tcPr>
            <w:tcW w:w="218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960C21" w14:textId="77777777" w:rsidR="009D2A7B" w:rsidRPr="00991A40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91A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Personal Distress</w:t>
            </w:r>
          </w:p>
          <w:p w14:paraId="155C01D7" w14:textId="77777777" w:rsidR="009D2A7B" w:rsidRPr="00991A40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91A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 Intentional Harm</w:t>
            </w:r>
          </w:p>
        </w:tc>
        <w:tc>
          <w:tcPr>
            <w:tcW w:w="8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BF6342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1.8125</w:t>
            </w:r>
          </w:p>
        </w:tc>
        <w:tc>
          <w:tcPr>
            <w:tcW w:w="8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4F9FC3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3.6500</w:t>
            </w:r>
          </w:p>
        </w:tc>
        <w:tc>
          <w:tcPr>
            <w:tcW w:w="8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B0CBEF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7.1375</w:t>
            </w:r>
          </w:p>
        </w:tc>
        <w:tc>
          <w:tcPr>
            <w:tcW w:w="8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8C96B2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1.4375</w:t>
            </w:r>
          </w:p>
        </w:tc>
        <w:tc>
          <w:tcPr>
            <w:tcW w:w="8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7E02B4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4.2500</w:t>
            </w:r>
          </w:p>
        </w:tc>
        <w:tc>
          <w:tcPr>
            <w:tcW w:w="8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3A9DA5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6.3500</w:t>
            </w:r>
          </w:p>
        </w:tc>
        <w:tc>
          <w:tcPr>
            <w:tcW w:w="8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BE65C9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0.407</w:t>
            </w:r>
          </w:p>
        </w:tc>
        <w:tc>
          <w:tcPr>
            <w:tcW w:w="8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539541" w14:textId="77777777" w:rsidR="009D2A7B" w:rsidRDefault="009D2A7B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91BDA0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-0.016</w:t>
            </w:r>
          </w:p>
        </w:tc>
      </w:tr>
      <w:tr w:rsidR="009D2A7B" w14:paraId="3DA71587" w14:textId="77777777">
        <w:trPr>
          <w:trHeight w:val="318"/>
          <w:jc w:val="center"/>
        </w:trPr>
        <w:tc>
          <w:tcPr>
            <w:tcW w:w="218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F28E68" w14:textId="77777777" w:rsidR="009D2A7B" w:rsidRPr="00991A40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91A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Personal Distress</w:t>
            </w:r>
          </w:p>
          <w:p w14:paraId="044E13DC" w14:textId="77777777" w:rsidR="009D2A7B" w:rsidRPr="00991A40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91A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 Accidental Harm</w:t>
            </w:r>
          </w:p>
        </w:tc>
        <w:tc>
          <w:tcPr>
            <w:tcW w:w="8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5C9DDD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-4.0125</w:t>
            </w:r>
          </w:p>
        </w:tc>
        <w:tc>
          <w:tcPr>
            <w:tcW w:w="8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20F0F0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-1.6250</w:t>
            </w:r>
          </w:p>
        </w:tc>
        <w:tc>
          <w:tcPr>
            <w:tcW w:w="8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C8163B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0.7250</w:t>
            </w:r>
          </w:p>
        </w:tc>
        <w:tc>
          <w:tcPr>
            <w:tcW w:w="8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09B6C4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-7.4375</w:t>
            </w:r>
          </w:p>
        </w:tc>
        <w:tc>
          <w:tcPr>
            <w:tcW w:w="8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B5552C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-5.0000</w:t>
            </w:r>
          </w:p>
        </w:tc>
        <w:tc>
          <w:tcPr>
            <w:tcW w:w="8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9135E6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1.3750</w:t>
            </w:r>
          </w:p>
        </w:tc>
        <w:tc>
          <w:tcPr>
            <w:tcW w:w="8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CDAC3E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0.614</w:t>
            </w:r>
          </w:p>
        </w:tc>
        <w:tc>
          <w:tcPr>
            <w:tcW w:w="8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55B1BF" w14:textId="77777777" w:rsidR="009D2A7B" w:rsidRDefault="009D2A7B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90C375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-0.322</w:t>
            </w:r>
          </w:p>
        </w:tc>
      </w:tr>
      <w:tr w:rsidR="009D2A7B" w14:paraId="67CCCF6A" w14:textId="77777777">
        <w:trPr>
          <w:trHeight w:val="318"/>
          <w:jc w:val="center"/>
        </w:trPr>
        <w:tc>
          <w:tcPr>
            <w:tcW w:w="218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F1B475" w14:textId="77777777" w:rsidR="009D2A7B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Accuracy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Intentional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Harm</w:t>
            </w:r>
            <w:proofErr w:type="spellEnd"/>
          </w:p>
        </w:tc>
        <w:tc>
          <w:tcPr>
            <w:tcW w:w="8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A4D33B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485965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9A6529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27BE31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B85803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152862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BB0167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8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31C966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0.059</w:t>
            </w:r>
          </w:p>
        </w:tc>
        <w:tc>
          <w:tcPr>
            <w:tcW w:w="8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0826FF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-0.597</w:t>
            </w:r>
          </w:p>
        </w:tc>
      </w:tr>
      <w:tr w:rsidR="009D2A7B" w14:paraId="3B220A75" w14:textId="77777777">
        <w:trPr>
          <w:trHeight w:val="318"/>
          <w:jc w:val="center"/>
        </w:trPr>
        <w:tc>
          <w:tcPr>
            <w:tcW w:w="2189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3DF9FD" w14:textId="77777777" w:rsidR="009D2A7B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Accuracy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Accidental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Harm</w:t>
            </w:r>
            <w:proofErr w:type="spellEnd"/>
          </w:p>
        </w:tc>
        <w:tc>
          <w:tcPr>
            <w:tcW w:w="876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AC28A3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6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9FEB3A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76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0FED22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6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08FBC1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76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AF031C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6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174DDE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6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1331DE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0.318</w:t>
            </w:r>
          </w:p>
        </w:tc>
        <w:tc>
          <w:tcPr>
            <w:tcW w:w="876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6CBAA2" w14:textId="77777777" w:rsidR="009D2A7B" w:rsidRDefault="009D2A7B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40C067" w14:textId="77777777" w:rsidR="009D2A7B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-0.25</w:t>
            </w:r>
          </w:p>
        </w:tc>
      </w:tr>
    </w:tbl>
    <w:p w14:paraId="23F7F895" w14:textId="77777777" w:rsidR="009D2A7B" w:rsidRDefault="009D2A7B">
      <w:pPr>
        <w:spacing w:after="0" w:line="480" w:lineRule="auto"/>
        <w:ind w:left="-851" w:right="-750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0" w:name="_heading=h.gjdgxs" w:colFirst="0" w:colLast="0"/>
      <w:bookmarkEnd w:id="0"/>
    </w:p>
    <w:p w14:paraId="7B0829F1" w14:textId="77777777" w:rsidR="009D2A7B" w:rsidRPr="00991A40" w:rsidRDefault="00000000">
      <w:pPr>
        <w:spacing w:after="0" w:line="480" w:lineRule="auto"/>
        <w:ind w:left="-709" w:right="-75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91A40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Note. </w:t>
      </w:r>
      <w:r w:rsidRPr="00991A40">
        <w:rPr>
          <w:rFonts w:ascii="Times New Roman" w:eastAsia="Times New Roman" w:hAnsi="Times New Roman" w:cs="Times New Roman"/>
          <w:sz w:val="24"/>
          <w:szCs w:val="24"/>
          <w:lang w:val="en-US"/>
        </w:rPr>
        <w:t>Effect sizes (</w:t>
      </w:r>
      <w:r w:rsidRPr="00991A40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ES</w:t>
      </w:r>
      <w:r w:rsidRPr="00991A4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were calculated using </w:t>
      </w:r>
      <w:sdt>
        <w:sdtPr>
          <w:tag w:val="goog_rdk_0"/>
          <w:id w:val="-707249473"/>
        </w:sdtPr>
        <w:sdtContent>
          <w:r w:rsidRPr="00991A40">
            <w:rPr>
              <w:rFonts w:ascii="Gungsuh" w:eastAsia="Gungsuh" w:hAnsi="Gungsuh" w:cs="Gungsuh"/>
              <w:i/>
              <w:sz w:val="24"/>
              <w:szCs w:val="24"/>
              <w:lang w:val="en-US"/>
            </w:rPr>
            <w:t>r = Z/√N.</w:t>
          </w:r>
        </w:sdtContent>
      </w:sdt>
    </w:p>
    <w:p w14:paraId="033DFD23" w14:textId="77777777" w:rsidR="009D2A7B" w:rsidRPr="00991A40" w:rsidRDefault="00000000">
      <w:pPr>
        <w:spacing w:after="0" w:line="480" w:lineRule="auto"/>
        <w:ind w:left="-709" w:right="-120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91A40">
        <w:rPr>
          <w:rFonts w:ascii="Times New Roman" w:eastAsia="Times New Roman" w:hAnsi="Times New Roman" w:cs="Times New Roman"/>
          <w:sz w:val="24"/>
          <w:szCs w:val="24"/>
          <w:lang w:val="en-US"/>
        </w:rPr>
        <w:t>*Based on the Friedman ANOVA test.</w:t>
      </w:r>
    </w:p>
    <w:p w14:paraId="7C24E17B" w14:textId="77777777" w:rsidR="009D2A7B" w:rsidRPr="00991A40" w:rsidRDefault="00000000">
      <w:pPr>
        <w:spacing w:after="0" w:line="480" w:lineRule="auto"/>
        <w:ind w:left="-709" w:right="-120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91A40">
        <w:rPr>
          <w:rFonts w:ascii="Times New Roman" w:eastAsia="Times New Roman" w:hAnsi="Times New Roman" w:cs="Times New Roman"/>
          <w:sz w:val="24"/>
          <w:szCs w:val="24"/>
          <w:lang w:val="en-US"/>
        </w:rPr>
        <w:t>**Based on the post-hoc Wilcoxon signed rank test.</w:t>
      </w:r>
    </w:p>
    <w:p w14:paraId="2DEB2D9D" w14:textId="77777777" w:rsidR="009D2A7B" w:rsidRPr="00991A40" w:rsidRDefault="009D2A7B">
      <w:pPr>
        <w:ind w:left="-990" w:right="-1020"/>
        <w:jc w:val="both"/>
        <w:rPr>
          <w:lang w:val="en-US"/>
        </w:rPr>
      </w:pPr>
    </w:p>
    <w:p w14:paraId="3241A93E" w14:textId="77777777" w:rsidR="009D2A7B" w:rsidRPr="00991A40" w:rsidRDefault="009D2A7B">
      <w:pPr>
        <w:rPr>
          <w:lang w:val="en-US"/>
        </w:rPr>
      </w:pPr>
    </w:p>
    <w:sectPr w:rsidR="009D2A7B" w:rsidRPr="00991A40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A7B"/>
    <w:rsid w:val="00991A40"/>
    <w:rsid w:val="009D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A0A06"/>
  <w15:docId w15:val="{6563F2B6-5CE9-4238-A622-D717A0C8B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UY" w:eastAsia="es-U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94D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5"/>
    <w:tblPr>
      <w:tblStyleRowBandSize w:val="1"/>
      <w:tblStyleColBandSize w:val="1"/>
    </w:tblPr>
  </w:style>
  <w:style w:type="table" w:customStyle="1" w:styleId="a0">
    <w:basedOn w:val="TableNormal5"/>
    <w:tblPr>
      <w:tblStyleRowBandSize w:val="1"/>
      <w:tblStyleColBandSize w:val="1"/>
    </w:tblPr>
  </w:style>
  <w:style w:type="table" w:customStyle="1" w:styleId="a1">
    <w:basedOn w:val="TableNormal5"/>
    <w:tblPr>
      <w:tblStyleRowBandSize w:val="1"/>
      <w:tblStyleColBandSize w:val="1"/>
    </w:tblPr>
  </w:style>
  <w:style w:type="table" w:customStyle="1" w:styleId="a2">
    <w:basedOn w:val="TableNormal5"/>
    <w:tblPr>
      <w:tblStyleRowBandSize w:val="1"/>
      <w:tblStyleColBandSize w:val="1"/>
    </w:tblPr>
  </w:style>
  <w:style w:type="table" w:customStyle="1" w:styleId="a3">
    <w:basedOn w:val="TableNormal5"/>
    <w:tblPr>
      <w:tblStyleRowBandSize w:val="1"/>
      <w:tblStyleColBandSize w:val="1"/>
    </w:tblPr>
  </w:style>
  <w:style w:type="table" w:customStyle="1" w:styleId="a4">
    <w:basedOn w:val="TableNormal5"/>
    <w:tblPr>
      <w:tblStyleRowBandSize w:val="1"/>
      <w:tblStyleColBandSize w:val="1"/>
    </w:tblPr>
  </w:style>
  <w:style w:type="table" w:customStyle="1" w:styleId="a5">
    <w:basedOn w:val="TableNormal5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Fj8htBkktGpwEwItDvz2N8Ky+KQ==">AMUW2mU7koJTEm0TJVboaAHzk7GcK0fm1FAGnGUqwycgBH9PWIck2tGG6XQAWi26N7T2WHphb873AMAk7SXR5xRGw0ZKdeH3esz3b89gzRZiyF/LDVjgEGbFqDqnFwMUaZ0E18yy8QkQAsN3bXSk9B8+9uVq3LWrkVk1Wqo13kgjHUR7djUhuHA=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tliberman</dc:creator>
  <cp:lastModifiedBy>María Castelló</cp:lastModifiedBy>
  <cp:revision>2</cp:revision>
  <dcterms:created xsi:type="dcterms:W3CDTF">2023-03-26T23:39:00Z</dcterms:created>
  <dcterms:modified xsi:type="dcterms:W3CDTF">2023-04-26T13:44:00Z</dcterms:modified>
</cp:coreProperties>
</file>