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36CD" w14:textId="7A0BCA8F" w:rsidR="00F45DD0" w:rsidRDefault="00F45DD0" w:rsidP="00F45DD0">
      <w:pPr>
        <w:spacing w:afterLines="50" w:after="156"/>
      </w:pPr>
      <w:r>
        <w:rPr>
          <w:b/>
          <w:bCs/>
        </w:rPr>
        <w:t>T</w:t>
      </w:r>
      <w:r w:rsidRPr="001835FC">
        <w:rPr>
          <w:b/>
          <w:bCs/>
        </w:rPr>
        <w:t xml:space="preserve">able </w:t>
      </w:r>
      <w:r w:rsidR="002270A5">
        <w:rPr>
          <w:b/>
          <w:bCs/>
        </w:rPr>
        <w:t>S-</w:t>
      </w:r>
      <w:r>
        <w:rPr>
          <w:b/>
          <w:bCs/>
        </w:rPr>
        <w:t>2</w:t>
      </w:r>
      <w:r>
        <w:t xml:space="preserve"> </w:t>
      </w:r>
      <w:r w:rsidR="009E305F">
        <w:t>E</w:t>
      </w:r>
      <w:r w:rsidR="009E305F" w:rsidRPr="009E305F">
        <w:t>xperimental results</w:t>
      </w:r>
      <w:r w:rsidR="009E305F">
        <w:t xml:space="preserve"> and </w:t>
      </w:r>
      <w:r w:rsidR="009E305F" w:rsidRPr="009E305F">
        <w:t>data analysis results</w:t>
      </w:r>
      <w:r w:rsidR="003D6EF8">
        <w:t xml:space="preserve"> of </w:t>
      </w:r>
      <w:r w:rsidR="002270A5">
        <w:t>p</w:t>
      </w:r>
      <w:r w:rsidR="002270A5" w:rsidRPr="002270A5">
        <w:t>ermeability coefficient</w:t>
      </w:r>
    </w:p>
    <w:tbl>
      <w:tblPr>
        <w:tblpPr w:leftFromText="180" w:rightFromText="180" w:vertAnchor="text" w:tblpY="1"/>
        <w:tblOverlap w:val="never"/>
        <w:tblW w:w="7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1559"/>
        <w:gridCol w:w="1559"/>
      </w:tblGrid>
      <w:tr w:rsidR="009B72AF" w:rsidRPr="009A7081" w14:paraId="3A5F2183" w14:textId="26CC895B" w:rsidTr="009B72AF">
        <w:trPr>
          <w:trHeight w:val="956"/>
          <w:tblHeader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E7468F" w14:textId="3D7A99A6" w:rsidR="009B72AF" w:rsidRDefault="009B72AF" w:rsidP="002270A5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E305F">
              <w:rPr>
                <w:kern w:val="0"/>
                <w:sz w:val="20"/>
                <w:szCs w:val="20"/>
                <w:lang w:bidi="ar"/>
              </w:rPr>
              <w:t>Experimenta</w:t>
            </w:r>
            <w:r>
              <w:rPr>
                <w:kern w:val="0"/>
                <w:sz w:val="20"/>
                <w:szCs w:val="20"/>
                <w:lang w:bidi="ar"/>
              </w:rPr>
              <w:t>l time</w:t>
            </w:r>
          </w:p>
          <w:p w14:paraId="172E388E" w14:textId="65766F0B" w:rsidR="009B72AF" w:rsidRPr="009A7081" w:rsidRDefault="009B72AF" w:rsidP="002270A5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bidi="ar"/>
              </w:rPr>
              <w:t>(</w:t>
            </w:r>
            <w:r>
              <w:rPr>
                <w:kern w:val="0"/>
                <w:sz w:val="20"/>
                <w:szCs w:val="20"/>
                <w:lang w:bidi="ar"/>
              </w:rPr>
              <w:t>day)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F01EB6" w14:textId="2EF223D9" w:rsidR="009B72AF" w:rsidRDefault="009B72AF" w:rsidP="002270A5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P</w:t>
            </w:r>
            <w:r w:rsidRPr="002270A5">
              <w:rPr>
                <w:kern w:val="0"/>
                <w:sz w:val="20"/>
                <w:szCs w:val="20"/>
                <w:lang w:bidi="ar"/>
              </w:rPr>
              <w:t>ermeability coefficient</w:t>
            </w:r>
            <w:r w:rsidRPr="009A7081">
              <w:rPr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633C7082" w14:textId="65F1B576" w:rsidR="009B72AF" w:rsidRPr="009A7081" w:rsidRDefault="009B72AF" w:rsidP="002270A5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 w:rsidR="00731968">
              <w:rPr>
                <w:rFonts w:hint="eastAsia"/>
                <w:kern w:val="0"/>
                <w:sz w:val="20"/>
                <w:szCs w:val="20"/>
                <w:lang w:bidi="ar"/>
              </w:rPr>
              <w:t>c</w:t>
            </w:r>
            <w:r w:rsidR="00EB614C">
              <w:rPr>
                <w:kern w:val="0"/>
                <w:sz w:val="20"/>
                <w:szCs w:val="20"/>
                <w:lang w:bidi="ar"/>
              </w:rPr>
              <w:t>m/s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70729F" w14:textId="77777777" w:rsidR="009B72AF" w:rsidRDefault="009B72AF" w:rsidP="002270A5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F</w:t>
            </w:r>
            <w:r w:rsidRPr="00F45DD0">
              <w:rPr>
                <w:kern w:val="0"/>
                <w:sz w:val="20"/>
                <w:szCs w:val="20"/>
                <w:lang w:bidi="ar"/>
              </w:rPr>
              <w:t>itted value</w:t>
            </w:r>
            <w:r w:rsidRPr="009A7081">
              <w:rPr>
                <w:kern w:val="0"/>
                <w:sz w:val="20"/>
                <w:szCs w:val="20"/>
                <w:lang w:bidi="ar"/>
              </w:rPr>
              <w:t xml:space="preserve"> </w:t>
            </w:r>
          </w:p>
          <w:p w14:paraId="20B50BA9" w14:textId="04CB6104" w:rsidR="009B72AF" w:rsidRPr="009A7081" w:rsidRDefault="009B72AF" w:rsidP="002270A5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 w:rsidR="00731968">
              <w:rPr>
                <w:rFonts w:hint="eastAsia"/>
                <w:kern w:val="0"/>
                <w:sz w:val="20"/>
                <w:szCs w:val="20"/>
                <w:lang w:bidi="ar"/>
              </w:rPr>
              <w:t>c</w:t>
            </w:r>
            <w:r w:rsidR="00EB614C">
              <w:rPr>
                <w:kern w:val="0"/>
                <w:sz w:val="20"/>
                <w:szCs w:val="20"/>
                <w:lang w:bidi="ar"/>
              </w:rPr>
              <w:t>m/s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C20A76" w14:textId="77777777" w:rsidR="009B72AF" w:rsidRDefault="009B72AF" w:rsidP="002270A5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B72AF">
              <w:rPr>
                <w:kern w:val="0"/>
                <w:sz w:val="20"/>
                <w:szCs w:val="20"/>
                <w:lang w:bidi="ar"/>
              </w:rPr>
              <w:t>Ordinary residual</w:t>
            </w:r>
          </w:p>
          <w:p w14:paraId="0FBE291A" w14:textId="09558536" w:rsidR="00EB614C" w:rsidRDefault="00EB614C" w:rsidP="002270A5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EB614C">
              <w:rPr>
                <w:rFonts w:hint="eastAsia"/>
                <w:kern w:val="0"/>
                <w:sz w:val="20"/>
                <w:szCs w:val="20"/>
                <w:lang w:bidi="ar"/>
              </w:rPr>
              <w:t>（</w:t>
            </w:r>
            <w:r w:rsidR="00731968">
              <w:rPr>
                <w:rFonts w:hint="eastAsia"/>
                <w:kern w:val="0"/>
                <w:sz w:val="20"/>
                <w:szCs w:val="20"/>
                <w:lang w:bidi="ar"/>
              </w:rPr>
              <w:t>c</w:t>
            </w:r>
            <w:r w:rsidRPr="00EB614C">
              <w:rPr>
                <w:rFonts w:hint="eastAsia"/>
                <w:kern w:val="0"/>
                <w:sz w:val="20"/>
                <w:szCs w:val="20"/>
                <w:lang w:bidi="ar"/>
              </w:rPr>
              <w:t>m/s</w:t>
            </w:r>
            <w:r w:rsidRPr="00EB614C">
              <w:rPr>
                <w:rFonts w:hint="eastAsia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F25A7F" w:rsidRPr="009A7081" w14:paraId="741D90F1" w14:textId="77777777" w:rsidTr="00F25A7F">
        <w:trPr>
          <w:tblHeader/>
        </w:trPr>
        <w:tc>
          <w:tcPr>
            <w:tcW w:w="1843" w:type="dxa"/>
            <w:tcBorders>
              <w:top w:val="single" w:sz="8" w:space="0" w:color="auto"/>
            </w:tcBorders>
          </w:tcPr>
          <w:p w14:paraId="67A6E301" w14:textId="7B4BD433" w:rsidR="00F25A7F" w:rsidRPr="00CA590C" w:rsidRDefault="00F25A7F" w:rsidP="00EB614C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085F9B2C" w14:textId="325CF350" w:rsidR="00F25A7F" w:rsidRPr="009515BE" w:rsidRDefault="00F25A7F" w:rsidP="00EB614C">
            <w:pPr>
              <w:widowControl/>
              <w:jc w:val="center"/>
              <w:textAlignment w:val="center"/>
            </w:pPr>
            <w:r w:rsidRPr="00F25A7F">
              <w:t>5.23E-7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6D0997C" w14:textId="2D37CB4A" w:rsidR="00F25A7F" w:rsidRPr="000137BE" w:rsidRDefault="00F25A7F" w:rsidP="00EB614C">
            <w:pPr>
              <w:widowControl/>
              <w:jc w:val="center"/>
              <w:textAlignment w:val="center"/>
            </w:pPr>
            <w:r w:rsidRPr="00F25A7F">
              <w:t>5.3621E-7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B9D1439" w14:textId="5BBAE17F" w:rsidR="00F25A7F" w:rsidRPr="000E6F17" w:rsidRDefault="00F25A7F" w:rsidP="00EB614C">
            <w:pPr>
              <w:widowControl/>
              <w:jc w:val="center"/>
              <w:textAlignment w:val="center"/>
            </w:pPr>
            <w:r w:rsidRPr="00F25A7F">
              <w:t>-1.32101E-8</w:t>
            </w:r>
          </w:p>
        </w:tc>
      </w:tr>
      <w:tr w:rsidR="00EB614C" w:rsidRPr="009A7081" w14:paraId="4E0668ED" w14:textId="0D3B7109" w:rsidTr="00F25A7F">
        <w:trPr>
          <w:tblHeader/>
        </w:trPr>
        <w:tc>
          <w:tcPr>
            <w:tcW w:w="1843" w:type="dxa"/>
          </w:tcPr>
          <w:p w14:paraId="36999E52" w14:textId="14542362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30</w:t>
            </w:r>
          </w:p>
        </w:tc>
        <w:tc>
          <w:tcPr>
            <w:tcW w:w="2268" w:type="dxa"/>
          </w:tcPr>
          <w:p w14:paraId="3E5B74E0" w14:textId="43A6AECD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6.18</w:t>
            </w:r>
            <w:r>
              <w:t>3</w:t>
            </w:r>
            <w:r w:rsidRPr="009515BE">
              <w:t>E-7</w:t>
            </w:r>
          </w:p>
        </w:tc>
        <w:tc>
          <w:tcPr>
            <w:tcW w:w="1559" w:type="dxa"/>
          </w:tcPr>
          <w:p w14:paraId="559F7AFB" w14:textId="287A7178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6.33353E-7</w:t>
            </w:r>
          </w:p>
        </w:tc>
        <w:tc>
          <w:tcPr>
            <w:tcW w:w="1559" w:type="dxa"/>
          </w:tcPr>
          <w:p w14:paraId="3C6C2EA7" w14:textId="2228B6AD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-1.53532E-8</w:t>
            </w:r>
          </w:p>
        </w:tc>
      </w:tr>
      <w:tr w:rsidR="00EB614C" w:rsidRPr="009A7081" w14:paraId="036F527C" w14:textId="1D4681FB" w:rsidTr="009B72AF">
        <w:trPr>
          <w:tblHeader/>
        </w:trPr>
        <w:tc>
          <w:tcPr>
            <w:tcW w:w="1843" w:type="dxa"/>
          </w:tcPr>
          <w:p w14:paraId="6C35E2DB" w14:textId="394738A6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60</w:t>
            </w:r>
          </w:p>
        </w:tc>
        <w:tc>
          <w:tcPr>
            <w:tcW w:w="2268" w:type="dxa"/>
          </w:tcPr>
          <w:p w14:paraId="6A4CCBEA" w14:textId="6C8CD26D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7.35</w:t>
            </w:r>
            <w:r>
              <w:t>2</w:t>
            </w:r>
            <w:r w:rsidRPr="009515BE">
              <w:t>E-7</w:t>
            </w:r>
          </w:p>
        </w:tc>
        <w:tc>
          <w:tcPr>
            <w:tcW w:w="1559" w:type="dxa"/>
          </w:tcPr>
          <w:p w14:paraId="1F37C0A1" w14:textId="02E68BE0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7.34219E-7</w:t>
            </w:r>
          </w:p>
        </w:tc>
        <w:tc>
          <w:tcPr>
            <w:tcW w:w="1559" w:type="dxa"/>
          </w:tcPr>
          <w:p w14:paraId="34F52E56" w14:textId="5DF9EA8A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7.80706E-10</w:t>
            </w:r>
          </w:p>
        </w:tc>
      </w:tr>
      <w:tr w:rsidR="00EB614C" w:rsidRPr="009A7081" w14:paraId="009CC3C1" w14:textId="3CFF5CE7" w:rsidTr="009B72AF">
        <w:trPr>
          <w:tblHeader/>
        </w:trPr>
        <w:tc>
          <w:tcPr>
            <w:tcW w:w="1843" w:type="dxa"/>
          </w:tcPr>
          <w:p w14:paraId="48A7C7FC" w14:textId="65DCB02A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90</w:t>
            </w:r>
          </w:p>
        </w:tc>
        <w:tc>
          <w:tcPr>
            <w:tcW w:w="2268" w:type="dxa"/>
          </w:tcPr>
          <w:p w14:paraId="67AFDE0B" w14:textId="71718546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8.28</w:t>
            </w:r>
            <w:r>
              <w:t>5</w:t>
            </w:r>
            <w:r w:rsidRPr="009515BE">
              <w:t>E-7</w:t>
            </w:r>
          </w:p>
        </w:tc>
        <w:tc>
          <w:tcPr>
            <w:tcW w:w="1559" w:type="dxa"/>
          </w:tcPr>
          <w:p w14:paraId="60E6417B" w14:textId="0896E0CE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8.38951E-7</w:t>
            </w:r>
          </w:p>
        </w:tc>
        <w:tc>
          <w:tcPr>
            <w:tcW w:w="1559" w:type="dxa"/>
          </w:tcPr>
          <w:p w14:paraId="2B9BE495" w14:textId="52CC36F6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-1.09511E-8</w:t>
            </w:r>
          </w:p>
        </w:tc>
      </w:tr>
      <w:tr w:rsidR="00EB614C" w:rsidRPr="009A7081" w14:paraId="17E66EDE" w14:textId="169CF9BB" w:rsidTr="009B72AF">
        <w:trPr>
          <w:tblHeader/>
        </w:trPr>
        <w:tc>
          <w:tcPr>
            <w:tcW w:w="1843" w:type="dxa"/>
          </w:tcPr>
          <w:p w14:paraId="74C1FC14" w14:textId="03A49022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120</w:t>
            </w:r>
          </w:p>
        </w:tc>
        <w:tc>
          <w:tcPr>
            <w:tcW w:w="2268" w:type="dxa"/>
          </w:tcPr>
          <w:p w14:paraId="50F091C3" w14:textId="2B12BB01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9.44</w:t>
            </w:r>
            <w:r>
              <w:t>7</w:t>
            </w:r>
            <w:r w:rsidRPr="009515BE">
              <w:t>E-7</w:t>
            </w:r>
          </w:p>
        </w:tc>
        <w:tc>
          <w:tcPr>
            <w:tcW w:w="1559" w:type="dxa"/>
          </w:tcPr>
          <w:p w14:paraId="3814C17A" w14:textId="355482E1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9.47697E-7</w:t>
            </w:r>
          </w:p>
        </w:tc>
        <w:tc>
          <w:tcPr>
            <w:tcW w:w="1559" w:type="dxa"/>
          </w:tcPr>
          <w:p w14:paraId="1F2526FE" w14:textId="70BB9ECE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-3.69681E-9</w:t>
            </w:r>
          </w:p>
        </w:tc>
      </w:tr>
      <w:tr w:rsidR="00EB614C" w:rsidRPr="009A7081" w14:paraId="092E053C" w14:textId="6F55B09E" w:rsidTr="009B72AF">
        <w:trPr>
          <w:tblHeader/>
        </w:trPr>
        <w:tc>
          <w:tcPr>
            <w:tcW w:w="1843" w:type="dxa"/>
          </w:tcPr>
          <w:p w14:paraId="023D0875" w14:textId="5FA0A1CE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150</w:t>
            </w:r>
          </w:p>
        </w:tc>
        <w:tc>
          <w:tcPr>
            <w:tcW w:w="2268" w:type="dxa"/>
          </w:tcPr>
          <w:p w14:paraId="7A7A1A16" w14:textId="089CD07C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1.04</w:t>
            </w:r>
            <w:r>
              <w:t>2</w:t>
            </w:r>
            <w:r w:rsidRPr="009515BE">
              <w:t>E-6</w:t>
            </w:r>
          </w:p>
        </w:tc>
        <w:tc>
          <w:tcPr>
            <w:tcW w:w="1559" w:type="dxa"/>
          </w:tcPr>
          <w:p w14:paraId="3947B6EE" w14:textId="24F3696F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1.06061E-6</w:t>
            </w:r>
          </w:p>
        </w:tc>
        <w:tc>
          <w:tcPr>
            <w:tcW w:w="1559" w:type="dxa"/>
          </w:tcPr>
          <w:p w14:paraId="45658F24" w14:textId="66F917C6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-2.06102E-8</w:t>
            </w:r>
          </w:p>
        </w:tc>
      </w:tr>
      <w:tr w:rsidR="00EB614C" w:rsidRPr="009A7081" w14:paraId="7EDCF371" w14:textId="643127BA" w:rsidTr="009B72AF">
        <w:trPr>
          <w:tblHeader/>
        </w:trPr>
        <w:tc>
          <w:tcPr>
            <w:tcW w:w="1843" w:type="dxa"/>
          </w:tcPr>
          <w:p w14:paraId="2C78CA94" w14:textId="46BACCD3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180</w:t>
            </w:r>
          </w:p>
        </w:tc>
        <w:tc>
          <w:tcPr>
            <w:tcW w:w="2268" w:type="dxa"/>
          </w:tcPr>
          <w:p w14:paraId="310068A2" w14:textId="02F6E497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1.19</w:t>
            </w:r>
            <w:r>
              <w:t>9</w:t>
            </w:r>
            <w:r w:rsidRPr="009515BE">
              <w:t>E-6</w:t>
            </w:r>
          </w:p>
        </w:tc>
        <w:tc>
          <w:tcPr>
            <w:tcW w:w="1559" w:type="dxa"/>
          </w:tcPr>
          <w:p w14:paraId="77BAD2A9" w14:textId="5EC33441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1.17785E-6</w:t>
            </w:r>
          </w:p>
        </w:tc>
        <w:tc>
          <w:tcPr>
            <w:tcW w:w="1559" w:type="dxa"/>
          </w:tcPr>
          <w:p w14:paraId="4CCDE7A1" w14:textId="33FC7F50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1.2149E-8</w:t>
            </w:r>
          </w:p>
        </w:tc>
      </w:tr>
      <w:tr w:rsidR="00EB614C" w:rsidRPr="009A7081" w14:paraId="20C42A81" w14:textId="123BFC42" w:rsidTr="009B72AF">
        <w:trPr>
          <w:tblHeader/>
        </w:trPr>
        <w:tc>
          <w:tcPr>
            <w:tcW w:w="1843" w:type="dxa"/>
          </w:tcPr>
          <w:p w14:paraId="55ACC8CB" w14:textId="38AB3F77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210</w:t>
            </w:r>
          </w:p>
        </w:tc>
        <w:tc>
          <w:tcPr>
            <w:tcW w:w="2268" w:type="dxa"/>
          </w:tcPr>
          <w:p w14:paraId="609FF11B" w14:textId="54AC2987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1.29</w:t>
            </w:r>
            <w:r>
              <w:t>6</w:t>
            </w:r>
            <w:r w:rsidRPr="009515BE">
              <w:t>E-6</w:t>
            </w:r>
          </w:p>
        </w:tc>
        <w:tc>
          <w:tcPr>
            <w:tcW w:w="1559" w:type="dxa"/>
          </w:tcPr>
          <w:p w14:paraId="72F17F15" w14:textId="1FE5E5FA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1.29959E-6</w:t>
            </w:r>
          </w:p>
        </w:tc>
        <w:tc>
          <w:tcPr>
            <w:tcW w:w="1559" w:type="dxa"/>
          </w:tcPr>
          <w:p w14:paraId="2249319E" w14:textId="1FA85CD5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-9.58515E-9</w:t>
            </w:r>
          </w:p>
        </w:tc>
      </w:tr>
      <w:tr w:rsidR="00EB614C" w:rsidRPr="009A7081" w14:paraId="34B598C3" w14:textId="6D01325E" w:rsidTr="009B72AF">
        <w:trPr>
          <w:tblHeader/>
        </w:trPr>
        <w:tc>
          <w:tcPr>
            <w:tcW w:w="1843" w:type="dxa"/>
          </w:tcPr>
          <w:p w14:paraId="4A3E76A6" w14:textId="6E21257D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240</w:t>
            </w:r>
          </w:p>
        </w:tc>
        <w:tc>
          <w:tcPr>
            <w:tcW w:w="2268" w:type="dxa"/>
          </w:tcPr>
          <w:p w14:paraId="595A99F1" w14:textId="6BC2147B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1.45</w:t>
            </w:r>
            <w:r>
              <w:t>4</w:t>
            </w:r>
            <w:r w:rsidRPr="009515BE">
              <w:t>E-6</w:t>
            </w:r>
          </w:p>
        </w:tc>
        <w:tc>
          <w:tcPr>
            <w:tcW w:w="1559" w:type="dxa"/>
          </w:tcPr>
          <w:p w14:paraId="03D09203" w14:textId="0F503917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1.42598E-6</w:t>
            </w:r>
          </w:p>
        </w:tc>
        <w:tc>
          <w:tcPr>
            <w:tcW w:w="1559" w:type="dxa"/>
          </w:tcPr>
          <w:p w14:paraId="61F63449" w14:textId="68182104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2.40153E-8</w:t>
            </w:r>
          </w:p>
        </w:tc>
      </w:tr>
      <w:tr w:rsidR="00EB614C" w:rsidRPr="009A7081" w14:paraId="18173C6A" w14:textId="3D40C357" w:rsidTr="009B72AF">
        <w:trPr>
          <w:tblHeader/>
        </w:trPr>
        <w:tc>
          <w:tcPr>
            <w:tcW w:w="1843" w:type="dxa"/>
          </w:tcPr>
          <w:p w14:paraId="76FF2928" w14:textId="32E1C188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270</w:t>
            </w:r>
          </w:p>
        </w:tc>
        <w:tc>
          <w:tcPr>
            <w:tcW w:w="2268" w:type="dxa"/>
          </w:tcPr>
          <w:p w14:paraId="35DADF50" w14:textId="0F98ADDE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1.61</w:t>
            </w:r>
            <w:r>
              <w:t>5</w:t>
            </w:r>
            <w:r w:rsidRPr="009515BE">
              <w:t>E-6</w:t>
            </w:r>
          </w:p>
        </w:tc>
        <w:tc>
          <w:tcPr>
            <w:tcW w:w="1559" w:type="dxa"/>
          </w:tcPr>
          <w:p w14:paraId="28B5DC9A" w14:textId="1C2CB3F8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1.55723E-6</w:t>
            </w:r>
          </w:p>
        </w:tc>
        <w:tc>
          <w:tcPr>
            <w:tcW w:w="1559" w:type="dxa"/>
          </w:tcPr>
          <w:p w14:paraId="7892ACE1" w14:textId="1D9742A8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5.27714E-8</w:t>
            </w:r>
          </w:p>
        </w:tc>
      </w:tr>
      <w:tr w:rsidR="00EB614C" w:rsidRPr="009A7081" w14:paraId="021D183B" w14:textId="2DFF307F" w:rsidTr="009B72AF">
        <w:trPr>
          <w:tblHeader/>
        </w:trPr>
        <w:tc>
          <w:tcPr>
            <w:tcW w:w="1843" w:type="dxa"/>
          </w:tcPr>
          <w:p w14:paraId="4C60A395" w14:textId="7ED9C666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300</w:t>
            </w:r>
          </w:p>
        </w:tc>
        <w:tc>
          <w:tcPr>
            <w:tcW w:w="2268" w:type="dxa"/>
          </w:tcPr>
          <w:p w14:paraId="327073CE" w14:textId="6F52E8CD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1.74</w:t>
            </w:r>
            <w:r>
              <w:t>5</w:t>
            </w:r>
            <w:r w:rsidRPr="009515BE">
              <w:t>E-6</w:t>
            </w:r>
          </w:p>
        </w:tc>
        <w:tc>
          <w:tcPr>
            <w:tcW w:w="1559" w:type="dxa"/>
          </w:tcPr>
          <w:p w14:paraId="1F177629" w14:textId="0FB5020F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1.6935E-6</w:t>
            </w:r>
          </w:p>
        </w:tc>
        <w:tc>
          <w:tcPr>
            <w:tcW w:w="1559" w:type="dxa"/>
          </w:tcPr>
          <w:p w14:paraId="31F43C3F" w14:textId="3C380F0E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4.64975E-8</w:t>
            </w:r>
          </w:p>
        </w:tc>
      </w:tr>
      <w:tr w:rsidR="00EB614C" w:rsidRPr="009A7081" w14:paraId="1AD98C29" w14:textId="01B81B00" w:rsidTr="009B72AF">
        <w:trPr>
          <w:tblHeader/>
        </w:trPr>
        <w:tc>
          <w:tcPr>
            <w:tcW w:w="1843" w:type="dxa"/>
          </w:tcPr>
          <w:p w14:paraId="3E0F2219" w14:textId="3DF0F83E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330</w:t>
            </w:r>
          </w:p>
        </w:tc>
        <w:tc>
          <w:tcPr>
            <w:tcW w:w="2268" w:type="dxa"/>
          </w:tcPr>
          <w:p w14:paraId="659BDE2A" w14:textId="5AB9E16E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1.87</w:t>
            </w:r>
            <w:r>
              <w:t>8</w:t>
            </w:r>
            <w:r w:rsidRPr="009515BE">
              <w:t>E-6</w:t>
            </w:r>
          </w:p>
        </w:tc>
        <w:tc>
          <w:tcPr>
            <w:tcW w:w="1559" w:type="dxa"/>
          </w:tcPr>
          <w:p w14:paraId="27A6DD3B" w14:textId="1DDAC97F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1.835E-6</w:t>
            </w:r>
          </w:p>
        </w:tc>
        <w:tc>
          <w:tcPr>
            <w:tcW w:w="1559" w:type="dxa"/>
          </w:tcPr>
          <w:p w14:paraId="0EF087E0" w14:textId="04FCD720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3.5001E-8</w:t>
            </w:r>
          </w:p>
        </w:tc>
      </w:tr>
      <w:tr w:rsidR="00EB614C" w:rsidRPr="009A7081" w14:paraId="6BE207F2" w14:textId="3C994AAF" w:rsidTr="009B72AF">
        <w:trPr>
          <w:tblHeader/>
        </w:trPr>
        <w:tc>
          <w:tcPr>
            <w:tcW w:w="1843" w:type="dxa"/>
            <w:tcBorders>
              <w:bottom w:val="single" w:sz="8" w:space="0" w:color="auto"/>
            </w:tcBorders>
          </w:tcPr>
          <w:p w14:paraId="0FEAA5C0" w14:textId="4D7225D4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CA590C">
              <w:t>360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37E56761" w14:textId="142B9636" w:rsidR="00EB614C" w:rsidRPr="00F45DD0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515BE">
              <w:t>1.98</w:t>
            </w:r>
            <w:r>
              <w:t>3</w:t>
            </w:r>
            <w:r w:rsidRPr="009515BE">
              <w:t>E-6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6BBD528" w14:textId="1A40D135" w:rsidR="00EB614C" w:rsidRDefault="00EB614C" w:rsidP="00EB614C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0137BE">
              <w:t>1.98192E-6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FD2EFCB" w14:textId="077749C4" w:rsidR="00EB614C" w:rsidRPr="000137BE" w:rsidRDefault="00EB614C" w:rsidP="00EB614C">
            <w:pPr>
              <w:widowControl/>
              <w:jc w:val="center"/>
              <w:textAlignment w:val="center"/>
            </w:pPr>
            <w:r w:rsidRPr="000E6F17">
              <w:t>-1.91851E-9</w:t>
            </w:r>
          </w:p>
        </w:tc>
      </w:tr>
    </w:tbl>
    <w:p w14:paraId="318F4029" w14:textId="2445D285" w:rsidR="00F45DD0" w:rsidRDefault="00F45DD0" w:rsidP="00F45DD0"/>
    <w:sectPr w:rsidR="00F45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1"/>
    <w:rsid w:val="002270A5"/>
    <w:rsid w:val="002532A8"/>
    <w:rsid w:val="00355CE1"/>
    <w:rsid w:val="003D6EF8"/>
    <w:rsid w:val="005A0B41"/>
    <w:rsid w:val="00731968"/>
    <w:rsid w:val="009B72AF"/>
    <w:rsid w:val="009E305F"/>
    <w:rsid w:val="00EB614C"/>
    <w:rsid w:val="00EE7E53"/>
    <w:rsid w:val="00F25A7F"/>
    <w:rsid w:val="00F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D3F42"/>
  <w15:chartTrackingRefBased/>
  <w15:docId w15:val="{BAFD2BA4-F12F-44EA-B556-A0E1C4A6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D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Jia</dc:creator>
  <cp:keywords/>
  <dc:description/>
  <cp:lastModifiedBy>Ding Jia</cp:lastModifiedBy>
  <cp:revision>7</cp:revision>
  <dcterms:created xsi:type="dcterms:W3CDTF">2023-03-01T23:25:00Z</dcterms:created>
  <dcterms:modified xsi:type="dcterms:W3CDTF">2023-03-02T19:07:00Z</dcterms:modified>
</cp:coreProperties>
</file>