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BAB8F" w14:textId="77777777" w:rsidR="009A7081" w:rsidRDefault="009A7081" w:rsidP="001835FC">
      <w:pPr>
        <w:spacing w:afterLines="50" w:after="156"/>
      </w:pPr>
      <w:r w:rsidRPr="001835FC">
        <w:rPr>
          <w:b/>
          <w:bCs/>
        </w:rPr>
        <w:t>Table S-1</w:t>
      </w:r>
      <w:r>
        <w:t xml:space="preserve"> P</w:t>
      </w:r>
      <w:r w:rsidRPr="009A7081">
        <w:t>umping test results of the fourth aquifer</w:t>
      </w:r>
    </w:p>
    <w:tbl>
      <w:tblPr>
        <w:tblpPr w:leftFromText="180" w:rightFromText="180" w:vertAnchor="text" w:tblpY="1"/>
        <w:tblOverlap w:val="never"/>
        <w:tblW w:w="82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88"/>
        <w:gridCol w:w="1275"/>
        <w:gridCol w:w="1331"/>
        <w:gridCol w:w="1134"/>
        <w:gridCol w:w="1134"/>
        <w:gridCol w:w="1134"/>
        <w:gridCol w:w="1250"/>
      </w:tblGrid>
      <w:tr w:rsidR="009A7081" w:rsidRPr="009A7081" w14:paraId="5DAEDB6A" w14:textId="77777777" w:rsidTr="00ED1D12">
        <w:trPr>
          <w:trHeight w:val="956"/>
          <w:tblHeader/>
        </w:trPr>
        <w:tc>
          <w:tcPr>
            <w:tcW w:w="98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617A0C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Borehole number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693E3D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 xml:space="preserve">Aquifer thickness </w:t>
            </w:r>
            <w:r w:rsidRPr="009A7081">
              <w:rPr>
                <w:kern w:val="0"/>
                <w:sz w:val="20"/>
                <w:szCs w:val="20"/>
                <w:lang w:bidi="ar"/>
              </w:rPr>
              <w:t>（</w:t>
            </w:r>
            <w:r w:rsidRPr="009A7081">
              <w:rPr>
                <w:kern w:val="0"/>
                <w:sz w:val="20"/>
                <w:szCs w:val="20"/>
                <w:lang w:bidi="ar"/>
              </w:rPr>
              <w:t>m</w:t>
            </w:r>
            <w:r w:rsidRPr="009A7081">
              <w:rPr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97B160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 xml:space="preserve">Static water level elevation </w:t>
            </w:r>
            <w:r w:rsidRPr="009A7081">
              <w:rPr>
                <w:kern w:val="0"/>
                <w:sz w:val="20"/>
                <w:szCs w:val="20"/>
                <w:lang w:bidi="ar"/>
              </w:rPr>
              <w:t>（</w:t>
            </w:r>
            <w:r w:rsidRPr="009A7081">
              <w:rPr>
                <w:kern w:val="0"/>
                <w:sz w:val="20"/>
                <w:szCs w:val="20"/>
                <w:lang w:bidi="ar"/>
              </w:rPr>
              <w:t>m</w:t>
            </w:r>
            <w:r w:rsidRPr="009A7081">
              <w:rPr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7C91A8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Drawdown</w:t>
            </w:r>
            <w:r w:rsidRPr="009A7081">
              <w:rPr>
                <w:kern w:val="0"/>
                <w:sz w:val="20"/>
                <w:szCs w:val="20"/>
                <w:lang w:bidi="ar"/>
              </w:rPr>
              <w:t>（</w:t>
            </w:r>
            <w:r w:rsidRPr="009A7081">
              <w:rPr>
                <w:kern w:val="0"/>
                <w:sz w:val="20"/>
                <w:szCs w:val="20"/>
                <w:lang w:bidi="ar"/>
              </w:rPr>
              <w:t>m</w:t>
            </w:r>
            <w:r w:rsidRPr="009A7081">
              <w:rPr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ECB586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Discharge</w:t>
            </w:r>
            <w:r w:rsidRPr="009A7081">
              <w:rPr>
                <w:kern w:val="0"/>
                <w:sz w:val="20"/>
                <w:szCs w:val="20"/>
                <w:lang w:bidi="ar"/>
              </w:rPr>
              <w:t>（</w:t>
            </w:r>
            <w:r>
              <w:rPr>
                <w:kern w:val="0"/>
                <w:sz w:val="20"/>
                <w:szCs w:val="20"/>
                <w:lang w:bidi="ar"/>
              </w:rPr>
              <w:t>L</w:t>
            </w:r>
            <w:r w:rsidRPr="009A7081">
              <w:rPr>
                <w:kern w:val="0"/>
                <w:sz w:val="20"/>
                <w:szCs w:val="20"/>
                <w:lang w:bidi="ar"/>
              </w:rPr>
              <w:t>/s</w:t>
            </w:r>
            <w:r w:rsidRPr="009A7081">
              <w:rPr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FC80D6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Specific discharge</w:t>
            </w:r>
            <w:r w:rsidRPr="009A7081">
              <w:rPr>
                <w:kern w:val="0"/>
                <w:sz w:val="20"/>
                <w:szCs w:val="20"/>
                <w:lang w:bidi="ar"/>
              </w:rPr>
              <w:t>（</w:t>
            </w:r>
            <w:r>
              <w:rPr>
                <w:kern w:val="0"/>
                <w:sz w:val="20"/>
                <w:szCs w:val="20"/>
                <w:lang w:bidi="ar"/>
              </w:rPr>
              <w:t>L</w:t>
            </w:r>
            <w:r w:rsidRPr="009A7081">
              <w:rPr>
                <w:kern w:val="0"/>
                <w:sz w:val="20"/>
                <w:szCs w:val="20"/>
                <w:lang w:bidi="ar"/>
              </w:rPr>
              <w:t>/s</w:t>
            </w:r>
            <w:r>
              <w:rPr>
                <w:kern w:val="0"/>
                <w:sz w:val="20"/>
                <w:szCs w:val="20"/>
                <w:lang w:bidi="ar"/>
              </w:rPr>
              <w:t>*</w:t>
            </w:r>
            <w:r w:rsidRPr="009A7081">
              <w:rPr>
                <w:kern w:val="0"/>
                <w:sz w:val="20"/>
                <w:szCs w:val="20"/>
                <w:lang w:bidi="ar"/>
              </w:rPr>
              <w:t>m</w:t>
            </w:r>
            <w:r w:rsidRPr="009A7081">
              <w:rPr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2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762366" w14:textId="77777777" w:rsidR="009A7081" w:rsidRDefault="009A7081" w:rsidP="00305498">
            <w:pPr>
              <w:widowControl/>
              <w:jc w:val="center"/>
              <w:textAlignment w:val="center"/>
              <w:rPr>
                <w:kern w:val="0"/>
                <w:sz w:val="20"/>
                <w:szCs w:val="20"/>
                <w:lang w:bidi="ar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Hydraulic conductivity</w:t>
            </w:r>
          </w:p>
          <w:p w14:paraId="45E7838F" w14:textId="7439C15B" w:rsidR="00DD0362" w:rsidRPr="009A7081" w:rsidRDefault="00DD0362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  <w:lang w:bidi="ar"/>
              </w:rPr>
              <w:t>(</w:t>
            </w:r>
            <w:r>
              <w:rPr>
                <w:kern w:val="0"/>
                <w:sz w:val="20"/>
                <w:szCs w:val="20"/>
                <w:lang w:bidi="ar"/>
              </w:rPr>
              <w:t>m/d)</w:t>
            </w:r>
          </w:p>
        </w:tc>
      </w:tr>
      <w:tr w:rsidR="009A7081" w:rsidRPr="009A7081" w14:paraId="752B61FD" w14:textId="77777777" w:rsidTr="00ED1D12">
        <w:trPr>
          <w:trHeight w:val="300"/>
        </w:trPr>
        <w:tc>
          <w:tcPr>
            <w:tcW w:w="988" w:type="dxa"/>
            <w:vMerge w:val="restart"/>
            <w:tcBorders>
              <w:top w:val="single" w:sz="8" w:space="0" w:color="auto"/>
            </w:tcBorders>
            <w:vAlign w:val="center"/>
          </w:tcPr>
          <w:p w14:paraId="182462E1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SQ1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</w:tcBorders>
            <w:vAlign w:val="center"/>
          </w:tcPr>
          <w:p w14:paraId="46F1FE65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313.4~377</w:t>
            </w:r>
          </w:p>
        </w:tc>
        <w:tc>
          <w:tcPr>
            <w:tcW w:w="1331" w:type="dxa"/>
            <w:vMerge w:val="restart"/>
            <w:tcBorders>
              <w:top w:val="single" w:sz="8" w:space="0" w:color="auto"/>
            </w:tcBorders>
            <w:vAlign w:val="center"/>
          </w:tcPr>
          <w:p w14:paraId="4CB94C6C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12.011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7BB59C01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21.18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012ECB3A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4.767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14:paraId="7B372318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0.385</w:t>
            </w:r>
          </w:p>
        </w:tc>
        <w:tc>
          <w:tcPr>
            <w:tcW w:w="1250" w:type="dxa"/>
            <w:vMerge w:val="restart"/>
            <w:tcBorders>
              <w:top w:val="single" w:sz="8" w:space="0" w:color="auto"/>
            </w:tcBorders>
            <w:vAlign w:val="center"/>
          </w:tcPr>
          <w:p w14:paraId="0D4A4450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0.5181</w:t>
            </w:r>
          </w:p>
        </w:tc>
      </w:tr>
      <w:tr w:rsidR="009A7081" w:rsidRPr="009A7081" w14:paraId="3960A8C5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1C5B1834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6DBC4EF1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6C2D5B66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184EF8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4.7</w:t>
            </w:r>
          </w:p>
        </w:tc>
        <w:tc>
          <w:tcPr>
            <w:tcW w:w="1134" w:type="dxa"/>
            <w:vAlign w:val="center"/>
          </w:tcPr>
          <w:p w14:paraId="769A3DC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4.139</w:t>
            </w:r>
          </w:p>
        </w:tc>
        <w:tc>
          <w:tcPr>
            <w:tcW w:w="1134" w:type="dxa"/>
            <w:vMerge/>
            <w:vAlign w:val="center"/>
          </w:tcPr>
          <w:p w14:paraId="16402820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14:paraId="365015CA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</w:tr>
      <w:tr w:rsidR="009A7081" w:rsidRPr="009A7081" w14:paraId="174FC98E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4C3764DC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42516DB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1DEA7540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A0D9BD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8.55</w:t>
            </w:r>
          </w:p>
        </w:tc>
        <w:tc>
          <w:tcPr>
            <w:tcW w:w="1134" w:type="dxa"/>
            <w:vAlign w:val="center"/>
          </w:tcPr>
          <w:p w14:paraId="23CDF80F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3.497</w:t>
            </w:r>
          </w:p>
        </w:tc>
        <w:tc>
          <w:tcPr>
            <w:tcW w:w="1134" w:type="dxa"/>
            <w:vMerge/>
            <w:vAlign w:val="center"/>
          </w:tcPr>
          <w:p w14:paraId="2FB22D78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14:paraId="61871C26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</w:tr>
      <w:tr w:rsidR="009A7081" w:rsidRPr="009A7081" w14:paraId="6C3804DF" w14:textId="77777777" w:rsidTr="00ED1D12">
        <w:trPr>
          <w:trHeight w:val="300"/>
        </w:trPr>
        <w:tc>
          <w:tcPr>
            <w:tcW w:w="988" w:type="dxa"/>
            <w:vMerge w:val="restart"/>
            <w:vAlign w:val="center"/>
          </w:tcPr>
          <w:p w14:paraId="6AF407B4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SQ2</w:t>
            </w:r>
          </w:p>
        </w:tc>
        <w:tc>
          <w:tcPr>
            <w:tcW w:w="1275" w:type="dxa"/>
            <w:vMerge w:val="restart"/>
            <w:vAlign w:val="center"/>
          </w:tcPr>
          <w:p w14:paraId="2ED86A4B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324.4~378.5</w:t>
            </w:r>
          </w:p>
        </w:tc>
        <w:tc>
          <w:tcPr>
            <w:tcW w:w="1331" w:type="dxa"/>
            <w:vMerge w:val="restart"/>
            <w:vAlign w:val="center"/>
          </w:tcPr>
          <w:p w14:paraId="3F729A49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8.388</w:t>
            </w:r>
          </w:p>
        </w:tc>
        <w:tc>
          <w:tcPr>
            <w:tcW w:w="1134" w:type="dxa"/>
            <w:vAlign w:val="center"/>
          </w:tcPr>
          <w:p w14:paraId="2A95B099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41.81</w:t>
            </w:r>
          </w:p>
        </w:tc>
        <w:tc>
          <w:tcPr>
            <w:tcW w:w="1134" w:type="dxa"/>
            <w:vAlign w:val="center"/>
          </w:tcPr>
          <w:p w14:paraId="4BA49B66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1.1357</w:t>
            </w:r>
          </w:p>
        </w:tc>
        <w:tc>
          <w:tcPr>
            <w:tcW w:w="1134" w:type="dxa"/>
            <w:vMerge w:val="restart"/>
            <w:vAlign w:val="center"/>
          </w:tcPr>
          <w:p w14:paraId="04EA6C47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0.061</w:t>
            </w:r>
          </w:p>
        </w:tc>
        <w:tc>
          <w:tcPr>
            <w:tcW w:w="1250" w:type="dxa"/>
            <w:vMerge w:val="restart"/>
            <w:vAlign w:val="center"/>
          </w:tcPr>
          <w:p w14:paraId="30489990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0.07461</w:t>
            </w:r>
          </w:p>
        </w:tc>
      </w:tr>
      <w:tr w:rsidR="009A7081" w:rsidRPr="009A7081" w14:paraId="40365DA9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3C1FDDDE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2D8F550E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6EBED7E5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A6D55EB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30.58</w:t>
            </w:r>
          </w:p>
        </w:tc>
        <w:tc>
          <w:tcPr>
            <w:tcW w:w="1134" w:type="dxa"/>
            <w:vAlign w:val="center"/>
          </w:tcPr>
          <w:p w14:paraId="3F85D73C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1.0455</w:t>
            </w:r>
          </w:p>
        </w:tc>
        <w:tc>
          <w:tcPr>
            <w:tcW w:w="1134" w:type="dxa"/>
            <w:vMerge/>
            <w:vAlign w:val="center"/>
          </w:tcPr>
          <w:p w14:paraId="0C9F01DA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14:paraId="4B16AEA2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</w:tr>
      <w:tr w:rsidR="009A7081" w:rsidRPr="009A7081" w14:paraId="50BC682F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00B3E9F3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122C2AE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7D9357EA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8A09506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15.95</w:t>
            </w:r>
          </w:p>
        </w:tc>
        <w:tc>
          <w:tcPr>
            <w:tcW w:w="1134" w:type="dxa"/>
            <w:vAlign w:val="center"/>
          </w:tcPr>
          <w:p w14:paraId="6381BD5A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0.8637</w:t>
            </w:r>
          </w:p>
        </w:tc>
        <w:tc>
          <w:tcPr>
            <w:tcW w:w="1134" w:type="dxa"/>
            <w:vMerge/>
            <w:vAlign w:val="center"/>
          </w:tcPr>
          <w:p w14:paraId="034A0C0D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14:paraId="4ABD06D8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</w:tr>
      <w:tr w:rsidR="009A7081" w:rsidRPr="009A7081" w14:paraId="322F9473" w14:textId="77777777" w:rsidTr="00ED1D12">
        <w:trPr>
          <w:trHeight w:val="344"/>
        </w:trPr>
        <w:tc>
          <w:tcPr>
            <w:tcW w:w="988" w:type="dxa"/>
            <w:vAlign w:val="center"/>
          </w:tcPr>
          <w:p w14:paraId="66F5AA24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SQ3</w:t>
            </w:r>
          </w:p>
        </w:tc>
        <w:tc>
          <w:tcPr>
            <w:tcW w:w="1275" w:type="dxa"/>
            <w:vAlign w:val="center"/>
          </w:tcPr>
          <w:p w14:paraId="798D0376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326.7~373.2</w:t>
            </w:r>
          </w:p>
        </w:tc>
        <w:tc>
          <w:tcPr>
            <w:tcW w:w="1331" w:type="dxa"/>
            <w:vAlign w:val="center"/>
          </w:tcPr>
          <w:p w14:paraId="31CAC4A6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4.741</w:t>
            </w:r>
          </w:p>
        </w:tc>
        <w:tc>
          <w:tcPr>
            <w:tcW w:w="1134" w:type="dxa"/>
            <w:vAlign w:val="center"/>
          </w:tcPr>
          <w:p w14:paraId="4AE6D4AB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25.17</w:t>
            </w:r>
          </w:p>
        </w:tc>
        <w:tc>
          <w:tcPr>
            <w:tcW w:w="1134" w:type="dxa"/>
            <w:vAlign w:val="center"/>
          </w:tcPr>
          <w:p w14:paraId="14797F16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4.767</w:t>
            </w:r>
          </w:p>
        </w:tc>
        <w:tc>
          <w:tcPr>
            <w:tcW w:w="1134" w:type="dxa"/>
            <w:vAlign w:val="center"/>
          </w:tcPr>
          <w:p w14:paraId="140D361A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0.378</w:t>
            </w:r>
          </w:p>
        </w:tc>
        <w:tc>
          <w:tcPr>
            <w:tcW w:w="1250" w:type="dxa"/>
            <w:vAlign w:val="center"/>
          </w:tcPr>
          <w:p w14:paraId="59E1456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0.6843</w:t>
            </w:r>
          </w:p>
        </w:tc>
      </w:tr>
      <w:tr w:rsidR="009A7081" w:rsidRPr="009A7081" w14:paraId="6B8B6DA9" w14:textId="77777777" w:rsidTr="00ED1D12">
        <w:trPr>
          <w:trHeight w:val="285"/>
        </w:trPr>
        <w:tc>
          <w:tcPr>
            <w:tcW w:w="988" w:type="dxa"/>
            <w:vMerge w:val="restart"/>
            <w:vAlign w:val="center"/>
          </w:tcPr>
          <w:p w14:paraId="665EBD11" w14:textId="77777777" w:rsidR="009A7081" w:rsidRPr="009A7081" w:rsidRDefault="009A7081" w:rsidP="00305498">
            <w:pPr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sz w:val="20"/>
                <w:szCs w:val="20"/>
              </w:rPr>
              <w:t>SQ3</w:t>
            </w:r>
          </w:p>
        </w:tc>
        <w:tc>
          <w:tcPr>
            <w:tcW w:w="1275" w:type="dxa"/>
            <w:vMerge w:val="restart"/>
            <w:vAlign w:val="center"/>
          </w:tcPr>
          <w:p w14:paraId="5B882558" w14:textId="77777777" w:rsidR="009A7081" w:rsidRPr="009A7081" w:rsidRDefault="009A7081" w:rsidP="00305498">
            <w:pPr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326.7~373.2</w:t>
            </w:r>
          </w:p>
        </w:tc>
        <w:tc>
          <w:tcPr>
            <w:tcW w:w="1331" w:type="dxa"/>
            <w:vMerge w:val="restart"/>
            <w:vAlign w:val="center"/>
          </w:tcPr>
          <w:p w14:paraId="110D7797" w14:textId="77777777" w:rsidR="009A7081" w:rsidRPr="009A7081" w:rsidRDefault="009A7081" w:rsidP="00305498">
            <w:pPr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4.741</w:t>
            </w:r>
          </w:p>
        </w:tc>
        <w:tc>
          <w:tcPr>
            <w:tcW w:w="1134" w:type="dxa"/>
            <w:vAlign w:val="center"/>
          </w:tcPr>
          <w:p w14:paraId="4CB18E6E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14.38</w:t>
            </w:r>
          </w:p>
        </w:tc>
        <w:tc>
          <w:tcPr>
            <w:tcW w:w="1134" w:type="dxa"/>
            <w:vAlign w:val="center"/>
          </w:tcPr>
          <w:p w14:paraId="52B2031A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4.103</w:t>
            </w:r>
          </w:p>
        </w:tc>
        <w:tc>
          <w:tcPr>
            <w:tcW w:w="1134" w:type="dxa"/>
            <w:vMerge w:val="restart"/>
            <w:vAlign w:val="center"/>
          </w:tcPr>
          <w:p w14:paraId="122DE0ED" w14:textId="77777777" w:rsidR="009A7081" w:rsidRPr="009A7081" w:rsidRDefault="009A7081" w:rsidP="00305498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Merge w:val="restart"/>
            <w:vAlign w:val="center"/>
          </w:tcPr>
          <w:p w14:paraId="051AADD5" w14:textId="77777777" w:rsidR="009A7081" w:rsidRPr="009A7081" w:rsidRDefault="009A7081" w:rsidP="00305498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:rsidR="009A7081" w:rsidRPr="009A7081" w14:paraId="72D738E7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5EFAEFD1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5BCF15D7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3285CF0B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64AF17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8.29</w:t>
            </w:r>
          </w:p>
        </w:tc>
        <w:tc>
          <w:tcPr>
            <w:tcW w:w="1134" w:type="dxa"/>
            <w:vAlign w:val="center"/>
          </w:tcPr>
          <w:p w14:paraId="7B9DD3E1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3.477</w:t>
            </w:r>
          </w:p>
        </w:tc>
        <w:tc>
          <w:tcPr>
            <w:tcW w:w="1134" w:type="dxa"/>
            <w:vMerge/>
            <w:vAlign w:val="center"/>
          </w:tcPr>
          <w:p w14:paraId="70D6465D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14:paraId="67563FB7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</w:tr>
      <w:tr w:rsidR="009A7081" w:rsidRPr="009A7081" w14:paraId="3F62071F" w14:textId="77777777" w:rsidTr="00ED1D12">
        <w:trPr>
          <w:trHeight w:val="300"/>
        </w:trPr>
        <w:tc>
          <w:tcPr>
            <w:tcW w:w="988" w:type="dxa"/>
            <w:vMerge w:val="restart"/>
            <w:vAlign w:val="center"/>
          </w:tcPr>
          <w:p w14:paraId="45AEE590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SQ5</w:t>
            </w:r>
          </w:p>
        </w:tc>
        <w:tc>
          <w:tcPr>
            <w:tcW w:w="1275" w:type="dxa"/>
            <w:vMerge w:val="restart"/>
            <w:vAlign w:val="center"/>
          </w:tcPr>
          <w:p w14:paraId="61A991AA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305.3~373.7</w:t>
            </w:r>
          </w:p>
        </w:tc>
        <w:tc>
          <w:tcPr>
            <w:tcW w:w="1331" w:type="dxa"/>
            <w:vMerge w:val="restart"/>
            <w:vAlign w:val="center"/>
          </w:tcPr>
          <w:p w14:paraId="4146041E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-18.265</w:t>
            </w:r>
          </w:p>
        </w:tc>
        <w:tc>
          <w:tcPr>
            <w:tcW w:w="1134" w:type="dxa"/>
            <w:vAlign w:val="center"/>
          </w:tcPr>
          <w:p w14:paraId="3618D92D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34" w:type="dxa"/>
            <w:vAlign w:val="center"/>
          </w:tcPr>
          <w:p w14:paraId="72506ADC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0.89</w:t>
            </w:r>
          </w:p>
        </w:tc>
        <w:tc>
          <w:tcPr>
            <w:tcW w:w="1134" w:type="dxa"/>
            <w:vMerge w:val="restart"/>
            <w:vAlign w:val="center"/>
          </w:tcPr>
          <w:p w14:paraId="1220801F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0.4</w:t>
            </w:r>
          </w:p>
        </w:tc>
        <w:tc>
          <w:tcPr>
            <w:tcW w:w="1250" w:type="dxa"/>
            <w:vAlign w:val="center"/>
          </w:tcPr>
          <w:p w14:paraId="03DFE508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1.05</w:t>
            </w:r>
          </w:p>
        </w:tc>
      </w:tr>
      <w:tr w:rsidR="009A7081" w:rsidRPr="009A7081" w14:paraId="66C95F00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2EB81857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678A808B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47724484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5BB44A3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4.53</w:t>
            </w:r>
          </w:p>
        </w:tc>
        <w:tc>
          <w:tcPr>
            <w:tcW w:w="1134" w:type="dxa"/>
            <w:vAlign w:val="center"/>
          </w:tcPr>
          <w:p w14:paraId="7C44DC08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1.94</w:t>
            </w:r>
          </w:p>
        </w:tc>
        <w:tc>
          <w:tcPr>
            <w:tcW w:w="1134" w:type="dxa"/>
            <w:vMerge/>
            <w:vAlign w:val="center"/>
          </w:tcPr>
          <w:p w14:paraId="78BA0F4C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14E9C22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1.16</w:t>
            </w:r>
          </w:p>
        </w:tc>
      </w:tr>
      <w:tr w:rsidR="009A7081" w:rsidRPr="009A7081" w14:paraId="522C2AD3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564E7C3C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C00DF98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688E7CDE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5948C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7.12</w:t>
            </w:r>
          </w:p>
        </w:tc>
        <w:tc>
          <w:tcPr>
            <w:tcW w:w="1134" w:type="dxa"/>
            <w:vAlign w:val="center"/>
          </w:tcPr>
          <w:p w14:paraId="25491AD6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2.96</w:t>
            </w:r>
          </w:p>
        </w:tc>
        <w:tc>
          <w:tcPr>
            <w:tcW w:w="1134" w:type="dxa"/>
            <w:vMerge/>
            <w:vAlign w:val="center"/>
          </w:tcPr>
          <w:p w14:paraId="00974DDA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479249F6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1.2</w:t>
            </w:r>
          </w:p>
        </w:tc>
      </w:tr>
      <w:tr w:rsidR="009A7081" w:rsidRPr="009A7081" w14:paraId="104471E6" w14:textId="77777777" w:rsidTr="00ED1D12">
        <w:trPr>
          <w:trHeight w:val="300"/>
        </w:trPr>
        <w:tc>
          <w:tcPr>
            <w:tcW w:w="988" w:type="dxa"/>
            <w:vMerge w:val="restart"/>
            <w:vAlign w:val="center"/>
          </w:tcPr>
          <w:p w14:paraId="0373B866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SQ7</w:t>
            </w:r>
          </w:p>
        </w:tc>
        <w:tc>
          <w:tcPr>
            <w:tcW w:w="1275" w:type="dxa"/>
            <w:vMerge w:val="restart"/>
            <w:vAlign w:val="center"/>
          </w:tcPr>
          <w:p w14:paraId="0975C91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320.3</w:t>
            </w:r>
            <w:r>
              <w:rPr>
                <w:rFonts w:hint="eastAsia"/>
                <w:kern w:val="0"/>
                <w:sz w:val="20"/>
                <w:szCs w:val="20"/>
                <w:lang w:bidi="ar"/>
              </w:rPr>
              <w:t>~</w:t>
            </w:r>
            <w:r w:rsidRPr="009A7081">
              <w:rPr>
                <w:kern w:val="0"/>
                <w:sz w:val="20"/>
                <w:szCs w:val="20"/>
                <w:lang w:bidi="ar"/>
              </w:rPr>
              <w:t>375.3</w:t>
            </w:r>
          </w:p>
        </w:tc>
        <w:tc>
          <w:tcPr>
            <w:tcW w:w="1331" w:type="dxa"/>
            <w:vMerge w:val="restart"/>
            <w:vAlign w:val="center"/>
          </w:tcPr>
          <w:p w14:paraId="06AF6ADE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-27.361</w:t>
            </w:r>
          </w:p>
        </w:tc>
        <w:tc>
          <w:tcPr>
            <w:tcW w:w="1134" w:type="dxa"/>
            <w:vAlign w:val="center"/>
          </w:tcPr>
          <w:p w14:paraId="12A38A63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11.17</w:t>
            </w:r>
          </w:p>
        </w:tc>
        <w:tc>
          <w:tcPr>
            <w:tcW w:w="1134" w:type="dxa"/>
            <w:vAlign w:val="center"/>
          </w:tcPr>
          <w:p w14:paraId="2700B33C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1.2708</w:t>
            </w:r>
          </w:p>
        </w:tc>
        <w:tc>
          <w:tcPr>
            <w:tcW w:w="1134" w:type="dxa"/>
            <w:vMerge w:val="restart"/>
            <w:vAlign w:val="center"/>
          </w:tcPr>
          <w:p w14:paraId="60E8D245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0.177</w:t>
            </w:r>
          </w:p>
        </w:tc>
        <w:tc>
          <w:tcPr>
            <w:tcW w:w="1250" w:type="dxa"/>
            <w:vAlign w:val="center"/>
          </w:tcPr>
          <w:p w14:paraId="5ED79A39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0.1879</w:t>
            </w:r>
          </w:p>
        </w:tc>
      </w:tr>
      <w:tr w:rsidR="009A7081" w:rsidRPr="009A7081" w14:paraId="192AF6AE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2CD23B54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183AD6E4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2452A659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1C45CAE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7.52</w:t>
            </w:r>
          </w:p>
        </w:tc>
        <w:tc>
          <w:tcPr>
            <w:tcW w:w="1134" w:type="dxa"/>
            <w:vAlign w:val="center"/>
          </w:tcPr>
          <w:p w14:paraId="35244977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0.9772</w:t>
            </w:r>
          </w:p>
        </w:tc>
        <w:tc>
          <w:tcPr>
            <w:tcW w:w="1134" w:type="dxa"/>
            <w:vMerge/>
            <w:vAlign w:val="center"/>
          </w:tcPr>
          <w:p w14:paraId="4C23344B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7D9A07D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0.203</w:t>
            </w:r>
          </w:p>
        </w:tc>
      </w:tr>
      <w:tr w:rsidR="009A7081" w:rsidRPr="009A7081" w14:paraId="3FCAC73D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20464090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42279580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039F2A64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29FE78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3.63</w:t>
            </w:r>
          </w:p>
        </w:tc>
        <w:tc>
          <w:tcPr>
            <w:tcW w:w="1134" w:type="dxa"/>
            <w:vAlign w:val="center"/>
          </w:tcPr>
          <w:p w14:paraId="421407A7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0.563</w:t>
            </w:r>
          </w:p>
        </w:tc>
        <w:tc>
          <w:tcPr>
            <w:tcW w:w="1134" w:type="dxa"/>
            <w:vMerge/>
            <w:vAlign w:val="center"/>
          </w:tcPr>
          <w:p w14:paraId="15766524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7A12D6E3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0.2152</w:t>
            </w:r>
          </w:p>
        </w:tc>
      </w:tr>
      <w:tr w:rsidR="009A7081" w:rsidRPr="009A7081" w14:paraId="58061301" w14:textId="77777777" w:rsidTr="00ED1D12">
        <w:trPr>
          <w:trHeight w:val="285"/>
        </w:trPr>
        <w:tc>
          <w:tcPr>
            <w:tcW w:w="988" w:type="dxa"/>
            <w:vMerge w:val="restart"/>
            <w:vAlign w:val="center"/>
          </w:tcPr>
          <w:p w14:paraId="614A43E7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SQ8</w:t>
            </w:r>
          </w:p>
        </w:tc>
        <w:tc>
          <w:tcPr>
            <w:tcW w:w="1275" w:type="dxa"/>
            <w:vMerge w:val="restart"/>
            <w:vAlign w:val="center"/>
          </w:tcPr>
          <w:p w14:paraId="791BDF76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331.4</w:t>
            </w:r>
            <w:r>
              <w:rPr>
                <w:rFonts w:hint="eastAsia"/>
                <w:kern w:val="0"/>
                <w:sz w:val="20"/>
                <w:szCs w:val="20"/>
                <w:lang w:bidi="ar"/>
              </w:rPr>
              <w:t>~</w:t>
            </w:r>
            <w:r w:rsidRPr="009A7081">
              <w:rPr>
                <w:kern w:val="0"/>
                <w:sz w:val="20"/>
                <w:szCs w:val="20"/>
                <w:lang w:bidi="ar"/>
              </w:rPr>
              <w:t>359.35</w:t>
            </w:r>
          </w:p>
        </w:tc>
        <w:tc>
          <w:tcPr>
            <w:tcW w:w="1331" w:type="dxa"/>
            <w:vMerge w:val="restart"/>
            <w:vAlign w:val="center"/>
          </w:tcPr>
          <w:p w14:paraId="3D58BD4F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-8.175</w:t>
            </w:r>
          </w:p>
        </w:tc>
        <w:tc>
          <w:tcPr>
            <w:tcW w:w="1134" w:type="dxa"/>
            <w:vAlign w:val="center"/>
          </w:tcPr>
          <w:p w14:paraId="10635AE4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31.49</w:t>
            </w:r>
          </w:p>
        </w:tc>
        <w:tc>
          <w:tcPr>
            <w:tcW w:w="1134" w:type="dxa"/>
            <w:vAlign w:val="center"/>
          </w:tcPr>
          <w:p w14:paraId="4EA2927A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0.917</w:t>
            </w:r>
          </w:p>
        </w:tc>
        <w:tc>
          <w:tcPr>
            <w:tcW w:w="1134" w:type="dxa"/>
            <w:vMerge w:val="restart"/>
            <w:vAlign w:val="center"/>
          </w:tcPr>
          <w:p w14:paraId="4DDA2E4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0.05</w:t>
            </w:r>
          </w:p>
        </w:tc>
        <w:tc>
          <w:tcPr>
            <w:tcW w:w="1250" w:type="dxa"/>
            <w:vMerge w:val="restart"/>
            <w:vAlign w:val="center"/>
          </w:tcPr>
          <w:p w14:paraId="462D6EF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0.04</w:t>
            </w:r>
          </w:p>
        </w:tc>
      </w:tr>
      <w:tr w:rsidR="009A7081" w:rsidRPr="009A7081" w14:paraId="1B9D602A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7C13E613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226E6981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00D2446C" w14:textId="77777777" w:rsidR="009A7081" w:rsidRPr="009A7081" w:rsidRDefault="009A7081" w:rsidP="00305498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D978C73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18.78</w:t>
            </w:r>
          </w:p>
        </w:tc>
        <w:tc>
          <w:tcPr>
            <w:tcW w:w="1134" w:type="dxa"/>
            <w:vAlign w:val="center"/>
          </w:tcPr>
          <w:p w14:paraId="59F3C78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0.752</w:t>
            </w:r>
          </w:p>
        </w:tc>
        <w:tc>
          <w:tcPr>
            <w:tcW w:w="1134" w:type="dxa"/>
            <w:vMerge/>
            <w:vAlign w:val="center"/>
          </w:tcPr>
          <w:p w14:paraId="7839A040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14:paraId="55C5AD7C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</w:tr>
      <w:tr w:rsidR="009A7081" w:rsidRPr="009A7081" w14:paraId="19865B55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7F7EF73B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44DF99AE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51177CCE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D1BC773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9.08</w:t>
            </w:r>
          </w:p>
        </w:tc>
        <w:tc>
          <w:tcPr>
            <w:tcW w:w="1134" w:type="dxa"/>
            <w:vAlign w:val="center"/>
          </w:tcPr>
          <w:p w14:paraId="7DBF4DBB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0.491</w:t>
            </w:r>
          </w:p>
        </w:tc>
        <w:tc>
          <w:tcPr>
            <w:tcW w:w="1134" w:type="dxa"/>
            <w:vMerge/>
            <w:vAlign w:val="center"/>
          </w:tcPr>
          <w:p w14:paraId="2F15FFA9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14:paraId="79FDD2A1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</w:tr>
      <w:tr w:rsidR="009A7081" w:rsidRPr="009A7081" w14:paraId="7FDD8B07" w14:textId="77777777" w:rsidTr="00ED1D12">
        <w:trPr>
          <w:trHeight w:val="285"/>
        </w:trPr>
        <w:tc>
          <w:tcPr>
            <w:tcW w:w="988" w:type="dxa"/>
            <w:vMerge w:val="restart"/>
            <w:vAlign w:val="center"/>
          </w:tcPr>
          <w:p w14:paraId="526A94A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SQ9</w:t>
            </w:r>
          </w:p>
        </w:tc>
        <w:tc>
          <w:tcPr>
            <w:tcW w:w="1275" w:type="dxa"/>
            <w:vMerge w:val="restart"/>
            <w:vAlign w:val="center"/>
          </w:tcPr>
          <w:p w14:paraId="5DD4F300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347.85</w:t>
            </w:r>
            <w:r>
              <w:rPr>
                <w:rFonts w:hint="eastAsia"/>
                <w:kern w:val="0"/>
                <w:sz w:val="20"/>
                <w:szCs w:val="20"/>
                <w:lang w:bidi="ar"/>
              </w:rPr>
              <w:t>~</w:t>
            </w:r>
            <w:r w:rsidRPr="009A7081">
              <w:rPr>
                <w:kern w:val="0"/>
                <w:sz w:val="20"/>
                <w:szCs w:val="20"/>
                <w:lang w:bidi="ar"/>
              </w:rPr>
              <w:t>415.35</w:t>
            </w:r>
          </w:p>
        </w:tc>
        <w:tc>
          <w:tcPr>
            <w:tcW w:w="1331" w:type="dxa"/>
            <w:vMerge w:val="restart"/>
            <w:vAlign w:val="center"/>
          </w:tcPr>
          <w:p w14:paraId="4D7B3345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-15.75</w:t>
            </w:r>
          </w:p>
        </w:tc>
        <w:tc>
          <w:tcPr>
            <w:tcW w:w="1134" w:type="dxa"/>
            <w:vAlign w:val="center"/>
          </w:tcPr>
          <w:p w14:paraId="0A6AC9F7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8.45</w:t>
            </w:r>
          </w:p>
        </w:tc>
        <w:tc>
          <w:tcPr>
            <w:tcW w:w="1134" w:type="dxa"/>
            <w:vAlign w:val="center"/>
          </w:tcPr>
          <w:p w14:paraId="3DD2D1C9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2.97</w:t>
            </w:r>
          </w:p>
        </w:tc>
        <w:tc>
          <w:tcPr>
            <w:tcW w:w="1134" w:type="dxa"/>
            <w:vMerge w:val="restart"/>
            <w:vAlign w:val="center"/>
          </w:tcPr>
          <w:p w14:paraId="5BC6E9AE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0.33</w:t>
            </w:r>
          </w:p>
        </w:tc>
        <w:tc>
          <w:tcPr>
            <w:tcW w:w="1250" w:type="dxa"/>
            <w:vMerge w:val="restart"/>
            <w:vAlign w:val="center"/>
          </w:tcPr>
          <w:p w14:paraId="78FF93FF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0.278</w:t>
            </w:r>
          </w:p>
        </w:tc>
      </w:tr>
      <w:tr w:rsidR="009A7081" w:rsidRPr="009A7081" w14:paraId="0D038E57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712B933C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2FBC6334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693685D9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B9CC5E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15.5</w:t>
            </w:r>
          </w:p>
        </w:tc>
        <w:tc>
          <w:tcPr>
            <w:tcW w:w="1134" w:type="dxa"/>
            <w:vAlign w:val="center"/>
          </w:tcPr>
          <w:p w14:paraId="51E219A0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4.239</w:t>
            </w:r>
          </w:p>
        </w:tc>
        <w:tc>
          <w:tcPr>
            <w:tcW w:w="1134" w:type="dxa"/>
            <w:vMerge/>
            <w:vAlign w:val="center"/>
          </w:tcPr>
          <w:p w14:paraId="69FDE31E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14:paraId="4BFEE77D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</w:tr>
      <w:tr w:rsidR="009A7081" w:rsidRPr="009A7081" w14:paraId="4F397EDE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5C78509B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EB9429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743BA2F8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EE7EC5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24.35</w:t>
            </w:r>
          </w:p>
        </w:tc>
        <w:tc>
          <w:tcPr>
            <w:tcW w:w="1134" w:type="dxa"/>
            <w:vAlign w:val="center"/>
          </w:tcPr>
          <w:p w14:paraId="1261D2BE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5.121</w:t>
            </w:r>
          </w:p>
        </w:tc>
        <w:tc>
          <w:tcPr>
            <w:tcW w:w="1134" w:type="dxa"/>
            <w:vMerge/>
            <w:vAlign w:val="center"/>
          </w:tcPr>
          <w:p w14:paraId="4DDE8B67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14:paraId="6D96DA16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</w:tr>
      <w:tr w:rsidR="009A7081" w:rsidRPr="009A7081" w14:paraId="23C0C33C" w14:textId="77777777" w:rsidTr="00ED1D12">
        <w:trPr>
          <w:trHeight w:val="285"/>
        </w:trPr>
        <w:tc>
          <w:tcPr>
            <w:tcW w:w="988" w:type="dxa"/>
            <w:vMerge w:val="restart"/>
            <w:vAlign w:val="center"/>
          </w:tcPr>
          <w:p w14:paraId="6BC4F4AB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SQ10</w:t>
            </w:r>
          </w:p>
        </w:tc>
        <w:tc>
          <w:tcPr>
            <w:tcW w:w="1275" w:type="dxa"/>
            <w:vMerge w:val="restart"/>
            <w:vAlign w:val="center"/>
          </w:tcPr>
          <w:p w14:paraId="7DEB4525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356.5</w:t>
            </w:r>
            <w:r>
              <w:rPr>
                <w:rFonts w:hint="eastAsia"/>
                <w:kern w:val="0"/>
                <w:sz w:val="20"/>
                <w:szCs w:val="20"/>
                <w:lang w:bidi="ar"/>
              </w:rPr>
              <w:t>~</w:t>
            </w:r>
            <w:r w:rsidRPr="009A7081">
              <w:rPr>
                <w:kern w:val="0"/>
                <w:sz w:val="20"/>
                <w:szCs w:val="20"/>
                <w:lang w:bidi="ar"/>
              </w:rPr>
              <w:t>405.1</w:t>
            </w:r>
          </w:p>
        </w:tc>
        <w:tc>
          <w:tcPr>
            <w:tcW w:w="1331" w:type="dxa"/>
            <w:vMerge w:val="restart"/>
            <w:vAlign w:val="center"/>
          </w:tcPr>
          <w:p w14:paraId="45C8948D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-7.421</w:t>
            </w:r>
          </w:p>
        </w:tc>
        <w:tc>
          <w:tcPr>
            <w:tcW w:w="1134" w:type="dxa"/>
            <w:vAlign w:val="center"/>
          </w:tcPr>
          <w:p w14:paraId="3AF7C5A8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3.9</w:t>
            </w:r>
          </w:p>
        </w:tc>
        <w:tc>
          <w:tcPr>
            <w:tcW w:w="1134" w:type="dxa"/>
            <w:vAlign w:val="center"/>
          </w:tcPr>
          <w:p w14:paraId="4E668F1A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1.4106</w:t>
            </w:r>
          </w:p>
        </w:tc>
        <w:tc>
          <w:tcPr>
            <w:tcW w:w="1134" w:type="dxa"/>
            <w:vMerge w:val="restart"/>
            <w:vAlign w:val="center"/>
          </w:tcPr>
          <w:p w14:paraId="4F8CC6D0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0.216</w:t>
            </w:r>
          </w:p>
        </w:tc>
        <w:tc>
          <w:tcPr>
            <w:tcW w:w="1250" w:type="dxa"/>
            <w:vMerge w:val="restart"/>
            <w:vAlign w:val="center"/>
          </w:tcPr>
          <w:p w14:paraId="66B408C1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0.719333</w:t>
            </w:r>
          </w:p>
        </w:tc>
      </w:tr>
      <w:tr w:rsidR="009A7081" w:rsidRPr="009A7081" w14:paraId="09E3D956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350E9696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BB3BE67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099C3AF4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98E6BB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8.04</w:t>
            </w:r>
          </w:p>
        </w:tc>
        <w:tc>
          <w:tcPr>
            <w:tcW w:w="1134" w:type="dxa"/>
            <w:vAlign w:val="center"/>
          </w:tcPr>
          <w:p w14:paraId="77C6695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2.071</w:t>
            </w:r>
          </w:p>
        </w:tc>
        <w:tc>
          <w:tcPr>
            <w:tcW w:w="1134" w:type="dxa"/>
            <w:vMerge/>
            <w:vAlign w:val="center"/>
          </w:tcPr>
          <w:p w14:paraId="11C370F1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14:paraId="11D094A9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</w:tr>
      <w:tr w:rsidR="009A7081" w:rsidRPr="009A7081" w14:paraId="4009C1A7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051565BA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20EC4DDD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2473E117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C8F05FA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11.44</w:t>
            </w:r>
          </w:p>
        </w:tc>
        <w:tc>
          <w:tcPr>
            <w:tcW w:w="1134" w:type="dxa"/>
            <w:vAlign w:val="center"/>
          </w:tcPr>
          <w:p w14:paraId="65E4FA65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2.3069</w:t>
            </w:r>
          </w:p>
        </w:tc>
        <w:tc>
          <w:tcPr>
            <w:tcW w:w="1134" w:type="dxa"/>
            <w:vMerge/>
            <w:vAlign w:val="center"/>
          </w:tcPr>
          <w:p w14:paraId="1C66E5D6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Merge/>
            <w:vAlign w:val="center"/>
          </w:tcPr>
          <w:p w14:paraId="328C00DC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</w:tr>
      <w:tr w:rsidR="009A7081" w:rsidRPr="009A7081" w14:paraId="10FA3988" w14:textId="77777777" w:rsidTr="00ED1D12">
        <w:trPr>
          <w:trHeight w:val="285"/>
        </w:trPr>
        <w:tc>
          <w:tcPr>
            <w:tcW w:w="988" w:type="dxa"/>
            <w:vMerge w:val="restart"/>
            <w:vAlign w:val="center"/>
          </w:tcPr>
          <w:p w14:paraId="5156F351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SQ11</w:t>
            </w:r>
          </w:p>
        </w:tc>
        <w:tc>
          <w:tcPr>
            <w:tcW w:w="1275" w:type="dxa"/>
            <w:vMerge w:val="restart"/>
            <w:vAlign w:val="center"/>
          </w:tcPr>
          <w:p w14:paraId="0FC1477D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359</w:t>
            </w:r>
            <w:r>
              <w:rPr>
                <w:rFonts w:hint="eastAsia"/>
                <w:kern w:val="0"/>
                <w:sz w:val="20"/>
                <w:szCs w:val="20"/>
                <w:lang w:bidi="ar"/>
              </w:rPr>
              <w:t>~</w:t>
            </w:r>
            <w:r w:rsidRPr="009A7081">
              <w:rPr>
                <w:kern w:val="0"/>
                <w:sz w:val="20"/>
                <w:szCs w:val="20"/>
                <w:lang w:bidi="ar"/>
              </w:rPr>
              <w:t>417.85</w:t>
            </w:r>
          </w:p>
        </w:tc>
        <w:tc>
          <w:tcPr>
            <w:tcW w:w="1331" w:type="dxa"/>
            <w:vMerge w:val="restart"/>
            <w:vAlign w:val="center"/>
          </w:tcPr>
          <w:p w14:paraId="04E050D1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-22.042</w:t>
            </w:r>
          </w:p>
        </w:tc>
        <w:tc>
          <w:tcPr>
            <w:tcW w:w="1134" w:type="dxa"/>
            <w:vAlign w:val="center"/>
          </w:tcPr>
          <w:p w14:paraId="2C892391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3.17</w:t>
            </w:r>
          </w:p>
        </w:tc>
        <w:tc>
          <w:tcPr>
            <w:tcW w:w="1134" w:type="dxa"/>
            <w:vAlign w:val="center"/>
          </w:tcPr>
          <w:p w14:paraId="242629A6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1.493</w:t>
            </w:r>
          </w:p>
        </w:tc>
        <w:tc>
          <w:tcPr>
            <w:tcW w:w="1134" w:type="dxa"/>
            <w:vMerge w:val="restart"/>
            <w:vAlign w:val="center"/>
          </w:tcPr>
          <w:p w14:paraId="67189314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0.3</w:t>
            </w:r>
          </w:p>
        </w:tc>
        <w:tc>
          <w:tcPr>
            <w:tcW w:w="1250" w:type="dxa"/>
            <w:vAlign w:val="center"/>
          </w:tcPr>
          <w:p w14:paraId="34CF54F0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0.839</w:t>
            </w:r>
          </w:p>
        </w:tc>
      </w:tr>
      <w:tr w:rsidR="009A7081" w:rsidRPr="009A7081" w14:paraId="5A2019DB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6A7DCEAD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776EAC7E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6BDC6252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B4CA1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7.11</w:t>
            </w:r>
          </w:p>
        </w:tc>
        <w:tc>
          <w:tcPr>
            <w:tcW w:w="1134" w:type="dxa"/>
            <w:vAlign w:val="center"/>
          </w:tcPr>
          <w:p w14:paraId="32B8C5C5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2.5015</w:t>
            </w:r>
          </w:p>
        </w:tc>
        <w:tc>
          <w:tcPr>
            <w:tcW w:w="1134" w:type="dxa"/>
            <w:vMerge/>
            <w:vAlign w:val="center"/>
          </w:tcPr>
          <w:p w14:paraId="7587D701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77502ECB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0.698</w:t>
            </w:r>
          </w:p>
        </w:tc>
      </w:tr>
      <w:tr w:rsidR="009A7081" w:rsidRPr="009A7081" w14:paraId="773EE101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1C8CC6FE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5FBACF58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1CB15157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98A3F6F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9.15</w:t>
            </w:r>
          </w:p>
        </w:tc>
        <w:tc>
          <w:tcPr>
            <w:tcW w:w="1134" w:type="dxa"/>
            <w:vAlign w:val="center"/>
          </w:tcPr>
          <w:p w14:paraId="27B0747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3.0304</w:t>
            </w:r>
          </w:p>
        </w:tc>
        <w:tc>
          <w:tcPr>
            <w:tcW w:w="1134" w:type="dxa"/>
            <w:vMerge/>
            <w:vAlign w:val="center"/>
          </w:tcPr>
          <w:p w14:paraId="376FFB34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5E04BFCC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0.679</w:t>
            </w:r>
          </w:p>
        </w:tc>
      </w:tr>
      <w:tr w:rsidR="009A7081" w:rsidRPr="009A7081" w14:paraId="352C08AE" w14:textId="77777777" w:rsidTr="00ED1D12">
        <w:trPr>
          <w:trHeight w:val="285"/>
        </w:trPr>
        <w:tc>
          <w:tcPr>
            <w:tcW w:w="988" w:type="dxa"/>
            <w:vMerge w:val="restart"/>
            <w:vAlign w:val="center"/>
          </w:tcPr>
          <w:p w14:paraId="424AD2C8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SQ12</w:t>
            </w:r>
          </w:p>
        </w:tc>
        <w:tc>
          <w:tcPr>
            <w:tcW w:w="1275" w:type="dxa"/>
            <w:vMerge w:val="restart"/>
            <w:vAlign w:val="center"/>
          </w:tcPr>
          <w:p w14:paraId="4B852064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337</w:t>
            </w:r>
            <w:r>
              <w:rPr>
                <w:rFonts w:hint="eastAsia"/>
                <w:kern w:val="0"/>
                <w:sz w:val="20"/>
                <w:szCs w:val="20"/>
                <w:lang w:bidi="ar"/>
              </w:rPr>
              <w:t>~</w:t>
            </w:r>
            <w:r w:rsidRPr="009A7081">
              <w:rPr>
                <w:kern w:val="0"/>
                <w:sz w:val="20"/>
                <w:szCs w:val="20"/>
                <w:lang w:bidi="ar"/>
              </w:rPr>
              <w:t>393.6</w:t>
            </w:r>
          </w:p>
        </w:tc>
        <w:tc>
          <w:tcPr>
            <w:tcW w:w="1331" w:type="dxa"/>
            <w:vMerge w:val="restart"/>
            <w:vAlign w:val="center"/>
          </w:tcPr>
          <w:p w14:paraId="4D387F15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-26.25</w:t>
            </w:r>
          </w:p>
        </w:tc>
        <w:tc>
          <w:tcPr>
            <w:tcW w:w="1134" w:type="dxa"/>
            <w:vAlign w:val="center"/>
          </w:tcPr>
          <w:p w14:paraId="0B7031E8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34" w:type="dxa"/>
            <w:vAlign w:val="center"/>
          </w:tcPr>
          <w:p w14:paraId="6A374C9F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0.85</w:t>
            </w:r>
          </w:p>
        </w:tc>
        <w:tc>
          <w:tcPr>
            <w:tcW w:w="1134" w:type="dxa"/>
            <w:vMerge w:val="restart"/>
            <w:vAlign w:val="center"/>
          </w:tcPr>
          <w:p w14:paraId="66836A91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0.2921</w:t>
            </w:r>
          </w:p>
        </w:tc>
        <w:tc>
          <w:tcPr>
            <w:tcW w:w="1250" w:type="dxa"/>
            <w:vAlign w:val="center"/>
          </w:tcPr>
          <w:p w14:paraId="5A9C31B6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0.86</w:t>
            </w:r>
          </w:p>
        </w:tc>
      </w:tr>
      <w:tr w:rsidR="009A7081" w:rsidRPr="009A7081" w14:paraId="0011BDFC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7555D4D2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78D285C8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3F632F7C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B217C31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4.55</w:t>
            </w:r>
          </w:p>
        </w:tc>
        <w:tc>
          <w:tcPr>
            <w:tcW w:w="1134" w:type="dxa"/>
            <w:vAlign w:val="center"/>
          </w:tcPr>
          <w:p w14:paraId="2EA63CF8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1.86</w:t>
            </w:r>
          </w:p>
        </w:tc>
        <w:tc>
          <w:tcPr>
            <w:tcW w:w="1134" w:type="dxa"/>
            <w:vMerge/>
            <w:vAlign w:val="center"/>
          </w:tcPr>
          <w:p w14:paraId="3A7DAF6A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02BF4DA1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0.95</w:t>
            </w:r>
          </w:p>
        </w:tc>
      </w:tr>
      <w:tr w:rsidR="009A7081" w:rsidRPr="009A7081" w14:paraId="038E1AAB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43B20B45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206732AD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320FCCDF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335F6E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7.05</w:t>
            </w:r>
          </w:p>
        </w:tc>
        <w:tc>
          <w:tcPr>
            <w:tcW w:w="1134" w:type="dxa"/>
            <w:vAlign w:val="center"/>
          </w:tcPr>
          <w:p w14:paraId="04E0BF54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2.98</w:t>
            </w:r>
          </w:p>
        </w:tc>
        <w:tc>
          <w:tcPr>
            <w:tcW w:w="1134" w:type="dxa"/>
            <w:vMerge/>
            <w:vAlign w:val="center"/>
          </w:tcPr>
          <w:p w14:paraId="3D18AE1E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76DC7C01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1.05</w:t>
            </w:r>
          </w:p>
        </w:tc>
      </w:tr>
      <w:tr w:rsidR="009A7081" w:rsidRPr="009A7081" w14:paraId="7D9615EB" w14:textId="77777777" w:rsidTr="00ED1D12">
        <w:trPr>
          <w:trHeight w:val="285"/>
        </w:trPr>
        <w:tc>
          <w:tcPr>
            <w:tcW w:w="988" w:type="dxa"/>
            <w:vMerge w:val="restart"/>
            <w:vAlign w:val="center"/>
          </w:tcPr>
          <w:p w14:paraId="7DA1BF99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SQ13</w:t>
            </w:r>
          </w:p>
        </w:tc>
        <w:tc>
          <w:tcPr>
            <w:tcW w:w="1275" w:type="dxa"/>
            <w:vMerge w:val="restart"/>
            <w:vAlign w:val="center"/>
          </w:tcPr>
          <w:p w14:paraId="41405A9A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323</w:t>
            </w:r>
            <w:r>
              <w:rPr>
                <w:rFonts w:hint="eastAsia"/>
                <w:kern w:val="0"/>
                <w:sz w:val="20"/>
                <w:szCs w:val="20"/>
                <w:lang w:bidi="ar"/>
              </w:rPr>
              <w:t>~</w:t>
            </w:r>
            <w:r w:rsidRPr="009A7081">
              <w:rPr>
                <w:kern w:val="0"/>
                <w:sz w:val="20"/>
                <w:szCs w:val="20"/>
                <w:lang w:bidi="ar"/>
              </w:rPr>
              <w:t>396</w:t>
            </w:r>
          </w:p>
        </w:tc>
        <w:tc>
          <w:tcPr>
            <w:tcW w:w="1331" w:type="dxa"/>
            <w:vMerge w:val="restart"/>
            <w:vAlign w:val="center"/>
          </w:tcPr>
          <w:p w14:paraId="5CE08FE6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-19.202</w:t>
            </w:r>
          </w:p>
        </w:tc>
        <w:tc>
          <w:tcPr>
            <w:tcW w:w="1134" w:type="dxa"/>
            <w:vAlign w:val="center"/>
          </w:tcPr>
          <w:p w14:paraId="2DFD4F1C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6.6</w:t>
            </w:r>
          </w:p>
        </w:tc>
        <w:tc>
          <w:tcPr>
            <w:tcW w:w="1134" w:type="dxa"/>
            <w:vAlign w:val="center"/>
          </w:tcPr>
          <w:p w14:paraId="69D0B5DE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1.961</w:t>
            </w:r>
          </w:p>
        </w:tc>
        <w:tc>
          <w:tcPr>
            <w:tcW w:w="1134" w:type="dxa"/>
            <w:vMerge w:val="restart"/>
            <w:vAlign w:val="center"/>
          </w:tcPr>
          <w:p w14:paraId="06DDF78B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0.2638</w:t>
            </w:r>
          </w:p>
        </w:tc>
        <w:tc>
          <w:tcPr>
            <w:tcW w:w="1250" w:type="dxa"/>
            <w:vAlign w:val="center"/>
          </w:tcPr>
          <w:p w14:paraId="0C6E469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0.5112</w:t>
            </w:r>
          </w:p>
        </w:tc>
      </w:tr>
      <w:tr w:rsidR="009A7081" w:rsidRPr="009A7081" w14:paraId="6B593D83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01D3D222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36311C46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15166C92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84FDDEE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13.8</w:t>
            </w:r>
          </w:p>
        </w:tc>
        <w:tc>
          <w:tcPr>
            <w:tcW w:w="1134" w:type="dxa"/>
            <w:vAlign w:val="center"/>
          </w:tcPr>
          <w:p w14:paraId="4B01B27A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3.246</w:t>
            </w:r>
          </w:p>
        </w:tc>
        <w:tc>
          <w:tcPr>
            <w:tcW w:w="1134" w:type="dxa"/>
            <w:vMerge/>
            <w:vAlign w:val="center"/>
          </w:tcPr>
          <w:p w14:paraId="1B28C2F2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05CB827A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0.4714</w:t>
            </w:r>
          </w:p>
        </w:tc>
      </w:tr>
      <w:tr w:rsidR="009A7081" w:rsidRPr="009A7081" w14:paraId="68A2BB43" w14:textId="77777777" w:rsidTr="00ED1D12">
        <w:trPr>
          <w:trHeight w:val="285"/>
        </w:trPr>
        <w:tc>
          <w:tcPr>
            <w:tcW w:w="988" w:type="dxa"/>
            <w:vMerge/>
            <w:vAlign w:val="center"/>
          </w:tcPr>
          <w:p w14:paraId="5999B776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792000DB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331" w:type="dxa"/>
            <w:vMerge/>
            <w:vAlign w:val="center"/>
          </w:tcPr>
          <w:p w14:paraId="5BCDCD57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4B5F25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23.8</w:t>
            </w:r>
          </w:p>
        </w:tc>
        <w:tc>
          <w:tcPr>
            <w:tcW w:w="1134" w:type="dxa"/>
            <w:vAlign w:val="center"/>
          </w:tcPr>
          <w:p w14:paraId="438DCE6E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5.002</w:t>
            </w:r>
          </w:p>
        </w:tc>
        <w:tc>
          <w:tcPr>
            <w:tcW w:w="1134" w:type="dxa"/>
            <w:vMerge/>
            <w:vAlign w:val="center"/>
          </w:tcPr>
          <w:p w14:paraId="32353073" w14:textId="77777777" w:rsidR="009A7081" w:rsidRPr="009A7081" w:rsidRDefault="009A7081" w:rsidP="003054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0" w:type="dxa"/>
            <w:vAlign w:val="center"/>
          </w:tcPr>
          <w:p w14:paraId="3D906C97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0.4254</w:t>
            </w:r>
          </w:p>
        </w:tc>
      </w:tr>
      <w:tr w:rsidR="009A7081" w:rsidRPr="009A7081" w14:paraId="54D105ED" w14:textId="77777777" w:rsidTr="00ED1D12">
        <w:trPr>
          <w:trHeight w:val="379"/>
        </w:trPr>
        <w:tc>
          <w:tcPr>
            <w:tcW w:w="988" w:type="dxa"/>
            <w:tcBorders>
              <w:bottom w:val="single" w:sz="8" w:space="0" w:color="auto"/>
            </w:tcBorders>
            <w:vAlign w:val="center"/>
          </w:tcPr>
          <w:p w14:paraId="45F6F47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SQ14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vAlign w:val="center"/>
          </w:tcPr>
          <w:p w14:paraId="2E0CA3F7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341.5</w:t>
            </w:r>
            <w:r>
              <w:rPr>
                <w:rFonts w:hint="eastAsia"/>
                <w:kern w:val="0"/>
                <w:sz w:val="20"/>
                <w:szCs w:val="20"/>
                <w:lang w:bidi="ar"/>
              </w:rPr>
              <w:t>~</w:t>
            </w:r>
            <w:r w:rsidRPr="009A7081">
              <w:rPr>
                <w:kern w:val="0"/>
                <w:sz w:val="20"/>
                <w:szCs w:val="20"/>
                <w:lang w:bidi="ar"/>
              </w:rPr>
              <w:t>402.8</w:t>
            </w:r>
          </w:p>
        </w:tc>
        <w:tc>
          <w:tcPr>
            <w:tcW w:w="1331" w:type="dxa"/>
            <w:tcBorders>
              <w:bottom w:val="single" w:sz="8" w:space="0" w:color="auto"/>
            </w:tcBorders>
            <w:vAlign w:val="center"/>
          </w:tcPr>
          <w:p w14:paraId="35FAF972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-27.96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78406586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49.58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5983C116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0.454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2E934920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0.0088</w:t>
            </w:r>
          </w:p>
        </w:tc>
        <w:tc>
          <w:tcPr>
            <w:tcW w:w="1250" w:type="dxa"/>
            <w:tcBorders>
              <w:bottom w:val="single" w:sz="8" w:space="0" w:color="auto"/>
            </w:tcBorders>
            <w:vAlign w:val="center"/>
          </w:tcPr>
          <w:p w14:paraId="63692C2F" w14:textId="77777777" w:rsidR="009A7081" w:rsidRPr="009A7081" w:rsidRDefault="009A7081" w:rsidP="00305498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 w:rsidRPr="009A7081">
              <w:rPr>
                <w:kern w:val="0"/>
                <w:sz w:val="20"/>
                <w:szCs w:val="20"/>
                <w:lang w:bidi="ar"/>
              </w:rPr>
              <w:t>0.0242</w:t>
            </w:r>
          </w:p>
        </w:tc>
      </w:tr>
    </w:tbl>
    <w:p w14:paraId="61F74CD1" w14:textId="3C3902C2" w:rsidR="008843DD" w:rsidRDefault="009A7081">
      <w:r>
        <w:br w:type="textWrapping" w:clear="all"/>
      </w:r>
    </w:p>
    <w:sectPr w:rsidR="008843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F0E"/>
    <w:rsid w:val="001835FC"/>
    <w:rsid w:val="002532A8"/>
    <w:rsid w:val="004A3F0E"/>
    <w:rsid w:val="009A7081"/>
    <w:rsid w:val="00DD0362"/>
    <w:rsid w:val="00ED1D12"/>
    <w:rsid w:val="00EE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3C291"/>
  <w15:chartTrackingRefBased/>
  <w15:docId w15:val="{5A82DF8A-9E78-488C-9800-ED395D22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0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ED1D12"/>
    <w:rPr>
      <w:rFonts w:ascii="Times New Roman" w:eastAsia="Times New Roman" w:hAnsi="Times New Roman"/>
    </w:rPr>
    <w:tblPr/>
    <w:tblStylePr w:type="firstRow">
      <w:rPr>
        <w:rFonts w:ascii="Times New Roman" w:eastAsia="Times New Roman" w:hAnsi="Times New Roman"/>
        <w:sz w:val="20"/>
      </w:rPr>
      <w:tblPr/>
      <w:tcPr>
        <w:tcBorders>
          <w:top w:val="nil"/>
          <w:bottom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Jia</dc:creator>
  <cp:keywords/>
  <dc:description/>
  <cp:lastModifiedBy>Ding Jia</cp:lastModifiedBy>
  <cp:revision>4</cp:revision>
  <dcterms:created xsi:type="dcterms:W3CDTF">2023-02-22T16:55:00Z</dcterms:created>
  <dcterms:modified xsi:type="dcterms:W3CDTF">2023-03-02T19:07:00Z</dcterms:modified>
</cp:coreProperties>
</file>